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F9" w:rsidRDefault="000D52F9" w:rsidP="000D52F9">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0D52F9" w:rsidRDefault="000D52F9" w:rsidP="000D52F9">
      <w:pPr>
        <w:keepNext/>
        <w:autoSpaceDE w:val="0"/>
        <w:autoSpaceDN w:val="0"/>
        <w:adjustRightInd w:val="0"/>
        <w:rPr>
          <w:b/>
          <w:bCs/>
          <w:color w:val="000000"/>
          <w:sz w:val="24"/>
          <w:szCs w:val="24"/>
        </w:rPr>
      </w:pPr>
      <w:r>
        <w:rPr>
          <w:b/>
          <w:bCs/>
          <w:color w:val="000000"/>
          <w:sz w:val="24"/>
          <w:szCs w:val="24"/>
        </w:rPr>
        <w:t>JUDETUL TIMIS</w:t>
      </w:r>
    </w:p>
    <w:p w:rsidR="000D52F9" w:rsidRDefault="000D52F9" w:rsidP="000D52F9">
      <w:pPr>
        <w:keepNext/>
        <w:autoSpaceDE w:val="0"/>
        <w:autoSpaceDN w:val="0"/>
        <w:adjustRightInd w:val="0"/>
        <w:rPr>
          <w:b/>
          <w:bCs/>
          <w:color w:val="000000"/>
          <w:sz w:val="24"/>
          <w:szCs w:val="24"/>
        </w:rPr>
      </w:pPr>
      <w:r>
        <w:rPr>
          <w:b/>
          <w:bCs/>
          <w:color w:val="000000"/>
          <w:sz w:val="24"/>
          <w:szCs w:val="24"/>
        </w:rPr>
        <w:t>MUNICIPIUL TIMIŞOARA</w:t>
      </w:r>
    </w:p>
    <w:p w:rsidR="000D52F9" w:rsidRDefault="000D52F9" w:rsidP="000D52F9">
      <w:pPr>
        <w:keepNext/>
        <w:autoSpaceDE w:val="0"/>
        <w:autoSpaceDN w:val="0"/>
        <w:adjustRightInd w:val="0"/>
        <w:rPr>
          <w:b/>
          <w:bCs/>
          <w:color w:val="000000"/>
          <w:sz w:val="24"/>
          <w:szCs w:val="24"/>
        </w:rPr>
      </w:pPr>
      <w:r>
        <w:rPr>
          <w:b/>
          <w:bCs/>
          <w:color w:val="000000"/>
          <w:sz w:val="24"/>
          <w:szCs w:val="24"/>
        </w:rPr>
        <w:t>PRIMAR</w:t>
      </w:r>
    </w:p>
    <w:p w:rsidR="000D52F9" w:rsidRDefault="000D52F9" w:rsidP="000D52F9">
      <w:pPr>
        <w:autoSpaceDE w:val="0"/>
        <w:autoSpaceDN w:val="0"/>
        <w:adjustRightInd w:val="0"/>
        <w:rPr>
          <w:b/>
          <w:bCs/>
          <w:color w:val="000000"/>
          <w:sz w:val="24"/>
          <w:szCs w:val="24"/>
        </w:rPr>
      </w:pPr>
      <w:r>
        <w:rPr>
          <w:b/>
          <w:bCs/>
          <w:color w:val="000000"/>
          <w:sz w:val="24"/>
          <w:szCs w:val="24"/>
        </w:rPr>
        <w:t>SC2018-</w:t>
      </w:r>
      <w:r w:rsidR="00D020BE">
        <w:rPr>
          <w:b/>
          <w:bCs/>
          <w:color w:val="000000"/>
          <w:sz w:val="24"/>
          <w:szCs w:val="24"/>
        </w:rPr>
        <w:t>20559/04.09.2018</w:t>
      </w:r>
    </w:p>
    <w:p w:rsidR="000D52F9" w:rsidRDefault="000D52F9" w:rsidP="000D52F9">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0D52F9" w:rsidRDefault="000D52F9" w:rsidP="000D52F9">
      <w:pPr>
        <w:autoSpaceDE w:val="0"/>
        <w:autoSpaceDN w:val="0"/>
        <w:adjustRightInd w:val="0"/>
        <w:rPr>
          <w:b/>
          <w:bCs/>
          <w:color w:val="000000"/>
          <w:sz w:val="24"/>
          <w:szCs w:val="24"/>
        </w:rPr>
      </w:pPr>
    </w:p>
    <w:p w:rsidR="000D52F9" w:rsidRDefault="000D52F9" w:rsidP="000D52F9">
      <w:pPr>
        <w:autoSpaceDE w:val="0"/>
        <w:autoSpaceDN w:val="0"/>
        <w:adjustRightInd w:val="0"/>
        <w:ind w:left="1440" w:firstLine="720"/>
        <w:jc w:val="center"/>
        <w:rPr>
          <w:sz w:val="24"/>
          <w:szCs w:val="24"/>
        </w:rPr>
      </w:pPr>
    </w:p>
    <w:p w:rsidR="000D08D3" w:rsidRDefault="000D08D3" w:rsidP="000D52F9">
      <w:pPr>
        <w:autoSpaceDE w:val="0"/>
        <w:autoSpaceDN w:val="0"/>
        <w:adjustRightInd w:val="0"/>
        <w:ind w:left="1440" w:firstLine="720"/>
        <w:jc w:val="center"/>
        <w:rPr>
          <w:sz w:val="24"/>
          <w:szCs w:val="24"/>
        </w:rPr>
      </w:pPr>
    </w:p>
    <w:p w:rsidR="000D52F9" w:rsidRPr="00EE771A" w:rsidRDefault="000D52F9" w:rsidP="000D52F9">
      <w:pPr>
        <w:jc w:val="center"/>
        <w:rPr>
          <w:b/>
          <w:sz w:val="24"/>
          <w:szCs w:val="24"/>
          <w:u w:val="single"/>
        </w:rPr>
      </w:pPr>
      <w:r w:rsidRPr="00EE771A">
        <w:rPr>
          <w:b/>
          <w:sz w:val="24"/>
          <w:szCs w:val="24"/>
          <w:u w:val="single"/>
        </w:rPr>
        <w:t>EXPUNERE DE MOTIVE PRIVIND OPORTUNITATEA</w:t>
      </w:r>
    </w:p>
    <w:p w:rsidR="000D52F9" w:rsidRPr="00EE771A" w:rsidRDefault="000D52F9" w:rsidP="000D52F9">
      <w:pPr>
        <w:jc w:val="center"/>
        <w:rPr>
          <w:b/>
          <w:sz w:val="24"/>
          <w:szCs w:val="24"/>
          <w:u w:val="single"/>
        </w:rPr>
      </w:pPr>
      <w:r w:rsidRPr="00EE771A">
        <w:rPr>
          <w:b/>
          <w:sz w:val="24"/>
          <w:szCs w:val="24"/>
          <w:u w:val="single"/>
        </w:rPr>
        <w:t>PROIECTULUI DE HOTĂRÂRE</w:t>
      </w:r>
    </w:p>
    <w:p w:rsidR="0084536B" w:rsidRPr="00EE771A" w:rsidRDefault="00CA1CA3" w:rsidP="000D52F9">
      <w:pPr>
        <w:ind w:firstLine="708"/>
        <w:jc w:val="both"/>
        <w:rPr>
          <w:sz w:val="24"/>
          <w:szCs w:val="24"/>
        </w:rPr>
      </w:pPr>
      <w:r w:rsidRPr="00EE771A">
        <w:rPr>
          <w:sz w:val="24"/>
          <w:szCs w:val="24"/>
        </w:rPr>
        <w:t xml:space="preserve">       </w:t>
      </w:r>
      <w:r w:rsidR="000D52F9" w:rsidRPr="00EE771A">
        <w:rPr>
          <w:sz w:val="24"/>
          <w:szCs w:val="24"/>
        </w:rPr>
        <w:t xml:space="preserve">privind abrogarea </w:t>
      </w:r>
      <w:r w:rsidR="00993C67" w:rsidRPr="00EE771A">
        <w:rPr>
          <w:sz w:val="24"/>
          <w:szCs w:val="24"/>
        </w:rPr>
        <w:t xml:space="preserve">HCL nr 359/06.07.2018, HCL nr 360/06.07.2018 </w:t>
      </w:r>
    </w:p>
    <w:p w:rsidR="000D52F9" w:rsidRPr="00EE771A" w:rsidRDefault="0084536B" w:rsidP="000D52F9">
      <w:pPr>
        <w:ind w:firstLine="708"/>
        <w:jc w:val="both"/>
        <w:rPr>
          <w:i/>
          <w:sz w:val="24"/>
          <w:szCs w:val="24"/>
        </w:rPr>
      </w:pPr>
      <w:r w:rsidRPr="00EE771A">
        <w:rPr>
          <w:sz w:val="24"/>
          <w:szCs w:val="24"/>
        </w:rPr>
        <w:t xml:space="preserve">                                  </w:t>
      </w:r>
      <w:r w:rsidR="00CA1CA3" w:rsidRPr="00EE771A">
        <w:rPr>
          <w:sz w:val="24"/>
          <w:szCs w:val="24"/>
        </w:rPr>
        <w:t xml:space="preserve">            </w:t>
      </w:r>
      <w:r w:rsidRPr="00EE771A">
        <w:rPr>
          <w:sz w:val="24"/>
          <w:szCs w:val="24"/>
        </w:rPr>
        <w:t xml:space="preserve"> </w:t>
      </w:r>
      <w:r w:rsidR="00993C67" w:rsidRPr="00EE771A">
        <w:rPr>
          <w:sz w:val="24"/>
          <w:szCs w:val="24"/>
        </w:rPr>
        <w:t>si HCL nr 361/06.07.2018</w:t>
      </w:r>
    </w:p>
    <w:p w:rsidR="000D52F9" w:rsidRPr="00EE771A" w:rsidRDefault="000D52F9" w:rsidP="000D52F9">
      <w:pPr>
        <w:ind w:firstLine="708"/>
        <w:jc w:val="both"/>
        <w:rPr>
          <w:b/>
          <w:bCs/>
          <w:color w:val="000000"/>
          <w:sz w:val="24"/>
          <w:szCs w:val="24"/>
          <w:lang w:val="en-US"/>
        </w:rPr>
      </w:pPr>
    </w:p>
    <w:p w:rsidR="00CA1CA3" w:rsidRPr="00EE771A" w:rsidRDefault="00CA1CA3" w:rsidP="000D52F9">
      <w:pPr>
        <w:ind w:firstLine="708"/>
        <w:jc w:val="both"/>
        <w:rPr>
          <w:b/>
          <w:bCs/>
          <w:color w:val="000000"/>
          <w:sz w:val="24"/>
          <w:szCs w:val="24"/>
          <w:lang w:val="en-US"/>
        </w:rPr>
      </w:pPr>
    </w:p>
    <w:p w:rsidR="000D08D3" w:rsidRPr="00EE771A" w:rsidRDefault="000D08D3" w:rsidP="000D52F9">
      <w:pPr>
        <w:ind w:firstLine="708"/>
        <w:jc w:val="both"/>
        <w:rPr>
          <w:b/>
          <w:bCs/>
          <w:color w:val="000000"/>
          <w:sz w:val="24"/>
          <w:szCs w:val="24"/>
          <w:lang w:val="en-US"/>
        </w:rPr>
      </w:pPr>
    </w:p>
    <w:p w:rsidR="00CA1CA3" w:rsidRPr="00EE771A" w:rsidRDefault="00CA1CA3" w:rsidP="000D52F9">
      <w:pPr>
        <w:ind w:firstLine="708"/>
        <w:jc w:val="both"/>
        <w:rPr>
          <w:b/>
          <w:bCs/>
          <w:color w:val="000000"/>
          <w:sz w:val="24"/>
          <w:szCs w:val="24"/>
          <w:lang w:val="en-US"/>
        </w:rPr>
      </w:pPr>
    </w:p>
    <w:p w:rsidR="00DF099C" w:rsidRPr="00EE771A" w:rsidRDefault="000D52F9" w:rsidP="005833B3">
      <w:pPr>
        <w:ind w:firstLine="708"/>
        <w:jc w:val="both"/>
        <w:rPr>
          <w:sz w:val="24"/>
          <w:szCs w:val="24"/>
        </w:rPr>
      </w:pPr>
      <w:r w:rsidRPr="00EE771A">
        <w:rPr>
          <w:color w:val="000000"/>
          <w:sz w:val="24"/>
          <w:szCs w:val="24"/>
        </w:rPr>
        <w:t>Subsemn</w:t>
      </w:r>
      <w:r w:rsidR="00FC0538">
        <w:rPr>
          <w:color w:val="000000"/>
          <w:sz w:val="24"/>
          <w:szCs w:val="24"/>
        </w:rPr>
        <w:t>atul  RADU DIMECA</w:t>
      </w:r>
      <w:r w:rsidRPr="00EE771A">
        <w:rPr>
          <w:color w:val="000000"/>
          <w:sz w:val="24"/>
          <w:szCs w:val="24"/>
        </w:rPr>
        <w:t>, in calitate de consilier local al municipiul</w:t>
      </w:r>
      <w:r w:rsidR="00993C67" w:rsidRPr="00EE771A">
        <w:rPr>
          <w:color w:val="000000"/>
          <w:sz w:val="24"/>
          <w:szCs w:val="24"/>
        </w:rPr>
        <w:t>ui Timisoara, solicit abrogarea</w:t>
      </w:r>
      <w:r w:rsidR="00993C67" w:rsidRPr="00EE771A">
        <w:rPr>
          <w:b/>
          <w:sz w:val="24"/>
          <w:szCs w:val="24"/>
        </w:rPr>
        <w:t xml:space="preserve"> </w:t>
      </w:r>
      <w:r w:rsidR="009502AF" w:rsidRPr="00EE771A">
        <w:rPr>
          <w:sz w:val="24"/>
          <w:szCs w:val="24"/>
        </w:rPr>
        <w:t xml:space="preserve">hotararilor </w:t>
      </w:r>
      <w:r w:rsidR="001024FF" w:rsidRPr="00EE771A">
        <w:rPr>
          <w:sz w:val="24"/>
          <w:szCs w:val="24"/>
        </w:rPr>
        <w:t xml:space="preserve">votate in sedinta Consiliului Local </w:t>
      </w:r>
      <w:r w:rsidR="005F1FFF" w:rsidRPr="00EE771A">
        <w:rPr>
          <w:sz w:val="24"/>
          <w:szCs w:val="24"/>
        </w:rPr>
        <w:t>din data de 06.07.2018</w:t>
      </w:r>
      <w:r w:rsidR="00081789" w:rsidRPr="00EE771A">
        <w:rPr>
          <w:sz w:val="24"/>
          <w:szCs w:val="24"/>
        </w:rPr>
        <w:t xml:space="preserve">   </w:t>
      </w:r>
      <w:r w:rsidR="0084536B" w:rsidRPr="00EE771A">
        <w:rPr>
          <w:sz w:val="24"/>
          <w:szCs w:val="24"/>
        </w:rPr>
        <w:t xml:space="preserve">, </w:t>
      </w:r>
      <w:r w:rsidR="00DF099C" w:rsidRPr="00EE771A">
        <w:rPr>
          <w:sz w:val="24"/>
          <w:szCs w:val="24"/>
        </w:rPr>
        <w:t>si anume :</w:t>
      </w:r>
    </w:p>
    <w:p w:rsidR="00DF099C" w:rsidRPr="00EE771A" w:rsidRDefault="00653D3F" w:rsidP="005833B3">
      <w:pPr>
        <w:ind w:firstLine="708"/>
        <w:jc w:val="both"/>
        <w:rPr>
          <w:i/>
          <w:sz w:val="24"/>
          <w:szCs w:val="24"/>
        </w:rPr>
      </w:pPr>
      <w:r w:rsidRPr="00EE771A">
        <w:rPr>
          <w:b/>
          <w:sz w:val="24"/>
          <w:szCs w:val="24"/>
        </w:rPr>
        <w:t xml:space="preserve"> </w:t>
      </w:r>
      <w:r w:rsidR="00993C67" w:rsidRPr="00EE771A">
        <w:rPr>
          <w:b/>
          <w:i/>
          <w:sz w:val="24"/>
          <w:szCs w:val="24"/>
        </w:rPr>
        <w:t>HCL nr 359/06.07.2018</w:t>
      </w:r>
      <w:r w:rsidR="00993C67" w:rsidRPr="00EE771A">
        <w:rPr>
          <w:i/>
          <w:sz w:val="24"/>
          <w:szCs w:val="24"/>
        </w:rPr>
        <w:t xml:space="preserve"> </w:t>
      </w:r>
      <w:r w:rsidRPr="00EE771A">
        <w:rPr>
          <w:i/>
          <w:sz w:val="24"/>
          <w:szCs w:val="24"/>
        </w:rPr>
        <w:t xml:space="preserve"> </w:t>
      </w:r>
      <w:r w:rsidR="00993C67" w:rsidRPr="00EE771A">
        <w:rPr>
          <w:i/>
          <w:sz w:val="24"/>
          <w:szCs w:val="24"/>
        </w:rPr>
        <w:t xml:space="preserve">privind exercitarea dreptului de preemtiune din partea Consiliului Local al Municipiului Timisoara </w:t>
      </w:r>
      <w:r w:rsidR="005833B3" w:rsidRPr="00EE771A">
        <w:rPr>
          <w:i/>
          <w:sz w:val="24"/>
          <w:szCs w:val="24"/>
        </w:rPr>
        <w:t xml:space="preserve">la intentia de instrainare  a imobilului din Timisoara, , </w:t>
      </w:r>
      <w:r w:rsidR="005833B3" w:rsidRPr="00EE771A">
        <w:rPr>
          <w:b/>
          <w:i/>
          <w:sz w:val="24"/>
          <w:szCs w:val="24"/>
        </w:rPr>
        <w:t>Pia</w:t>
      </w:r>
      <w:r w:rsidR="00597FC3" w:rsidRPr="00EE771A">
        <w:rPr>
          <w:b/>
          <w:i/>
          <w:sz w:val="24"/>
          <w:szCs w:val="24"/>
        </w:rPr>
        <w:t>ta Victoriei nr 3, etaj SUBSOL</w:t>
      </w:r>
      <w:r w:rsidR="005833B3" w:rsidRPr="00EE771A">
        <w:rPr>
          <w:b/>
          <w:i/>
          <w:sz w:val="24"/>
          <w:szCs w:val="24"/>
        </w:rPr>
        <w:t>, ap SAD 1</w:t>
      </w:r>
      <w:r w:rsidR="005833B3" w:rsidRPr="00EE771A">
        <w:rPr>
          <w:i/>
          <w:sz w:val="24"/>
          <w:szCs w:val="24"/>
        </w:rPr>
        <w:t>, inscris in CF nr 400893-C1-U5, nr top 400893-C1-U5, la pretul de 1.501.258,00 lei</w:t>
      </w:r>
      <w:r w:rsidRPr="00EE771A">
        <w:rPr>
          <w:i/>
          <w:sz w:val="24"/>
          <w:szCs w:val="24"/>
        </w:rPr>
        <w:t xml:space="preserve"> </w:t>
      </w:r>
      <w:r w:rsidR="00DF099C" w:rsidRPr="00EE771A">
        <w:rPr>
          <w:i/>
          <w:sz w:val="24"/>
          <w:szCs w:val="24"/>
        </w:rPr>
        <w:t xml:space="preserve"> </w:t>
      </w:r>
    </w:p>
    <w:p w:rsidR="00DF099C" w:rsidRPr="00EE771A" w:rsidRDefault="00993C67" w:rsidP="005833B3">
      <w:pPr>
        <w:ind w:firstLine="708"/>
        <w:jc w:val="both"/>
        <w:rPr>
          <w:i/>
          <w:sz w:val="24"/>
          <w:szCs w:val="24"/>
        </w:rPr>
      </w:pPr>
      <w:r w:rsidRPr="00EE771A">
        <w:rPr>
          <w:i/>
          <w:sz w:val="24"/>
          <w:szCs w:val="24"/>
        </w:rPr>
        <w:t xml:space="preserve"> </w:t>
      </w:r>
      <w:r w:rsidRPr="00EE771A">
        <w:rPr>
          <w:b/>
          <w:i/>
          <w:sz w:val="24"/>
          <w:szCs w:val="24"/>
        </w:rPr>
        <w:t>HCL nr</w:t>
      </w:r>
      <w:r w:rsidR="005833B3" w:rsidRPr="00EE771A">
        <w:rPr>
          <w:b/>
          <w:i/>
          <w:sz w:val="24"/>
          <w:szCs w:val="24"/>
        </w:rPr>
        <w:t xml:space="preserve"> </w:t>
      </w:r>
      <w:r w:rsidR="00653D3F" w:rsidRPr="00EE771A">
        <w:rPr>
          <w:b/>
          <w:i/>
          <w:sz w:val="24"/>
          <w:szCs w:val="24"/>
        </w:rPr>
        <w:t>360/06.07.2018</w:t>
      </w:r>
      <w:r w:rsidR="00653D3F" w:rsidRPr="00EE771A">
        <w:rPr>
          <w:i/>
          <w:sz w:val="24"/>
          <w:szCs w:val="24"/>
        </w:rPr>
        <w:t xml:space="preserve"> privind exercitarea dreptului de preemtiune din partea Consiliului Local al Municipiului Timisoara la intentia de instrainare  a spatiului cu alta destinatie decat ac</w:t>
      </w:r>
      <w:r w:rsidR="00DF099C" w:rsidRPr="00EE771A">
        <w:rPr>
          <w:i/>
          <w:sz w:val="24"/>
          <w:szCs w:val="24"/>
        </w:rPr>
        <w:t xml:space="preserve">eea de locuinta din Timisoara, </w:t>
      </w:r>
      <w:r w:rsidR="00DF099C" w:rsidRPr="00EE771A">
        <w:rPr>
          <w:b/>
          <w:i/>
          <w:sz w:val="24"/>
          <w:szCs w:val="24"/>
        </w:rPr>
        <w:t>P</w:t>
      </w:r>
      <w:r w:rsidR="00653D3F" w:rsidRPr="00EE771A">
        <w:rPr>
          <w:b/>
          <w:i/>
          <w:sz w:val="24"/>
          <w:szCs w:val="24"/>
        </w:rPr>
        <w:t>iata Victoriei nr 3, etaj V, ap SAD 26,</w:t>
      </w:r>
      <w:r w:rsidR="00653D3F" w:rsidRPr="00EE771A">
        <w:rPr>
          <w:i/>
          <w:sz w:val="24"/>
          <w:szCs w:val="24"/>
        </w:rPr>
        <w:t xml:space="preserve"> inscris in CF nr 400893-C1-U14, nr top 203/XXVIII, la pretul de</w:t>
      </w:r>
      <w:r w:rsidR="00DF099C" w:rsidRPr="00EE771A">
        <w:rPr>
          <w:i/>
          <w:sz w:val="24"/>
          <w:szCs w:val="24"/>
        </w:rPr>
        <w:t xml:space="preserve"> 293.170,00 lei </w:t>
      </w:r>
    </w:p>
    <w:p w:rsidR="00653D3F" w:rsidRPr="00EE771A" w:rsidRDefault="00653D3F" w:rsidP="005833B3">
      <w:pPr>
        <w:ind w:firstLine="708"/>
        <w:jc w:val="both"/>
        <w:rPr>
          <w:i/>
          <w:sz w:val="24"/>
          <w:szCs w:val="24"/>
        </w:rPr>
      </w:pPr>
      <w:r w:rsidRPr="00EE771A">
        <w:rPr>
          <w:i/>
          <w:sz w:val="24"/>
          <w:szCs w:val="24"/>
        </w:rPr>
        <w:t xml:space="preserve"> </w:t>
      </w:r>
      <w:r w:rsidRPr="00EE771A">
        <w:rPr>
          <w:b/>
          <w:i/>
          <w:sz w:val="24"/>
          <w:szCs w:val="24"/>
        </w:rPr>
        <w:t xml:space="preserve">HCL nr </w:t>
      </w:r>
      <w:r w:rsidRPr="00EE771A">
        <w:rPr>
          <w:i/>
          <w:sz w:val="24"/>
          <w:szCs w:val="24"/>
        </w:rPr>
        <w:t xml:space="preserve"> </w:t>
      </w:r>
      <w:r w:rsidRPr="00EE771A">
        <w:rPr>
          <w:b/>
          <w:sz w:val="24"/>
          <w:szCs w:val="24"/>
        </w:rPr>
        <w:t>361/06.07.2018</w:t>
      </w:r>
      <w:r w:rsidR="00512818" w:rsidRPr="00EE771A">
        <w:rPr>
          <w:i/>
          <w:sz w:val="24"/>
          <w:szCs w:val="24"/>
        </w:rPr>
        <w:t xml:space="preserve"> privind exercitarea dreptului de preemtiune din partea Consiliului Local al Municipiului Timisoara la intentia de instrainare  a spatiului cu alta destinatie decat ac</w:t>
      </w:r>
      <w:r w:rsidR="005833B3" w:rsidRPr="00EE771A">
        <w:rPr>
          <w:i/>
          <w:sz w:val="24"/>
          <w:szCs w:val="24"/>
        </w:rPr>
        <w:t xml:space="preserve">eea de locuinta din Timisoara, </w:t>
      </w:r>
      <w:r w:rsidR="005833B3" w:rsidRPr="00EE771A">
        <w:rPr>
          <w:b/>
          <w:i/>
          <w:sz w:val="24"/>
          <w:szCs w:val="24"/>
        </w:rPr>
        <w:t>P</w:t>
      </w:r>
      <w:r w:rsidR="00597FC3" w:rsidRPr="00EE771A">
        <w:rPr>
          <w:b/>
          <w:i/>
          <w:sz w:val="24"/>
          <w:szCs w:val="24"/>
        </w:rPr>
        <w:t>iata Victoriei nr 3, etaj PARTER</w:t>
      </w:r>
      <w:r w:rsidR="00512818" w:rsidRPr="00EE771A">
        <w:rPr>
          <w:b/>
          <w:i/>
          <w:sz w:val="24"/>
          <w:szCs w:val="24"/>
        </w:rPr>
        <w:t>, ap SAD 2</w:t>
      </w:r>
      <w:r w:rsidR="00512818" w:rsidRPr="00EE771A">
        <w:rPr>
          <w:i/>
          <w:sz w:val="24"/>
          <w:szCs w:val="24"/>
        </w:rPr>
        <w:t>, inscris in CF nr 400893-C1-U34, nr top 400893-C1-U34, la pretul de 659.836,00 lei</w:t>
      </w:r>
    </w:p>
    <w:p w:rsidR="00497EFB" w:rsidRPr="00EE771A" w:rsidRDefault="00823C15" w:rsidP="005833B3">
      <w:pPr>
        <w:ind w:firstLine="708"/>
        <w:jc w:val="both"/>
        <w:rPr>
          <w:color w:val="000000"/>
          <w:sz w:val="24"/>
          <w:szCs w:val="24"/>
        </w:rPr>
      </w:pPr>
      <w:r w:rsidRPr="00EE771A">
        <w:rPr>
          <w:color w:val="000000"/>
          <w:sz w:val="24"/>
          <w:szCs w:val="24"/>
        </w:rPr>
        <w:t>Avand  in vedere notificarea CCIAT cu nr SC 2018-</w:t>
      </w:r>
      <w:r w:rsidR="00FC0538">
        <w:rPr>
          <w:color w:val="000000"/>
          <w:sz w:val="24"/>
          <w:szCs w:val="24"/>
        </w:rPr>
        <w:t xml:space="preserve">17323/20.07.2018  </w:t>
      </w:r>
      <w:r w:rsidRPr="00EE771A">
        <w:rPr>
          <w:color w:val="000000"/>
          <w:sz w:val="24"/>
          <w:szCs w:val="24"/>
        </w:rPr>
        <w:t xml:space="preserve"> , in urma </w:t>
      </w:r>
      <w:r w:rsidR="00E40B00" w:rsidRPr="00EE771A">
        <w:rPr>
          <w:color w:val="000000"/>
          <w:sz w:val="24"/>
          <w:szCs w:val="24"/>
        </w:rPr>
        <w:t xml:space="preserve">analizei </w:t>
      </w:r>
      <w:r w:rsidRPr="00EE771A">
        <w:rPr>
          <w:color w:val="000000"/>
          <w:sz w:val="24"/>
          <w:szCs w:val="24"/>
        </w:rPr>
        <w:t>minutio</w:t>
      </w:r>
      <w:r w:rsidR="00E40B00" w:rsidRPr="00EE771A">
        <w:rPr>
          <w:color w:val="000000"/>
          <w:sz w:val="24"/>
          <w:szCs w:val="24"/>
        </w:rPr>
        <w:t xml:space="preserve">ase a </w:t>
      </w:r>
      <w:r w:rsidRPr="00EE771A">
        <w:rPr>
          <w:color w:val="000000"/>
          <w:sz w:val="24"/>
          <w:szCs w:val="24"/>
        </w:rPr>
        <w:t>celor semnalate</w:t>
      </w:r>
      <w:r w:rsidR="00E82DC7" w:rsidRPr="00EE771A">
        <w:rPr>
          <w:color w:val="000000"/>
          <w:sz w:val="24"/>
          <w:szCs w:val="24"/>
        </w:rPr>
        <w:t xml:space="preserve"> , si anume </w:t>
      </w:r>
      <w:r w:rsidRPr="00EE771A">
        <w:rPr>
          <w:color w:val="000000"/>
          <w:sz w:val="24"/>
          <w:szCs w:val="24"/>
        </w:rPr>
        <w:t>:</w:t>
      </w:r>
    </w:p>
    <w:p w:rsidR="00823C15" w:rsidRPr="00EE771A" w:rsidRDefault="00823C15" w:rsidP="005833B3">
      <w:pPr>
        <w:ind w:firstLine="708"/>
        <w:jc w:val="both"/>
        <w:rPr>
          <w:sz w:val="24"/>
          <w:szCs w:val="24"/>
        </w:rPr>
      </w:pPr>
      <w:r w:rsidRPr="00EE771A">
        <w:rPr>
          <w:b/>
          <w:i/>
          <w:sz w:val="24"/>
          <w:szCs w:val="24"/>
        </w:rPr>
        <w:t xml:space="preserve"> </w:t>
      </w:r>
      <w:r w:rsidR="00E82DC7" w:rsidRPr="00EE771A">
        <w:rPr>
          <w:b/>
          <w:i/>
          <w:sz w:val="24"/>
          <w:szCs w:val="24"/>
        </w:rPr>
        <w:t xml:space="preserve">Referitor </w:t>
      </w:r>
      <w:r w:rsidRPr="00EE771A">
        <w:rPr>
          <w:b/>
          <w:i/>
          <w:sz w:val="24"/>
          <w:szCs w:val="24"/>
        </w:rPr>
        <w:t>ap SAD 1</w:t>
      </w:r>
      <w:r w:rsidRPr="00EE771A">
        <w:rPr>
          <w:i/>
          <w:sz w:val="24"/>
          <w:szCs w:val="24"/>
        </w:rPr>
        <w:t>,</w:t>
      </w:r>
      <w:r w:rsidRPr="00EE771A">
        <w:rPr>
          <w:b/>
          <w:i/>
          <w:sz w:val="24"/>
          <w:szCs w:val="24"/>
        </w:rPr>
        <w:t xml:space="preserve"> etaj SUBSOL, Piata Victoriei nr 3</w:t>
      </w:r>
      <w:r w:rsidR="00531870" w:rsidRPr="00EE771A">
        <w:rPr>
          <w:sz w:val="24"/>
          <w:szCs w:val="24"/>
        </w:rPr>
        <w:t xml:space="preserve"> in suprafata utila de 607,31 mp</w:t>
      </w:r>
    </w:p>
    <w:p w:rsidR="00F57BC2" w:rsidRPr="00EE771A" w:rsidRDefault="00F57BC2" w:rsidP="005833B3">
      <w:pPr>
        <w:ind w:firstLine="708"/>
        <w:jc w:val="both"/>
        <w:rPr>
          <w:color w:val="000000"/>
          <w:sz w:val="24"/>
          <w:szCs w:val="24"/>
        </w:rPr>
      </w:pPr>
      <w:r w:rsidRPr="00EE771A">
        <w:rPr>
          <w:sz w:val="24"/>
          <w:szCs w:val="24"/>
        </w:rPr>
        <w:t>Spatiul este total nepotrivit pentru  derularea activitatilor comerciale, fiind necesare interventii semnificative pentru a aduce spatiul la standarde necesare desfasurarii oricarui tip de activitate. Canalizarea imobilului a refulat si refuleaza in repetate randuri de la subsol pana la parter la nivelul toaletelor si chiuvetelor datorita sistemului de colectare ineficient al zonei centrale a orasului. CCIAT a comandat un proiect tehnic pentru reabilitarea sistemului de canalizare  si de apa pluviala interior si exterior, valoarea ridicandu-se la suma de 74.215,83 euro + TVA (fara cheltuieli cu AC, aviz de spargere, diriginte de santier etc.</w:t>
      </w:r>
    </w:p>
    <w:p w:rsidR="00823C15" w:rsidRPr="00EE771A" w:rsidRDefault="00E82DC7" w:rsidP="005833B3">
      <w:pPr>
        <w:ind w:firstLine="708"/>
        <w:jc w:val="both"/>
        <w:rPr>
          <w:sz w:val="24"/>
          <w:szCs w:val="24"/>
        </w:rPr>
      </w:pPr>
      <w:r w:rsidRPr="00EE771A">
        <w:rPr>
          <w:b/>
          <w:i/>
          <w:sz w:val="24"/>
          <w:szCs w:val="24"/>
        </w:rPr>
        <w:t xml:space="preserve">Referitor </w:t>
      </w:r>
      <w:r w:rsidR="00823C15" w:rsidRPr="00EE771A">
        <w:rPr>
          <w:b/>
          <w:i/>
          <w:sz w:val="24"/>
          <w:szCs w:val="24"/>
        </w:rPr>
        <w:t xml:space="preserve"> ap SAD 26 , etaj V,  Piata Victoriei nr 3</w:t>
      </w:r>
      <w:r w:rsidR="00F57BC2" w:rsidRPr="00EE771A">
        <w:rPr>
          <w:sz w:val="24"/>
          <w:szCs w:val="24"/>
        </w:rPr>
        <w:t xml:space="preserve"> in suprafata utila de 79,92 mp</w:t>
      </w:r>
    </w:p>
    <w:p w:rsidR="00F57BC2" w:rsidRPr="00EE771A" w:rsidRDefault="00E40B00" w:rsidP="005833B3">
      <w:pPr>
        <w:ind w:firstLine="708"/>
        <w:jc w:val="both"/>
        <w:rPr>
          <w:sz w:val="24"/>
          <w:szCs w:val="24"/>
        </w:rPr>
      </w:pPr>
      <w:r w:rsidRPr="00EE771A">
        <w:rPr>
          <w:sz w:val="24"/>
          <w:szCs w:val="24"/>
        </w:rPr>
        <w:t>Spatiul</w:t>
      </w:r>
      <w:r w:rsidR="00F57BC2" w:rsidRPr="00EE771A">
        <w:rPr>
          <w:sz w:val="24"/>
          <w:szCs w:val="24"/>
        </w:rPr>
        <w:t xml:space="preserve"> facand corp comun cu podul imobilului, din cauza degradarii substantiale a acestuia din urma,  necesita inlocuirea  tablei,  grinzilor de lemn si tiglelor .</w:t>
      </w:r>
      <w:r w:rsidR="00F20E17" w:rsidRPr="00EE771A">
        <w:rPr>
          <w:sz w:val="24"/>
          <w:szCs w:val="24"/>
        </w:rPr>
        <w:t xml:space="preserve"> Constatandu-se caderea tencuielii pe suprafete destul de mari, urmare infiltrarii apei in tavan, acest spatiu necesita reparatii consistente.</w:t>
      </w:r>
    </w:p>
    <w:p w:rsidR="00823C15" w:rsidRPr="00EE771A" w:rsidRDefault="00823C15" w:rsidP="00823C15">
      <w:pPr>
        <w:jc w:val="both"/>
        <w:rPr>
          <w:sz w:val="24"/>
          <w:szCs w:val="24"/>
        </w:rPr>
      </w:pPr>
      <w:r w:rsidRPr="00EE771A">
        <w:rPr>
          <w:i/>
          <w:sz w:val="24"/>
          <w:szCs w:val="24"/>
        </w:rPr>
        <w:lastRenderedPageBreak/>
        <w:t xml:space="preserve">             </w:t>
      </w:r>
      <w:r w:rsidRPr="00EE771A">
        <w:rPr>
          <w:b/>
          <w:i/>
          <w:sz w:val="24"/>
          <w:szCs w:val="24"/>
        </w:rPr>
        <w:t xml:space="preserve"> </w:t>
      </w:r>
      <w:r w:rsidR="00E82DC7" w:rsidRPr="00EE771A">
        <w:rPr>
          <w:b/>
          <w:i/>
          <w:sz w:val="24"/>
          <w:szCs w:val="24"/>
        </w:rPr>
        <w:t xml:space="preserve">Referitor </w:t>
      </w:r>
      <w:r w:rsidRPr="00EE771A">
        <w:rPr>
          <w:b/>
          <w:i/>
          <w:sz w:val="24"/>
          <w:szCs w:val="24"/>
        </w:rPr>
        <w:t>ap SAD 2,  etaj PARTER, Piata Victoriei nr 3</w:t>
      </w:r>
      <w:r w:rsidR="00E82DC7" w:rsidRPr="00EE771A">
        <w:rPr>
          <w:sz w:val="24"/>
          <w:szCs w:val="24"/>
        </w:rPr>
        <w:t xml:space="preserve"> in suprafata utila de 131,24 mp</w:t>
      </w:r>
    </w:p>
    <w:p w:rsidR="00E82DC7" w:rsidRDefault="00E82DC7" w:rsidP="00823C15">
      <w:pPr>
        <w:jc w:val="both"/>
        <w:rPr>
          <w:sz w:val="24"/>
          <w:szCs w:val="24"/>
        </w:rPr>
      </w:pPr>
      <w:r w:rsidRPr="00EE771A">
        <w:rPr>
          <w:sz w:val="24"/>
          <w:szCs w:val="24"/>
        </w:rPr>
        <w:tab/>
        <w:t>Spatiul prezinta infiltratii de ape pluviale de la  imobilul vecin Cinematograful Studio. De asemenea si sistemul de colectare de ape pluviale al Cinematografului Studio fiind colmatat se deverseaza in imobilul ap SAD 2.Canalizarea im</w:t>
      </w:r>
      <w:r w:rsidR="00E736D2" w:rsidRPr="00EE771A">
        <w:rPr>
          <w:sz w:val="24"/>
          <w:szCs w:val="24"/>
        </w:rPr>
        <w:t>obilului  a refulat in repetate</w:t>
      </w:r>
      <w:r w:rsidRPr="00EE771A">
        <w:rPr>
          <w:sz w:val="24"/>
          <w:szCs w:val="24"/>
        </w:rPr>
        <w:t xml:space="preserve"> randuri  de la subsol pana la parter la nivelul toaletelor si chiuvetelor datorita sistemului de colectare ineficient al zonei centrale a orasului</w:t>
      </w:r>
      <w:r w:rsidR="00E736D2" w:rsidRPr="00EE771A">
        <w:rPr>
          <w:sz w:val="24"/>
          <w:szCs w:val="24"/>
        </w:rPr>
        <w:t>.</w:t>
      </w:r>
    </w:p>
    <w:p w:rsidR="00B24C6C" w:rsidRPr="00EE771A" w:rsidRDefault="00B24C6C" w:rsidP="00823C15">
      <w:pPr>
        <w:jc w:val="both"/>
        <w:rPr>
          <w:sz w:val="24"/>
          <w:szCs w:val="24"/>
        </w:rPr>
      </w:pPr>
      <w:r>
        <w:rPr>
          <w:sz w:val="24"/>
          <w:szCs w:val="24"/>
        </w:rPr>
        <w:tab/>
        <w:t>Avand in vedere adresa</w:t>
      </w:r>
      <w:r w:rsidR="00D70F43">
        <w:rPr>
          <w:sz w:val="24"/>
          <w:szCs w:val="24"/>
        </w:rPr>
        <w:t xml:space="preserve"> </w:t>
      </w:r>
      <w:r>
        <w:rPr>
          <w:sz w:val="24"/>
          <w:szCs w:val="24"/>
        </w:rPr>
        <w:t xml:space="preserve"> </w:t>
      </w:r>
      <w:r w:rsidR="00D70F43" w:rsidRPr="00EE771A">
        <w:rPr>
          <w:sz w:val="24"/>
          <w:szCs w:val="24"/>
        </w:rPr>
        <w:t>Direcţiei Generală Urbanism şi Dezvoltare Urbană-Compartiment Monitorizare şi Control Urbanistic,</w:t>
      </w:r>
      <w:r w:rsidR="00D70F43">
        <w:rPr>
          <w:sz w:val="24"/>
          <w:szCs w:val="24"/>
        </w:rPr>
        <w:t xml:space="preserve"> prin care ne comunica : „</w:t>
      </w:r>
      <w:r w:rsidR="00586660">
        <w:rPr>
          <w:sz w:val="24"/>
          <w:szCs w:val="24"/>
        </w:rPr>
        <w:t xml:space="preserve"> Acoperisul si </w:t>
      </w:r>
      <w:r w:rsidR="00D70F43">
        <w:rPr>
          <w:sz w:val="24"/>
          <w:szCs w:val="24"/>
        </w:rPr>
        <w:t>fatadele necesita lucrari de reabilitare, fiind vizibile la strada</w:t>
      </w:r>
      <w:r w:rsidR="00586660">
        <w:rPr>
          <w:sz w:val="24"/>
          <w:szCs w:val="24"/>
        </w:rPr>
        <w:t xml:space="preserve"> degradari </w:t>
      </w:r>
      <w:r w:rsidR="00D70F43">
        <w:rPr>
          <w:sz w:val="24"/>
          <w:szCs w:val="24"/>
        </w:rPr>
        <w:t xml:space="preserve"> la nivelul invelitorii, ornamentelor si tencuielii. Tamplaria vitrinelor si usilor de acces in  spatiile de la parter este realizata in marea majoritate a cazurilor  din tamplarie  din PVC, material inadecvat  pentru cladirile  istorice protejate.  Tamplaria din lemn a ferestrelor de la etaje  si poarta principala de acces necesita interventii de restaurare/reabilitare. La fel, se impune asanarea instalatiilor parazitare (cabluri de electricitate si de date etc).</w:t>
      </w:r>
      <w:r w:rsidR="00F70B74">
        <w:rPr>
          <w:sz w:val="24"/>
          <w:szCs w:val="24"/>
        </w:rPr>
        <w:t>__________________________________</w:t>
      </w:r>
    </w:p>
    <w:p w:rsidR="000D52F9" w:rsidRPr="00EE771A" w:rsidRDefault="00DF099C" w:rsidP="00DF099C">
      <w:pPr>
        <w:jc w:val="both"/>
        <w:rPr>
          <w:sz w:val="24"/>
          <w:szCs w:val="24"/>
        </w:rPr>
      </w:pPr>
      <w:r w:rsidRPr="00EE771A">
        <w:rPr>
          <w:sz w:val="24"/>
          <w:szCs w:val="24"/>
        </w:rPr>
        <w:tab/>
        <w:t>Avand in vedere adresele de raspuns ale aparatului de specialitate al pr</w:t>
      </w:r>
      <w:r w:rsidR="00D70F43">
        <w:rPr>
          <w:sz w:val="24"/>
          <w:szCs w:val="24"/>
        </w:rPr>
        <w:t xml:space="preserve">imarului, respectiv a  </w:t>
      </w:r>
      <w:r w:rsidRPr="00EE771A">
        <w:rPr>
          <w:sz w:val="24"/>
          <w:szCs w:val="24"/>
        </w:rPr>
        <w:t xml:space="preserve"> Direcţiei</w:t>
      </w:r>
      <w:r w:rsidR="000D52F9" w:rsidRPr="00EE771A">
        <w:rPr>
          <w:sz w:val="24"/>
          <w:szCs w:val="24"/>
        </w:rPr>
        <w:t xml:space="preserve"> Clădiri Terenuri Dotări </w:t>
      </w:r>
      <w:r w:rsidRPr="00EE771A">
        <w:rPr>
          <w:sz w:val="24"/>
          <w:szCs w:val="24"/>
        </w:rPr>
        <w:t>Div</w:t>
      </w:r>
      <w:r w:rsidR="0084536B" w:rsidRPr="00EE771A">
        <w:rPr>
          <w:sz w:val="24"/>
          <w:szCs w:val="24"/>
        </w:rPr>
        <w:t xml:space="preserve">erse </w:t>
      </w:r>
      <w:r w:rsidRPr="00EE771A">
        <w:rPr>
          <w:sz w:val="24"/>
          <w:szCs w:val="24"/>
        </w:rPr>
        <w:t>- Comp. SAD</w:t>
      </w:r>
      <w:r w:rsidR="000D52F9" w:rsidRPr="00EE771A">
        <w:rPr>
          <w:sz w:val="24"/>
          <w:szCs w:val="24"/>
        </w:rPr>
        <w:t>, Biroul</w:t>
      </w:r>
      <w:r w:rsidRPr="00EE771A">
        <w:rPr>
          <w:sz w:val="24"/>
          <w:szCs w:val="24"/>
        </w:rPr>
        <w:t>ui</w:t>
      </w:r>
      <w:r w:rsidR="000D52F9" w:rsidRPr="00EE771A">
        <w:rPr>
          <w:sz w:val="24"/>
          <w:szCs w:val="24"/>
        </w:rPr>
        <w:t xml:space="preserve"> Sport Cultură, Serviciul</w:t>
      </w:r>
      <w:r w:rsidRPr="00EE771A">
        <w:rPr>
          <w:sz w:val="24"/>
          <w:szCs w:val="24"/>
        </w:rPr>
        <w:t xml:space="preserve">ui </w:t>
      </w:r>
      <w:r w:rsidR="000D52F9" w:rsidRPr="00EE771A">
        <w:rPr>
          <w:sz w:val="24"/>
          <w:szCs w:val="24"/>
        </w:rPr>
        <w:t xml:space="preserve"> Şcoli Spitale, prin care ni </w:t>
      </w:r>
      <w:r w:rsidR="00EF20B4" w:rsidRPr="00EE771A">
        <w:rPr>
          <w:sz w:val="24"/>
          <w:szCs w:val="24"/>
        </w:rPr>
        <w:t xml:space="preserve">se comunică faptul că ap SAD 1, ap SAD 26, ap SAD 2, </w:t>
      </w:r>
      <w:r w:rsidR="000D52F9" w:rsidRPr="00EE771A">
        <w:rPr>
          <w:sz w:val="24"/>
          <w:szCs w:val="24"/>
        </w:rPr>
        <w:t xml:space="preserve"> situat</w:t>
      </w:r>
      <w:r w:rsidR="00EF20B4" w:rsidRPr="00EE771A">
        <w:rPr>
          <w:sz w:val="24"/>
          <w:szCs w:val="24"/>
        </w:rPr>
        <w:t xml:space="preserve">e </w:t>
      </w:r>
      <w:r w:rsidR="000D52F9" w:rsidRPr="00EE771A">
        <w:rPr>
          <w:sz w:val="24"/>
          <w:szCs w:val="24"/>
        </w:rPr>
        <w:t xml:space="preserve"> in </w:t>
      </w:r>
      <w:r w:rsidR="000D52F9" w:rsidRPr="00EE771A">
        <w:rPr>
          <w:sz w:val="24"/>
          <w:szCs w:val="24"/>
          <w:lang w:val="fr-FR"/>
        </w:rPr>
        <w:t xml:space="preserve">Timişoara, </w:t>
      </w:r>
      <w:r w:rsidRPr="00EE771A">
        <w:rPr>
          <w:sz w:val="24"/>
          <w:szCs w:val="24"/>
        </w:rPr>
        <w:t xml:space="preserve"> Piata Victoriei, nr 3</w:t>
      </w:r>
      <w:r w:rsidR="000D52F9" w:rsidRPr="00EE771A">
        <w:rPr>
          <w:sz w:val="24"/>
          <w:szCs w:val="24"/>
        </w:rPr>
        <w:t>,  jud Timis</w:t>
      </w:r>
      <w:r w:rsidR="000D52F9" w:rsidRPr="00EE771A">
        <w:rPr>
          <w:bCs/>
          <w:color w:val="000000"/>
          <w:sz w:val="24"/>
          <w:szCs w:val="24"/>
        </w:rPr>
        <w:t xml:space="preserve"> </w:t>
      </w:r>
      <w:r w:rsidR="000D52F9" w:rsidRPr="00EE771A">
        <w:rPr>
          <w:sz w:val="24"/>
          <w:szCs w:val="24"/>
        </w:rPr>
        <w:t>, nu prezintă interes pentru domeniul public/privat al Municipiului Timişoara;</w:t>
      </w:r>
      <w:r w:rsidR="00F70B74">
        <w:rPr>
          <w:sz w:val="24"/>
          <w:szCs w:val="24"/>
        </w:rPr>
        <w:t>____________________________________________________</w:t>
      </w:r>
    </w:p>
    <w:p w:rsidR="0055284F" w:rsidRPr="00EE771A" w:rsidRDefault="0055284F" w:rsidP="00DF099C">
      <w:pPr>
        <w:jc w:val="both"/>
        <w:rPr>
          <w:sz w:val="24"/>
          <w:szCs w:val="24"/>
        </w:rPr>
      </w:pPr>
      <w:r w:rsidRPr="00EE771A">
        <w:rPr>
          <w:sz w:val="24"/>
          <w:szCs w:val="24"/>
        </w:rPr>
        <w:tab/>
        <w:t>Avand in vedere adresa cu nr SC2018-</w:t>
      </w:r>
      <w:r w:rsidR="00497EFB" w:rsidRPr="00EE771A">
        <w:rPr>
          <w:sz w:val="24"/>
          <w:szCs w:val="24"/>
        </w:rPr>
        <w:t>15240,15243,15242/03.09.2018</w:t>
      </w:r>
      <w:r w:rsidRPr="00EE771A">
        <w:rPr>
          <w:sz w:val="24"/>
          <w:szCs w:val="24"/>
        </w:rPr>
        <w:t xml:space="preserve">   a Directiei Economice,</w:t>
      </w:r>
      <w:r w:rsidR="00497EFB" w:rsidRPr="00EE771A">
        <w:rPr>
          <w:sz w:val="24"/>
          <w:szCs w:val="24"/>
        </w:rPr>
        <w:t xml:space="preserve"> prin care ni se aduce la cunostinta ca in conformitate cu prevederile HCL nr 395/27.07.2018 privind rectificarea bugetului local pe anul 2018 a fost prevazuta suma de 500.000 lei in Programul de dezvoltare la capitolul 70.02.03.01 „ Dezvoltarea sistemului de locuinte „ litera C „ Dotari independente si alte investitii „ </w:t>
      </w:r>
      <w:r w:rsidR="00823C15" w:rsidRPr="00EE771A">
        <w:rPr>
          <w:sz w:val="24"/>
          <w:szCs w:val="24"/>
        </w:rPr>
        <w:t xml:space="preserve"> </w:t>
      </w:r>
      <w:r w:rsidR="00497EFB" w:rsidRPr="00EE771A">
        <w:rPr>
          <w:sz w:val="24"/>
          <w:szCs w:val="24"/>
        </w:rPr>
        <w:t>pentru obiectivul „ Achizitii imobile/Exercitare drept de preemtiune HCL „</w:t>
      </w:r>
      <w:r w:rsidR="00E736D2" w:rsidRPr="00EE771A">
        <w:rPr>
          <w:sz w:val="24"/>
          <w:szCs w:val="24"/>
        </w:rPr>
        <w:t xml:space="preserve">   suma </w:t>
      </w:r>
      <w:r w:rsidR="001B59C5">
        <w:rPr>
          <w:sz w:val="24"/>
          <w:szCs w:val="24"/>
        </w:rPr>
        <w:t xml:space="preserve"> </w:t>
      </w:r>
      <w:r w:rsidR="00B24C6C">
        <w:rPr>
          <w:sz w:val="24"/>
          <w:szCs w:val="24"/>
        </w:rPr>
        <w:t xml:space="preserve"> </w:t>
      </w:r>
      <w:r w:rsidR="00E736D2" w:rsidRPr="00EE771A">
        <w:rPr>
          <w:sz w:val="24"/>
          <w:szCs w:val="24"/>
        </w:rPr>
        <w:t xml:space="preserve">nesemnificativa </w:t>
      </w:r>
      <w:r w:rsidR="00497EFB" w:rsidRPr="00EE771A">
        <w:rPr>
          <w:sz w:val="24"/>
          <w:szCs w:val="24"/>
        </w:rPr>
        <w:t xml:space="preserve"> in comparatie cu cea necesara</w:t>
      </w:r>
      <w:r w:rsidR="00823C15" w:rsidRPr="00EE771A">
        <w:rPr>
          <w:sz w:val="24"/>
          <w:szCs w:val="24"/>
        </w:rPr>
        <w:t xml:space="preserve"> a</w:t>
      </w:r>
      <w:r w:rsidR="00497EFB" w:rsidRPr="00EE771A">
        <w:rPr>
          <w:sz w:val="24"/>
          <w:szCs w:val="24"/>
        </w:rPr>
        <w:t xml:space="preserve">chizitionarii celor trei SAD-uri in cauza, respectiv </w:t>
      </w:r>
      <w:r w:rsidR="00823C15" w:rsidRPr="00EE771A">
        <w:rPr>
          <w:sz w:val="24"/>
          <w:szCs w:val="24"/>
        </w:rPr>
        <w:t>2.454.264 lei.</w:t>
      </w:r>
      <w:r w:rsidR="00F70B74">
        <w:rPr>
          <w:sz w:val="24"/>
          <w:szCs w:val="24"/>
        </w:rPr>
        <w:t>_____________</w:t>
      </w:r>
    </w:p>
    <w:p w:rsidR="00E736D2" w:rsidRDefault="00F70B74" w:rsidP="00DF099C">
      <w:pPr>
        <w:jc w:val="both"/>
        <w:rPr>
          <w:sz w:val="24"/>
          <w:szCs w:val="24"/>
        </w:rPr>
      </w:pPr>
      <w:r>
        <w:rPr>
          <w:sz w:val="24"/>
          <w:szCs w:val="24"/>
        </w:rPr>
        <w:tab/>
        <w:t xml:space="preserve">Avand in vedere  cheltuielile </w:t>
      </w:r>
      <w:r w:rsidR="00E736D2" w:rsidRPr="00EE771A">
        <w:rPr>
          <w:sz w:val="24"/>
          <w:szCs w:val="24"/>
        </w:rPr>
        <w:t xml:space="preserve"> </w:t>
      </w:r>
      <w:r w:rsidR="00E40B00" w:rsidRPr="00EE771A">
        <w:rPr>
          <w:sz w:val="24"/>
          <w:szCs w:val="24"/>
        </w:rPr>
        <w:t xml:space="preserve">de investitii </w:t>
      </w:r>
      <w:r w:rsidR="00E736D2" w:rsidRPr="00EE771A">
        <w:rPr>
          <w:sz w:val="24"/>
          <w:szCs w:val="24"/>
        </w:rPr>
        <w:t xml:space="preserve"> necesare</w:t>
      </w:r>
      <w:r>
        <w:rPr>
          <w:sz w:val="24"/>
          <w:szCs w:val="24"/>
        </w:rPr>
        <w:t xml:space="preserve">  desfasurarii unor activitati de interes public in cele </w:t>
      </w:r>
      <w:r w:rsidR="00E736D2" w:rsidRPr="00EE771A">
        <w:rPr>
          <w:sz w:val="24"/>
          <w:szCs w:val="24"/>
        </w:rPr>
        <w:t>trei spatii,</w:t>
      </w:r>
      <w:r>
        <w:rPr>
          <w:sz w:val="24"/>
          <w:szCs w:val="24"/>
        </w:rPr>
        <w:t>____________________________________________________</w:t>
      </w:r>
    </w:p>
    <w:p w:rsidR="00586660" w:rsidRPr="00EE771A" w:rsidRDefault="00586660" w:rsidP="00DF099C">
      <w:pPr>
        <w:jc w:val="both"/>
        <w:rPr>
          <w:sz w:val="24"/>
          <w:szCs w:val="24"/>
        </w:rPr>
      </w:pPr>
      <w:r>
        <w:rPr>
          <w:sz w:val="24"/>
          <w:szCs w:val="24"/>
        </w:rPr>
        <w:tab/>
        <w:t>Avand in vedere extrasul din procesul verbal al sedintei Consiliului Local care a avut loc in data</w:t>
      </w:r>
      <w:r w:rsidR="00FC0538">
        <w:rPr>
          <w:sz w:val="24"/>
          <w:szCs w:val="24"/>
        </w:rPr>
        <w:t xml:space="preserve"> de 27.07.2018,</w:t>
      </w:r>
      <w:r w:rsidR="00F70B74">
        <w:rPr>
          <w:sz w:val="24"/>
          <w:szCs w:val="24"/>
        </w:rPr>
        <w:t>_____________________________________________________</w:t>
      </w:r>
    </w:p>
    <w:p w:rsidR="000D52F9" w:rsidRPr="00EE771A" w:rsidRDefault="000D52F9" w:rsidP="000D52F9">
      <w:pPr>
        <w:pStyle w:val="NoSpacing"/>
        <w:jc w:val="both"/>
        <w:rPr>
          <w:rFonts w:ascii="Times New Roman" w:hAnsi="Times New Roman" w:cs="Times New Roman"/>
          <w:sz w:val="24"/>
          <w:szCs w:val="24"/>
          <w:lang w:val="ro-RO"/>
        </w:rPr>
      </w:pPr>
      <w:r w:rsidRPr="00EE771A">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0D52F9" w:rsidRPr="00EE771A" w:rsidRDefault="000D52F9" w:rsidP="000D52F9">
      <w:pPr>
        <w:pStyle w:val="NoSpacing"/>
        <w:jc w:val="both"/>
        <w:rPr>
          <w:rFonts w:ascii="Times New Roman" w:hAnsi="Times New Roman" w:cs="Times New Roman"/>
          <w:bCs/>
          <w:color w:val="000000"/>
          <w:sz w:val="24"/>
          <w:szCs w:val="24"/>
        </w:rPr>
      </w:pPr>
      <w:r w:rsidRPr="00EE771A">
        <w:rPr>
          <w:rFonts w:ascii="Times New Roman" w:hAnsi="Times New Roman" w:cs="Times New Roman"/>
          <w:sz w:val="24"/>
          <w:szCs w:val="24"/>
          <w:lang w:val="ro-RO"/>
        </w:rPr>
        <w:tab/>
        <w:t>Considerăm oportună promovarea proiectului de hotărâre</w:t>
      </w:r>
      <w:r w:rsidRPr="00EE771A">
        <w:rPr>
          <w:rFonts w:ascii="Times New Roman" w:hAnsi="Times New Roman" w:cs="Times New Roman"/>
          <w:bCs/>
          <w:color w:val="000000"/>
          <w:sz w:val="24"/>
          <w:szCs w:val="24"/>
          <w:lang w:val="ro-RO"/>
        </w:rPr>
        <w:t xml:space="preserve"> </w:t>
      </w:r>
      <w:proofErr w:type="spellStart"/>
      <w:r w:rsidRPr="00EE771A">
        <w:rPr>
          <w:rFonts w:ascii="Times New Roman" w:hAnsi="Times New Roman" w:cs="Times New Roman"/>
          <w:bCs/>
          <w:color w:val="000000"/>
          <w:sz w:val="24"/>
          <w:szCs w:val="24"/>
        </w:rPr>
        <w:t>în</w:t>
      </w:r>
      <w:proofErr w:type="spellEnd"/>
      <w:r w:rsidRPr="00EE771A">
        <w:rPr>
          <w:rFonts w:ascii="Times New Roman" w:hAnsi="Times New Roman" w:cs="Times New Roman"/>
          <w:bCs/>
          <w:color w:val="000000"/>
          <w:sz w:val="24"/>
          <w:szCs w:val="24"/>
        </w:rPr>
        <w:t xml:space="preserve"> forma </w:t>
      </w:r>
      <w:proofErr w:type="spellStart"/>
      <w:r w:rsidRPr="00EE771A">
        <w:rPr>
          <w:rFonts w:ascii="Times New Roman" w:hAnsi="Times New Roman" w:cs="Times New Roman"/>
          <w:bCs/>
          <w:color w:val="000000"/>
          <w:sz w:val="24"/>
          <w:szCs w:val="24"/>
        </w:rPr>
        <w:t>prezentată</w:t>
      </w:r>
      <w:proofErr w:type="spellEnd"/>
      <w:r w:rsidRPr="00EE771A">
        <w:rPr>
          <w:rFonts w:ascii="Times New Roman" w:hAnsi="Times New Roman" w:cs="Times New Roman"/>
          <w:bCs/>
          <w:color w:val="000000"/>
          <w:sz w:val="24"/>
          <w:szCs w:val="24"/>
        </w:rPr>
        <w:t xml:space="preserve"> </w:t>
      </w:r>
      <w:proofErr w:type="spellStart"/>
      <w:r w:rsidRPr="00EE771A">
        <w:rPr>
          <w:rFonts w:ascii="Times New Roman" w:hAnsi="Times New Roman" w:cs="Times New Roman"/>
          <w:bCs/>
          <w:color w:val="000000"/>
          <w:sz w:val="24"/>
          <w:szCs w:val="24"/>
        </w:rPr>
        <w:t>spre</w:t>
      </w:r>
      <w:proofErr w:type="spellEnd"/>
      <w:r w:rsidRPr="00EE771A">
        <w:rPr>
          <w:rFonts w:ascii="Times New Roman" w:hAnsi="Times New Roman" w:cs="Times New Roman"/>
          <w:bCs/>
          <w:color w:val="000000"/>
          <w:sz w:val="24"/>
          <w:szCs w:val="24"/>
        </w:rPr>
        <w:t xml:space="preserve"> </w:t>
      </w:r>
      <w:proofErr w:type="spellStart"/>
      <w:r w:rsidRPr="00EE771A">
        <w:rPr>
          <w:rFonts w:ascii="Times New Roman" w:hAnsi="Times New Roman" w:cs="Times New Roman"/>
          <w:bCs/>
          <w:color w:val="000000"/>
          <w:sz w:val="24"/>
          <w:szCs w:val="24"/>
        </w:rPr>
        <w:t>dezbatere</w:t>
      </w:r>
      <w:proofErr w:type="spellEnd"/>
      <w:r w:rsidRPr="00EE771A">
        <w:rPr>
          <w:rFonts w:ascii="Times New Roman" w:hAnsi="Times New Roman" w:cs="Times New Roman"/>
          <w:bCs/>
          <w:color w:val="000000"/>
          <w:sz w:val="24"/>
          <w:szCs w:val="24"/>
        </w:rPr>
        <w:t xml:space="preserve">  </w:t>
      </w:r>
      <w:proofErr w:type="spellStart"/>
      <w:r w:rsidRPr="00EE771A">
        <w:rPr>
          <w:rFonts w:ascii="Times New Roman" w:hAnsi="Times New Roman" w:cs="Times New Roman"/>
          <w:bCs/>
          <w:color w:val="000000"/>
          <w:sz w:val="24"/>
          <w:szCs w:val="24"/>
        </w:rPr>
        <w:t>în</w:t>
      </w:r>
      <w:proofErr w:type="spellEnd"/>
      <w:r w:rsidRPr="00EE771A">
        <w:rPr>
          <w:rFonts w:ascii="Times New Roman" w:hAnsi="Times New Roman" w:cs="Times New Roman"/>
          <w:bCs/>
          <w:color w:val="000000"/>
          <w:sz w:val="24"/>
          <w:szCs w:val="24"/>
        </w:rPr>
        <w:t xml:space="preserve"> </w:t>
      </w:r>
      <w:proofErr w:type="spellStart"/>
      <w:r w:rsidRPr="00EE771A">
        <w:rPr>
          <w:rFonts w:ascii="Times New Roman" w:hAnsi="Times New Roman" w:cs="Times New Roman"/>
          <w:bCs/>
          <w:color w:val="000000"/>
          <w:sz w:val="24"/>
          <w:szCs w:val="24"/>
        </w:rPr>
        <w:t>plenul</w:t>
      </w:r>
      <w:proofErr w:type="spellEnd"/>
      <w:r w:rsidRPr="00EE771A">
        <w:rPr>
          <w:rFonts w:ascii="Times New Roman" w:hAnsi="Times New Roman" w:cs="Times New Roman"/>
          <w:bCs/>
          <w:color w:val="000000"/>
          <w:sz w:val="24"/>
          <w:szCs w:val="24"/>
        </w:rPr>
        <w:t xml:space="preserve"> </w:t>
      </w:r>
      <w:proofErr w:type="spellStart"/>
      <w:r w:rsidRPr="00EE771A">
        <w:rPr>
          <w:rFonts w:ascii="Times New Roman" w:hAnsi="Times New Roman" w:cs="Times New Roman"/>
          <w:bCs/>
          <w:color w:val="000000"/>
          <w:sz w:val="24"/>
          <w:szCs w:val="24"/>
        </w:rPr>
        <w:t>Consiliului</w:t>
      </w:r>
      <w:proofErr w:type="spellEnd"/>
      <w:r w:rsidRPr="00EE771A">
        <w:rPr>
          <w:rFonts w:ascii="Times New Roman" w:hAnsi="Times New Roman" w:cs="Times New Roman"/>
          <w:bCs/>
          <w:color w:val="000000"/>
          <w:sz w:val="24"/>
          <w:szCs w:val="24"/>
        </w:rPr>
        <w:t xml:space="preserve"> Local al </w:t>
      </w:r>
      <w:proofErr w:type="spellStart"/>
      <w:r w:rsidRPr="00EE771A">
        <w:rPr>
          <w:rFonts w:ascii="Times New Roman" w:hAnsi="Times New Roman" w:cs="Times New Roman"/>
          <w:bCs/>
          <w:color w:val="000000"/>
          <w:sz w:val="24"/>
          <w:szCs w:val="24"/>
        </w:rPr>
        <w:t>Municipiului</w:t>
      </w:r>
      <w:proofErr w:type="spellEnd"/>
      <w:r w:rsidRPr="00EE771A">
        <w:rPr>
          <w:rFonts w:ascii="Times New Roman" w:hAnsi="Times New Roman" w:cs="Times New Roman"/>
          <w:bCs/>
          <w:color w:val="000000"/>
          <w:sz w:val="24"/>
          <w:szCs w:val="24"/>
        </w:rPr>
        <w:t xml:space="preserve"> </w:t>
      </w:r>
      <w:proofErr w:type="spellStart"/>
      <w:r w:rsidRPr="00EE771A">
        <w:rPr>
          <w:rFonts w:ascii="Times New Roman" w:hAnsi="Times New Roman" w:cs="Times New Roman"/>
          <w:bCs/>
          <w:color w:val="000000"/>
          <w:sz w:val="24"/>
          <w:szCs w:val="24"/>
        </w:rPr>
        <w:t>Timişoara</w:t>
      </w:r>
      <w:proofErr w:type="spellEnd"/>
      <w:r w:rsidRPr="00EE771A">
        <w:rPr>
          <w:rFonts w:ascii="Times New Roman" w:hAnsi="Times New Roman" w:cs="Times New Roman"/>
          <w:bCs/>
          <w:color w:val="000000"/>
          <w:sz w:val="24"/>
          <w:szCs w:val="24"/>
        </w:rPr>
        <w:t xml:space="preserve">. </w:t>
      </w:r>
    </w:p>
    <w:p w:rsidR="000D52F9" w:rsidRPr="00EE771A" w:rsidRDefault="000D52F9" w:rsidP="000D52F9">
      <w:pPr>
        <w:pStyle w:val="NoSpacing"/>
        <w:jc w:val="both"/>
        <w:rPr>
          <w:rFonts w:ascii="Times New Roman" w:hAnsi="Times New Roman" w:cs="Times New Roman"/>
          <w:bCs/>
          <w:color w:val="000000"/>
          <w:sz w:val="24"/>
          <w:szCs w:val="24"/>
        </w:rPr>
      </w:pPr>
    </w:p>
    <w:p w:rsidR="000D52F9" w:rsidRPr="00EE771A" w:rsidRDefault="000D52F9" w:rsidP="000D52F9">
      <w:pPr>
        <w:pStyle w:val="NoSpacing"/>
        <w:jc w:val="both"/>
        <w:rPr>
          <w:rFonts w:ascii="Times New Roman" w:hAnsi="Times New Roman" w:cs="Times New Roman"/>
          <w:bCs/>
          <w:color w:val="000000"/>
          <w:sz w:val="24"/>
          <w:szCs w:val="24"/>
        </w:rPr>
      </w:pPr>
    </w:p>
    <w:p w:rsidR="00CA1CA3" w:rsidRPr="00EE771A" w:rsidRDefault="000D52F9" w:rsidP="000D52F9">
      <w:pPr>
        <w:pStyle w:val="NoSpacing"/>
        <w:tabs>
          <w:tab w:val="left" w:pos="2850"/>
        </w:tabs>
        <w:rPr>
          <w:sz w:val="24"/>
          <w:szCs w:val="24"/>
          <w:lang w:val="ro-RO"/>
        </w:rPr>
      </w:pPr>
      <w:r w:rsidRPr="00EE771A">
        <w:rPr>
          <w:sz w:val="24"/>
          <w:szCs w:val="24"/>
          <w:lang w:val="ro-RO"/>
        </w:rPr>
        <w:tab/>
      </w:r>
    </w:p>
    <w:p w:rsidR="000D52F9" w:rsidRPr="00EE771A" w:rsidRDefault="000D52F9" w:rsidP="000D52F9">
      <w:pPr>
        <w:pStyle w:val="NoSpacing"/>
        <w:rPr>
          <w:rFonts w:ascii="Times New Roman" w:hAnsi="Times New Roman" w:cs="Times New Roman"/>
          <w:b/>
          <w:bCs/>
          <w:color w:val="000000"/>
          <w:sz w:val="24"/>
          <w:szCs w:val="24"/>
        </w:rPr>
      </w:pPr>
      <w:r w:rsidRPr="00EE771A">
        <w:rPr>
          <w:b/>
          <w:sz w:val="24"/>
          <w:szCs w:val="24"/>
        </w:rPr>
        <w:t xml:space="preserve"> </w:t>
      </w:r>
      <w:r w:rsidRPr="00EE771A">
        <w:rPr>
          <w:b/>
          <w:sz w:val="24"/>
          <w:szCs w:val="24"/>
        </w:rPr>
        <w:tab/>
      </w:r>
      <w:r w:rsidRPr="00EE771A">
        <w:rPr>
          <w:rFonts w:ascii="Times New Roman" w:hAnsi="Times New Roman" w:cs="Times New Roman"/>
          <w:b/>
          <w:sz w:val="24"/>
          <w:szCs w:val="24"/>
        </w:rPr>
        <w:t xml:space="preserve"> </w:t>
      </w:r>
      <w:r w:rsidR="00832CEE">
        <w:rPr>
          <w:rFonts w:ascii="Times New Roman" w:hAnsi="Times New Roman" w:cs="Times New Roman"/>
          <w:b/>
          <w:sz w:val="24"/>
          <w:szCs w:val="24"/>
        </w:rPr>
        <w:t xml:space="preserve">PRIMAR                                                     </w:t>
      </w:r>
      <w:proofErr w:type="gramStart"/>
      <w:r w:rsidRPr="00EE771A">
        <w:rPr>
          <w:rFonts w:ascii="Times New Roman" w:hAnsi="Times New Roman" w:cs="Times New Roman"/>
          <w:b/>
          <w:sz w:val="24"/>
          <w:szCs w:val="24"/>
        </w:rPr>
        <w:t>CONSILIER  LOCAL</w:t>
      </w:r>
      <w:proofErr w:type="gramEnd"/>
    </w:p>
    <w:p w:rsidR="000D52F9" w:rsidRPr="00EE771A" w:rsidRDefault="00FC0538" w:rsidP="000D52F9">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832CEE">
        <w:rPr>
          <w:rFonts w:ascii="Times New Roman" w:hAnsi="Times New Roman" w:cs="Times New Roman"/>
          <w:b/>
          <w:bCs/>
          <w:color w:val="000000"/>
          <w:sz w:val="24"/>
          <w:szCs w:val="24"/>
        </w:rPr>
        <w:t xml:space="preserve">NICOLAE ROBU                               </w:t>
      </w:r>
      <w:r>
        <w:rPr>
          <w:rFonts w:ascii="Times New Roman" w:hAnsi="Times New Roman" w:cs="Times New Roman"/>
          <w:b/>
          <w:bCs/>
          <w:color w:val="000000"/>
          <w:sz w:val="24"/>
          <w:szCs w:val="24"/>
        </w:rPr>
        <w:t xml:space="preserve">       RADU DIMECA</w:t>
      </w:r>
    </w:p>
    <w:p w:rsidR="000D52F9" w:rsidRPr="00EE771A" w:rsidRDefault="000D52F9" w:rsidP="000D52F9">
      <w:pPr>
        <w:pStyle w:val="NoSpacing"/>
        <w:rPr>
          <w:rFonts w:ascii="Times New Roman" w:hAnsi="Times New Roman" w:cs="Times New Roman"/>
          <w:b/>
          <w:bCs/>
          <w:color w:val="000000"/>
          <w:sz w:val="24"/>
          <w:szCs w:val="24"/>
        </w:rPr>
      </w:pPr>
    </w:p>
    <w:p w:rsidR="000D52F9" w:rsidRPr="00EE771A" w:rsidRDefault="000D52F9" w:rsidP="000D52F9">
      <w:pPr>
        <w:pStyle w:val="NoSpacing"/>
        <w:rPr>
          <w:rFonts w:ascii="Times New Roman" w:hAnsi="Times New Roman" w:cs="Times New Roman"/>
          <w:b/>
          <w:bCs/>
          <w:color w:val="000000"/>
          <w:sz w:val="24"/>
          <w:szCs w:val="24"/>
        </w:rPr>
      </w:pPr>
    </w:p>
    <w:p w:rsidR="000D08D3" w:rsidRPr="00EE771A" w:rsidRDefault="000D08D3" w:rsidP="000D52F9">
      <w:pPr>
        <w:pStyle w:val="NoSpacing"/>
        <w:rPr>
          <w:rFonts w:ascii="Times New Roman" w:hAnsi="Times New Roman" w:cs="Times New Roman"/>
          <w:b/>
          <w:bCs/>
          <w:color w:val="000000"/>
          <w:sz w:val="24"/>
          <w:szCs w:val="24"/>
        </w:rPr>
      </w:pPr>
    </w:p>
    <w:p w:rsidR="000D08D3" w:rsidRPr="00EE771A" w:rsidRDefault="000D08D3" w:rsidP="000D52F9">
      <w:pPr>
        <w:pStyle w:val="NoSpacing"/>
        <w:rPr>
          <w:rFonts w:ascii="Times New Roman" w:hAnsi="Times New Roman" w:cs="Times New Roman"/>
          <w:b/>
          <w:bCs/>
          <w:color w:val="000000"/>
          <w:sz w:val="24"/>
          <w:szCs w:val="24"/>
        </w:rPr>
      </w:pPr>
    </w:p>
    <w:p w:rsidR="000D08D3" w:rsidRPr="00EE771A" w:rsidRDefault="000D08D3" w:rsidP="000D52F9">
      <w:pPr>
        <w:pStyle w:val="NoSpacing"/>
        <w:rPr>
          <w:rFonts w:ascii="Times New Roman" w:hAnsi="Times New Roman" w:cs="Times New Roman"/>
          <w:b/>
          <w:bCs/>
          <w:color w:val="000000"/>
          <w:sz w:val="24"/>
          <w:szCs w:val="24"/>
        </w:rPr>
      </w:pPr>
    </w:p>
    <w:p w:rsidR="000D08D3" w:rsidRPr="00EE771A" w:rsidRDefault="000D08D3" w:rsidP="000D52F9">
      <w:pPr>
        <w:pStyle w:val="NoSpacing"/>
        <w:rPr>
          <w:rFonts w:ascii="Times New Roman" w:hAnsi="Times New Roman" w:cs="Times New Roman"/>
          <w:b/>
          <w:bCs/>
          <w:color w:val="000000"/>
          <w:sz w:val="24"/>
          <w:szCs w:val="24"/>
        </w:rPr>
      </w:pPr>
    </w:p>
    <w:p w:rsidR="000D08D3" w:rsidRPr="00EE771A" w:rsidRDefault="000D08D3" w:rsidP="000D52F9">
      <w:pPr>
        <w:pStyle w:val="NoSpacing"/>
        <w:rPr>
          <w:rFonts w:ascii="Times New Roman" w:hAnsi="Times New Roman" w:cs="Times New Roman"/>
          <w:b/>
          <w:bCs/>
          <w:color w:val="000000"/>
          <w:sz w:val="24"/>
          <w:szCs w:val="24"/>
        </w:rPr>
      </w:pPr>
    </w:p>
    <w:p w:rsidR="000D52F9" w:rsidRPr="00E9189F" w:rsidRDefault="006D1943" w:rsidP="000D52F9">
      <w:pPr>
        <w:pStyle w:val="NoSpacing"/>
        <w:rPr>
          <w:rFonts w:ascii="Times New Roman" w:hAnsi="Times New Roman" w:cs="Times New Roman"/>
          <w:b/>
          <w:bCs/>
          <w:color w:val="000000"/>
          <w:sz w:val="24"/>
          <w:szCs w:val="24"/>
        </w:rPr>
      </w:pPr>
      <w:r w:rsidRPr="00E9189F">
        <w:rPr>
          <w:rFonts w:ascii="Times New Roman" w:hAnsi="Times New Roman" w:cs="Times New Roman"/>
          <w:b/>
          <w:bCs/>
          <w:color w:val="000000"/>
          <w:sz w:val="24"/>
          <w:szCs w:val="24"/>
        </w:rPr>
        <w:lastRenderedPageBreak/>
        <w:t>R</w:t>
      </w:r>
      <w:r w:rsidR="000D52F9" w:rsidRPr="00E9189F">
        <w:rPr>
          <w:rFonts w:ascii="Times New Roman" w:hAnsi="Times New Roman" w:cs="Times New Roman"/>
          <w:b/>
          <w:bCs/>
          <w:color w:val="000000"/>
          <w:sz w:val="24"/>
          <w:szCs w:val="24"/>
        </w:rPr>
        <w:t>OMÂNIA</w:t>
      </w:r>
    </w:p>
    <w:p w:rsidR="000D52F9" w:rsidRPr="00E9189F" w:rsidRDefault="000D52F9" w:rsidP="000D52F9">
      <w:pPr>
        <w:keepNext/>
        <w:autoSpaceDE w:val="0"/>
        <w:autoSpaceDN w:val="0"/>
        <w:adjustRightInd w:val="0"/>
        <w:rPr>
          <w:b/>
          <w:bCs/>
          <w:color w:val="000000"/>
          <w:sz w:val="24"/>
          <w:szCs w:val="24"/>
        </w:rPr>
      </w:pPr>
      <w:r w:rsidRPr="00E9189F">
        <w:rPr>
          <w:b/>
          <w:bCs/>
          <w:color w:val="000000"/>
          <w:sz w:val="24"/>
          <w:szCs w:val="24"/>
        </w:rPr>
        <w:t>JUDETUL TIMIS</w:t>
      </w:r>
    </w:p>
    <w:p w:rsidR="000D52F9" w:rsidRPr="00E9189F" w:rsidRDefault="000D52F9" w:rsidP="000D52F9">
      <w:pPr>
        <w:keepNext/>
        <w:autoSpaceDE w:val="0"/>
        <w:autoSpaceDN w:val="0"/>
        <w:adjustRightInd w:val="0"/>
        <w:rPr>
          <w:b/>
          <w:bCs/>
          <w:color w:val="000000"/>
          <w:sz w:val="24"/>
          <w:szCs w:val="24"/>
        </w:rPr>
      </w:pPr>
      <w:r w:rsidRPr="00E9189F">
        <w:rPr>
          <w:b/>
          <w:bCs/>
          <w:color w:val="000000"/>
          <w:sz w:val="24"/>
          <w:szCs w:val="24"/>
        </w:rPr>
        <w:t>MUNICIPIUL TIMIŞOARA</w:t>
      </w:r>
    </w:p>
    <w:p w:rsidR="000D52F9" w:rsidRPr="00E9189F" w:rsidRDefault="000D52F9" w:rsidP="000D52F9">
      <w:pPr>
        <w:keepNext/>
        <w:autoSpaceDE w:val="0"/>
        <w:autoSpaceDN w:val="0"/>
        <w:adjustRightInd w:val="0"/>
        <w:rPr>
          <w:b/>
          <w:bCs/>
          <w:color w:val="000000"/>
          <w:sz w:val="24"/>
          <w:szCs w:val="24"/>
        </w:rPr>
      </w:pPr>
      <w:r w:rsidRPr="00E9189F">
        <w:rPr>
          <w:b/>
          <w:bCs/>
          <w:color w:val="000000"/>
          <w:sz w:val="24"/>
          <w:szCs w:val="24"/>
        </w:rPr>
        <w:t>CABINET VICEPRIMAR 2</w:t>
      </w:r>
    </w:p>
    <w:p w:rsidR="000D52F9" w:rsidRPr="00E9189F" w:rsidRDefault="000D52F9" w:rsidP="000D52F9">
      <w:pPr>
        <w:keepNext/>
        <w:autoSpaceDE w:val="0"/>
        <w:autoSpaceDN w:val="0"/>
        <w:adjustRightInd w:val="0"/>
        <w:rPr>
          <w:b/>
          <w:bCs/>
          <w:color w:val="000000"/>
          <w:sz w:val="24"/>
          <w:szCs w:val="24"/>
        </w:rPr>
      </w:pPr>
      <w:r w:rsidRPr="00E9189F">
        <w:rPr>
          <w:b/>
          <w:bCs/>
          <w:color w:val="000000"/>
          <w:sz w:val="24"/>
          <w:szCs w:val="24"/>
        </w:rPr>
        <w:t>COMPARTIMENTUL MONUMENTE</w:t>
      </w:r>
    </w:p>
    <w:p w:rsidR="000D52F9" w:rsidRPr="00E9189F" w:rsidRDefault="009502AF" w:rsidP="000D52F9">
      <w:pPr>
        <w:autoSpaceDE w:val="0"/>
        <w:autoSpaceDN w:val="0"/>
        <w:adjustRightInd w:val="0"/>
        <w:rPr>
          <w:b/>
          <w:bCs/>
          <w:color w:val="000000"/>
          <w:sz w:val="24"/>
          <w:szCs w:val="24"/>
        </w:rPr>
      </w:pPr>
      <w:r w:rsidRPr="00E9189F">
        <w:rPr>
          <w:b/>
          <w:bCs/>
          <w:color w:val="000000"/>
          <w:sz w:val="24"/>
          <w:szCs w:val="24"/>
        </w:rPr>
        <w:t>SC2018-</w:t>
      </w:r>
      <w:r w:rsidR="00AD5FBD">
        <w:rPr>
          <w:b/>
          <w:bCs/>
          <w:color w:val="000000"/>
          <w:sz w:val="24"/>
          <w:szCs w:val="24"/>
        </w:rPr>
        <w:t>20559/04.09.2018</w:t>
      </w:r>
    </w:p>
    <w:p w:rsidR="000D52F9" w:rsidRPr="00E9189F" w:rsidRDefault="000D52F9" w:rsidP="000D52F9">
      <w:pPr>
        <w:autoSpaceDE w:val="0"/>
        <w:autoSpaceDN w:val="0"/>
        <w:adjustRightInd w:val="0"/>
        <w:rPr>
          <w:b/>
          <w:bCs/>
          <w:color w:val="000000"/>
          <w:sz w:val="24"/>
          <w:szCs w:val="24"/>
        </w:rPr>
      </w:pPr>
      <w:r w:rsidRPr="00E9189F">
        <w:rPr>
          <w:b/>
          <w:bCs/>
          <w:color w:val="000000"/>
          <w:sz w:val="24"/>
          <w:szCs w:val="24"/>
        </w:rPr>
        <w:t>______________________________________________________________________________</w:t>
      </w:r>
    </w:p>
    <w:p w:rsidR="000D52F9" w:rsidRPr="00E9189F" w:rsidRDefault="000D52F9" w:rsidP="000D52F9">
      <w:pPr>
        <w:autoSpaceDE w:val="0"/>
        <w:autoSpaceDN w:val="0"/>
        <w:adjustRightInd w:val="0"/>
        <w:jc w:val="center"/>
        <w:rPr>
          <w:b/>
          <w:bCs/>
          <w:color w:val="000000"/>
          <w:sz w:val="24"/>
          <w:szCs w:val="24"/>
        </w:rPr>
      </w:pPr>
    </w:p>
    <w:p w:rsidR="000D52F9" w:rsidRDefault="000D52F9" w:rsidP="000D52F9">
      <w:pPr>
        <w:autoSpaceDE w:val="0"/>
        <w:autoSpaceDN w:val="0"/>
        <w:adjustRightInd w:val="0"/>
        <w:jc w:val="center"/>
        <w:rPr>
          <w:b/>
          <w:bCs/>
          <w:color w:val="000000"/>
          <w:sz w:val="24"/>
          <w:szCs w:val="24"/>
        </w:rPr>
      </w:pPr>
    </w:p>
    <w:p w:rsidR="00D1016C" w:rsidRPr="00E9189F" w:rsidRDefault="00D1016C" w:rsidP="000D52F9">
      <w:pPr>
        <w:autoSpaceDE w:val="0"/>
        <w:autoSpaceDN w:val="0"/>
        <w:adjustRightInd w:val="0"/>
        <w:jc w:val="center"/>
        <w:rPr>
          <w:b/>
          <w:bCs/>
          <w:color w:val="000000"/>
          <w:sz w:val="24"/>
          <w:szCs w:val="24"/>
        </w:rPr>
      </w:pPr>
    </w:p>
    <w:p w:rsidR="000D52F9" w:rsidRPr="00E9189F" w:rsidRDefault="000D52F9" w:rsidP="000D52F9">
      <w:pPr>
        <w:jc w:val="center"/>
        <w:rPr>
          <w:b/>
          <w:sz w:val="24"/>
          <w:szCs w:val="24"/>
        </w:rPr>
      </w:pPr>
      <w:r w:rsidRPr="00E9189F">
        <w:rPr>
          <w:b/>
          <w:sz w:val="24"/>
          <w:szCs w:val="24"/>
        </w:rPr>
        <w:t>RAPORT DE SPECIALITATE</w:t>
      </w:r>
    </w:p>
    <w:p w:rsidR="0017220C" w:rsidRPr="00E9189F" w:rsidRDefault="007E7F06" w:rsidP="00B12512">
      <w:pPr>
        <w:ind w:firstLine="708"/>
        <w:jc w:val="both"/>
        <w:rPr>
          <w:b/>
          <w:sz w:val="24"/>
          <w:szCs w:val="24"/>
          <w:lang w:val="fr-FR"/>
        </w:rPr>
      </w:pPr>
      <w:r w:rsidRPr="00E9189F">
        <w:rPr>
          <w:sz w:val="24"/>
          <w:szCs w:val="24"/>
        </w:rPr>
        <w:t xml:space="preserve">         </w:t>
      </w:r>
      <w:r w:rsidR="000D52F9" w:rsidRPr="00E9189F">
        <w:rPr>
          <w:sz w:val="24"/>
          <w:szCs w:val="24"/>
        </w:rPr>
        <w:t xml:space="preserve">privind </w:t>
      </w:r>
      <w:r w:rsidR="00B12512" w:rsidRPr="00E9189F">
        <w:rPr>
          <w:b/>
          <w:sz w:val="24"/>
          <w:szCs w:val="24"/>
        </w:rPr>
        <w:t>revocarea HCL nr 359/06.07.2018</w:t>
      </w:r>
      <w:r w:rsidR="00B12512" w:rsidRPr="00E9189F">
        <w:rPr>
          <w:sz w:val="24"/>
          <w:szCs w:val="24"/>
        </w:rPr>
        <w:t xml:space="preserve"> si neexercitarea dreptului de preemtiune din partea Consiliului Local al Municipiului Timisoara la intentia de instrainare a imobilului situat in Timisoara, </w:t>
      </w:r>
      <w:r w:rsidR="00B12512" w:rsidRPr="00E9189F">
        <w:rPr>
          <w:b/>
          <w:sz w:val="24"/>
          <w:szCs w:val="24"/>
        </w:rPr>
        <w:t>Piata Victoriei, nr 3, etaj SUBSOL, ap SAD 1</w:t>
      </w:r>
      <w:r w:rsidR="00B12512" w:rsidRPr="00E9189F">
        <w:rPr>
          <w:sz w:val="24"/>
          <w:szCs w:val="24"/>
        </w:rPr>
        <w:t>, inscr</w:t>
      </w:r>
      <w:r w:rsidR="00594193" w:rsidRPr="00E9189F">
        <w:rPr>
          <w:sz w:val="24"/>
          <w:szCs w:val="24"/>
        </w:rPr>
        <w:t>is i</w:t>
      </w:r>
      <w:r w:rsidR="00B12512" w:rsidRPr="00E9189F">
        <w:rPr>
          <w:sz w:val="24"/>
          <w:szCs w:val="24"/>
        </w:rPr>
        <w:t>n CF nr 400893-C1-U5, nr top 400893-C1-U5, la pretul de 1.501.258,00 lei</w:t>
      </w:r>
    </w:p>
    <w:p w:rsidR="0017220C" w:rsidRDefault="0017220C" w:rsidP="000D52F9">
      <w:pPr>
        <w:ind w:firstLine="708"/>
        <w:jc w:val="both"/>
        <w:rPr>
          <w:b/>
          <w:sz w:val="24"/>
          <w:szCs w:val="24"/>
          <w:lang w:val="fr-FR"/>
        </w:rPr>
      </w:pPr>
    </w:p>
    <w:p w:rsidR="00220136" w:rsidRDefault="00220136" w:rsidP="000D52F9">
      <w:pPr>
        <w:ind w:firstLine="708"/>
        <w:jc w:val="both"/>
        <w:rPr>
          <w:b/>
          <w:sz w:val="24"/>
          <w:szCs w:val="24"/>
          <w:lang w:val="fr-FR"/>
        </w:rPr>
      </w:pPr>
    </w:p>
    <w:p w:rsidR="00220136" w:rsidRDefault="00220136" w:rsidP="000D52F9">
      <w:pPr>
        <w:ind w:firstLine="708"/>
        <w:jc w:val="both"/>
        <w:rPr>
          <w:b/>
          <w:sz w:val="24"/>
          <w:szCs w:val="24"/>
          <w:lang w:val="fr-FR"/>
        </w:rPr>
      </w:pPr>
    </w:p>
    <w:p w:rsidR="00220136" w:rsidRPr="00E9189F" w:rsidRDefault="00220136" w:rsidP="000D52F9">
      <w:pPr>
        <w:ind w:firstLine="708"/>
        <w:jc w:val="both"/>
        <w:rPr>
          <w:b/>
          <w:sz w:val="24"/>
          <w:szCs w:val="24"/>
          <w:lang w:val="fr-FR"/>
        </w:rPr>
      </w:pPr>
    </w:p>
    <w:p w:rsidR="00597698" w:rsidRPr="00E9189F" w:rsidRDefault="007E7F06" w:rsidP="00A015FD">
      <w:pPr>
        <w:ind w:firstLine="708"/>
        <w:jc w:val="both"/>
        <w:rPr>
          <w:sz w:val="24"/>
          <w:szCs w:val="24"/>
        </w:rPr>
      </w:pPr>
      <w:r w:rsidRPr="00E9189F">
        <w:rPr>
          <w:sz w:val="24"/>
          <w:szCs w:val="24"/>
        </w:rPr>
        <w:t xml:space="preserve">Avand in vedere expunerea de motive privind oportunitatea proiectului de hotarare </w:t>
      </w:r>
      <w:r w:rsidR="00597698" w:rsidRPr="00E9189F">
        <w:rPr>
          <w:sz w:val="24"/>
          <w:szCs w:val="24"/>
        </w:rPr>
        <w:t xml:space="preserve">privind </w:t>
      </w:r>
      <w:r w:rsidRPr="00E9189F">
        <w:rPr>
          <w:sz w:val="24"/>
          <w:szCs w:val="24"/>
        </w:rPr>
        <w:t xml:space="preserve"> </w:t>
      </w:r>
      <w:r w:rsidR="00597698" w:rsidRPr="00E9189F">
        <w:rPr>
          <w:sz w:val="24"/>
          <w:szCs w:val="24"/>
        </w:rPr>
        <w:t>abrogarea HCL nr 359/06</w:t>
      </w:r>
      <w:r w:rsidRPr="00E9189F">
        <w:rPr>
          <w:sz w:val="24"/>
          <w:szCs w:val="24"/>
        </w:rPr>
        <w:t>.07.2018, HCL nr 360/06.07.2018</w:t>
      </w:r>
      <w:r w:rsidR="00597698" w:rsidRPr="00E9189F">
        <w:rPr>
          <w:sz w:val="24"/>
          <w:szCs w:val="24"/>
        </w:rPr>
        <w:t xml:space="preserve">  si HCL nr 361/06.07.2018</w:t>
      </w:r>
      <w:r w:rsidR="00A015FD" w:rsidRPr="00E9189F">
        <w:rPr>
          <w:sz w:val="24"/>
          <w:szCs w:val="24"/>
        </w:rPr>
        <w:t xml:space="preserve">  </w:t>
      </w:r>
      <w:r w:rsidRPr="00E9189F">
        <w:rPr>
          <w:sz w:val="24"/>
          <w:szCs w:val="24"/>
        </w:rPr>
        <w:t>formulata de consilieru</w:t>
      </w:r>
      <w:r w:rsidR="006D1943" w:rsidRPr="00E9189F">
        <w:rPr>
          <w:sz w:val="24"/>
          <w:szCs w:val="24"/>
        </w:rPr>
        <w:t>l local RADU DIMECA;</w:t>
      </w:r>
    </w:p>
    <w:p w:rsidR="00A50065" w:rsidRPr="00E9189F" w:rsidRDefault="00A50065" w:rsidP="00A50065">
      <w:pPr>
        <w:ind w:firstLine="708"/>
        <w:jc w:val="both"/>
        <w:rPr>
          <w:color w:val="000000"/>
          <w:sz w:val="24"/>
          <w:szCs w:val="24"/>
        </w:rPr>
      </w:pPr>
      <w:r w:rsidRPr="00E9189F">
        <w:rPr>
          <w:color w:val="000000"/>
          <w:sz w:val="24"/>
          <w:szCs w:val="24"/>
        </w:rPr>
        <w:t xml:space="preserve">Avand  in vedere </w:t>
      </w:r>
      <w:r w:rsidR="009402AB" w:rsidRPr="00E9189F">
        <w:rPr>
          <w:color w:val="000000"/>
          <w:sz w:val="24"/>
          <w:szCs w:val="24"/>
        </w:rPr>
        <w:t xml:space="preserve"> „ </w:t>
      </w:r>
      <w:r w:rsidRPr="00E9189F">
        <w:rPr>
          <w:color w:val="000000"/>
          <w:sz w:val="24"/>
          <w:szCs w:val="24"/>
        </w:rPr>
        <w:t xml:space="preserve">notificarea </w:t>
      </w:r>
      <w:r w:rsidR="009402AB" w:rsidRPr="00E9189F">
        <w:rPr>
          <w:color w:val="000000"/>
          <w:sz w:val="24"/>
          <w:szCs w:val="24"/>
        </w:rPr>
        <w:t xml:space="preserve">„ </w:t>
      </w:r>
      <w:r w:rsidRPr="00E9189F">
        <w:rPr>
          <w:color w:val="000000"/>
          <w:sz w:val="24"/>
          <w:szCs w:val="24"/>
        </w:rPr>
        <w:t>CCIAT cu nr SC 2018-173</w:t>
      </w:r>
      <w:r w:rsidR="00220136">
        <w:rPr>
          <w:color w:val="000000"/>
          <w:sz w:val="24"/>
          <w:szCs w:val="24"/>
        </w:rPr>
        <w:t>23/20.07.2018   , prin care</w:t>
      </w:r>
      <w:r w:rsidR="009402AB" w:rsidRPr="00E9189F">
        <w:rPr>
          <w:color w:val="000000"/>
          <w:sz w:val="24"/>
          <w:szCs w:val="24"/>
        </w:rPr>
        <w:t xml:space="preserve"> se solicita sa reanalizam cererile pentru EROAREA savarsita in identificarea spatiilor destinate vanzarii si STAREA AVANSATA DE DEGRADARE</w:t>
      </w:r>
      <w:r w:rsidRPr="00E9189F">
        <w:rPr>
          <w:color w:val="000000"/>
          <w:sz w:val="24"/>
          <w:szCs w:val="24"/>
        </w:rPr>
        <w:t>,</w:t>
      </w:r>
      <w:r w:rsidR="009402AB" w:rsidRPr="00E9189F">
        <w:rPr>
          <w:color w:val="000000"/>
          <w:sz w:val="24"/>
          <w:szCs w:val="24"/>
        </w:rPr>
        <w:t xml:space="preserve"> a celor trei spatii, </w:t>
      </w:r>
      <w:r w:rsidRPr="00E9189F">
        <w:rPr>
          <w:color w:val="000000"/>
          <w:sz w:val="24"/>
          <w:szCs w:val="24"/>
        </w:rPr>
        <w:t xml:space="preserve"> si anume :</w:t>
      </w:r>
    </w:p>
    <w:p w:rsidR="00A50065" w:rsidRPr="00E9189F" w:rsidRDefault="009402AB" w:rsidP="00A50065">
      <w:pPr>
        <w:ind w:firstLine="708"/>
        <w:jc w:val="both"/>
        <w:rPr>
          <w:sz w:val="24"/>
          <w:szCs w:val="24"/>
        </w:rPr>
      </w:pPr>
      <w:r w:rsidRPr="00E9189F">
        <w:rPr>
          <w:b/>
          <w:i/>
          <w:sz w:val="24"/>
          <w:szCs w:val="24"/>
        </w:rPr>
        <w:t xml:space="preserve"> A</w:t>
      </w:r>
      <w:r w:rsidR="00A50065" w:rsidRPr="00E9189F">
        <w:rPr>
          <w:b/>
          <w:i/>
          <w:sz w:val="24"/>
          <w:szCs w:val="24"/>
        </w:rPr>
        <w:t>p SAD 1</w:t>
      </w:r>
      <w:r w:rsidR="00A50065" w:rsidRPr="00E9189F">
        <w:rPr>
          <w:i/>
          <w:sz w:val="24"/>
          <w:szCs w:val="24"/>
        </w:rPr>
        <w:t>,</w:t>
      </w:r>
      <w:r w:rsidR="00A50065" w:rsidRPr="00E9189F">
        <w:rPr>
          <w:b/>
          <w:i/>
          <w:sz w:val="24"/>
          <w:szCs w:val="24"/>
        </w:rPr>
        <w:t xml:space="preserve"> etaj SUBSOL, Piata Victoriei nr 3</w:t>
      </w:r>
      <w:r w:rsidR="00A50065" w:rsidRPr="00E9189F">
        <w:rPr>
          <w:sz w:val="24"/>
          <w:szCs w:val="24"/>
        </w:rPr>
        <w:t xml:space="preserve"> in suprafata utila de 607,31 mp</w:t>
      </w:r>
    </w:p>
    <w:p w:rsidR="00A50065" w:rsidRPr="00E9189F" w:rsidRDefault="009402AB" w:rsidP="00A50065">
      <w:pPr>
        <w:ind w:firstLine="708"/>
        <w:jc w:val="both"/>
        <w:rPr>
          <w:color w:val="000000"/>
          <w:sz w:val="24"/>
          <w:szCs w:val="24"/>
        </w:rPr>
      </w:pPr>
      <w:r w:rsidRPr="00E9189F">
        <w:rPr>
          <w:sz w:val="24"/>
          <w:szCs w:val="24"/>
        </w:rPr>
        <w:t xml:space="preserve">„   </w:t>
      </w:r>
      <w:r w:rsidR="00A50065" w:rsidRPr="00E9189F">
        <w:rPr>
          <w:sz w:val="24"/>
          <w:szCs w:val="24"/>
        </w:rPr>
        <w:t>Spatiul este total</w:t>
      </w:r>
      <w:r w:rsidR="00220136">
        <w:rPr>
          <w:sz w:val="24"/>
          <w:szCs w:val="24"/>
        </w:rPr>
        <w:t xml:space="preserve"> </w:t>
      </w:r>
      <w:r w:rsidR="00A50065" w:rsidRPr="00E9189F">
        <w:rPr>
          <w:sz w:val="24"/>
          <w:szCs w:val="24"/>
        </w:rPr>
        <w:t xml:space="preserve"> nepotrivit pentru  derularea activitatilor comerciale, fiind necesare interventii semnificative pentru a aduce spatiul la standarde necesare desfasurarii oricarui tip de activitate. Canalizarea imobilului a refulat si refuleaza in repetate randuri de la subsol pana la parter la nivelul toaletelor si chiuvetelor datorita sistemului de colectare ineficient al zonei centrale a orasului. CCIAT a comandat un proiect tehnic pentru reabilitarea sistemului de canalizare  si de apa pluviala interior si exterior, valoarea ridicandu-se la suma de 74.215,83 euro + TVA (fara cheltuieli cu AC, aviz de spargere, diriginte de santier etc.</w:t>
      </w:r>
      <w:r w:rsidRPr="00E9189F">
        <w:rPr>
          <w:sz w:val="24"/>
          <w:szCs w:val="24"/>
        </w:rPr>
        <w:t xml:space="preserve">  „</w:t>
      </w:r>
    </w:p>
    <w:p w:rsidR="00A50065" w:rsidRPr="00E9189F" w:rsidRDefault="00A50065" w:rsidP="00A50065">
      <w:pPr>
        <w:jc w:val="both"/>
        <w:rPr>
          <w:sz w:val="24"/>
          <w:szCs w:val="24"/>
        </w:rPr>
      </w:pPr>
      <w:r w:rsidRPr="00E9189F">
        <w:rPr>
          <w:sz w:val="24"/>
          <w:szCs w:val="24"/>
        </w:rPr>
        <w:tab/>
        <w:t xml:space="preserve">Avand in vedere adresa </w:t>
      </w:r>
      <w:r w:rsidR="009402AB" w:rsidRPr="00E9189F">
        <w:rPr>
          <w:sz w:val="24"/>
          <w:szCs w:val="24"/>
        </w:rPr>
        <w:t xml:space="preserve">cu nr SC2018-15135,15137,15138/28.06.2018 a  Direcţiei Generale de </w:t>
      </w:r>
      <w:r w:rsidRPr="00E9189F">
        <w:rPr>
          <w:sz w:val="24"/>
          <w:szCs w:val="24"/>
        </w:rPr>
        <w:t xml:space="preserve"> Urbanism şi Dezvoltare Urbană-Compartiment Monitorizare şi Control Urbanistic, prin care ne comunica : „ Acoperisul si fatadele necesita lucrari de reabilitare, fiind vizibile la strada degradari  la nivelul invelitorii, ornamentelor si tencuielii. Tamplaria vitrinelor si usilor de acces in  spatiile de la parter este realizata in marea majoritate a cazurilor  din tamplarie  din PVC, material inadecvat  pentru cladirile  istorice protejate.  Tamplaria din lemn a ferestrelor de la etaje  si poarta principala de acces necesita interventii de restaurare/reabilitare. La fel, se impune asanarea instalatiilor parazitare (cabluri de electricitate si de date etc).</w:t>
      </w:r>
    </w:p>
    <w:p w:rsidR="00A50065" w:rsidRPr="00E9189F" w:rsidRDefault="00A50065" w:rsidP="00A50065">
      <w:pPr>
        <w:jc w:val="both"/>
        <w:rPr>
          <w:sz w:val="24"/>
          <w:szCs w:val="24"/>
        </w:rPr>
      </w:pPr>
      <w:r w:rsidRPr="00E9189F">
        <w:rPr>
          <w:sz w:val="24"/>
          <w:szCs w:val="24"/>
        </w:rPr>
        <w:tab/>
        <w:t>Avand in vedere adresele de raspuns ale aparatului de specialitate al primarului, respectiv a   Direcţiei Clădiri Terenuri Dotări Diverse - Comp. SAD, Biroului Sport Cultură, Serviciului  Şcoli Spitale, prin care ni se comunică faptul c</w:t>
      </w:r>
      <w:r w:rsidR="00220136">
        <w:rPr>
          <w:sz w:val="24"/>
          <w:szCs w:val="24"/>
        </w:rPr>
        <w:t>ă ap SAD 1,  situat</w:t>
      </w:r>
      <w:r w:rsidRPr="00E9189F">
        <w:rPr>
          <w:sz w:val="24"/>
          <w:szCs w:val="24"/>
        </w:rPr>
        <w:t xml:space="preserve">  in </w:t>
      </w:r>
      <w:r w:rsidRPr="00E9189F">
        <w:rPr>
          <w:sz w:val="24"/>
          <w:szCs w:val="24"/>
          <w:lang w:val="fr-FR"/>
        </w:rPr>
        <w:t xml:space="preserve">Timişoara, </w:t>
      </w:r>
      <w:r w:rsidRPr="00E9189F">
        <w:rPr>
          <w:sz w:val="24"/>
          <w:szCs w:val="24"/>
        </w:rPr>
        <w:t xml:space="preserve"> Piata Victoriei, nr 3,  jud Timis</w:t>
      </w:r>
      <w:r w:rsidRPr="00E9189F">
        <w:rPr>
          <w:bCs/>
          <w:color w:val="000000"/>
          <w:sz w:val="24"/>
          <w:szCs w:val="24"/>
        </w:rPr>
        <w:t xml:space="preserve"> </w:t>
      </w:r>
      <w:r w:rsidRPr="00E9189F">
        <w:rPr>
          <w:sz w:val="24"/>
          <w:szCs w:val="24"/>
        </w:rPr>
        <w:t>, nu prezintă interes pentru domeniul public/privat al Municipiului Timişoara;</w:t>
      </w:r>
    </w:p>
    <w:p w:rsidR="00A50065" w:rsidRPr="00E9189F" w:rsidRDefault="00A50065" w:rsidP="00A50065">
      <w:pPr>
        <w:jc w:val="both"/>
        <w:rPr>
          <w:sz w:val="24"/>
          <w:szCs w:val="24"/>
        </w:rPr>
      </w:pPr>
      <w:r w:rsidRPr="00E9189F">
        <w:rPr>
          <w:sz w:val="24"/>
          <w:szCs w:val="24"/>
        </w:rPr>
        <w:tab/>
        <w:t xml:space="preserve">Avand in vedere adresa cu nr SC2018-15240,15243,15242/03.09.2018   a Directiei Economice, prin care ni se aduce la cunostinta ca in conformitate cu prevederile HCL nr </w:t>
      </w:r>
      <w:r w:rsidRPr="00E9189F">
        <w:rPr>
          <w:sz w:val="24"/>
          <w:szCs w:val="24"/>
        </w:rPr>
        <w:lastRenderedPageBreak/>
        <w:t>395/27.07.2018 privind rectificarea bugetului local pe anul 2018 a fost prevazuta suma de 500.000 lei in Programul de dezvoltare la capitolul 70.02.03.01 „ Dezvoltarea sistemului de locuinte „ litera C „ Dotari independente si alte investitii „  pentru obiectivul „ Achizitii imobile/Exercitare drept de preemtiune HCL „   suma   nesemnificativa  in comparatie cu cea necesara achi</w:t>
      </w:r>
      <w:r w:rsidR="00416043" w:rsidRPr="00E9189F">
        <w:rPr>
          <w:sz w:val="24"/>
          <w:szCs w:val="24"/>
        </w:rPr>
        <w:t>zitionarii ap SAD 1 ,</w:t>
      </w:r>
    </w:p>
    <w:p w:rsidR="00A50065" w:rsidRPr="00E9189F" w:rsidRDefault="00A50065" w:rsidP="00A50065">
      <w:pPr>
        <w:jc w:val="both"/>
        <w:rPr>
          <w:sz w:val="24"/>
          <w:szCs w:val="24"/>
        </w:rPr>
      </w:pPr>
      <w:r w:rsidRPr="00E9189F">
        <w:rPr>
          <w:sz w:val="24"/>
          <w:szCs w:val="24"/>
        </w:rPr>
        <w:tab/>
        <w:t>Avand in vedere  cheltuielile  de investitii  necesare  desfasurarii unor activitati de interes public in cele trei spatii,</w:t>
      </w:r>
    </w:p>
    <w:p w:rsidR="00A50065" w:rsidRPr="00E9189F" w:rsidRDefault="00A50065" w:rsidP="00A50065">
      <w:pPr>
        <w:jc w:val="both"/>
        <w:rPr>
          <w:sz w:val="24"/>
          <w:szCs w:val="24"/>
        </w:rPr>
      </w:pPr>
      <w:r w:rsidRPr="00E9189F">
        <w:rPr>
          <w:sz w:val="24"/>
          <w:szCs w:val="24"/>
        </w:rPr>
        <w:tab/>
        <w:t>Avand in vedere extrasul din procesul verbal al sedintei Consiliului Local care a avut loc in data de 06.07.2018, precum si cel din 27.07.2018,</w:t>
      </w:r>
    </w:p>
    <w:p w:rsidR="000D52F9" w:rsidRPr="00E9189F" w:rsidRDefault="000D52F9" w:rsidP="000D52F9">
      <w:pPr>
        <w:pStyle w:val="NoSpacing"/>
        <w:jc w:val="both"/>
        <w:rPr>
          <w:rFonts w:ascii="Times New Roman" w:hAnsi="Times New Roman" w:cs="Times New Roman"/>
          <w:sz w:val="24"/>
          <w:szCs w:val="24"/>
        </w:rPr>
      </w:pPr>
      <w:r w:rsidRPr="00E9189F">
        <w:rPr>
          <w:rFonts w:ascii="Times New Roman" w:hAnsi="Times New Roman" w:cs="Times New Roman"/>
          <w:sz w:val="24"/>
          <w:szCs w:val="24"/>
          <w:lang w:val="ro-RO"/>
        </w:rPr>
        <w:tab/>
        <w:t>În conformitate  cu  prevederile art.4 ,alin.(4) şi alin.(8) din Legea nr 422/2001</w:t>
      </w:r>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privind</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protejarea</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monumentelor</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istorice</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republicată</w:t>
      </w:r>
      <w:proofErr w:type="spellEnd"/>
      <w:r w:rsidRPr="00E9189F">
        <w:rPr>
          <w:rFonts w:ascii="Times New Roman" w:hAnsi="Times New Roman" w:cs="Times New Roman"/>
          <w:sz w:val="24"/>
          <w:szCs w:val="24"/>
        </w:rPr>
        <w:t xml:space="preserve"> cu </w:t>
      </w:r>
      <w:proofErr w:type="spellStart"/>
      <w:r w:rsidRPr="00E9189F">
        <w:rPr>
          <w:rFonts w:ascii="Times New Roman" w:hAnsi="Times New Roman" w:cs="Times New Roman"/>
          <w:sz w:val="24"/>
          <w:szCs w:val="24"/>
        </w:rPr>
        <w:t>modificările</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şi</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completările</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ulterioare</w:t>
      </w:r>
      <w:proofErr w:type="spellEnd"/>
      <w:r w:rsidRPr="00E9189F">
        <w:rPr>
          <w:rFonts w:ascii="Times New Roman" w:hAnsi="Times New Roman" w:cs="Times New Roman"/>
          <w:sz w:val="24"/>
          <w:szCs w:val="24"/>
        </w:rPr>
        <w:t>;</w:t>
      </w:r>
    </w:p>
    <w:p w:rsidR="000D52F9" w:rsidRPr="00E9189F" w:rsidRDefault="000D52F9" w:rsidP="000D52F9">
      <w:pPr>
        <w:pStyle w:val="NoSpacing"/>
        <w:jc w:val="both"/>
        <w:rPr>
          <w:rFonts w:ascii="Times New Roman" w:hAnsi="Times New Roman" w:cs="Times New Roman"/>
          <w:sz w:val="24"/>
          <w:szCs w:val="24"/>
        </w:rPr>
      </w:pPr>
      <w:r w:rsidRPr="00E9189F">
        <w:rPr>
          <w:rFonts w:ascii="Times New Roman" w:hAnsi="Times New Roman" w:cs="Times New Roman"/>
          <w:sz w:val="24"/>
          <w:szCs w:val="24"/>
        </w:rPr>
        <w:tab/>
      </w:r>
      <w:proofErr w:type="spellStart"/>
      <w:r w:rsidRPr="00E9189F">
        <w:rPr>
          <w:rFonts w:ascii="Times New Roman" w:hAnsi="Times New Roman" w:cs="Times New Roman"/>
          <w:sz w:val="24"/>
          <w:szCs w:val="24"/>
        </w:rPr>
        <w:t>În</w:t>
      </w:r>
      <w:proofErr w:type="spellEnd"/>
      <w:r w:rsidRPr="00E9189F">
        <w:rPr>
          <w:rFonts w:ascii="Times New Roman" w:hAnsi="Times New Roman" w:cs="Times New Roman"/>
          <w:sz w:val="24"/>
          <w:szCs w:val="24"/>
        </w:rPr>
        <w:t xml:space="preserve"> </w:t>
      </w:r>
      <w:proofErr w:type="spellStart"/>
      <w:proofErr w:type="gramStart"/>
      <w:r w:rsidRPr="00E9189F">
        <w:rPr>
          <w:rFonts w:ascii="Times New Roman" w:hAnsi="Times New Roman" w:cs="Times New Roman"/>
          <w:sz w:val="24"/>
          <w:szCs w:val="24"/>
        </w:rPr>
        <w:t>conformitate</w:t>
      </w:r>
      <w:proofErr w:type="spellEnd"/>
      <w:r w:rsidRPr="00E9189F">
        <w:rPr>
          <w:rFonts w:ascii="Times New Roman" w:hAnsi="Times New Roman" w:cs="Times New Roman"/>
          <w:sz w:val="24"/>
          <w:szCs w:val="24"/>
        </w:rPr>
        <w:t xml:space="preserve">  cu</w:t>
      </w:r>
      <w:proofErr w:type="gram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prevederile</w:t>
      </w:r>
      <w:proofErr w:type="spellEnd"/>
      <w:r w:rsidRPr="00E9189F">
        <w:rPr>
          <w:rFonts w:ascii="Times New Roman" w:hAnsi="Times New Roman" w:cs="Times New Roman"/>
          <w:sz w:val="24"/>
          <w:szCs w:val="24"/>
        </w:rPr>
        <w:t xml:space="preserve"> art.36, </w:t>
      </w:r>
      <w:proofErr w:type="spellStart"/>
      <w:r w:rsidRPr="00E9189F">
        <w:rPr>
          <w:rFonts w:ascii="Times New Roman" w:hAnsi="Times New Roman" w:cs="Times New Roman"/>
          <w:sz w:val="24"/>
          <w:szCs w:val="24"/>
        </w:rPr>
        <w:t>alin</w:t>
      </w:r>
      <w:proofErr w:type="spellEnd"/>
      <w:r w:rsidRPr="00E9189F">
        <w:rPr>
          <w:rFonts w:ascii="Times New Roman" w:hAnsi="Times New Roman" w:cs="Times New Roman"/>
          <w:sz w:val="24"/>
          <w:szCs w:val="24"/>
        </w:rPr>
        <w:t xml:space="preserve">(2) </w:t>
      </w:r>
      <w:proofErr w:type="spellStart"/>
      <w:r w:rsidRPr="00E9189F">
        <w:rPr>
          <w:rFonts w:ascii="Times New Roman" w:hAnsi="Times New Roman" w:cs="Times New Roman"/>
          <w:sz w:val="24"/>
          <w:szCs w:val="24"/>
        </w:rPr>
        <w:t>litera</w:t>
      </w:r>
      <w:proofErr w:type="spellEnd"/>
      <w:r w:rsidRPr="00E9189F">
        <w:rPr>
          <w:rFonts w:ascii="Times New Roman" w:hAnsi="Times New Roman" w:cs="Times New Roman"/>
          <w:sz w:val="24"/>
          <w:szCs w:val="24"/>
        </w:rPr>
        <w:t xml:space="preserve"> b) </w:t>
      </w:r>
      <w:proofErr w:type="spellStart"/>
      <w:r w:rsidRPr="00E9189F">
        <w:rPr>
          <w:rFonts w:ascii="Times New Roman" w:hAnsi="Times New Roman" w:cs="Times New Roman"/>
          <w:sz w:val="24"/>
          <w:szCs w:val="24"/>
        </w:rPr>
        <w:t>şi</w:t>
      </w:r>
      <w:proofErr w:type="spellEnd"/>
      <w:r w:rsidRPr="00E9189F">
        <w:rPr>
          <w:rFonts w:ascii="Times New Roman" w:hAnsi="Times New Roman" w:cs="Times New Roman"/>
          <w:sz w:val="24"/>
          <w:szCs w:val="24"/>
        </w:rPr>
        <w:t xml:space="preserve"> c), art. </w:t>
      </w:r>
      <w:proofErr w:type="gramStart"/>
      <w:r w:rsidRPr="00E9189F">
        <w:rPr>
          <w:rFonts w:ascii="Times New Roman" w:hAnsi="Times New Roman" w:cs="Times New Roman"/>
          <w:sz w:val="24"/>
          <w:szCs w:val="24"/>
        </w:rPr>
        <w:t>nr.45</w:t>
      </w:r>
      <w:proofErr w:type="gram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şi</w:t>
      </w:r>
      <w:proofErr w:type="spellEnd"/>
      <w:r w:rsidRPr="00E9189F">
        <w:rPr>
          <w:rFonts w:ascii="Times New Roman" w:hAnsi="Times New Roman" w:cs="Times New Roman"/>
          <w:sz w:val="24"/>
          <w:szCs w:val="24"/>
        </w:rPr>
        <w:t xml:space="preserve"> art.123 </w:t>
      </w:r>
      <w:proofErr w:type="spellStart"/>
      <w:r w:rsidRPr="00E9189F">
        <w:rPr>
          <w:rFonts w:ascii="Times New Roman" w:hAnsi="Times New Roman" w:cs="Times New Roman"/>
          <w:sz w:val="24"/>
          <w:szCs w:val="24"/>
        </w:rPr>
        <w:t>alin</w:t>
      </w:r>
      <w:proofErr w:type="spellEnd"/>
      <w:r w:rsidRPr="00E9189F">
        <w:rPr>
          <w:rFonts w:ascii="Times New Roman" w:hAnsi="Times New Roman" w:cs="Times New Roman"/>
          <w:sz w:val="24"/>
          <w:szCs w:val="24"/>
        </w:rPr>
        <w:t xml:space="preserve"> (1) din </w:t>
      </w:r>
      <w:proofErr w:type="spellStart"/>
      <w:r w:rsidRPr="00E9189F">
        <w:rPr>
          <w:rFonts w:ascii="Times New Roman" w:hAnsi="Times New Roman" w:cs="Times New Roman"/>
          <w:sz w:val="24"/>
          <w:szCs w:val="24"/>
        </w:rPr>
        <w:t>Legea</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administraţiei</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publice</w:t>
      </w:r>
      <w:proofErr w:type="spellEnd"/>
      <w:r w:rsidRPr="00E9189F">
        <w:rPr>
          <w:rFonts w:ascii="Times New Roman" w:hAnsi="Times New Roman" w:cs="Times New Roman"/>
          <w:sz w:val="24"/>
          <w:szCs w:val="24"/>
        </w:rPr>
        <w:t xml:space="preserve"> Locale nr.215/2001 </w:t>
      </w:r>
      <w:proofErr w:type="spellStart"/>
      <w:r w:rsidRPr="00E9189F">
        <w:rPr>
          <w:rFonts w:ascii="Times New Roman" w:hAnsi="Times New Roman" w:cs="Times New Roman"/>
          <w:sz w:val="24"/>
          <w:szCs w:val="24"/>
        </w:rPr>
        <w:t>republicată</w:t>
      </w:r>
      <w:proofErr w:type="spellEnd"/>
      <w:r w:rsidRPr="00E9189F">
        <w:rPr>
          <w:rFonts w:ascii="Times New Roman" w:hAnsi="Times New Roman" w:cs="Times New Roman"/>
          <w:sz w:val="24"/>
          <w:szCs w:val="24"/>
        </w:rPr>
        <w:t xml:space="preserve"> cu </w:t>
      </w:r>
      <w:proofErr w:type="spellStart"/>
      <w:r w:rsidRPr="00E9189F">
        <w:rPr>
          <w:rFonts w:ascii="Times New Roman" w:hAnsi="Times New Roman" w:cs="Times New Roman"/>
          <w:sz w:val="24"/>
          <w:szCs w:val="24"/>
        </w:rPr>
        <w:t>modificările</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şi</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completările</w:t>
      </w:r>
      <w:proofErr w:type="spellEnd"/>
      <w:r w:rsidRPr="00E9189F">
        <w:rPr>
          <w:rFonts w:ascii="Times New Roman" w:hAnsi="Times New Roman" w:cs="Times New Roman"/>
          <w:sz w:val="24"/>
          <w:szCs w:val="24"/>
        </w:rPr>
        <w:t xml:space="preserve"> </w:t>
      </w:r>
      <w:proofErr w:type="spellStart"/>
      <w:r w:rsidRPr="00E9189F">
        <w:rPr>
          <w:rFonts w:ascii="Times New Roman" w:hAnsi="Times New Roman" w:cs="Times New Roman"/>
          <w:sz w:val="24"/>
          <w:szCs w:val="24"/>
        </w:rPr>
        <w:t>ulterioare</w:t>
      </w:r>
      <w:proofErr w:type="spellEnd"/>
      <w:r w:rsidRPr="00E9189F">
        <w:rPr>
          <w:rFonts w:ascii="Times New Roman" w:hAnsi="Times New Roman" w:cs="Times New Roman"/>
          <w:sz w:val="24"/>
          <w:szCs w:val="24"/>
        </w:rPr>
        <w:t>;</w:t>
      </w:r>
    </w:p>
    <w:p w:rsidR="000D52F9" w:rsidRPr="00E9189F" w:rsidRDefault="000D52F9" w:rsidP="000D52F9">
      <w:pPr>
        <w:pStyle w:val="NoSpacing"/>
        <w:jc w:val="both"/>
        <w:rPr>
          <w:rFonts w:ascii="Times New Roman" w:hAnsi="Times New Roman" w:cs="Times New Roman"/>
          <w:sz w:val="24"/>
          <w:szCs w:val="24"/>
        </w:rPr>
      </w:pPr>
      <w:r w:rsidRPr="00E9189F">
        <w:rPr>
          <w:rFonts w:ascii="Times New Roman" w:hAnsi="Times New Roman" w:cs="Times New Roman"/>
          <w:sz w:val="24"/>
          <w:szCs w:val="24"/>
          <w:lang w:val="ro-RO"/>
        </w:rPr>
        <w:tab/>
        <w:t xml:space="preserve"> Având în vedere  prevederile art. 2 din Hotărârea nr 67/26.02.2008 a Consiliului Local al Municipiului Timişoara;</w:t>
      </w:r>
      <w:r w:rsidRPr="00E9189F">
        <w:rPr>
          <w:rFonts w:ascii="Times New Roman" w:hAnsi="Times New Roman" w:cs="Times New Roman"/>
          <w:sz w:val="24"/>
          <w:szCs w:val="24"/>
        </w:rPr>
        <w:t xml:space="preserve">       </w:t>
      </w:r>
    </w:p>
    <w:p w:rsidR="000D52F9" w:rsidRPr="00E9189F" w:rsidRDefault="000D52F9" w:rsidP="000D52F9">
      <w:pPr>
        <w:ind w:firstLine="708"/>
        <w:jc w:val="both"/>
        <w:rPr>
          <w:sz w:val="24"/>
          <w:szCs w:val="24"/>
        </w:rPr>
      </w:pPr>
      <w:r w:rsidRPr="00E9189F">
        <w:rPr>
          <w:sz w:val="24"/>
          <w:szCs w:val="24"/>
        </w:rPr>
        <w:tab/>
        <w:t xml:space="preserve">Ca urmare a situaţiei prezentate mai sus, a  prevederilor legale </w:t>
      </w:r>
      <w:r w:rsidR="00A50065" w:rsidRPr="00E9189F">
        <w:rPr>
          <w:sz w:val="24"/>
          <w:szCs w:val="24"/>
        </w:rPr>
        <w:t xml:space="preserve">, a expunerii de motive formulata de catre dnul consilier local RADU DIMECA </w:t>
      </w:r>
      <w:r w:rsidRPr="00E9189F">
        <w:rPr>
          <w:sz w:val="24"/>
          <w:szCs w:val="24"/>
        </w:rPr>
        <w:t xml:space="preserve">cât şi a  adreselor emise de către compartimentele/birourile/serviciile/directiile de specialitate din cadrul aparatului de specialitate al primarului, propunem înaintarea </w:t>
      </w:r>
      <w:r w:rsidRPr="00E9189F">
        <w:rPr>
          <w:i/>
          <w:sz w:val="24"/>
          <w:szCs w:val="24"/>
        </w:rPr>
        <w:t>proiectului de hotărâre privind</w:t>
      </w:r>
      <w:r w:rsidR="008A2FA4" w:rsidRPr="00E9189F">
        <w:rPr>
          <w:i/>
          <w:sz w:val="24"/>
          <w:szCs w:val="24"/>
        </w:rPr>
        <w:t xml:space="preserve"> </w:t>
      </w:r>
      <w:r w:rsidR="00416043" w:rsidRPr="00E9189F">
        <w:rPr>
          <w:i/>
          <w:sz w:val="24"/>
          <w:szCs w:val="24"/>
        </w:rPr>
        <w:t xml:space="preserve">  </w:t>
      </w:r>
      <w:r w:rsidR="00416043" w:rsidRPr="00E9189F">
        <w:rPr>
          <w:b/>
          <w:i/>
          <w:sz w:val="24"/>
          <w:szCs w:val="24"/>
        </w:rPr>
        <w:t>revocarea HCL nr 359/06.07.2018</w:t>
      </w:r>
      <w:r w:rsidR="00416043" w:rsidRPr="00E9189F">
        <w:rPr>
          <w:i/>
          <w:sz w:val="24"/>
          <w:szCs w:val="24"/>
        </w:rPr>
        <w:t xml:space="preserve"> si neexercitarea dreptului de preemtiune din partea Consiliului Local al Municipiului Timisoara la intentia de instrainare a imobilului situat in Timisoara, </w:t>
      </w:r>
      <w:r w:rsidR="00416043" w:rsidRPr="00E9189F">
        <w:rPr>
          <w:b/>
          <w:i/>
          <w:sz w:val="24"/>
          <w:szCs w:val="24"/>
        </w:rPr>
        <w:t>Piata Victoriei, nr 3, etaj SUBSOL, ap SAD 1</w:t>
      </w:r>
      <w:r w:rsidR="00416043" w:rsidRPr="00E9189F">
        <w:rPr>
          <w:i/>
          <w:sz w:val="24"/>
          <w:szCs w:val="24"/>
        </w:rPr>
        <w:t>, inscris in CF nr 400893-C1-U5, nr top 400893-C1-U5, la pretul de 1.501.258,00 lei</w:t>
      </w:r>
      <w:r w:rsidR="008A2FA4" w:rsidRPr="00E9189F">
        <w:rPr>
          <w:sz w:val="24"/>
          <w:szCs w:val="24"/>
        </w:rPr>
        <w:t xml:space="preserve"> ,</w:t>
      </w:r>
      <w:r w:rsidRPr="00E9189F">
        <w:rPr>
          <w:i/>
          <w:sz w:val="24"/>
          <w:szCs w:val="24"/>
        </w:rPr>
        <w:t xml:space="preserve"> </w:t>
      </w:r>
      <w:r w:rsidR="00267218" w:rsidRPr="00E9189F">
        <w:rPr>
          <w:sz w:val="24"/>
          <w:szCs w:val="24"/>
        </w:rPr>
        <w:t xml:space="preserve">intrucat </w:t>
      </w:r>
      <w:proofErr w:type="spellStart"/>
      <w:r w:rsidRPr="00E9189F">
        <w:rPr>
          <w:bCs/>
          <w:color w:val="000000"/>
          <w:sz w:val="24"/>
          <w:szCs w:val="24"/>
          <w:lang w:val="fr-FR"/>
        </w:rPr>
        <w:t>indeplineste</w:t>
      </w:r>
      <w:proofErr w:type="spellEnd"/>
      <w:r w:rsidRPr="00E9189F">
        <w:rPr>
          <w:bCs/>
          <w:color w:val="000000"/>
          <w:sz w:val="24"/>
          <w:szCs w:val="24"/>
          <w:lang w:val="fr-FR"/>
        </w:rPr>
        <w:t xml:space="preserve"> </w:t>
      </w:r>
      <w:proofErr w:type="spellStart"/>
      <w:r w:rsidRPr="00E9189F">
        <w:rPr>
          <w:bCs/>
          <w:color w:val="000000"/>
          <w:sz w:val="24"/>
          <w:szCs w:val="24"/>
          <w:lang w:val="fr-FR"/>
        </w:rPr>
        <w:t>conditiile</w:t>
      </w:r>
      <w:proofErr w:type="spellEnd"/>
      <w:r w:rsidRPr="00E9189F">
        <w:rPr>
          <w:bCs/>
          <w:color w:val="000000"/>
          <w:sz w:val="24"/>
          <w:szCs w:val="24"/>
          <w:lang w:val="fr-FR"/>
        </w:rPr>
        <w:t xml:space="preserve"> </w:t>
      </w:r>
      <w:proofErr w:type="spellStart"/>
      <w:r w:rsidRPr="00E9189F">
        <w:rPr>
          <w:bCs/>
          <w:color w:val="000000"/>
          <w:sz w:val="24"/>
          <w:szCs w:val="24"/>
          <w:lang w:val="fr-FR"/>
        </w:rPr>
        <w:t>pentru</w:t>
      </w:r>
      <w:proofErr w:type="spellEnd"/>
      <w:r w:rsidRPr="00E9189F">
        <w:rPr>
          <w:bCs/>
          <w:color w:val="000000"/>
          <w:sz w:val="24"/>
          <w:szCs w:val="24"/>
          <w:lang w:val="fr-FR"/>
        </w:rPr>
        <w:t xml:space="preserve"> a fi </w:t>
      </w:r>
      <w:proofErr w:type="spellStart"/>
      <w:r w:rsidRPr="00E9189F">
        <w:rPr>
          <w:bCs/>
          <w:color w:val="000000"/>
          <w:sz w:val="24"/>
          <w:szCs w:val="24"/>
          <w:lang w:val="fr-FR"/>
        </w:rPr>
        <w:t>supus</w:t>
      </w:r>
      <w:proofErr w:type="spellEnd"/>
      <w:r w:rsidRPr="00E9189F">
        <w:rPr>
          <w:bCs/>
          <w:color w:val="000000"/>
          <w:sz w:val="24"/>
          <w:szCs w:val="24"/>
          <w:lang w:val="fr-FR"/>
        </w:rPr>
        <w:t xml:space="preserve"> </w:t>
      </w:r>
      <w:proofErr w:type="spellStart"/>
      <w:r w:rsidRPr="00E9189F">
        <w:rPr>
          <w:bCs/>
          <w:color w:val="000000"/>
          <w:sz w:val="24"/>
          <w:szCs w:val="24"/>
          <w:lang w:val="fr-FR"/>
        </w:rPr>
        <w:t>spre</w:t>
      </w:r>
      <w:proofErr w:type="spellEnd"/>
      <w:r w:rsidRPr="00E9189F">
        <w:rPr>
          <w:bCs/>
          <w:color w:val="000000"/>
          <w:sz w:val="24"/>
          <w:szCs w:val="24"/>
          <w:lang w:val="fr-FR"/>
        </w:rPr>
        <w:t xml:space="preserve"> </w:t>
      </w:r>
      <w:proofErr w:type="spellStart"/>
      <w:r w:rsidRPr="00E9189F">
        <w:rPr>
          <w:bCs/>
          <w:color w:val="000000"/>
          <w:sz w:val="24"/>
          <w:szCs w:val="24"/>
          <w:lang w:val="fr-FR"/>
        </w:rPr>
        <w:t>dezbatere</w:t>
      </w:r>
      <w:proofErr w:type="spellEnd"/>
      <w:r w:rsidRPr="00E9189F">
        <w:rPr>
          <w:bCs/>
          <w:color w:val="000000"/>
          <w:sz w:val="24"/>
          <w:szCs w:val="24"/>
          <w:lang w:val="fr-FR"/>
        </w:rPr>
        <w:t xml:space="preserve"> si </w:t>
      </w:r>
      <w:proofErr w:type="spellStart"/>
      <w:r w:rsidRPr="00E9189F">
        <w:rPr>
          <w:bCs/>
          <w:color w:val="000000"/>
          <w:sz w:val="24"/>
          <w:szCs w:val="24"/>
          <w:lang w:val="fr-FR"/>
        </w:rPr>
        <w:t>aprobare</w:t>
      </w:r>
      <w:proofErr w:type="spellEnd"/>
      <w:r w:rsidRPr="00E9189F">
        <w:rPr>
          <w:bCs/>
          <w:color w:val="000000"/>
          <w:sz w:val="24"/>
          <w:szCs w:val="24"/>
          <w:lang w:val="fr-FR"/>
        </w:rPr>
        <w:t xml:space="preserve"> </w:t>
      </w:r>
      <w:r w:rsidRPr="00E9189F">
        <w:rPr>
          <w:sz w:val="24"/>
          <w:szCs w:val="24"/>
        </w:rPr>
        <w:t>în plenul  Consiliului Local al Municipiului Timişoara.</w:t>
      </w:r>
    </w:p>
    <w:p w:rsidR="000D52F9" w:rsidRPr="00E9189F" w:rsidRDefault="000D52F9" w:rsidP="000D52F9">
      <w:pPr>
        <w:ind w:firstLine="708"/>
        <w:jc w:val="both"/>
        <w:rPr>
          <w:bCs/>
          <w:color w:val="000000"/>
          <w:sz w:val="24"/>
          <w:szCs w:val="24"/>
        </w:rPr>
      </w:pPr>
    </w:p>
    <w:p w:rsidR="00637824" w:rsidRPr="00E9189F" w:rsidRDefault="000D52F9" w:rsidP="00903449">
      <w:pPr>
        <w:pStyle w:val="NoSpacing"/>
        <w:rPr>
          <w:rFonts w:ascii="Times New Roman" w:hAnsi="Times New Roman" w:cs="Times New Roman"/>
          <w:b/>
          <w:sz w:val="24"/>
          <w:szCs w:val="24"/>
        </w:rPr>
      </w:pPr>
      <w:r w:rsidRPr="00E9189F">
        <w:rPr>
          <w:rFonts w:ascii="Times New Roman" w:hAnsi="Times New Roman" w:cs="Times New Roman"/>
          <w:b/>
          <w:sz w:val="24"/>
          <w:szCs w:val="24"/>
        </w:rPr>
        <w:tab/>
      </w:r>
      <w:r w:rsidRPr="00E9189F">
        <w:rPr>
          <w:rFonts w:ascii="Times New Roman" w:hAnsi="Times New Roman" w:cs="Times New Roman"/>
          <w:b/>
          <w:sz w:val="24"/>
          <w:szCs w:val="24"/>
        </w:rPr>
        <w:tab/>
      </w:r>
      <w:r w:rsidRPr="00E9189F">
        <w:rPr>
          <w:rFonts w:ascii="Times New Roman" w:hAnsi="Times New Roman" w:cs="Times New Roman"/>
          <w:b/>
          <w:sz w:val="24"/>
          <w:szCs w:val="24"/>
        </w:rPr>
        <w:tab/>
      </w:r>
      <w:r w:rsidRPr="00E9189F">
        <w:rPr>
          <w:rFonts w:ascii="Times New Roman" w:hAnsi="Times New Roman" w:cs="Times New Roman"/>
          <w:b/>
          <w:sz w:val="24"/>
          <w:szCs w:val="24"/>
        </w:rPr>
        <w:tab/>
      </w:r>
    </w:p>
    <w:p w:rsidR="00637824" w:rsidRPr="00E9189F" w:rsidRDefault="00637824" w:rsidP="00903449">
      <w:pPr>
        <w:pStyle w:val="NoSpacing"/>
        <w:rPr>
          <w:rFonts w:ascii="Times New Roman" w:hAnsi="Times New Roman" w:cs="Times New Roman"/>
          <w:b/>
          <w:sz w:val="24"/>
          <w:szCs w:val="24"/>
        </w:rPr>
      </w:pPr>
    </w:p>
    <w:p w:rsidR="000D52F9" w:rsidRPr="00E9189F" w:rsidRDefault="000D52F9" w:rsidP="00637824">
      <w:pPr>
        <w:pStyle w:val="NoSpacing"/>
        <w:jc w:val="center"/>
        <w:rPr>
          <w:rFonts w:ascii="Times New Roman" w:hAnsi="Times New Roman" w:cs="Times New Roman"/>
          <w:b/>
          <w:sz w:val="24"/>
          <w:szCs w:val="24"/>
        </w:rPr>
      </w:pPr>
      <w:r w:rsidRPr="00E9189F">
        <w:rPr>
          <w:rFonts w:ascii="Times New Roman" w:hAnsi="Times New Roman" w:cs="Times New Roman"/>
          <w:b/>
          <w:sz w:val="24"/>
          <w:szCs w:val="24"/>
        </w:rPr>
        <w:t>CONSILIER</w:t>
      </w:r>
    </w:p>
    <w:p w:rsidR="000D52F9" w:rsidRPr="00E9189F" w:rsidRDefault="000D52F9" w:rsidP="00637824">
      <w:pPr>
        <w:pStyle w:val="NoSpacing"/>
        <w:jc w:val="center"/>
        <w:rPr>
          <w:rFonts w:ascii="Times New Roman" w:hAnsi="Times New Roman" w:cs="Times New Roman"/>
          <w:b/>
          <w:sz w:val="24"/>
          <w:szCs w:val="24"/>
        </w:rPr>
      </w:pPr>
      <w:r w:rsidRPr="00E9189F">
        <w:rPr>
          <w:rFonts w:ascii="Times New Roman" w:hAnsi="Times New Roman" w:cs="Times New Roman"/>
          <w:b/>
          <w:sz w:val="24"/>
          <w:szCs w:val="24"/>
        </w:rPr>
        <w:t>IASNA MIHNEA</w:t>
      </w:r>
    </w:p>
    <w:p w:rsidR="000D52F9" w:rsidRPr="00E9189F" w:rsidRDefault="000D52F9" w:rsidP="00637824">
      <w:pPr>
        <w:pStyle w:val="NoSpacing"/>
        <w:jc w:val="center"/>
        <w:rPr>
          <w:rFonts w:ascii="Times New Roman" w:hAnsi="Times New Roman" w:cs="Times New Roman"/>
          <w:b/>
          <w:sz w:val="24"/>
          <w:szCs w:val="24"/>
        </w:rPr>
      </w:pPr>
    </w:p>
    <w:p w:rsidR="00305C2D" w:rsidRPr="00E9189F" w:rsidRDefault="00305C2D" w:rsidP="00637824">
      <w:pPr>
        <w:pStyle w:val="NoSpacing"/>
        <w:jc w:val="center"/>
        <w:rPr>
          <w:rFonts w:ascii="Times New Roman" w:hAnsi="Times New Roman" w:cs="Times New Roman"/>
          <w:b/>
          <w:sz w:val="24"/>
          <w:szCs w:val="24"/>
        </w:rPr>
      </w:pPr>
    </w:p>
    <w:p w:rsidR="00305C2D" w:rsidRPr="00E9189F" w:rsidRDefault="00305C2D" w:rsidP="00637824">
      <w:pPr>
        <w:pStyle w:val="NoSpacing"/>
        <w:jc w:val="center"/>
        <w:rPr>
          <w:rFonts w:ascii="Times New Roman" w:hAnsi="Times New Roman" w:cs="Times New Roman"/>
          <w:b/>
          <w:sz w:val="24"/>
          <w:szCs w:val="24"/>
        </w:rPr>
      </w:pPr>
    </w:p>
    <w:p w:rsidR="00305C2D" w:rsidRPr="00E9189F" w:rsidRDefault="00305C2D" w:rsidP="00637824">
      <w:pPr>
        <w:pStyle w:val="NoSpacing"/>
        <w:jc w:val="center"/>
        <w:rPr>
          <w:rFonts w:ascii="Times New Roman" w:hAnsi="Times New Roman" w:cs="Times New Roman"/>
          <w:b/>
          <w:sz w:val="24"/>
          <w:szCs w:val="24"/>
        </w:rPr>
      </w:pPr>
    </w:p>
    <w:p w:rsidR="00305C2D" w:rsidRPr="00E9189F" w:rsidRDefault="00305C2D" w:rsidP="00637824">
      <w:pPr>
        <w:pStyle w:val="NoSpacing"/>
        <w:jc w:val="center"/>
        <w:rPr>
          <w:rFonts w:ascii="Times New Roman" w:hAnsi="Times New Roman" w:cs="Times New Roman"/>
          <w:b/>
          <w:sz w:val="24"/>
          <w:szCs w:val="24"/>
        </w:rPr>
      </w:pPr>
    </w:p>
    <w:p w:rsidR="00305C2D" w:rsidRPr="00E9189F" w:rsidRDefault="00305C2D" w:rsidP="00637824">
      <w:pPr>
        <w:pStyle w:val="NoSpacing"/>
        <w:jc w:val="center"/>
        <w:rPr>
          <w:rFonts w:ascii="Times New Roman" w:hAnsi="Times New Roman" w:cs="Times New Roman"/>
          <w:b/>
          <w:sz w:val="24"/>
          <w:szCs w:val="24"/>
        </w:rPr>
      </w:pPr>
    </w:p>
    <w:p w:rsidR="000D52F9" w:rsidRPr="00E9189F" w:rsidRDefault="000D52F9" w:rsidP="000D52F9">
      <w:pPr>
        <w:pStyle w:val="NoSpacing"/>
        <w:jc w:val="center"/>
        <w:rPr>
          <w:rFonts w:ascii="Times New Roman" w:hAnsi="Times New Roman" w:cs="Times New Roman"/>
          <w:sz w:val="24"/>
          <w:szCs w:val="24"/>
        </w:rPr>
      </w:pPr>
    </w:p>
    <w:p w:rsidR="000D52F9" w:rsidRPr="00E9189F" w:rsidRDefault="000D52F9" w:rsidP="000D52F9">
      <w:pPr>
        <w:pStyle w:val="NoSpacing"/>
        <w:jc w:val="center"/>
        <w:rPr>
          <w:rFonts w:ascii="Times New Roman" w:hAnsi="Times New Roman" w:cs="Times New Roman"/>
          <w:b/>
          <w:sz w:val="24"/>
          <w:szCs w:val="24"/>
        </w:rPr>
      </w:pPr>
      <w:r w:rsidRPr="00E9189F">
        <w:rPr>
          <w:rFonts w:ascii="Times New Roman" w:hAnsi="Times New Roman" w:cs="Times New Roman"/>
          <w:b/>
          <w:sz w:val="24"/>
          <w:szCs w:val="24"/>
        </w:rPr>
        <w:t xml:space="preserve">                                                                                        </w:t>
      </w:r>
    </w:p>
    <w:p w:rsidR="000D52F9" w:rsidRPr="00E9189F" w:rsidRDefault="000D52F9" w:rsidP="000D52F9">
      <w:pPr>
        <w:rPr>
          <w:sz w:val="16"/>
          <w:szCs w:val="16"/>
        </w:rPr>
      </w:pPr>
      <w:r w:rsidRPr="00E9189F">
        <w:rPr>
          <w:b/>
          <w:sz w:val="24"/>
          <w:szCs w:val="24"/>
        </w:rPr>
        <w:tab/>
      </w:r>
      <w:r w:rsidRPr="00E9189F">
        <w:rPr>
          <w:b/>
          <w:sz w:val="24"/>
          <w:szCs w:val="24"/>
        </w:rPr>
        <w:tab/>
      </w:r>
      <w:r w:rsidRPr="00E9189F">
        <w:rPr>
          <w:b/>
          <w:sz w:val="24"/>
          <w:szCs w:val="24"/>
        </w:rPr>
        <w:tab/>
      </w:r>
      <w:r w:rsidRPr="00E9189F">
        <w:rPr>
          <w:b/>
          <w:sz w:val="24"/>
          <w:szCs w:val="24"/>
        </w:rPr>
        <w:tab/>
      </w:r>
      <w:r w:rsidRPr="00E9189F">
        <w:rPr>
          <w:b/>
          <w:sz w:val="24"/>
          <w:szCs w:val="24"/>
        </w:rPr>
        <w:tab/>
      </w:r>
      <w:r w:rsidRPr="00E9189F">
        <w:rPr>
          <w:b/>
          <w:sz w:val="24"/>
          <w:szCs w:val="24"/>
        </w:rPr>
        <w:tab/>
        <w:t xml:space="preserve">                 </w:t>
      </w:r>
      <w:r w:rsidR="00416043" w:rsidRPr="00E9189F">
        <w:rPr>
          <w:b/>
          <w:sz w:val="24"/>
          <w:szCs w:val="24"/>
        </w:rPr>
        <w:t xml:space="preserve">                            </w:t>
      </w:r>
      <w:r w:rsidRPr="00E9189F">
        <w:rPr>
          <w:b/>
          <w:sz w:val="24"/>
          <w:szCs w:val="24"/>
        </w:rPr>
        <w:t xml:space="preserve">  </w:t>
      </w:r>
      <w:r w:rsidRPr="00E9189F">
        <w:rPr>
          <w:sz w:val="24"/>
          <w:szCs w:val="24"/>
        </w:rPr>
        <w:t xml:space="preserve"> </w:t>
      </w:r>
      <w:r w:rsidRPr="00E9189F">
        <w:rPr>
          <w:sz w:val="16"/>
          <w:szCs w:val="16"/>
        </w:rPr>
        <w:t xml:space="preserve">Cod FO53- 01,Ver.1 </w:t>
      </w:r>
    </w:p>
    <w:p w:rsidR="00090335" w:rsidRPr="00E9189F" w:rsidRDefault="00090335" w:rsidP="000D52F9">
      <w:pPr>
        <w:rPr>
          <w:sz w:val="24"/>
          <w:szCs w:val="24"/>
        </w:rPr>
      </w:pPr>
    </w:p>
    <w:p w:rsidR="00090335" w:rsidRDefault="00090335" w:rsidP="000D52F9">
      <w:pPr>
        <w:rPr>
          <w:sz w:val="24"/>
          <w:szCs w:val="24"/>
        </w:rPr>
      </w:pPr>
    </w:p>
    <w:p w:rsidR="00E9189F" w:rsidRDefault="00E9189F" w:rsidP="000D52F9">
      <w:pPr>
        <w:rPr>
          <w:sz w:val="24"/>
          <w:szCs w:val="24"/>
        </w:rPr>
      </w:pPr>
    </w:p>
    <w:p w:rsidR="00E9189F" w:rsidRDefault="00E9189F" w:rsidP="000D52F9">
      <w:pPr>
        <w:rPr>
          <w:sz w:val="24"/>
          <w:szCs w:val="24"/>
        </w:rPr>
      </w:pPr>
    </w:p>
    <w:p w:rsidR="00E9189F" w:rsidRDefault="00E9189F" w:rsidP="000D52F9">
      <w:pPr>
        <w:rPr>
          <w:sz w:val="24"/>
          <w:szCs w:val="24"/>
        </w:rPr>
      </w:pPr>
    </w:p>
    <w:p w:rsidR="00E9189F" w:rsidRDefault="00E9189F" w:rsidP="000D52F9">
      <w:pPr>
        <w:rPr>
          <w:sz w:val="24"/>
          <w:szCs w:val="24"/>
        </w:rPr>
      </w:pPr>
    </w:p>
    <w:p w:rsidR="00E9189F" w:rsidRDefault="00E9189F" w:rsidP="000D52F9">
      <w:pPr>
        <w:rPr>
          <w:sz w:val="24"/>
          <w:szCs w:val="24"/>
        </w:rPr>
      </w:pPr>
    </w:p>
    <w:p w:rsidR="00E9189F" w:rsidRDefault="00E9189F" w:rsidP="000D52F9">
      <w:pPr>
        <w:rPr>
          <w:sz w:val="24"/>
          <w:szCs w:val="24"/>
        </w:rPr>
      </w:pPr>
    </w:p>
    <w:p w:rsidR="00090335" w:rsidRDefault="00090335" w:rsidP="00090335">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ROMÂNIA</w:t>
      </w:r>
    </w:p>
    <w:p w:rsidR="00090335" w:rsidRDefault="00090335" w:rsidP="00090335">
      <w:pPr>
        <w:keepNext/>
        <w:autoSpaceDE w:val="0"/>
        <w:autoSpaceDN w:val="0"/>
        <w:adjustRightInd w:val="0"/>
        <w:rPr>
          <w:b/>
          <w:bCs/>
          <w:color w:val="000000"/>
          <w:sz w:val="24"/>
          <w:szCs w:val="24"/>
        </w:rPr>
      </w:pPr>
      <w:r>
        <w:rPr>
          <w:b/>
          <w:bCs/>
          <w:color w:val="000000"/>
          <w:sz w:val="24"/>
          <w:szCs w:val="24"/>
        </w:rPr>
        <w:t>JUDETUL TIMIS</w:t>
      </w:r>
    </w:p>
    <w:p w:rsidR="00090335" w:rsidRDefault="00090335" w:rsidP="00090335">
      <w:pPr>
        <w:keepNext/>
        <w:autoSpaceDE w:val="0"/>
        <w:autoSpaceDN w:val="0"/>
        <w:adjustRightInd w:val="0"/>
        <w:rPr>
          <w:b/>
          <w:bCs/>
          <w:color w:val="000000"/>
          <w:sz w:val="24"/>
          <w:szCs w:val="24"/>
        </w:rPr>
      </w:pPr>
      <w:r>
        <w:rPr>
          <w:b/>
          <w:bCs/>
          <w:color w:val="000000"/>
          <w:sz w:val="24"/>
          <w:szCs w:val="24"/>
        </w:rPr>
        <w:t>MUNICIPIUL TIMIŞOARA</w:t>
      </w:r>
    </w:p>
    <w:p w:rsidR="00090335" w:rsidRDefault="00090335" w:rsidP="00090335">
      <w:pPr>
        <w:keepNext/>
        <w:autoSpaceDE w:val="0"/>
        <w:autoSpaceDN w:val="0"/>
        <w:adjustRightInd w:val="0"/>
        <w:rPr>
          <w:b/>
          <w:bCs/>
          <w:color w:val="000000"/>
          <w:sz w:val="24"/>
          <w:szCs w:val="24"/>
        </w:rPr>
      </w:pPr>
      <w:r>
        <w:rPr>
          <w:b/>
          <w:bCs/>
          <w:color w:val="000000"/>
          <w:sz w:val="24"/>
          <w:szCs w:val="24"/>
        </w:rPr>
        <w:t>CABINET VICEPRIMAR 2</w:t>
      </w:r>
    </w:p>
    <w:p w:rsidR="00090335" w:rsidRDefault="00090335" w:rsidP="00090335">
      <w:pPr>
        <w:keepNext/>
        <w:autoSpaceDE w:val="0"/>
        <w:autoSpaceDN w:val="0"/>
        <w:adjustRightInd w:val="0"/>
        <w:rPr>
          <w:b/>
          <w:bCs/>
          <w:color w:val="000000"/>
          <w:sz w:val="24"/>
          <w:szCs w:val="24"/>
        </w:rPr>
      </w:pPr>
      <w:r>
        <w:rPr>
          <w:b/>
          <w:bCs/>
          <w:color w:val="000000"/>
          <w:sz w:val="24"/>
          <w:szCs w:val="24"/>
        </w:rPr>
        <w:t>COMPARTIMENTUL MONUMENTE</w:t>
      </w:r>
    </w:p>
    <w:p w:rsidR="00090335" w:rsidRDefault="00090335" w:rsidP="00090335">
      <w:pPr>
        <w:autoSpaceDE w:val="0"/>
        <w:autoSpaceDN w:val="0"/>
        <w:adjustRightInd w:val="0"/>
        <w:rPr>
          <w:b/>
          <w:bCs/>
          <w:color w:val="000000"/>
          <w:sz w:val="24"/>
          <w:szCs w:val="24"/>
        </w:rPr>
      </w:pPr>
      <w:r>
        <w:rPr>
          <w:b/>
          <w:bCs/>
          <w:color w:val="000000"/>
          <w:sz w:val="24"/>
          <w:szCs w:val="24"/>
        </w:rPr>
        <w:t>SC2018-</w:t>
      </w:r>
      <w:r w:rsidR="00867D4F">
        <w:rPr>
          <w:b/>
          <w:bCs/>
          <w:color w:val="000000"/>
          <w:sz w:val="24"/>
          <w:szCs w:val="24"/>
        </w:rPr>
        <w:t>20654/04.09.2018</w:t>
      </w:r>
    </w:p>
    <w:p w:rsidR="00090335" w:rsidRDefault="00090335" w:rsidP="00090335">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090335" w:rsidRDefault="00090335" w:rsidP="00090335">
      <w:pPr>
        <w:autoSpaceDE w:val="0"/>
        <w:autoSpaceDN w:val="0"/>
        <w:adjustRightInd w:val="0"/>
        <w:jc w:val="center"/>
        <w:rPr>
          <w:b/>
          <w:bCs/>
          <w:color w:val="000000"/>
          <w:sz w:val="24"/>
          <w:szCs w:val="24"/>
        </w:rPr>
      </w:pPr>
    </w:p>
    <w:p w:rsidR="00090335" w:rsidRDefault="00090335" w:rsidP="00090335">
      <w:pPr>
        <w:autoSpaceDE w:val="0"/>
        <w:autoSpaceDN w:val="0"/>
        <w:adjustRightInd w:val="0"/>
        <w:jc w:val="center"/>
        <w:rPr>
          <w:b/>
          <w:bCs/>
          <w:color w:val="000000"/>
          <w:sz w:val="24"/>
          <w:szCs w:val="24"/>
        </w:rPr>
      </w:pPr>
    </w:p>
    <w:p w:rsidR="00D1016C" w:rsidRDefault="00D1016C" w:rsidP="00090335">
      <w:pPr>
        <w:autoSpaceDE w:val="0"/>
        <w:autoSpaceDN w:val="0"/>
        <w:adjustRightInd w:val="0"/>
        <w:jc w:val="center"/>
        <w:rPr>
          <w:b/>
          <w:bCs/>
          <w:color w:val="000000"/>
          <w:sz w:val="24"/>
          <w:szCs w:val="24"/>
        </w:rPr>
      </w:pPr>
    </w:p>
    <w:p w:rsidR="00090335" w:rsidRDefault="00090335" w:rsidP="00090335">
      <w:pPr>
        <w:jc w:val="center"/>
        <w:rPr>
          <w:b/>
          <w:sz w:val="24"/>
          <w:szCs w:val="24"/>
        </w:rPr>
      </w:pPr>
      <w:r>
        <w:rPr>
          <w:b/>
          <w:sz w:val="24"/>
          <w:szCs w:val="24"/>
        </w:rPr>
        <w:t>RAPORT DE SPECIALITATE</w:t>
      </w:r>
    </w:p>
    <w:p w:rsidR="00090335" w:rsidRPr="00E35B3E" w:rsidRDefault="00090335" w:rsidP="00090335">
      <w:pPr>
        <w:ind w:firstLine="708"/>
        <w:jc w:val="both"/>
        <w:rPr>
          <w:b/>
          <w:sz w:val="24"/>
          <w:szCs w:val="24"/>
          <w:lang w:val="fr-FR"/>
        </w:rPr>
      </w:pPr>
      <w:r w:rsidRPr="0017220C">
        <w:rPr>
          <w:sz w:val="24"/>
          <w:szCs w:val="24"/>
        </w:rPr>
        <w:t xml:space="preserve">         </w:t>
      </w:r>
      <w:r w:rsidRPr="00E35B3E">
        <w:rPr>
          <w:sz w:val="24"/>
          <w:szCs w:val="24"/>
        </w:rPr>
        <w:t xml:space="preserve">privind </w:t>
      </w:r>
      <w:r w:rsidRPr="00E35B3E">
        <w:rPr>
          <w:b/>
          <w:sz w:val="24"/>
          <w:szCs w:val="24"/>
        </w:rPr>
        <w:t>revocarea HCL nr</w:t>
      </w:r>
      <w:r w:rsidR="00594193">
        <w:rPr>
          <w:b/>
          <w:sz w:val="24"/>
          <w:szCs w:val="24"/>
        </w:rPr>
        <w:t xml:space="preserve"> 360</w:t>
      </w:r>
      <w:r w:rsidRPr="00E35B3E">
        <w:rPr>
          <w:b/>
          <w:sz w:val="24"/>
          <w:szCs w:val="24"/>
        </w:rPr>
        <w:t>/06.07.2018</w:t>
      </w:r>
      <w:r w:rsidRPr="00E35B3E">
        <w:rPr>
          <w:sz w:val="24"/>
          <w:szCs w:val="24"/>
        </w:rPr>
        <w:t xml:space="preserve"> si neexercitarea dreptului de preemtiune din partea Consiliului Local al Municipiului Timisoara la intentia de instrainare</w:t>
      </w:r>
      <w:r w:rsidR="00594193">
        <w:rPr>
          <w:sz w:val="24"/>
          <w:szCs w:val="24"/>
        </w:rPr>
        <w:t xml:space="preserve"> a spatiului cu alta destinatie </w:t>
      </w:r>
      <w:r w:rsidRPr="00E35B3E">
        <w:rPr>
          <w:sz w:val="24"/>
          <w:szCs w:val="24"/>
        </w:rPr>
        <w:t xml:space="preserve">situat in Timisoara, </w:t>
      </w:r>
      <w:r w:rsidRPr="00E35B3E">
        <w:rPr>
          <w:b/>
          <w:sz w:val="24"/>
          <w:szCs w:val="24"/>
        </w:rPr>
        <w:t>Pi</w:t>
      </w:r>
      <w:r w:rsidR="00594193">
        <w:rPr>
          <w:b/>
          <w:sz w:val="24"/>
          <w:szCs w:val="24"/>
        </w:rPr>
        <w:t>ata Victoriei, nr 3, etaj V</w:t>
      </w:r>
      <w:r w:rsidRPr="00E35B3E">
        <w:rPr>
          <w:b/>
          <w:sz w:val="24"/>
          <w:szCs w:val="24"/>
        </w:rPr>
        <w:t xml:space="preserve">, ap SAD </w:t>
      </w:r>
      <w:r w:rsidR="00594193">
        <w:rPr>
          <w:b/>
          <w:sz w:val="24"/>
          <w:szCs w:val="24"/>
        </w:rPr>
        <w:t>26</w:t>
      </w:r>
      <w:r w:rsidRPr="00E35B3E">
        <w:rPr>
          <w:sz w:val="24"/>
          <w:szCs w:val="24"/>
        </w:rPr>
        <w:t>, inscr</w:t>
      </w:r>
      <w:r w:rsidR="00594193">
        <w:rPr>
          <w:sz w:val="24"/>
          <w:szCs w:val="24"/>
        </w:rPr>
        <w:t>is i</w:t>
      </w:r>
      <w:r w:rsidR="001A1A1A">
        <w:rPr>
          <w:sz w:val="24"/>
          <w:szCs w:val="24"/>
        </w:rPr>
        <w:t>n CF nr 400893-C1-U14, nr top 203/XXVIII, la pretul de 293.170,00</w:t>
      </w:r>
      <w:r w:rsidRPr="00E35B3E">
        <w:rPr>
          <w:sz w:val="24"/>
          <w:szCs w:val="24"/>
        </w:rPr>
        <w:t xml:space="preserve"> lei</w:t>
      </w:r>
    </w:p>
    <w:p w:rsidR="00090335" w:rsidRDefault="00090335" w:rsidP="00090335">
      <w:pPr>
        <w:ind w:firstLine="708"/>
        <w:jc w:val="both"/>
        <w:rPr>
          <w:b/>
          <w:sz w:val="24"/>
          <w:szCs w:val="24"/>
          <w:lang w:val="fr-FR"/>
        </w:rPr>
      </w:pPr>
    </w:p>
    <w:p w:rsidR="00D1016C" w:rsidRDefault="00D1016C" w:rsidP="00090335">
      <w:pPr>
        <w:ind w:firstLine="708"/>
        <w:jc w:val="both"/>
        <w:rPr>
          <w:b/>
          <w:sz w:val="24"/>
          <w:szCs w:val="24"/>
          <w:lang w:val="fr-FR"/>
        </w:rPr>
      </w:pPr>
    </w:p>
    <w:p w:rsidR="00D1016C" w:rsidRDefault="00D1016C" w:rsidP="00090335">
      <w:pPr>
        <w:ind w:firstLine="708"/>
        <w:jc w:val="both"/>
        <w:rPr>
          <w:b/>
          <w:sz w:val="24"/>
          <w:szCs w:val="24"/>
          <w:lang w:val="fr-FR"/>
        </w:rPr>
      </w:pPr>
    </w:p>
    <w:p w:rsidR="00090335" w:rsidRPr="00152540" w:rsidRDefault="00090335" w:rsidP="00090335">
      <w:pPr>
        <w:ind w:firstLine="708"/>
        <w:jc w:val="both"/>
        <w:rPr>
          <w:sz w:val="24"/>
          <w:szCs w:val="24"/>
        </w:rPr>
      </w:pPr>
      <w:r w:rsidRPr="00152540">
        <w:rPr>
          <w:sz w:val="24"/>
          <w:szCs w:val="24"/>
        </w:rPr>
        <w:t>Avand in vedere expunerea de motive privind oportunitatea proiectului de hotarare privind  abrogarea HCL nr 359/06.07.2018, HCL nr 360/06.07.2018  si HCL nr 361/06.07.2018  formulata de consilierul local RADU DIMECA;</w:t>
      </w:r>
    </w:p>
    <w:p w:rsidR="00090335" w:rsidRPr="00152540" w:rsidRDefault="00090335" w:rsidP="00090335">
      <w:pPr>
        <w:ind w:firstLine="708"/>
        <w:jc w:val="both"/>
        <w:rPr>
          <w:color w:val="000000"/>
          <w:sz w:val="24"/>
          <w:szCs w:val="24"/>
        </w:rPr>
      </w:pPr>
      <w:r w:rsidRPr="00152540">
        <w:rPr>
          <w:color w:val="000000"/>
          <w:sz w:val="24"/>
          <w:szCs w:val="24"/>
        </w:rPr>
        <w:t xml:space="preserve">Avand  in vedere </w:t>
      </w:r>
      <w:r>
        <w:rPr>
          <w:color w:val="000000"/>
          <w:sz w:val="24"/>
          <w:szCs w:val="24"/>
        </w:rPr>
        <w:t xml:space="preserve"> „ </w:t>
      </w:r>
      <w:r w:rsidRPr="00152540">
        <w:rPr>
          <w:color w:val="000000"/>
          <w:sz w:val="24"/>
          <w:szCs w:val="24"/>
        </w:rPr>
        <w:t xml:space="preserve">notificarea </w:t>
      </w:r>
      <w:r>
        <w:rPr>
          <w:color w:val="000000"/>
          <w:sz w:val="24"/>
          <w:szCs w:val="24"/>
        </w:rPr>
        <w:t xml:space="preserve">„ </w:t>
      </w:r>
      <w:r w:rsidRPr="00152540">
        <w:rPr>
          <w:color w:val="000000"/>
          <w:sz w:val="24"/>
          <w:szCs w:val="24"/>
        </w:rPr>
        <w:t>CCIAT cu nr SC 2018-173</w:t>
      </w:r>
      <w:r>
        <w:rPr>
          <w:color w:val="000000"/>
          <w:sz w:val="24"/>
          <w:szCs w:val="24"/>
        </w:rPr>
        <w:t>23/20.07.2018   , prin care ni se solicita sa reanalizam cererile pentru EROAREA savarsita in identificarea spatiilor destinate vanzarii si STAREA AVANSATA DE DEGRADARE</w:t>
      </w:r>
      <w:r w:rsidRPr="00152540">
        <w:rPr>
          <w:color w:val="000000"/>
          <w:sz w:val="24"/>
          <w:szCs w:val="24"/>
        </w:rPr>
        <w:t>,</w:t>
      </w:r>
      <w:r>
        <w:rPr>
          <w:color w:val="000000"/>
          <w:sz w:val="24"/>
          <w:szCs w:val="24"/>
        </w:rPr>
        <w:t xml:space="preserve"> a celor trei spatii, </w:t>
      </w:r>
      <w:r w:rsidRPr="00152540">
        <w:rPr>
          <w:color w:val="000000"/>
          <w:sz w:val="24"/>
          <w:szCs w:val="24"/>
        </w:rPr>
        <w:t xml:space="preserve"> si anume :</w:t>
      </w:r>
    </w:p>
    <w:p w:rsidR="00090335" w:rsidRPr="00152540" w:rsidRDefault="00090335" w:rsidP="00090335">
      <w:pPr>
        <w:ind w:firstLine="708"/>
        <w:jc w:val="both"/>
        <w:rPr>
          <w:sz w:val="24"/>
          <w:szCs w:val="24"/>
        </w:rPr>
      </w:pPr>
      <w:r>
        <w:rPr>
          <w:b/>
          <w:i/>
          <w:sz w:val="24"/>
          <w:szCs w:val="24"/>
        </w:rPr>
        <w:t xml:space="preserve"> A</w:t>
      </w:r>
      <w:r w:rsidRPr="00152540">
        <w:rPr>
          <w:b/>
          <w:i/>
          <w:sz w:val="24"/>
          <w:szCs w:val="24"/>
        </w:rPr>
        <w:t>p SAD 26 , etaj V,  Piata Victoriei nr 3</w:t>
      </w:r>
      <w:r w:rsidRPr="00152540">
        <w:rPr>
          <w:sz w:val="24"/>
          <w:szCs w:val="24"/>
        </w:rPr>
        <w:t xml:space="preserve"> in suprafata utila de 79,92 mp</w:t>
      </w:r>
    </w:p>
    <w:p w:rsidR="00090335" w:rsidRPr="00152540" w:rsidRDefault="00090335" w:rsidP="00090335">
      <w:pPr>
        <w:ind w:firstLine="708"/>
        <w:jc w:val="both"/>
        <w:rPr>
          <w:sz w:val="24"/>
          <w:szCs w:val="24"/>
        </w:rPr>
      </w:pPr>
      <w:r>
        <w:rPr>
          <w:sz w:val="24"/>
          <w:szCs w:val="24"/>
        </w:rPr>
        <w:t xml:space="preserve">„   </w:t>
      </w:r>
      <w:r w:rsidRPr="00152540">
        <w:rPr>
          <w:sz w:val="24"/>
          <w:szCs w:val="24"/>
        </w:rPr>
        <w:t>Spatiul facand corp comun cu podul imobilului, din cauza degradarii substantiale a acestuia din urma,  necesita inlocuirea  tablei,  grinzilor de lemn si tiglelor . Constatandu-se caderea tencuielii pe suprafete destul de mari, urmare infiltrarii apei in tavan, acest spatiu necesita reparatii consistente.</w:t>
      </w:r>
      <w:r>
        <w:rPr>
          <w:sz w:val="24"/>
          <w:szCs w:val="24"/>
        </w:rPr>
        <w:t xml:space="preserve">  „</w:t>
      </w:r>
    </w:p>
    <w:p w:rsidR="00090335" w:rsidRPr="00152540" w:rsidRDefault="00090335" w:rsidP="00090335">
      <w:pPr>
        <w:jc w:val="both"/>
        <w:rPr>
          <w:sz w:val="24"/>
          <w:szCs w:val="24"/>
        </w:rPr>
      </w:pPr>
      <w:r w:rsidRPr="00152540">
        <w:rPr>
          <w:i/>
          <w:sz w:val="24"/>
          <w:szCs w:val="24"/>
        </w:rPr>
        <w:t xml:space="preserve">             </w:t>
      </w:r>
      <w:r>
        <w:rPr>
          <w:b/>
          <w:i/>
          <w:sz w:val="24"/>
          <w:szCs w:val="24"/>
        </w:rPr>
        <w:t xml:space="preserve"> </w:t>
      </w:r>
      <w:r w:rsidRPr="00152540">
        <w:rPr>
          <w:sz w:val="24"/>
          <w:szCs w:val="24"/>
        </w:rPr>
        <w:t xml:space="preserve">Avand in vedere adresa </w:t>
      </w:r>
      <w:r>
        <w:rPr>
          <w:sz w:val="24"/>
          <w:szCs w:val="24"/>
        </w:rPr>
        <w:t xml:space="preserve">cu nr SC2018-15135,15137,15138/28.06.2018 a  Direcţiei Generale de </w:t>
      </w:r>
      <w:r w:rsidRPr="00152540">
        <w:rPr>
          <w:sz w:val="24"/>
          <w:szCs w:val="24"/>
        </w:rPr>
        <w:t xml:space="preserve"> Urbanism şi Dezvoltare Urbană-Compartiment Monitorizare şi Control Urbanistic, prin care ne comunica : „ Acoperisul si fatadele necesita lucrari de reabilitare, fiind vizibile la strada degradari  la nivelul invelitorii, ornamentelor si tencuielii. Tamplaria vitrinelor si usilor de acces in  spatiile de la parter este realizata in marea majoritate a cazurilor  din tamplarie  din PVC, material inadecvat  pentru cladirile  istorice protejate.  Tamplaria din lemn a ferestrelor de la etaje  si poarta principala de acces necesita interventii de restaurare/reabilitare. La fel, se impune asanarea instalatiilor parazitare (cabluri de electricitate si de date etc).</w:t>
      </w:r>
    </w:p>
    <w:p w:rsidR="00090335" w:rsidRPr="00152540" w:rsidRDefault="00090335" w:rsidP="00090335">
      <w:pPr>
        <w:jc w:val="both"/>
        <w:rPr>
          <w:sz w:val="24"/>
          <w:szCs w:val="24"/>
        </w:rPr>
      </w:pPr>
      <w:r w:rsidRPr="00152540">
        <w:rPr>
          <w:sz w:val="24"/>
          <w:szCs w:val="24"/>
        </w:rPr>
        <w:tab/>
        <w:t>Avand in vedere adresele de raspuns ale aparatului de specialitate al primarului, respectiv a   Direcţiei Clădiri Terenuri Dotări Diverse - Comp. SAD, Biroului Sport Cultură, Serviciului  Şcoli Spitale, prin care ni</w:t>
      </w:r>
      <w:r w:rsidR="00C505EE">
        <w:rPr>
          <w:sz w:val="24"/>
          <w:szCs w:val="24"/>
        </w:rPr>
        <w:t xml:space="preserve"> se comunică faptul că  ap SAD 26,   situat</w:t>
      </w:r>
      <w:r w:rsidRPr="00152540">
        <w:rPr>
          <w:sz w:val="24"/>
          <w:szCs w:val="24"/>
        </w:rPr>
        <w:t xml:space="preserve">  in </w:t>
      </w:r>
      <w:r w:rsidRPr="00152540">
        <w:rPr>
          <w:sz w:val="24"/>
          <w:szCs w:val="24"/>
          <w:lang w:val="fr-FR"/>
        </w:rPr>
        <w:t xml:space="preserve">Timişoara, </w:t>
      </w:r>
      <w:r w:rsidRPr="00152540">
        <w:rPr>
          <w:sz w:val="24"/>
          <w:szCs w:val="24"/>
        </w:rPr>
        <w:t xml:space="preserve"> Piata Victoriei, nr 3,  jud Timis</w:t>
      </w:r>
      <w:r w:rsidRPr="00152540">
        <w:rPr>
          <w:bCs/>
          <w:color w:val="000000"/>
          <w:sz w:val="24"/>
          <w:szCs w:val="24"/>
        </w:rPr>
        <w:t xml:space="preserve"> </w:t>
      </w:r>
      <w:r w:rsidRPr="00152540">
        <w:rPr>
          <w:sz w:val="24"/>
          <w:szCs w:val="24"/>
        </w:rPr>
        <w:t>, nu prezintă interes pentru domeniul public/privat al Municipiului Timişoara;</w:t>
      </w:r>
    </w:p>
    <w:p w:rsidR="00090335" w:rsidRPr="00152540" w:rsidRDefault="00090335" w:rsidP="00090335">
      <w:pPr>
        <w:jc w:val="both"/>
        <w:rPr>
          <w:sz w:val="24"/>
          <w:szCs w:val="24"/>
        </w:rPr>
      </w:pPr>
      <w:r w:rsidRPr="00152540">
        <w:rPr>
          <w:sz w:val="24"/>
          <w:szCs w:val="24"/>
        </w:rPr>
        <w:tab/>
        <w:t xml:space="preserve">Avand in vedere adresa cu nr SC2018-15240,15243,15242/03.09.2018   a Directiei Economice, prin care ni se aduce la cunostinta ca in conformitate cu prevederile HCL nr 395/27.07.2018 privind rectificarea bugetului local pe anul 2018 a fost prevazuta suma de 500.000 lei in Programul de dezvoltare la capitolul 70.02.03.01 „ Dezvoltarea sistemului de locuinte „ litera C „ Dotari independente si alte investitii „  pentru obiectivul „ Achizitii </w:t>
      </w:r>
      <w:r w:rsidRPr="00152540">
        <w:rPr>
          <w:sz w:val="24"/>
          <w:szCs w:val="24"/>
        </w:rPr>
        <w:lastRenderedPageBreak/>
        <w:t>imobile/Exercitare drept de preemt</w:t>
      </w:r>
      <w:r w:rsidR="003C03DE">
        <w:rPr>
          <w:sz w:val="24"/>
          <w:szCs w:val="24"/>
        </w:rPr>
        <w:t>iune HCL  „  suma nesemnificativa in comparatie cu cea necesara achizitionarii celor trei SAD-uri in cauza, SAD 1, SAD 26, SAD 2, situate in aceeasi cladire, la aceeasi adresa.</w:t>
      </w:r>
    </w:p>
    <w:p w:rsidR="00090335" w:rsidRPr="00152540" w:rsidRDefault="00090335" w:rsidP="00090335">
      <w:pPr>
        <w:jc w:val="both"/>
        <w:rPr>
          <w:sz w:val="24"/>
          <w:szCs w:val="24"/>
        </w:rPr>
      </w:pPr>
      <w:r w:rsidRPr="00152540">
        <w:rPr>
          <w:sz w:val="24"/>
          <w:szCs w:val="24"/>
        </w:rPr>
        <w:tab/>
        <w:t>Avand in vedere  cheltuielile  de investitii  necesare  desfasurarii unor activitati de interes public in cele trei spatii,</w:t>
      </w:r>
    </w:p>
    <w:p w:rsidR="00090335" w:rsidRPr="00152540" w:rsidRDefault="00090335" w:rsidP="00090335">
      <w:pPr>
        <w:jc w:val="both"/>
        <w:rPr>
          <w:sz w:val="24"/>
          <w:szCs w:val="24"/>
        </w:rPr>
      </w:pPr>
      <w:r w:rsidRPr="00152540">
        <w:rPr>
          <w:sz w:val="24"/>
          <w:szCs w:val="24"/>
        </w:rPr>
        <w:tab/>
        <w:t>Avand in vedere extrasul din procesul verbal al sedintei Consiliului Local care a avut loc in data de 06.07.2018, precum si cel din 27.07.2018,</w:t>
      </w:r>
    </w:p>
    <w:p w:rsidR="00090335" w:rsidRPr="00152540" w:rsidRDefault="00090335" w:rsidP="00090335">
      <w:pPr>
        <w:pStyle w:val="NoSpacing"/>
        <w:jc w:val="both"/>
        <w:rPr>
          <w:rFonts w:ascii="Times New Roman" w:hAnsi="Times New Roman" w:cs="Times New Roman"/>
          <w:sz w:val="24"/>
          <w:szCs w:val="24"/>
        </w:rPr>
      </w:pPr>
      <w:r w:rsidRPr="00152540">
        <w:rPr>
          <w:rFonts w:ascii="Times New Roman" w:hAnsi="Times New Roman" w:cs="Times New Roman"/>
          <w:sz w:val="24"/>
          <w:szCs w:val="24"/>
          <w:lang w:val="ro-RO"/>
        </w:rPr>
        <w:tab/>
        <w:t>În conformitate  cu  prevederile art.4 ,alin.(4) şi alin.(8) din Legea nr 422/2001</w:t>
      </w:r>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privind</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protejarea</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monumentelor</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istorice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republicată</w:t>
      </w:r>
      <w:proofErr w:type="spellEnd"/>
      <w:r w:rsidRPr="00152540">
        <w:rPr>
          <w:rFonts w:ascii="Times New Roman" w:hAnsi="Times New Roman" w:cs="Times New Roman"/>
          <w:sz w:val="24"/>
          <w:szCs w:val="24"/>
        </w:rPr>
        <w:t xml:space="preserve"> cu </w:t>
      </w:r>
      <w:proofErr w:type="spellStart"/>
      <w:r w:rsidRPr="00152540">
        <w:rPr>
          <w:rFonts w:ascii="Times New Roman" w:hAnsi="Times New Roman" w:cs="Times New Roman"/>
          <w:sz w:val="24"/>
          <w:szCs w:val="24"/>
        </w:rPr>
        <w:t>modificările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completările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ulterioare</w:t>
      </w:r>
      <w:proofErr w:type="spellEnd"/>
      <w:r w:rsidRPr="00152540">
        <w:rPr>
          <w:rFonts w:ascii="Times New Roman" w:hAnsi="Times New Roman" w:cs="Times New Roman"/>
          <w:sz w:val="24"/>
          <w:szCs w:val="24"/>
        </w:rPr>
        <w:t>;</w:t>
      </w:r>
    </w:p>
    <w:p w:rsidR="00090335" w:rsidRPr="00152540" w:rsidRDefault="00090335" w:rsidP="00090335">
      <w:pPr>
        <w:pStyle w:val="NoSpacing"/>
        <w:jc w:val="both"/>
        <w:rPr>
          <w:rFonts w:ascii="Times New Roman" w:hAnsi="Times New Roman" w:cs="Times New Roman"/>
          <w:sz w:val="24"/>
          <w:szCs w:val="24"/>
        </w:rPr>
      </w:pPr>
      <w:r w:rsidRPr="00152540">
        <w:rPr>
          <w:rFonts w:ascii="Times New Roman" w:hAnsi="Times New Roman" w:cs="Times New Roman"/>
          <w:sz w:val="24"/>
          <w:szCs w:val="24"/>
        </w:rPr>
        <w:tab/>
      </w:r>
      <w:proofErr w:type="spellStart"/>
      <w:r w:rsidRPr="00152540">
        <w:rPr>
          <w:rFonts w:ascii="Times New Roman" w:hAnsi="Times New Roman" w:cs="Times New Roman"/>
          <w:sz w:val="24"/>
          <w:szCs w:val="24"/>
        </w:rPr>
        <w:t>În</w:t>
      </w:r>
      <w:proofErr w:type="spellEnd"/>
      <w:r w:rsidRPr="00152540">
        <w:rPr>
          <w:rFonts w:ascii="Times New Roman" w:hAnsi="Times New Roman" w:cs="Times New Roman"/>
          <w:sz w:val="24"/>
          <w:szCs w:val="24"/>
        </w:rPr>
        <w:t xml:space="preserve"> </w:t>
      </w:r>
      <w:proofErr w:type="spellStart"/>
      <w:proofErr w:type="gramStart"/>
      <w:r w:rsidRPr="00152540">
        <w:rPr>
          <w:rFonts w:ascii="Times New Roman" w:hAnsi="Times New Roman" w:cs="Times New Roman"/>
          <w:sz w:val="24"/>
          <w:szCs w:val="24"/>
        </w:rPr>
        <w:t>conformitate</w:t>
      </w:r>
      <w:proofErr w:type="spellEnd"/>
      <w:r w:rsidRPr="00152540">
        <w:rPr>
          <w:rFonts w:ascii="Times New Roman" w:hAnsi="Times New Roman" w:cs="Times New Roman"/>
          <w:sz w:val="24"/>
          <w:szCs w:val="24"/>
        </w:rPr>
        <w:t xml:space="preserve">  cu</w:t>
      </w:r>
      <w:proofErr w:type="gram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prevederile</w:t>
      </w:r>
      <w:proofErr w:type="spellEnd"/>
      <w:r w:rsidRPr="00152540">
        <w:rPr>
          <w:rFonts w:ascii="Times New Roman" w:hAnsi="Times New Roman" w:cs="Times New Roman"/>
          <w:sz w:val="24"/>
          <w:szCs w:val="24"/>
        </w:rPr>
        <w:t xml:space="preserve"> art.36, </w:t>
      </w:r>
      <w:proofErr w:type="spellStart"/>
      <w:r w:rsidRPr="00152540">
        <w:rPr>
          <w:rFonts w:ascii="Times New Roman" w:hAnsi="Times New Roman" w:cs="Times New Roman"/>
          <w:sz w:val="24"/>
          <w:szCs w:val="24"/>
        </w:rPr>
        <w:t>alin</w:t>
      </w:r>
      <w:proofErr w:type="spellEnd"/>
      <w:r w:rsidRPr="00152540">
        <w:rPr>
          <w:rFonts w:ascii="Times New Roman" w:hAnsi="Times New Roman" w:cs="Times New Roman"/>
          <w:sz w:val="24"/>
          <w:szCs w:val="24"/>
        </w:rPr>
        <w:t xml:space="preserve">(2) </w:t>
      </w:r>
      <w:proofErr w:type="spellStart"/>
      <w:r w:rsidRPr="00152540">
        <w:rPr>
          <w:rFonts w:ascii="Times New Roman" w:hAnsi="Times New Roman" w:cs="Times New Roman"/>
          <w:sz w:val="24"/>
          <w:szCs w:val="24"/>
        </w:rPr>
        <w:t>litera</w:t>
      </w:r>
      <w:proofErr w:type="spellEnd"/>
      <w:r w:rsidRPr="00152540">
        <w:rPr>
          <w:rFonts w:ascii="Times New Roman" w:hAnsi="Times New Roman" w:cs="Times New Roman"/>
          <w:sz w:val="24"/>
          <w:szCs w:val="24"/>
        </w:rPr>
        <w:t xml:space="preserve"> b)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c), art. </w:t>
      </w:r>
      <w:proofErr w:type="gramStart"/>
      <w:r w:rsidRPr="00152540">
        <w:rPr>
          <w:rFonts w:ascii="Times New Roman" w:hAnsi="Times New Roman" w:cs="Times New Roman"/>
          <w:sz w:val="24"/>
          <w:szCs w:val="24"/>
        </w:rPr>
        <w:t>nr.45</w:t>
      </w:r>
      <w:proofErr w:type="gram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art.123 </w:t>
      </w:r>
      <w:proofErr w:type="spellStart"/>
      <w:r w:rsidRPr="00152540">
        <w:rPr>
          <w:rFonts w:ascii="Times New Roman" w:hAnsi="Times New Roman" w:cs="Times New Roman"/>
          <w:sz w:val="24"/>
          <w:szCs w:val="24"/>
        </w:rPr>
        <w:t>alin</w:t>
      </w:r>
      <w:proofErr w:type="spellEnd"/>
      <w:r w:rsidRPr="00152540">
        <w:rPr>
          <w:rFonts w:ascii="Times New Roman" w:hAnsi="Times New Roman" w:cs="Times New Roman"/>
          <w:sz w:val="24"/>
          <w:szCs w:val="24"/>
        </w:rPr>
        <w:t xml:space="preserve"> (1) din </w:t>
      </w:r>
      <w:proofErr w:type="spellStart"/>
      <w:r w:rsidRPr="00152540">
        <w:rPr>
          <w:rFonts w:ascii="Times New Roman" w:hAnsi="Times New Roman" w:cs="Times New Roman"/>
          <w:sz w:val="24"/>
          <w:szCs w:val="24"/>
        </w:rPr>
        <w:t>Legea</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administraţiei</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publice</w:t>
      </w:r>
      <w:proofErr w:type="spellEnd"/>
      <w:r w:rsidRPr="00152540">
        <w:rPr>
          <w:rFonts w:ascii="Times New Roman" w:hAnsi="Times New Roman" w:cs="Times New Roman"/>
          <w:sz w:val="24"/>
          <w:szCs w:val="24"/>
        </w:rPr>
        <w:t xml:space="preserve"> Locale nr.215/2001 </w:t>
      </w:r>
      <w:proofErr w:type="spellStart"/>
      <w:r w:rsidRPr="00152540">
        <w:rPr>
          <w:rFonts w:ascii="Times New Roman" w:hAnsi="Times New Roman" w:cs="Times New Roman"/>
          <w:sz w:val="24"/>
          <w:szCs w:val="24"/>
        </w:rPr>
        <w:t>republicată</w:t>
      </w:r>
      <w:proofErr w:type="spellEnd"/>
      <w:r w:rsidRPr="00152540">
        <w:rPr>
          <w:rFonts w:ascii="Times New Roman" w:hAnsi="Times New Roman" w:cs="Times New Roman"/>
          <w:sz w:val="24"/>
          <w:szCs w:val="24"/>
        </w:rPr>
        <w:t xml:space="preserve"> cu </w:t>
      </w:r>
      <w:proofErr w:type="spellStart"/>
      <w:r w:rsidRPr="00152540">
        <w:rPr>
          <w:rFonts w:ascii="Times New Roman" w:hAnsi="Times New Roman" w:cs="Times New Roman"/>
          <w:sz w:val="24"/>
          <w:szCs w:val="24"/>
        </w:rPr>
        <w:t>modificările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completările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ulterioare</w:t>
      </w:r>
      <w:proofErr w:type="spellEnd"/>
      <w:r w:rsidRPr="00152540">
        <w:rPr>
          <w:rFonts w:ascii="Times New Roman" w:hAnsi="Times New Roman" w:cs="Times New Roman"/>
          <w:sz w:val="24"/>
          <w:szCs w:val="24"/>
        </w:rPr>
        <w:t>;</w:t>
      </w:r>
    </w:p>
    <w:p w:rsidR="00090335" w:rsidRPr="00152540" w:rsidRDefault="00090335" w:rsidP="00090335">
      <w:pPr>
        <w:pStyle w:val="NoSpacing"/>
        <w:jc w:val="both"/>
        <w:rPr>
          <w:rFonts w:ascii="Times New Roman" w:hAnsi="Times New Roman" w:cs="Times New Roman"/>
          <w:sz w:val="24"/>
          <w:szCs w:val="24"/>
        </w:rPr>
      </w:pPr>
      <w:r w:rsidRPr="00152540">
        <w:rPr>
          <w:rFonts w:ascii="Times New Roman" w:hAnsi="Times New Roman" w:cs="Times New Roman"/>
          <w:sz w:val="24"/>
          <w:szCs w:val="24"/>
          <w:lang w:val="ro-RO"/>
        </w:rPr>
        <w:tab/>
        <w:t xml:space="preserve"> Având în vedere  prevederile art. 2 din Hotărârea nr 67/26.02.2008 a Consiliului Local al Municipiului Timişoara;</w:t>
      </w:r>
      <w:r w:rsidRPr="00152540">
        <w:rPr>
          <w:rFonts w:ascii="Times New Roman" w:hAnsi="Times New Roman" w:cs="Times New Roman"/>
          <w:sz w:val="24"/>
          <w:szCs w:val="24"/>
        </w:rPr>
        <w:t xml:space="preserve">       </w:t>
      </w:r>
    </w:p>
    <w:p w:rsidR="00090335" w:rsidRPr="00152540" w:rsidRDefault="00090335" w:rsidP="00090335">
      <w:pPr>
        <w:ind w:firstLine="708"/>
        <w:jc w:val="both"/>
        <w:rPr>
          <w:sz w:val="24"/>
          <w:szCs w:val="24"/>
        </w:rPr>
      </w:pPr>
      <w:r w:rsidRPr="00152540">
        <w:rPr>
          <w:sz w:val="24"/>
          <w:szCs w:val="24"/>
        </w:rPr>
        <w:tab/>
        <w:t xml:space="preserve">Ca urmare a situaţiei prezentate mai sus, a  prevederilor legale , a expunerii de motive formulata de catre dnul consilier local RADU DIMECA cât şi a  adreselor emise de către compartimentele/birourile/serviciile/directiile de specialitate din cadrul aparatului de specialitate al primarului, propunem înaintarea </w:t>
      </w:r>
      <w:r w:rsidRPr="00152540">
        <w:rPr>
          <w:i/>
          <w:sz w:val="24"/>
          <w:szCs w:val="24"/>
        </w:rPr>
        <w:t xml:space="preserve">proiectului de hotărâre privind </w:t>
      </w:r>
      <w:r w:rsidR="00D1016C" w:rsidRPr="00D1016C">
        <w:rPr>
          <w:b/>
          <w:i/>
          <w:sz w:val="24"/>
          <w:szCs w:val="24"/>
        </w:rPr>
        <w:t>revocarea HCL nr 360/06.07.2018</w:t>
      </w:r>
      <w:r w:rsidR="00D1016C" w:rsidRPr="00D1016C">
        <w:rPr>
          <w:i/>
          <w:sz w:val="24"/>
          <w:szCs w:val="24"/>
        </w:rPr>
        <w:t xml:space="preserve"> si neexercitarea dreptului de preemtiune din partea Consiliului Local al Municipiului Timisoara la intentia de instrainare a spatiului cu alta destinatie situat in Timisoara, </w:t>
      </w:r>
      <w:r w:rsidR="00D1016C" w:rsidRPr="00D1016C">
        <w:rPr>
          <w:b/>
          <w:i/>
          <w:sz w:val="24"/>
          <w:szCs w:val="24"/>
        </w:rPr>
        <w:t>Piata Victoriei, nr 3, etaj V, ap SAD 26</w:t>
      </w:r>
      <w:r w:rsidR="00D1016C" w:rsidRPr="00D1016C">
        <w:rPr>
          <w:i/>
          <w:sz w:val="24"/>
          <w:szCs w:val="24"/>
        </w:rPr>
        <w:t>, inscris in CF nr 400893-C1-U14, nr top 203/XXVIII, la pretul de 293.170,00 lei</w:t>
      </w:r>
      <w:r w:rsidR="00D1016C">
        <w:rPr>
          <w:i/>
          <w:sz w:val="24"/>
          <w:szCs w:val="24"/>
        </w:rPr>
        <w:t xml:space="preserve"> </w:t>
      </w:r>
      <w:r w:rsidRPr="00152540">
        <w:rPr>
          <w:sz w:val="24"/>
          <w:szCs w:val="24"/>
        </w:rPr>
        <w:t>,</w:t>
      </w:r>
      <w:r w:rsidRPr="00152540">
        <w:rPr>
          <w:i/>
          <w:sz w:val="24"/>
          <w:szCs w:val="24"/>
        </w:rPr>
        <w:t xml:space="preserve"> </w:t>
      </w:r>
      <w:r w:rsidRPr="00152540">
        <w:rPr>
          <w:sz w:val="24"/>
          <w:szCs w:val="24"/>
        </w:rPr>
        <w:t xml:space="preserve">intrucat </w:t>
      </w:r>
      <w:proofErr w:type="spellStart"/>
      <w:r w:rsidRPr="00152540">
        <w:rPr>
          <w:bCs/>
          <w:color w:val="000000"/>
          <w:sz w:val="24"/>
          <w:szCs w:val="24"/>
          <w:lang w:val="fr-FR"/>
        </w:rPr>
        <w:t>indeplineste</w:t>
      </w:r>
      <w:proofErr w:type="spellEnd"/>
      <w:r w:rsidRPr="00152540">
        <w:rPr>
          <w:bCs/>
          <w:color w:val="000000"/>
          <w:sz w:val="24"/>
          <w:szCs w:val="24"/>
          <w:lang w:val="fr-FR"/>
        </w:rPr>
        <w:t xml:space="preserve"> </w:t>
      </w:r>
      <w:proofErr w:type="spellStart"/>
      <w:r w:rsidRPr="00152540">
        <w:rPr>
          <w:bCs/>
          <w:color w:val="000000"/>
          <w:sz w:val="24"/>
          <w:szCs w:val="24"/>
          <w:lang w:val="fr-FR"/>
        </w:rPr>
        <w:t>conditiile</w:t>
      </w:r>
      <w:proofErr w:type="spellEnd"/>
      <w:r w:rsidRPr="00152540">
        <w:rPr>
          <w:bCs/>
          <w:color w:val="000000"/>
          <w:sz w:val="24"/>
          <w:szCs w:val="24"/>
          <w:lang w:val="fr-FR"/>
        </w:rPr>
        <w:t xml:space="preserve"> </w:t>
      </w:r>
      <w:proofErr w:type="spellStart"/>
      <w:r w:rsidRPr="00152540">
        <w:rPr>
          <w:bCs/>
          <w:color w:val="000000"/>
          <w:sz w:val="24"/>
          <w:szCs w:val="24"/>
          <w:lang w:val="fr-FR"/>
        </w:rPr>
        <w:t>pentru</w:t>
      </w:r>
      <w:proofErr w:type="spellEnd"/>
      <w:r w:rsidRPr="00152540">
        <w:rPr>
          <w:bCs/>
          <w:color w:val="000000"/>
          <w:sz w:val="24"/>
          <w:szCs w:val="24"/>
          <w:lang w:val="fr-FR"/>
        </w:rPr>
        <w:t xml:space="preserve"> a fi </w:t>
      </w:r>
      <w:proofErr w:type="spellStart"/>
      <w:r w:rsidRPr="00152540">
        <w:rPr>
          <w:bCs/>
          <w:color w:val="000000"/>
          <w:sz w:val="24"/>
          <w:szCs w:val="24"/>
          <w:lang w:val="fr-FR"/>
        </w:rPr>
        <w:t>supus</w:t>
      </w:r>
      <w:proofErr w:type="spellEnd"/>
      <w:r w:rsidRPr="00152540">
        <w:rPr>
          <w:bCs/>
          <w:color w:val="000000"/>
          <w:sz w:val="24"/>
          <w:szCs w:val="24"/>
          <w:lang w:val="fr-FR"/>
        </w:rPr>
        <w:t xml:space="preserve"> </w:t>
      </w:r>
      <w:proofErr w:type="spellStart"/>
      <w:r w:rsidRPr="00152540">
        <w:rPr>
          <w:bCs/>
          <w:color w:val="000000"/>
          <w:sz w:val="24"/>
          <w:szCs w:val="24"/>
          <w:lang w:val="fr-FR"/>
        </w:rPr>
        <w:t>spre</w:t>
      </w:r>
      <w:proofErr w:type="spellEnd"/>
      <w:r w:rsidRPr="00152540">
        <w:rPr>
          <w:bCs/>
          <w:color w:val="000000"/>
          <w:sz w:val="24"/>
          <w:szCs w:val="24"/>
          <w:lang w:val="fr-FR"/>
        </w:rPr>
        <w:t xml:space="preserve"> </w:t>
      </w:r>
      <w:proofErr w:type="spellStart"/>
      <w:r w:rsidRPr="00152540">
        <w:rPr>
          <w:bCs/>
          <w:color w:val="000000"/>
          <w:sz w:val="24"/>
          <w:szCs w:val="24"/>
          <w:lang w:val="fr-FR"/>
        </w:rPr>
        <w:t>dezbatere</w:t>
      </w:r>
      <w:proofErr w:type="spellEnd"/>
      <w:r w:rsidRPr="00152540">
        <w:rPr>
          <w:bCs/>
          <w:color w:val="000000"/>
          <w:sz w:val="24"/>
          <w:szCs w:val="24"/>
          <w:lang w:val="fr-FR"/>
        </w:rPr>
        <w:t xml:space="preserve"> si </w:t>
      </w:r>
      <w:proofErr w:type="spellStart"/>
      <w:r w:rsidRPr="00152540">
        <w:rPr>
          <w:bCs/>
          <w:color w:val="000000"/>
          <w:sz w:val="24"/>
          <w:szCs w:val="24"/>
          <w:lang w:val="fr-FR"/>
        </w:rPr>
        <w:t>aprobare</w:t>
      </w:r>
      <w:proofErr w:type="spellEnd"/>
      <w:r w:rsidRPr="00152540">
        <w:rPr>
          <w:bCs/>
          <w:color w:val="000000"/>
          <w:sz w:val="24"/>
          <w:szCs w:val="24"/>
          <w:lang w:val="fr-FR"/>
        </w:rPr>
        <w:t xml:space="preserve"> </w:t>
      </w:r>
      <w:r w:rsidRPr="00152540">
        <w:rPr>
          <w:sz w:val="24"/>
          <w:szCs w:val="24"/>
        </w:rPr>
        <w:t>în plenul  Consiliului Local al Municipiului Timişoara.</w:t>
      </w:r>
    </w:p>
    <w:p w:rsidR="00090335" w:rsidRPr="00152540" w:rsidRDefault="00090335" w:rsidP="00090335">
      <w:pPr>
        <w:ind w:firstLine="708"/>
        <w:jc w:val="both"/>
        <w:rPr>
          <w:bCs/>
          <w:color w:val="000000"/>
          <w:sz w:val="24"/>
          <w:szCs w:val="24"/>
        </w:rPr>
      </w:pPr>
    </w:p>
    <w:p w:rsidR="00090335" w:rsidRPr="00152540" w:rsidRDefault="00090335" w:rsidP="00090335">
      <w:pPr>
        <w:pStyle w:val="NoSpacing"/>
        <w:rPr>
          <w:rFonts w:ascii="Times New Roman" w:hAnsi="Times New Roman" w:cs="Times New Roman"/>
          <w:b/>
          <w:sz w:val="24"/>
          <w:szCs w:val="24"/>
        </w:rPr>
      </w:pPr>
      <w:r w:rsidRPr="00152540">
        <w:rPr>
          <w:rFonts w:ascii="Times New Roman" w:hAnsi="Times New Roman" w:cs="Times New Roman"/>
          <w:b/>
          <w:sz w:val="24"/>
          <w:szCs w:val="24"/>
        </w:rPr>
        <w:tab/>
      </w:r>
      <w:r w:rsidRPr="00152540">
        <w:rPr>
          <w:rFonts w:ascii="Times New Roman" w:hAnsi="Times New Roman" w:cs="Times New Roman"/>
          <w:b/>
          <w:sz w:val="24"/>
          <w:szCs w:val="24"/>
        </w:rPr>
        <w:tab/>
      </w:r>
      <w:r w:rsidRPr="00152540">
        <w:rPr>
          <w:rFonts w:ascii="Times New Roman" w:hAnsi="Times New Roman" w:cs="Times New Roman"/>
          <w:b/>
          <w:sz w:val="24"/>
          <w:szCs w:val="24"/>
        </w:rPr>
        <w:tab/>
      </w:r>
      <w:r w:rsidRPr="00152540">
        <w:rPr>
          <w:rFonts w:ascii="Times New Roman" w:hAnsi="Times New Roman" w:cs="Times New Roman"/>
          <w:b/>
          <w:sz w:val="24"/>
          <w:szCs w:val="24"/>
        </w:rPr>
        <w:tab/>
      </w:r>
    </w:p>
    <w:p w:rsidR="00090335" w:rsidRDefault="00090335" w:rsidP="00090335">
      <w:pPr>
        <w:pStyle w:val="NoSpacing"/>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090335" w:rsidRDefault="00090335" w:rsidP="00090335">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sz w:val="24"/>
          <w:szCs w:val="24"/>
        </w:rPr>
      </w:pPr>
    </w:p>
    <w:p w:rsidR="00090335" w:rsidRDefault="00090335" w:rsidP="00090335">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090335" w:rsidRDefault="00090335" w:rsidP="00090335">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090335" w:rsidRDefault="00090335"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FE1DA9" w:rsidRDefault="00FE1DA9" w:rsidP="00090335">
      <w:pPr>
        <w:rPr>
          <w:sz w:val="16"/>
          <w:szCs w:val="16"/>
        </w:rPr>
      </w:pPr>
    </w:p>
    <w:p w:rsidR="00090335" w:rsidRDefault="00090335" w:rsidP="00090335">
      <w:pPr>
        <w:rPr>
          <w:sz w:val="16"/>
          <w:szCs w:val="16"/>
        </w:rPr>
      </w:pPr>
    </w:p>
    <w:p w:rsidR="00090335" w:rsidRDefault="00090335" w:rsidP="00090335">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ROMÂNIA</w:t>
      </w:r>
    </w:p>
    <w:p w:rsidR="00090335" w:rsidRDefault="00090335" w:rsidP="00090335">
      <w:pPr>
        <w:keepNext/>
        <w:autoSpaceDE w:val="0"/>
        <w:autoSpaceDN w:val="0"/>
        <w:adjustRightInd w:val="0"/>
        <w:rPr>
          <w:b/>
          <w:bCs/>
          <w:color w:val="000000"/>
          <w:sz w:val="24"/>
          <w:szCs w:val="24"/>
        </w:rPr>
      </w:pPr>
      <w:r>
        <w:rPr>
          <w:b/>
          <w:bCs/>
          <w:color w:val="000000"/>
          <w:sz w:val="24"/>
          <w:szCs w:val="24"/>
        </w:rPr>
        <w:t>JUDETUL TIMIS</w:t>
      </w:r>
    </w:p>
    <w:p w:rsidR="00090335" w:rsidRDefault="00090335" w:rsidP="00090335">
      <w:pPr>
        <w:keepNext/>
        <w:autoSpaceDE w:val="0"/>
        <w:autoSpaceDN w:val="0"/>
        <w:adjustRightInd w:val="0"/>
        <w:rPr>
          <w:b/>
          <w:bCs/>
          <w:color w:val="000000"/>
          <w:sz w:val="24"/>
          <w:szCs w:val="24"/>
        </w:rPr>
      </w:pPr>
      <w:r>
        <w:rPr>
          <w:b/>
          <w:bCs/>
          <w:color w:val="000000"/>
          <w:sz w:val="24"/>
          <w:szCs w:val="24"/>
        </w:rPr>
        <w:t>MUNICIPIUL TIMIŞOARA</w:t>
      </w:r>
    </w:p>
    <w:p w:rsidR="00090335" w:rsidRDefault="00090335" w:rsidP="00090335">
      <w:pPr>
        <w:keepNext/>
        <w:autoSpaceDE w:val="0"/>
        <w:autoSpaceDN w:val="0"/>
        <w:adjustRightInd w:val="0"/>
        <w:rPr>
          <w:b/>
          <w:bCs/>
          <w:color w:val="000000"/>
          <w:sz w:val="24"/>
          <w:szCs w:val="24"/>
        </w:rPr>
      </w:pPr>
      <w:r>
        <w:rPr>
          <w:b/>
          <w:bCs/>
          <w:color w:val="000000"/>
          <w:sz w:val="24"/>
          <w:szCs w:val="24"/>
        </w:rPr>
        <w:t>CABINET VICEPRIMAR 2</w:t>
      </w:r>
    </w:p>
    <w:p w:rsidR="00090335" w:rsidRDefault="00090335" w:rsidP="00090335">
      <w:pPr>
        <w:keepNext/>
        <w:autoSpaceDE w:val="0"/>
        <w:autoSpaceDN w:val="0"/>
        <w:adjustRightInd w:val="0"/>
        <w:rPr>
          <w:b/>
          <w:bCs/>
          <w:color w:val="000000"/>
          <w:sz w:val="24"/>
          <w:szCs w:val="24"/>
        </w:rPr>
      </w:pPr>
      <w:r>
        <w:rPr>
          <w:b/>
          <w:bCs/>
          <w:color w:val="000000"/>
          <w:sz w:val="24"/>
          <w:szCs w:val="24"/>
        </w:rPr>
        <w:t>COMPARTIMENTUL MONUMENTE</w:t>
      </w:r>
    </w:p>
    <w:p w:rsidR="00090335" w:rsidRDefault="00090335" w:rsidP="00090335">
      <w:pPr>
        <w:autoSpaceDE w:val="0"/>
        <w:autoSpaceDN w:val="0"/>
        <w:adjustRightInd w:val="0"/>
        <w:rPr>
          <w:b/>
          <w:bCs/>
          <w:color w:val="000000"/>
          <w:sz w:val="24"/>
          <w:szCs w:val="24"/>
        </w:rPr>
      </w:pPr>
      <w:r>
        <w:rPr>
          <w:b/>
          <w:bCs/>
          <w:color w:val="000000"/>
          <w:sz w:val="24"/>
          <w:szCs w:val="24"/>
        </w:rPr>
        <w:t>SC2018-</w:t>
      </w:r>
      <w:r w:rsidR="009465A4">
        <w:rPr>
          <w:b/>
          <w:bCs/>
          <w:color w:val="000000"/>
          <w:sz w:val="24"/>
          <w:szCs w:val="24"/>
        </w:rPr>
        <w:t>20655/04.09.2018</w:t>
      </w:r>
    </w:p>
    <w:p w:rsidR="00090335" w:rsidRDefault="00090335" w:rsidP="00090335">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090335" w:rsidRDefault="00090335" w:rsidP="00090335">
      <w:pPr>
        <w:autoSpaceDE w:val="0"/>
        <w:autoSpaceDN w:val="0"/>
        <w:adjustRightInd w:val="0"/>
        <w:jc w:val="center"/>
        <w:rPr>
          <w:b/>
          <w:bCs/>
          <w:color w:val="000000"/>
          <w:sz w:val="24"/>
          <w:szCs w:val="24"/>
        </w:rPr>
      </w:pPr>
    </w:p>
    <w:p w:rsidR="00090335" w:rsidRDefault="00090335" w:rsidP="00090335">
      <w:pPr>
        <w:autoSpaceDE w:val="0"/>
        <w:autoSpaceDN w:val="0"/>
        <w:adjustRightInd w:val="0"/>
        <w:jc w:val="center"/>
        <w:rPr>
          <w:b/>
          <w:bCs/>
          <w:color w:val="000000"/>
          <w:sz w:val="24"/>
          <w:szCs w:val="24"/>
        </w:rPr>
      </w:pPr>
    </w:p>
    <w:p w:rsidR="00FE1DA9" w:rsidRDefault="00FE1DA9" w:rsidP="00090335">
      <w:pPr>
        <w:autoSpaceDE w:val="0"/>
        <w:autoSpaceDN w:val="0"/>
        <w:adjustRightInd w:val="0"/>
        <w:jc w:val="center"/>
        <w:rPr>
          <w:b/>
          <w:bCs/>
          <w:color w:val="000000"/>
          <w:sz w:val="24"/>
          <w:szCs w:val="24"/>
        </w:rPr>
      </w:pPr>
    </w:p>
    <w:p w:rsidR="00090335" w:rsidRDefault="00090335" w:rsidP="00090335">
      <w:pPr>
        <w:jc w:val="center"/>
        <w:rPr>
          <w:b/>
          <w:sz w:val="24"/>
          <w:szCs w:val="24"/>
        </w:rPr>
      </w:pPr>
      <w:r>
        <w:rPr>
          <w:b/>
          <w:sz w:val="24"/>
          <w:szCs w:val="24"/>
        </w:rPr>
        <w:t>RAPORT DE SPECIALITATE</w:t>
      </w:r>
    </w:p>
    <w:p w:rsidR="00090335" w:rsidRPr="00E35B3E" w:rsidRDefault="00090335" w:rsidP="00090335">
      <w:pPr>
        <w:ind w:firstLine="708"/>
        <w:jc w:val="both"/>
        <w:rPr>
          <w:b/>
          <w:sz w:val="24"/>
          <w:szCs w:val="24"/>
          <w:lang w:val="fr-FR"/>
        </w:rPr>
      </w:pPr>
      <w:r w:rsidRPr="0017220C">
        <w:rPr>
          <w:sz w:val="24"/>
          <w:szCs w:val="24"/>
        </w:rPr>
        <w:t xml:space="preserve">         </w:t>
      </w:r>
      <w:r w:rsidRPr="00E35B3E">
        <w:rPr>
          <w:sz w:val="24"/>
          <w:szCs w:val="24"/>
        </w:rPr>
        <w:t xml:space="preserve">privind </w:t>
      </w:r>
      <w:r w:rsidRPr="00E35B3E">
        <w:rPr>
          <w:b/>
          <w:sz w:val="24"/>
          <w:szCs w:val="24"/>
        </w:rPr>
        <w:t>revocarea HCL nr</w:t>
      </w:r>
      <w:r w:rsidR="00260FF6">
        <w:rPr>
          <w:b/>
          <w:sz w:val="24"/>
          <w:szCs w:val="24"/>
        </w:rPr>
        <w:t xml:space="preserve"> 361</w:t>
      </w:r>
      <w:r w:rsidRPr="00E35B3E">
        <w:rPr>
          <w:b/>
          <w:sz w:val="24"/>
          <w:szCs w:val="24"/>
        </w:rPr>
        <w:t>/06.07.2018</w:t>
      </w:r>
      <w:r w:rsidRPr="00E35B3E">
        <w:rPr>
          <w:sz w:val="24"/>
          <w:szCs w:val="24"/>
        </w:rPr>
        <w:t xml:space="preserve"> si neexercitarea dreptului de preemtiune din partea Consiliului Local al Municipiului Timisoara la intentia de instrainare</w:t>
      </w:r>
      <w:r w:rsidR="00260FF6">
        <w:rPr>
          <w:sz w:val="24"/>
          <w:szCs w:val="24"/>
        </w:rPr>
        <w:t xml:space="preserve"> a spatiului cu alta destinatie</w:t>
      </w:r>
      <w:r w:rsidRPr="00E35B3E">
        <w:rPr>
          <w:sz w:val="24"/>
          <w:szCs w:val="24"/>
        </w:rPr>
        <w:t xml:space="preserve"> situat in Timisoara, </w:t>
      </w:r>
      <w:r w:rsidRPr="00E35B3E">
        <w:rPr>
          <w:b/>
          <w:sz w:val="24"/>
          <w:szCs w:val="24"/>
        </w:rPr>
        <w:t>Pi</w:t>
      </w:r>
      <w:r w:rsidR="00260FF6">
        <w:rPr>
          <w:b/>
          <w:sz w:val="24"/>
          <w:szCs w:val="24"/>
        </w:rPr>
        <w:t>ata Victoriei, nr 3, etaj PARTER</w:t>
      </w:r>
      <w:r w:rsidRPr="00E35B3E">
        <w:rPr>
          <w:b/>
          <w:sz w:val="24"/>
          <w:szCs w:val="24"/>
        </w:rPr>
        <w:t xml:space="preserve">, ap SAD </w:t>
      </w:r>
      <w:r w:rsidR="00260FF6">
        <w:rPr>
          <w:b/>
          <w:sz w:val="24"/>
          <w:szCs w:val="24"/>
        </w:rPr>
        <w:t>2</w:t>
      </w:r>
      <w:r w:rsidRPr="00E35B3E">
        <w:rPr>
          <w:sz w:val="24"/>
          <w:szCs w:val="24"/>
        </w:rPr>
        <w:t>, inscr</w:t>
      </w:r>
      <w:r w:rsidR="00260FF6">
        <w:rPr>
          <w:sz w:val="24"/>
          <w:szCs w:val="24"/>
        </w:rPr>
        <w:t>is in CF nr 400893-C1-U34, nr top 400893-C1-U34, la pretul de 659.836,00</w:t>
      </w:r>
      <w:r w:rsidRPr="00E35B3E">
        <w:rPr>
          <w:sz w:val="24"/>
          <w:szCs w:val="24"/>
        </w:rPr>
        <w:t xml:space="preserve"> lei</w:t>
      </w:r>
    </w:p>
    <w:p w:rsidR="00090335" w:rsidRDefault="00090335" w:rsidP="00090335">
      <w:pPr>
        <w:ind w:firstLine="708"/>
        <w:jc w:val="both"/>
        <w:rPr>
          <w:b/>
          <w:sz w:val="24"/>
          <w:szCs w:val="24"/>
          <w:lang w:val="fr-FR"/>
        </w:rPr>
      </w:pPr>
    </w:p>
    <w:p w:rsidR="00FE1DA9" w:rsidRDefault="00FE1DA9" w:rsidP="00090335">
      <w:pPr>
        <w:ind w:firstLine="708"/>
        <w:jc w:val="both"/>
        <w:rPr>
          <w:b/>
          <w:sz w:val="24"/>
          <w:szCs w:val="24"/>
          <w:lang w:val="fr-FR"/>
        </w:rPr>
      </w:pPr>
    </w:p>
    <w:p w:rsidR="00FE1DA9" w:rsidRDefault="00FE1DA9" w:rsidP="00090335">
      <w:pPr>
        <w:ind w:firstLine="708"/>
        <w:jc w:val="both"/>
        <w:rPr>
          <w:b/>
          <w:sz w:val="24"/>
          <w:szCs w:val="24"/>
          <w:lang w:val="fr-FR"/>
        </w:rPr>
      </w:pPr>
    </w:p>
    <w:p w:rsidR="00FE1DA9" w:rsidRDefault="00FE1DA9" w:rsidP="00090335">
      <w:pPr>
        <w:ind w:firstLine="708"/>
        <w:jc w:val="both"/>
        <w:rPr>
          <w:b/>
          <w:sz w:val="24"/>
          <w:szCs w:val="24"/>
          <w:lang w:val="fr-FR"/>
        </w:rPr>
      </w:pPr>
    </w:p>
    <w:p w:rsidR="00090335" w:rsidRPr="00152540" w:rsidRDefault="00090335" w:rsidP="00090335">
      <w:pPr>
        <w:ind w:firstLine="708"/>
        <w:jc w:val="both"/>
        <w:rPr>
          <w:sz w:val="24"/>
          <w:szCs w:val="24"/>
        </w:rPr>
      </w:pPr>
      <w:r w:rsidRPr="00152540">
        <w:rPr>
          <w:sz w:val="24"/>
          <w:szCs w:val="24"/>
        </w:rPr>
        <w:t>Avand in vedere expunerea de motive privind oportunitatea proiectului de hotarare privind  abrogarea HCL nr 359/06.07.2018, HCL nr 360/06.07.2018  si HCL nr 361/06.07.2018  formulata de consilierul local RADU DIMECA;</w:t>
      </w:r>
    </w:p>
    <w:p w:rsidR="00090335" w:rsidRPr="00152540" w:rsidRDefault="00090335" w:rsidP="00090335">
      <w:pPr>
        <w:ind w:firstLine="708"/>
        <w:jc w:val="both"/>
        <w:rPr>
          <w:color w:val="000000"/>
          <w:sz w:val="24"/>
          <w:szCs w:val="24"/>
        </w:rPr>
      </w:pPr>
      <w:r w:rsidRPr="00152540">
        <w:rPr>
          <w:color w:val="000000"/>
          <w:sz w:val="24"/>
          <w:szCs w:val="24"/>
        </w:rPr>
        <w:t xml:space="preserve">Avand  in vedere </w:t>
      </w:r>
      <w:r>
        <w:rPr>
          <w:color w:val="000000"/>
          <w:sz w:val="24"/>
          <w:szCs w:val="24"/>
        </w:rPr>
        <w:t xml:space="preserve"> „ </w:t>
      </w:r>
      <w:r w:rsidRPr="00152540">
        <w:rPr>
          <w:color w:val="000000"/>
          <w:sz w:val="24"/>
          <w:szCs w:val="24"/>
        </w:rPr>
        <w:t xml:space="preserve">notificarea </w:t>
      </w:r>
      <w:r>
        <w:rPr>
          <w:color w:val="000000"/>
          <w:sz w:val="24"/>
          <w:szCs w:val="24"/>
        </w:rPr>
        <w:t xml:space="preserve">„ </w:t>
      </w:r>
      <w:r w:rsidRPr="00152540">
        <w:rPr>
          <w:color w:val="000000"/>
          <w:sz w:val="24"/>
          <w:szCs w:val="24"/>
        </w:rPr>
        <w:t>CCIAT cu nr SC 2018-173</w:t>
      </w:r>
      <w:r>
        <w:rPr>
          <w:color w:val="000000"/>
          <w:sz w:val="24"/>
          <w:szCs w:val="24"/>
        </w:rPr>
        <w:t>23/20.07.2018   , prin care ni se solicita sa reanalizam cererile pentru EROAREA savarsita in identificarea spatiilor destinate vanzarii si STAREA AVANSATA DE DEGRADARE</w:t>
      </w:r>
      <w:r w:rsidRPr="00152540">
        <w:rPr>
          <w:color w:val="000000"/>
          <w:sz w:val="24"/>
          <w:szCs w:val="24"/>
        </w:rPr>
        <w:t>,</w:t>
      </w:r>
      <w:r>
        <w:rPr>
          <w:color w:val="000000"/>
          <w:sz w:val="24"/>
          <w:szCs w:val="24"/>
        </w:rPr>
        <w:t xml:space="preserve"> a celor trei spatii, </w:t>
      </w:r>
      <w:r w:rsidRPr="00152540">
        <w:rPr>
          <w:color w:val="000000"/>
          <w:sz w:val="24"/>
          <w:szCs w:val="24"/>
        </w:rPr>
        <w:t xml:space="preserve"> si anume :</w:t>
      </w:r>
    </w:p>
    <w:p w:rsidR="00090335" w:rsidRPr="00152540" w:rsidRDefault="00090335" w:rsidP="00FE1DA9">
      <w:pPr>
        <w:ind w:firstLine="708"/>
        <w:jc w:val="both"/>
        <w:rPr>
          <w:sz w:val="24"/>
          <w:szCs w:val="24"/>
        </w:rPr>
      </w:pPr>
      <w:r>
        <w:rPr>
          <w:b/>
          <w:i/>
          <w:sz w:val="24"/>
          <w:szCs w:val="24"/>
        </w:rPr>
        <w:t xml:space="preserve"> A</w:t>
      </w:r>
      <w:r w:rsidRPr="00152540">
        <w:rPr>
          <w:b/>
          <w:i/>
          <w:sz w:val="24"/>
          <w:szCs w:val="24"/>
        </w:rPr>
        <w:t>p SAD 2,  etaj PARTER, Piata Victoriei nr 3</w:t>
      </w:r>
      <w:r w:rsidRPr="00152540">
        <w:rPr>
          <w:sz w:val="24"/>
          <w:szCs w:val="24"/>
        </w:rPr>
        <w:t xml:space="preserve"> in suprafata utila de 131,24 mp</w:t>
      </w:r>
    </w:p>
    <w:p w:rsidR="00090335" w:rsidRPr="00152540" w:rsidRDefault="00090335" w:rsidP="00090335">
      <w:pPr>
        <w:jc w:val="both"/>
        <w:rPr>
          <w:sz w:val="24"/>
          <w:szCs w:val="24"/>
        </w:rPr>
      </w:pPr>
      <w:r w:rsidRPr="00152540">
        <w:rPr>
          <w:sz w:val="24"/>
          <w:szCs w:val="24"/>
        </w:rPr>
        <w:tab/>
      </w:r>
      <w:r>
        <w:rPr>
          <w:sz w:val="24"/>
          <w:szCs w:val="24"/>
        </w:rPr>
        <w:t xml:space="preserve">„   </w:t>
      </w:r>
      <w:r w:rsidRPr="00152540">
        <w:rPr>
          <w:sz w:val="24"/>
          <w:szCs w:val="24"/>
        </w:rPr>
        <w:t>Spatiul prezinta infiltratii de ape pluviale de la  imobilul vecin Cinematograful Studio. De asemenea si sistemul de colectare de ape pluviale al Cinematografului Studio fiind colmatat se deverseaza in imobilul ap SAD 2.Canalizarea imobilului  a refulat in repetate randuri  de la subsol pana la parter la nivelul toaletelor si chiuvetelor datorita sistemului de colectare ineficient al zonei centrale a orasului.</w:t>
      </w:r>
      <w:r>
        <w:rPr>
          <w:sz w:val="24"/>
          <w:szCs w:val="24"/>
        </w:rPr>
        <w:t xml:space="preserve">  „</w:t>
      </w:r>
    </w:p>
    <w:p w:rsidR="00090335" w:rsidRPr="00152540" w:rsidRDefault="00090335" w:rsidP="00090335">
      <w:pPr>
        <w:jc w:val="both"/>
        <w:rPr>
          <w:sz w:val="24"/>
          <w:szCs w:val="24"/>
        </w:rPr>
      </w:pPr>
      <w:r w:rsidRPr="00152540">
        <w:rPr>
          <w:sz w:val="24"/>
          <w:szCs w:val="24"/>
        </w:rPr>
        <w:tab/>
        <w:t xml:space="preserve">Avand in vedere adresa </w:t>
      </w:r>
      <w:r>
        <w:rPr>
          <w:sz w:val="24"/>
          <w:szCs w:val="24"/>
        </w:rPr>
        <w:t xml:space="preserve">cu nr SC2018-15135,15137,15138/28.06.2018 a  Direcţiei Generale de </w:t>
      </w:r>
      <w:r w:rsidRPr="00152540">
        <w:rPr>
          <w:sz w:val="24"/>
          <w:szCs w:val="24"/>
        </w:rPr>
        <w:t xml:space="preserve"> Urbanism şi Dezvoltare Urbană-Compartiment Monitorizare şi Control Urbanistic, prin care ne comunica : „ Acoperisul si fatadele necesita lucrari de reabilitare, fiind vizibile la strada degradari  la nivelul invelitorii, ornamentelor si tencuielii. Tamplaria vitrinelor si usilor de acces in  spatiile de la parter este realizata in marea majoritate a cazurilor  din tamplarie  din PVC, material inadecvat  pentru cladirile  istorice protejate.  Tamplaria din lemn a ferestrelor de la etaje  si poarta principala de acces necesita interventii de restaurare/reabilitare. La fel, se impune asanarea instalatiilor parazitare (cabluri de electricitate si de date etc).</w:t>
      </w:r>
    </w:p>
    <w:p w:rsidR="00090335" w:rsidRPr="00152540" w:rsidRDefault="00090335" w:rsidP="00090335">
      <w:pPr>
        <w:jc w:val="both"/>
        <w:rPr>
          <w:sz w:val="24"/>
          <w:szCs w:val="24"/>
        </w:rPr>
      </w:pPr>
      <w:r w:rsidRPr="00152540">
        <w:rPr>
          <w:sz w:val="24"/>
          <w:szCs w:val="24"/>
        </w:rPr>
        <w:tab/>
        <w:t>Avand in vedere adresele de raspuns ale aparatului de specialitate al primarului, respectiv a   Direcţiei Clădiri Terenuri Dotări Diverse - Comp. SAD, Biroului Sport Cultură, Serviciului  Şcoli Spitale, prin care ni se comunică</w:t>
      </w:r>
      <w:r w:rsidR="00FE1DA9">
        <w:rPr>
          <w:sz w:val="24"/>
          <w:szCs w:val="24"/>
        </w:rPr>
        <w:t xml:space="preserve"> faptul că ap SAD 2,  situat</w:t>
      </w:r>
      <w:r w:rsidRPr="00152540">
        <w:rPr>
          <w:sz w:val="24"/>
          <w:szCs w:val="24"/>
        </w:rPr>
        <w:t xml:space="preserve">  in </w:t>
      </w:r>
      <w:r w:rsidRPr="00152540">
        <w:rPr>
          <w:sz w:val="24"/>
          <w:szCs w:val="24"/>
          <w:lang w:val="fr-FR"/>
        </w:rPr>
        <w:t xml:space="preserve">Timişoara, </w:t>
      </w:r>
      <w:r w:rsidRPr="00152540">
        <w:rPr>
          <w:sz w:val="24"/>
          <w:szCs w:val="24"/>
        </w:rPr>
        <w:t xml:space="preserve"> Piata Victoriei, nr 3,  jud Timis</w:t>
      </w:r>
      <w:r w:rsidRPr="00152540">
        <w:rPr>
          <w:bCs/>
          <w:color w:val="000000"/>
          <w:sz w:val="24"/>
          <w:szCs w:val="24"/>
        </w:rPr>
        <w:t xml:space="preserve"> </w:t>
      </w:r>
      <w:r w:rsidRPr="00152540">
        <w:rPr>
          <w:sz w:val="24"/>
          <w:szCs w:val="24"/>
        </w:rPr>
        <w:t>, nu prezintă interes pentru domeniul public/privat al Municipiului Timişoara;</w:t>
      </w:r>
    </w:p>
    <w:p w:rsidR="00090335" w:rsidRPr="00152540" w:rsidRDefault="00090335" w:rsidP="00090335">
      <w:pPr>
        <w:jc w:val="both"/>
        <w:rPr>
          <w:sz w:val="24"/>
          <w:szCs w:val="24"/>
        </w:rPr>
      </w:pPr>
      <w:r w:rsidRPr="00152540">
        <w:rPr>
          <w:sz w:val="24"/>
          <w:szCs w:val="24"/>
        </w:rPr>
        <w:tab/>
        <w:t xml:space="preserve">Avand in vedere adresa cu nr SC2018-15240,15243,15242/03.09.2018   a Directiei Economice, prin care ni se aduce la cunostinta ca in conformitate cu prevederile HCL nr 395/27.07.2018 privind rectificarea bugetului local pe anul 2018 a fost prevazuta suma de </w:t>
      </w:r>
      <w:r w:rsidRPr="00152540">
        <w:rPr>
          <w:sz w:val="24"/>
          <w:szCs w:val="24"/>
        </w:rPr>
        <w:lastRenderedPageBreak/>
        <w:t>500.000 lei in Programul de dezvoltare la capitolul 70.02.03.01 „ Dezvoltarea sistemului de locuinte „ litera C „ Dotari independente si alte investitii „  pentru obiectivul „ Achizitii imobile/Exercitare drept de preemtiune HCL „   suma   nesemnificativa  in comparatie cu cea necesara achi</w:t>
      </w:r>
      <w:r w:rsidR="00FE1DA9">
        <w:rPr>
          <w:sz w:val="24"/>
          <w:szCs w:val="24"/>
        </w:rPr>
        <w:t>zitionarii ap SAD 2 ,</w:t>
      </w:r>
    </w:p>
    <w:p w:rsidR="00090335" w:rsidRPr="00152540" w:rsidRDefault="00090335" w:rsidP="00090335">
      <w:pPr>
        <w:jc w:val="both"/>
        <w:rPr>
          <w:sz w:val="24"/>
          <w:szCs w:val="24"/>
        </w:rPr>
      </w:pPr>
      <w:r w:rsidRPr="00152540">
        <w:rPr>
          <w:sz w:val="24"/>
          <w:szCs w:val="24"/>
        </w:rPr>
        <w:tab/>
        <w:t>Avand in vedere  cheltuielile  de investitii  necesare  desfasurarii unor activitati de interes public in cele trei spatii,</w:t>
      </w:r>
    </w:p>
    <w:p w:rsidR="00090335" w:rsidRPr="00152540" w:rsidRDefault="00090335" w:rsidP="00090335">
      <w:pPr>
        <w:jc w:val="both"/>
        <w:rPr>
          <w:sz w:val="24"/>
          <w:szCs w:val="24"/>
        </w:rPr>
      </w:pPr>
      <w:r w:rsidRPr="00152540">
        <w:rPr>
          <w:sz w:val="24"/>
          <w:szCs w:val="24"/>
        </w:rPr>
        <w:tab/>
        <w:t>Avand in vedere extrasul din procesul verbal al sedintei Consiliului Local care a avut loc in data de 06.07.2018, precum si cel din 27.07.2018,</w:t>
      </w:r>
    </w:p>
    <w:p w:rsidR="00090335" w:rsidRPr="00152540" w:rsidRDefault="00090335" w:rsidP="00090335">
      <w:pPr>
        <w:pStyle w:val="NoSpacing"/>
        <w:jc w:val="both"/>
        <w:rPr>
          <w:rFonts w:ascii="Times New Roman" w:hAnsi="Times New Roman" w:cs="Times New Roman"/>
          <w:sz w:val="24"/>
          <w:szCs w:val="24"/>
        </w:rPr>
      </w:pPr>
      <w:r w:rsidRPr="00152540">
        <w:rPr>
          <w:rFonts w:ascii="Times New Roman" w:hAnsi="Times New Roman" w:cs="Times New Roman"/>
          <w:sz w:val="24"/>
          <w:szCs w:val="24"/>
          <w:lang w:val="ro-RO"/>
        </w:rPr>
        <w:tab/>
        <w:t>În conformitate  cu  prevederile art.4 ,alin.(4) şi alin.(8) din Legea nr 422/2001</w:t>
      </w:r>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privind</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protejarea</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monumentelor</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istorice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republicată</w:t>
      </w:r>
      <w:proofErr w:type="spellEnd"/>
      <w:r w:rsidRPr="00152540">
        <w:rPr>
          <w:rFonts w:ascii="Times New Roman" w:hAnsi="Times New Roman" w:cs="Times New Roman"/>
          <w:sz w:val="24"/>
          <w:szCs w:val="24"/>
        </w:rPr>
        <w:t xml:space="preserve"> cu </w:t>
      </w:r>
      <w:proofErr w:type="spellStart"/>
      <w:r w:rsidRPr="00152540">
        <w:rPr>
          <w:rFonts w:ascii="Times New Roman" w:hAnsi="Times New Roman" w:cs="Times New Roman"/>
          <w:sz w:val="24"/>
          <w:szCs w:val="24"/>
        </w:rPr>
        <w:t>modificările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completările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ulterioare</w:t>
      </w:r>
      <w:proofErr w:type="spellEnd"/>
      <w:r w:rsidRPr="00152540">
        <w:rPr>
          <w:rFonts w:ascii="Times New Roman" w:hAnsi="Times New Roman" w:cs="Times New Roman"/>
          <w:sz w:val="24"/>
          <w:szCs w:val="24"/>
        </w:rPr>
        <w:t>;</w:t>
      </w:r>
    </w:p>
    <w:p w:rsidR="00090335" w:rsidRPr="00152540" w:rsidRDefault="00090335" w:rsidP="00090335">
      <w:pPr>
        <w:pStyle w:val="NoSpacing"/>
        <w:jc w:val="both"/>
        <w:rPr>
          <w:rFonts w:ascii="Times New Roman" w:hAnsi="Times New Roman" w:cs="Times New Roman"/>
          <w:sz w:val="24"/>
          <w:szCs w:val="24"/>
        </w:rPr>
      </w:pPr>
      <w:r w:rsidRPr="00152540">
        <w:rPr>
          <w:rFonts w:ascii="Times New Roman" w:hAnsi="Times New Roman" w:cs="Times New Roman"/>
          <w:sz w:val="24"/>
          <w:szCs w:val="24"/>
        </w:rPr>
        <w:tab/>
      </w:r>
      <w:proofErr w:type="spellStart"/>
      <w:r w:rsidRPr="00152540">
        <w:rPr>
          <w:rFonts w:ascii="Times New Roman" w:hAnsi="Times New Roman" w:cs="Times New Roman"/>
          <w:sz w:val="24"/>
          <w:szCs w:val="24"/>
        </w:rPr>
        <w:t>În</w:t>
      </w:r>
      <w:proofErr w:type="spellEnd"/>
      <w:r w:rsidRPr="00152540">
        <w:rPr>
          <w:rFonts w:ascii="Times New Roman" w:hAnsi="Times New Roman" w:cs="Times New Roman"/>
          <w:sz w:val="24"/>
          <w:szCs w:val="24"/>
        </w:rPr>
        <w:t xml:space="preserve"> </w:t>
      </w:r>
      <w:proofErr w:type="spellStart"/>
      <w:proofErr w:type="gramStart"/>
      <w:r w:rsidRPr="00152540">
        <w:rPr>
          <w:rFonts w:ascii="Times New Roman" w:hAnsi="Times New Roman" w:cs="Times New Roman"/>
          <w:sz w:val="24"/>
          <w:szCs w:val="24"/>
        </w:rPr>
        <w:t>conformitate</w:t>
      </w:r>
      <w:proofErr w:type="spellEnd"/>
      <w:r w:rsidRPr="00152540">
        <w:rPr>
          <w:rFonts w:ascii="Times New Roman" w:hAnsi="Times New Roman" w:cs="Times New Roman"/>
          <w:sz w:val="24"/>
          <w:szCs w:val="24"/>
        </w:rPr>
        <w:t xml:space="preserve">  cu</w:t>
      </w:r>
      <w:proofErr w:type="gram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prevederile</w:t>
      </w:r>
      <w:proofErr w:type="spellEnd"/>
      <w:r w:rsidRPr="00152540">
        <w:rPr>
          <w:rFonts w:ascii="Times New Roman" w:hAnsi="Times New Roman" w:cs="Times New Roman"/>
          <w:sz w:val="24"/>
          <w:szCs w:val="24"/>
        </w:rPr>
        <w:t xml:space="preserve"> art.36, </w:t>
      </w:r>
      <w:proofErr w:type="spellStart"/>
      <w:r w:rsidRPr="00152540">
        <w:rPr>
          <w:rFonts w:ascii="Times New Roman" w:hAnsi="Times New Roman" w:cs="Times New Roman"/>
          <w:sz w:val="24"/>
          <w:szCs w:val="24"/>
        </w:rPr>
        <w:t>alin</w:t>
      </w:r>
      <w:proofErr w:type="spellEnd"/>
      <w:r w:rsidRPr="00152540">
        <w:rPr>
          <w:rFonts w:ascii="Times New Roman" w:hAnsi="Times New Roman" w:cs="Times New Roman"/>
          <w:sz w:val="24"/>
          <w:szCs w:val="24"/>
        </w:rPr>
        <w:t xml:space="preserve">(2) </w:t>
      </w:r>
      <w:proofErr w:type="spellStart"/>
      <w:r w:rsidRPr="00152540">
        <w:rPr>
          <w:rFonts w:ascii="Times New Roman" w:hAnsi="Times New Roman" w:cs="Times New Roman"/>
          <w:sz w:val="24"/>
          <w:szCs w:val="24"/>
        </w:rPr>
        <w:t>litera</w:t>
      </w:r>
      <w:proofErr w:type="spellEnd"/>
      <w:r w:rsidRPr="00152540">
        <w:rPr>
          <w:rFonts w:ascii="Times New Roman" w:hAnsi="Times New Roman" w:cs="Times New Roman"/>
          <w:sz w:val="24"/>
          <w:szCs w:val="24"/>
        </w:rPr>
        <w:t xml:space="preserve"> b)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c), art. </w:t>
      </w:r>
      <w:proofErr w:type="gramStart"/>
      <w:r w:rsidRPr="00152540">
        <w:rPr>
          <w:rFonts w:ascii="Times New Roman" w:hAnsi="Times New Roman" w:cs="Times New Roman"/>
          <w:sz w:val="24"/>
          <w:szCs w:val="24"/>
        </w:rPr>
        <w:t>nr.45</w:t>
      </w:r>
      <w:proofErr w:type="gram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art.123 </w:t>
      </w:r>
      <w:proofErr w:type="spellStart"/>
      <w:r w:rsidRPr="00152540">
        <w:rPr>
          <w:rFonts w:ascii="Times New Roman" w:hAnsi="Times New Roman" w:cs="Times New Roman"/>
          <w:sz w:val="24"/>
          <w:szCs w:val="24"/>
        </w:rPr>
        <w:t>alin</w:t>
      </w:r>
      <w:proofErr w:type="spellEnd"/>
      <w:r w:rsidRPr="00152540">
        <w:rPr>
          <w:rFonts w:ascii="Times New Roman" w:hAnsi="Times New Roman" w:cs="Times New Roman"/>
          <w:sz w:val="24"/>
          <w:szCs w:val="24"/>
        </w:rPr>
        <w:t xml:space="preserve"> (1) din </w:t>
      </w:r>
      <w:proofErr w:type="spellStart"/>
      <w:r w:rsidRPr="00152540">
        <w:rPr>
          <w:rFonts w:ascii="Times New Roman" w:hAnsi="Times New Roman" w:cs="Times New Roman"/>
          <w:sz w:val="24"/>
          <w:szCs w:val="24"/>
        </w:rPr>
        <w:t>Legea</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administraţiei</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publice</w:t>
      </w:r>
      <w:proofErr w:type="spellEnd"/>
      <w:r w:rsidRPr="00152540">
        <w:rPr>
          <w:rFonts w:ascii="Times New Roman" w:hAnsi="Times New Roman" w:cs="Times New Roman"/>
          <w:sz w:val="24"/>
          <w:szCs w:val="24"/>
        </w:rPr>
        <w:t xml:space="preserve"> Locale nr.215/2001 </w:t>
      </w:r>
      <w:proofErr w:type="spellStart"/>
      <w:r w:rsidRPr="00152540">
        <w:rPr>
          <w:rFonts w:ascii="Times New Roman" w:hAnsi="Times New Roman" w:cs="Times New Roman"/>
          <w:sz w:val="24"/>
          <w:szCs w:val="24"/>
        </w:rPr>
        <w:t>republicată</w:t>
      </w:r>
      <w:proofErr w:type="spellEnd"/>
      <w:r w:rsidRPr="00152540">
        <w:rPr>
          <w:rFonts w:ascii="Times New Roman" w:hAnsi="Times New Roman" w:cs="Times New Roman"/>
          <w:sz w:val="24"/>
          <w:szCs w:val="24"/>
        </w:rPr>
        <w:t xml:space="preserve"> cu </w:t>
      </w:r>
      <w:proofErr w:type="spellStart"/>
      <w:r w:rsidRPr="00152540">
        <w:rPr>
          <w:rFonts w:ascii="Times New Roman" w:hAnsi="Times New Roman" w:cs="Times New Roman"/>
          <w:sz w:val="24"/>
          <w:szCs w:val="24"/>
        </w:rPr>
        <w:t>modificările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şi</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completările</w:t>
      </w:r>
      <w:proofErr w:type="spellEnd"/>
      <w:r w:rsidRPr="00152540">
        <w:rPr>
          <w:rFonts w:ascii="Times New Roman" w:hAnsi="Times New Roman" w:cs="Times New Roman"/>
          <w:sz w:val="24"/>
          <w:szCs w:val="24"/>
        </w:rPr>
        <w:t xml:space="preserve"> </w:t>
      </w:r>
      <w:proofErr w:type="spellStart"/>
      <w:r w:rsidRPr="00152540">
        <w:rPr>
          <w:rFonts w:ascii="Times New Roman" w:hAnsi="Times New Roman" w:cs="Times New Roman"/>
          <w:sz w:val="24"/>
          <w:szCs w:val="24"/>
        </w:rPr>
        <w:t>ulterioare</w:t>
      </w:r>
      <w:proofErr w:type="spellEnd"/>
      <w:r w:rsidRPr="00152540">
        <w:rPr>
          <w:rFonts w:ascii="Times New Roman" w:hAnsi="Times New Roman" w:cs="Times New Roman"/>
          <w:sz w:val="24"/>
          <w:szCs w:val="24"/>
        </w:rPr>
        <w:t>;</w:t>
      </w:r>
    </w:p>
    <w:p w:rsidR="00090335" w:rsidRPr="00152540" w:rsidRDefault="00090335" w:rsidP="00090335">
      <w:pPr>
        <w:pStyle w:val="NoSpacing"/>
        <w:jc w:val="both"/>
        <w:rPr>
          <w:rFonts w:ascii="Times New Roman" w:hAnsi="Times New Roman" w:cs="Times New Roman"/>
          <w:sz w:val="24"/>
          <w:szCs w:val="24"/>
        </w:rPr>
      </w:pPr>
      <w:r w:rsidRPr="00152540">
        <w:rPr>
          <w:rFonts w:ascii="Times New Roman" w:hAnsi="Times New Roman" w:cs="Times New Roman"/>
          <w:sz w:val="24"/>
          <w:szCs w:val="24"/>
          <w:lang w:val="ro-RO"/>
        </w:rPr>
        <w:tab/>
        <w:t xml:space="preserve"> Având în vedere  prevederile art. 2 din Hotărârea nr 67/26.02.2008 a Consiliului Local al Municipiului Timişoara;</w:t>
      </w:r>
      <w:r w:rsidRPr="00152540">
        <w:rPr>
          <w:rFonts w:ascii="Times New Roman" w:hAnsi="Times New Roman" w:cs="Times New Roman"/>
          <w:sz w:val="24"/>
          <w:szCs w:val="24"/>
        </w:rPr>
        <w:t xml:space="preserve">       </w:t>
      </w:r>
    </w:p>
    <w:p w:rsidR="00090335" w:rsidRPr="00152540" w:rsidRDefault="00090335" w:rsidP="00090335">
      <w:pPr>
        <w:ind w:firstLine="708"/>
        <w:jc w:val="both"/>
        <w:rPr>
          <w:sz w:val="24"/>
          <w:szCs w:val="24"/>
        </w:rPr>
      </w:pPr>
      <w:r w:rsidRPr="00152540">
        <w:rPr>
          <w:sz w:val="24"/>
          <w:szCs w:val="24"/>
        </w:rPr>
        <w:tab/>
        <w:t xml:space="preserve">Ca urmare a situaţiei prezentate mai sus, a  prevederilor legale , a expunerii de motive formulata de catre dnul consilier local RADU DIMECA cât şi a  adreselor emise de către compartimentele/birourile/serviciile/directiile de specialitate din cadrul aparatului de specialitate al primarului, propunem înaintarea </w:t>
      </w:r>
      <w:r w:rsidRPr="00152540">
        <w:rPr>
          <w:i/>
          <w:sz w:val="24"/>
          <w:szCs w:val="24"/>
        </w:rPr>
        <w:t>proiectului de hotărâre privind</w:t>
      </w:r>
      <w:r w:rsidR="00211CDC">
        <w:rPr>
          <w:i/>
          <w:sz w:val="24"/>
          <w:szCs w:val="24"/>
        </w:rPr>
        <w:t xml:space="preserve">  </w:t>
      </w:r>
      <w:r w:rsidR="00211CDC" w:rsidRPr="00211CDC">
        <w:rPr>
          <w:b/>
          <w:i/>
          <w:sz w:val="24"/>
          <w:szCs w:val="24"/>
        </w:rPr>
        <w:t>revocarea HCL nr 361/06.07.2018</w:t>
      </w:r>
      <w:r w:rsidR="00211CDC" w:rsidRPr="00211CDC">
        <w:rPr>
          <w:i/>
          <w:sz w:val="24"/>
          <w:szCs w:val="24"/>
        </w:rPr>
        <w:t xml:space="preserve"> si neexercitarea dreptului de preemtiune din partea Consiliului Local al Municipiului Timisoara la intentia de instrainare a spatiului cu alta destinatie situat in Timisoara, </w:t>
      </w:r>
      <w:r w:rsidR="00211CDC" w:rsidRPr="00211CDC">
        <w:rPr>
          <w:b/>
          <w:i/>
          <w:sz w:val="24"/>
          <w:szCs w:val="24"/>
        </w:rPr>
        <w:t>Piata Victoriei, nr 3, etaj PARTER, ap SAD 2</w:t>
      </w:r>
      <w:r w:rsidR="00211CDC" w:rsidRPr="00211CDC">
        <w:rPr>
          <w:i/>
          <w:sz w:val="24"/>
          <w:szCs w:val="24"/>
        </w:rPr>
        <w:t>, inscris in CF nr 400893-C1-U34, nr top 400893-C1-U34, la pretul de 659.836,00 lei</w:t>
      </w:r>
      <w:r w:rsidRPr="00152540">
        <w:rPr>
          <w:sz w:val="24"/>
          <w:szCs w:val="24"/>
        </w:rPr>
        <w:t xml:space="preserve"> ,</w:t>
      </w:r>
      <w:r w:rsidRPr="00152540">
        <w:rPr>
          <w:i/>
          <w:sz w:val="24"/>
          <w:szCs w:val="24"/>
        </w:rPr>
        <w:t xml:space="preserve"> </w:t>
      </w:r>
      <w:r w:rsidRPr="00152540">
        <w:rPr>
          <w:sz w:val="24"/>
          <w:szCs w:val="24"/>
        </w:rPr>
        <w:t xml:space="preserve">intrucat </w:t>
      </w:r>
      <w:proofErr w:type="spellStart"/>
      <w:r w:rsidRPr="00152540">
        <w:rPr>
          <w:bCs/>
          <w:color w:val="000000"/>
          <w:sz w:val="24"/>
          <w:szCs w:val="24"/>
          <w:lang w:val="fr-FR"/>
        </w:rPr>
        <w:t>indeplineste</w:t>
      </w:r>
      <w:proofErr w:type="spellEnd"/>
      <w:r w:rsidRPr="00152540">
        <w:rPr>
          <w:bCs/>
          <w:color w:val="000000"/>
          <w:sz w:val="24"/>
          <w:szCs w:val="24"/>
          <w:lang w:val="fr-FR"/>
        </w:rPr>
        <w:t xml:space="preserve"> </w:t>
      </w:r>
      <w:proofErr w:type="spellStart"/>
      <w:r w:rsidRPr="00152540">
        <w:rPr>
          <w:bCs/>
          <w:color w:val="000000"/>
          <w:sz w:val="24"/>
          <w:szCs w:val="24"/>
          <w:lang w:val="fr-FR"/>
        </w:rPr>
        <w:t>conditiile</w:t>
      </w:r>
      <w:proofErr w:type="spellEnd"/>
      <w:r w:rsidRPr="00152540">
        <w:rPr>
          <w:bCs/>
          <w:color w:val="000000"/>
          <w:sz w:val="24"/>
          <w:szCs w:val="24"/>
          <w:lang w:val="fr-FR"/>
        </w:rPr>
        <w:t xml:space="preserve"> </w:t>
      </w:r>
      <w:proofErr w:type="spellStart"/>
      <w:r w:rsidRPr="00152540">
        <w:rPr>
          <w:bCs/>
          <w:color w:val="000000"/>
          <w:sz w:val="24"/>
          <w:szCs w:val="24"/>
          <w:lang w:val="fr-FR"/>
        </w:rPr>
        <w:t>pentru</w:t>
      </w:r>
      <w:proofErr w:type="spellEnd"/>
      <w:r w:rsidRPr="00152540">
        <w:rPr>
          <w:bCs/>
          <w:color w:val="000000"/>
          <w:sz w:val="24"/>
          <w:szCs w:val="24"/>
          <w:lang w:val="fr-FR"/>
        </w:rPr>
        <w:t xml:space="preserve"> a fi </w:t>
      </w:r>
      <w:proofErr w:type="spellStart"/>
      <w:r w:rsidRPr="00152540">
        <w:rPr>
          <w:bCs/>
          <w:color w:val="000000"/>
          <w:sz w:val="24"/>
          <w:szCs w:val="24"/>
          <w:lang w:val="fr-FR"/>
        </w:rPr>
        <w:t>supus</w:t>
      </w:r>
      <w:proofErr w:type="spellEnd"/>
      <w:r w:rsidRPr="00152540">
        <w:rPr>
          <w:bCs/>
          <w:color w:val="000000"/>
          <w:sz w:val="24"/>
          <w:szCs w:val="24"/>
          <w:lang w:val="fr-FR"/>
        </w:rPr>
        <w:t xml:space="preserve"> </w:t>
      </w:r>
      <w:proofErr w:type="spellStart"/>
      <w:r w:rsidRPr="00152540">
        <w:rPr>
          <w:bCs/>
          <w:color w:val="000000"/>
          <w:sz w:val="24"/>
          <w:szCs w:val="24"/>
          <w:lang w:val="fr-FR"/>
        </w:rPr>
        <w:t>spre</w:t>
      </w:r>
      <w:proofErr w:type="spellEnd"/>
      <w:r w:rsidRPr="00152540">
        <w:rPr>
          <w:bCs/>
          <w:color w:val="000000"/>
          <w:sz w:val="24"/>
          <w:szCs w:val="24"/>
          <w:lang w:val="fr-FR"/>
        </w:rPr>
        <w:t xml:space="preserve"> </w:t>
      </w:r>
      <w:proofErr w:type="spellStart"/>
      <w:r w:rsidRPr="00152540">
        <w:rPr>
          <w:bCs/>
          <w:color w:val="000000"/>
          <w:sz w:val="24"/>
          <w:szCs w:val="24"/>
          <w:lang w:val="fr-FR"/>
        </w:rPr>
        <w:t>dezbatere</w:t>
      </w:r>
      <w:proofErr w:type="spellEnd"/>
      <w:r w:rsidRPr="00152540">
        <w:rPr>
          <w:bCs/>
          <w:color w:val="000000"/>
          <w:sz w:val="24"/>
          <w:szCs w:val="24"/>
          <w:lang w:val="fr-FR"/>
        </w:rPr>
        <w:t xml:space="preserve"> si </w:t>
      </w:r>
      <w:proofErr w:type="spellStart"/>
      <w:r w:rsidRPr="00152540">
        <w:rPr>
          <w:bCs/>
          <w:color w:val="000000"/>
          <w:sz w:val="24"/>
          <w:szCs w:val="24"/>
          <w:lang w:val="fr-FR"/>
        </w:rPr>
        <w:t>aprobare</w:t>
      </w:r>
      <w:proofErr w:type="spellEnd"/>
      <w:r w:rsidRPr="00152540">
        <w:rPr>
          <w:bCs/>
          <w:color w:val="000000"/>
          <w:sz w:val="24"/>
          <w:szCs w:val="24"/>
          <w:lang w:val="fr-FR"/>
        </w:rPr>
        <w:t xml:space="preserve"> </w:t>
      </w:r>
      <w:r w:rsidRPr="00152540">
        <w:rPr>
          <w:sz w:val="24"/>
          <w:szCs w:val="24"/>
        </w:rPr>
        <w:t>în plenul  Consiliului Local al Municipiului Timişoara.</w:t>
      </w:r>
    </w:p>
    <w:p w:rsidR="00090335" w:rsidRPr="00152540" w:rsidRDefault="00090335" w:rsidP="00090335">
      <w:pPr>
        <w:ind w:firstLine="708"/>
        <w:jc w:val="both"/>
        <w:rPr>
          <w:bCs/>
          <w:color w:val="000000"/>
          <w:sz w:val="24"/>
          <w:szCs w:val="24"/>
        </w:rPr>
      </w:pPr>
    </w:p>
    <w:p w:rsidR="00090335" w:rsidRPr="00152540" w:rsidRDefault="00090335" w:rsidP="00090335">
      <w:pPr>
        <w:pStyle w:val="NoSpacing"/>
        <w:rPr>
          <w:rFonts w:ascii="Times New Roman" w:hAnsi="Times New Roman" w:cs="Times New Roman"/>
          <w:b/>
          <w:sz w:val="24"/>
          <w:szCs w:val="24"/>
        </w:rPr>
      </w:pPr>
      <w:r w:rsidRPr="00152540">
        <w:rPr>
          <w:rFonts w:ascii="Times New Roman" w:hAnsi="Times New Roman" w:cs="Times New Roman"/>
          <w:b/>
          <w:sz w:val="24"/>
          <w:szCs w:val="24"/>
        </w:rPr>
        <w:tab/>
      </w:r>
      <w:r w:rsidRPr="00152540">
        <w:rPr>
          <w:rFonts w:ascii="Times New Roman" w:hAnsi="Times New Roman" w:cs="Times New Roman"/>
          <w:b/>
          <w:sz w:val="24"/>
          <w:szCs w:val="24"/>
        </w:rPr>
        <w:tab/>
      </w:r>
      <w:r w:rsidRPr="00152540">
        <w:rPr>
          <w:rFonts w:ascii="Times New Roman" w:hAnsi="Times New Roman" w:cs="Times New Roman"/>
          <w:b/>
          <w:sz w:val="24"/>
          <w:szCs w:val="24"/>
        </w:rPr>
        <w:tab/>
      </w:r>
      <w:r w:rsidRPr="00152540">
        <w:rPr>
          <w:rFonts w:ascii="Times New Roman" w:hAnsi="Times New Roman" w:cs="Times New Roman"/>
          <w:b/>
          <w:sz w:val="24"/>
          <w:szCs w:val="24"/>
        </w:rPr>
        <w:tab/>
      </w:r>
    </w:p>
    <w:p w:rsidR="00090335" w:rsidRDefault="00090335" w:rsidP="00090335">
      <w:pPr>
        <w:pStyle w:val="NoSpacing"/>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090335" w:rsidRDefault="00090335" w:rsidP="00090335">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211CDC" w:rsidRDefault="00211CDC" w:rsidP="00090335">
      <w:pPr>
        <w:pStyle w:val="NoSpacing"/>
        <w:jc w:val="center"/>
        <w:rPr>
          <w:rFonts w:ascii="Times New Roman" w:hAnsi="Times New Roman" w:cs="Times New Roman"/>
          <w:b/>
          <w:sz w:val="24"/>
          <w:szCs w:val="24"/>
        </w:rPr>
      </w:pPr>
    </w:p>
    <w:p w:rsidR="00211CDC" w:rsidRDefault="00211CDC"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b/>
          <w:sz w:val="24"/>
          <w:szCs w:val="24"/>
        </w:rPr>
      </w:pPr>
    </w:p>
    <w:p w:rsidR="00090335" w:rsidRDefault="00090335" w:rsidP="00090335">
      <w:pPr>
        <w:pStyle w:val="NoSpacing"/>
        <w:jc w:val="center"/>
        <w:rPr>
          <w:rFonts w:ascii="Times New Roman" w:hAnsi="Times New Roman" w:cs="Times New Roman"/>
          <w:sz w:val="24"/>
          <w:szCs w:val="24"/>
        </w:rPr>
      </w:pPr>
    </w:p>
    <w:p w:rsidR="00090335" w:rsidRDefault="00090335" w:rsidP="00090335">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090335" w:rsidRDefault="00090335" w:rsidP="00090335">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090335" w:rsidRDefault="00090335" w:rsidP="00090335">
      <w:pPr>
        <w:rPr>
          <w:sz w:val="16"/>
          <w:szCs w:val="16"/>
        </w:rPr>
      </w:pPr>
    </w:p>
    <w:p w:rsidR="00090335" w:rsidRDefault="00090335" w:rsidP="00090335">
      <w:pPr>
        <w:rPr>
          <w:sz w:val="16"/>
          <w:szCs w:val="16"/>
        </w:rPr>
      </w:pPr>
    </w:p>
    <w:sectPr w:rsidR="00090335" w:rsidSect="00522584">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32F" w:rsidRDefault="005E032F" w:rsidP="00903449">
      <w:r>
        <w:separator/>
      </w:r>
    </w:p>
  </w:endnote>
  <w:endnote w:type="continuationSeparator" w:id="0">
    <w:p w:rsidR="005E032F" w:rsidRDefault="005E032F" w:rsidP="009034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32F" w:rsidRDefault="005E032F" w:rsidP="00903449">
      <w:r>
        <w:separator/>
      </w:r>
    </w:p>
  </w:footnote>
  <w:footnote w:type="continuationSeparator" w:id="0">
    <w:p w:rsidR="005E032F" w:rsidRDefault="005E032F" w:rsidP="009034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0D52F9"/>
    <w:rsid w:val="000722F6"/>
    <w:rsid w:val="00081789"/>
    <w:rsid w:val="00090335"/>
    <w:rsid w:val="000B3073"/>
    <w:rsid w:val="000D08D3"/>
    <w:rsid w:val="000D52F9"/>
    <w:rsid w:val="001024FF"/>
    <w:rsid w:val="00152540"/>
    <w:rsid w:val="0017220C"/>
    <w:rsid w:val="001A1A1A"/>
    <w:rsid w:val="001B59C5"/>
    <w:rsid w:val="00211CDC"/>
    <w:rsid w:val="00220136"/>
    <w:rsid w:val="00260FF6"/>
    <w:rsid w:val="00267218"/>
    <w:rsid w:val="002B7408"/>
    <w:rsid w:val="002F5245"/>
    <w:rsid w:val="00305C2D"/>
    <w:rsid w:val="00307792"/>
    <w:rsid w:val="00316D78"/>
    <w:rsid w:val="00320520"/>
    <w:rsid w:val="003C03DE"/>
    <w:rsid w:val="003E0E28"/>
    <w:rsid w:val="00416043"/>
    <w:rsid w:val="00456B95"/>
    <w:rsid w:val="00475DBD"/>
    <w:rsid w:val="00497EFB"/>
    <w:rsid w:val="00512818"/>
    <w:rsid w:val="00522584"/>
    <w:rsid w:val="00531870"/>
    <w:rsid w:val="0055284F"/>
    <w:rsid w:val="005833B3"/>
    <w:rsid w:val="00586660"/>
    <w:rsid w:val="00594193"/>
    <w:rsid w:val="00597698"/>
    <w:rsid w:val="00597FC3"/>
    <w:rsid w:val="005A00A1"/>
    <w:rsid w:val="005E032F"/>
    <w:rsid w:val="005F1FFF"/>
    <w:rsid w:val="00637824"/>
    <w:rsid w:val="00640085"/>
    <w:rsid w:val="00653D3F"/>
    <w:rsid w:val="006B2EF2"/>
    <w:rsid w:val="006D1943"/>
    <w:rsid w:val="00723520"/>
    <w:rsid w:val="007E7F06"/>
    <w:rsid w:val="00823C15"/>
    <w:rsid w:val="00832CEE"/>
    <w:rsid w:val="0084536B"/>
    <w:rsid w:val="00865090"/>
    <w:rsid w:val="00867D4F"/>
    <w:rsid w:val="008A2FA4"/>
    <w:rsid w:val="00903449"/>
    <w:rsid w:val="00911D82"/>
    <w:rsid w:val="00913466"/>
    <w:rsid w:val="009402AB"/>
    <w:rsid w:val="009465A4"/>
    <w:rsid w:val="009502AF"/>
    <w:rsid w:val="00993C67"/>
    <w:rsid w:val="00A015FD"/>
    <w:rsid w:val="00A50065"/>
    <w:rsid w:val="00AD5FBD"/>
    <w:rsid w:val="00B12512"/>
    <w:rsid w:val="00B24C6C"/>
    <w:rsid w:val="00B26EDC"/>
    <w:rsid w:val="00B617D4"/>
    <w:rsid w:val="00BB7DFE"/>
    <w:rsid w:val="00C12DFA"/>
    <w:rsid w:val="00C1729C"/>
    <w:rsid w:val="00C33A45"/>
    <w:rsid w:val="00C505EE"/>
    <w:rsid w:val="00CA1CA3"/>
    <w:rsid w:val="00CA3D15"/>
    <w:rsid w:val="00D020BE"/>
    <w:rsid w:val="00D1016C"/>
    <w:rsid w:val="00D70F43"/>
    <w:rsid w:val="00DF099C"/>
    <w:rsid w:val="00E35B3E"/>
    <w:rsid w:val="00E40B00"/>
    <w:rsid w:val="00E535AA"/>
    <w:rsid w:val="00E736D2"/>
    <w:rsid w:val="00E82DC7"/>
    <w:rsid w:val="00E9189F"/>
    <w:rsid w:val="00EE771A"/>
    <w:rsid w:val="00EF20B4"/>
    <w:rsid w:val="00F20E17"/>
    <w:rsid w:val="00F57BC2"/>
    <w:rsid w:val="00F70B74"/>
    <w:rsid w:val="00FC0538"/>
    <w:rsid w:val="00FE1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F9"/>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2F9"/>
    <w:pPr>
      <w:spacing w:after="0" w:line="240" w:lineRule="auto"/>
    </w:pPr>
  </w:style>
  <w:style w:type="paragraph" w:styleId="Header">
    <w:name w:val="header"/>
    <w:basedOn w:val="Normal"/>
    <w:link w:val="HeaderChar"/>
    <w:uiPriority w:val="99"/>
    <w:semiHidden/>
    <w:unhideWhenUsed/>
    <w:rsid w:val="00903449"/>
    <w:pPr>
      <w:tabs>
        <w:tab w:val="center" w:pos="4703"/>
        <w:tab w:val="right" w:pos="9406"/>
      </w:tabs>
    </w:pPr>
  </w:style>
  <w:style w:type="character" w:customStyle="1" w:styleId="HeaderChar">
    <w:name w:val="Header Char"/>
    <w:basedOn w:val="DefaultParagraphFont"/>
    <w:link w:val="Header"/>
    <w:uiPriority w:val="99"/>
    <w:semiHidden/>
    <w:rsid w:val="00903449"/>
    <w:rPr>
      <w:rFonts w:ascii="Times New Roman" w:eastAsia="Times New Roman" w:hAnsi="Times New Roman" w:cs="Times New Roman"/>
      <w:sz w:val="26"/>
      <w:szCs w:val="26"/>
      <w:lang w:val="ro-RO" w:eastAsia="ro-RO"/>
    </w:rPr>
  </w:style>
  <w:style w:type="paragraph" w:styleId="Footer">
    <w:name w:val="footer"/>
    <w:basedOn w:val="Normal"/>
    <w:link w:val="FooterChar"/>
    <w:uiPriority w:val="99"/>
    <w:semiHidden/>
    <w:unhideWhenUsed/>
    <w:rsid w:val="00903449"/>
    <w:pPr>
      <w:tabs>
        <w:tab w:val="center" w:pos="4703"/>
        <w:tab w:val="right" w:pos="9406"/>
      </w:tabs>
    </w:pPr>
  </w:style>
  <w:style w:type="character" w:customStyle="1" w:styleId="FooterChar">
    <w:name w:val="Footer Char"/>
    <w:basedOn w:val="DefaultParagraphFont"/>
    <w:link w:val="Footer"/>
    <w:uiPriority w:val="99"/>
    <w:semiHidden/>
    <w:rsid w:val="00903449"/>
    <w:rPr>
      <w:rFonts w:ascii="Times New Roman" w:eastAsia="Times New Roman" w:hAnsi="Times New Roman" w:cs="Times New Roman"/>
      <w:sz w:val="26"/>
      <w:szCs w:val="26"/>
      <w:lang w:val="ro-RO" w:eastAsia="ro-RO"/>
    </w:rPr>
  </w:style>
</w:styles>
</file>

<file path=word/webSettings.xml><?xml version="1.0" encoding="utf-8"?>
<w:webSettings xmlns:r="http://schemas.openxmlformats.org/officeDocument/2006/relationships" xmlns:w="http://schemas.openxmlformats.org/wordprocessingml/2006/main">
  <w:divs>
    <w:div w:id="19185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8</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imihnea</cp:lastModifiedBy>
  <cp:revision>67</cp:revision>
  <cp:lastPrinted>2018-09-05T05:34:00Z</cp:lastPrinted>
  <dcterms:created xsi:type="dcterms:W3CDTF">2018-08-31T07:27:00Z</dcterms:created>
  <dcterms:modified xsi:type="dcterms:W3CDTF">2018-09-05T06:22:00Z</dcterms:modified>
</cp:coreProperties>
</file>