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E57" w:rsidRPr="00FB0B7F" w:rsidRDefault="00E85E57" w:rsidP="00E85E57">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E85E57" w:rsidRPr="00FB0B7F" w:rsidRDefault="00E85E57" w:rsidP="00E85E57">
      <w:pPr>
        <w:pStyle w:val="NoSpacing"/>
        <w:rPr>
          <w:rFonts w:ascii="Times New Roman" w:hAnsi="Times New Roman" w:cs="Times New Roman"/>
          <w:sz w:val="24"/>
          <w:szCs w:val="24"/>
          <w:lang w:val="ro-RO"/>
        </w:rPr>
      </w:pPr>
      <w:r w:rsidRPr="00A93650">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-90703</wp:posOffset>
            </wp:positionH>
            <wp:positionV relativeFrom="paragraph">
              <wp:posOffset>-256184</wp:posOffset>
            </wp:positionV>
            <wp:extent cx="749046" cy="1082649"/>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FB0B7F">
        <w:rPr>
          <w:rFonts w:ascii="Times New Roman" w:hAnsi="Times New Roman" w:cs="Times New Roman"/>
          <w:sz w:val="24"/>
          <w:szCs w:val="24"/>
          <w:lang w:val="ro-RO"/>
        </w:rPr>
        <w:t>MUNICIPIUL TIMIŞOARA</w:t>
      </w:r>
    </w:p>
    <w:p w:rsidR="00E85E57" w:rsidRPr="00FB0B7F" w:rsidRDefault="00E85E57" w:rsidP="00E85E57">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 xml:space="preserve">DIRECŢIA </w:t>
      </w:r>
      <w:r w:rsidR="009E60B2">
        <w:rPr>
          <w:rFonts w:ascii="Times New Roman" w:hAnsi="Times New Roman" w:cs="Times New Roman"/>
          <w:sz w:val="24"/>
          <w:szCs w:val="24"/>
          <w:lang w:val="ro-RO"/>
        </w:rPr>
        <w:t>PATRIMONIU</w:t>
      </w:r>
      <w:r>
        <w:rPr>
          <w:rFonts w:ascii="Times New Roman" w:hAnsi="Times New Roman" w:cs="Times New Roman"/>
          <w:sz w:val="24"/>
          <w:szCs w:val="24"/>
          <w:lang w:val="ro-RO"/>
        </w:rPr>
        <w:t xml:space="preserve">          </w:t>
      </w:r>
    </w:p>
    <w:p w:rsidR="00E85E57" w:rsidRDefault="00E85E57" w:rsidP="00E85E57">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 xml:space="preserve">BIROUL CLĂDIRI, TERENURI </w:t>
      </w:r>
    </w:p>
    <w:p w:rsidR="002D2C89" w:rsidRPr="00FB0B7F" w:rsidRDefault="002D2C89" w:rsidP="002D2C89">
      <w:pPr>
        <w:pStyle w:val="NoSpacing"/>
        <w:rPr>
          <w:rFonts w:ascii="Times New Roman" w:hAnsi="Times New Roman" w:cs="Times New Roman"/>
          <w:sz w:val="24"/>
          <w:szCs w:val="24"/>
          <w:lang w:val="ro-RO"/>
        </w:rPr>
      </w:pPr>
      <w:r>
        <w:rPr>
          <w:rFonts w:ascii="Times New Roman" w:hAnsi="Times New Roman" w:cs="Times New Roman"/>
          <w:sz w:val="24"/>
          <w:szCs w:val="24"/>
          <w:lang w:val="ro-RO"/>
        </w:rPr>
        <w:t>CT202</w:t>
      </w:r>
      <w:r w:rsidR="009E60B2">
        <w:rPr>
          <w:rFonts w:ascii="Times New Roman" w:hAnsi="Times New Roman" w:cs="Times New Roman"/>
          <w:sz w:val="24"/>
          <w:szCs w:val="24"/>
          <w:lang w:val="ro-RO"/>
        </w:rPr>
        <w:t>1-005333/25.10.2021</w:t>
      </w:r>
    </w:p>
    <w:p w:rsidR="00D92731" w:rsidRDefault="00D92731" w:rsidP="009E3738">
      <w:pPr>
        <w:pStyle w:val="NoSpacing"/>
        <w:rPr>
          <w:rFonts w:ascii="Times New Roman" w:hAnsi="Times New Roman" w:cs="Times New Roman"/>
          <w:b/>
          <w:sz w:val="24"/>
          <w:szCs w:val="24"/>
          <w:lang w:val="ro-RO"/>
        </w:rPr>
      </w:pPr>
    </w:p>
    <w:p w:rsidR="009E3738" w:rsidRDefault="009E3738" w:rsidP="009E3738">
      <w:pPr>
        <w:pStyle w:val="NoSpacing"/>
        <w:rPr>
          <w:rFonts w:ascii="Times New Roman" w:hAnsi="Times New Roman" w:cs="Times New Roman"/>
          <w:b/>
          <w:sz w:val="24"/>
          <w:szCs w:val="24"/>
          <w:lang w:val="ro-RO"/>
        </w:rPr>
      </w:pPr>
    </w:p>
    <w:p w:rsidR="009E3738" w:rsidRDefault="009E3738" w:rsidP="009E3738">
      <w:pPr>
        <w:pStyle w:val="NoSpacing"/>
        <w:rPr>
          <w:rFonts w:ascii="Times New Roman" w:hAnsi="Times New Roman" w:cs="Times New Roman"/>
          <w:b/>
          <w:sz w:val="24"/>
          <w:szCs w:val="24"/>
          <w:lang w:val="ro-RO"/>
        </w:rPr>
      </w:pPr>
    </w:p>
    <w:p w:rsidR="00D955FA" w:rsidRPr="007E00A7" w:rsidRDefault="00313165" w:rsidP="007E00A7">
      <w:pPr>
        <w:pStyle w:val="NoSpacing"/>
        <w:jc w:val="center"/>
        <w:rPr>
          <w:rFonts w:ascii="Times New Roman" w:hAnsi="Times New Roman" w:cs="Times New Roman"/>
          <w:b/>
          <w:sz w:val="24"/>
          <w:szCs w:val="24"/>
          <w:u w:val="single"/>
          <w:lang w:val="ro-RO"/>
        </w:rPr>
      </w:pPr>
      <w:r w:rsidRPr="009C214F">
        <w:rPr>
          <w:rFonts w:ascii="Times New Roman" w:hAnsi="Times New Roman" w:cs="Times New Roman"/>
          <w:b/>
          <w:sz w:val="24"/>
          <w:szCs w:val="24"/>
          <w:u w:val="single"/>
          <w:lang w:val="ro-RO"/>
        </w:rPr>
        <w:t xml:space="preserve">RAPORT DE SPECIALITATE </w:t>
      </w:r>
      <w:r w:rsidR="00FB0B7F" w:rsidRPr="009C214F">
        <w:rPr>
          <w:rFonts w:ascii="Times New Roman" w:hAnsi="Times New Roman" w:cs="Times New Roman"/>
          <w:b/>
          <w:sz w:val="24"/>
          <w:szCs w:val="24"/>
          <w:u w:val="single"/>
          <w:lang w:val="ro-RO"/>
        </w:rPr>
        <w:t>,</w:t>
      </w:r>
    </w:p>
    <w:p w:rsidR="00D955FA" w:rsidRDefault="00D955FA" w:rsidP="00FB0B7F">
      <w:pPr>
        <w:pStyle w:val="NoSpacing"/>
        <w:jc w:val="center"/>
        <w:rPr>
          <w:rFonts w:ascii="Times New Roman" w:hAnsi="Times New Roman" w:cs="Times New Roman"/>
          <w:b/>
          <w:sz w:val="24"/>
          <w:szCs w:val="24"/>
          <w:lang w:val="ro-RO"/>
        </w:rPr>
      </w:pPr>
    </w:p>
    <w:p w:rsidR="00E56560" w:rsidRDefault="009E60B2" w:rsidP="00684C0D">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Privind aprobarea trecerii din proprietatea privată a Municipiului Timișoara în domeniul public al Municipiului Timișoara a terenului înscris în CF nr. 451649 Timișoara nr. cad. 451649</w:t>
      </w:r>
    </w:p>
    <w:p w:rsidR="001519FC" w:rsidRDefault="001519FC" w:rsidP="00FB0B7F">
      <w:pPr>
        <w:pStyle w:val="NoSpacing"/>
        <w:jc w:val="center"/>
        <w:rPr>
          <w:rFonts w:ascii="Times New Roman" w:hAnsi="Times New Roman" w:cs="Times New Roman"/>
          <w:b/>
          <w:sz w:val="24"/>
          <w:szCs w:val="24"/>
          <w:lang w:val="ro-RO"/>
        </w:rPr>
      </w:pPr>
    </w:p>
    <w:p w:rsidR="009E3738" w:rsidRDefault="009E3738" w:rsidP="00FB0B7F">
      <w:pPr>
        <w:pStyle w:val="NoSpacing"/>
        <w:jc w:val="center"/>
        <w:rPr>
          <w:rFonts w:ascii="Times New Roman" w:hAnsi="Times New Roman" w:cs="Times New Roman"/>
          <w:b/>
          <w:sz w:val="24"/>
          <w:szCs w:val="24"/>
          <w:lang w:val="ro-RO"/>
        </w:rPr>
      </w:pPr>
    </w:p>
    <w:p w:rsidR="009E60B2" w:rsidRDefault="009E60B2" w:rsidP="009E60B2">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adresa nr. CT2021-005333din data de 22.10.2021, prin care subsemnatul Marcu Daniel în calitate de administrator la SC Sapient Vest SRL ne solicită trecerea din domeniul privat al municipiului Timișoara în domeniul public al municipiului Timișoara a terenului situat în Timișoara Calea Șagului, înscris în CF nr. 451649 Timișoara, cu destinația de teren pentru drum .</w:t>
      </w:r>
    </w:p>
    <w:p w:rsidR="009E60B2" w:rsidRPr="000B5BB8" w:rsidRDefault="009E60B2" w:rsidP="009E60B2">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adresa nr.CT2021-005333/25.10.2021 prin care Compartimentul Administrare Fond Funciar ne înstiințează că parcelele cu nr. Sarmeș De 1206/4 și Hcn 1228/3, nu sunt solicitate de către foștii proprietari sau moștenit</w:t>
      </w:r>
      <w:r w:rsidRPr="000B5BB8">
        <w:rPr>
          <w:rFonts w:ascii="Times New Roman" w:hAnsi="Times New Roman" w:cs="Times New Roman"/>
          <w:sz w:val="24"/>
          <w:szCs w:val="24"/>
          <w:lang w:val="ro-RO"/>
        </w:rPr>
        <w:t>orii acestora .</w:t>
      </w:r>
    </w:p>
    <w:p w:rsidR="009E60B2" w:rsidRPr="000B5BB8" w:rsidRDefault="009E60B2" w:rsidP="009E60B2">
      <w:pPr>
        <w:pStyle w:val="NoSpacing"/>
        <w:ind w:firstLine="720"/>
        <w:jc w:val="both"/>
        <w:rPr>
          <w:rFonts w:ascii="Times New Roman" w:hAnsi="Times New Roman" w:cs="Times New Roman"/>
          <w:sz w:val="24"/>
          <w:szCs w:val="24"/>
          <w:lang w:val="ro-RO"/>
        </w:rPr>
      </w:pPr>
      <w:r w:rsidRPr="000B5BB8">
        <w:rPr>
          <w:rFonts w:ascii="Times New Roman" w:hAnsi="Times New Roman" w:cs="Times New Roman"/>
          <w:sz w:val="24"/>
          <w:szCs w:val="24"/>
          <w:lang w:val="ro-RO"/>
        </w:rPr>
        <w:t>Având în vedere adresa nr. CT202</w:t>
      </w:r>
      <w:r>
        <w:rPr>
          <w:rFonts w:ascii="Times New Roman" w:hAnsi="Times New Roman" w:cs="Times New Roman"/>
          <w:sz w:val="24"/>
          <w:szCs w:val="24"/>
          <w:lang w:val="ro-RO"/>
        </w:rPr>
        <w:t xml:space="preserve">1-005333/25.10.2021 </w:t>
      </w:r>
      <w:r w:rsidRPr="000B5BB8">
        <w:rPr>
          <w:rFonts w:ascii="Times New Roman" w:hAnsi="Times New Roman" w:cs="Times New Roman"/>
          <w:sz w:val="24"/>
          <w:szCs w:val="24"/>
          <w:lang w:val="ro-RO"/>
        </w:rPr>
        <w:t>a Serviciului Juridic, prin care ne comunică că nu figurează litigii pe rolul instanțelor de judecată în curs de soluționare pentru imobil</w:t>
      </w:r>
      <w:r>
        <w:rPr>
          <w:rFonts w:ascii="Times New Roman" w:hAnsi="Times New Roman" w:cs="Times New Roman"/>
          <w:sz w:val="24"/>
          <w:szCs w:val="24"/>
          <w:lang w:val="ro-RO"/>
        </w:rPr>
        <w:t>ul situat</w:t>
      </w:r>
      <w:r w:rsidRPr="000B5BB8">
        <w:rPr>
          <w:rFonts w:ascii="Times New Roman" w:hAnsi="Times New Roman" w:cs="Times New Roman"/>
          <w:sz w:val="24"/>
          <w:szCs w:val="24"/>
          <w:lang w:val="ro-RO"/>
        </w:rPr>
        <w:t xml:space="preserve"> în Timișoara </w:t>
      </w:r>
      <w:r>
        <w:rPr>
          <w:rFonts w:ascii="Times New Roman" w:hAnsi="Times New Roman" w:cs="Times New Roman"/>
          <w:sz w:val="24"/>
          <w:szCs w:val="24"/>
          <w:lang w:val="ro-RO"/>
        </w:rPr>
        <w:t xml:space="preserve">Calea Șagului, înscris în CF nr. 451649 Timișoara </w:t>
      </w:r>
      <w:r w:rsidRPr="000B5BB8">
        <w:rPr>
          <w:rFonts w:ascii="Times New Roman" w:hAnsi="Times New Roman" w:cs="Times New Roman"/>
          <w:sz w:val="24"/>
          <w:szCs w:val="24"/>
          <w:lang w:val="ro-RO"/>
        </w:rPr>
        <w:t>.</w:t>
      </w:r>
    </w:p>
    <w:p w:rsidR="003F7F8F" w:rsidRDefault="009C214F" w:rsidP="000B5BB8">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Terenul</w:t>
      </w:r>
      <w:proofErr w:type="spellEnd"/>
      <w:r w:rsidR="009E60B2">
        <w:rPr>
          <w:rFonts w:ascii="Times New Roman" w:hAnsi="Times New Roman" w:cs="Times New Roman"/>
          <w:sz w:val="24"/>
          <w:szCs w:val="24"/>
        </w:rPr>
        <w:t xml:space="preserve"> </w:t>
      </w:r>
      <w:proofErr w:type="spellStart"/>
      <w:r w:rsidR="009E60B2">
        <w:rPr>
          <w:rFonts w:ascii="Times New Roman" w:hAnsi="Times New Roman" w:cs="Times New Roman"/>
          <w:sz w:val="24"/>
          <w:szCs w:val="24"/>
        </w:rPr>
        <w:t>situat</w:t>
      </w:r>
      <w:proofErr w:type="spellEnd"/>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în</w:t>
      </w:r>
      <w:proofErr w:type="spellEnd"/>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Timișoara</w:t>
      </w:r>
      <w:proofErr w:type="spellEnd"/>
      <w:r w:rsidR="003F7F8F">
        <w:rPr>
          <w:rFonts w:ascii="Times New Roman" w:hAnsi="Times New Roman" w:cs="Times New Roman"/>
          <w:sz w:val="24"/>
          <w:szCs w:val="24"/>
        </w:rPr>
        <w:t>,</w:t>
      </w:r>
      <w:r w:rsidR="009E60B2">
        <w:rPr>
          <w:rFonts w:ascii="Times New Roman" w:hAnsi="Times New Roman" w:cs="Times New Roman"/>
          <w:sz w:val="24"/>
          <w:szCs w:val="24"/>
        </w:rPr>
        <w:t xml:space="preserve"> </w:t>
      </w:r>
      <w:proofErr w:type="spellStart"/>
      <w:r w:rsidR="009E60B2">
        <w:rPr>
          <w:rFonts w:ascii="Times New Roman" w:hAnsi="Times New Roman" w:cs="Times New Roman"/>
          <w:sz w:val="24"/>
          <w:szCs w:val="24"/>
        </w:rPr>
        <w:t>înscris</w:t>
      </w:r>
      <w:proofErr w:type="spellEnd"/>
      <w:r w:rsidR="009E60B2">
        <w:rPr>
          <w:rFonts w:ascii="Times New Roman" w:hAnsi="Times New Roman" w:cs="Times New Roman"/>
          <w:sz w:val="24"/>
          <w:szCs w:val="24"/>
        </w:rPr>
        <w:t xml:space="preserve"> </w:t>
      </w:r>
      <w:proofErr w:type="spellStart"/>
      <w:r w:rsidR="009E60B2">
        <w:rPr>
          <w:rFonts w:ascii="Times New Roman" w:hAnsi="Times New Roman" w:cs="Times New Roman"/>
          <w:sz w:val="24"/>
          <w:szCs w:val="24"/>
        </w:rPr>
        <w:t>în</w:t>
      </w:r>
      <w:proofErr w:type="spellEnd"/>
      <w:r w:rsidR="009E60B2">
        <w:rPr>
          <w:rFonts w:ascii="Times New Roman" w:hAnsi="Times New Roman" w:cs="Times New Roman"/>
          <w:sz w:val="24"/>
          <w:szCs w:val="24"/>
        </w:rPr>
        <w:t xml:space="preserve"> CF nr.</w:t>
      </w:r>
      <w:proofErr w:type="gramEnd"/>
      <w:r w:rsidR="009E60B2">
        <w:rPr>
          <w:rFonts w:ascii="Times New Roman" w:hAnsi="Times New Roman" w:cs="Times New Roman"/>
          <w:sz w:val="24"/>
          <w:szCs w:val="24"/>
        </w:rPr>
        <w:t xml:space="preserve"> 451649</w:t>
      </w:r>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Timișoara</w:t>
      </w:r>
      <w:proofErr w:type="spellEnd"/>
      <w:r w:rsidR="003F7F8F">
        <w:rPr>
          <w:rFonts w:ascii="Times New Roman" w:hAnsi="Times New Roman" w:cs="Times New Roman"/>
          <w:sz w:val="24"/>
          <w:szCs w:val="24"/>
        </w:rPr>
        <w:t xml:space="preserve"> </w:t>
      </w:r>
      <w:proofErr w:type="spellStart"/>
      <w:proofErr w:type="gramStart"/>
      <w:r w:rsidR="009E60B2">
        <w:rPr>
          <w:rFonts w:ascii="Times New Roman" w:hAnsi="Times New Roman" w:cs="Times New Roman"/>
          <w:sz w:val="24"/>
          <w:szCs w:val="24"/>
        </w:rPr>
        <w:t>este</w:t>
      </w:r>
      <w:proofErr w:type="spellEnd"/>
      <w:proofErr w:type="gramEnd"/>
      <w:r w:rsidR="009E60B2">
        <w:rPr>
          <w:rFonts w:ascii="Times New Roman" w:hAnsi="Times New Roman" w:cs="Times New Roman"/>
          <w:sz w:val="24"/>
          <w:szCs w:val="24"/>
        </w:rPr>
        <w:t xml:space="preserve"> </w:t>
      </w:r>
      <w:proofErr w:type="spellStart"/>
      <w:r w:rsidR="009E60B2">
        <w:rPr>
          <w:rFonts w:ascii="Times New Roman" w:hAnsi="Times New Roman" w:cs="Times New Roman"/>
          <w:sz w:val="24"/>
          <w:szCs w:val="24"/>
        </w:rPr>
        <w:t>înregistrat</w:t>
      </w:r>
      <w:proofErr w:type="spellEnd"/>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în</w:t>
      </w:r>
      <w:proofErr w:type="spellEnd"/>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evidența</w:t>
      </w:r>
      <w:proofErr w:type="spellEnd"/>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Municipiului</w:t>
      </w:r>
      <w:proofErr w:type="spellEnd"/>
      <w:r w:rsidR="003F7F8F">
        <w:rPr>
          <w:rFonts w:ascii="Times New Roman" w:hAnsi="Times New Roman" w:cs="Times New Roman"/>
          <w:sz w:val="24"/>
          <w:szCs w:val="24"/>
        </w:rPr>
        <w:t xml:space="preserve"> </w:t>
      </w:r>
      <w:proofErr w:type="spellStart"/>
      <w:r w:rsidR="003F7F8F">
        <w:rPr>
          <w:rFonts w:ascii="Times New Roman" w:hAnsi="Times New Roman" w:cs="Times New Roman"/>
          <w:sz w:val="24"/>
          <w:szCs w:val="24"/>
        </w:rPr>
        <w:t>Timiș</w:t>
      </w:r>
      <w:r w:rsidR="00CE11D1">
        <w:rPr>
          <w:rFonts w:ascii="Times New Roman" w:hAnsi="Times New Roman" w:cs="Times New Roman"/>
          <w:sz w:val="24"/>
          <w:szCs w:val="24"/>
        </w:rPr>
        <w:t>oara-domeniu</w:t>
      </w:r>
      <w:proofErr w:type="spellEnd"/>
      <w:r w:rsidR="00CE11D1">
        <w:rPr>
          <w:rFonts w:ascii="Times New Roman" w:hAnsi="Times New Roman" w:cs="Times New Roman"/>
          <w:sz w:val="24"/>
          <w:szCs w:val="24"/>
        </w:rPr>
        <w:t xml:space="preserve"> </w:t>
      </w:r>
      <w:proofErr w:type="spellStart"/>
      <w:r w:rsidR="00CE11D1">
        <w:rPr>
          <w:rFonts w:ascii="Times New Roman" w:hAnsi="Times New Roman" w:cs="Times New Roman"/>
          <w:sz w:val="24"/>
          <w:szCs w:val="24"/>
        </w:rPr>
        <w:t>privat</w:t>
      </w:r>
      <w:proofErr w:type="spellEnd"/>
      <w:r w:rsidR="00CE11D1">
        <w:rPr>
          <w:rFonts w:ascii="Times New Roman" w:hAnsi="Times New Roman" w:cs="Times New Roman"/>
          <w:sz w:val="24"/>
          <w:szCs w:val="24"/>
        </w:rPr>
        <w:t xml:space="preserve"> cu </w:t>
      </w:r>
      <w:proofErr w:type="spellStart"/>
      <w:r w:rsidR="00CE11D1">
        <w:rPr>
          <w:rFonts w:ascii="Times New Roman" w:hAnsi="Times New Roman" w:cs="Times New Roman"/>
          <w:sz w:val="24"/>
          <w:szCs w:val="24"/>
        </w:rPr>
        <w:t>numărul</w:t>
      </w:r>
      <w:proofErr w:type="spellEnd"/>
      <w:r w:rsidR="003F7F8F">
        <w:rPr>
          <w:rFonts w:ascii="Times New Roman" w:hAnsi="Times New Roman" w:cs="Times New Roman"/>
          <w:sz w:val="24"/>
          <w:szCs w:val="24"/>
        </w:rPr>
        <w:t xml:space="preserve"> de </w:t>
      </w:r>
      <w:proofErr w:type="spellStart"/>
      <w:r w:rsidR="003F7F8F">
        <w:rPr>
          <w:rFonts w:ascii="Times New Roman" w:hAnsi="Times New Roman" w:cs="Times New Roman"/>
          <w:sz w:val="24"/>
          <w:szCs w:val="24"/>
        </w:rPr>
        <w:t>inventar</w:t>
      </w:r>
      <w:proofErr w:type="spellEnd"/>
      <w:r w:rsidR="003F7F8F">
        <w:rPr>
          <w:rFonts w:ascii="Times New Roman" w:hAnsi="Times New Roman" w:cs="Times New Roman"/>
          <w:sz w:val="24"/>
          <w:szCs w:val="24"/>
        </w:rPr>
        <w:t xml:space="preserve"> </w:t>
      </w:r>
      <w:r w:rsidR="00CE11D1">
        <w:rPr>
          <w:rFonts w:ascii="Times New Roman" w:hAnsi="Times New Roman" w:cs="Times New Roman"/>
          <w:sz w:val="24"/>
          <w:szCs w:val="24"/>
        </w:rPr>
        <w:t xml:space="preserve">100403.01 cu </w:t>
      </w:r>
      <w:proofErr w:type="spellStart"/>
      <w:r w:rsidR="00CE11D1">
        <w:rPr>
          <w:rFonts w:ascii="Times New Roman" w:hAnsi="Times New Roman" w:cs="Times New Roman"/>
          <w:sz w:val="24"/>
          <w:szCs w:val="24"/>
        </w:rPr>
        <w:t>valoare</w:t>
      </w:r>
      <w:proofErr w:type="spellEnd"/>
      <w:r w:rsidR="00CE11D1">
        <w:rPr>
          <w:rFonts w:ascii="Times New Roman" w:hAnsi="Times New Roman" w:cs="Times New Roman"/>
          <w:sz w:val="24"/>
          <w:szCs w:val="24"/>
        </w:rPr>
        <w:t xml:space="preserve"> </w:t>
      </w:r>
      <w:r w:rsidR="00677373">
        <w:rPr>
          <w:rFonts w:ascii="Times New Roman" w:hAnsi="Times New Roman" w:cs="Times New Roman"/>
          <w:sz w:val="24"/>
          <w:szCs w:val="24"/>
        </w:rPr>
        <w:t>125,736,902.00</w:t>
      </w:r>
      <w:r w:rsidR="00CE11D1">
        <w:rPr>
          <w:rFonts w:ascii="Times New Roman" w:hAnsi="Times New Roman" w:cs="Times New Roman"/>
          <w:sz w:val="24"/>
          <w:szCs w:val="24"/>
        </w:rPr>
        <w:t>.</w:t>
      </w:r>
    </w:p>
    <w:p w:rsidR="007E00A7" w:rsidRDefault="007E00A7" w:rsidP="007E00A7">
      <w:pPr>
        <w:pStyle w:val="NoSpacing"/>
        <w:jc w:val="both"/>
        <w:rPr>
          <w:rFonts w:ascii="Times New Roman" w:hAnsi="Times New Roman" w:cs="Times New Roman"/>
          <w:bCs/>
          <w:color w:val="000000"/>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sidRPr="007E00A7">
        <w:rPr>
          <w:rFonts w:ascii="Times New Roman" w:hAnsi="Times New Roman" w:cs="Times New Roman"/>
          <w:sz w:val="24"/>
          <w:szCs w:val="24"/>
        </w:rPr>
        <w:t>în</w:t>
      </w:r>
      <w:proofErr w:type="spellEnd"/>
      <w:r w:rsidRPr="007E00A7">
        <w:rPr>
          <w:rFonts w:ascii="Times New Roman" w:hAnsi="Times New Roman" w:cs="Times New Roman"/>
          <w:sz w:val="24"/>
          <w:szCs w:val="24"/>
        </w:rPr>
        <w:t xml:space="preserve"> </w:t>
      </w:r>
      <w:proofErr w:type="spellStart"/>
      <w:r w:rsidRPr="007E00A7">
        <w:rPr>
          <w:rFonts w:ascii="Times New Roman" w:hAnsi="Times New Roman" w:cs="Times New Roman"/>
          <w:sz w:val="24"/>
          <w:szCs w:val="24"/>
        </w:rPr>
        <w:t>vedere</w:t>
      </w:r>
      <w:proofErr w:type="spellEnd"/>
      <w:r w:rsidRPr="007E00A7">
        <w:rPr>
          <w:rFonts w:ascii="Times New Roman" w:hAnsi="Times New Roman" w:cs="Times New Roman"/>
          <w:sz w:val="24"/>
          <w:szCs w:val="24"/>
        </w:rPr>
        <w:t xml:space="preserve"> </w:t>
      </w:r>
      <w:proofErr w:type="spellStart"/>
      <w:r w:rsidR="00725BFC">
        <w:rPr>
          <w:rFonts w:ascii="Times New Roman" w:hAnsi="Times New Roman" w:cs="Times New Roman"/>
          <w:sz w:val="24"/>
          <w:szCs w:val="24"/>
        </w:rPr>
        <w:t>prevederile</w:t>
      </w:r>
      <w:proofErr w:type="spellEnd"/>
      <w:r w:rsidR="00725BFC">
        <w:rPr>
          <w:rFonts w:ascii="Times New Roman" w:hAnsi="Times New Roman" w:cs="Times New Roman"/>
          <w:sz w:val="24"/>
          <w:szCs w:val="24"/>
        </w:rPr>
        <w:t xml:space="preserve"> </w:t>
      </w:r>
      <w:r w:rsidRPr="007E00A7">
        <w:rPr>
          <w:rFonts w:ascii="Times New Roman" w:hAnsi="Times New Roman" w:cs="Times New Roman"/>
          <w:sz w:val="24"/>
          <w:szCs w:val="24"/>
        </w:rPr>
        <w:t xml:space="preserve">HCL nr.129/2020 </w:t>
      </w:r>
      <w:proofErr w:type="spellStart"/>
      <w:r w:rsidRPr="007E00A7">
        <w:rPr>
          <w:rFonts w:ascii="Times New Roman" w:hAnsi="Times New Roman" w:cs="Times New Roman"/>
          <w:sz w:val="24"/>
          <w:szCs w:val="24"/>
        </w:rPr>
        <w:t>prin</w:t>
      </w:r>
      <w:proofErr w:type="spellEnd"/>
      <w:r w:rsidRPr="007E00A7">
        <w:rPr>
          <w:rFonts w:ascii="Times New Roman" w:hAnsi="Times New Roman" w:cs="Times New Roman"/>
          <w:sz w:val="24"/>
          <w:szCs w:val="24"/>
        </w:rPr>
        <w:t xml:space="preserve"> care s-a </w:t>
      </w:r>
      <w:proofErr w:type="spellStart"/>
      <w:r w:rsidRPr="007E00A7">
        <w:rPr>
          <w:rFonts w:ascii="Times New Roman" w:hAnsi="Times New Roman" w:cs="Times New Roman"/>
          <w:sz w:val="24"/>
          <w:szCs w:val="24"/>
        </w:rPr>
        <w:t>aprobat</w:t>
      </w:r>
      <w:proofErr w:type="spellEnd"/>
      <w:r w:rsidRPr="007E00A7">
        <w:rPr>
          <w:rFonts w:ascii="Times New Roman" w:hAnsi="Times New Roman" w:cs="Times New Roman"/>
          <w:bCs/>
          <w:color w:val="000000"/>
          <w:sz w:val="24"/>
          <w:szCs w:val="24"/>
        </w:rPr>
        <w:t xml:space="preserve"> </w:t>
      </w:r>
      <w:proofErr w:type="spellStart"/>
      <w:r w:rsidRPr="007E00A7">
        <w:rPr>
          <w:rFonts w:ascii="Times New Roman" w:hAnsi="Times New Roman" w:cs="Times New Roman"/>
          <w:bCs/>
          <w:color w:val="000000"/>
          <w:sz w:val="24"/>
          <w:szCs w:val="24"/>
        </w:rPr>
        <w:t>Planului</w:t>
      </w:r>
      <w:proofErr w:type="spellEnd"/>
      <w:r w:rsidRPr="007E00A7">
        <w:rPr>
          <w:rFonts w:ascii="Times New Roman" w:hAnsi="Times New Roman" w:cs="Times New Roman"/>
          <w:bCs/>
          <w:color w:val="000000"/>
          <w:sz w:val="24"/>
          <w:szCs w:val="24"/>
        </w:rPr>
        <w:t xml:space="preserve"> </w:t>
      </w:r>
      <w:proofErr w:type="spellStart"/>
      <w:r w:rsidRPr="007E00A7">
        <w:rPr>
          <w:rFonts w:ascii="Times New Roman" w:hAnsi="Times New Roman" w:cs="Times New Roman"/>
          <w:bCs/>
          <w:color w:val="000000"/>
          <w:sz w:val="24"/>
          <w:szCs w:val="24"/>
        </w:rPr>
        <w:t>Urbanistic</w:t>
      </w:r>
      <w:proofErr w:type="spellEnd"/>
      <w:r w:rsidRPr="007E00A7">
        <w:rPr>
          <w:rFonts w:ascii="Times New Roman" w:hAnsi="Times New Roman" w:cs="Times New Roman"/>
          <w:bCs/>
          <w:color w:val="000000"/>
          <w:sz w:val="24"/>
          <w:szCs w:val="24"/>
        </w:rPr>
        <w:t xml:space="preserve"> Zonal „ZONA DEPOZITARE, PRODUCTIE NEPOLUANTA SI FUNCTIUNI COMPLEMENTARE”, </w:t>
      </w:r>
      <w:proofErr w:type="spellStart"/>
      <w:r w:rsidRPr="007E00A7">
        <w:rPr>
          <w:rFonts w:ascii="Times New Roman" w:hAnsi="Times New Roman" w:cs="Times New Roman"/>
          <w:bCs/>
          <w:color w:val="000000"/>
          <w:sz w:val="24"/>
          <w:szCs w:val="24"/>
        </w:rPr>
        <w:t>zona</w:t>
      </w:r>
      <w:proofErr w:type="spellEnd"/>
      <w:r w:rsidRPr="007E00A7">
        <w:rPr>
          <w:rFonts w:ascii="Times New Roman" w:hAnsi="Times New Roman" w:cs="Times New Roman"/>
          <w:bCs/>
          <w:color w:val="000000"/>
          <w:sz w:val="24"/>
          <w:szCs w:val="24"/>
        </w:rPr>
        <w:t xml:space="preserve"> </w:t>
      </w:r>
      <w:proofErr w:type="spellStart"/>
      <w:r w:rsidRPr="007E00A7">
        <w:rPr>
          <w:rFonts w:ascii="Times New Roman" w:hAnsi="Times New Roman" w:cs="Times New Roman"/>
          <w:bCs/>
          <w:color w:val="000000"/>
          <w:sz w:val="24"/>
          <w:szCs w:val="24"/>
        </w:rPr>
        <w:t>Calea</w:t>
      </w:r>
      <w:proofErr w:type="spellEnd"/>
      <w:r w:rsidRPr="007E00A7">
        <w:rPr>
          <w:rFonts w:ascii="Times New Roman" w:hAnsi="Times New Roman" w:cs="Times New Roman"/>
          <w:bCs/>
          <w:color w:val="000000"/>
          <w:sz w:val="24"/>
          <w:szCs w:val="24"/>
        </w:rPr>
        <w:t xml:space="preserve"> </w:t>
      </w:r>
      <w:proofErr w:type="spellStart"/>
      <w:r w:rsidRPr="007E00A7">
        <w:rPr>
          <w:rFonts w:ascii="Times New Roman" w:hAnsi="Times New Roman" w:cs="Times New Roman"/>
          <w:bCs/>
          <w:color w:val="000000"/>
          <w:sz w:val="24"/>
          <w:szCs w:val="24"/>
        </w:rPr>
        <w:t>Ş</w:t>
      </w:r>
      <w:r>
        <w:rPr>
          <w:rFonts w:ascii="Times New Roman" w:hAnsi="Times New Roman" w:cs="Times New Roman"/>
          <w:bCs/>
          <w:color w:val="000000"/>
          <w:sz w:val="24"/>
          <w:szCs w:val="24"/>
        </w:rPr>
        <w:t>agului,</w:t>
      </w:r>
      <w:r w:rsidRPr="007E00A7">
        <w:rPr>
          <w:rFonts w:ascii="Times New Roman" w:hAnsi="Times New Roman" w:cs="Times New Roman"/>
          <w:bCs/>
          <w:color w:val="000000"/>
          <w:sz w:val="24"/>
          <w:szCs w:val="24"/>
        </w:rPr>
        <w:t>Timişoara</w:t>
      </w:r>
      <w:proofErr w:type="spellEnd"/>
      <w:r w:rsidR="00725BFC">
        <w:rPr>
          <w:rFonts w:ascii="Times New Roman" w:hAnsi="Times New Roman" w:cs="Times New Roman"/>
          <w:b/>
          <w:bCs/>
          <w:color w:val="000000"/>
          <w:sz w:val="24"/>
          <w:szCs w:val="24"/>
        </w:rPr>
        <w:t xml:space="preserve">, </w:t>
      </w:r>
      <w:r w:rsidR="00725BFC">
        <w:rPr>
          <w:rFonts w:ascii="Times New Roman" w:hAnsi="Times New Roman" w:cs="Times New Roman"/>
          <w:bCs/>
          <w:color w:val="000000"/>
          <w:sz w:val="24"/>
          <w:szCs w:val="24"/>
        </w:rPr>
        <w:t xml:space="preserve">a </w:t>
      </w:r>
      <w:proofErr w:type="spellStart"/>
      <w:r w:rsidR="00725BFC">
        <w:rPr>
          <w:rFonts w:ascii="Times New Roman" w:hAnsi="Times New Roman" w:cs="Times New Roman"/>
          <w:bCs/>
          <w:color w:val="000000"/>
          <w:sz w:val="24"/>
          <w:szCs w:val="24"/>
        </w:rPr>
        <w:t>fost</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donat</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întregul</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drept</w:t>
      </w:r>
      <w:proofErr w:type="spellEnd"/>
      <w:r w:rsidR="00725BFC">
        <w:rPr>
          <w:rFonts w:ascii="Times New Roman" w:hAnsi="Times New Roman" w:cs="Times New Roman"/>
          <w:bCs/>
          <w:color w:val="000000"/>
          <w:sz w:val="24"/>
          <w:szCs w:val="24"/>
        </w:rPr>
        <w:t xml:space="preserve"> de </w:t>
      </w:r>
      <w:proofErr w:type="spellStart"/>
      <w:r w:rsidR="00725BFC">
        <w:rPr>
          <w:rFonts w:ascii="Times New Roman" w:hAnsi="Times New Roman" w:cs="Times New Roman"/>
          <w:bCs/>
          <w:color w:val="000000"/>
          <w:sz w:val="24"/>
          <w:szCs w:val="24"/>
        </w:rPr>
        <w:t>proprietate</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asupra</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imobilului-teren</w:t>
      </w:r>
      <w:proofErr w:type="spellEnd"/>
      <w:r w:rsidR="00725BFC" w:rsidRP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înscris</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în</w:t>
      </w:r>
      <w:proofErr w:type="spellEnd"/>
      <w:r w:rsidR="00725BFC">
        <w:rPr>
          <w:rFonts w:ascii="Times New Roman" w:hAnsi="Times New Roman" w:cs="Times New Roman"/>
          <w:bCs/>
          <w:color w:val="000000"/>
          <w:sz w:val="24"/>
          <w:szCs w:val="24"/>
        </w:rPr>
        <w:t xml:space="preserve"> CF nr. 451649 </w:t>
      </w:r>
      <w:proofErr w:type="spellStart"/>
      <w:r w:rsidR="00725BFC">
        <w:rPr>
          <w:rFonts w:ascii="Times New Roman" w:hAnsi="Times New Roman" w:cs="Times New Roman"/>
          <w:bCs/>
          <w:color w:val="000000"/>
          <w:sz w:val="24"/>
          <w:szCs w:val="24"/>
        </w:rPr>
        <w:t>Timișoara</w:t>
      </w:r>
      <w:proofErr w:type="spellEnd"/>
      <w:r w:rsidR="00725BFC">
        <w:rPr>
          <w:rFonts w:ascii="Times New Roman" w:hAnsi="Times New Roman" w:cs="Times New Roman"/>
          <w:bCs/>
          <w:color w:val="000000"/>
          <w:sz w:val="24"/>
          <w:szCs w:val="24"/>
        </w:rPr>
        <w:t xml:space="preserve">, de </w:t>
      </w:r>
      <w:proofErr w:type="spellStart"/>
      <w:r w:rsidR="00725BFC">
        <w:rPr>
          <w:rFonts w:ascii="Times New Roman" w:hAnsi="Times New Roman" w:cs="Times New Roman"/>
          <w:bCs/>
          <w:color w:val="000000"/>
          <w:sz w:val="24"/>
          <w:szCs w:val="24"/>
        </w:rPr>
        <w:t>către</w:t>
      </w:r>
      <w:proofErr w:type="spellEnd"/>
      <w:r w:rsidR="00725BFC">
        <w:rPr>
          <w:rFonts w:ascii="Times New Roman" w:hAnsi="Times New Roman" w:cs="Times New Roman"/>
          <w:bCs/>
          <w:color w:val="000000"/>
          <w:sz w:val="24"/>
          <w:szCs w:val="24"/>
        </w:rPr>
        <w:t xml:space="preserve"> SC Sapient Vest </w:t>
      </w:r>
      <w:proofErr w:type="spellStart"/>
      <w:r w:rsidR="00725BFC">
        <w:rPr>
          <w:rFonts w:ascii="Times New Roman" w:hAnsi="Times New Roman" w:cs="Times New Roman"/>
          <w:bCs/>
          <w:color w:val="000000"/>
          <w:sz w:val="24"/>
          <w:szCs w:val="24"/>
        </w:rPr>
        <w:t>SRL.în</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vederea</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realizări</w:t>
      </w:r>
      <w:proofErr w:type="spellEnd"/>
      <w:r w:rsidR="00725BFC">
        <w:rPr>
          <w:rFonts w:ascii="Times New Roman" w:hAnsi="Times New Roman" w:cs="Times New Roman"/>
          <w:bCs/>
          <w:color w:val="000000"/>
          <w:sz w:val="24"/>
          <w:szCs w:val="24"/>
        </w:rPr>
        <w:t xml:space="preserve"> </w:t>
      </w:r>
      <w:proofErr w:type="spellStart"/>
      <w:r w:rsidR="00725BFC">
        <w:rPr>
          <w:rFonts w:ascii="Times New Roman" w:hAnsi="Times New Roman" w:cs="Times New Roman"/>
          <w:bCs/>
          <w:color w:val="000000"/>
          <w:sz w:val="24"/>
          <w:szCs w:val="24"/>
        </w:rPr>
        <w:t>drumurilor</w:t>
      </w:r>
      <w:proofErr w:type="spellEnd"/>
      <w:r w:rsidR="00725BFC">
        <w:rPr>
          <w:rFonts w:ascii="Times New Roman" w:hAnsi="Times New Roman" w:cs="Times New Roman"/>
          <w:bCs/>
          <w:color w:val="000000"/>
          <w:sz w:val="24"/>
          <w:szCs w:val="24"/>
        </w:rPr>
        <w:t xml:space="preserve"> de </w:t>
      </w:r>
      <w:proofErr w:type="spellStart"/>
      <w:proofErr w:type="gramStart"/>
      <w:r w:rsidR="00725BFC">
        <w:rPr>
          <w:rFonts w:ascii="Times New Roman" w:hAnsi="Times New Roman" w:cs="Times New Roman"/>
          <w:bCs/>
          <w:color w:val="000000"/>
          <w:sz w:val="24"/>
          <w:szCs w:val="24"/>
        </w:rPr>
        <w:t>acces</w:t>
      </w:r>
      <w:proofErr w:type="spellEnd"/>
      <w:r w:rsidR="00725BFC">
        <w:rPr>
          <w:rFonts w:ascii="Times New Roman" w:hAnsi="Times New Roman" w:cs="Times New Roman"/>
          <w:bCs/>
          <w:color w:val="000000"/>
          <w:sz w:val="24"/>
          <w:szCs w:val="24"/>
        </w:rPr>
        <w:t xml:space="preserve"> .</w:t>
      </w:r>
      <w:proofErr w:type="gramEnd"/>
    </w:p>
    <w:p w:rsidR="009E3738" w:rsidRPr="009E3738" w:rsidRDefault="009E3738" w:rsidP="009E3738">
      <w:pPr>
        <w:pStyle w:val="NoSpacing"/>
        <w:ind w:firstLine="720"/>
        <w:jc w:val="both"/>
        <w:rPr>
          <w:rFonts w:ascii="Times New Roman" w:hAnsi="Times New Roman" w:cs="Times New Roman"/>
          <w:sz w:val="24"/>
          <w:szCs w:val="24"/>
        </w:rPr>
      </w:pPr>
      <w:proofErr w:type="spellStart"/>
      <w:r w:rsidRPr="009E3738">
        <w:rPr>
          <w:rFonts w:ascii="Times New Roman" w:hAnsi="Times New Roman" w:cs="Times New Roman"/>
          <w:color w:val="00000A"/>
          <w:sz w:val="24"/>
          <w:szCs w:val="24"/>
        </w:rPr>
        <w:t>Autorizaţiile</w:t>
      </w:r>
      <w:proofErr w:type="spellEnd"/>
      <w:r w:rsidRPr="009E3738">
        <w:rPr>
          <w:rFonts w:ascii="Times New Roman" w:hAnsi="Times New Roman" w:cs="Times New Roman"/>
          <w:color w:val="00000A"/>
          <w:sz w:val="24"/>
          <w:szCs w:val="24"/>
        </w:rPr>
        <w:t xml:space="preserve"> de </w:t>
      </w:r>
      <w:proofErr w:type="spellStart"/>
      <w:r w:rsidRPr="009E3738">
        <w:rPr>
          <w:rFonts w:ascii="Times New Roman" w:hAnsi="Times New Roman" w:cs="Times New Roman"/>
          <w:color w:val="00000A"/>
          <w:sz w:val="24"/>
          <w:szCs w:val="24"/>
        </w:rPr>
        <w:t>construire</w:t>
      </w:r>
      <w:proofErr w:type="spellEnd"/>
      <w:r w:rsidRPr="009E3738">
        <w:rPr>
          <w:rFonts w:ascii="Times New Roman" w:hAnsi="Times New Roman" w:cs="Times New Roman"/>
          <w:color w:val="00000A"/>
          <w:sz w:val="24"/>
          <w:szCs w:val="24"/>
        </w:rPr>
        <w:t xml:space="preserve"> se </w:t>
      </w:r>
      <w:proofErr w:type="spellStart"/>
      <w:r w:rsidRPr="009E3738">
        <w:rPr>
          <w:rFonts w:ascii="Times New Roman" w:hAnsi="Times New Roman" w:cs="Times New Roman"/>
          <w:color w:val="00000A"/>
          <w:sz w:val="24"/>
          <w:szCs w:val="24"/>
        </w:rPr>
        <w:t>vor</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emite</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doar</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după</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realizarea</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în</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prealabil</w:t>
      </w:r>
      <w:proofErr w:type="spellEnd"/>
      <w:r w:rsidRPr="009E3738">
        <w:rPr>
          <w:rFonts w:ascii="Times New Roman" w:hAnsi="Times New Roman" w:cs="Times New Roman"/>
          <w:color w:val="00000A"/>
          <w:sz w:val="24"/>
          <w:szCs w:val="24"/>
        </w:rPr>
        <w:t xml:space="preserve"> </w:t>
      </w:r>
      <w:proofErr w:type="gramStart"/>
      <w:r w:rsidRPr="009E3738">
        <w:rPr>
          <w:rFonts w:ascii="Times New Roman" w:hAnsi="Times New Roman" w:cs="Times New Roman"/>
          <w:color w:val="00000A"/>
          <w:sz w:val="24"/>
          <w:szCs w:val="24"/>
        </w:rPr>
        <w:t>a</w:t>
      </w:r>
      <w:proofErr w:type="gram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operaţiunilor</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reglementate</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prin</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documentaţia</w:t>
      </w:r>
      <w:proofErr w:type="spellEnd"/>
      <w:r w:rsidRPr="009E3738">
        <w:rPr>
          <w:rFonts w:ascii="Times New Roman" w:hAnsi="Times New Roman" w:cs="Times New Roman"/>
          <w:color w:val="00000A"/>
          <w:sz w:val="24"/>
          <w:szCs w:val="24"/>
        </w:rPr>
        <w:t xml:space="preserve"> de urbanism cu </w:t>
      </w:r>
      <w:proofErr w:type="spellStart"/>
      <w:r w:rsidRPr="009E3738">
        <w:rPr>
          <w:rFonts w:ascii="Times New Roman" w:hAnsi="Times New Roman" w:cs="Times New Roman"/>
          <w:color w:val="00000A"/>
          <w:sz w:val="24"/>
          <w:szCs w:val="24"/>
        </w:rPr>
        <w:t>privire</w:t>
      </w:r>
      <w:proofErr w:type="spellEnd"/>
      <w:r w:rsidRPr="009E3738">
        <w:rPr>
          <w:rFonts w:ascii="Times New Roman" w:hAnsi="Times New Roman" w:cs="Times New Roman"/>
          <w:color w:val="00000A"/>
          <w:sz w:val="24"/>
          <w:szCs w:val="24"/>
        </w:rPr>
        <w:t xml:space="preserve"> la </w:t>
      </w:r>
      <w:proofErr w:type="spellStart"/>
      <w:r w:rsidRPr="009E3738">
        <w:rPr>
          <w:rFonts w:ascii="Times New Roman" w:hAnsi="Times New Roman" w:cs="Times New Roman"/>
          <w:color w:val="00000A"/>
          <w:sz w:val="24"/>
          <w:szCs w:val="24"/>
        </w:rPr>
        <w:t>obligativitatea</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asigurării</w:t>
      </w:r>
      <w:proofErr w:type="spellEnd"/>
      <w:r w:rsidRPr="009E3738">
        <w:rPr>
          <w:rFonts w:ascii="Times New Roman" w:hAnsi="Times New Roman" w:cs="Times New Roman"/>
          <w:color w:val="00000A"/>
          <w:sz w:val="24"/>
          <w:szCs w:val="24"/>
        </w:rPr>
        <w:t xml:space="preserve"> </w:t>
      </w:r>
      <w:proofErr w:type="spellStart"/>
      <w:r w:rsidRPr="009E3738">
        <w:rPr>
          <w:rFonts w:ascii="Times New Roman" w:hAnsi="Times New Roman" w:cs="Times New Roman"/>
          <w:color w:val="00000A"/>
          <w:sz w:val="24"/>
          <w:szCs w:val="24"/>
        </w:rPr>
        <w:t>acceselor</w:t>
      </w:r>
      <w:proofErr w:type="spellEnd"/>
      <w:r w:rsidRPr="009E3738">
        <w:rPr>
          <w:rFonts w:ascii="Times New Roman" w:hAnsi="Times New Roman" w:cs="Times New Roman"/>
          <w:color w:val="00000A"/>
          <w:sz w:val="24"/>
          <w:szCs w:val="24"/>
        </w:rPr>
        <w:t xml:space="preserve"> din </w:t>
      </w:r>
      <w:proofErr w:type="spellStart"/>
      <w:r w:rsidRPr="009E3738">
        <w:rPr>
          <w:rFonts w:ascii="Times New Roman" w:hAnsi="Times New Roman" w:cs="Times New Roman"/>
          <w:color w:val="00000A"/>
          <w:sz w:val="24"/>
          <w:szCs w:val="24"/>
        </w:rPr>
        <w:t>domeniul</w:t>
      </w:r>
      <w:proofErr w:type="spellEnd"/>
      <w:r w:rsidRPr="009E3738">
        <w:rPr>
          <w:rFonts w:ascii="Times New Roman" w:hAnsi="Times New Roman" w:cs="Times New Roman"/>
          <w:color w:val="00000A"/>
          <w:sz w:val="24"/>
          <w:szCs w:val="24"/>
        </w:rPr>
        <w:t xml:space="preserve"> public</w:t>
      </w:r>
      <w:r>
        <w:rPr>
          <w:rFonts w:ascii="Times New Roman" w:hAnsi="Times New Roman" w:cs="Times New Roman"/>
          <w:color w:val="00000A"/>
          <w:sz w:val="24"/>
          <w:szCs w:val="24"/>
        </w:rPr>
        <w:t>.</w:t>
      </w:r>
    </w:p>
    <w:p w:rsidR="00CD3043" w:rsidRDefault="00D955FA" w:rsidP="00D955FA">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D955FA">
        <w:rPr>
          <w:rFonts w:ascii="Times New Roman" w:hAnsi="Times New Roman" w:cs="Times New Roman"/>
          <w:sz w:val="24"/>
          <w:szCs w:val="24"/>
        </w:rPr>
        <w:t>Conform</w:t>
      </w:r>
      <w:proofErr w:type="gramEnd"/>
      <w:r w:rsidRPr="00D955FA">
        <w:rPr>
          <w:rFonts w:ascii="Times New Roman" w:hAnsi="Times New Roman" w:cs="Times New Roman"/>
          <w:sz w:val="24"/>
          <w:szCs w:val="24"/>
        </w:rPr>
        <w:t xml:space="preserve"> art.</w:t>
      </w:r>
      <w:r w:rsidR="00CE11D1">
        <w:rPr>
          <w:rFonts w:ascii="Times New Roman" w:hAnsi="Times New Roman" w:cs="Times New Roman"/>
          <w:sz w:val="24"/>
          <w:szCs w:val="24"/>
        </w:rPr>
        <w:t xml:space="preserve"> </w:t>
      </w:r>
      <w:r w:rsidRPr="00D955FA">
        <w:rPr>
          <w:rFonts w:ascii="Times New Roman" w:hAnsi="Times New Roman" w:cs="Times New Roman"/>
          <w:sz w:val="24"/>
          <w:szCs w:val="24"/>
        </w:rPr>
        <w:t xml:space="preserve">296 din </w:t>
      </w:r>
      <w:proofErr w:type="spellStart"/>
      <w:r w:rsidRPr="00D955FA">
        <w:rPr>
          <w:rFonts w:ascii="Times New Roman" w:hAnsi="Times New Roman" w:cs="Times New Roman"/>
          <w:sz w:val="24"/>
          <w:szCs w:val="24"/>
        </w:rPr>
        <w:t>Ordonanța</w:t>
      </w:r>
      <w:proofErr w:type="spellEnd"/>
      <w:r w:rsidRPr="00D955FA">
        <w:rPr>
          <w:rFonts w:ascii="Times New Roman" w:hAnsi="Times New Roman" w:cs="Times New Roman"/>
          <w:sz w:val="24"/>
          <w:szCs w:val="24"/>
        </w:rPr>
        <w:t xml:space="preserve"> de </w:t>
      </w:r>
      <w:proofErr w:type="spellStart"/>
      <w:r w:rsidRPr="00D955FA">
        <w:rPr>
          <w:rFonts w:ascii="Times New Roman" w:hAnsi="Times New Roman" w:cs="Times New Roman"/>
          <w:sz w:val="24"/>
          <w:szCs w:val="24"/>
        </w:rPr>
        <w:t>Urgență</w:t>
      </w:r>
      <w:proofErr w:type="spellEnd"/>
      <w:r w:rsidRPr="00D955FA">
        <w:rPr>
          <w:rFonts w:ascii="Times New Roman" w:hAnsi="Times New Roman" w:cs="Times New Roman"/>
          <w:sz w:val="24"/>
          <w:szCs w:val="24"/>
        </w:rPr>
        <w:t xml:space="preserve"> nr.57/2019 ” (2) </w:t>
      </w:r>
      <w:proofErr w:type="spellStart"/>
      <w:r w:rsidRPr="00D955FA">
        <w:rPr>
          <w:rFonts w:ascii="Times New Roman" w:hAnsi="Times New Roman" w:cs="Times New Roman"/>
          <w:sz w:val="24"/>
          <w:szCs w:val="24"/>
        </w:rPr>
        <w:t>Trecerea</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unui</w:t>
      </w:r>
      <w:proofErr w:type="spellEnd"/>
      <w:r w:rsidRPr="00D955FA">
        <w:rPr>
          <w:rFonts w:ascii="Times New Roman" w:hAnsi="Times New Roman" w:cs="Times New Roman"/>
          <w:sz w:val="24"/>
          <w:szCs w:val="24"/>
        </w:rPr>
        <w:t xml:space="preserve"> bun</w:t>
      </w:r>
      <w:r>
        <w:rPr>
          <w:rFonts w:ascii="Times New Roman" w:hAnsi="Times New Roman" w:cs="Times New Roman"/>
          <w:sz w:val="24"/>
          <w:szCs w:val="24"/>
        </w:rPr>
        <w:t xml:space="preserve"> din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privat</w:t>
      </w:r>
      <w:proofErr w:type="spellEnd"/>
      <w:r w:rsidRPr="00D955FA">
        <w:rPr>
          <w:rFonts w:ascii="Times New Roman" w:hAnsi="Times New Roman" w:cs="Times New Roman"/>
          <w:sz w:val="24"/>
          <w:szCs w:val="24"/>
        </w:rPr>
        <w:t xml:space="preserve"> al </w:t>
      </w:r>
      <w:proofErr w:type="spellStart"/>
      <w:r w:rsidRPr="00D955FA">
        <w:rPr>
          <w:rFonts w:ascii="Times New Roman" w:hAnsi="Times New Roman" w:cs="Times New Roman"/>
          <w:sz w:val="24"/>
          <w:szCs w:val="24"/>
        </w:rPr>
        <w:t>unei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unităţi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administrativ-teritoriale</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în</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domeniul</w:t>
      </w:r>
      <w:proofErr w:type="spellEnd"/>
      <w:r w:rsidRPr="00D955FA">
        <w:rPr>
          <w:rFonts w:ascii="Times New Roman" w:hAnsi="Times New Roman" w:cs="Times New Roman"/>
          <w:sz w:val="24"/>
          <w:szCs w:val="24"/>
        </w:rPr>
        <w:t xml:space="preserve"> public al</w:t>
      </w:r>
      <w:r>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acesteia</w:t>
      </w:r>
      <w:proofErr w:type="spellEnd"/>
      <w:r w:rsidRPr="00D955FA">
        <w:rPr>
          <w:rFonts w:ascii="Times New Roman" w:hAnsi="Times New Roman" w:cs="Times New Roman"/>
          <w:sz w:val="24"/>
          <w:szCs w:val="24"/>
        </w:rPr>
        <w:t xml:space="preserve"> se face </w:t>
      </w:r>
      <w:proofErr w:type="spellStart"/>
      <w:r w:rsidRPr="00D955FA">
        <w:rPr>
          <w:rFonts w:ascii="Times New Roman" w:hAnsi="Times New Roman" w:cs="Times New Roman"/>
          <w:sz w:val="24"/>
          <w:szCs w:val="24"/>
        </w:rPr>
        <w:t>prin</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hotărâre</w:t>
      </w:r>
      <w:proofErr w:type="spellEnd"/>
      <w:r w:rsidRPr="00D955FA">
        <w:rPr>
          <w:rFonts w:ascii="Times New Roman" w:hAnsi="Times New Roman" w:cs="Times New Roman"/>
          <w:sz w:val="24"/>
          <w:szCs w:val="24"/>
        </w:rPr>
        <w:t xml:space="preserve"> a </w:t>
      </w:r>
      <w:proofErr w:type="spellStart"/>
      <w:r w:rsidRPr="00D955FA">
        <w:rPr>
          <w:rFonts w:ascii="Times New Roman" w:hAnsi="Times New Roman" w:cs="Times New Roman"/>
          <w:sz w:val="24"/>
          <w:szCs w:val="24"/>
        </w:rPr>
        <w:t>consiliului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judeţean</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respectiv</w:t>
      </w:r>
      <w:proofErr w:type="spellEnd"/>
      <w:r w:rsidRPr="00D955FA">
        <w:rPr>
          <w:rFonts w:ascii="Times New Roman" w:hAnsi="Times New Roman" w:cs="Times New Roman"/>
          <w:sz w:val="24"/>
          <w:szCs w:val="24"/>
        </w:rPr>
        <w:t xml:space="preserve"> a </w:t>
      </w:r>
      <w:proofErr w:type="spellStart"/>
      <w:r w:rsidRPr="00D955FA">
        <w:rPr>
          <w:rFonts w:ascii="Times New Roman" w:hAnsi="Times New Roman" w:cs="Times New Roman"/>
          <w:sz w:val="24"/>
          <w:szCs w:val="24"/>
        </w:rPr>
        <w:t>Consiliului</w:t>
      </w:r>
      <w:proofErr w:type="spellEnd"/>
      <w:r w:rsidRPr="00D955FA">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Municipiului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Bucureşti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ori</w:t>
      </w:r>
      <w:proofErr w:type="spellEnd"/>
      <w:r w:rsidRPr="00D955FA">
        <w:rPr>
          <w:rFonts w:ascii="Times New Roman" w:hAnsi="Times New Roman" w:cs="Times New Roman"/>
          <w:sz w:val="24"/>
          <w:szCs w:val="24"/>
        </w:rPr>
        <w:t xml:space="preserve"> a </w:t>
      </w:r>
      <w:proofErr w:type="spellStart"/>
      <w:r w:rsidRPr="00D955FA">
        <w:rPr>
          <w:rFonts w:ascii="Times New Roman" w:hAnsi="Times New Roman" w:cs="Times New Roman"/>
          <w:sz w:val="24"/>
          <w:szCs w:val="24"/>
        </w:rPr>
        <w:t>consiliului</w:t>
      </w:r>
      <w:proofErr w:type="spellEnd"/>
      <w:r w:rsidRPr="00D955FA">
        <w:rPr>
          <w:rFonts w:ascii="Times New Roman" w:hAnsi="Times New Roman" w:cs="Times New Roman"/>
          <w:sz w:val="24"/>
          <w:szCs w:val="24"/>
        </w:rPr>
        <w:t xml:space="preserve"> local al </w:t>
      </w:r>
      <w:proofErr w:type="spellStart"/>
      <w:r w:rsidRPr="00D955FA">
        <w:rPr>
          <w:rFonts w:ascii="Times New Roman" w:hAnsi="Times New Roman" w:cs="Times New Roman"/>
          <w:sz w:val="24"/>
          <w:szCs w:val="24"/>
        </w:rPr>
        <w:t>comunei</w:t>
      </w:r>
      <w:proofErr w:type="spellEnd"/>
      <w:r w:rsidRPr="00D955FA">
        <w:rPr>
          <w:rFonts w:ascii="Times New Roman" w:hAnsi="Times New Roman" w:cs="Times New Roman"/>
          <w:sz w:val="24"/>
          <w:szCs w:val="24"/>
        </w:rPr>
        <w:t xml:space="preserve">, al </w:t>
      </w:r>
      <w:proofErr w:type="spellStart"/>
      <w:r w:rsidRPr="00D955FA">
        <w:rPr>
          <w:rFonts w:ascii="Times New Roman" w:hAnsi="Times New Roman" w:cs="Times New Roman"/>
          <w:sz w:val="24"/>
          <w:szCs w:val="24"/>
        </w:rPr>
        <w:t>oraşului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sau</w:t>
      </w:r>
      <w:proofErr w:type="spellEnd"/>
      <w:r w:rsidRPr="00D955FA">
        <w:rPr>
          <w:rFonts w:ascii="Times New Roman" w:hAnsi="Times New Roman" w:cs="Times New Roman"/>
          <w:sz w:val="24"/>
          <w:szCs w:val="24"/>
        </w:rPr>
        <w:t xml:space="preserve"> al</w:t>
      </w:r>
      <w:r>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municipiului</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după</w:t>
      </w:r>
      <w:proofErr w:type="spellEnd"/>
      <w:r w:rsidRPr="00D955FA">
        <w:rPr>
          <w:rFonts w:ascii="Times New Roman" w:hAnsi="Times New Roman" w:cs="Times New Roman"/>
          <w:sz w:val="24"/>
          <w:szCs w:val="24"/>
        </w:rPr>
        <w:t xml:space="preserve"> </w:t>
      </w:r>
      <w:proofErr w:type="spellStart"/>
      <w:r w:rsidRPr="00D955FA">
        <w:rPr>
          <w:rFonts w:ascii="Times New Roman" w:hAnsi="Times New Roman" w:cs="Times New Roman"/>
          <w:sz w:val="24"/>
          <w:szCs w:val="24"/>
        </w:rPr>
        <w:t>caz</w:t>
      </w:r>
      <w:proofErr w:type="spellEnd"/>
      <w:r w:rsidRPr="00D955FA">
        <w:rPr>
          <w:rFonts w:ascii="Times New Roman" w:hAnsi="Times New Roman" w:cs="Times New Roman"/>
          <w:sz w:val="24"/>
          <w:szCs w:val="24"/>
        </w:rPr>
        <w:t>.”</w:t>
      </w:r>
    </w:p>
    <w:p w:rsidR="00190A4A" w:rsidRPr="00190A4A" w:rsidRDefault="00190A4A" w:rsidP="00D955FA">
      <w:pPr>
        <w:autoSpaceDE w:val="0"/>
        <w:autoSpaceDN w:val="0"/>
        <w:adjustRightInd w:val="0"/>
        <w:spacing w:after="0" w:line="240" w:lineRule="auto"/>
        <w:ind w:firstLine="720"/>
        <w:jc w:val="both"/>
        <w:rPr>
          <w:rFonts w:ascii="Times New Roman" w:hAnsi="Times New Roman" w:cs="Times New Roman"/>
          <w:sz w:val="24"/>
          <w:szCs w:val="24"/>
          <w:lang w:val="ro-RO"/>
        </w:rPr>
      </w:pP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Anexei</w:t>
      </w:r>
      <w:proofErr w:type="spellEnd"/>
      <w:r>
        <w:rPr>
          <w:rFonts w:ascii="Times New Roman" w:hAnsi="Times New Roman" w:cs="Times New Roman"/>
          <w:sz w:val="24"/>
          <w:szCs w:val="24"/>
        </w:rPr>
        <w:t xml:space="preserve"> 4 din </w:t>
      </w:r>
      <w:proofErr w:type="spellStart"/>
      <w:r>
        <w:rPr>
          <w:rFonts w:ascii="Times New Roman" w:hAnsi="Times New Roman" w:cs="Times New Roman"/>
          <w:sz w:val="24"/>
          <w:szCs w:val="24"/>
        </w:rPr>
        <w:t>Ordonanța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nr.57/2019 </w:t>
      </w:r>
      <w:proofErr w:type="spellStart"/>
      <w:r>
        <w:rPr>
          <w:rFonts w:ascii="Times New Roman" w:hAnsi="Times New Roman" w:cs="Times New Roman"/>
          <w:sz w:val="24"/>
          <w:szCs w:val="24"/>
        </w:rPr>
        <w:t>privin</w:t>
      </w:r>
      <w:r w:rsidR="009C214F">
        <w:rPr>
          <w:rFonts w:ascii="Times New Roman" w:hAnsi="Times New Roman" w:cs="Times New Roman"/>
          <w:sz w:val="24"/>
          <w:szCs w:val="24"/>
        </w:rPr>
        <w:t>d</w:t>
      </w:r>
      <w:proofErr w:type="spellEnd"/>
      <w:r w:rsidR="009C214F">
        <w:rPr>
          <w:rFonts w:ascii="Times New Roman" w:hAnsi="Times New Roman" w:cs="Times New Roman"/>
          <w:sz w:val="24"/>
          <w:szCs w:val="24"/>
        </w:rPr>
        <w:t xml:space="preserve"> </w:t>
      </w:r>
      <w:proofErr w:type="spellStart"/>
      <w:r w:rsidR="009C214F">
        <w:rPr>
          <w:rFonts w:ascii="Times New Roman" w:hAnsi="Times New Roman" w:cs="Times New Roman"/>
          <w:sz w:val="24"/>
          <w:szCs w:val="24"/>
        </w:rPr>
        <w:t>Codul</w:t>
      </w:r>
      <w:proofErr w:type="spellEnd"/>
      <w:r w:rsidR="009C214F">
        <w:rPr>
          <w:rFonts w:ascii="Times New Roman" w:hAnsi="Times New Roman" w:cs="Times New Roman"/>
          <w:sz w:val="24"/>
          <w:szCs w:val="24"/>
        </w:rPr>
        <w:t xml:space="preserve"> </w:t>
      </w:r>
      <w:proofErr w:type="spellStart"/>
      <w:r w:rsidR="009C214F">
        <w:rPr>
          <w:rFonts w:ascii="Times New Roman" w:hAnsi="Times New Roman" w:cs="Times New Roman"/>
          <w:sz w:val="24"/>
          <w:szCs w:val="24"/>
        </w:rPr>
        <w:t>Administrativ</w:t>
      </w:r>
      <w:proofErr w:type="spellEnd"/>
      <w:r w:rsidR="009C214F">
        <w:rPr>
          <w:rFonts w:ascii="Times New Roman" w:hAnsi="Times New Roman" w:cs="Times New Roman"/>
          <w:sz w:val="24"/>
          <w:szCs w:val="24"/>
        </w:rPr>
        <w:t xml:space="preserve"> </w:t>
      </w:r>
      <w:proofErr w:type="spellStart"/>
      <w:r w:rsidR="009C214F">
        <w:rPr>
          <w:rFonts w:ascii="Times New Roman" w:hAnsi="Times New Roman" w:cs="Times New Roman"/>
          <w:sz w:val="24"/>
          <w:szCs w:val="24"/>
        </w:rPr>
        <w:t>terenul</w:t>
      </w:r>
      <w:proofErr w:type="spellEnd"/>
      <w:r w:rsidR="009C214F">
        <w:rPr>
          <w:rFonts w:ascii="Times New Roman" w:hAnsi="Times New Roman" w:cs="Times New Roman"/>
          <w:sz w:val="24"/>
          <w:szCs w:val="24"/>
        </w:rPr>
        <w:t xml:space="preserve"> </w:t>
      </w:r>
      <w:proofErr w:type="spellStart"/>
      <w:r w:rsidR="009C214F">
        <w:rPr>
          <w:rFonts w:ascii="Times New Roman" w:hAnsi="Times New Roman" w:cs="Times New Roman"/>
          <w:sz w:val="24"/>
          <w:szCs w:val="24"/>
        </w:rPr>
        <w:t>înscris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w:t>
      </w:r>
      <w:r w:rsidR="009C214F">
        <w:rPr>
          <w:rFonts w:ascii="Times New Roman" w:hAnsi="Times New Roman" w:cs="Times New Roman"/>
          <w:sz w:val="24"/>
          <w:szCs w:val="24"/>
        </w:rPr>
        <w:t xml:space="preserve"> 451649</w:t>
      </w:r>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sidR="009C214F">
        <w:rPr>
          <w:rFonts w:ascii="Times New Roman" w:hAnsi="Times New Roman" w:cs="Times New Roman"/>
          <w:sz w:val="24"/>
          <w:szCs w:val="24"/>
        </w:rPr>
        <w:t>este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domeniului</w:t>
      </w:r>
      <w:proofErr w:type="spellEnd"/>
      <w:r>
        <w:rPr>
          <w:rFonts w:ascii="Times New Roman" w:hAnsi="Times New Roman" w:cs="Times New Roman"/>
          <w:sz w:val="24"/>
          <w:szCs w:val="24"/>
        </w:rPr>
        <w:t xml:space="preserve"> public,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categoria</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folosință</w:t>
      </w:r>
      <w:proofErr w:type="spellEnd"/>
      <w:r>
        <w:rPr>
          <w:rFonts w:ascii="Times New Roman" w:hAnsi="Times New Roman" w:cs="Times New Roman"/>
          <w:sz w:val="24"/>
          <w:szCs w:val="24"/>
        </w:rPr>
        <w:t xml:space="preserve"> drum .</w:t>
      </w:r>
    </w:p>
    <w:p w:rsidR="00CD3043" w:rsidRPr="00CD3043" w:rsidRDefault="000D3764" w:rsidP="000D3764">
      <w:pPr>
        <w:pStyle w:val="NoSpacing"/>
        <w:jc w:val="both"/>
        <w:rPr>
          <w:rFonts w:ascii="Times New Roman" w:hAnsi="Times New Roman" w:cs="Times New Roman"/>
          <w:sz w:val="24"/>
          <w:szCs w:val="24"/>
          <w:lang w:val="fr-FR"/>
        </w:rPr>
      </w:pPr>
      <w:r>
        <w:rPr>
          <w:rFonts w:ascii="Times New Roman" w:hAnsi="Times New Roman" w:cs="Times New Roman"/>
          <w:sz w:val="24"/>
          <w:szCs w:val="24"/>
          <w:lang w:val="ro-RO"/>
        </w:rPr>
        <w:t xml:space="preserve"> </w:t>
      </w:r>
      <w:r w:rsidR="00CD3043">
        <w:rPr>
          <w:rFonts w:ascii="Times New Roman" w:hAnsi="Times New Roman" w:cs="Times New Roman"/>
          <w:sz w:val="24"/>
          <w:szCs w:val="24"/>
          <w:lang w:val="ro-RO"/>
        </w:rPr>
        <w:tab/>
      </w:r>
      <w:proofErr w:type="spellStart"/>
      <w:r w:rsidRPr="000D3764">
        <w:rPr>
          <w:rFonts w:ascii="Times New Roman" w:hAnsi="Times New Roman" w:cs="Times New Roman"/>
          <w:sz w:val="24"/>
          <w:szCs w:val="24"/>
          <w:lang w:val="fr-FR"/>
        </w:rPr>
        <w:t>Având</w:t>
      </w:r>
      <w:proofErr w:type="spellEnd"/>
      <w:r w:rsidRPr="000D3764">
        <w:rPr>
          <w:rFonts w:ascii="Times New Roman" w:hAnsi="Times New Roman" w:cs="Times New Roman"/>
          <w:sz w:val="24"/>
          <w:szCs w:val="24"/>
          <w:lang w:val="fr-FR"/>
        </w:rPr>
        <w:t xml:space="preserve"> </w:t>
      </w:r>
      <w:proofErr w:type="spellStart"/>
      <w:r w:rsidRPr="000D3764">
        <w:rPr>
          <w:rFonts w:ascii="Times New Roman" w:hAnsi="Times New Roman" w:cs="Times New Roman"/>
          <w:sz w:val="24"/>
          <w:szCs w:val="24"/>
          <w:lang w:val="fr-FR"/>
        </w:rPr>
        <w:t>în</w:t>
      </w:r>
      <w:proofErr w:type="spellEnd"/>
      <w:r w:rsidRPr="000D3764">
        <w:rPr>
          <w:rFonts w:ascii="Times New Roman" w:hAnsi="Times New Roman" w:cs="Times New Roman"/>
          <w:sz w:val="24"/>
          <w:szCs w:val="24"/>
          <w:lang w:val="fr-FR"/>
        </w:rPr>
        <w:t xml:space="preserve"> </w:t>
      </w:r>
      <w:proofErr w:type="spellStart"/>
      <w:r w:rsidRPr="000D3764">
        <w:rPr>
          <w:rFonts w:ascii="Times New Roman" w:hAnsi="Times New Roman" w:cs="Times New Roman"/>
          <w:sz w:val="24"/>
          <w:szCs w:val="24"/>
          <w:lang w:val="fr-FR"/>
        </w:rPr>
        <w:t>vedere</w:t>
      </w:r>
      <w:proofErr w:type="spellEnd"/>
      <w:r w:rsidRPr="000D3764">
        <w:rPr>
          <w:rFonts w:ascii="Times New Roman" w:hAnsi="Times New Roman" w:cs="Times New Roman"/>
          <w:sz w:val="24"/>
          <w:szCs w:val="24"/>
          <w:lang w:val="fr-FR"/>
        </w:rPr>
        <w:t xml:space="preserve"> C</w:t>
      </w:r>
      <w:r w:rsidR="009C214F">
        <w:rPr>
          <w:rFonts w:ascii="Times New Roman" w:hAnsi="Times New Roman" w:cs="Times New Roman"/>
          <w:sz w:val="24"/>
          <w:szCs w:val="24"/>
          <w:lang w:val="fr-FR"/>
        </w:rPr>
        <w:t>F nr. 451649</w:t>
      </w:r>
      <w:r w:rsidRPr="000D3764">
        <w:rPr>
          <w:rFonts w:ascii="Times New Roman" w:hAnsi="Times New Roman" w:cs="Times New Roman"/>
          <w:sz w:val="24"/>
          <w:szCs w:val="24"/>
          <w:lang w:val="fr-FR"/>
        </w:rPr>
        <w:t xml:space="preserve">-Timişoara nr.cad/top. </w:t>
      </w:r>
      <w:r w:rsidR="009C214F">
        <w:rPr>
          <w:rFonts w:ascii="Times New Roman" w:hAnsi="Times New Roman" w:cs="Times New Roman"/>
          <w:sz w:val="24"/>
          <w:szCs w:val="24"/>
          <w:lang w:val="fr-FR"/>
        </w:rPr>
        <w:t>451649</w:t>
      </w:r>
      <w:r w:rsidRPr="000D3764">
        <w:rPr>
          <w:rFonts w:ascii="Times New Roman" w:hAnsi="Times New Roman" w:cs="Times New Roman"/>
          <w:sz w:val="24"/>
          <w:szCs w:val="24"/>
          <w:lang w:val="fr-FR"/>
        </w:rPr>
        <w:t xml:space="preserve"> </w:t>
      </w:r>
      <w:proofErr w:type="spellStart"/>
      <w:r w:rsidRPr="000D3764">
        <w:rPr>
          <w:rFonts w:ascii="Times New Roman" w:hAnsi="Times New Roman" w:cs="Times New Roman"/>
          <w:sz w:val="24"/>
          <w:szCs w:val="24"/>
          <w:lang w:val="fr-FR"/>
        </w:rPr>
        <w:t>în</w:t>
      </w:r>
      <w:proofErr w:type="spellEnd"/>
      <w:r w:rsidRPr="000D3764">
        <w:rPr>
          <w:rFonts w:ascii="Times New Roman" w:hAnsi="Times New Roman" w:cs="Times New Roman"/>
          <w:sz w:val="24"/>
          <w:szCs w:val="24"/>
          <w:lang w:val="fr-FR"/>
        </w:rPr>
        <w:t xml:space="preserve"> </w:t>
      </w:r>
      <w:proofErr w:type="spellStart"/>
      <w:r w:rsidRPr="000D3764">
        <w:rPr>
          <w:rFonts w:ascii="Times New Roman" w:hAnsi="Times New Roman" w:cs="Times New Roman"/>
          <w:sz w:val="24"/>
          <w:szCs w:val="24"/>
          <w:lang w:val="fr-FR"/>
        </w:rPr>
        <w:t>suprafaţă</w:t>
      </w:r>
      <w:proofErr w:type="spellEnd"/>
      <w:r w:rsidRPr="000D3764">
        <w:rPr>
          <w:rFonts w:ascii="Times New Roman" w:hAnsi="Times New Roman" w:cs="Times New Roman"/>
          <w:sz w:val="24"/>
          <w:szCs w:val="24"/>
          <w:lang w:val="fr-FR"/>
        </w:rPr>
        <w:t xml:space="preserve"> de </w:t>
      </w:r>
      <w:r w:rsidR="009C214F">
        <w:rPr>
          <w:rFonts w:ascii="Times New Roman" w:hAnsi="Times New Roman" w:cs="Times New Roman"/>
          <w:sz w:val="24"/>
          <w:szCs w:val="24"/>
          <w:lang w:val="fr-FR"/>
        </w:rPr>
        <w:t xml:space="preserve">5977 </w:t>
      </w:r>
      <w:proofErr w:type="spellStart"/>
      <w:r w:rsidR="009C214F">
        <w:rPr>
          <w:rFonts w:ascii="Times New Roman" w:hAnsi="Times New Roman" w:cs="Times New Roman"/>
          <w:sz w:val="24"/>
          <w:szCs w:val="24"/>
          <w:lang w:val="fr-FR"/>
        </w:rPr>
        <w:t>mp</w:t>
      </w:r>
      <w:proofErr w:type="spellEnd"/>
      <w:r w:rsidR="00CD3043">
        <w:rPr>
          <w:rFonts w:ascii="Times New Roman" w:hAnsi="Times New Roman" w:cs="Times New Roman"/>
          <w:sz w:val="24"/>
          <w:szCs w:val="24"/>
          <w:lang w:val="fr-FR"/>
        </w:rPr>
        <w:t>.</w:t>
      </w:r>
    </w:p>
    <w:p w:rsidR="00566B87" w:rsidRPr="005A56F3" w:rsidRDefault="002B5A7F" w:rsidP="00684C0D">
      <w:pPr>
        <w:pStyle w:val="NoSpacing"/>
        <w:jc w:val="both"/>
        <w:rPr>
          <w:rFonts w:ascii="Times New Roman" w:hAnsi="Times New Roman" w:cs="Times New Roman"/>
          <w:sz w:val="24"/>
          <w:szCs w:val="24"/>
          <w:lang w:val="ro-RO"/>
        </w:rPr>
      </w:pPr>
      <w:r w:rsidRPr="00684C0D">
        <w:rPr>
          <w:rFonts w:ascii="Times New Roman" w:hAnsi="Times New Roman" w:cs="Times New Roman"/>
          <w:sz w:val="24"/>
          <w:szCs w:val="24"/>
          <w:lang w:val="ro-RO"/>
        </w:rPr>
        <w:t xml:space="preserve">          </w:t>
      </w:r>
      <w:r w:rsidR="001B3B0B" w:rsidRPr="00684C0D">
        <w:rPr>
          <w:rFonts w:ascii="Times New Roman" w:hAnsi="Times New Roman" w:cs="Times New Roman"/>
          <w:sz w:val="24"/>
          <w:szCs w:val="24"/>
          <w:lang w:val="ro-RO"/>
        </w:rPr>
        <w:tab/>
      </w:r>
      <w:r w:rsidR="000D3764" w:rsidRPr="00684C0D">
        <w:rPr>
          <w:rFonts w:ascii="Times New Roman" w:hAnsi="Times New Roman" w:cs="Times New Roman"/>
          <w:sz w:val="24"/>
          <w:szCs w:val="24"/>
          <w:lang w:val="ro-RO"/>
        </w:rPr>
        <w:t xml:space="preserve">Având </w:t>
      </w:r>
      <w:r w:rsidRPr="00684C0D">
        <w:rPr>
          <w:rFonts w:ascii="Times New Roman" w:hAnsi="Times New Roman" w:cs="Times New Roman"/>
          <w:sz w:val="24"/>
          <w:szCs w:val="24"/>
          <w:lang w:val="ro-RO"/>
        </w:rPr>
        <w:t xml:space="preserve">în vedere cele enumerate mai sus, </w:t>
      </w:r>
      <w:proofErr w:type="spellStart"/>
      <w:r w:rsidR="005A56F3" w:rsidRPr="00684C0D">
        <w:rPr>
          <w:rFonts w:ascii="Times New Roman" w:hAnsi="Times New Roman" w:cs="Times New Roman"/>
          <w:sz w:val="24"/>
          <w:szCs w:val="24"/>
        </w:rPr>
        <w:t>propunem</w:t>
      </w:r>
      <w:proofErr w:type="spellEnd"/>
      <w:r w:rsidR="005A56F3" w:rsidRPr="00684C0D">
        <w:rPr>
          <w:rFonts w:ascii="Times New Roman" w:hAnsi="Times New Roman" w:cs="Times New Roman"/>
          <w:sz w:val="24"/>
          <w:szCs w:val="24"/>
        </w:rPr>
        <w:t xml:space="preserve"> </w:t>
      </w:r>
      <w:proofErr w:type="spellStart"/>
      <w:r w:rsidR="005A56F3" w:rsidRPr="00684C0D">
        <w:rPr>
          <w:rFonts w:ascii="Times New Roman" w:hAnsi="Times New Roman" w:cs="Times New Roman"/>
          <w:sz w:val="24"/>
          <w:szCs w:val="24"/>
        </w:rPr>
        <w:t>spre</w:t>
      </w:r>
      <w:proofErr w:type="spellEnd"/>
      <w:r w:rsidR="005A56F3" w:rsidRPr="00684C0D">
        <w:rPr>
          <w:rFonts w:ascii="Times New Roman" w:hAnsi="Times New Roman" w:cs="Times New Roman"/>
          <w:sz w:val="24"/>
          <w:szCs w:val="24"/>
        </w:rPr>
        <w:t xml:space="preserve"> </w:t>
      </w:r>
      <w:proofErr w:type="spellStart"/>
      <w:r w:rsidR="005A56F3" w:rsidRPr="00684C0D">
        <w:rPr>
          <w:rFonts w:ascii="Times New Roman" w:hAnsi="Times New Roman" w:cs="Times New Roman"/>
          <w:sz w:val="24"/>
          <w:szCs w:val="24"/>
        </w:rPr>
        <w:t>analiza</w:t>
      </w:r>
      <w:proofErr w:type="spellEnd"/>
      <w:r w:rsidR="005A56F3" w:rsidRPr="00684C0D">
        <w:rPr>
          <w:rFonts w:ascii="Times New Roman" w:hAnsi="Times New Roman" w:cs="Times New Roman"/>
          <w:sz w:val="24"/>
          <w:szCs w:val="24"/>
        </w:rPr>
        <w:t xml:space="preserve"> </w:t>
      </w:r>
      <w:proofErr w:type="spellStart"/>
      <w:r w:rsidR="005A56F3" w:rsidRPr="00684C0D">
        <w:rPr>
          <w:rFonts w:ascii="Times New Roman" w:hAnsi="Times New Roman" w:cs="Times New Roman"/>
          <w:sz w:val="24"/>
          <w:szCs w:val="24"/>
        </w:rPr>
        <w:t>Comisiilor</w:t>
      </w:r>
      <w:proofErr w:type="spellEnd"/>
      <w:r w:rsidR="005A56F3" w:rsidRPr="00684C0D">
        <w:rPr>
          <w:rFonts w:ascii="Times New Roman" w:hAnsi="Times New Roman" w:cs="Times New Roman"/>
          <w:sz w:val="24"/>
          <w:szCs w:val="24"/>
        </w:rPr>
        <w:t xml:space="preserve"> din </w:t>
      </w:r>
      <w:proofErr w:type="spellStart"/>
      <w:r w:rsidR="005A56F3" w:rsidRPr="00684C0D">
        <w:rPr>
          <w:rFonts w:ascii="Times New Roman" w:hAnsi="Times New Roman" w:cs="Times New Roman"/>
          <w:sz w:val="24"/>
          <w:szCs w:val="24"/>
        </w:rPr>
        <w:t>cadrul</w:t>
      </w:r>
      <w:proofErr w:type="spellEnd"/>
      <w:r w:rsidR="005A56F3" w:rsidRPr="00684C0D">
        <w:rPr>
          <w:rFonts w:ascii="Times New Roman" w:hAnsi="Times New Roman" w:cs="Times New Roman"/>
          <w:sz w:val="24"/>
          <w:szCs w:val="24"/>
        </w:rPr>
        <w:t xml:space="preserve"> </w:t>
      </w:r>
      <w:proofErr w:type="spellStart"/>
      <w:r w:rsidR="005A56F3" w:rsidRPr="00684C0D">
        <w:rPr>
          <w:rFonts w:ascii="Times New Roman" w:hAnsi="Times New Roman" w:cs="Times New Roman"/>
          <w:sz w:val="24"/>
          <w:szCs w:val="24"/>
        </w:rPr>
        <w:t>Consiliului</w:t>
      </w:r>
      <w:proofErr w:type="spellEnd"/>
      <w:r w:rsidR="005A56F3" w:rsidRPr="00684C0D">
        <w:rPr>
          <w:rFonts w:ascii="Times New Roman" w:hAnsi="Times New Roman" w:cs="Times New Roman"/>
          <w:sz w:val="24"/>
          <w:szCs w:val="24"/>
        </w:rPr>
        <w:t xml:space="preserve"> Local al </w:t>
      </w:r>
      <w:proofErr w:type="spellStart"/>
      <w:r w:rsidR="005A56F3" w:rsidRPr="00684C0D">
        <w:rPr>
          <w:rFonts w:ascii="Times New Roman" w:hAnsi="Times New Roman" w:cs="Times New Roman"/>
          <w:sz w:val="24"/>
          <w:szCs w:val="24"/>
        </w:rPr>
        <w:t>Municipiului</w:t>
      </w:r>
      <w:proofErr w:type="spellEnd"/>
      <w:r w:rsidR="005A56F3" w:rsidRPr="00684C0D">
        <w:rPr>
          <w:rFonts w:ascii="Times New Roman" w:hAnsi="Times New Roman" w:cs="Times New Roman"/>
          <w:sz w:val="24"/>
          <w:szCs w:val="24"/>
        </w:rPr>
        <w:t xml:space="preserve"> </w:t>
      </w:r>
      <w:proofErr w:type="spellStart"/>
      <w:r w:rsidR="005A56F3" w:rsidRPr="00684C0D">
        <w:rPr>
          <w:rFonts w:ascii="Times New Roman" w:hAnsi="Times New Roman" w:cs="Times New Roman"/>
          <w:sz w:val="24"/>
          <w:szCs w:val="24"/>
        </w:rPr>
        <w:t>Timişoara</w:t>
      </w:r>
      <w:proofErr w:type="spellEnd"/>
      <w:r w:rsidR="005A56F3" w:rsidRPr="00684C0D">
        <w:rPr>
          <w:rFonts w:ascii="Times New Roman" w:hAnsi="Times New Roman" w:cs="Times New Roman"/>
          <w:sz w:val="24"/>
          <w:szCs w:val="24"/>
        </w:rPr>
        <w:t xml:space="preserve"> </w:t>
      </w:r>
      <w:proofErr w:type="spellStart"/>
      <w:r w:rsidR="005A56F3" w:rsidRPr="00684C0D">
        <w:rPr>
          <w:rFonts w:ascii="Times New Roman" w:hAnsi="Times New Roman" w:cs="Times New Roman"/>
          <w:sz w:val="24"/>
          <w:szCs w:val="24"/>
        </w:rPr>
        <w:t>proiectul</w:t>
      </w:r>
      <w:proofErr w:type="spellEnd"/>
      <w:r w:rsidR="00114821" w:rsidRPr="00684C0D">
        <w:rPr>
          <w:rFonts w:ascii="Times New Roman" w:hAnsi="Times New Roman" w:cs="Times New Roman"/>
          <w:sz w:val="24"/>
          <w:szCs w:val="24"/>
          <w:lang w:val="ro-RO"/>
        </w:rPr>
        <w:t xml:space="preserve"> </w:t>
      </w:r>
      <w:r w:rsidR="00684C0D" w:rsidRPr="00684C0D">
        <w:rPr>
          <w:rFonts w:ascii="Times New Roman" w:hAnsi="Times New Roman" w:cs="Times New Roman"/>
          <w:sz w:val="24"/>
          <w:szCs w:val="24"/>
          <w:lang w:val="ro-RO"/>
        </w:rPr>
        <w:t>Privind aprobarea trecerii din proprietatea privată a Municipiului Timișoara în domeniul public al Municipiului Timișoara a terenului înscris în CF nr. 451649 Timișoara nr. cad. 451649 în suprafață de 5977 mp.</w:t>
      </w:r>
    </w:p>
    <w:p w:rsidR="00A018C9" w:rsidRPr="00684C0D" w:rsidRDefault="00684C0D" w:rsidP="00684C0D">
      <w:pPr>
        <w:pStyle w:val="NoSpacing"/>
        <w:ind w:firstLine="720"/>
        <w:jc w:val="both"/>
        <w:rPr>
          <w:rFonts w:ascii="Times New Roman" w:hAnsi="Times New Roman" w:cs="Times New Roman"/>
          <w:sz w:val="24"/>
          <w:szCs w:val="24"/>
          <w:lang w:val="ro-RO"/>
        </w:rPr>
      </w:pPr>
      <w:proofErr w:type="spellStart"/>
      <w:r w:rsidRPr="00684C0D">
        <w:rPr>
          <w:rFonts w:ascii="Times New Roman" w:eastAsia="Calibri" w:hAnsi="Times New Roman" w:cs="Times New Roman"/>
          <w:sz w:val="24"/>
          <w:szCs w:val="24"/>
        </w:rPr>
        <w:t>Având</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în</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vedere</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cele</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expuse</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în</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prezentul</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raport</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apreciem</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că</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proiectul</w:t>
      </w:r>
      <w:proofErr w:type="spellEnd"/>
      <w:r w:rsidRPr="00684C0D">
        <w:rPr>
          <w:rFonts w:ascii="Times New Roman" w:eastAsia="Calibri" w:hAnsi="Times New Roman" w:cs="Times New Roman"/>
          <w:sz w:val="24"/>
          <w:szCs w:val="24"/>
        </w:rPr>
        <w:t xml:space="preserve"> de </w:t>
      </w:r>
      <w:proofErr w:type="spellStart"/>
      <w:r w:rsidRPr="00684C0D">
        <w:rPr>
          <w:rFonts w:ascii="Times New Roman" w:eastAsia="Calibri" w:hAnsi="Times New Roman" w:cs="Times New Roman"/>
          <w:sz w:val="24"/>
          <w:szCs w:val="24"/>
        </w:rPr>
        <w:t>hotărâre</w:t>
      </w:r>
      <w:proofErr w:type="spellEnd"/>
      <w:r w:rsidRPr="00684C0D">
        <w:rPr>
          <w:rFonts w:ascii="Times New Roman" w:eastAsia="Calibri" w:hAnsi="Times New Roman" w:cs="Times New Roman"/>
          <w:sz w:val="24"/>
          <w:szCs w:val="24"/>
        </w:rPr>
        <w:t xml:space="preserve"> </w:t>
      </w:r>
      <w:r>
        <w:rPr>
          <w:rFonts w:ascii="Times New Roman" w:hAnsi="Times New Roman" w:cs="Times New Roman"/>
          <w:sz w:val="24"/>
          <w:szCs w:val="24"/>
          <w:lang w:val="ro-RO"/>
        </w:rPr>
        <w:t>p</w:t>
      </w:r>
      <w:r w:rsidRPr="00684C0D">
        <w:rPr>
          <w:rFonts w:ascii="Times New Roman" w:hAnsi="Times New Roman" w:cs="Times New Roman"/>
          <w:sz w:val="24"/>
          <w:szCs w:val="24"/>
          <w:lang w:val="ro-RO"/>
        </w:rPr>
        <w:t xml:space="preserve">rivind aprobarea trecerii din proprietatea privată a Municipiului Timișoara în domeniul public al Municipiului </w:t>
      </w:r>
      <w:r w:rsidRPr="00684C0D">
        <w:rPr>
          <w:rFonts w:ascii="Times New Roman" w:hAnsi="Times New Roman" w:cs="Times New Roman"/>
          <w:sz w:val="24"/>
          <w:szCs w:val="24"/>
          <w:lang w:val="ro-RO"/>
        </w:rPr>
        <w:lastRenderedPageBreak/>
        <w:t>Timișoara a terenului înscris în CF nr. 451649 Timișoara nr. cad. 451649</w:t>
      </w:r>
      <w:r w:rsidRPr="00684C0D">
        <w:rPr>
          <w:rFonts w:ascii="Times New Roman" w:hAnsi="Times New Roman" w:cs="Times New Roman"/>
          <w:color w:val="000000"/>
          <w:sz w:val="24"/>
          <w:szCs w:val="24"/>
        </w:rPr>
        <w:t xml:space="preserve"> </w:t>
      </w:r>
      <w:proofErr w:type="spellStart"/>
      <w:r w:rsidRPr="00684C0D">
        <w:rPr>
          <w:rFonts w:ascii="Times New Roman" w:eastAsia="Calibri" w:hAnsi="Times New Roman" w:cs="Times New Roman"/>
          <w:sz w:val="24"/>
          <w:szCs w:val="24"/>
        </w:rPr>
        <w:t>îndeplinește</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condițiile</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pentru</w:t>
      </w:r>
      <w:proofErr w:type="spellEnd"/>
      <w:r w:rsidRPr="00684C0D">
        <w:rPr>
          <w:rFonts w:ascii="Times New Roman" w:eastAsia="Calibri" w:hAnsi="Times New Roman" w:cs="Times New Roman"/>
          <w:sz w:val="24"/>
          <w:szCs w:val="24"/>
        </w:rPr>
        <w:t xml:space="preserve"> a </w:t>
      </w:r>
      <w:proofErr w:type="spellStart"/>
      <w:r w:rsidRPr="00684C0D">
        <w:rPr>
          <w:rFonts w:ascii="Times New Roman" w:eastAsia="Calibri" w:hAnsi="Times New Roman" w:cs="Times New Roman"/>
          <w:sz w:val="24"/>
          <w:szCs w:val="24"/>
        </w:rPr>
        <w:t>fi</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supus</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dezbaterii</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și</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aprobării</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în</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plenul</w:t>
      </w:r>
      <w:proofErr w:type="spellEnd"/>
      <w:r w:rsidRPr="00684C0D">
        <w:rPr>
          <w:rFonts w:ascii="Times New Roman" w:eastAsia="Calibri" w:hAnsi="Times New Roman" w:cs="Times New Roman"/>
          <w:sz w:val="24"/>
          <w:szCs w:val="24"/>
        </w:rPr>
        <w:t xml:space="preserve"> </w:t>
      </w:r>
      <w:proofErr w:type="spellStart"/>
      <w:r w:rsidRPr="00684C0D">
        <w:rPr>
          <w:rFonts w:ascii="Times New Roman" w:eastAsia="Calibri" w:hAnsi="Times New Roman" w:cs="Times New Roman"/>
          <w:sz w:val="24"/>
          <w:szCs w:val="24"/>
        </w:rPr>
        <w:t>consiliului</w:t>
      </w:r>
      <w:proofErr w:type="spellEnd"/>
      <w:r w:rsidRPr="00684C0D">
        <w:rPr>
          <w:rFonts w:ascii="Times New Roman" w:eastAsia="Calibri" w:hAnsi="Times New Roman" w:cs="Times New Roman"/>
          <w:sz w:val="24"/>
          <w:szCs w:val="24"/>
        </w:rPr>
        <w:t xml:space="preserve"> local.</w:t>
      </w:r>
    </w:p>
    <w:p w:rsidR="00D92731" w:rsidRDefault="00D92731" w:rsidP="00D11D6B">
      <w:pPr>
        <w:pStyle w:val="NoSpacing"/>
        <w:rPr>
          <w:rFonts w:ascii="Times New Roman" w:hAnsi="Times New Roman" w:cs="Times New Roman"/>
          <w:sz w:val="24"/>
          <w:szCs w:val="24"/>
          <w:lang w:val="ro-RO"/>
        </w:rPr>
      </w:pPr>
    </w:p>
    <w:p w:rsidR="00DE5843" w:rsidRDefault="008A5D69"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684C0D" w:rsidRDefault="00684C0D"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Mihai Boncea </w:t>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Pr>
          <w:rFonts w:ascii="Times New Roman" w:hAnsi="Times New Roman" w:cs="Times New Roman"/>
          <w:sz w:val="24"/>
          <w:szCs w:val="24"/>
          <w:lang w:val="ro-RO"/>
        </w:rPr>
        <w:tab/>
      </w:r>
      <w:r w:rsidR="008A5D69">
        <w:rPr>
          <w:rFonts w:ascii="Times New Roman" w:hAnsi="Times New Roman" w:cs="Times New Roman"/>
          <w:sz w:val="24"/>
          <w:szCs w:val="24"/>
          <w:lang w:val="ro-RO"/>
        </w:rPr>
        <w:t>Călin N. Pîrva</w:t>
      </w:r>
    </w:p>
    <w:p w:rsidR="007E00A7" w:rsidRDefault="008A5D69"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rsidR="007E00A7" w:rsidRDefault="007E00A7" w:rsidP="00D11D6B">
      <w:pPr>
        <w:pStyle w:val="NoSpacing"/>
        <w:rPr>
          <w:rFonts w:ascii="Times New Roman" w:hAnsi="Times New Roman" w:cs="Times New Roman"/>
          <w:sz w:val="24"/>
          <w:szCs w:val="24"/>
          <w:lang w:val="ro-RO"/>
        </w:rPr>
      </w:pPr>
    </w:p>
    <w:p w:rsidR="008A5D69" w:rsidRDefault="008A5D69" w:rsidP="007E00A7">
      <w:pPr>
        <w:pStyle w:val="NoSpacing"/>
        <w:ind w:left="6480" w:firstLine="720"/>
        <w:rPr>
          <w:rFonts w:ascii="Times New Roman" w:hAnsi="Times New Roman" w:cs="Times New Roman"/>
          <w:sz w:val="24"/>
          <w:szCs w:val="24"/>
          <w:lang w:val="ro-RO"/>
        </w:rPr>
      </w:pPr>
      <w:r>
        <w:rPr>
          <w:rFonts w:ascii="Times New Roman" w:hAnsi="Times New Roman" w:cs="Times New Roman"/>
          <w:sz w:val="24"/>
          <w:szCs w:val="24"/>
          <w:lang w:val="ro-RO"/>
        </w:rPr>
        <w:t>ÎNTOCMIT,</w:t>
      </w:r>
    </w:p>
    <w:p w:rsidR="008A5D69" w:rsidRPr="00DE5843" w:rsidRDefault="008A5D69"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Dumitraşcu Viorel</w:t>
      </w:r>
    </w:p>
    <w:sectPr w:rsidR="008A5D69" w:rsidRPr="00DE5843" w:rsidSect="009E3738">
      <w:pgSz w:w="12240" w:h="15840"/>
      <w:pgMar w:top="117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3394"/>
    <w:rsid w:val="00043D9B"/>
    <w:rsid w:val="0008741B"/>
    <w:rsid w:val="00091247"/>
    <w:rsid w:val="000B5BB8"/>
    <w:rsid w:val="000C7022"/>
    <w:rsid w:val="000D3764"/>
    <w:rsid w:val="000E4CCC"/>
    <w:rsid w:val="0010521F"/>
    <w:rsid w:val="00114821"/>
    <w:rsid w:val="001519FC"/>
    <w:rsid w:val="00190A4A"/>
    <w:rsid w:val="00195D9E"/>
    <w:rsid w:val="001B3B0B"/>
    <w:rsid w:val="00205376"/>
    <w:rsid w:val="00292191"/>
    <w:rsid w:val="002B5A7F"/>
    <w:rsid w:val="002C3D34"/>
    <w:rsid w:val="002D2C89"/>
    <w:rsid w:val="002F7E29"/>
    <w:rsid w:val="00303DCC"/>
    <w:rsid w:val="00313165"/>
    <w:rsid w:val="00335AF9"/>
    <w:rsid w:val="00351677"/>
    <w:rsid w:val="0038649E"/>
    <w:rsid w:val="003B545E"/>
    <w:rsid w:val="003E753D"/>
    <w:rsid w:val="003F7F8F"/>
    <w:rsid w:val="004B0818"/>
    <w:rsid w:val="004C6A1D"/>
    <w:rsid w:val="0051717A"/>
    <w:rsid w:val="005377A2"/>
    <w:rsid w:val="0055247D"/>
    <w:rsid w:val="00566B87"/>
    <w:rsid w:val="005A56F3"/>
    <w:rsid w:val="005D6021"/>
    <w:rsid w:val="006177A3"/>
    <w:rsid w:val="00640B06"/>
    <w:rsid w:val="00677373"/>
    <w:rsid w:val="00684C0D"/>
    <w:rsid w:val="0069550A"/>
    <w:rsid w:val="006D0BC2"/>
    <w:rsid w:val="00725BFC"/>
    <w:rsid w:val="00774951"/>
    <w:rsid w:val="00793766"/>
    <w:rsid w:val="007A1C34"/>
    <w:rsid w:val="007B5BCC"/>
    <w:rsid w:val="007B737E"/>
    <w:rsid w:val="007E00A7"/>
    <w:rsid w:val="0080311A"/>
    <w:rsid w:val="008155A3"/>
    <w:rsid w:val="00831BF0"/>
    <w:rsid w:val="008476BA"/>
    <w:rsid w:val="00847A6C"/>
    <w:rsid w:val="008A3625"/>
    <w:rsid w:val="008A5D69"/>
    <w:rsid w:val="008F4C0E"/>
    <w:rsid w:val="009039C0"/>
    <w:rsid w:val="00931151"/>
    <w:rsid w:val="009455CC"/>
    <w:rsid w:val="00981049"/>
    <w:rsid w:val="009849E4"/>
    <w:rsid w:val="00986B10"/>
    <w:rsid w:val="009C214F"/>
    <w:rsid w:val="009E044F"/>
    <w:rsid w:val="009E3738"/>
    <w:rsid w:val="009E60B2"/>
    <w:rsid w:val="00A018C9"/>
    <w:rsid w:val="00A36356"/>
    <w:rsid w:val="00AA7FA6"/>
    <w:rsid w:val="00AD1CE8"/>
    <w:rsid w:val="00AE247C"/>
    <w:rsid w:val="00AE4400"/>
    <w:rsid w:val="00B41B21"/>
    <w:rsid w:val="00BD7FDE"/>
    <w:rsid w:val="00C53A11"/>
    <w:rsid w:val="00C7203E"/>
    <w:rsid w:val="00CD3043"/>
    <w:rsid w:val="00CE11D1"/>
    <w:rsid w:val="00D03F48"/>
    <w:rsid w:val="00D11D6B"/>
    <w:rsid w:val="00D14028"/>
    <w:rsid w:val="00D3602E"/>
    <w:rsid w:val="00D92731"/>
    <w:rsid w:val="00D955FA"/>
    <w:rsid w:val="00DB1C14"/>
    <w:rsid w:val="00DE41F1"/>
    <w:rsid w:val="00DE5843"/>
    <w:rsid w:val="00DF0A45"/>
    <w:rsid w:val="00DF2903"/>
    <w:rsid w:val="00E40B80"/>
    <w:rsid w:val="00E56560"/>
    <w:rsid w:val="00E72245"/>
    <w:rsid w:val="00E747B6"/>
    <w:rsid w:val="00E85E57"/>
    <w:rsid w:val="00ED39C4"/>
    <w:rsid w:val="00EE43EE"/>
    <w:rsid w:val="00F66345"/>
    <w:rsid w:val="00F718DB"/>
    <w:rsid w:val="00F960C4"/>
    <w:rsid w:val="00FB0B7F"/>
    <w:rsid w:val="00FC3C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20</cp:revision>
  <cp:lastPrinted>2020-05-25T12:01:00Z</cp:lastPrinted>
  <dcterms:created xsi:type="dcterms:W3CDTF">2020-06-17T12:54:00Z</dcterms:created>
  <dcterms:modified xsi:type="dcterms:W3CDTF">2021-10-25T13:03:00Z</dcterms:modified>
</cp:coreProperties>
</file>