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E0" w:rsidRPr="00B55BCD" w:rsidRDefault="00CE1FE0" w:rsidP="00CE1FE0">
      <w:pPr>
        <w:jc w:val="both"/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>ROMÂNIA</w:t>
      </w:r>
    </w:p>
    <w:p w:rsidR="00CE1FE0" w:rsidRPr="00B55BCD" w:rsidRDefault="00CE1FE0" w:rsidP="00CE1FE0">
      <w:pPr>
        <w:jc w:val="both"/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>JUDETUL TIMIŞ</w:t>
      </w:r>
      <w:r w:rsidRPr="00B55BCD">
        <w:rPr>
          <w:b/>
          <w:color w:val="000000"/>
          <w:lang w:val="ro-RO"/>
        </w:rPr>
        <w:tab/>
      </w:r>
      <w:r w:rsidRPr="00B55BCD">
        <w:rPr>
          <w:b/>
          <w:color w:val="000000"/>
          <w:lang w:val="ro-RO"/>
        </w:rPr>
        <w:tab/>
      </w:r>
      <w:r w:rsidRPr="00B55BCD">
        <w:rPr>
          <w:b/>
          <w:color w:val="000000"/>
          <w:lang w:val="ro-RO"/>
        </w:rPr>
        <w:tab/>
      </w:r>
      <w:r w:rsidRPr="00B55BCD">
        <w:rPr>
          <w:b/>
          <w:color w:val="000000"/>
          <w:lang w:val="ro-RO"/>
        </w:rPr>
        <w:tab/>
      </w:r>
      <w:r w:rsidRPr="00B55BCD">
        <w:rPr>
          <w:b/>
          <w:color w:val="000000"/>
          <w:lang w:val="ro-RO"/>
        </w:rPr>
        <w:tab/>
      </w:r>
      <w:r w:rsidRPr="00B55BCD">
        <w:rPr>
          <w:b/>
          <w:color w:val="000000"/>
          <w:lang w:val="ro-RO"/>
        </w:rPr>
        <w:tab/>
      </w:r>
      <w:r w:rsidRPr="00B55BCD">
        <w:rPr>
          <w:b/>
          <w:color w:val="000000"/>
          <w:lang w:val="ro-RO"/>
        </w:rPr>
        <w:tab/>
      </w:r>
    </w:p>
    <w:p w:rsidR="00CE1FE0" w:rsidRPr="00B55BCD" w:rsidRDefault="00CE1FE0" w:rsidP="00CE1FE0">
      <w:pPr>
        <w:jc w:val="both"/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>MUNICIPIUL TIMISOARA</w:t>
      </w:r>
    </w:p>
    <w:p w:rsidR="00CE1FE0" w:rsidRPr="00B55BCD" w:rsidRDefault="00A36411" w:rsidP="00CE1FE0">
      <w:pPr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PRIMAR</w:t>
      </w:r>
      <w:r w:rsidR="00C80C80" w:rsidRPr="00B55BCD">
        <w:t xml:space="preserve">                   </w:t>
      </w:r>
    </w:p>
    <w:p w:rsidR="00CE1FE0" w:rsidRPr="00B55BCD" w:rsidRDefault="00CE1FE0" w:rsidP="00CE1FE0">
      <w:pPr>
        <w:pBdr>
          <w:bottom w:val="single" w:sz="6" w:space="1" w:color="auto"/>
        </w:pBdr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 xml:space="preserve">Nr. </w:t>
      </w:r>
      <w:r w:rsidR="00BA2C91" w:rsidRPr="00B55BCD">
        <w:rPr>
          <w:b/>
          <w:color w:val="000000"/>
          <w:lang w:val="ro-RO"/>
        </w:rPr>
        <w:t>TMI</w:t>
      </w:r>
      <w:r w:rsidRPr="00B55BCD">
        <w:rPr>
          <w:b/>
          <w:color w:val="000000"/>
          <w:lang w:val="ro-RO"/>
        </w:rPr>
        <w:t>202</w:t>
      </w:r>
      <w:r w:rsidR="00EA0EC8" w:rsidRPr="00B55BCD">
        <w:rPr>
          <w:b/>
          <w:color w:val="000000"/>
          <w:lang w:val="ro-RO"/>
        </w:rPr>
        <w:t>3-</w:t>
      </w:r>
      <w:r w:rsidR="0066707C">
        <w:rPr>
          <w:b/>
          <w:color w:val="000000"/>
          <w:lang w:val="ro-RO"/>
        </w:rPr>
        <w:t>000680/23.05.2023</w:t>
      </w:r>
    </w:p>
    <w:p w:rsidR="00BE35C9" w:rsidRPr="00B55BCD" w:rsidRDefault="00BE35C9" w:rsidP="00974776">
      <w:pPr>
        <w:spacing w:line="312" w:lineRule="auto"/>
        <w:ind w:right="141"/>
        <w:rPr>
          <w:b/>
          <w:color w:val="000000"/>
          <w:u w:val="single"/>
          <w:lang w:val="ro-RO"/>
        </w:rPr>
      </w:pPr>
    </w:p>
    <w:p w:rsidR="005A5629" w:rsidRPr="00B55BCD" w:rsidRDefault="005A5629" w:rsidP="00974776">
      <w:pPr>
        <w:spacing w:line="312" w:lineRule="auto"/>
        <w:ind w:right="141"/>
        <w:rPr>
          <w:b/>
          <w:color w:val="000000"/>
          <w:u w:val="single"/>
          <w:lang w:val="ro-RO"/>
        </w:rPr>
      </w:pPr>
    </w:p>
    <w:p w:rsidR="00CB1D19" w:rsidRPr="00B55BCD" w:rsidRDefault="00450805" w:rsidP="00974776">
      <w:pPr>
        <w:autoSpaceDE w:val="0"/>
        <w:autoSpaceDN w:val="0"/>
        <w:adjustRightInd w:val="0"/>
        <w:ind w:right="141"/>
        <w:jc w:val="center"/>
        <w:rPr>
          <w:b/>
          <w:color w:val="000000"/>
          <w:u w:val="single"/>
          <w:lang w:val="ro-RO"/>
        </w:rPr>
      </w:pPr>
      <w:r w:rsidRPr="00B55BCD">
        <w:rPr>
          <w:b/>
          <w:color w:val="000000"/>
          <w:u w:val="single"/>
          <w:lang w:val="ro-RO"/>
        </w:rPr>
        <w:t>REFERAT</w:t>
      </w:r>
      <w:r w:rsidR="00CB1D19" w:rsidRPr="00B55BCD">
        <w:rPr>
          <w:b/>
          <w:color w:val="000000"/>
          <w:u w:val="single"/>
          <w:lang w:val="ro-RO"/>
        </w:rPr>
        <w:t xml:space="preserve"> DE APROBARE A PROIECTULUI DE HOTĂRÂRE</w:t>
      </w:r>
    </w:p>
    <w:p w:rsidR="005A5629" w:rsidRPr="00B55BCD" w:rsidRDefault="0066707C" w:rsidP="00CE1FE0">
      <w:pPr>
        <w:pStyle w:val="Header"/>
        <w:jc w:val="center"/>
        <w:rPr>
          <w:b/>
          <w:bCs/>
          <w:color w:val="000000"/>
          <w:lang w:val="ro-RO"/>
        </w:rPr>
      </w:pPr>
      <w:r>
        <w:rPr>
          <w:rFonts w:eastAsia="Calibri"/>
          <w:b/>
          <w:bCs/>
          <w:color w:val="000000"/>
          <w:lang w:val="ro-RO" w:eastAsia="ro-RO"/>
        </w:rPr>
        <w:t>privind aprobarea documentației tehnico-economice revizuite, a indicatorilor tehnico-economici la faza PT şi a Devizului General la faza PT pentru obiectivul de investiții</w:t>
      </w:r>
      <w:r w:rsidR="00A405F2">
        <w:rPr>
          <w:rFonts w:eastAsia="Calibri"/>
          <w:b/>
          <w:bCs/>
          <w:color w:val="000000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din cadrul proiectului „Reabilitarea, extinderea şi dotarea infrastructurii ambulatoriului O.R.L. din cadrul Spitalului Clinic Municipal de Urgenţe”, SMIS 126783, finanțat prin POR 2014-2020</w:t>
      </w:r>
    </w:p>
    <w:p w:rsidR="005A5629" w:rsidRPr="00B55BCD" w:rsidRDefault="005A5629" w:rsidP="00CE1FE0">
      <w:pPr>
        <w:pStyle w:val="Header"/>
        <w:jc w:val="center"/>
        <w:rPr>
          <w:b/>
          <w:bCs/>
          <w:color w:val="000000"/>
          <w:lang w:val="ro-RO"/>
        </w:rPr>
      </w:pPr>
    </w:p>
    <w:p w:rsidR="00CB1D19" w:rsidRPr="00B55BCD" w:rsidRDefault="00CB1D19" w:rsidP="00974776">
      <w:pPr>
        <w:autoSpaceDE w:val="0"/>
        <w:autoSpaceDN w:val="0"/>
        <w:adjustRightInd w:val="0"/>
        <w:ind w:right="141"/>
        <w:jc w:val="center"/>
        <w:rPr>
          <w:b/>
          <w:bCs/>
          <w:color w:val="000000"/>
          <w:lang w:val="ro-RO"/>
        </w:rPr>
      </w:pPr>
    </w:p>
    <w:p w:rsidR="00CB1D19" w:rsidRPr="00B55BCD" w:rsidRDefault="008A0036" w:rsidP="0097477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right="141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55BCD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situaț</w:t>
      </w:r>
      <w:r w:rsidR="00CB1D19" w:rsidRPr="00B55BCD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4F0CBF" w:rsidRPr="00B55BCD" w:rsidRDefault="004F0CBF" w:rsidP="004F0CBF">
      <w:pPr>
        <w:tabs>
          <w:tab w:val="left" w:pos="851"/>
          <w:tab w:val="left" w:pos="1134"/>
        </w:tabs>
        <w:jc w:val="both"/>
        <w:rPr>
          <w:color w:val="000000"/>
          <w:lang w:val="ro-RO"/>
        </w:rPr>
      </w:pPr>
    </w:p>
    <w:p w:rsidR="00FA3609" w:rsidRPr="00B55BCD" w:rsidRDefault="004F0CBF" w:rsidP="00FA3609">
      <w:pPr>
        <w:ind w:right="-2"/>
        <w:jc w:val="both"/>
        <w:rPr>
          <w:bCs/>
          <w:iCs/>
          <w:color w:val="000000"/>
          <w:lang w:val="ro-RO"/>
        </w:rPr>
      </w:pPr>
      <w:r w:rsidRPr="00B55BCD">
        <w:rPr>
          <w:color w:val="000000"/>
          <w:lang w:val="ro-RO"/>
        </w:rPr>
        <w:t xml:space="preserve">Pentru obiectivul de investiţii </w:t>
      </w:r>
      <w:r w:rsidR="008A0036" w:rsidRPr="00B55BCD">
        <w:rPr>
          <w:color w:val="000000"/>
          <w:lang w:val="ro-RO"/>
        </w:rPr>
        <w:t xml:space="preserve">din cadrul proiectului </w:t>
      </w:r>
      <w:r w:rsidR="00EA5474" w:rsidRPr="00B55BCD">
        <w:rPr>
          <w:b/>
          <w:bCs/>
          <w:color w:val="000000"/>
          <w:lang w:val="ro-RO"/>
        </w:rPr>
        <w:t>„Reabilitarea, extinderea şi dotarea infrastructurii ambulatoriului O.R.L. din cadrul Spitalului Clinic Municipal de Urgenţe“- Cod SMIS 126783</w:t>
      </w:r>
      <w:r w:rsidRPr="00B55BCD">
        <w:rPr>
          <w:b/>
          <w:color w:val="000000"/>
          <w:lang w:val="ro-RO"/>
        </w:rPr>
        <w:t xml:space="preserve">, </w:t>
      </w:r>
      <w:r w:rsidRPr="00B55BCD">
        <w:rPr>
          <w:color w:val="000000"/>
          <w:lang w:val="ro-RO"/>
        </w:rPr>
        <w:t xml:space="preserve">s-a depus </w:t>
      </w:r>
      <w:r w:rsidR="00CE1FE0" w:rsidRPr="00B55BCD">
        <w:rPr>
          <w:color w:val="000000"/>
          <w:lang w:val="ro-RO"/>
        </w:rPr>
        <w:t>cererea de finantare</w:t>
      </w:r>
      <w:r w:rsidRPr="00B55BCD">
        <w:rPr>
          <w:color w:val="000000"/>
          <w:lang w:val="ro-RO"/>
        </w:rPr>
        <w:t xml:space="preserve"> în cadrul POR</w:t>
      </w:r>
      <w:r w:rsidR="00FA3609" w:rsidRPr="00B55BCD">
        <w:rPr>
          <w:color w:val="000000"/>
          <w:lang w:val="ro-RO"/>
        </w:rPr>
        <w:t xml:space="preserve"> </w:t>
      </w:r>
      <w:r w:rsidRPr="00B55BCD">
        <w:rPr>
          <w:color w:val="000000"/>
          <w:lang w:val="ro-RO"/>
        </w:rPr>
        <w:t>2014-2020</w:t>
      </w:r>
      <w:r w:rsidR="00CE1FE0" w:rsidRPr="00B55BCD">
        <w:rPr>
          <w:bCs/>
          <w:iCs/>
          <w:color w:val="000000"/>
          <w:lang w:val="ro-RO"/>
        </w:rPr>
        <w:t>, Axa prioritară 8 – Dezvoltarea infrastructurii sanitare si sociale, Prioritatea de investitii 8.1. Investitii in infrastructurile sanitare si sociale</w:t>
      </w:r>
      <w:r w:rsidR="00FA3609" w:rsidRPr="00B55BCD">
        <w:rPr>
          <w:bCs/>
          <w:iCs/>
          <w:color w:val="000000"/>
          <w:lang w:val="ro-RO"/>
        </w:rPr>
        <w:t>,</w:t>
      </w:r>
      <w:r w:rsidR="00CE1FE0" w:rsidRPr="00B55BCD">
        <w:rPr>
          <w:bCs/>
          <w:iCs/>
          <w:color w:val="000000"/>
          <w:lang w:val="ro-RO"/>
        </w:rPr>
        <w:t xml:space="preserve"> Operatiunea A - Ambulatorii, în baza căreia a fost semnat Contractul de finanţare nr.</w:t>
      </w:r>
      <w:r w:rsidR="00EA5474" w:rsidRPr="00B55BCD">
        <w:rPr>
          <w:rFonts w:eastAsiaTheme="minorHAnsi"/>
          <w:color w:val="000000"/>
          <w:lang w:val="ro-RO"/>
        </w:rPr>
        <w:t xml:space="preserve"> </w:t>
      </w:r>
      <w:r w:rsidR="00EA5474" w:rsidRPr="00B55BCD">
        <w:rPr>
          <w:bCs/>
          <w:iCs/>
          <w:color w:val="000000"/>
          <w:lang w:val="ro-RO"/>
        </w:rPr>
        <w:t>4619/23.07.2019</w:t>
      </w:r>
      <w:r w:rsidR="008A0036" w:rsidRPr="00B55BCD">
        <w:rPr>
          <w:bCs/>
          <w:iCs/>
          <w:color w:val="000000"/>
          <w:lang w:val="ro-RO"/>
        </w:rPr>
        <w:t>.</w:t>
      </w:r>
      <w:r w:rsidR="00FA3609" w:rsidRPr="00B55BCD">
        <w:rPr>
          <w:bCs/>
          <w:iCs/>
          <w:color w:val="000000"/>
          <w:lang w:val="ro-RO"/>
        </w:rPr>
        <w:t xml:space="preserve"> Cererea de finantare și cheltuielile aferente proiectului </w:t>
      </w:r>
      <w:r w:rsidR="00FA3609" w:rsidRPr="00B55BCD">
        <w:rPr>
          <w:bCs/>
          <w:color w:val="000000"/>
          <w:lang w:val="ro-RO"/>
        </w:rPr>
        <w:t>„Reabilitarea, extinderea şi dotarea infrastructurii ambulatoriului O.R.L. din cadrul Spitalului Clinic Municipal de Urgenţe“</w:t>
      </w:r>
      <w:r w:rsidR="00FA3609" w:rsidRPr="00B55BCD">
        <w:rPr>
          <w:bCs/>
          <w:i/>
          <w:iCs/>
          <w:color w:val="000000"/>
          <w:lang w:val="ro-RO"/>
        </w:rPr>
        <w:t xml:space="preserve">,  </w:t>
      </w:r>
      <w:r w:rsidR="00FA3609" w:rsidRPr="00B55BCD">
        <w:rPr>
          <w:bCs/>
          <w:iCs/>
          <w:color w:val="000000"/>
          <w:lang w:val="ro-RO"/>
        </w:rPr>
        <w:t xml:space="preserve">au fost aprobate de Consiliul Local prin Hotărârea nr. 277/21.05.2019. </w:t>
      </w:r>
    </w:p>
    <w:p w:rsidR="00FA3609" w:rsidRPr="00B55BCD" w:rsidRDefault="00FA3609" w:rsidP="00FA3609">
      <w:pPr>
        <w:ind w:right="-2"/>
        <w:jc w:val="both"/>
        <w:rPr>
          <w:bCs/>
          <w:iCs/>
          <w:color w:val="000000"/>
          <w:lang w:val="ro-RO"/>
        </w:rPr>
      </w:pPr>
    </w:p>
    <w:p w:rsidR="00A90829" w:rsidRPr="00B55BCD" w:rsidRDefault="00A90829" w:rsidP="00A90829">
      <w:pPr>
        <w:ind w:right="-2"/>
        <w:jc w:val="both"/>
        <w:rPr>
          <w:bCs/>
          <w:iCs/>
          <w:color w:val="000000"/>
          <w:lang w:val="ro-RO"/>
        </w:rPr>
      </w:pPr>
      <w:r w:rsidRPr="00B55BCD">
        <w:rPr>
          <w:bCs/>
          <w:iCs/>
          <w:color w:val="000000"/>
          <w:lang w:val="ro-RO"/>
        </w:rPr>
        <w:t xml:space="preserve">Documentația tehnico-economică și indicatorii tehnico-economici la faza DALI pentru obiectivul </w:t>
      </w:r>
      <w:r w:rsidRPr="00B55BCD">
        <w:rPr>
          <w:bCs/>
          <w:color w:val="000000"/>
          <w:lang w:val="ro-RO"/>
        </w:rPr>
        <w:t xml:space="preserve">„Reabilitarea, extinderea şi dotarea infrastructurii ambulatoriului O.R.L. din cadrul Spitalului Clinic Municipal de Urgenţe“,  au fost aprobați de Consiliul Local </w:t>
      </w:r>
      <w:r w:rsidRPr="00B55BCD">
        <w:rPr>
          <w:bCs/>
          <w:iCs/>
          <w:color w:val="000000"/>
          <w:lang w:val="ro-RO"/>
        </w:rPr>
        <w:t>prin Hotărârea nr. 482/19.10.2018.</w:t>
      </w:r>
      <w:r w:rsidRPr="00B55BCD">
        <w:rPr>
          <w:b/>
          <w:bCs/>
          <w:iCs/>
          <w:color w:val="000000"/>
          <w:lang w:val="ro-RO"/>
        </w:rPr>
        <w:t xml:space="preserve"> </w:t>
      </w:r>
    </w:p>
    <w:p w:rsidR="00CE1FE0" w:rsidRPr="00B55BCD" w:rsidRDefault="00CE1FE0" w:rsidP="00EA5474">
      <w:pPr>
        <w:ind w:right="-2"/>
        <w:jc w:val="both"/>
        <w:rPr>
          <w:bCs/>
          <w:iCs/>
          <w:color w:val="000000"/>
          <w:lang w:val="ro-RO"/>
        </w:rPr>
      </w:pPr>
    </w:p>
    <w:p w:rsidR="000D508D" w:rsidRPr="00B55BCD" w:rsidRDefault="007D6A52" w:rsidP="00113F05">
      <w:pPr>
        <w:pStyle w:val="NoSpacing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</w:pPr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</w:t>
      </w:r>
      <w:r w:rsidR="00291AED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lex</w:t>
      </w:r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-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D</w:t>
      </w:r>
      <w:r w:rsidR="00291AED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ia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C</w:t>
      </w:r>
      <w:r w:rsidR="00291AED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onstruct</w:t>
      </w:r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SRL</w:t>
      </w:r>
      <w:r w:rsidR="00291AED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,</w:t>
      </w:r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împreună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cu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subcontractantul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pentru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partea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proiectare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Atelierul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Arhitext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SRL,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prin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adresa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nr. SC2020-029991/21.12.2020 au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transmis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o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propunere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optimizare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și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detaliere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a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soluțiilor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tehnice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propuse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prin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proiectul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la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faza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D.A.L</w:t>
      </w:r>
      <w:r w:rsidR="003F3255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.I.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pentru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creșterea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gradului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maturitate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al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proiectului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la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faza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PT</w:t>
      </w:r>
      <w:r w:rsidR="003F3255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, conform HG. nr.907/</w:t>
      </w:r>
      <w:proofErr w:type="gramStart"/>
      <w:r w:rsidR="003F3255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2016 </w:t>
      </w:r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.</w:t>
      </w:r>
      <w:proofErr w:type="gram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 </w:t>
      </w:r>
    </w:p>
    <w:p w:rsidR="00C50F57" w:rsidRPr="00B55BCD" w:rsidRDefault="00C50F57" w:rsidP="00113F05">
      <w:pPr>
        <w:pStyle w:val="NoSpacing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</w:pPr>
    </w:p>
    <w:p w:rsidR="00C50F57" w:rsidRPr="00B55BCD" w:rsidRDefault="00282610" w:rsidP="00113F05">
      <w:pPr>
        <w:pStyle w:val="NoSpacing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</w:pPr>
      <w:proofErr w:type="spellStart"/>
      <w:proofErr w:type="gram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Depunerea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documentației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tehnice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pentru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obținerea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autorizației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construire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și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a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proiectului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tehnic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a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condus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la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eliberarea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</w:t>
      </w:r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utorizației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construire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nr.</w:t>
      </w:r>
      <w:proofErr w:type="gram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920/15.12.2021 </w:t>
      </w:r>
      <w:proofErr w:type="spellStart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și</w:t>
      </w:r>
      <w:proofErr w:type="spellEnd"/>
      <w:r w:rsidR="00C50F57"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primirea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scrisorii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finalizare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a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verificării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proiectului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tehnic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- </w:t>
      </w:r>
      <w:proofErr w:type="spellStart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adresa</w:t>
      </w:r>
      <w:proofErr w:type="spell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ADR Vest nr.</w:t>
      </w:r>
      <w:proofErr w:type="gramEnd"/>
      <w:r w:rsidRPr="00B55BCD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 1574/19.01.2022.</w:t>
      </w:r>
    </w:p>
    <w:p w:rsidR="003965E0" w:rsidRPr="00B55BCD" w:rsidRDefault="003965E0" w:rsidP="00113F05">
      <w:pPr>
        <w:pStyle w:val="NoSpacing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</w:pPr>
    </w:p>
    <w:p w:rsidR="006E2FF5" w:rsidRPr="00B55BCD" w:rsidRDefault="002C1398" w:rsidP="00E01877">
      <w:pPr>
        <w:jc w:val="both"/>
        <w:rPr>
          <w:color w:val="000000" w:themeColor="text1"/>
        </w:rPr>
      </w:pPr>
      <w:proofErr w:type="spellStart"/>
      <w:r w:rsidRPr="00B55BCD">
        <w:t>Toate</w:t>
      </w:r>
      <w:proofErr w:type="spellEnd"/>
      <w:r w:rsidRPr="00B55BCD">
        <w:t xml:space="preserve"> </w:t>
      </w:r>
      <w:proofErr w:type="spellStart"/>
      <w:r w:rsidRPr="00B55BCD">
        <w:t>acestea</w:t>
      </w:r>
      <w:proofErr w:type="spellEnd"/>
      <w:r w:rsidRPr="00B55BCD">
        <w:t xml:space="preserve"> au </w:t>
      </w:r>
      <w:proofErr w:type="spellStart"/>
      <w:r w:rsidRPr="00B55BCD">
        <w:t>generat</w:t>
      </w:r>
      <w:proofErr w:type="spellEnd"/>
      <w:r w:rsidRPr="00B55BCD">
        <w:t xml:space="preserve"> </w:t>
      </w:r>
      <w:proofErr w:type="spellStart"/>
      <w:r w:rsidRPr="00B55BCD">
        <w:t>modificări</w:t>
      </w:r>
      <w:proofErr w:type="spellEnd"/>
      <w:r w:rsidRPr="00B55BCD">
        <w:t xml:space="preserve"> din </w:t>
      </w:r>
      <w:proofErr w:type="spellStart"/>
      <w:r w:rsidRPr="00B55BCD">
        <w:t>punct</w:t>
      </w:r>
      <w:proofErr w:type="spellEnd"/>
      <w:r w:rsidRPr="00B55BCD">
        <w:t xml:space="preserve"> de </w:t>
      </w:r>
      <w:proofErr w:type="spellStart"/>
      <w:r w:rsidRPr="00B55BCD">
        <w:t>vedere</w:t>
      </w:r>
      <w:proofErr w:type="spellEnd"/>
      <w:r w:rsidRPr="00B55BCD">
        <w:t xml:space="preserve"> </w:t>
      </w:r>
      <w:proofErr w:type="spellStart"/>
      <w:r w:rsidRPr="00B55BCD">
        <w:t>tehnic</w:t>
      </w:r>
      <w:proofErr w:type="spellEnd"/>
      <w:r w:rsidRPr="00B55BCD">
        <w:t xml:space="preserve">, </w:t>
      </w:r>
      <w:proofErr w:type="spellStart"/>
      <w:r w:rsidRPr="00B55BCD">
        <w:t>respectiv</w:t>
      </w:r>
      <w:proofErr w:type="spellEnd"/>
      <w:r w:rsidRPr="00B55BCD">
        <w:t xml:space="preserve"> o </w:t>
      </w:r>
      <w:proofErr w:type="spellStart"/>
      <w:r w:rsidR="00BD5EF0" w:rsidRPr="00B55BCD">
        <w:t>majorare</w:t>
      </w:r>
      <w:proofErr w:type="spellEnd"/>
      <w:r w:rsidRPr="00B55BCD">
        <w:t xml:space="preserve"> </w:t>
      </w:r>
      <w:r w:rsidR="00BD5EF0" w:rsidRPr="00B55BCD">
        <w:t xml:space="preserve">a </w:t>
      </w:r>
      <w:proofErr w:type="spellStart"/>
      <w:r w:rsidR="00BD5EF0" w:rsidRPr="00B55BCD">
        <w:t>suprafaței</w:t>
      </w:r>
      <w:proofErr w:type="spellEnd"/>
      <w:r w:rsidR="00BD5EF0" w:rsidRPr="00B55BCD">
        <w:t xml:space="preserve"> </w:t>
      </w:r>
      <w:proofErr w:type="spellStart"/>
      <w:r w:rsidR="00BD5EF0" w:rsidRPr="00B55BCD">
        <w:t>construite</w:t>
      </w:r>
      <w:proofErr w:type="spellEnd"/>
      <w:r w:rsidR="00BD5EF0" w:rsidRPr="00B55BCD">
        <w:t xml:space="preserve"> de la 173,00mp</w:t>
      </w:r>
      <w:r w:rsidRPr="00B55BCD">
        <w:t xml:space="preserve"> (</w:t>
      </w:r>
      <w:r w:rsidR="00BD5EF0" w:rsidRPr="00B55BCD">
        <w:t xml:space="preserve">la </w:t>
      </w:r>
      <w:proofErr w:type="spellStart"/>
      <w:r w:rsidR="00BD5EF0" w:rsidRPr="00B55BCD">
        <w:t>faza</w:t>
      </w:r>
      <w:proofErr w:type="spellEnd"/>
      <w:r w:rsidR="00BD5EF0" w:rsidRPr="00B55BCD">
        <w:t xml:space="preserve"> DALI</w:t>
      </w:r>
      <w:r w:rsidRPr="00B55BCD">
        <w:t>)</w:t>
      </w:r>
      <w:r w:rsidR="00BD5EF0" w:rsidRPr="00B55BCD">
        <w:t xml:space="preserve">  la 238,70 mp </w:t>
      </w:r>
      <w:r w:rsidRPr="00B55BCD">
        <w:t>(</w:t>
      </w:r>
      <w:proofErr w:type="spellStart"/>
      <w:r w:rsidR="00BD5EF0" w:rsidRPr="00B55BCD">
        <w:t>faza</w:t>
      </w:r>
      <w:proofErr w:type="spellEnd"/>
      <w:r w:rsidR="00BD5EF0" w:rsidRPr="00B55BCD">
        <w:t xml:space="preserve"> </w:t>
      </w:r>
      <w:proofErr w:type="spellStart"/>
      <w:r w:rsidR="00BD5EF0" w:rsidRPr="00B55BCD">
        <w:t>PTh</w:t>
      </w:r>
      <w:proofErr w:type="spellEnd"/>
      <w:r w:rsidRPr="00B55BCD">
        <w:t>)</w:t>
      </w:r>
      <w:r w:rsidR="00BD5EF0" w:rsidRPr="00B55BCD">
        <w:t xml:space="preserve">, </w:t>
      </w:r>
      <w:proofErr w:type="spellStart"/>
      <w:r w:rsidR="00BD5EF0" w:rsidRPr="00B55BCD">
        <w:t>respectiv</w:t>
      </w:r>
      <w:proofErr w:type="spellEnd"/>
      <w:r w:rsidR="00BD5EF0" w:rsidRPr="00B55BCD">
        <w:t xml:space="preserve"> a </w:t>
      </w:r>
      <w:proofErr w:type="spellStart"/>
      <w:r w:rsidR="00BD5EF0" w:rsidRPr="00B55BCD">
        <w:t>suprafeței</w:t>
      </w:r>
      <w:proofErr w:type="spellEnd"/>
      <w:r w:rsidR="00BD5EF0" w:rsidRPr="00B55BCD">
        <w:t xml:space="preserve"> </w:t>
      </w:r>
      <w:proofErr w:type="spellStart"/>
      <w:r w:rsidR="00BD5EF0" w:rsidRPr="00B55BCD">
        <w:t>construite</w:t>
      </w:r>
      <w:proofErr w:type="spellEnd"/>
      <w:r w:rsidR="00BD5EF0" w:rsidRPr="00B55BCD">
        <w:t xml:space="preserve"> </w:t>
      </w:r>
      <w:proofErr w:type="spellStart"/>
      <w:r w:rsidR="00BD5EF0" w:rsidRPr="00B55BCD">
        <w:t>desfășurat</w:t>
      </w:r>
      <w:r w:rsidR="0066707C">
        <w:t>e</w:t>
      </w:r>
      <w:proofErr w:type="spellEnd"/>
      <w:r w:rsidR="0066707C">
        <w:t xml:space="preserve"> de la 865,00 mp la 1030,10 mp, </w:t>
      </w:r>
      <w:proofErr w:type="spellStart"/>
      <w:r w:rsidR="0066707C">
        <w:t>t</w:t>
      </w:r>
      <w:r w:rsidRPr="00B55BCD">
        <w:t>otodată</w:t>
      </w:r>
      <w:proofErr w:type="spellEnd"/>
      <w:r w:rsidRPr="00B55BCD">
        <w:t xml:space="preserve"> au </w:t>
      </w:r>
      <w:proofErr w:type="spellStart"/>
      <w:r w:rsidRPr="00B55BCD">
        <w:t>generat</w:t>
      </w:r>
      <w:proofErr w:type="spellEnd"/>
      <w:r w:rsidRPr="00B55BCD">
        <w:t xml:space="preserve"> </w:t>
      </w:r>
      <w:proofErr w:type="spellStart"/>
      <w:r w:rsidRPr="00B55BCD">
        <w:t>și</w:t>
      </w:r>
      <w:proofErr w:type="spellEnd"/>
      <w:r w:rsidRPr="00B55BCD">
        <w:t xml:space="preserve"> </w:t>
      </w:r>
      <w:proofErr w:type="spellStart"/>
      <w:r w:rsidRPr="00B55BCD">
        <w:t>modificări</w:t>
      </w:r>
      <w:proofErr w:type="spellEnd"/>
      <w:r w:rsidRPr="00B55BCD">
        <w:t xml:space="preserve"> ale </w:t>
      </w:r>
      <w:proofErr w:type="spellStart"/>
      <w:r w:rsidRPr="00B55BCD">
        <w:t>cheltuie</w:t>
      </w:r>
      <w:r w:rsidR="0066707C">
        <w:t>li</w:t>
      </w:r>
      <w:r w:rsidRPr="00B55BCD">
        <w:t>lor</w:t>
      </w:r>
      <w:proofErr w:type="spellEnd"/>
      <w:r w:rsidRPr="00B55BCD">
        <w:t xml:space="preserve"> </w:t>
      </w:r>
      <w:proofErr w:type="spellStart"/>
      <w:r w:rsidRPr="00B55BCD">
        <w:t>pe</w:t>
      </w:r>
      <w:proofErr w:type="spellEnd"/>
      <w:r w:rsidRPr="00B55BCD">
        <w:t xml:space="preserve"> </w:t>
      </w:r>
      <w:proofErr w:type="spellStart"/>
      <w:r w:rsidRPr="00B55BCD">
        <w:t>capitolele</w:t>
      </w:r>
      <w:proofErr w:type="spellEnd"/>
      <w:r w:rsidRPr="00B55BCD">
        <w:t xml:space="preserve"> </w:t>
      </w:r>
      <w:proofErr w:type="spellStart"/>
      <w:r w:rsidRPr="00B55BCD">
        <w:t>prevăzute</w:t>
      </w:r>
      <w:proofErr w:type="spellEnd"/>
      <w:r w:rsidRPr="00B55BCD">
        <w:t xml:space="preserve"> </w:t>
      </w:r>
      <w:proofErr w:type="spellStart"/>
      <w:r w:rsidRPr="00B55BCD">
        <w:t>în</w:t>
      </w:r>
      <w:proofErr w:type="spellEnd"/>
      <w:r w:rsidRPr="00B55BCD">
        <w:t xml:space="preserve"> </w:t>
      </w:r>
      <w:proofErr w:type="spellStart"/>
      <w:r w:rsidR="008D7FB6" w:rsidRPr="00B55BCD">
        <w:t>devizul</w:t>
      </w:r>
      <w:proofErr w:type="spellEnd"/>
      <w:r w:rsidR="008D7FB6" w:rsidRPr="00B55BCD">
        <w:t xml:space="preserve"> general. </w:t>
      </w:r>
      <w:r w:rsidR="00821935" w:rsidRPr="00B55BCD">
        <w:rPr>
          <w:rFonts w:eastAsia="Calibri"/>
          <w:color w:val="000000"/>
          <w:spacing w:val="-5"/>
          <w:lang w:val="ro-RO"/>
        </w:rPr>
        <w:t>Deasemenea în</w:t>
      </w:r>
      <w:r w:rsidR="00821935" w:rsidRPr="00B55BCD">
        <w:t xml:space="preserve"> </w:t>
      </w:r>
      <w:proofErr w:type="spellStart"/>
      <w:r w:rsidR="00821935" w:rsidRPr="00B55BCD">
        <w:t>bugetul</w:t>
      </w:r>
      <w:proofErr w:type="spellEnd"/>
      <w:r w:rsidR="00821935" w:rsidRPr="00B55BCD">
        <w:t xml:space="preserve"> local au </w:t>
      </w:r>
      <w:proofErr w:type="spellStart"/>
      <w:r w:rsidR="00821935" w:rsidRPr="00B55BCD">
        <w:t>fost</w:t>
      </w:r>
      <w:proofErr w:type="spellEnd"/>
      <w:r w:rsidR="00821935" w:rsidRPr="00B55BCD">
        <w:t xml:space="preserve"> </w:t>
      </w:r>
      <w:proofErr w:type="spellStart"/>
      <w:r w:rsidR="00821935" w:rsidRPr="00B55BCD">
        <w:t>prevăzute</w:t>
      </w:r>
      <w:proofErr w:type="spellEnd"/>
      <w:r w:rsidR="00821935" w:rsidRPr="00B55BCD">
        <w:t xml:space="preserve"> </w:t>
      </w:r>
      <w:proofErr w:type="spellStart"/>
      <w:r w:rsidR="00821935" w:rsidRPr="00B55BCD">
        <w:t>cheltuieli</w:t>
      </w:r>
      <w:proofErr w:type="spellEnd"/>
      <w:r w:rsidR="00821935" w:rsidRPr="00B55BCD">
        <w:t xml:space="preserve"> </w:t>
      </w:r>
      <w:proofErr w:type="spellStart"/>
      <w:r w:rsidR="00821935" w:rsidRPr="00B55BCD">
        <w:t>necesare</w:t>
      </w:r>
      <w:proofErr w:type="spellEnd"/>
      <w:r w:rsidR="00821935" w:rsidRPr="00B55BCD">
        <w:t xml:space="preserve"> </w:t>
      </w:r>
      <w:proofErr w:type="spellStart"/>
      <w:r w:rsidR="00821935" w:rsidRPr="00B55BCD">
        <w:t>pent</w:t>
      </w:r>
      <w:r w:rsidR="0066707C">
        <w:t>ru</w:t>
      </w:r>
      <w:proofErr w:type="spellEnd"/>
      <w:r w:rsidR="0066707C">
        <w:t xml:space="preserve"> </w:t>
      </w:r>
      <w:proofErr w:type="spellStart"/>
      <w:r w:rsidR="0066707C">
        <w:t>achiziționarea</w:t>
      </w:r>
      <w:proofErr w:type="spellEnd"/>
      <w:r w:rsidR="0066707C">
        <w:t xml:space="preserve"> </w:t>
      </w:r>
      <w:proofErr w:type="spellStart"/>
      <w:r w:rsidR="0066707C">
        <w:t>lucrărilor</w:t>
      </w:r>
      <w:proofErr w:type="spellEnd"/>
      <w:r w:rsidR="0066707C">
        <w:t xml:space="preserve"> </w:t>
      </w:r>
      <w:proofErr w:type="spellStart"/>
      <w:r w:rsidR="0066707C">
        <w:t>necesare</w:t>
      </w:r>
      <w:proofErr w:type="spellEnd"/>
      <w:r w:rsidR="00821935" w:rsidRPr="00B55BCD">
        <w:t xml:space="preserve"> </w:t>
      </w:r>
      <w:proofErr w:type="spellStart"/>
      <w:r w:rsidR="0066707C">
        <w:t>realiz</w:t>
      </w:r>
      <w:proofErr w:type="spellEnd"/>
      <w:r w:rsidR="0066707C">
        <w:rPr>
          <w:lang w:val="ro-RO"/>
        </w:rPr>
        <w:t xml:space="preserve">ării </w:t>
      </w:r>
      <w:proofErr w:type="spellStart"/>
      <w:r w:rsidR="0066707C">
        <w:t>instalației</w:t>
      </w:r>
      <w:proofErr w:type="spellEnd"/>
      <w:r w:rsidR="00821935" w:rsidRPr="00B55BCD">
        <w:t xml:space="preserve"> de </w:t>
      </w:r>
      <w:proofErr w:type="spellStart"/>
      <w:r w:rsidR="00821935" w:rsidRPr="00B55BCD">
        <w:t>fluide</w:t>
      </w:r>
      <w:proofErr w:type="spellEnd"/>
      <w:r w:rsidR="00821935" w:rsidRPr="00B55BCD">
        <w:t xml:space="preserve"> </w:t>
      </w:r>
      <w:proofErr w:type="spellStart"/>
      <w:r w:rsidR="00821935" w:rsidRPr="00B55BCD">
        <w:t>medicale</w:t>
      </w:r>
      <w:proofErr w:type="spellEnd"/>
      <w:r w:rsidR="00821935" w:rsidRPr="00B55BCD">
        <w:t xml:space="preserve"> </w:t>
      </w:r>
      <w:proofErr w:type="spellStart"/>
      <w:r w:rsidR="00821935" w:rsidRPr="00B55BCD">
        <w:t>ce</w:t>
      </w:r>
      <w:proofErr w:type="spellEnd"/>
      <w:r w:rsidR="00821935" w:rsidRPr="00B55BCD">
        <w:t xml:space="preserve"> o </w:t>
      </w:r>
      <w:proofErr w:type="spellStart"/>
      <w:r w:rsidR="00821935" w:rsidRPr="00B55BCD">
        <w:t>să</w:t>
      </w:r>
      <w:proofErr w:type="spellEnd"/>
      <w:r w:rsidR="00821935" w:rsidRPr="00B55BCD">
        <w:t xml:space="preserve"> </w:t>
      </w:r>
      <w:proofErr w:type="spellStart"/>
      <w:r w:rsidR="00821935" w:rsidRPr="00B55BCD">
        <w:t>deservească</w:t>
      </w:r>
      <w:proofErr w:type="spellEnd"/>
      <w:r w:rsidR="0066707C">
        <w:t>,</w:t>
      </w:r>
      <w:r w:rsidR="00821935" w:rsidRPr="00B55BCD">
        <w:t xml:space="preserve"> </w:t>
      </w:r>
      <w:proofErr w:type="spellStart"/>
      <w:r w:rsidR="00821935" w:rsidRPr="00B55BCD">
        <w:t>atât</w:t>
      </w:r>
      <w:proofErr w:type="spellEnd"/>
      <w:r w:rsidR="00821935" w:rsidRPr="00B55BCD">
        <w:t xml:space="preserve"> </w:t>
      </w:r>
      <w:proofErr w:type="spellStart"/>
      <w:r w:rsidR="00821935" w:rsidRPr="00B55BCD">
        <w:t>ambulatoriul</w:t>
      </w:r>
      <w:proofErr w:type="spellEnd"/>
      <w:r w:rsidR="0066707C">
        <w:t>,</w:t>
      </w:r>
      <w:r w:rsidR="00821935" w:rsidRPr="00B55BCD">
        <w:t xml:space="preserve"> </w:t>
      </w:r>
      <w:proofErr w:type="spellStart"/>
      <w:r w:rsidR="00821935" w:rsidRPr="00B55BCD">
        <w:t>cât</w:t>
      </w:r>
      <w:proofErr w:type="spellEnd"/>
      <w:r w:rsidR="00821935" w:rsidRPr="00B55BCD">
        <w:t xml:space="preserve"> </w:t>
      </w:r>
      <w:proofErr w:type="spellStart"/>
      <w:r w:rsidR="00821935" w:rsidRPr="00B55BCD">
        <w:t>și</w:t>
      </w:r>
      <w:proofErr w:type="spellEnd"/>
      <w:r w:rsidR="00821935" w:rsidRPr="00B55BCD">
        <w:t xml:space="preserve"> </w:t>
      </w:r>
      <w:proofErr w:type="spellStart"/>
      <w:r w:rsidR="00821935" w:rsidRPr="00B55BCD">
        <w:t>clinica</w:t>
      </w:r>
      <w:proofErr w:type="spellEnd"/>
      <w:r w:rsidR="00821935" w:rsidRPr="00B55BCD">
        <w:t xml:space="preserve"> ORL.</w:t>
      </w:r>
      <w:r w:rsidR="006E2FF5" w:rsidRPr="00B55BCD">
        <w:t xml:space="preserve"> </w:t>
      </w:r>
    </w:p>
    <w:p w:rsidR="00113F05" w:rsidRPr="00B55BCD" w:rsidRDefault="00113F05" w:rsidP="00113F05">
      <w:pPr>
        <w:pStyle w:val="NoSpacing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CB1D19" w:rsidRPr="00B55BCD" w:rsidRDefault="00CB1D19" w:rsidP="00974776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360" w:right="141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55BCD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975FE2" w:rsidRPr="00B55BCD" w:rsidRDefault="006E0795" w:rsidP="00975FE2">
      <w:pPr>
        <w:pStyle w:val="ListParagraph"/>
        <w:spacing w:after="0" w:line="240" w:lineRule="auto"/>
        <w:ind w:left="0" w:right="141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Ca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urmare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solicitărilor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EIP a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fost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transmisă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către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contractant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lista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cu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cantitățile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lucrări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cu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prețuri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actualizate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la </w:t>
      </w:r>
      <w:proofErr w:type="spellStart"/>
      <w:proofErr w:type="gram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luna</w:t>
      </w:r>
      <w:proofErr w:type="spellEnd"/>
      <w:proofErr w:type="gram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martie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2023.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Astfel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valoarea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total</w:t>
      </w:r>
      <w:r w:rsidRPr="00B55BCD">
        <w:rPr>
          <w:rFonts w:ascii="Times New Roman" w:eastAsia="Times New Roman" w:hAnsi="Times New Roman"/>
          <w:bCs/>
          <w:sz w:val="24"/>
          <w:szCs w:val="24"/>
        </w:rPr>
        <w:t>ă</w:t>
      </w:r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devizului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general a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fost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majorată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cu 1.244.308,23 lei </w:t>
      </w:r>
      <w:proofErr w:type="spellStart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inclusiv</w:t>
      </w:r>
      <w:proofErr w:type="spellEnd"/>
      <w:r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TVA, de la 10.592.285,49 lei la 11.836.593,72 lei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După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aprobarea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consiliului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local se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vor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putea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demara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procedurile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contractarea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lucrărilor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curpinse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în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proiectul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tehnic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și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care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sunt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>necontractate</w:t>
      </w:r>
      <w:proofErr w:type="spellEnd"/>
      <w:r w:rsidR="00757CDB" w:rsidRPr="00B55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</w:p>
    <w:p w:rsidR="00BE35C9" w:rsidRPr="00B55BCD" w:rsidRDefault="00BE35C9" w:rsidP="00BE35C9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14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DAC" w:rsidRPr="00B55BCD" w:rsidRDefault="00BB6DAC" w:rsidP="00BB6DAC">
      <w:pPr>
        <w:pStyle w:val="ListParagraph"/>
        <w:numPr>
          <w:ilvl w:val="0"/>
          <w:numId w:val="1"/>
        </w:numPr>
        <w:spacing w:after="0" w:line="240" w:lineRule="auto"/>
        <w:ind w:left="284" w:right="14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55BCD">
        <w:rPr>
          <w:rFonts w:ascii="Times New Roman" w:hAnsi="Times New Roman"/>
          <w:b/>
          <w:color w:val="000000"/>
          <w:spacing w:val="-1"/>
          <w:sz w:val="24"/>
          <w:szCs w:val="24"/>
        </w:rPr>
        <w:t>Alte informații</w:t>
      </w:r>
      <w:r w:rsidRPr="00B55BCD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- </w:t>
      </w:r>
      <w:r w:rsidRPr="00B55BCD">
        <w:rPr>
          <w:rFonts w:ascii="Times New Roman" w:hAnsi="Times New Roman"/>
          <w:color w:val="000000"/>
          <w:sz w:val="24"/>
          <w:szCs w:val="24"/>
        </w:rPr>
        <w:t>Nu este cazul.</w:t>
      </w:r>
    </w:p>
    <w:p w:rsidR="00EA0EC8" w:rsidRPr="00B55BCD" w:rsidRDefault="00EA0EC8" w:rsidP="00EA0EC8">
      <w:pPr>
        <w:pStyle w:val="ListParagraph"/>
        <w:spacing w:after="0" w:line="240" w:lineRule="auto"/>
        <w:ind w:left="284" w:right="14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DAC" w:rsidRPr="00B55BCD" w:rsidRDefault="00BB6DAC" w:rsidP="00BB6DAC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141" w:firstLine="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B55BCD">
        <w:rPr>
          <w:rFonts w:ascii="Times New Roman" w:hAnsi="Times New Roman"/>
          <w:b/>
          <w:color w:val="000000"/>
          <w:spacing w:val="-1"/>
          <w:sz w:val="24"/>
          <w:szCs w:val="24"/>
        </w:rPr>
        <w:t>Concluzii</w:t>
      </w:r>
    </w:p>
    <w:p w:rsidR="00D8507B" w:rsidRPr="00A74F9B" w:rsidRDefault="00187813" w:rsidP="00A74F9B">
      <w:pPr>
        <w:pStyle w:val="Header"/>
        <w:jc w:val="both"/>
        <w:rPr>
          <w:bCs/>
          <w:color w:val="000000"/>
          <w:lang w:val="ro-RO"/>
        </w:rPr>
      </w:pPr>
      <w:r w:rsidRPr="00B55BCD">
        <w:rPr>
          <w:color w:val="000000"/>
          <w:lang w:val="ro-RO"/>
        </w:rPr>
        <w:lastRenderedPageBreak/>
        <w:t>Având în vedere cele menționate mai sus, c</w:t>
      </w:r>
      <w:r w:rsidR="00CB1D19" w:rsidRPr="00B55BCD">
        <w:rPr>
          <w:color w:val="000000"/>
          <w:lang w:val="ro-RO" w:eastAsia="ro-RO"/>
        </w:rPr>
        <w:t>onsider</w:t>
      </w:r>
      <w:r w:rsidR="008A0036" w:rsidRPr="00B55BCD">
        <w:rPr>
          <w:color w:val="000000"/>
          <w:lang w:val="ro-RO" w:eastAsia="ro-RO"/>
        </w:rPr>
        <w:t>ăm</w:t>
      </w:r>
      <w:r w:rsidR="00CB1D19" w:rsidRPr="00B55BCD">
        <w:rPr>
          <w:color w:val="000000"/>
          <w:lang w:val="ro-RO" w:eastAsia="ro-RO"/>
        </w:rPr>
        <w:t xml:space="preserve"> necesar și oportun </w:t>
      </w:r>
      <w:r w:rsidRPr="00B55BCD">
        <w:rPr>
          <w:lang w:val="ro-RO"/>
        </w:rPr>
        <w:t xml:space="preserve">iniţierea unui proiect de hotărâre </w:t>
      </w:r>
      <w:r w:rsidR="00D8507B" w:rsidRPr="00A74F9B">
        <w:rPr>
          <w:rFonts w:eastAsia="Calibri"/>
          <w:bCs/>
          <w:color w:val="000000"/>
          <w:lang w:val="ro-RO" w:eastAsia="ro-RO"/>
        </w:rPr>
        <w:t>privind aprobarea documentației tehnico-economice revizuite, a indicatorilor tehnico-economici la faza PT şi a Devizului General la faza PT pentru obiectivul de investiții</w:t>
      </w:r>
      <w:r w:rsidR="00285C1D">
        <w:rPr>
          <w:rFonts w:eastAsia="Calibri"/>
          <w:bCs/>
          <w:color w:val="000000"/>
          <w:lang w:val="ro-RO" w:eastAsia="ro-RO"/>
        </w:rPr>
        <w:t xml:space="preserve"> </w:t>
      </w:r>
      <w:r w:rsidR="00D8507B" w:rsidRPr="00A74F9B">
        <w:rPr>
          <w:rFonts w:eastAsia="Calibri"/>
          <w:bCs/>
          <w:color w:val="000000"/>
          <w:lang w:val="ro-RO" w:eastAsia="ro-RO"/>
        </w:rPr>
        <w:t>din cadrul proiectului „Reabilitarea, extinderea şi dotarea infrastructurii ambulatoriului O.R.L. din cadrul Spitalului Clinic Municipal de Urgenţe”, SMIS 126783, finanțat prin POR 2014-2020</w:t>
      </w:r>
    </w:p>
    <w:p w:rsidR="00187813" w:rsidRPr="00B55BCD" w:rsidRDefault="00991620" w:rsidP="00187813">
      <w:pPr>
        <w:ind w:right="141"/>
        <w:jc w:val="both"/>
      </w:pPr>
      <w:r w:rsidRPr="00B55BCD">
        <w:rPr>
          <w:bCs/>
          <w:lang w:val="ro-RO"/>
        </w:rPr>
        <w:t>.</w:t>
      </w:r>
    </w:p>
    <w:p w:rsidR="00964E67" w:rsidRPr="00B55BCD" w:rsidRDefault="00964E67" w:rsidP="00187813">
      <w:pPr>
        <w:ind w:right="141"/>
        <w:jc w:val="both"/>
        <w:rPr>
          <w:color w:val="000000"/>
          <w:lang w:val="ro-RO"/>
        </w:rPr>
      </w:pPr>
    </w:p>
    <w:p w:rsidR="00292236" w:rsidRPr="00B55BCD" w:rsidRDefault="00292236" w:rsidP="00974776">
      <w:pPr>
        <w:ind w:right="141"/>
        <w:jc w:val="center"/>
        <w:rPr>
          <w:color w:val="000000"/>
          <w:lang w:val="ro-RO"/>
        </w:rPr>
      </w:pPr>
    </w:p>
    <w:p w:rsidR="0094163C" w:rsidRPr="00B55BCD" w:rsidRDefault="00824F96" w:rsidP="00974776">
      <w:pPr>
        <w:ind w:right="141"/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 xml:space="preserve">    </w:t>
      </w:r>
      <w:r w:rsidR="0094163C" w:rsidRPr="00B55BCD">
        <w:rPr>
          <w:b/>
          <w:color w:val="000000"/>
          <w:lang w:val="ro-RO"/>
        </w:rPr>
        <w:t>PRIMAR</w:t>
      </w:r>
      <w:r w:rsidR="00FA3B66" w:rsidRPr="00B55BCD">
        <w:rPr>
          <w:b/>
          <w:color w:val="000000"/>
          <w:lang w:val="ro-RO"/>
        </w:rPr>
        <w:t>,</w:t>
      </w:r>
      <w:r w:rsidR="0094163C" w:rsidRPr="00B55BCD">
        <w:rPr>
          <w:b/>
          <w:color w:val="000000"/>
          <w:lang w:val="ro-RO"/>
        </w:rPr>
        <w:tab/>
      </w:r>
      <w:r w:rsidR="008370FA" w:rsidRPr="00B55BCD">
        <w:rPr>
          <w:b/>
          <w:color w:val="000000"/>
          <w:lang w:val="ro-RO"/>
        </w:rPr>
        <w:tab/>
      </w:r>
      <w:r w:rsidR="008370FA" w:rsidRPr="00B55BCD">
        <w:rPr>
          <w:b/>
          <w:color w:val="000000"/>
          <w:lang w:val="ro-RO"/>
        </w:rPr>
        <w:tab/>
      </w:r>
      <w:r w:rsidR="008370FA" w:rsidRPr="00B55BCD">
        <w:rPr>
          <w:b/>
          <w:color w:val="000000"/>
          <w:lang w:val="ro-RO"/>
        </w:rPr>
        <w:tab/>
        <w:t xml:space="preserve">         </w:t>
      </w:r>
      <w:r w:rsidR="00EB78B1" w:rsidRPr="00B55BCD">
        <w:rPr>
          <w:b/>
          <w:color w:val="000000"/>
          <w:lang w:val="ro-RO"/>
        </w:rPr>
        <w:t xml:space="preserve">   </w:t>
      </w:r>
      <w:r w:rsidR="00EB78B1" w:rsidRPr="00B55BCD">
        <w:rPr>
          <w:b/>
          <w:color w:val="000000"/>
          <w:lang w:val="ro-RO"/>
        </w:rPr>
        <w:tab/>
        <w:t xml:space="preserve">      </w:t>
      </w:r>
      <w:r w:rsidR="00964E67" w:rsidRPr="00B55BCD">
        <w:rPr>
          <w:b/>
          <w:color w:val="000000"/>
          <w:lang w:val="ro-RO"/>
        </w:rPr>
        <w:t xml:space="preserve">             </w:t>
      </w:r>
      <w:r w:rsidR="00972E0F" w:rsidRPr="00B55BCD">
        <w:rPr>
          <w:b/>
          <w:color w:val="000000"/>
          <w:lang w:val="ro-RO"/>
        </w:rPr>
        <w:t>VICEPRIMAR</w:t>
      </w:r>
      <w:r w:rsidR="00BE35C9" w:rsidRPr="00B55BCD">
        <w:rPr>
          <w:b/>
          <w:color w:val="000000"/>
          <w:lang w:val="ro-RO"/>
        </w:rPr>
        <w:t>,</w:t>
      </w:r>
    </w:p>
    <w:p w:rsidR="002C43E3" w:rsidRPr="00B55BCD" w:rsidRDefault="00EB78B1" w:rsidP="00974776">
      <w:pPr>
        <w:ind w:right="141"/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 xml:space="preserve">    </w:t>
      </w:r>
      <w:r w:rsidR="00CB14B1" w:rsidRPr="00B55BCD">
        <w:rPr>
          <w:b/>
          <w:color w:val="000000"/>
          <w:lang w:val="ro-RO"/>
        </w:rPr>
        <w:t>DOMINIC FRITZ</w:t>
      </w:r>
      <w:r w:rsidR="00556548" w:rsidRPr="00B55BCD">
        <w:rPr>
          <w:b/>
          <w:color w:val="000000"/>
          <w:lang w:val="ro-RO"/>
        </w:rPr>
        <w:tab/>
      </w:r>
      <w:r w:rsidR="00556548" w:rsidRPr="00B55BCD">
        <w:rPr>
          <w:b/>
          <w:color w:val="000000"/>
          <w:lang w:val="ro-RO"/>
        </w:rPr>
        <w:tab/>
      </w:r>
      <w:r w:rsidR="00556548" w:rsidRPr="00B55BCD">
        <w:rPr>
          <w:b/>
          <w:color w:val="000000"/>
          <w:lang w:val="ro-RO"/>
        </w:rPr>
        <w:tab/>
      </w:r>
      <w:r w:rsidR="00556548" w:rsidRPr="00B55BCD">
        <w:rPr>
          <w:b/>
          <w:color w:val="000000"/>
          <w:lang w:val="ro-RO"/>
        </w:rPr>
        <w:tab/>
      </w:r>
      <w:r w:rsidR="00964E67" w:rsidRPr="00B55BCD">
        <w:rPr>
          <w:b/>
          <w:caps/>
          <w:color w:val="000000"/>
          <w:lang w:val="ro-RO"/>
        </w:rPr>
        <w:tab/>
        <w:t xml:space="preserve">                    </w:t>
      </w:r>
      <w:r w:rsidR="00972E0F" w:rsidRPr="00B55BCD">
        <w:rPr>
          <w:b/>
          <w:caps/>
          <w:color w:val="000000"/>
          <w:lang w:val="ro-RO"/>
        </w:rPr>
        <w:t>RUBEN LAȚCĂU</w:t>
      </w:r>
    </w:p>
    <w:p w:rsidR="00972E0F" w:rsidRPr="00B55BCD" w:rsidRDefault="002C43E3" w:rsidP="00974776">
      <w:pPr>
        <w:ind w:right="141"/>
        <w:rPr>
          <w:b/>
          <w:color w:val="000000"/>
          <w:lang w:val="ro-RO"/>
        </w:rPr>
      </w:pPr>
      <w:r w:rsidRPr="00B55BCD">
        <w:rPr>
          <w:b/>
          <w:color w:val="000000"/>
          <w:lang w:val="ro-RO"/>
        </w:rPr>
        <w:tab/>
      </w:r>
    </w:p>
    <w:p w:rsidR="00BE7F74" w:rsidRPr="00B55BCD" w:rsidRDefault="00BE7F74" w:rsidP="00974776">
      <w:pPr>
        <w:ind w:right="141"/>
        <w:rPr>
          <w:b/>
          <w:color w:val="000000"/>
          <w:lang w:val="ro-RO"/>
        </w:rPr>
      </w:pPr>
    </w:p>
    <w:p w:rsidR="00AD27EA" w:rsidRPr="00B55BCD" w:rsidRDefault="00AD27EA" w:rsidP="00974776">
      <w:pPr>
        <w:ind w:right="141"/>
        <w:rPr>
          <w:b/>
          <w:color w:val="000000"/>
          <w:lang w:val="ro-RO"/>
        </w:rPr>
      </w:pPr>
    </w:p>
    <w:p w:rsidR="00AD27EA" w:rsidRPr="00B55BCD" w:rsidRDefault="00AD27EA" w:rsidP="00AD27EA">
      <w:pPr>
        <w:ind w:left="6096" w:right="141"/>
        <w:rPr>
          <w:b/>
          <w:color w:val="000000"/>
          <w:lang w:val="ro-RO"/>
        </w:rPr>
      </w:pPr>
    </w:p>
    <w:p w:rsidR="00AD27EA" w:rsidRPr="00B55BCD" w:rsidRDefault="00AD27EA" w:rsidP="00AD27EA">
      <w:pPr>
        <w:ind w:left="6096" w:right="141"/>
        <w:rPr>
          <w:b/>
          <w:color w:val="000000"/>
          <w:lang w:val="ro-RO"/>
        </w:rPr>
      </w:pPr>
    </w:p>
    <w:p w:rsidR="00AD27EA" w:rsidRPr="00B55BCD" w:rsidRDefault="00AD27EA" w:rsidP="00AD27EA">
      <w:pPr>
        <w:ind w:left="6096" w:right="141"/>
        <w:rPr>
          <w:b/>
          <w:color w:val="000000"/>
          <w:lang w:val="ro-RO"/>
        </w:rPr>
      </w:pPr>
    </w:p>
    <w:p w:rsidR="00C346CA" w:rsidRPr="00B55BCD" w:rsidRDefault="00C346CA" w:rsidP="00AD27EA">
      <w:pPr>
        <w:ind w:left="6096" w:right="141"/>
        <w:rPr>
          <w:b/>
          <w:color w:val="000000"/>
          <w:lang w:val="ro-RO"/>
        </w:rPr>
      </w:pPr>
    </w:p>
    <w:p w:rsidR="00B919ED" w:rsidRPr="00B55BCD" w:rsidRDefault="00B919ED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5C04FF" w:rsidRPr="00B55BCD" w:rsidRDefault="005C04FF" w:rsidP="00AD27EA">
      <w:pPr>
        <w:tabs>
          <w:tab w:val="left" w:pos="6211"/>
        </w:tabs>
        <w:rPr>
          <w:b/>
          <w:color w:val="000000"/>
          <w:lang w:val="ro-RO"/>
        </w:rPr>
      </w:pPr>
    </w:p>
    <w:p w:rsidR="00E96D1E" w:rsidRPr="00B55BCD" w:rsidRDefault="00E96D1E" w:rsidP="008A0036">
      <w:pPr>
        <w:jc w:val="both"/>
        <w:rPr>
          <w:color w:val="000000"/>
          <w:lang w:val="ro-RO"/>
        </w:rPr>
      </w:pPr>
      <w:r w:rsidRPr="00B55BCD">
        <w:rPr>
          <w:color w:val="000000"/>
          <w:lang w:val="sv-SE"/>
        </w:rPr>
        <w:t xml:space="preserve">NOTĂ: Elementele de natură tehnică, de detaliu, se vor regăsi în raportul de specialitate </w:t>
      </w:r>
      <w:r w:rsidR="008A0036" w:rsidRPr="00B55BCD">
        <w:rPr>
          <w:color w:val="000000"/>
          <w:lang w:val="sv-SE"/>
        </w:rPr>
        <w:t>ș</w:t>
      </w:r>
      <w:r w:rsidRPr="00B55BCD">
        <w:rPr>
          <w:color w:val="000000"/>
          <w:lang w:val="sv-SE"/>
        </w:rPr>
        <w:t>i, dacă se impune, în nota de fundamentare.</w:t>
      </w:r>
      <w:r w:rsidRPr="00B55BCD">
        <w:rPr>
          <w:color w:val="000000"/>
          <w:lang w:val="ro-RO"/>
        </w:rPr>
        <w:tab/>
      </w:r>
      <w:r w:rsidRPr="00B55BCD">
        <w:rPr>
          <w:color w:val="000000"/>
          <w:lang w:val="ro-RO"/>
        </w:rPr>
        <w:tab/>
      </w:r>
      <w:r w:rsidRPr="00B55BCD">
        <w:rPr>
          <w:color w:val="000000"/>
          <w:lang w:val="ro-RO"/>
        </w:rPr>
        <w:tab/>
      </w:r>
      <w:r w:rsidRPr="00B55BCD">
        <w:rPr>
          <w:color w:val="000000"/>
          <w:lang w:val="ro-RO"/>
        </w:rPr>
        <w:tab/>
      </w:r>
    </w:p>
    <w:p w:rsidR="00E96D1E" w:rsidRPr="00B55BCD" w:rsidRDefault="00E96D1E" w:rsidP="002A11F7">
      <w:pPr>
        <w:tabs>
          <w:tab w:val="left" w:pos="6211"/>
        </w:tabs>
        <w:rPr>
          <w:b/>
          <w:color w:val="000000"/>
          <w:lang w:val="ro-RO"/>
        </w:rPr>
      </w:pPr>
    </w:p>
    <w:p w:rsidR="00E96D1E" w:rsidRPr="00B55BCD" w:rsidRDefault="00E96D1E" w:rsidP="002A11F7">
      <w:pPr>
        <w:tabs>
          <w:tab w:val="left" w:pos="6211"/>
        </w:tabs>
        <w:rPr>
          <w:b/>
          <w:color w:val="000000"/>
          <w:lang w:val="ro-RO"/>
        </w:rPr>
      </w:pPr>
    </w:p>
    <w:p w:rsidR="00E96D1E" w:rsidRPr="00B55BCD" w:rsidRDefault="00E96D1E" w:rsidP="00E96D1E">
      <w:pPr>
        <w:jc w:val="right"/>
        <w:rPr>
          <w:color w:val="000000"/>
          <w:lang w:val="sv-SE"/>
        </w:rPr>
      </w:pPr>
      <w:r w:rsidRPr="00B55BCD">
        <w:rPr>
          <w:color w:val="000000"/>
          <w:lang w:val="sv-SE"/>
        </w:rPr>
        <w:t>Cod FO53-03,Ver.3</w:t>
      </w:r>
    </w:p>
    <w:sectPr w:rsidR="00E96D1E" w:rsidRPr="00B55BCD" w:rsidSect="00B55BCD">
      <w:footerReference w:type="default" r:id="rId7"/>
      <w:pgSz w:w="11907" w:h="16840" w:code="9"/>
      <w:pgMar w:top="568" w:right="708" w:bottom="426" w:left="1418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A1" w:rsidRDefault="00AD20A1" w:rsidP="0079056E">
      <w:r>
        <w:separator/>
      </w:r>
    </w:p>
  </w:endnote>
  <w:endnote w:type="continuationSeparator" w:id="0">
    <w:p w:rsidR="00AD20A1" w:rsidRDefault="00AD20A1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7A" w:rsidRDefault="00C8437A">
    <w:pPr>
      <w:pStyle w:val="Footer"/>
      <w:jc w:val="center"/>
      <w:rPr>
        <w:b/>
        <w:sz w:val="20"/>
        <w:szCs w:val="20"/>
      </w:rPr>
    </w:pPr>
    <w:r w:rsidRPr="00E96D1E">
      <w:rPr>
        <w:sz w:val="20"/>
        <w:szCs w:val="20"/>
      </w:rPr>
      <w:t xml:space="preserve">Page </w:t>
    </w:r>
    <w:r w:rsidR="00E85887" w:rsidRPr="00E96D1E">
      <w:rPr>
        <w:b/>
        <w:sz w:val="20"/>
        <w:szCs w:val="20"/>
      </w:rPr>
      <w:fldChar w:fldCharType="begin"/>
    </w:r>
    <w:r w:rsidRPr="00E96D1E">
      <w:rPr>
        <w:b/>
        <w:sz w:val="20"/>
        <w:szCs w:val="20"/>
      </w:rPr>
      <w:instrText xml:space="preserve"> PAGE </w:instrText>
    </w:r>
    <w:r w:rsidR="00E85887" w:rsidRPr="00E96D1E">
      <w:rPr>
        <w:b/>
        <w:sz w:val="20"/>
        <w:szCs w:val="20"/>
      </w:rPr>
      <w:fldChar w:fldCharType="separate"/>
    </w:r>
    <w:r w:rsidR="00A36411">
      <w:rPr>
        <w:b/>
        <w:noProof/>
        <w:sz w:val="20"/>
        <w:szCs w:val="20"/>
      </w:rPr>
      <w:t>1</w:t>
    </w:r>
    <w:r w:rsidR="00E85887" w:rsidRPr="00E96D1E">
      <w:rPr>
        <w:b/>
        <w:sz w:val="20"/>
        <w:szCs w:val="20"/>
      </w:rPr>
      <w:fldChar w:fldCharType="end"/>
    </w:r>
    <w:r w:rsidRPr="00E96D1E">
      <w:rPr>
        <w:sz w:val="20"/>
        <w:szCs w:val="20"/>
      </w:rPr>
      <w:t xml:space="preserve"> of </w:t>
    </w:r>
    <w:r w:rsidR="00AD27EA">
      <w:rPr>
        <w:b/>
        <w:sz w:val="20"/>
        <w:szCs w:val="20"/>
      </w:rPr>
      <w:t>2</w:t>
    </w:r>
  </w:p>
  <w:p w:rsidR="00AD27EA" w:rsidRPr="00E96D1E" w:rsidRDefault="00AD27EA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A1" w:rsidRDefault="00AD20A1" w:rsidP="0079056E">
      <w:r>
        <w:separator/>
      </w:r>
    </w:p>
  </w:footnote>
  <w:footnote w:type="continuationSeparator" w:id="0">
    <w:p w:rsidR="00AD20A1" w:rsidRDefault="00AD20A1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ED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BF8682F"/>
    <w:multiLevelType w:val="hybridMultilevel"/>
    <w:tmpl w:val="577CA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C5FCB"/>
    <w:multiLevelType w:val="hybridMultilevel"/>
    <w:tmpl w:val="929A8036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979AB"/>
    <w:multiLevelType w:val="hybridMultilevel"/>
    <w:tmpl w:val="DBAE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6413D"/>
    <w:multiLevelType w:val="hybridMultilevel"/>
    <w:tmpl w:val="83EEE310"/>
    <w:lvl w:ilvl="0" w:tplc="573892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F5A1D55"/>
    <w:multiLevelType w:val="hybridMultilevel"/>
    <w:tmpl w:val="E10C1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839E5"/>
    <w:multiLevelType w:val="hybridMultilevel"/>
    <w:tmpl w:val="8B104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4A36F9"/>
    <w:multiLevelType w:val="hybridMultilevel"/>
    <w:tmpl w:val="C77C9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0211D"/>
    <w:multiLevelType w:val="hybridMultilevel"/>
    <w:tmpl w:val="74FEC514"/>
    <w:lvl w:ilvl="0" w:tplc="0D76A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112FB"/>
    <w:multiLevelType w:val="hybridMultilevel"/>
    <w:tmpl w:val="D7603CC0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85E3D"/>
    <w:multiLevelType w:val="hybridMultilevel"/>
    <w:tmpl w:val="B5503540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42A90"/>
    <w:multiLevelType w:val="hybridMultilevel"/>
    <w:tmpl w:val="1D4C6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7556"/>
    <w:multiLevelType w:val="hybridMultilevel"/>
    <w:tmpl w:val="E736C41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02EEF"/>
    <w:multiLevelType w:val="hybridMultilevel"/>
    <w:tmpl w:val="F3DCF642"/>
    <w:lvl w:ilvl="0" w:tplc="1758F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C4AB8"/>
    <w:multiLevelType w:val="hybridMultilevel"/>
    <w:tmpl w:val="8298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619AC"/>
    <w:multiLevelType w:val="hybridMultilevel"/>
    <w:tmpl w:val="0C3C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66CAD"/>
    <w:multiLevelType w:val="hybridMultilevel"/>
    <w:tmpl w:val="997A6C58"/>
    <w:lvl w:ilvl="0" w:tplc="DF765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0"/>
  </w:num>
  <w:num w:numId="5">
    <w:abstractNumId w:val="18"/>
  </w:num>
  <w:num w:numId="6">
    <w:abstractNumId w:val="11"/>
  </w:num>
  <w:num w:numId="7">
    <w:abstractNumId w:val="9"/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4"/>
  </w:num>
  <w:num w:numId="13">
    <w:abstractNumId w:val="12"/>
  </w:num>
  <w:num w:numId="14">
    <w:abstractNumId w:val="13"/>
  </w:num>
  <w:num w:numId="15">
    <w:abstractNumId w:val="4"/>
  </w:num>
  <w:num w:numId="16">
    <w:abstractNumId w:val="8"/>
  </w:num>
  <w:num w:numId="17">
    <w:abstractNumId w:val="5"/>
  </w:num>
  <w:num w:numId="18">
    <w:abstractNumId w:val="19"/>
  </w:num>
  <w:num w:numId="19">
    <w:abstractNumId w:val="17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04662"/>
    <w:rsid w:val="000070C6"/>
    <w:rsid w:val="00025506"/>
    <w:rsid w:val="00035BBB"/>
    <w:rsid w:val="00041956"/>
    <w:rsid w:val="000469AC"/>
    <w:rsid w:val="00047930"/>
    <w:rsid w:val="00050D4D"/>
    <w:rsid w:val="00051B38"/>
    <w:rsid w:val="00056E3D"/>
    <w:rsid w:val="00061C70"/>
    <w:rsid w:val="00072601"/>
    <w:rsid w:val="00080D28"/>
    <w:rsid w:val="00084520"/>
    <w:rsid w:val="0008730F"/>
    <w:rsid w:val="00091198"/>
    <w:rsid w:val="000970A8"/>
    <w:rsid w:val="000A12C5"/>
    <w:rsid w:val="000A3E68"/>
    <w:rsid w:val="000A620B"/>
    <w:rsid w:val="000A663B"/>
    <w:rsid w:val="000A729A"/>
    <w:rsid w:val="000B0931"/>
    <w:rsid w:val="000B2AC3"/>
    <w:rsid w:val="000B4147"/>
    <w:rsid w:val="000D15B5"/>
    <w:rsid w:val="000D4577"/>
    <w:rsid w:val="000D508D"/>
    <w:rsid w:val="000E2873"/>
    <w:rsid w:val="000E38C9"/>
    <w:rsid w:val="000E3CF1"/>
    <w:rsid w:val="000F3406"/>
    <w:rsid w:val="000F751C"/>
    <w:rsid w:val="0011044D"/>
    <w:rsid w:val="00113F05"/>
    <w:rsid w:val="00116440"/>
    <w:rsid w:val="00120E50"/>
    <w:rsid w:val="0012360C"/>
    <w:rsid w:val="00126BA6"/>
    <w:rsid w:val="00131B66"/>
    <w:rsid w:val="00133488"/>
    <w:rsid w:val="00137072"/>
    <w:rsid w:val="0015152A"/>
    <w:rsid w:val="00153B1E"/>
    <w:rsid w:val="00154A2A"/>
    <w:rsid w:val="00155A12"/>
    <w:rsid w:val="00157AE7"/>
    <w:rsid w:val="001622E7"/>
    <w:rsid w:val="00162AC8"/>
    <w:rsid w:val="001670F2"/>
    <w:rsid w:val="00175C3A"/>
    <w:rsid w:val="00176E1B"/>
    <w:rsid w:val="001808DC"/>
    <w:rsid w:val="001829CD"/>
    <w:rsid w:val="00184537"/>
    <w:rsid w:val="00187813"/>
    <w:rsid w:val="00195ED5"/>
    <w:rsid w:val="0019718A"/>
    <w:rsid w:val="001A5DE7"/>
    <w:rsid w:val="001B0164"/>
    <w:rsid w:val="001C7F47"/>
    <w:rsid w:val="001D6A08"/>
    <w:rsid w:val="001E3A71"/>
    <w:rsid w:val="001E46B6"/>
    <w:rsid w:val="001E5680"/>
    <w:rsid w:val="001F49D9"/>
    <w:rsid w:val="001F78C6"/>
    <w:rsid w:val="002112FD"/>
    <w:rsid w:val="00211FFC"/>
    <w:rsid w:val="002207BA"/>
    <w:rsid w:val="002256C9"/>
    <w:rsid w:val="00225AB9"/>
    <w:rsid w:val="00225B3E"/>
    <w:rsid w:val="00230C38"/>
    <w:rsid w:val="00233596"/>
    <w:rsid w:val="00236B3A"/>
    <w:rsid w:val="00237B0E"/>
    <w:rsid w:val="00237DF9"/>
    <w:rsid w:val="002441ED"/>
    <w:rsid w:val="00250855"/>
    <w:rsid w:val="00251F5E"/>
    <w:rsid w:val="002602C4"/>
    <w:rsid w:val="0027431D"/>
    <w:rsid w:val="00275248"/>
    <w:rsid w:val="00282610"/>
    <w:rsid w:val="00285C1D"/>
    <w:rsid w:val="00287B39"/>
    <w:rsid w:val="0029042D"/>
    <w:rsid w:val="002919FB"/>
    <w:rsid w:val="00291AED"/>
    <w:rsid w:val="00292236"/>
    <w:rsid w:val="002A11F7"/>
    <w:rsid w:val="002A163B"/>
    <w:rsid w:val="002A318D"/>
    <w:rsid w:val="002B0168"/>
    <w:rsid w:val="002C1398"/>
    <w:rsid w:val="002C32E7"/>
    <w:rsid w:val="002C43E3"/>
    <w:rsid w:val="002F00A0"/>
    <w:rsid w:val="002F50F5"/>
    <w:rsid w:val="003032AE"/>
    <w:rsid w:val="00306178"/>
    <w:rsid w:val="00307C76"/>
    <w:rsid w:val="003112B1"/>
    <w:rsid w:val="00311BCA"/>
    <w:rsid w:val="00317B09"/>
    <w:rsid w:val="00322FE9"/>
    <w:rsid w:val="00331C10"/>
    <w:rsid w:val="003366DE"/>
    <w:rsid w:val="00350E86"/>
    <w:rsid w:val="00352BE8"/>
    <w:rsid w:val="00353572"/>
    <w:rsid w:val="00373BD1"/>
    <w:rsid w:val="00376478"/>
    <w:rsid w:val="00380CDA"/>
    <w:rsid w:val="003953FA"/>
    <w:rsid w:val="003965E0"/>
    <w:rsid w:val="003A453C"/>
    <w:rsid w:val="003A46DD"/>
    <w:rsid w:val="003B0889"/>
    <w:rsid w:val="003B52EF"/>
    <w:rsid w:val="003B7ECE"/>
    <w:rsid w:val="003D0D21"/>
    <w:rsid w:val="003D17DC"/>
    <w:rsid w:val="003D3267"/>
    <w:rsid w:val="003E2443"/>
    <w:rsid w:val="003F3255"/>
    <w:rsid w:val="003F7017"/>
    <w:rsid w:val="004007D8"/>
    <w:rsid w:val="00412101"/>
    <w:rsid w:val="00421F27"/>
    <w:rsid w:val="00421F3F"/>
    <w:rsid w:val="0042603F"/>
    <w:rsid w:val="00433B75"/>
    <w:rsid w:val="00443DDE"/>
    <w:rsid w:val="00450805"/>
    <w:rsid w:val="00453676"/>
    <w:rsid w:val="00457F38"/>
    <w:rsid w:val="00462AF8"/>
    <w:rsid w:val="00466634"/>
    <w:rsid w:val="0047298E"/>
    <w:rsid w:val="00473D14"/>
    <w:rsid w:val="00491AD7"/>
    <w:rsid w:val="00493047"/>
    <w:rsid w:val="0049309F"/>
    <w:rsid w:val="004A10C8"/>
    <w:rsid w:val="004B0385"/>
    <w:rsid w:val="004B523A"/>
    <w:rsid w:val="004B674A"/>
    <w:rsid w:val="004B7E4D"/>
    <w:rsid w:val="004D0802"/>
    <w:rsid w:val="004D1C73"/>
    <w:rsid w:val="004D5C85"/>
    <w:rsid w:val="004E0C24"/>
    <w:rsid w:val="004E4C72"/>
    <w:rsid w:val="004E6FC9"/>
    <w:rsid w:val="004F0CBF"/>
    <w:rsid w:val="005005E5"/>
    <w:rsid w:val="005122EB"/>
    <w:rsid w:val="00513A09"/>
    <w:rsid w:val="005237C0"/>
    <w:rsid w:val="00526B86"/>
    <w:rsid w:val="005312F0"/>
    <w:rsid w:val="00531754"/>
    <w:rsid w:val="00532CA0"/>
    <w:rsid w:val="00556548"/>
    <w:rsid w:val="0055669B"/>
    <w:rsid w:val="00560A4C"/>
    <w:rsid w:val="00563CF1"/>
    <w:rsid w:val="005720A2"/>
    <w:rsid w:val="00574EC9"/>
    <w:rsid w:val="00583BE2"/>
    <w:rsid w:val="00583E6B"/>
    <w:rsid w:val="00587C24"/>
    <w:rsid w:val="00591AB9"/>
    <w:rsid w:val="005941E8"/>
    <w:rsid w:val="005A0424"/>
    <w:rsid w:val="005A042D"/>
    <w:rsid w:val="005A5629"/>
    <w:rsid w:val="005B39BF"/>
    <w:rsid w:val="005B6E98"/>
    <w:rsid w:val="005C04FF"/>
    <w:rsid w:val="005C7E04"/>
    <w:rsid w:val="005E04C2"/>
    <w:rsid w:val="005E2AE2"/>
    <w:rsid w:val="005E3A5E"/>
    <w:rsid w:val="005F163E"/>
    <w:rsid w:val="005F26D4"/>
    <w:rsid w:val="005F42A2"/>
    <w:rsid w:val="005F59B6"/>
    <w:rsid w:val="00603903"/>
    <w:rsid w:val="00606334"/>
    <w:rsid w:val="0061333B"/>
    <w:rsid w:val="006134AF"/>
    <w:rsid w:val="00615ABA"/>
    <w:rsid w:val="00620451"/>
    <w:rsid w:val="00624085"/>
    <w:rsid w:val="006331A5"/>
    <w:rsid w:val="00636345"/>
    <w:rsid w:val="00652C12"/>
    <w:rsid w:val="00654C63"/>
    <w:rsid w:val="00655511"/>
    <w:rsid w:val="0066707C"/>
    <w:rsid w:val="00672AAD"/>
    <w:rsid w:val="006736E0"/>
    <w:rsid w:val="0067447B"/>
    <w:rsid w:val="006847F6"/>
    <w:rsid w:val="00686A43"/>
    <w:rsid w:val="00693EA3"/>
    <w:rsid w:val="00696015"/>
    <w:rsid w:val="006B135B"/>
    <w:rsid w:val="006C4EBB"/>
    <w:rsid w:val="006C61EC"/>
    <w:rsid w:val="006D6192"/>
    <w:rsid w:val="006E0795"/>
    <w:rsid w:val="006E14CE"/>
    <w:rsid w:val="006E1587"/>
    <w:rsid w:val="006E2FF5"/>
    <w:rsid w:val="006E35C1"/>
    <w:rsid w:val="006F28CD"/>
    <w:rsid w:val="00702703"/>
    <w:rsid w:val="00707CEE"/>
    <w:rsid w:val="0071015F"/>
    <w:rsid w:val="00715A58"/>
    <w:rsid w:val="00724544"/>
    <w:rsid w:val="00724BD3"/>
    <w:rsid w:val="00725362"/>
    <w:rsid w:val="007530AC"/>
    <w:rsid w:val="00757CDB"/>
    <w:rsid w:val="00761385"/>
    <w:rsid w:val="0076564C"/>
    <w:rsid w:val="0076678E"/>
    <w:rsid w:val="007723D2"/>
    <w:rsid w:val="00775FF6"/>
    <w:rsid w:val="00776D01"/>
    <w:rsid w:val="007821D8"/>
    <w:rsid w:val="00783805"/>
    <w:rsid w:val="00784465"/>
    <w:rsid w:val="0079056E"/>
    <w:rsid w:val="00792FEB"/>
    <w:rsid w:val="00793BB4"/>
    <w:rsid w:val="007A2694"/>
    <w:rsid w:val="007A75D9"/>
    <w:rsid w:val="007C0DFA"/>
    <w:rsid w:val="007C5754"/>
    <w:rsid w:val="007D57F3"/>
    <w:rsid w:val="007D6A52"/>
    <w:rsid w:val="007E4DF4"/>
    <w:rsid w:val="007F1B42"/>
    <w:rsid w:val="007F35C8"/>
    <w:rsid w:val="007F3DDC"/>
    <w:rsid w:val="007F400F"/>
    <w:rsid w:val="00805095"/>
    <w:rsid w:val="00806F19"/>
    <w:rsid w:val="0080721B"/>
    <w:rsid w:val="00811E27"/>
    <w:rsid w:val="00820708"/>
    <w:rsid w:val="00821935"/>
    <w:rsid w:val="00824F96"/>
    <w:rsid w:val="008259F1"/>
    <w:rsid w:val="00825DA2"/>
    <w:rsid w:val="00830158"/>
    <w:rsid w:val="008324E4"/>
    <w:rsid w:val="00832575"/>
    <w:rsid w:val="008347D4"/>
    <w:rsid w:val="008370FA"/>
    <w:rsid w:val="0084138B"/>
    <w:rsid w:val="00841A58"/>
    <w:rsid w:val="00842663"/>
    <w:rsid w:val="008464DC"/>
    <w:rsid w:val="00853C1F"/>
    <w:rsid w:val="00855648"/>
    <w:rsid w:val="00861168"/>
    <w:rsid w:val="0086294E"/>
    <w:rsid w:val="008740B7"/>
    <w:rsid w:val="008741FF"/>
    <w:rsid w:val="0087442F"/>
    <w:rsid w:val="00874DCB"/>
    <w:rsid w:val="00895DEA"/>
    <w:rsid w:val="008A0036"/>
    <w:rsid w:val="008B303B"/>
    <w:rsid w:val="008B5B03"/>
    <w:rsid w:val="008C111F"/>
    <w:rsid w:val="008C66E2"/>
    <w:rsid w:val="008D5990"/>
    <w:rsid w:val="008D7FB6"/>
    <w:rsid w:val="008E0C05"/>
    <w:rsid w:val="008E26FE"/>
    <w:rsid w:val="008E39BD"/>
    <w:rsid w:val="008E60EE"/>
    <w:rsid w:val="008F055A"/>
    <w:rsid w:val="00901F7F"/>
    <w:rsid w:val="00904F35"/>
    <w:rsid w:val="00923998"/>
    <w:rsid w:val="0092682D"/>
    <w:rsid w:val="009335F3"/>
    <w:rsid w:val="0094163C"/>
    <w:rsid w:val="00944A81"/>
    <w:rsid w:val="009516A9"/>
    <w:rsid w:val="009543BE"/>
    <w:rsid w:val="00962BF6"/>
    <w:rsid w:val="00964E67"/>
    <w:rsid w:val="009668C7"/>
    <w:rsid w:val="00972E0F"/>
    <w:rsid w:val="00974776"/>
    <w:rsid w:val="00975FE2"/>
    <w:rsid w:val="009813B5"/>
    <w:rsid w:val="009905CE"/>
    <w:rsid w:val="00991620"/>
    <w:rsid w:val="00993F73"/>
    <w:rsid w:val="00994A17"/>
    <w:rsid w:val="009978AD"/>
    <w:rsid w:val="009A68F7"/>
    <w:rsid w:val="009C5D12"/>
    <w:rsid w:val="009D077A"/>
    <w:rsid w:val="00A02F76"/>
    <w:rsid w:val="00A042F4"/>
    <w:rsid w:val="00A057C8"/>
    <w:rsid w:val="00A10D47"/>
    <w:rsid w:val="00A15D4E"/>
    <w:rsid w:val="00A1644D"/>
    <w:rsid w:val="00A246DE"/>
    <w:rsid w:val="00A267E2"/>
    <w:rsid w:val="00A26A5F"/>
    <w:rsid w:val="00A36411"/>
    <w:rsid w:val="00A405F2"/>
    <w:rsid w:val="00A44F13"/>
    <w:rsid w:val="00A50F73"/>
    <w:rsid w:val="00A6319D"/>
    <w:rsid w:val="00A64B07"/>
    <w:rsid w:val="00A72563"/>
    <w:rsid w:val="00A74F9B"/>
    <w:rsid w:val="00A820AD"/>
    <w:rsid w:val="00A82F12"/>
    <w:rsid w:val="00A85CE1"/>
    <w:rsid w:val="00A90829"/>
    <w:rsid w:val="00A91841"/>
    <w:rsid w:val="00A91FDC"/>
    <w:rsid w:val="00A93753"/>
    <w:rsid w:val="00AB678D"/>
    <w:rsid w:val="00AC26CC"/>
    <w:rsid w:val="00AD1C8E"/>
    <w:rsid w:val="00AD20A1"/>
    <w:rsid w:val="00AD27EA"/>
    <w:rsid w:val="00AD5D40"/>
    <w:rsid w:val="00AD60A8"/>
    <w:rsid w:val="00AE5D43"/>
    <w:rsid w:val="00AE6A8B"/>
    <w:rsid w:val="00AF062C"/>
    <w:rsid w:val="00AF68C0"/>
    <w:rsid w:val="00B02E71"/>
    <w:rsid w:val="00B03D3B"/>
    <w:rsid w:val="00B07F8B"/>
    <w:rsid w:val="00B303AE"/>
    <w:rsid w:val="00B360C8"/>
    <w:rsid w:val="00B5038D"/>
    <w:rsid w:val="00B5400E"/>
    <w:rsid w:val="00B55BCD"/>
    <w:rsid w:val="00B715C3"/>
    <w:rsid w:val="00B76426"/>
    <w:rsid w:val="00B9101A"/>
    <w:rsid w:val="00B919ED"/>
    <w:rsid w:val="00BA0F90"/>
    <w:rsid w:val="00BA2C91"/>
    <w:rsid w:val="00BB6DAC"/>
    <w:rsid w:val="00BD59F8"/>
    <w:rsid w:val="00BD5B09"/>
    <w:rsid w:val="00BD5EF0"/>
    <w:rsid w:val="00BD7F0E"/>
    <w:rsid w:val="00BE35C9"/>
    <w:rsid w:val="00BE7F74"/>
    <w:rsid w:val="00BF2529"/>
    <w:rsid w:val="00C0120A"/>
    <w:rsid w:val="00C11F76"/>
    <w:rsid w:val="00C21961"/>
    <w:rsid w:val="00C24C53"/>
    <w:rsid w:val="00C346CA"/>
    <w:rsid w:val="00C378D4"/>
    <w:rsid w:val="00C47367"/>
    <w:rsid w:val="00C50F57"/>
    <w:rsid w:val="00C67CF4"/>
    <w:rsid w:val="00C75706"/>
    <w:rsid w:val="00C762CB"/>
    <w:rsid w:val="00C76935"/>
    <w:rsid w:val="00C80948"/>
    <w:rsid w:val="00C80C80"/>
    <w:rsid w:val="00C81620"/>
    <w:rsid w:val="00C8437A"/>
    <w:rsid w:val="00C95A3E"/>
    <w:rsid w:val="00CA52E1"/>
    <w:rsid w:val="00CA6C44"/>
    <w:rsid w:val="00CB14B1"/>
    <w:rsid w:val="00CB1D19"/>
    <w:rsid w:val="00CC0641"/>
    <w:rsid w:val="00CC4CB4"/>
    <w:rsid w:val="00CD6055"/>
    <w:rsid w:val="00CE10A2"/>
    <w:rsid w:val="00CE1FE0"/>
    <w:rsid w:val="00CE6389"/>
    <w:rsid w:val="00CE7087"/>
    <w:rsid w:val="00CE7FEB"/>
    <w:rsid w:val="00CF0A74"/>
    <w:rsid w:val="00CF5FA5"/>
    <w:rsid w:val="00D016F5"/>
    <w:rsid w:val="00D12678"/>
    <w:rsid w:val="00D224F7"/>
    <w:rsid w:val="00D26921"/>
    <w:rsid w:val="00D42C70"/>
    <w:rsid w:val="00D51056"/>
    <w:rsid w:val="00D575CA"/>
    <w:rsid w:val="00D61480"/>
    <w:rsid w:val="00D7530E"/>
    <w:rsid w:val="00D763C7"/>
    <w:rsid w:val="00D7777E"/>
    <w:rsid w:val="00D80CBA"/>
    <w:rsid w:val="00D81445"/>
    <w:rsid w:val="00D8507B"/>
    <w:rsid w:val="00D90517"/>
    <w:rsid w:val="00DB2263"/>
    <w:rsid w:val="00DB2823"/>
    <w:rsid w:val="00DB4D1B"/>
    <w:rsid w:val="00DC0E4A"/>
    <w:rsid w:val="00DC620D"/>
    <w:rsid w:val="00DD0003"/>
    <w:rsid w:val="00DD2612"/>
    <w:rsid w:val="00DD7951"/>
    <w:rsid w:val="00DE3331"/>
    <w:rsid w:val="00DE3D57"/>
    <w:rsid w:val="00DE6D36"/>
    <w:rsid w:val="00DE6F32"/>
    <w:rsid w:val="00DE7D74"/>
    <w:rsid w:val="00DF144D"/>
    <w:rsid w:val="00DF36F0"/>
    <w:rsid w:val="00E01877"/>
    <w:rsid w:val="00E0586E"/>
    <w:rsid w:val="00E20527"/>
    <w:rsid w:val="00E2061F"/>
    <w:rsid w:val="00E2239D"/>
    <w:rsid w:val="00E22CCE"/>
    <w:rsid w:val="00E262C4"/>
    <w:rsid w:val="00E35FDA"/>
    <w:rsid w:val="00E3700D"/>
    <w:rsid w:val="00E41A26"/>
    <w:rsid w:val="00E44512"/>
    <w:rsid w:val="00E46A09"/>
    <w:rsid w:val="00E52341"/>
    <w:rsid w:val="00E53C66"/>
    <w:rsid w:val="00E64045"/>
    <w:rsid w:val="00E745DF"/>
    <w:rsid w:val="00E80D5F"/>
    <w:rsid w:val="00E82432"/>
    <w:rsid w:val="00E8289B"/>
    <w:rsid w:val="00E85887"/>
    <w:rsid w:val="00E912F2"/>
    <w:rsid w:val="00E965C0"/>
    <w:rsid w:val="00E96D1E"/>
    <w:rsid w:val="00EA0EC8"/>
    <w:rsid w:val="00EA0EF0"/>
    <w:rsid w:val="00EA45CA"/>
    <w:rsid w:val="00EA5474"/>
    <w:rsid w:val="00EB78B1"/>
    <w:rsid w:val="00EC47EE"/>
    <w:rsid w:val="00EC4C5F"/>
    <w:rsid w:val="00ED1C55"/>
    <w:rsid w:val="00ED40B1"/>
    <w:rsid w:val="00EE0B68"/>
    <w:rsid w:val="00EE39B4"/>
    <w:rsid w:val="00EF00F4"/>
    <w:rsid w:val="00EF35BC"/>
    <w:rsid w:val="00EF4FD7"/>
    <w:rsid w:val="00EF69A7"/>
    <w:rsid w:val="00F0703F"/>
    <w:rsid w:val="00F20E29"/>
    <w:rsid w:val="00F237D1"/>
    <w:rsid w:val="00F277DA"/>
    <w:rsid w:val="00F5051B"/>
    <w:rsid w:val="00F5335D"/>
    <w:rsid w:val="00F6595D"/>
    <w:rsid w:val="00F66732"/>
    <w:rsid w:val="00F67558"/>
    <w:rsid w:val="00F73192"/>
    <w:rsid w:val="00F81EC7"/>
    <w:rsid w:val="00F82DD6"/>
    <w:rsid w:val="00F83019"/>
    <w:rsid w:val="00F84F85"/>
    <w:rsid w:val="00F91B3E"/>
    <w:rsid w:val="00F95AB0"/>
    <w:rsid w:val="00FA3609"/>
    <w:rsid w:val="00FA3B66"/>
    <w:rsid w:val="00FA5B29"/>
    <w:rsid w:val="00FA5E49"/>
    <w:rsid w:val="00FB0714"/>
    <w:rsid w:val="00FB366B"/>
    <w:rsid w:val="00FB641F"/>
    <w:rsid w:val="00FB76DA"/>
    <w:rsid w:val="00FC19EE"/>
    <w:rsid w:val="00FD2A74"/>
    <w:rsid w:val="00FD3FD5"/>
    <w:rsid w:val="00FE3DF6"/>
    <w:rsid w:val="00FE4532"/>
    <w:rsid w:val="00FE5927"/>
    <w:rsid w:val="00FF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335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22C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8F055A"/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56E"/>
    <w:rPr>
      <w:rFonts w:eastAsia="Times New Roman"/>
      <w:sz w:val="24"/>
      <w:szCs w:val="24"/>
    </w:rPr>
  </w:style>
  <w:style w:type="paragraph" w:customStyle="1" w:styleId="Normal1">
    <w:name w:val="Normal1"/>
    <w:basedOn w:val="Normal"/>
    <w:rsid w:val="00CF5FA5"/>
    <w:pPr>
      <w:spacing w:before="60" w:after="60"/>
      <w:jc w:val="both"/>
    </w:pPr>
    <w:rPr>
      <w:rFonts w:ascii="Trebuchet MS" w:hAnsi="Trebuchet MS"/>
      <w:sz w:val="20"/>
      <w:lang w:val="ro-RO"/>
    </w:rPr>
  </w:style>
  <w:style w:type="character" w:styleId="IntenseEmphasis">
    <w:name w:val="Intense Emphasis"/>
    <w:basedOn w:val="DefaultParagraphFont"/>
    <w:uiPriority w:val="21"/>
    <w:qFormat/>
    <w:rsid w:val="009335F3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rsid w:val="009335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locked/>
    <w:rsid w:val="00E22CC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22CCE"/>
    <w:rPr>
      <w:rFonts w:ascii="Cambria" w:eastAsia="Times New Roman" w:hAnsi="Cambria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22CC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1D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74776"/>
    <w:rPr>
      <w:i/>
      <w:iCs/>
    </w:rPr>
  </w:style>
  <w:style w:type="character" w:customStyle="1" w:styleId="sartttl">
    <w:name w:val="s_art_ttl"/>
    <w:basedOn w:val="DefaultParagraphFont"/>
    <w:rsid w:val="00CE1FE0"/>
  </w:style>
  <w:style w:type="character" w:customStyle="1" w:styleId="rezumat1">
    <w:name w:val="rezumat_1"/>
    <w:basedOn w:val="DefaultParagraphFont"/>
    <w:rsid w:val="0076564C"/>
  </w:style>
  <w:style w:type="character" w:customStyle="1" w:styleId="tpa">
    <w:name w:val="tpa"/>
    <w:basedOn w:val="DefaultParagraphFont"/>
    <w:rsid w:val="00450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4120</CharactersWithSpaces>
  <SharedDoc>false</SharedDoc>
  <HLinks>
    <vt:vector size="30" baseType="variant">
      <vt:variant>
        <vt:i4>2097203</vt:i4>
      </vt:variant>
      <vt:variant>
        <vt:i4>12</vt:i4>
      </vt:variant>
      <vt:variant>
        <vt:i4>0</vt:i4>
      </vt:variant>
      <vt:variant>
        <vt:i4>5</vt:i4>
      </vt:variant>
      <vt:variant>
        <vt:lpwstr>../../../../../../ilegis/oficiale/index/act/180888</vt:lpwstr>
      </vt:variant>
      <vt:variant>
        <vt:lpwstr>26339769</vt:lpwstr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../../../../../../ilegis/oficiale/index/act/180888</vt:lpwstr>
      </vt:variant>
      <vt:variant>
        <vt:lpwstr>26339769</vt:lpwstr>
      </vt:variant>
      <vt:variant>
        <vt:i4>2097203</vt:i4>
      </vt:variant>
      <vt:variant>
        <vt:i4>6</vt:i4>
      </vt:variant>
      <vt:variant>
        <vt:i4>0</vt:i4>
      </vt:variant>
      <vt:variant>
        <vt:i4>5</vt:i4>
      </vt:variant>
      <vt:variant>
        <vt:lpwstr>../../../../../../ilegis/oficiale/index/act/180888</vt:lpwstr>
      </vt:variant>
      <vt:variant>
        <vt:lpwstr>26339769</vt:lpwstr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../../../../../../ilegis/oficiale/index/act/180888</vt:lpwstr>
      </vt:variant>
      <vt:variant>
        <vt:lpwstr>26339769</vt:lpwstr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../../../../../../ilegis/oficiale/index/act/47355</vt:lpwstr>
      </vt:variant>
      <vt:variant>
        <vt:lpwstr>26339599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MMalac</cp:lastModifiedBy>
  <cp:revision>2</cp:revision>
  <cp:lastPrinted>2023-05-25T11:05:00Z</cp:lastPrinted>
  <dcterms:created xsi:type="dcterms:W3CDTF">2023-05-25T13:05:00Z</dcterms:created>
  <dcterms:modified xsi:type="dcterms:W3CDTF">2023-05-25T13:05:00Z</dcterms:modified>
</cp:coreProperties>
</file>