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6A" w:rsidRPr="00A34436" w:rsidRDefault="00AF4A6A" w:rsidP="00AF4A6A">
      <w:pPr>
        <w:rPr>
          <w:rFonts w:ascii="Times New Roman" w:eastAsia="Calibri" w:hAnsi="Times New Roman" w:cs="Times New Roman"/>
          <w:sz w:val="24"/>
          <w:szCs w:val="20"/>
          <w:lang w:val="pt-BR"/>
        </w:rPr>
      </w:pPr>
    </w:p>
    <w:p w:rsidR="00AF4A6A" w:rsidRPr="00A34436" w:rsidRDefault="00AF4A6A" w:rsidP="00AF4A6A">
      <w:pPr>
        <w:jc w:val="left"/>
        <w:rPr>
          <w:rFonts w:ascii="Times New Roman" w:hAnsi="Times New Roman"/>
          <w:b/>
          <w:szCs w:val="24"/>
        </w:rPr>
      </w:pPr>
      <w:r w:rsidRPr="00A34436">
        <w:rPr>
          <w:rFonts w:ascii="Times New Roman" w:hAnsi="Times New Roman"/>
          <w:b/>
          <w:noProof/>
          <w:szCs w:val="24"/>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34436">
        <w:rPr>
          <w:rFonts w:ascii="Times New Roman" w:hAnsi="Times New Roman"/>
          <w:b/>
          <w:szCs w:val="24"/>
        </w:rPr>
        <w:t>ROMÂNIA</w:t>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JUDEŢUL TIMIŞ</w:t>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MUNICIPIUL TIMIŞOARA</w:t>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PRIMĂRIA MUNICIPIULUI TIMIȘOARA</w:t>
      </w:r>
      <w:r w:rsidRPr="00A34436">
        <w:rPr>
          <w:rFonts w:ascii="Times New Roman" w:hAnsi="Times New Roman"/>
          <w:b/>
          <w:szCs w:val="24"/>
        </w:rPr>
        <w:tab/>
      </w:r>
    </w:p>
    <w:p w:rsidR="00AF4A6A" w:rsidRPr="00A34436" w:rsidRDefault="00AF4A6A" w:rsidP="00AF4A6A">
      <w:pPr>
        <w:jc w:val="left"/>
        <w:rPr>
          <w:rFonts w:ascii="Times New Roman" w:hAnsi="Times New Roman"/>
          <w:b/>
          <w:szCs w:val="24"/>
        </w:rPr>
      </w:pPr>
      <w:r w:rsidRPr="00A34436">
        <w:rPr>
          <w:rFonts w:ascii="Times New Roman" w:hAnsi="Times New Roman"/>
          <w:b/>
          <w:szCs w:val="24"/>
        </w:rPr>
        <w:t xml:space="preserve">DIRECȚIA </w:t>
      </w:r>
      <w:r>
        <w:rPr>
          <w:rFonts w:ascii="Times New Roman" w:hAnsi="Times New Roman"/>
          <w:b/>
          <w:szCs w:val="24"/>
        </w:rPr>
        <w:t>PATRIMONIU</w:t>
      </w:r>
    </w:p>
    <w:p w:rsidR="00AF4A6A" w:rsidRPr="00F23696" w:rsidRDefault="00AF4A6A" w:rsidP="00AF4A6A">
      <w:pPr>
        <w:pBdr>
          <w:bottom w:val="single" w:sz="12" w:space="1" w:color="auto"/>
        </w:pBdr>
        <w:jc w:val="left"/>
        <w:rPr>
          <w:rFonts w:ascii="Times New Roman" w:hAnsi="Times New Roman"/>
          <w:b/>
          <w:szCs w:val="24"/>
        </w:rPr>
      </w:pPr>
      <w:r>
        <w:rPr>
          <w:rFonts w:ascii="Times New Roman" w:hAnsi="Times New Roman"/>
          <w:b/>
          <w:szCs w:val="24"/>
        </w:rPr>
        <w:t xml:space="preserve">SC2021 -  </w:t>
      </w:r>
      <w:r w:rsidR="00EB5957">
        <w:rPr>
          <w:rFonts w:ascii="Times New Roman" w:hAnsi="Times New Roman"/>
          <w:b/>
          <w:szCs w:val="24"/>
        </w:rPr>
        <w:t>0</w:t>
      </w:r>
      <w:r>
        <w:rPr>
          <w:rFonts w:ascii="Times New Roman" w:hAnsi="Times New Roman"/>
          <w:b/>
          <w:szCs w:val="24"/>
        </w:rPr>
        <w:t>1607</w:t>
      </w:r>
      <w:r w:rsidR="00EB5957">
        <w:rPr>
          <w:rFonts w:ascii="Times New Roman" w:hAnsi="Times New Roman"/>
          <w:b/>
          <w:szCs w:val="24"/>
        </w:rPr>
        <w:t>0</w:t>
      </w:r>
      <w:r w:rsidRPr="00A34436">
        <w:rPr>
          <w:rFonts w:ascii="Times New Roman" w:hAnsi="Times New Roman"/>
          <w:b/>
          <w:szCs w:val="24"/>
        </w:rPr>
        <w:t>/</w:t>
      </w:r>
      <w:r w:rsidR="00EB5957">
        <w:rPr>
          <w:rFonts w:ascii="Times New Roman" w:hAnsi="Times New Roman"/>
          <w:b/>
          <w:szCs w:val="24"/>
        </w:rPr>
        <w:t>21</w:t>
      </w:r>
      <w:r>
        <w:rPr>
          <w:rFonts w:ascii="Times New Roman" w:hAnsi="Times New Roman"/>
          <w:b/>
          <w:szCs w:val="24"/>
        </w:rPr>
        <w:t>.09.2021</w:t>
      </w:r>
    </w:p>
    <w:p w:rsidR="00AF4A6A" w:rsidRPr="00B01CC1" w:rsidRDefault="00AF4A6A" w:rsidP="00AF4A6A">
      <w:pPr>
        <w:jc w:val="both"/>
        <w:rPr>
          <w:rFonts w:ascii="Times New Roman" w:eastAsia="Calibri" w:hAnsi="Times New Roman" w:cs="Times New Roman"/>
          <w:b/>
          <w:sz w:val="24"/>
          <w:szCs w:val="28"/>
        </w:rPr>
      </w:pPr>
      <w:r>
        <w:rPr>
          <w:rFonts w:ascii="Times New Roman" w:eastAsia="Calibri" w:hAnsi="Times New Roman" w:cs="Times New Roman"/>
          <w:b/>
          <w:sz w:val="24"/>
          <w:szCs w:val="28"/>
        </w:rPr>
        <w:t xml:space="preserve">                               </w:t>
      </w:r>
      <w:r w:rsidRPr="00B01CC1">
        <w:rPr>
          <w:rFonts w:ascii="Times New Roman" w:eastAsia="Calibri" w:hAnsi="Times New Roman" w:cs="Times New Roman"/>
          <w:b/>
          <w:sz w:val="24"/>
          <w:szCs w:val="28"/>
        </w:rPr>
        <w:t>RAPORT DE SPECIALITATE</w:t>
      </w:r>
    </w:p>
    <w:p w:rsidR="00AF4A6A" w:rsidRPr="00511025" w:rsidRDefault="00AF4A6A" w:rsidP="00AF4A6A">
      <w:pPr>
        <w:spacing w:line="276" w:lineRule="auto"/>
        <w:rPr>
          <w:rFonts w:ascii="Times New Roman" w:hAnsi="Times New Roman" w:cs="Times New Roman"/>
          <w:color w:val="000000"/>
          <w:szCs w:val="24"/>
        </w:rPr>
      </w:pPr>
      <w:proofErr w:type="spellStart"/>
      <w:r w:rsidRPr="00511025">
        <w:rPr>
          <w:rFonts w:ascii="Times New Roman" w:eastAsia="Calibri" w:hAnsi="Times New Roman" w:cs="Times New Roman"/>
          <w:szCs w:val="24"/>
        </w:rPr>
        <w:t>privind</w:t>
      </w:r>
      <w:proofErr w:type="spellEnd"/>
      <w:r w:rsidRPr="00511025">
        <w:rPr>
          <w:rFonts w:ascii="Times New Roman" w:eastAsia="Calibri" w:hAnsi="Times New Roman" w:cs="Times New Roman"/>
          <w:szCs w:val="24"/>
        </w:rPr>
        <w:t xml:space="preserve"> </w:t>
      </w:r>
      <w:proofErr w:type="spellStart"/>
      <w:r>
        <w:rPr>
          <w:rFonts w:ascii="Times New Roman" w:hAnsi="Times New Roman" w:cs="Times New Roman"/>
          <w:color w:val="000000"/>
          <w:szCs w:val="24"/>
        </w:rPr>
        <w:t>constituirea</w:t>
      </w:r>
      <w:proofErr w:type="spellEnd"/>
      <w:r>
        <w:rPr>
          <w:rFonts w:ascii="Times New Roman" w:hAnsi="Times New Roman" w:cs="Times New Roman"/>
          <w:color w:val="000000"/>
          <w:szCs w:val="24"/>
        </w:rPr>
        <w:t xml:space="preserve">  </w:t>
      </w:r>
      <w:proofErr w:type="spellStart"/>
      <w:r>
        <w:rPr>
          <w:rFonts w:ascii="Times New Roman" w:hAnsi="Times New Roman" w:cs="Times New Roman"/>
          <w:color w:val="000000"/>
          <w:szCs w:val="24"/>
        </w:rPr>
        <w:t>unei</w:t>
      </w:r>
      <w:proofErr w:type="spellEnd"/>
      <w:r>
        <w:rPr>
          <w:rFonts w:ascii="Times New Roman" w:hAnsi="Times New Roman" w:cs="Times New Roman"/>
          <w:color w:val="000000"/>
          <w:szCs w:val="24"/>
        </w:rPr>
        <w:t xml:space="preserve"> </w:t>
      </w:r>
      <w:proofErr w:type="spellStart"/>
      <w:r>
        <w:rPr>
          <w:rFonts w:ascii="Times New Roman" w:hAnsi="Times New Roman" w:cs="Times New Roman"/>
          <w:color w:val="000000"/>
          <w:szCs w:val="24"/>
        </w:rPr>
        <w:t>comisii</w:t>
      </w:r>
      <w:proofErr w:type="spellEnd"/>
      <w:r>
        <w:rPr>
          <w:rFonts w:ascii="Times New Roman" w:hAnsi="Times New Roman" w:cs="Times New Roman"/>
          <w:color w:val="000000"/>
          <w:szCs w:val="24"/>
        </w:rPr>
        <w:t xml:space="preserve"> de </w:t>
      </w:r>
      <w:proofErr w:type="spellStart"/>
      <w:r>
        <w:rPr>
          <w:rFonts w:ascii="Times New Roman" w:hAnsi="Times New Roman" w:cs="Times New Roman"/>
          <w:color w:val="000000"/>
          <w:szCs w:val="24"/>
        </w:rPr>
        <w:t>analiză</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privind</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modalitatea</w:t>
      </w:r>
      <w:proofErr w:type="spellEnd"/>
      <w:r w:rsidRPr="00511025">
        <w:rPr>
          <w:rFonts w:ascii="Times New Roman" w:hAnsi="Times New Roman" w:cs="Times New Roman"/>
          <w:color w:val="000000"/>
          <w:szCs w:val="24"/>
        </w:rPr>
        <w:t xml:space="preserve">  de </w:t>
      </w:r>
      <w:proofErr w:type="spellStart"/>
      <w:r w:rsidRPr="00511025">
        <w:rPr>
          <w:rFonts w:ascii="Times New Roman" w:hAnsi="Times New Roman" w:cs="Times New Roman"/>
          <w:color w:val="000000"/>
          <w:szCs w:val="24"/>
        </w:rPr>
        <w:t>reglementare</w:t>
      </w:r>
      <w:proofErr w:type="spellEnd"/>
      <w:r w:rsidRPr="00511025">
        <w:rPr>
          <w:rFonts w:ascii="Times New Roman" w:hAnsi="Times New Roman" w:cs="Times New Roman"/>
          <w:color w:val="000000"/>
          <w:szCs w:val="24"/>
        </w:rPr>
        <w:t xml:space="preserve"> a </w:t>
      </w:r>
      <w:proofErr w:type="spellStart"/>
      <w:r w:rsidRPr="00511025">
        <w:rPr>
          <w:rFonts w:ascii="Times New Roman" w:hAnsi="Times New Roman" w:cs="Times New Roman"/>
          <w:color w:val="000000"/>
          <w:szCs w:val="24"/>
        </w:rPr>
        <w:t>bunurilor</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imobile</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proprietatea</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publică</w:t>
      </w:r>
      <w:proofErr w:type="spellEnd"/>
      <w:r w:rsidRPr="00511025">
        <w:rPr>
          <w:rFonts w:ascii="Times New Roman" w:hAnsi="Times New Roman" w:cs="Times New Roman"/>
          <w:color w:val="000000"/>
          <w:szCs w:val="24"/>
        </w:rPr>
        <w:t xml:space="preserve"> a </w:t>
      </w:r>
      <w:proofErr w:type="spellStart"/>
      <w:r w:rsidRPr="00511025">
        <w:rPr>
          <w:rFonts w:ascii="Times New Roman" w:hAnsi="Times New Roman" w:cs="Times New Roman"/>
          <w:color w:val="000000"/>
          <w:szCs w:val="24"/>
        </w:rPr>
        <w:t>Municipiului</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Timișoara</w:t>
      </w:r>
      <w:proofErr w:type="spellEnd"/>
      <w:r w:rsidRPr="00511025">
        <w:rPr>
          <w:rFonts w:ascii="Times New Roman" w:hAnsi="Times New Roman" w:cs="Times New Roman"/>
          <w:color w:val="000000"/>
          <w:szCs w:val="24"/>
        </w:rPr>
        <w:t xml:space="preserve"> care </w:t>
      </w:r>
      <w:proofErr w:type="spellStart"/>
      <w:r w:rsidRPr="00511025">
        <w:rPr>
          <w:rFonts w:ascii="Times New Roman" w:hAnsi="Times New Roman" w:cs="Times New Roman"/>
          <w:color w:val="000000"/>
          <w:szCs w:val="24"/>
        </w:rPr>
        <w:t>sunt</w:t>
      </w:r>
      <w:proofErr w:type="spellEnd"/>
      <w:r w:rsidRPr="00511025">
        <w:rPr>
          <w:rFonts w:ascii="Times New Roman" w:hAnsi="Times New Roman" w:cs="Times New Roman"/>
          <w:color w:val="000000"/>
          <w:szCs w:val="24"/>
        </w:rPr>
        <w:t xml:space="preserve"> de </w:t>
      </w:r>
      <w:proofErr w:type="spellStart"/>
      <w:r w:rsidRPr="00511025">
        <w:rPr>
          <w:rFonts w:ascii="Times New Roman" w:hAnsi="Times New Roman" w:cs="Times New Roman"/>
          <w:color w:val="000000"/>
          <w:szCs w:val="24"/>
        </w:rPr>
        <w:t>natura</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domeniului</w:t>
      </w:r>
      <w:proofErr w:type="spellEnd"/>
      <w:r w:rsidRPr="00511025">
        <w:rPr>
          <w:rFonts w:ascii="Times New Roman" w:hAnsi="Times New Roman" w:cs="Times New Roman"/>
          <w:color w:val="000000"/>
          <w:szCs w:val="24"/>
        </w:rPr>
        <w:t xml:space="preserve"> public al </w:t>
      </w:r>
      <w:proofErr w:type="spellStart"/>
      <w:r w:rsidRPr="00511025">
        <w:rPr>
          <w:rFonts w:ascii="Times New Roman" w:hAnsi="Times New Roman" w:cs="Times New Roman"/>
          <w:color w:val="000000"/>
          <w:szCs w:val="24"/>
        </w:rPr>
        <w:t>Județului</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Timiș</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respectiv</w:t>
      </w:r>
      <w:proofErr w:type="spellEnd"/>
      <w:r w:rsidRPr="00511025">
        <w:rPr>
          <w:rFonts w:ascii="Times New Roman" w:hAnsi="Times New Roman" w:cs="Times New Roman"/>
          <w:color w:val="000000"/>
          <w:szCs w:val="24"/>
        </w:rPr>
        <w:t xml:space="preserve">  a </w:t>
      </w:r>
      <w:proofErr w:type="spellStart"/>
      <w:r w:rsidRPr="00511025">
        <w:rPr>
          <w:rFonts w:ascii="Times New Roman" w:hAnsi="Times New Roman" w:cs="Times New Roman"/>
          <w:color w:val="000000"/>
          <w:szCs w:val="24"/>
        </w:rPr>
        <w:t>bunurilor</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imobile</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proprietatea</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publică</w:t>
      </w:r>
      <w:proofErr w:type="spellEnd"/>
      <w:r w:rsidRPr="00511025">
        <w:rPr>
          <w:rFonts w:ascii="Times New Roman" w:hAnsi="Times New Roman" w:cs="Times New Roman"/>
          <w:color w:val="000000"/>
          <w:szCs w:val="24"/>
        </w:rPr>
        <w:t xml:space="preserve"> a </w:t>
      </w:r>
      <w:proofErr w:type="spellStart"/>
      <w:r w:rsidRPr="00511025">
        <w:rPr>
          <w:rFonts w:ascii="Times New Roman" w:hAnsi="Times New Roman" w:cs="Times New Roman"/>
          <w:color w:val="000000"/>
          <w:szCs w:val="24"/>
        </w:rPr>
        <w:t>Consiliului</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Județean</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Timiș</w:t>
      </w:r>
      <w:proofErr w:type="spellEnd"/>
      <w:r w:rsidRPr="00511025">
        <w:rPr>
          <w:rFonts w:ascii="Times New Roman" w:hAnsi="Times New Roman" w:cs="Times New Roman"/>
          <w:color w:val="000000"/>
          <w:szCs w:val="24"/>
        </w:rPr>
        <w:t xml:space="preserve"> care </w:t>
      </w:r>
      <w:proofErr w:type="spellStart"/>
      <w:r w:rsidRPr="00511025">
        <w:rPr>
          <w:rFonts w:ascii="Times New Roman" w:hAnsi="Times New Roman" w:cs="Times New Roman"/>
          <w:color w:val="000000"/>
          <w:szCs w:val="24"/>
        </w:rPr>
        <w:t>sunt</w:t>
      </w:r>
      <w:proofErr w:type="spellEnd"/>
      <w:r w:rsidRPr="00511025">
        <w:rPr>
          <w:rFonts w:ascii="Times New Roman" w:hAnsi="Times New Roman" w:cs="Times New Roman"/>
          <w:color w:val="000000"/>
          <w:szCs w:val="24"/>
        </w:rPr>
        <w:t xml:space="preserve"> de </w:t>
      </w:r>
      <w:proofErr w:type="spellStart"/>
      <w:r w:rsidRPr="00511025">
        <w:rPr>
          <w:rFonts w:ascii="Times New Roman" w:hAnsi="Times New Roman" w:cs="Times New Roman"/>
          <w:color w:val="000000"/>
          <w:szCs w:val="24"/>
        </w:rPr>
        <w:t>natura</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domeniului</w:t>
      </w:r>
      <w:proofErr w:type="spellEnd"/>
      <w:r w:rsidRPr="00511025">
        <w:rPr>
          <w:rFonts w:ascii="Times New Roman" w:hAnsi="Times New Roman" w:cs="Times New Roman"/>
          <w:color w:val="000000"/>
          <w:szCs w:val="24"/>
        </w:rPr>
        <w:t xml:space="preserve"> public al </w:t>
      </w:r>
      <w:proofErr w:type="spellStart"/>
      <w:r w:rsidRPr="00511025">
        <w:rPr>
          <w:rFonts w:ascii="Times New Roman" w:hAnsi="Times New Roman" w:cs="Times New Roman"/>
          <w:color w:val="000000"/>
          <w:szCs w:val="24"/>
        </w:rPr>
        <w:t>Municipiului</w:t>
      </w:r>
      <w:proofErr w:type="spellEnd"/>
      <w:r w:rsidRPr="00511025">
        <w:rPr>
          <w:rFonts w:ascii="Times New Roman" w:hAnsi="Times New Roman" w:cs="Times New Roman"/>
          <w:color w:val="000000"/>
          <w:szCs w:val="24"/>
        </w:rPr>
        <w:t xml:space="preserve"> </w:t>
      </w:r>
      <w:proofErr w:type="spellStart"/>
      <w:r w:rsidRPr="00511025">
        <w:rPr>
          <w:rFonts w:ascii="Times New Roman" w:hAnsi="Times New Roman" w:cs="Times New Roman"/>
          <w:color w:val="000000"/>
          <w:szCs w:val="24"/>
        </w:rPr>
        <w:t>Timișoara</w:t>
      </w:r>
      <w:proofErr w:type="spellEnd"/>
      <w:r w:rsidRPr="00511025">
        <w:rPr>
          <w:rFonts w:ascii="Times New Roman" w:hAnsi="Times New Roman" w:cs="Times New Roman"/>
          <w:color w:val="000000"/>
          <w:szCs w:val="24"/>
        </w:rPr>
        <w:t>.</w:t>
      </w:r>
    </w:p>
    <w:p w:rsidR="00AF4A6A" w:rsidRDefault="00AF4A6A" w:rsidP="00AF4A6A">
      <w:pPr>
        <w:spacing w:line="276" w:lineRule="auto"/>
        <w:jc w:val="both"/>
        <w:rPr>
          <w:rFonts w:ascii="Times New Roman" w:hAnsi="Times New Roman" w:cs="Times New Roman"/>
          <w:color w:val="000000"/>
          <w:sz w:val="24"/>
          <w:szCs w:val="24"/>
        </w:rPr>
      </w:pPr>
    </w:p>
    <w:p w:rsidR="00AF4A6A" w:rsidRDefault="00AF4A6A" w:rsidP="00AF4A6A">
      <w:pPr>
        <w:spacing w:line="276" w:lineRule="auto"/>
        <w:jc w:val="both"/>
        <w:rPr>
          <w:rFonts w:ascii="Times New Roman" w:hAnsi="Times New Roman" w:cs="Times New Roman"/>
          <w:color w:val="000000"/>
          <w:sz w:val="24"/>
          <w:szCs w:val="24"/>
        </w:rPr>
      </w:pPr>
      <w:r w:rsidRPr="00622852">
        <w:rPr>
          <w:rFonts w:ascii="Calibri" w:eastAsia="Calibri" w:hAnsi="Calibri" w:cs="Times New Roman"/>
          <w:b/>
          <w:sz w:val="28"/>
          <w:szCs w:val="28"/>
        </w:rPr>
        <w:t xml:space="preserve">              </w:t>
      </w:r>
      <w:proofErr w:type="spellStart"/>
      <w:proofErr w:type="gramStart"/>
      <w:r w:rsidRPr="0070129E">
        <w:rPr>
          <w:rFonts w:ascii="Times New Roman" w:eastAsia="Calibri" w:hAnsi="Times New Roman" w:cs="Times New Roman"/>
          <w:sz w:val="24"/>
          <w:szCs w:val="24"/>
        </w:rPr>
        <w:t>Având</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în</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vedere</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Referatul</w:t>
      </w:r>
      <w:proofErr w:type="spellEnd"/>
      <w:r w:rsidRPr="0070129E">
        <w:rPr>
          <w:rFonts w:ascii="Times New Roman" w:eastAsia="Calibri" w:hAnsi="Times New Roman" w:cs="Times New Roman"/>
          <w:sz w:val="24"/>
          <w:szCs w:val="24"/>
        </w:rPr>
        <w:t xml:space="preserve"> de </w:t>
      </w:r>
      <w:proofErr w:type="spellStart"/>
      <w:r w:rsidRPr="0070129E">
        <w:rPr>
          <w:rFonts w:ascii="Times New Roman" w:eastAsia="Calibri" w:hAnsi="Times New Roman" w:cs="Times New Roman"/>
          <w:sz w:val="24"/>
          <w:szCs w:val="24"/>
        </w:rPr>
        <w:t>aprobare</w:t>
      </w:r>
      <w:proofErr w:type="spellEnd"/>
      <w:r w:rsidRPr="0070129E">
        <w:rPr>
          <w:rFonts w:ascii="Times New Roman" w:eastAsia="Calibri" w:hAnsi="Times New Roman" w:cs="Times New Roman"/>
          <w:sz w:val="24"/>
          <w:szCs w:val="24"/>
        </w:rPr>
        <w:t xml:space="preserve"> a</w:t>
      </w:r>
      <w:r>
        <w:rPr>
          <w:rFonts w:ascii="Times New Roman" w:eastAsia="Calibri" w:hAnsi="Times New Roman" w:cs="Times New Roman"/>
          <w:sz w:val="24"/>
          <w:szCs w:val="24"/>
        </w:rPr>
        <w:t>l</w:t>
      </w:r>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proiectului</w:t>
      </w:r>
      <w:proofErr w:type="spellEnd"/>
      <w:r w:rsidRPr="0070129E">
        <w:rPr>
          <w:rFonts w:ascii="Times New Roman" w:eastAsia="Calibri" w:hAnsi="Times New Roman" w:cs="Times New Roman"/>
          <w:sz w:val="24"/>
          <w:szCs w:val="24"/>
        </w:rPr>
        <w:t xml:space="preserve"> de </w:t>
      </w:r>
      <w:proofErr w:type="spellStart"/>
      <w:r w:rsidRPr="0070129E">
        <w:rPr>
          <w:rFonts w:ascii="Times New Roman" w:eastAsia="Calibri" w:hAnsi="Times New Roman" w:cs="Times New Roman"/>
          <w:sz w:val="24"/>
          <w:szCs w:val="24"/>
        </w:rPr>
        <w:t>hotărâre</w:t>
      </w:r>
      <w:proofErr w:type="spellEnd"/>
      <w:r w:rsidRPr="0070129E">
        <w:rPr>
          <w:rFonts w:ascii="Times New Roman" w:eastAsia="Calibri" w:hAnsi="Times New Roman" w:cs="Times New Roman"/>
          <w:sz w:val="24"/>
          <w:szCs w:val="24"/>
        </w:rPr>
        <w:t xml:space="preserve"> nr.</w:t>
      </w:r>
      <w:proofErr w:type="gramEnd"/>
      <w:r w:rsidRPr="0070129E">
        <w:rPr>
          <w:rFonts w:ascii="Times New Roman" w:hAnsi="Times New Roman"/>
          <w:sz w:val="24"/>
          <w:szCs w:val="24"/>
        </w:rPr>
        <w:t xml:space="preserve"> </w:t>
      </w:r>
      <w:r>
        <w:rPr>
          <w:rFonts w:ascii="Times New Roman" w:hAnsi="Times New Roman"/>
          <w:sz w:val="24"/>
          <w:szCs w:val="24"/>
        </w:rPr>
        <w:t xml:space="preserve">SC2021 </w:t>
      </w:r>
      <w:proofErr w:type="gramStart"/>
      <w:r>
        <w:rPr>
          <w:rFonts w:ascii="Times New Roman" w:hAnsi="Times New Roman"/>
          <w:sz w:val="24"/>
          <w:szCs w:val="24"/>
        </w:rPr>
        <w:t>-  16070</w:t>
      </w:r>
      <w:proofErr w:type="gramEnd"/>
      <w:r>
        <w:rPr>
          <w:rFonts w:ascii="Times New Roman" w:hAnsi="Times New Roman"/>
          <w:sz w:val="24"/>
          <w:szCs w:val="24"/>
        </w:rPr>
        <w:t xml:space="preserve"> /</w:t>
      </w:r>
      <w:r w:rsidR="0085207F">
        <w:rPr>
          <w:rFonts w:ascii="Times New Roman" w:hAnsi="Times New Roman"/>
          <w:sz w:val="24"/>
          <w:szCs w:val="24"/>
        </w:rPr>
        <w:t>21</w:t>
      </w:r>
      <w:r>
        <w:rPr>
          <w:rFonts w:ascii="Times New Roman" w:hAnsi="Times New Roman"/>
          <w:sz w:val="24"/>
          <w:szCs w:val="24"/>
        </w:rPr>
        <w:t xml:space="preserve">.09.2021 </w:t>
      </w:r>
      <w:r w:rsidRPr="0070129E">
        <w:rPr>
          <w:rFonts w:ascii="Times New Roman" w:eastAsia="Calibri" w:hAnsi="Times New Roman" w:cs="Times New Roman"/>
          <w:sz w:val="24"/>
          <w:szCs w:val="24"/>
        </w:rPr>
        <w:t xml:space="preserve">al </w:t>
      </w:r>
      <w:proofErr w:type="spellStart"/>
      <w:r w:rsidRPr="0070129E">
        <w:rPr>
          <w:rFonts w:ascii="Times New Roman" w:eastAsia="Calibri" w:hAnsi="Times New Roman" w:cs="Times New Roman"/>
          <w:sz w:val="24"/>
          <w:szCs w:val="24"/>
        </w:rPr>
        <w:t>Primarului</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Municipiului</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Timișoara</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și</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Proiectul</w:t>
      </w:r>
      <w:proofErr w:type="spellEnd"/>
      <w:r w:rsidRPr="0070129E">
        <w:rPr>
          <w:rFonts w:ascii="Times New Roman" w:eastAsia="Calibri" w:hAnsi="Times New Roman" w:cs="Times New Roman"/>
          <w:sz w:val="24"/>
          <w:szCs w:val="24"/>
        </w:rPr>
        <w:t xml:space="preserve"> de </w:t>
      </w:r>
      <w:proofErr w:type="spellStart"/>
      <w:r w:rsidRPr="0070129E">
        <w:rPr>
          <w:rFonts w:ascii="Times New Roman" w:eastAsia="Calibri" w:hAnsi="Times New Roman" w:cs="Times New Roman"/>
          <w:sz w:val="24"/>
          <w:szCs w:val="24"/>
        </w:rPr>
        <w:t>hotărâre</w:t>
      </w:r>
      <w:proofErr w:type="spellEnd"/>
      <w:r w:rsidRPr="0070129E">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privind</w:t>
      </w:r>
      <w:proofErr w:type="spellEnd"/>
      <w:r>
        <w:rPr>
          <w:rFonts w:ascii="Times New Roman" w:eastAsia="Calibri" w:hAnsi="Times New Roman" w:cs="Times New Roman"/>
          <w:sz w:val="24"/>
          <w:szCs w:val="24"/>
        </w:rPr>
        <w:t xml:space="preserve"> </w:t>
      </w:r>
      <w:proofErr w:type="spellStart"/>
      <w:r>
        <w:rPr>
          <w:rFonts w:ascii="Times New Roman" w:hAnsi="Times New Roman" w:cs="Times New Roman"/>
          <w:color w:val="000000"/>
          <w:sz w:val="24"/>
          <w:szCs w:val="24"/>
        </w:rPr>
        <w:t>c</w:t>
      </w:r>
      <w:r w:rsidRPr="00511025">
        <w:rPr>
          <w:rFonts w:ascii="Times New Roman" w:hAnsi="Times New Roman" w:cs="Times New Roman"/>
          <w:color w:val="000000"/>
          <w:sz w:val="24"/>
          <w:szCs w:val="24"/>
        </w:rPr>
        <w:t>onstituirea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unei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comisii</w:t>
      </w:r>
      <w:proofErr w:type="spellEnd"/>
      <w:r w:rsidRPr="00511025">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analiză</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privind</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modalitatea</w:t>
      </w:r>
      <w:proofErr w:type="spellEnd"/>
      <w:r w:rsidRPr="00511025">
        <w:rPr>
          <w:rFonts w:ascii="Times New Roman" w:hAnsi="Times New Roman" w:cs="Times New Roman"/>
          <w:color w:val="000000"/>
          <w:sz w:val="24"/>
          <w:szCs w:val="24"/>
        </w:rPr>
        <w:t xml:space="preserve">  de </w:t>
      </w:r>
      <w:proofErr w:type="spellStart"/>
      <w:r w:rsidRPr="00511025">
        <w:rPr>
          <w:rFonts w:ascii="Times New Roman" w:hAnsi="Times New Roman" w:cs="Times New Roman"/>
          <w:color w:val="000000"/>
          <w:sz w:val="24"/>
          <w:szCs w:val="24"/>
        </w:rPr>
        <w:t>reglementare</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bunurilor</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imobile</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proprietatea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publică</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Municipiului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Timișoara</w:t>
      </w:r>
      <w:proofErr w:type="spellEnd"/>
      <w:r w:rsidRPr="00511025">
        <w:rPr>
          <w:rFonts w:ascii="Times New Roman" w:hAnsi="Times New Roman" w:cs="Times New Roman"/>
          <w:color w:val="000000"/>
          <w:sz w:val="24"/>
          <w:szCs w:val="24"/>
        </w:rPr>
        <w:t xml:space="preserve"> care </w:t>
      </w:r>
      <w:proofErr w:type="spellStart"/>
      <w:r w:rsidRPr="00511025">
        <w:rPr>
          <w:rFonts w:ascii="Times New Roman" w:hAnsi="Times New Roman" w:cs="Times New Roman"/>
          <w:color w:val="000000"/>
          <w:sz w:val="24"/>
          <w:szCs w:val="24"/>
        </w:rPr>
        <w:t>sunt</w:t>
      </w:r>
      <w:proofErr w:type="spellEnd"/>
      <w:r w:rsidRPr="00511025">
        <w:rPr>
          <w:rFonts w:ascii="Times New Roman" w:hAnsi="Times New Roman" w:cs="Times New Roman"/>
          <w:color w:val="000000"/>
          <w:sz w:val="24"/>
          <w:szCs w:val="24"/>
        </w:rPr>
        <w:t xml:space="preserve"> de </w:t>
      </w:r>
      <w:proofErr w:type="spellStart"/>
      <w:r w:rsidRPr="00511025">
        <w:rPr>
          <w:rFonts w:ascii="Times New Roman" w:hAnsi="Times New Roman" w:cs="Times New Roman"/>
          <w:color w:val="000000"/>
          <w:sz w:val="24"/>
          <w:szCs w:val="24"/>
        </w:rPr>
        <w:t>natura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domeniului</w:t>
      </w:r>
      <w:proofErr w:type="spellEnd"/>
      <w:r w:rsidRPr="00511025">
        <w:rPr>
          <w:rFonts w:ascii="Times New Roman" w:hAnsi="Times New Roman" w:cs="Times New Roman"/>
          <w:color w:val="000000"/>
          <w:sz w:val="24"/>
          <w:szCs w:val="24"/>
        </w:rPr>
        <w:t xml:space="preserve"> public al </w:t>
      </w:r>
      <w:proofErr w:type="spellStart"/>
      <w:r w:rsidRPr="00511025">
        <w:rPr>
          <w:rFonts w:ascii="Times New Roman" w:hAnsi="Times New Roman" w:cs="Times New Roman"/>
          <w:color w:val="000000"/>
          <w:sz w:val="24"/>
          <w:szCs w:val="24"/>
        </w:rPr>
        <w:t>Județului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respectiv</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bunurilor</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imobile</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proprietatea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publică</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Consiliului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Județean</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w:t>
      </w:r>
      <w:proofErr w:type="spellEnd"/>
      <w:r w:rsidRPr="00511025">
        <w:rPr>
          <w:rFonts w:ascii="Times New Roman" w:hAnsi="Times New Roman" w:cs="Times New Roman"/>
          <w:color w:val="000000"/>
          <w:sz w:val="24"/>
          <w:szCs w:val="24"/>
        </w:rPr>
        <w:t xml:space="preserve"> care </w:t>
      </w:r>
      <w:proofErr w:type="spellStart"/>
      <w:r w:rsidRPr="00511025">
        <w:rPr>
          <w:rFonts w:ascii="Times New Roman" w:hAnsi="Times New Roman" w:cs="Times New Roman"/>
          <w:color w:val="000000"/>
          <w:sz w:val="24"/>
          <w:szCs w:val="24"/>
        </w:rPr>
        <w:t>sunt</w:t>
      </w:r>
      <w:proofErr w:type="spellEnd"/>
      <w:r w:rsidRPr="00511025">
        <w:rPr>
          <w:rFonts w:ascii="Times New Roman" w:hAnsi="Times New Roman" w:cs="Times New Roman"/>
          <w:color w:val="000000"/>
          <w:sz w:val="24"/>
          <w:szCs w:val="24"/>
        </w:rPr>
        <w:t xml:space="preserve"> de </w:t>
      </w:r>
      <w:proofErr w:type="spellStart"/>
      <w:r w:rsidRPr="00511025">
        <w:rPr>
          <w:rFonts w:ascii="Times New Roman" w:hAnsi="Times New Roman" w:cs="Times New Roman"/>
          <w:color w:val="000000"/>
          <w:sz w:val="24"/>
          <w:szCs w:val="24"/>
        </w:rPr>
        <w:t>natura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domeniului</w:t>
      </w:r>
      <w:proofErr w:type="spellEnd"/>
      <w:r w:rsidRPr="00511025">
        <w:rPr>
          <w:rFonts w:ascii="Times New Roman" w:hAnsi="Times New Roman" w:cs="Times New Roman"/>
          <w:color w:val="000000"/>
          <w:sz w:val="24"/>
          <w:szCs w:val="24"/>
        </w:rPr>
        <w:t xml:space="preserve"> public al </w:t>
      </w:r>
      <w:proofErr w:type="spellStart"/>
      <w:r w:rsidRPr="00511025">
        <w:rPr>
          <w:rFonts w:ascii="Times New Roman" w:hAnsi="Times New Roman" w:cs="Times New Roman"/>
          <w:color w:val="000000"/>
          <w:sz w:val="24"/>
          <w:szCs w:val="24"/>
        </w:rPr>
        <w:t>Municipiului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Timișoara</w:t>
      </w:r>
      <w:proofErr w:type="spellEnd"/>
      <w:r>
        <w:rPr>
          <w:rFonts w:ascii="Times New Roman" w:hAnsi="Times New Roman" w:cs="Times New Roman"/>
          <w:color w:val="000000"/>
          <w:sz w:val="24"/>
          <w:szCs w:val="24"/>
        </w:rPr>
        <w:t>.</w:t>
      </w:r>
    </w:p>
    <w:p w:rsidR="00AF4A6A" w:rsidRPr="0070129E" w:rsidRDefault="00AF4A6A" w:rsidP="00AF4A6A">
      <w:pPr>
        <w:spacing w:line="276" w:lineRule="auto"/>
        <w:ind w:firstLine="720"/>
        <w:jc w:val="both"/>
        <w:rPr>
          <w:rFonts w:ascii="Times New Roman" w:hAnsi="Times New Roman" w:cs="Times New Roman"/>
          <w:b/>
          <w:color w:val="000000"/>
          <w:sz w:val="24"/>
          <w:szCs w:val="24"/>
        </w:rPr>
      </w:pPr>
      <w:proofErr w:type="spellStart"/>
      <w:r w:rsidRPr="0070129E">
        <w:rPr>
          <w:rFonts w:ascii="Times New Roman" w:hAnsi="Times New Roman" w:cs="Times New Roman"/>
          <w:b/>
          <w:color w:val="000000"/>
          <w:sz w:val="24"/>
          <w:szCs w:val="24"/>
        </w:rPr>
        <w:t>Facem</w:t>
      </w:r>
      <w:proofErr w:type="spellEnd"/>
      <w:r w:rsidRPr="0070129E">
        <w:rPr>
          <w:rFonts w:ascii="Times New Roman" w:hAnsi="Times New Roman" w:cs="Times New Roman"/>
          <w:b/>
          <w:color w:val="000000"/>
          <w:sz w:val="24"/>
          <w:szCs w:val="24"/>
        </w:rPr>
        <w:t xml:space="preserve"> </w:t>
      </w:r>
      <w:proofErr w:type="spellStart"/>
      <w:r w:rsidRPr="0070129E">
        <w:rPr>
          <w:rFonts w:ascii="Times New Roman" w:hAnsi="Times New Roman" w:cs="Times New Roman"/>
          <w:b/>
          <w:color w:val="000000"/>
          <w:sz w:val="24"/>
          <w:szCs w:val="24"/>
        </w:rPr>
        <w:t>următoarele</w:t>
      </w:r>
      <w:proofErr w:type="spellEnd"/>
      <w:r w:rsidRPr="0070129E">
        <w:rPr>
          <w:rFonts w:ascii="Times New Roman" w:hAnsi="Times New Roman" w:cs="Times New Roman"/>
          <w:b/>
          <w:color w:val="000000"/>
          <w:sz w:val="24"/>
          <w:szCs w:val="24"/>
        </w:rPr>
        <w:t xml:space="preserve"> </w:t>
      </w:r>
      <w:proofErr w:type="spellStart"/>
      <w:r w:rsidRPr="0070129E">
        <w:rPr>
          <w:rFonts w:ascii="Times New Roman" w:hAnsi="Times New Roman" w:cs="Times New Roman"/>
          <w:b/>
          <w:color w:val="000000"/>
          <w:sz w:val="24"/>
          <w:szCs w:val="24"/>
        </w:rPr>
        <w:t>precizări</w:t>
      </w:r>
      <w:proofErr w:type="spellEnd"/>
      <w:r w:rsidRPr="0070129E">
        <w:rPr>
          <w:rFonts w:ascii="Times New Roman" w:hAnsi="Times New Roman" w:cs="Times New Roman"/>
          <w:b/>
          <w:color w:val="000000"/>
          <w:sz w:val="24"/>
          <w:szCs w:val="24"/>
        </w:rPr>
        <w:t>:</w:t>
      </w:r>
    </w:p>
    <w:p w:rsidR="00AF4A6A" w:rsidRPr="00B57B15" w:rsidRDefault="00AF4A6A" w:rsidP="00AF4A6A">
      <w:pPr>
        <w:spacing w:line="276" w:lineRule="auto"/>
        <w:ind w:firstLine="720"/>
        <w:jc w:val="both"/>
        <w:rPr>
          <w:rFonts w:ascii="Times New Roman" w:hAnsi="Times New Roman" w:cs="Times New Roman"/>
          <w:bCs/>
          <w:color w:val="000000"/>
          <w:sz w:val="24"/>
          <w:szCs w:val="24"/>
        </w:rPr>
      </w:pPr>
      <w:r w:rsidRPr="0070129E">
        <w:rPr>
          <w:rFonts w:ascii="Times New Roman" w:hAnsi="Times New Roman" w:cs="Times New Roman"/>
          <w:bCs/>
          <w:color w:val="000000"/>
          <w:sz w:val="24"/>
          <w:szCs w:val="24"/>
          <w:lang w:val="ro-RO"/>
        </w:rPr>
        <w:t xml:space="preserve">În fapt, </w:t>
      </w:r>
      <w:proofErr w:type="spellStart"/>
      <w:r w:rsidRPr="00B57B15">
        <w:rPr>
          <w:rFonts w:ascii="Times New Roman" w:hAnsi="Times New Roman" w:cs="Times New Roman"/>
          <w:bCs/>
          <w:color w:val="000000"/>
          <w:sz w:val="24"/>
          <w:szCs w:val="24"/>
        </w:rPr>
        <w:t>Consiliul</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Județean</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Timiș</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prin</w:t>
      </w:r>
      <w:proofErr w:type="spellEnd"/>
      <w:r w:rsidRPr="00B57B15">
        <w:rPr>
          <w:rFonts w:ascii="Times New Roman" w:hAnsi="Times New Roman" w:cs="Times New Roman"/>
          <w:bCs/>
          <w:color w:val="000000"/>
          <w:sz w:val="24"/>
          <w:szCs w:val="24"/>
        </w:rPr>
        <w:t xml:space="preserve"> H.C.J. nr. 84/31.03.2021 a </w:t>
      </w:r>
      <w:proofErr w:type="spellStart"/>
      <w:r w:rsidRPr="00B57B15">
        <w:rPr>
          <w:rFonts w:ascii="Times New Roman" w:hAnsi="Times New Roman" w:cs="Times New Roman"/>
          <w:bCs/>
          <w:color w:val="000000"/>
          <w:sz w:val="24"/>
          <w:szCs w:val="24"/>
        </w:rPr>
        <w:t>dispus</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constituirea</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unei</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comisii</w:t>
      </w:r>
      <w:proofErr w:type="spellEnd"/>
      <w:r w:rsidRPr="00B57B15">
        <w:rPr>
          <w:rFonts w:ascii="Times New Roman" w:hAnsi="Times New Roman" w:cs="Times New Roman"/>
          <w:bCs/>
          <w:color w:val="000000"/>
          <w:sz w:val="24"/>
          <w:szCs w:val="24"/>
        </w:rPr>
        <w:t xml:space="preserve"> care </w:t>
      </w:r>
      <w:proofErr w:type="spellStart"/>
      <w:proofErr w:type="gramStart"/>
      <w:r w:rsidRPr="00B57B15">
        <w:rPr>
          <w:rFonts w:ascii="Times New Roman" w:hAnsi="Times New Roman" w:cs="Times New Roman"/>
          <w:bCs/>
          <w:color w:val="000000"/>
          <w:sz w:val="24"/>
          <w:szCs w:val="24"/>
        </w:rPr>
        <w:t>va</w:t>
      </w:r>
      <w:proofErr w:type="spellEnd"/>
      <w:proofErr w:type="gram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reglementa</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modalitatea</w:t>
      </w:r>
      <w:proofErr w:type="spellEnd"/>
      <w:r w:rsidRPr="00B57B15">
        <w:rPr>
          <w:rFonts w:ascii="Times New Roman" w:hAnsi="Times New Roman" w:cs="Times New Roman"/>
          <w:bCs/>
          <w:color w:val="000000"/>
          <w:sz w:val="24"/>
          <w:szCs w:val="24"/>
        </w:rPr>
        <w:t xml:space="preserve"> de </w:t>
      </w:r>
      <w:proofErr w:type="spellStart"/>
      <w:r w:rsidRPr="00B57B15">
        <w:rPr>
          <w:rFonts w:ascii="Times New Roman" w:hAnsi="Times New Roman" w:cs="Times New Roman"/>
          <w:bCs/>
          <w:color w:val="000000"/>
          <w:sz w:val="24"/>
          <w:szCs w:val="24"/>
        </w:rPr>
        <w:t>preluare</w:t>
      </w:r>
      <w:proofErr w:type="spellEnd"/>
      <w:r w:rsidRPr="00B57B15">
        <w:rPr>
          <w:rFonts w:ascii="Times New Roman" w:hAnsi="Times New Roman" w:cs="Times New Roman"/>
          <w:bCs/>
          <w:color w:val="000000"/>
          <w:sz w:val="24"/>
          <w:szCs w:val="24"/>
        </w:rPr>
        <w:t xml:space="preserve"> a </w:t>
      </w:r>
      <w:proofErr w:type="spellStart"/>
      <w:r w:rsidRPr="00B57B15">
        <w:rPr>
          <w:rFonts w:ascii="Times New Roman" w:hAnsi="Times New Roman" w:cs="Times New Roman"/>
          <w:bCs/>
          <w:color w:val="000000"/>
          <w:sz w:val="24"/>
          <w:szCs w:val="24"/>
        </w:rPr>
        <w:t>unor</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bunuri</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în</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domeniul</w:t>
      </w:r>
      <w:proofErr w:type="spellEnd"/>
      <w:r w:rsidRPr="00B57B15">
        <w:rPr>
          <w:rFonts w:ascii="Times New Roman" w:hAnsi="Times New Roman" w:cs="Times New Roman"/>
          <w:bCs/>
          <w:color w:val="000000"/>
          <w:sz w:val="24"/>
          <w:szCs w:val="24"/>
        </w:rPr>
        <w:t xml:space="preserve"> public </w:t>
      </w:r>
      <w:proofErr w:type="spellStart"/>
      <w:r w:rsidRPr="00B57B15">
        <w:rPr>
          <w:rFonts w:ascii="Times New Roman" w:hAnsi="Times New Roman" w:cs="Times New Roman"/>
          <w:bCs/>
          <w:color w:val="000000"/>
          <w:sz w:val="24"/>
          <w:szCs w:val="24"/>
        </w:rPr>
        <w:t>sau</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privat</w:t>
      </w:r>
      <w:proofErr w:type="spellEnd"/>
      <w:r w:rsidRPr="00B57B15">
        <w:rPr>
          <w:rFonts w:ascii="Times New Roman" w:hAnsi="Times New Roman" w:cs="Times New Roman"/>
          <w:bCs/>
          <w:color w:val="000000"/>
          <w:sz w:val="24"/>
          <w:szCs w:val="24"/>
        </w:rPr>
        <w:t xml:space="preserve"> al </w:t>
      </w:r>
      <w:proofErr w:type="spellStart"/>
      <w:r w:rsidRPr="00B57B15">
        <w:rPr>
          <w:rFonts w:ascii="Times New Roman" w:hAnsi="Times New Roman" w:cs="Times New Roman"/>
          <w:bCs/>
          <w:color w:val="000000"/>
          <w:sz w:val="24"/>
          <w:szCs w:val="24"/>
        </w:rPr>
        <w:t>Județului</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Timiș</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iar</w:t>
      </w:r>
      <w:proofErr w:type="spellEnd"/>
      <w:r w:rsidRPr="00B57B15">
        <w:rPr>
          <w:rFonts w:ascii="Times New Roman" w:hAnsi="Times New Roman" w:cs="Times New Roman"/>
          <w:bCs/>
          <w:color w:val="000000"/>
          <w:sz w:val="24"/>
          <w:szCs w:val="24"/>
        </w:rPr>
        <w:t xml:space="preserve"> ulterior </w:t>
      </w:r>
      <w:proofErr w:type="spellStart"/>
      <w:r w:rsidRPr="00B57B15">
        <w:rPr>
          <w:rFonts w:ascii="Times New Roman" w:hAnsi="Times New Roman" w:cs="Times New Roman"/>
          <w:bCs/>
          <w:color w:val="000000"/>
          <w:sz w:val="24"/>
          <w:szCs w:val="24"/>
        </w:rPr>
        <w:t>prin</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adresele</w:t>
      </w:r>
      <w:proofErr w:type="spellEnd"/>
      <w:r w:rsidRPr="00B57B15">
        <w:rPr>
          <w:rFonts w:ascii="Times New Roman" w:hAnsi="Times New Roman" w:cs="Times New Roman"/>
          <w:bCs/>
          <w:color w:val="000000"/>
          <w:sz w:val="24"/>
          <w:szCs w:val="24"/>
        </w:rPr>
        <w:t xml:space="preserve"> cu nr. </w:t>
      </w:r>
      <w:r w:rsidRPr="00B57B15">
        <w:rPr>
          <w:rFonts w:ascii="Times New Roman" w:hAnsi="Times New Roman" w:cs="Times New Roman"/>
          <w:sz w:val="24"/>
          <w:szCs w:val="24"/>
          <w:lang w:val="ro-RO"/>
        </w:rPr>
        <w:t>SC2021-16070/08.06.2021, SC2021-025327/09.09.2021</w:t>
      </w:r>
      <w:r w:rsidRPr="00B57B15">
        <w:rPr>
          <w:rFonts w:ascii="Times New Roman" w:hAnsi="Times New Roman" w:cs="Times New Roman"/>
          <w:bCs/>
          <w:color w:val="000000"/>
          <w:sz w:val="24"/>
          <w:szCs w:val="24"/>
        </w:rPr>
        <w:t xml:space="preserve"> a </w:t>
      </w:r>
      <w:proofErr w:type="spellStart"/>
      <w:r w:rsidRPr="00B57B15">
        <w:rPr>
          <w:rFonts w:ascii="Times New Roman" w:hAnsi="Times New Roman" w:cs="Times New Roman"/>
          <w:bCs/>
          <w:color w:val="000000"/>
          <w:sz w:val="24"/>
          <w:szCs w:val="24"/>
        </w:rPr>
        <w:t>solicitat</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instituției</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noastre</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efectuarea</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tuturor</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diligențelor</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necesare</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pentru</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clarificarea</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situațiilor</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juridice</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aferente</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imobilelor</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Bastionul</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Theresia</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Aerodromul</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Cioca</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Școala</w:t>
      </w:r>
      <w:proofErr w:type="spellEnd"/>
      <w:r w:rsidRPr="00B57B15">
        <w:rPr>
          <w:rFonts w:ascii="Times New Roman" w:hAnsi="Times New Roman" w:cs="Times New Roman"/>
          <w:bCs/>
          <w:color w:val="000000"/>
          <w:sz w:val="24"/>
          <w:szCs w:val="24"/>
        </w:rPr>
        <w:t xml:space="preserve"> PP </w:t>
      </w:r>
      <w:proofErr w:type="spellStart"/>
      <w:r w:rsidRPr="00B57B15">
        <w:rPr>
          <w:rFonts w:ascii="Times New Roman" w:hAnsi="Times New Roman" w:cs="Times New Roman"/>
          <w:bCs/>
          <w:color w:val="000000"/>
          <w:sz w:val="24"/>
          <w:szCs w:val="24"/>
        </w:rPr>
        <w:t>Neveanu</w:t>
      </w:r>
      <w:proofErr w:type="spellEnd"/>
      <w:r w:rsidRPr="00B57B15">
        <w:rPr>
          <w:rFonts w:ascii="Times New Roman" w:hAnsi="Times New Roman" w:cs="Times New Roman"/>
          <w:bCs/>
          <w:color w:val="000000"/>
          <w:sz w:val="24"/>
          <w:szCs w:val="24"/>
        </w:rPr>
        <w:t xml:space="preserve"> </w:t>
      </w:r>
      <w:proofErr w:type="spellStart"/>
      <w:r w:rsidRPr="00B57B15">
        <w:rPr>
          <w:rFonts w:ascii="Times New Roman" w:hAnsi="Times New Roman" w:cs="Times New Roman"/>
          <w:bCs/>
          <w:color w:val="000000"/>
          <w:sz w:val="24"/>
          <w:szCs w:val="24"/>
        </w:rPr>
        <w:t>imobilul</w:t>
      </w:r>
      <w:proofErr w:type="spellEnd"/>
      <w:r w:rsidRPr="00B57B15">
        <w:rPr>
          <w:rFonts w:ascii="Times New Roman" w:hAnsi="Times New Roman" w:cs="Times New Roman"/>
          <w:bCs/>
          <w:color w:val="000000"/>
          <w:sz w:val="24"/>
          <w:szCs w:val="24"/>
        </w:rPr>
        <w:t xml:space="preserve"> din str. </w:t>
      </w:r>
      <w:proofErr w:type="spellStart"/>
      <w:proofErr w:type="gramStart"/>
      <w:r w:rsidRPr="00B57B15">
        <w:rPr>
          <w:rFonts w:ascii="Times New Roman" w:hAnsi="Times New Roman" w:cs="Times New Roman"/>
          <w:bCs/>
          <w:color w:val="000000"/>
          <w:sz w:val="24"/>
          <w:szCs w:val="24"/>
        </w:rPr>
        <w:t>Nemoianu</w:t>
      </w:r>
      <w:proofErr w:type="spellEnd"/>
      <w:r w:rsidRPr="00B57B15">
        <w:rPr>
          <w:rFonts w:ascii="Times New Roman" w:hAnsi="Times New Roman" w:cs="Times New Roman"/>
          <w:bCs/>
          <w:color w:val="000000"/>
          <w:sz w:val="24"/>
          <w:szCs w:val="24"/>
        </w:rPr>
        <w:t xml:space="preserve"> nr.1.</w:t>
      </w:r>
      <w:proofErr w:type="gramEnd"/>
    </w:p>
    <w:p w:rsidR="00AF4A6A" w:rsidRDefault="00AF4A6A" w:rsidP="00AF4A6A">
      <w:pPr>
        <w:spacing w:line="276" w:lineRule="auto"/>
        <w:ind w:firstLine="720"/>
        <w:jc w:val="both"/>
        <w:rPr>
          <w:rFonts w:ascii="Times New Roman" w:hAnsi="Times New Roman" w:cs="Times New Roman"/>
          <w:bCs/>
          <w:color w:val="000000"/>
          <w:sz w:val="24"/>
          <w:szCs w:val="24"/>
        </w:rPr>
      </w:pPr>
      <w:proofErr w:type="spellStart"/>
      <w:proofErr w:type="gramStart"/>
      <w:r w:rsidRPr="009056F5">
        <w:rPr>
          <w:rFonts w:ascii="Times New Roman" w:hAnsi="Times New Roman" w:cs="Times New Roman"/>
          <w:bCs/>
          <w:color w:val="000000"/>
          <w:sz w:val="24"/>
          <w:szCs w:val="24"/>
        </w:rPr>
        <w:t>Având</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în</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vedere</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Hotărârea</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Consiliului</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Județean</w:t>
      </w:r>
      <w:proofErr w:type="spellEnd"/>
      <w:r w:rsidRPr="009056F5">
        <w:rPr>
          <w:rFonts w:ascii="Times New Roman" w:hAnsi="Times New Roman" w:cs="Times New Roman"/>
          <w:bCs/>
          <w:color w:val="000000"/>
          <w:sz w:val="24"/>
          <w:szCs w:val="24"/>
        </w:rPr>
        <w:t xml:space="preserve"> nr.</w:t>
      </w:r>
      <w:proofErr w:type="gramEnd"/>
      <w:r w:rsidRPr="009056F5">
        <w:rPr>
          <w:rFonts w:ascii="Times New Roman" w:hAnsi="Times New Roman" w:cs="Times New Roman"/>
          <w:bCs/>
          <w:color w:val="000000"/>
          <w:sz w:val="24"/>
          <w:szCs w:val="24"/>
        </w:rPr>
        <w:t xml:space="preserve"> 84/31.03.2021 cu </w:t>
      </w:r>
      <w:proofErr w:type="spellStart"/>
      <w:r w:rsidRPr="009056F5">
        <w:rPr>
          <w:rFonts w:ascii="Times New Roman" w:hAnsi="Times New Roman" w:cs="Times New Roman"/>
          <w:bCs/>
          <w:color w:val="000000"/>
          <w:sz w:val="24"/>
          <w:szCs w:val="24"/>
        </w:rPr>
        <w:t>privire</w:t>
      </w:r>
      <w:proofErr w:type="spellEnd"/>
      <w:r w:rsidRPr="009056F5">
        <w:rPr>
          <w:rFonts w:ascii="Times New Roman" w:hAnsi="Times New Roman" w:cs="Times New Roman"/>
          <w:bCs/>
          <w:color w:val="000000"/>
          <w:sz w:val="24"/>
          <w:szCs w:val="24"/>
        </w:rPr>
        <w:t xml:space="preserve"> la </w:t>
      </w:r>
      <w:proofErr w:type="spellStart"/>
      <w:r w:rsidRPr="009056F5">
        <w:rPr>
          <w:rFonts w:ascii="Times New Roman" w:hAnsi="Times New Roman" w:cs="Times New Roman"/>
          <w:bCs/>
          <w:color w:val="000000"/>
          <w:sz w:val="24"/>
          <w:szCs w:val="24"/>
        </w:rPr>
        <w:t>constituirea</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unei</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comisii</w:t>
      </w:r>
      <w:proofErr w:type="spellEnd"/>
      <w:r w:rsidRPr="009056F5">
        <w:rPr>
          <w:rFonts w:ascii="Times New Roman" w:hAnsi="Times New Roman" w:cs="Times New Roman"/>
          <w:bCs/>
          <w:color w:val="000000"/>
          <w:sz w:val="24"/>
          <w:szCs w:val="24"/>
        </w:rPr>
        <w:t xml:space="preserve"> care </w:t>
      </w:r>
      <w:proofErr w:type="spellStart"/>
      <w:proofErr w:type="gramStart"/>
      <w:r w:rsidRPr="009056F5">
        <w:rPr>
          <w:rFonts w:ascii="Times New Roman" w:hAnsi="Times New Roman" w:cs="Times New Roman"/>
          <w:bCs/>
          <w:color w:val="000000"/>
          <w:sz w:val="24"/>
          <w:szCs w:val="24"/>
        </w:rPr>
        <w:t>va</w:t>
      </w:r>
      <w:proofErr w:type="spellEnd"/>
      <w:proofErr w:type="gram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reglementa</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modalitatea</w:t>
      </w:r>
      <w:proofErr w:type="spellEnd"/>
      <w:r w:rsidRPr="009056F5">
        <w:rPr>
          <w:rFonts w:ascii="Times New Roman" w:hAnsi="Times New Roman" w:cs="Times New Roman"/>
          <w:bCs/>
          <w:color w:val="000000"/>
          <w:sz w:val="24"/>
          <w:szCs w:val="24"/>
        </w:rPr>
        <w:t xml:space="preserve"> de </w:t>
      </w:r>
      <w:proofErr w:type="spellStart"/>
      <w:r w:rsidRPr="009056F5">
        <w:rPr>
          <w:rFonts w:ascii="Times New Roman" w:hAnsi="Times New Roman" w:cs="Times New Roman"/>
          <w:bCs/>
          <w:color w:val="000000"/>
          <w:sz w:val="24"/>
          <w:szCs w:val="24"/>
        </w:rPr>
        <w:t>preluare</w:t>
      </w:r>
      <w:proofErr w:type="spellEnd"/>
      <w:r w:rsidRPr="009056F5">
        <w:rPr>
          <w:rFonts w:ascii="Times New Roman" w:hAnsi="Times New Roman" w:cs="Times New Roman"/>
          <w:bCs/>
          <w:color w:val="000000"/>
          <w:sz w:val="24"/>
          <w:szCs w:val="24"/>
        </w:rPr>
        <w:t xml:space="preserve"> a </w:t>
      </w:r>
      <w:proofErr w:type="spellStart"/>
      <w:r w:rsidRPr="009056F5">
        <w:rPr>
          <w:rFonts w:ascii="Times New Roman" w:hAnsi="Times New Roman" w:cs="Times New Roman"/>
          <w:bCs/>
          <w:color w:val="000000"/>
          <w:sz w:val="24"/>
          <w:szCs w:val="24"/>
        </w:rPr>
        <w:t>unor</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bunuri</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în</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domeniul</w:t>
      </w:r>
      <w:proofErr w:type="spellEnd"/>
      <w:r w:rsidRPr="009056F5">
        <w:rPr>
          <w:rFonts w:ascii="Times New Roman" w:hAnsi="Times New Roman" w:cs="Times New Roman"/>
          <w:bCs/>
          <w:color w:val="000000"/>
          <w:sz w:val="24"/>
          <w:szCs w:val="24"/>
        </w:rPr>
        <w:t xml:space="preserve"> public </w:t>
      </w:r>
      <w:proofErr w:type="spellStart"/>
      <w:r w:rsidRPr="009056F5">
        <w:rPr>
          <w:rFonts w:ascii="Times New Roman" w:hAnsi="Times New Roman" w:cs="Times New Roman"/>
          <w:bCs/>
          <w:color w:val="000000"/>
          <w:sz w:val="24"/>
          <w:szCs w:val="24"/>
        </w:rPr>
        <w:t>sau</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privat</w:t>
      </w:r>
      <w:proofErr w:type="spellEnd"/>
      <w:r w:rsidRPr="009056F5">
        <w:rPr>
          <w:rFonts w:ascii="Times New Roman" w:hAnsi="Times New Roman" w:cs="Times New Roman"/>
          <w:bCs/>
          <w:color w:val="000000"/>
          <w:sz w:val="24"/>
          <w:szCs w:val="24"/>
        </w:rPr>
        <w:t xml:space="preserve"> al </w:t>
      </w:r>
      <w:proofErr w:type="spellStart"/>
      <w:r w:rsidRPr="009056F5">
        <w:rPr>
          <w:rFonts w:ascii="Times New Roman" w:hAnsi="Times New Roman" w:cs="Times New Roman"/>
          <w:bCs/>
          <w:color w:val="000000"/>
          <w:sz w:val="24"/>
          <w:szCs w:val="24"/>
        </w:rPr>
        <w:t>Județului</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Timiș</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precum</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și</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adres</w:t>
      </w:r>
      <w:r>
        <w:rPr>
          <w:rFonts w:ascii="Times New Roman" w:hAnsi="Times New Roman" w:cs="Times New Roman"/>
          <w:bCs/>
          <w:color w:val="000000"/>
          <w:sz w:val="24"/>
          <w:szCs w:val="24"/>
        </w:rPr>
        <w:t>ele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mai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sus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menționate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apreciem</w:t>
      </w:r>
      <w:proofErr w:type="spellEnd"/>
      <w:r>
        <w:rPr>
          <w:rFonts w:ascii="Times New Roman" w:hAnsi="Times New Roman" w:cs="Times New Roman"/>
          <w:bCs/>
          <w:color w:val="000000"/>
          <w:sz w:val="24"/>
          <w:szCs w:val="24"/>
        </w:rPr>
        <w:t xml:space="preserve"> ca </w:t>
      </w:r>
      <w:proofErr w:type="spellStart"/>
      <w:r>
        <w:rPr>
          <w:rFonts w:ascii="Times New Roman" w:hAnsi="Times New Roman" w:cs="Times New Roman"/>
          <w:bCs/>
          <w:color w:val="000000"/>
          <w:sz w:val="24"/>
          <w:szCs w:val="24"/>
        </w:rPr>
        <w:t>fiind</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oportună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promovarea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acestui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proiect</w:t>
      </w:r>
      <w:proofErr w:type="spellEnd"/>
      <w:r>
        <w:rPr>
          <w:rFonts w:ascii="Times New Roman" w:hAnsi="Times New Roman" w:cs="Times New Roman"/>
          <w:bCs/>
          <w:color w:val="000000"/>
          <w:sz w:val="24"/>
          <w:szCs w:val="24"/>
        </w:rPr>
        <w:t xml:space="preserve"> de </w:t>
      </w:r>
      <w:proofErr w:type="spellStart"/>
      <w:r>
        <w:rPr>
          <w:rFonts w:ascii="Times New Roman" w:hAnsi="Times New Roman" w:cs="Times New Roman"/>
          <w:bCs/>
          <w:color w:val="000000"/>
          <w:sz w:val="24"/>
          <w:szCs w:val="24"/>
        </w:rPr>
        <w:t>hotărâre</w:t>
      </w:r>
      <w:proofErr w:type="spellEnd"/>
      <w:r>
        <w:rPr>
          <w:rFonts w:ascii="Times New Roman" w:hAnsi="Times New Roman" w:cs="Times New Roman"/>
          <w:bCs/>
          <w:color w:val="000000"/>
          <w:sz w:val="24"/>
          <w:szCs w:val="24"/>
        </w:rPr>
        <w:t>.</w:t>
      </w:r>
    </w:p>
    <w:p w:rsidR="00AF4A6A" w:rsidRDefault="00AF4A6A" w:rsidP="00AF4A6A">
      <w:pPr>
        <w:spacing w:line="276" w:lineRule="auto"/>
        <w:jc w:val="both"/>
        <w:rPr>
          <w:rFonts w:ascii="Times New Roman" w:hAnsi="Times New Roman" w:cs="Times New Roman"/>
          <w:bCs/>
          <w:color w:val="000000"/>
          <w:sz w:val="24"/>
          <w:szCs w:val="24"/>
        </w:rPr>
      </w:pPr>
      <w:r w:rsidRPr="0070129E">
        <w:rPr>
          <w:rFonts w:ascii="Times New Roman" w:hAnsi="Times New Roman" w:cs="Times New Roman"/>
          <w:bCs/>
          <w:color w:val="000000"/>
          <w:sz w:val="24"/>
          <w:szCs w:val="24"/>
        </w:rPr>
        <w:tab/>
        <w:t xml:space="preserve"> </w:t>
      </w:r>
      <w:proofErr w:type="spellStart"/>
      <w:r w:rsidRPr="0070129E">
        <w:rPr>
          <w:rFonts w:ascii="Times New Roman" w:hAnsi="Times New Roman" w:cs="Times New Roman"/>
          <w:bCs/>
          <w:color w:val="000000"/>
          <w:sz w:val="24"/>
          <w:szCs w:val="24"/>
        </w:rPr>
        <w:t>Imobilele</w:t>
      </w:r>
      <w:proofErr w:type="spellEnd"/>
      <w:r w:rsidRPr="0070129E">
        <w:rPr>
          <w:rFonts w:ascii="Times New Roman" w:hAnsi="Times New Roman" w:cs="Times New Roman"/>
          <w:bCs/>
          <w:color w:val="000000"/>
          <w:sz w:val="24"/>
          <w:szCs w:val="24"/>
        </w:rPr>
        <w:t xml:space="preserve"> care </w:t>
      </w:r>
      <w:proofErr w:type="spellStart"/>
      <w:r w:rsidRPr="0070129E">
        <w:rPr>
          <w:rFonts w:ascii="Times New Roman" w:hAnsi="Times New Roman" w:cs="Times New Roman"/>
          <w:bCs/>
          <w:color w:val="000000"/>
          <w:sz w:val="24"/>
          <w:szCs w:val="24"/>
        </w:rPr>
        <w:t>sunt</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obiectul</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solicitării</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fac</w:t>
      </w:r>
      <w:proofErr w:type="spellEnd"/>
      <w:r w:rsidRPr="0070129E">
        <w:rPr>
          <w:rFonts w:ascii="Times New Roman" w:hAnsi="Times New Roman" w:cs="Times New Roman"/>
          <w:bCs/>
          <w:color w:val="000000"/>
          <w:sz w:val="24"/>
          <w:szCs w:val="24"/>
        </w:rPr>
        <w:t xml:space="preserve"> parte din </w:t>
      </w:r>
      <w:r w:rsidRPr="00710EAC">
        <w:rPr>
          <w:rFonts w:ascii="Times New Roman" w:hAnsi="Times New Roman" w:cs="Times New Roman"/>
          <w:color w:val="000000"/>
          <w:sz w:val="24"/>
          <w:szCs w:val="24"/>
          <w:lang w:val="ro-RO"/>
        </w:rPr>
        <w:t>Bastionul Theresia</w:t>
      </w:r>
      <w:r w:rsidRPr="0070129E">
        <w:rPr>
          <w:rFonts w:ascii="Times New Roman" w:hAnsi="Times New Roman" w:cs="Times New Roman"/>
          <w:color w:val="000000"/>
          <w:sz w:val="24"/>
          <w:szCs w:val="24"/>
          <w:lang w:val="ro-RO"/>
        </w:rPr>
        <w:t xml:space="preserve">, înscrise în CF </w:t>
      </w:r>
      <w:r w:rsidRPr="0070129E">
        <w:rPr>
          <w:rFonts w:ascii="Times New Roman" w:hAnsi="Times New Roman" w:cs="Times New Roman"/>
          <w:bCs/>
          <w:color w:val="000000"/>
          <w:sz w:val="24"/>
          <w:szCs w:val="24"/>
        </w:rPr>
        <w:t xml:space="preserve">415363 </w:t>
      </w:r>
      <w:proofErr w:type="spellStart"/>
      <w:r w:rsidRPr="0070129E">
        <w:rPr>
          <w:rFonts w:ascii="Times New Roman" w:hAnsi="Times New Roman" w:cs="Times New Roman"/>
          <w:bCs/>
          <w:color w:val="000000"/>
          <w:sz w:val="24"/>
          <w:szCs w:val="24"/>
        </w:rPr>
        <w:t>cu</w:t>
      </w:r>
      <w:proofErr w:type="spellEnd"/>
      <w:r w:rsidRPr="0070129E">
        <w:rPr>
          <w:rFonts w:ascii="Times New Roman" w:hAnsi="Times New Roman" w:cs="Times New Roman"/>
          <w:bCs/>
          <w:color w:val="000000"/>
          <w:sz w:val="24"/>
          <w:szCs w:val="24"/>
        </w:rPr>
        <w:t xml:space="preserve"> nr. </w:t>
      </w:r>
      <w:proofErr w:type="gramStart"/>
      <w:r w:rsidRPr="0070129E">
        <w:rPr>
          <w:rFonts w:ascii="Times New Roman" w:hAnsi="Times New Roman" w:cs="Times New Roman"/>
          <w:bCs/>
          <w:color w:val="000000"/>
          <w:sz w:val="24"/>
          <w:szCs w:val="24"/>
        </w:rPr>
        <w:t>top</w:t>
      </w:r>
      <w:proofErr w:type="gramEnd"/>
      <w:r w:rsidRPr="0070129E">
        <w:rPr>
          <w:rFonts w:ascii="Times New Roman" w:hAnsi="Times New Roman" w:cs="Times New Roman"/>
          <w:bCs/>
          <w:color w:val="000000"/>
          <w:sz w:val="24"/>
          <w:szCs w:val="24"/>
        </w:rPr>
        <w:t xml:space="preserve">. </w:t>
      </w:r>
      <w:proofErr w:type="gramStart"/>
      <w:r w:rsidRPr="0070129E">
        <w:rPr>
          <w:rFonts w:ascii="Times New Roman" w:hAnsi="Times New Roman" w:cs="Times New Roman"/>
          <w:bCs/>
          <w:color w:val="000000"/>
          <w:sz w:val="24"/>
          <w:szCs w:val="24"/>
        </w:rPr>
        <w:t xml:space="preserve">463/1, </w:t>
      </w:r>
      <w:proofErr w:type="spellStart"/>
      <w:r w:rsidRPr="0070129E">
        <w:rPr>
          <w:rFonts w:ascii="Times New Roman" w:hAnsi="Times New Roman" w:cs="Times New Roman"/>
          <w:bCs/>
          <w:color w:val="000000"/>
          <w:sz w:val="24"/>
          <w:szCs w:val="24"/>
        </w:rPr>
        <w:t>suprafața</w:t>
      </w:r>
      <w:proofErr w:type="spellEnd"/>
      <w:r w:rsidRPr="0070129E">
        <w:rPr>
          <w:rFonts w:ascii="Times New Roman" w:hAnsi="Times New Roman" w:cs="Times New Roman"/>
          <w:bCs/>
          <w:color w:val="000000"/>
          <w:sz w:val="24"/>
          <w:szCs w:val="24"/>
        </w:rPr>
        <w:t xml:space="preserve"> de 207 mp, str. </w:t>
      </w:r>
      <w:proofErr w:type="spellStart"/>
      <w:r w:rsidRPr="0070129E">
        <w:rPr>
          <w:rFonts w:ascii="Times New Roman" w:hAnsi="Times New Roman" w:cs="Times New Roman"/>
          <w:bCs/>
          <w:color w:val="000000"/>
          <w:sz w:val="24"/>
          <w:szCs w:val="24"/>
        </w:rPr>
        <w:t>Popa</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Șapcă</w:t>
      </w:r>
      <w:proofErr w:type="spellEnd"/>
      <w:r w:rsidRPr="0070129E">
        <w:rPr>
          <w:rFonts w:ascii="Times New Roman" w:hAnsi="Times New Roman" w:cs="Times New Roman"/>
          <w:bCs/>
          <w:color w:val="000000"/>
          <w:sz w:val="24"/>
          <w:szCs w:val="24"/>
        </w:rPr>
        <w:t xml:space="preserve"> nr.4, CF 452008 cu nr.</w:t>
      </w:r>
      <w:proofErr w:type="gramEnd"/>
      <w:r w:rsidRPr="0070129E">
        <w:rPr>
          <w:rFonts w:ascii="Times New Roman" w:hAnsi="Times New Roman" w:cs="Times New Roman"/>
          <w:bCs/>
          <w:color w:val="000000"/>
          <w:sz w:val="24"/>
          <w:szCs w:val="24"/>
        </w:rPr>
        <w:t xml:space="preserve"> </w:t>
      </w:r>
      <w:proofErr w:type="gramStart"/>
      <w:r w:rsidRPr="0070129E">
        <w:rPr>
          <w:rFonts w:ascii="Times New Roman" w:hAnsi="Times New Roman" w:cs="Times New Roman"/>
          <w:bCs/>
          <w:color w:val="000000"/>
          <w:sz w:val="24"/>
          <w:szCs w:val="24"/>
        </w:rPr>
        <w:t>top</w:t>
      </w:r>
      <w:proofErr w:type="gramEnd"/>
      <w:r w:rsidRPr="0070129E">
        <w:rPr>
          <w:rFonts w:ascii="Times New Roman" w:hAnsi="Times New Roman" w:cs="Times New Roman"/>
          <w:bCs/>
          <w:color w:val="000000"/>
          <w:sz w:val="24"/>
          <w:szCs w:val="24"/>
        </w:rPr>
        <w:t xml:space="preserve">. </w:t>
      </w:r>
      <w:proofErr w:type="gramStart"/>
      <w:r w:rsidRPr="0070129E">
        <w:rPr>
          <w:rFonts w:ascii="Times New Roman" w:hAnsi="Times New Roman" w:cs="Times New Roman"/>
          <w:bCs/>
          <w:color w:val="000000"/>
          <w:sz w:val="24"/>
          <w:szCs w:val="24"/>
        </w:rPr>
        <w:t xml:space="preserve">468 </w:t>
      </w:r>
      <w:proofErr w:type="spellStart"/>
      <w:r w:rsidRPr="0070129E">
        <w:rPr>
          <w:rFonts w:ascii="Times New Roman" w:hAnsi="Times New Roman" w:cs="Times New Roman"/>
          <w:bCs/>
          <w:color w:val="000000"/>
          <w:sz w:val="24"/>
          <w:szCs w:val="24"/>
        </w:rPr>
        <w:t>și</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suprafața</w:t>
      </w:r>
      <w:proofErr w:type="spellEnd"/>
      <w:r w:rsidRPr="0070129E">
        <w:rPr>
          <w:rFonts w:ascii="Times New Roman" w:hAnsi="Times New Roman" w:cs="Times New Roman"/>
          <w:bCs/>
          <w:color w:val="000000"/>
          <w:sz w:val="24"/>
          <w:szCs w:val="24"/>
        </w:rPr>
        <w:t xml:space="preserve"> de 215 mp, CF 415366 cu top.</w:t>
      </w:r>
      <w:proofErr w:type="gramEnd"/>
      <w:r w:rsidRPr="0070129E">
        <w:rPr>
          <w:rFonts w:ascii="Times New Roman" w:hAnsi="Times New Roman" w:cs="Times New Roman"/>
          <w:bCs/>
          <w:color w:val="000000"/>
          <w:sz w:val="24"/>
          <w:szCs w:val="24"/>
        </w:rPr>
        <w:t xml:space="preserve"> </w:t>
      </w:r>
      <w:proofErr w:type="gramStart"/>
      <w:r w:rsidRPr="0070129E">
        <w:rPr>
          <w:rFonts w:ascii="Times New Roman" w:hAnsi="Times New Roman" w:cs="Times New Roman"/>
          <w:bCs/>
          <w:color w:val="000000"/>
          <w:sz w:val="24"/>
          <w:szCs w:val="24"/>
        </w:rPr>
        <w:t xml:space="preserve">462 </w:t>
      </w:r>
      <w:proofErr w:type="spellStart"/>
      <w:r w:rsidRPr="0070129E">
        <w:rPr>
          <w:rFonts w:ascii="Times New Roman" w:hAnsi="Times New Roman" w:cs="Times New Roman"/>
          <w:bCs/>
          <w:color w:val="000000"/>
          <w:sz w:val="24"/>
          <w:szCs w:val="24"/>
        </w:rPr>
        <w:t>și</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suprafața</w:t>
      </w:r>
      <w:proofErr w:type="spellEnd"/>
      <w:r w:rsidRPr="0070129E">
        <w:rPr>
          <w:rFonts w:ascii="Times New Roman" w:hAnsi="Times New Roman" w:cs="Times New Roman"/>
          <w:bCs/>
          <w:color w:val="000000"/>
          <w:sz w:val="24"/>
          <w:szCs w:val="24"/>
        </w:rPr>
        <w:t xml:space="preserve"> de 796 mp, CF 410954 cu top.</w:t>
      </w:r>
      <w:proofErr w:type="gramEnd"/>
      <w:r w:rsidRPr="0070129E">
        <w:rPr>
          <w:rFonts w:ascii="Times New Roman" w:hAnsi="Times New Roman" w:cs="Times New Roman"/>
          <w:bCs/>
          <w:color w:val="000000"/>
          <w:sz w:val="24"/>
          <w:szCs w:val="24"/>
        </w:rPr>
        <w:t xml:space="preserve"> 456 </w:t>
      </w:r>
      <w:proofErr w:type="spellStart"/>
      <w:r w:rsidRPr="0070129E">
        <w:rPr>
          <w:rFonts w:ascii="Times New Roman" w:hAnsi="Times New Roman" w:cs="Times New Roman"/>
          <w:bCs/>
          <w:color w:val="000000"/>
          <w:sz w:val="24"/>
          <w:szCs w:val="24"/>
        </w:rPr>
        <w:t>și</w:t>
      </w:r>
      <w:proofErr w:type="spellEnd"/>
      <w:r w:rsidRPr="0070129E">
        <w:rPr>
          <w:rFonts w:ascii="Times New Roman" w:hAnsi="Times New Roman" w:cs="Times New Roman"/>
          <w:bCs/>
          <w:color w:val="000000"/>
          <w:sz w:val="24"/>
          <w:szCs w:val="24"/>
        </w:rPr>
        <w:t xml:space="preserve"> </w:t>
      </w:r>
      <w:proofErr w:type="spellStart"/>
      <w:r w:rsidRPr="0070129E">
        <w:rPr>
          <w:rFonts w:ascii="Times New Roman" w:hAnsi="Times New Roman" w:cs="Times New Roman"/>
          <w:bCs/>
          <w:color w:val="000000"/>
          <w:sz w:val="24"/>
          <w:szCs w:val="24"/>
        </w:rPr>
        <w:t>suprafața</w:t>
      </w:r>
      <w:proofErr w:type="spellEnd"/>
      <w:r w:rsidRPr="0070129E">
        <w:rPr>
          <w:rFonts w:ascii="Times New Roman" w:hAnsi="Times New Roman" w:cs="Times New Roman"/>
          <w:bCs/>
          <w:color w:val="000000"/>
          <w:sz w:val="24"/>
          <w:szCs w:val="24"/>
        </w:rPr>
        <w:t xml:space="preserve"> de 724 mp, </w:t>
      </w:r>
      <w:proofErr w:type="spellStart"/>
      <w:r w:rsidRPr="00030F9C">
        <w:rPr>
          <w:rFonts w:ascii="Times New Roman" w:hAnsi="Times New Roman" w:cs="Times New Roman"/>
          <w:bCs/>
          <w:color w:val="000000"/>
          <w:sz w:val="24"/>
          <w:szCs w:val="24"/>
        </w:rPr>
        <w:t>Aerodromul</w:t>
      </w:r>
      <w:proofErr w:type="spellEnd"/>
      <w:r w:rsidRPr="00030F9C">
        <w:rPr>
          <w:rFonts w:ascii="Times New Roman" w:hAnsi="Times New Roman" w:cs="Times New Roman"/>
          <w:bCs/>
          <w:color w:val="000000"/>
          <w:sz w:val="24"/>
          <w:szCs w:val="24"/>
        </w:rPr>
        <w:t xml:space="preserve"> </w:t>
      </w:r>
      <w:proofErr w:type="spellStart"/>
      <w:r w:rsidRPr="00030F9C">
        <w:rPr>
          <w:rFonts w:ascii="Times New Roman" w:hAnsi="Times New Roman" w:cs="Times New Roman"/>
          <w:bCs/>
          <w:color w:val="000000"/>
          <w:sz w:val="24"/>
          <w:szCs w:val="24"/>
        </w:rPr>
        <w:t>Cioca</w:t>
      </w:r>
      <w:proofErr w:type="spellEnd"/>
      <w:r w:rsidRPr="00030F9C">
        <w:rPr>
          <w:rFonts w:ascii="Times New Roman" w:hAnsi="Times New Roman" w:cs="Times New Roman"/>
          <w:bCs/>
          <w:color w:val="000000"/>
          <w:sz w:val="24"/>
          <w:szCs w:val="24"/>
        </w:rPr>
        <w:t xml:space="preserve">, </w:t>
      </w:r>
      <w:r w:rsidRPr="00030F9C">
        <w:rPr>
          <w:rFonts w:ascii="Times New Roman" w:hAnsi="Times New Roman" w:cs="Times New Roman"/>
          <w:color w:val="000000"/>
          <w:sz w:val="24"/>
          <w:szCs w:val="24"/>
          <w:lang w:val="ro-RO"/>
        </w:rPr>
        <w:t>Școala PP Neveanu</w:t>
      </w:r>
      <w:r w:rsidRPr="0070129E">
        <w:rPr>
          <w:rFonts w:ascii="Times New Roman" w:hAnsi="Times New Roman" w:cs="Times New Roman"/>
          <w:color w:val="000000"/>
          <w:sz w:val="24"/>
          <w:szCs w:val="24"/>
          <w:lang w:val="ro-RO"/>
        </w:rPr>
        <w:t xml:space="preserve"> situată în str. Titu Maiorescu nr.4 </w:t>
      </w:r>
      <w:r w:rsidRPr="00030F9C">
        <w:rPr>
          <w:rFonts w:ascii="Times New Roman" w:hAnsi="Times New Roman" w:cs="Times New Roman"/>
          <w:color w:val="000000"/>
          <w:sz w:val="24"/>
          <w:szCs w:val="24"/>
          <w:lang w:val="ro-RO"/>
        </w:rPr>
        <w:t>și imobilul din str. Nemoianu nr.1,</w:t>
      </w:r>
      <w:r w:rsidRPr="0070129E">
        <w:rPr>
          <w:rFonts w:ascii="Times New Roman" w:hAnsi="Times New Roman" w:cs="Times New Roman"/>
          <w:color w:val="000000"/>
          <w:sz w:val="24"/>
          <w:szCs w:val="24"/>
          <w:lang w:val="ro-RO"/>
        </w:rPr>
        <w:t xml:space="preserve"> înscris în CF 404739 Timișoara.</w:t>
      </w:r>
      <w:r>
        <w:rPr>
          <w:rFonts w:ascii="Times New Roman" w:hAnsi="Times New Roman" w:cs="Times New Roman"/>
          <w:bCs/>
          <w:color w:val="000000"/>
          <w:sz w:val="24"/>
          <w:szCs w:val="24"/>
        </w:rPr>
        <w:t xml:space="preserve"> </w:t>
      </w:r>
    </w:p>
    <w:p w:rsidR="00AF4A6A" w:rsidRPr="00511025" w:rsidRDefault="00AF4A6A" w:rsidP="00AF4A6A">
      <w:pPr>
        <w:spacing w:line="276" w:lineRule="auto"/>
        <w:ind w:firstLine="720"/>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Menționăm faptul că, în patrimoniul Municipiului Timișoara se află în proprietate bunuri imobile care sunt de natura domeniului public al Județului Timiș, sens în care apreciem că se impune reglementarea acestei situații pentru  valorificarea bunurilor și realizarea eventualelor  investiții  asupra imobilelor. Imobilele vizate sunt următoarele:</w:t>
      </w:r>
    </w:p>
    <w:p w:rsidR="00AF4A6A" w:rsidRPr="00325443" w:rsidRDefault="00AF4A6A" w:rsidP="00AF4A6A">
      <w:pPr>
        <w:pStyle w:val="ListParagraph"/>
        <w:numPr>
          <w:ilvl w:val="0"/>
          <w:numId w:val="1"/>
        </w:numPr>
        <w:tabs>
          <w:tab w:val="left" w:pos="0"/>
          <w:tab w:val="left" w:pos="360"/>
        </w:tabs>
        <w:spacing w:line="276" w:lineRule="auto"/>
        <w:ind w:left="270" w:hanging="270"/>
        <w:jc w:val="both"/>
        <w:rPr>
          <w:lang w:val="ro-RO"/>
        </w:rPr>
      </w:pPr>
      <w:r w:rsidRPr="00325443">
        <w:rPr>
          <w:b/>
          <w:lang w:val="ro-RO"/>
        </w:rPr>
        <w:t>Imobilul  situat  în Tmișoara, strada Epure,</w:t>
      </w:r>
      <w:r w:rsidRPr="00325443">
        <w:rPr>
          <w:lang w:val="ro-RO"/>
        </w:rPr>
        <w:t xml:space="preserve"> jud Timiș, identificat cu CF nr. 427772, nr. Top 7125, suprafața 4.851 mp, </w:t>
      </w:r>
      <w:r w:rsidRPr="00325443">
        <w:rPr>
          <w:b/>
          <w:lang w:val="ro-RO"/>
        </w:rPr>
        <w:t>proprietatea Municipiului Timșoara</w:t>
      </w:r>
      <w:r w:rsidRPr="00325443">
        <w:rPr>
          <w:lang w:val="ro-RO"/>
        </w:rPr>
        <w:t xml:space="preserve"> conform încheieri nr. 1803/ 13.07.1949. Referitor la acest imobil facem următoarele mențiuni: Centru Școlar de Educație Incluzivă </w:t>
      </w:r>
      <w:r w:rsidRPr="00325443">
        <w:rPr>
          <w:i/>
          <w:lang w:val="ro-RO"/>
        </w:rPr>
        <w:t>”Paul Popescu Neveanu”</w:t>
      </w:r>
      <w:r w:rsidRPr="00325443">
        <w:rPr>
          <w:lang w:val="ro-RO"/>
        </w:rPr>
        <w:t xml:space="preserve"> funcționeaza în 9 corpuri de clădire, care sunt edificate pe suprafețe de teren având mai multe numere topografice iar Cantina P+1E și Clădirea internat P+ 2E sunt amplasate pe suprafețe de teren din proprietatea Jud. Timiș dar  o porțiune de 906 mp   se află pe proprietatea Municipiului Timișoara, motiv pentru care se impune trecerea acestei suprafețe în proprietatea publică a Județului Timiș.</w:t>
      </w:r>
    </w:p>
    <w:p w:rsidR="00AF4A6A" w:rsidRPr="00325443" w:rsidRDefault="00AF4A6A" w:rsidP="00AF4A6A">
      <w:pPr>
        <w:pStyle w:val="ListParagraph"/>
        <w:numPr>
          <w:ilvl w:val="0"/>
          <w:numId w:val="1"/>
        </w:numPr>
        <w:tabs>
          <w:tab w:val="left" w:pos="270"/>
        </w:tabs>
        <w:spacing w:line="276" w:lineRule="auto"/>
        <w:ind w:left="360"/>
        <w:jc w:val="both"/>
        <w:rPr>
          <w:lang w:val="ro-RO"/>
        </w:rPr>
      </w:pPr>
      <w:r w:rsidRPr="00325443">
        <w:rPr>
          <w:b/>
          <w:lang w:val="ro-RO"/>
        </w:rPr>
        <w:lastRenderedPageBreak/>
        <w:t>9 construcții aparținând Aerodromului ”CIOCA„</w:t>
      </w:r>
      <w:r w:rsidRPr="00325443">
        <w:rPr>
          <w:lang w:val="ro-RO"/>
        </w:rPr>
        <w:t xml:space="preserve"> situate în partea de Nord- Vest  a Municipiului Timișoara, cu acces de pe DN 6- C1 Torontalului, la 3 km de Timișoara, înscrise în CF nr. 447336, se află în proprietatea Consiliului Local al Municipiului Timișoara deși titularul dreptului de proprietatea asupra terenului este Consiliul Județean Timiș.</w:t>
      </w:r>
      <w:r>
        <w:rPr>
          <w:lang w:val="ro-RO"/>
        </w:rPr>
        <w:t xml:space="preserve"> Menționăm faptul că, terenurile și construcțiile deținute  au utilitate specifică de aerodrom iar destinația acestora nu poate fi modificată,  prin urmare apreciem că deși acestea sunt în patrimoniul </w:t>
      </w:r>
      <w:r w:rsidRPr="00325443">
        <w:rPr>
          <w:lang w:val="ro-RO"/>
        </w:rPr>
        <w:t>Consiliului Local al Municipiului Timișoara</w:t>
      </w:r>
      <w:r>
        <w:rPr>
          <w:lang w:val="ro-RO"/>
        </w:rPr>
        <w:t xml:space="preserve"> sunt bunuri de natura juridică a Consiliului Județean.</w:t>
      </w:r>
    </w:p>
    <w:p w:rsidR="00AF4A6A" w:rsidRPr="00325443" w:rsidRDefault="00AF4A6A" w:rsidP="00AF4A6A">
      <w:pPr>
        <w:pStyle w:val="ListParagraph"/>
        <w:numPr>
          <w:ilvl w:val="0"/>
          <w:numId w:val="1"/>
        </w:numPr>
        <w:tabs>
          <w:tab w:val="left" w:pos="0"/>
        </w:tabs>
        <w:spacing w:line="276" w:lineRule="auto"/>
        <w:ind w:left="360"/>
        <w:jc w:val="both"/>
        <w:rPr>
          <w:lang w:val="ro-RO"/>
        </w:rPr>
      </w:pPr>
      <w:r w:rsidRPr="00325443">
        <w:rPr>
          <w:b/>
          <w:lang w:val="ro-RO"/>
        </w:rPr>
        <w:t>Bunurile imobile aferente Bastionului Theresia</w:t>
      </w:r>
      <w:r w:rsidRPr="00325443">
        <w:rPr>
          <w:lang w:val="ro-RO"/>
        </w:rPr>
        <w:t xml:space="preserve">  care se află în proprietatea Primăriei Municipiului Timișoara dar sunt de natura domeniului public al Consiliului Județean Timiș, spre exemplu: CF n</w:t>
      </w:r>
      <w:r w:rsidR="00097B0D">
        <w:rPr>
          <w:lang w:val="ro-RO"/>
        </w:rPr>
        <w:t>r. 415363 și CF nr.415366, resp</w:t>
      </w:r>
      <w:r w:rsidRPr="00325443">
        <w:rPr>
          <w:lang w:val="ro-RO"/>
        </w:rPr>
        <w:t xml:space="preserve">ectiv bunurile  aflate în proprietatea Consiliului Județean Timiș care sunt de natura domeniului public al Municipiului Timișoara, CF nr.  426946, nr. Top 463/4/2, nr. top. 464 și nr. Top. 467.  </w:t>
      </w:r>
    </w:p>
    <w:p w:rsidR="00AF4A6A" w:rsidRPr="00511025" w:rsidRDefault="00AF4A6A" w:rsidP="00E00372">
      <w:pPr>
        <w:spacing w:line="276" w:lineRule="auto"/>
        <w:ind w:firstLine="720"/>
        <w:jc w:val="both"/>
        <w:rPr>
          <w:rFonts w:ascii="Times New Roman" w:hAnsi="Times New Roman" w:cs="Times New Roman"/>
          <w:sz w:val="24"/>
          <w:szCs w:val="24"/>
          <w:lang w:val="ro-RO"/>
        </w:rPr>
      </w:pPr>
      <w:proofErr w:type="spellStart"/>
      <w:r w:rsidRPr="0070129E">
        <w:rPr>
          <w:rFonts w:ascii="Times New Roman" w:eastAsia="Calibri" w:hAnsi="Times New Roman" w:cs="Times New Roman"/>
          <w:sz w:val="24"/>
          <w:szCs w:val="24"/>
        </w:rPr>
        <w:t>În</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concluzie</w:t>
      </w:r>
      <w:proofErr w:type="spellEnd"/>
      <w:r w:rsidRPr="0070129E">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baza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celor</w:t>
      </w:r>
      <w:proofErr w:type="spellEnd"/>
      <w:r>
        <w:rPr>
          <w:rFonts w:ascii="Times New Roman" w:eastAsia="Calibri" w:hAnsi="Times New Roman" w:cs="Times New Roman"/>
          <w:sz w:val="24"/>
          <w:szCs w:val="24"/>
        </w:rPr>
        <w:t xml:space="preserve"> anterior </w:t>
      </w:r>
      <w:proofErr w:type="spellStart"/>
      <w:proofErr w:type="gramStart"/>
      <w:r>
        <w:rPr>
          <w:rFonts w:ascii="Times New Roman" w:eastAsia="Calibri" w:hAnsi="Times New Roman" w:cs="Times New Roman"/>
          <w:sz w:val="24"/>
          <w:szCs w:val="24"/>
        </w:rPr>
        <w:t>expuse</w:t>
      </w:r>
      <w:proofErr w:type="spellEnd"/>
      <w:r>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propunem</w:t>
      </w:r>
      <w:proofErr w:type="spellEnd"/>
      <w:proofErr w:type="gramEnd"/>
      <w:r w:rsidRPr="0070129E">
        <w:rPr>
          <w:rFonts w:ascii="Times New Roman" w:eastAsia="Calibri" w:hAnsi="Times New Roman" w:cs="Times New Roman"/>
          <w:sz w:val="24"/>
          <w:szCs w:val="24"/>
        </w:rPr>
        <w:t xml:space="preserve"> </w:t>
      </w:r>
      <w:proofErr w:type="spellStart"/>
      <w:r w:rsidRPr="0070129E">
        <w:rPr>
          <w:rFonts w:ascii="Times New Roman" w:hAnsi="Times New Roman" w:cs="Times New Roman"/>
          <w:sz w:val="24"/>
          <w:szCs w:val="24"/>
        </w:rPr>
        <w:t>spre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aprobare</w:t>
      </w:r>
      <w:proofErr w:type="spellEnd"/>
      <w:r w:rsidRPr="0070129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70129E">
        <w:rPr>
          <w:rFonts w:ascii="Times New Roman" w:hAnsi="Times New Roman" w:cs="Times New Roman"/>
          <w:sz w:val="24"/>
          <w:szCs w:val="24"/>
        </w:rPr>
        <w:t>Consiliului</w:t>
      </w:r>
      <w:proofErr w:type="spellEnd"/>
      <w:r w:rsidRPr="0070129E">
        <w:rPr>
          <w:rFonts w:ascii="Times New Roman" w:hAnsi="Times New Roman" w:cs="Times New Roman"/>
          <w:sz w:val="24"/>
          <w:szCs w:val="24"/>
        </w:rPr>
        <w:t xml:space="preserve"> Local al </w:t>
      </w:r>
      <w:proofErr w:type="spellStart"/>
      <w:r w:rsidRPr="0070129E">
        <w:rPr>
          <w:rFonts w:ascii="Times New Roman" w:hAnsi="Times New Roman" w:cs="Times New Roman"/>
          <w:sz w:val="24"/>
          <w:szCs w:val="24"/>
        </w:rPr>
        <w:t>Municipiului</w:t>
      </w:r>
      <w:proofErr w:type="spellEnd"/>
      <w:r w:rsidRPr="0070129E">
        <w:rPr>
          <w:rFonts w:ascii="Times New Roman" w:hAnsi="Times New Roman" w:cs="Times New Roman"/>
          <w:sz w:val="24"/>
          <w:szCs w:val="24"/>
        </w:rPr>
        <w:t xml:space="preserve"> </w:t>
      </w:r>
      <w:proofErr w:type="spellStart"/>
      <w:r w:rsidRPr="0070129E">
        <w:rPr>
          <w:rFonts w:ascii="Times New Roman" w:hAnsi="Times New Roman" w:cs="Times New Roman"/>
          <w:sz w:val="24"/>
          <w:szCs w:val="24"/>
        </w:rPr>
        <w:t>Timişoara</w:t>
      </w:r>
      <w:proofErr w:type="spellEnd"/>
      <w:r w:rsidRPr="0070129E">
        <w:rPr>
          <w:rFonts w:ascii="Times New Roman" w:eastAsia="Calibri" w:hAnsi="Times New Roman" w:cs="Times New Roman"/>
          <w:sz w:val="24"/>
          <w:szCs w:val="24"/>
        </w:rPr>
        <w:t xml:space="preserve"> </w:t>
      </w:r>
      <w:proofErr w:type="spellStart"/>
      <w:r w:rsidRPr="0070129E">
        <w:rPr>
          <w:rFonts w:ascii="Times New Roman" w:eastAsia="Calibri" w:hAnsi="Times New Roman" w:cs="Times New Roman"/>
          <w:sz w:val="24"/>
          <w:szCs w:val="24"/>
        </w:rPr>
        <w:t>proiectul</w:t>
      </w:r>
      <w:proofErr w:type="spellEnd"/>
      <w:r w:rsidRPr="0070129E">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privind</w:t>
      </w:r>
      <w:proofErr w:type="spellEnd"/>
      <w:r>
        <w:rPr>
          <w:rFonts w:ascii="Times New Roman" w:eastAsia="Calibri" w:hAnsi="Times New Roman" w:cs="Times New Roman"/>
          <w:sz w:val="24"/>
          <w:szCs w:val="24"/>
        </w:rPr>
        <w:t xml:space="preserve"> </w:t>
      </w:r>
      <w:proofErr w:type="spellStart"/>
      <w:r>
        <w:rPr>
          <w:rFonts w:ascii="Times New Roman" w:hAnsi="Times New Roman" w:cs="Times New Roman"/>
          <w:color w:val="000000"/>
          <w:sz w:val="24"/>
          <w:szCs w:val="24"/>
        </w:rPr>
        <w:t>c</w:t>
      </w:r>
      <w:r w:rsidRPr="00511025">
        <w:rPr>
          <w:rFonts w:ascii="Times New Roman" w:hAnsi="Times New Roman" w:cs="Times New Roman"/>
          <w:color w:val="000000"/>
          <w:sz w:val="24"/>
          <w:szCs w:val="24"/>
        </w:rPr>
        <w:t>onstituirea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unei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comisii</w:t>
      </w:r>
      <w:proofErr w:type="spellEnd"/>
      <w:r w:rsidRPr="00511025">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analiză</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privind</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modalitatea</w:t>
      </w:r>
      <w:proofErr w:type="spellEnd"/>
      <w:r w:rsidRPr="00511025">
        <w:rPr>
          <w:rFonts w:ascii="Times New Roman" w:hAnsi="Times New Roman" w:cs="Times New Roman"/>
          <w:color w:val="000000"/>
          <w:sz w:val="24"/>
          <w:szCs w:val="24"/>
        </w:rPr>
        <w:t xml:space="preserve">  de </w:t>
      </w:r>
      <w:proofErr w:type="spellStart"/>
      <w:r w:rsidRPr="00511025">
        <w:rPr>
          <w:rFonts w:ascii="Times New Roman" w:hAnsi="Times New Roman" w:cs="Times New Roman"/>
          <w:color w:val="000000"/>
          <w:sz w:val="24"/>
          <w:szCs w:val="24"/>
        </w:rPr>
        <w:t>reglementare</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bunurilor</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imobile</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proprietatea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publică</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Municipiului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Timișoara</w:t>
      </w:r>
      <w:proofErr w:type="spellEnd"/>
      <w:r w:rsidRPr="00511025">
        <w:rPr>
          <w:rFonts w:ascii="Times New Roman" w:hAnsi="Times New Roman" w:cs="Times New Roman"/>
          <w:color w:val="000000"/>
          <w:sz w:val="24"/>
          <w:szCs w:val="24"/>
        </w:rPr>
        <w:t xml:space="preserve"> care </w:t>
      </w:r>
      <w:proofErr w:type="spellStart"/>
      <w:r w:rsidRPr="00511025">
        <w:rPr>
          <w:rFonts w:ascii="Times New Roman" w:hAnsi="Times New Roman" w:cs="Times New Roman"/>
          <w:color w:val="000000"/>
          <w:sz w:val="24"/>
          <w:szCs w:val="24"/>
        </w:rPr>
        <w:t>sunt</w:t>
      </w:r>
      <w:proofErr w:type="spellEnd"/>
      <w:r w:rsidRPr="00511025">
        <w:rPr>
          <w:rFonts w:ascii="Times New Roman" w:hAnsi="Times New Roman" w:cs="Times New Roman"/>
          <w:color w:val="000000"/>
          <w:sz w:val="24"/>
          <w:szCs w:val="24"/>
        </w:rPr>
        <w:t xml:space="preserve"> de </w:t>
      </w:r>
      <w:proofErr w:type="spellStart"/>
      <w:r w:rsidRPr="00511025">
        <w:rPr>
          <w:rFonts w:ascii="Times New Roman" w:hAnsi="Times New Roman" w:cs="Times New Roman"/>
          <w:color w:val="000000"/>
          <w:sz w:val="24"/>
          <w:szCs w:val="24"/>
        </w:rPr>
        <w:t>natura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domeniului</w:t>
      </w:r>
      <w:proofErr w:type="spellEnd"/>
      <w:r w:rsidRPr="00511025">
        <w:rPr>
          <w:rFonts w:ascii="Times New Roman" w:hAnsi="Times New Roman" w:cs="Times New Roman"/>
          <w:color w:val="000000"/>
          <w:sz w:val="24"/>
          <w:szCs w:val="24"/>
        </w:rPr>
        <w:t xml:space="preserve"> public al </w:t>
      </w:r>
      <w:proofErr w:type="spellStart"/>
      <w:r w:rsidRPr="00511025">
        <w:rPr>
          <w:rFonts w:ascii="Times New Roman" w:hAnsi="Times New Roman" w:cs="Times New Roman"/>
          <w:color w:val="000000"/>
          <w:sz w:val="24"/>
          <w:szCs w:val="24"/>
        </w:rPr>
        <w:t>Județului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respectiv</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bunurilor</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imobile</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proprietatea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publică</w:t>
      </w:r>
      <w:proofErr w:type="spellEnd"/>
      <w:r w:rsidRPr="00511025">
        <w:rPr>
          <w:rFonts w:ascii="Times New Roman" w:hAnsi="Times New Roman" w:cs="Times New Roman"/>
          <w:color w:val="000000"/>
          <w:sz w:val="24"/>
          <w:szCs w:val="24"/>
        </w:rPr>
        <w:t xml:space="preserve"> a </w:t>
      </w:r>
      <w:proofErr w:type="spellStart"/>
      <w:r w:rsidRPr="00511025">
        <w:rPr>
          <w:rFonts w:ascii="Times New Roman" w:hAnsi="Times New Roman" w:cs="Times New Roman"/>
          <w:color w:val="000000"/>
          <w:sz w:val="24"/>
          <w:szCs w:val="24"/>
        </w:rPr>
        <w:t>Consiliului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Județean</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w:t>
      </w:r>
      <w:proofErr w:type="spellEnd"/>
      <w:r w:rsidRPr="00511025">
        <w:rPr>
          <w:rFonts w:ascii="Times New Roman" w:hAnsi="Times New Roman" w:cs="Times New Roman"/>
          <w:color w:val="000000"/>
          <w:sz w:val="24"/>
          <w:szCs w:val="24"/>
        </w:rPr>
        <w:t xml:space="preserve"> care </w:t>
      </w:r>
      <w:proofErr w:type="spellStart"/>
      <w:r w:rsidRPr="00511025">
        <w:rPr>
          <w:rFonts w:ascii="Times New Roman" w:hAnsi="Times New Roman" w:cs="Times New Roman"/>
          <w:color w:val="000000"/>
          <w:sz w:val="24"/>
          <w:szCs w:val="24"/>
        </w:rPr>
        <w:t>sunt</w:t>
      </w:r>
      <w:proofErr w:type="spellEnd"/>
      <w:r w:rsidRPr="00511025">
        <w:rPr>
          <w:rFonts w:ascii="Times New Roman" w:hAnsi="Times New Roman" w:cs="Times New Roman"/>
          <w:color w:val="000000"/>
          <w:sz w:val="24"/>
          <w:szCs w:val="24"/>
        </w:rPr>
        <w:t xml:space="preserve"> de </w:t>
      </w:r>
      <w:proofErr w:type="spellStart"/>
      <w:r w:rsidRPr="00511025">
        <w:rPr>
          <w:rFonts w:ascii="Times New Roman" w:hAnsi="Times New Roman" w:cs="Times New Roman"/>
          <w:color w:val="000000"/>
          <w:sz w:val="24"/>
          <w:szCs w:val="24"/>
        </w:rPr>
        <w:t>natura</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domeniului</w:t>
      </w:r>
      <w:proofErr w:type="spellEnd"/>
      <w:r w:rsidRPr="00511025">
        <w:rPr>
          <w:rFonts w:ascii="Times New Roman" w:hAnsi="Times New Roman" w:cs="Times New Roman"/>
          <w:color w:val="000000"/>
          <w:sz w:val="24"/>
          <w:szCs w:val="24"/>
        </w:rPr>
        <w:t xml:space="preserve"> public al </w:t>
      </w:r>
      <w:proofErr w:type="spellStart"/>
      <w:r w:rsidRPr="00511025">
        <w:rPr>
          <w:rFonts w:ascii="Times New Roman" w:hAnsi="Times New Roman" w:cs="Times New Roman"/>
          <w:color w:val="000000"/>
          <w:sz w:val="24"/>
          <w:szCs w:val="24"/>
        </w:rPr>
        <w:t>Municipiului</w:t>
      </w:r>
      <w:proofErr w:type="spellEnd"/>
      <w:r w:rsidRPr="00511025">
        <w:rPr>
          <w:rFonts w:ascii="Times New Roman" w:hAnsi="Times New Roman" w:cs="Times New Roman"/>
          <w:color w:val="000000"/>
          <w:sz w:val="24"/>
          <w:szCs w:val="24"/>
        </w:rPr>
        <w:t xml:space="preserve"> </w:t>
      </w:r>
      <w:proofErr w:type="spellStart"/>
      <w:r w:rsidRPr="00511025">
        <w:rPr>
          <w:rFonts w:ascii="Times New Roman" w:hAnsi="Times New Roman" w:cs="Times New Roman"/>
          <w:color w:val="000000"/>
          <w:sz w:val="24"/>
          <w:szCs w:val="24"/>
        </w:rPr>
        <w:t>Timișoara</w:t>
      </w:r>
      <w:proofErr w:type="spellEnd"/>
      <w:r w:rsidRPr="00511025">
        <w:rPr>
          <w:rFonts w:ascii="Times New Roman" w:hAnsi="Times New Roman" w:cs="Times New Roman"/>
          <w:color w:val="000000"/>
          <w:sz w:val="24"/>
          <w:szCs w:val="24"/>
        </w:rPr>
        <w:t xml:space="preserve">. </w:t>
      </w:r>
      <w:r w:rsidRPr="00511025">
        <w:rPr>
          <w:rFonts w:ascii="Times New Roman" w:hAnsi="Times New Roman" w:cs="Times New Roman"/>
          <w:sz w:val="24"/>
          <w:szCs w:val="24"/>
          <w:lang w:val="ro-RO"/>
        </w:rPr>
        <w:t xml:space="preserve">Comisia de </w:t>
      </w:r>
      <w:r>
        <w:rPr>
          <w:rFonts w:ascii="Times New Roman" w:hAnsi="Times New Roman" w:cs="Times New Roman"/>
          <w:sz w:val="24"/>
          <w:szCs w:val="24"/>
          <w:lang w:val="ro-RO"/>
        </w:rPr>
        <w:t>analiză</w:t>
      </w:r>
      <w:r w:rsidRPr="00511025">
        <w:rPr>
          <w:rFonts w:ascii="Times New Roman" w:hAnsi="Times New Roman" w:cs="Times New Roman"/>
          <w:sz w:val="24"/>
          <w:szCs w:val="24"/>
          <w:lang w:val="ro-RO"/>
        </w:rPr>
        <w:t xml:space="preserve"> este una mixtă conform </w:t>
      </w:r>
      <w:r>
        <w:rPr>
          <w:rFonts w:ascii="Times New Roman" w:hAnsi="Times New Roman" w:cs="Times New Roman"/>
          <w:sz w:val="24"/>
          <w:szCs w:val="24"/>
          <w:lang w:val="ro-RO"/>
        </w:rPr>
        <w:t xml:space="preserve">art. 127 alin (3) din </w:t>
      </w:r>
      <w:r w:rsidRPr="00511025">
        <w:rPr>
          <w:rFonts w:ascii="Times New Roman" w:hAnsi="Times New Roman" w:cs="Times New Roman"/>
          <w:sz w:val="24"/>
          <w:szCs w:val="24"/>
          <w:lang w:val="ro-RO"/>
        </w:rPr>
        <w:t>Codului Administrativ și este formată din:</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Președinte: 1. </w:t>
      </w:r>
      <w:r w:rsidRPr="00511025">
        <w:rPr>
          <w:rFonts w:ascii="Times New Roman" w:hAnsi="Times New Roman" w:cs="Times New Roman"/>
          <w:b/>
          <w:sz w:val="24"/>
          <w:szCs w:val="24"/>
          <w:lang w:val="ro-RO"/>
        </w:rPr>
        <w:t xml:space="preserve">TABĂRĂ A. Cosmin </w:t>
      </w:r>
      <w:r w:rsidRPr="00511025">
        <w:rPr>
          <w:rFonts w:ascii="Times New Roman" w:hAnsi="Times New Roman" w:cs="Times New Roman"/>
          <w:sz w:val="24"/>
          <w:szCs w:val="24"/>
          <w:lang w:val="ro-RO"/>
        </w:rPr>
        <w:t>–membru titular –Viceprimar</w:t>
      </w:r>
    </w:p>
    <w:p w:rsidR="00AF4A6A" w:rsidRPr="00511025" w:rsidRDefault="00AF4A6A" w:rsidP="00E00372">
      <w:pPr>
        <w:jc w:val="both"/>
        <w:rPr>
          <w:rFonts w:ascii="Times New Roman" w:hAnsi="Times New Roman" w:cs="Times New Roman"/>
          <w:sz w:val="24"/>
          <w:szCs w:val="24"/>
          <w:lang w:val="ro-RO"/>
        </w:rPr>
      </w:pPr>
      <w:r w:rsidRPr="00511025">
        <w:rPr>
          <w:rFonts w:ascii="Times New Roman" w:hAnsi="Times New Roman" w:cs="Times New Roman"/>
          <w:b/>
          <w:sz w:val="24"/>
          <w:szCs w:val="24"/>
          <w:lang w:val="ro-RO"/>
        </w:rPr>
        <w:tab/>
        <w:t xml:space="preserve">          </w:t>
      </w:r>
      <w:r>
        <w:rPr>
          <w:rFonts w:ascii="Times New Roman" w:hAnsi="Times New Roman" w:cs="Times New Roman"/>
          <w:b/>
          <w:sz w:val="24"/>
          <w:szCs w:val="24"/>
          <w:lang w:val="ro-RO"/>
        </w:rPr>
        <w:t xml:space="preserve">                    </w:t>
      </w:r>
      <w:r w:rsidRPr="00511025">
        <w:rPr>
          <w:rFonts w:ascii="Times New Roman" w:hAnsi="Times New Roman" w:cs="Times New Roman"/>
          <w:b/>
          <w:sz w:val="24"/>
          <w:szCs w:val="24"/>
          <w:lang w:val="ro-RO"/>
        </w:rPr>
        <w:t xml:space="preserve"> </w:t>
      </w:r>
      <w:r w:rsidRPr="00511025">
        <w:rPr>
          <w:rFonts w:ascii="Times New Roman" w:hAnsi="Times New Roman" w:cs="Times New Roman"/>
          <w:sz w:val="24"/>
          <w:szCs w:val="24"/>
          <w:lang w:val="ro-RO"/>
        </w:rPr>
        <w:t>Lațcău Ruben – membru supleant –Viceprimar</w:t>
      </w:r>
    </w:p>
    <w:p w:rsidR="00AF4A6A" w:rsidRPr="00511025" w:rsidRDefault="00AF4A6A" w:rsidP="00E00372">
      <w:pPr>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ab/>
      </w:r>
      <w:r w:rsidRPr="00511025">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11025">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11025">
        <w:rPr>
          <w:rFonts w:ascii="Times New Roman" w:hAnsi="Times New Roman" w:cs="Times New Roman"/>
          <w:b/>
          <w:sz w:val="24"/>
          <w:szCs w:val="24"/>
          <w:lang w:val="ro-RO"/>
        </w:rPr>
        <w:t>2.</w:t>
      </w:r>
      <w:r w:rsidRPr="00511025">
        <w:rPr>
          <w:rFonts w:ascii="Times New Roman" w:hAnsi="Times New Roman" w:cs="Times New Roman"/>
          <w:sz w:val="24"/>
          <w:szCs w:val="24"/>
          <w:lang w:val="ro-RO"/>
        </w:rPr>
        <w:t xml:space="preserve"> Boncea Mihai – membru titular – Direcția Patrimoniu;</w:t>
      </w:r>
    </w:p>
    <w:p w:rsidR="00AF4A6A" w:rsidRPr="00511025" w:rsidRDefault="00AF4A6A" w:rsidP="00E00372">
      <w:pPr>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Pîrva N. Călin – membru supleant – Direcția Patrimoniu;</w:t>
      </w:r>
    </w:p>
    <w:p w:rsidR="00AF4A6A" w:rsidRPr="00511025" w:rsidRDefault="00AF4A6A" w:rsidP="00E00372">
      <w:pPr>
        <w:ind w:left="720"/>
        <w:jc w:val="both"/>
        <w:rPr>
          <w:rFonts w:ascii="Times New Roman" w:hAnsi="Times New Roman" w:cs="Times New Roman"/>
          <w:sz w:val="24"/>
          <w:szCs w:val="24"/>
          <w:lang w:val="ro-RO"/>
        </w:rPr>
      </w:pPr>
      <w:r w:rsidRPr="00511025">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11025">
        <w:rPr>
          <w:rFonts w:ascii="Times New Roman" w:hAnsi="Times New Roman" w:cs="Times New Roman"/>
          <w:b/>
          <w:sz w:val="24"/>
          <w:szCs w:val="24"/>
          <w:lang w:val="ro-RO"/>
        </w:rPr>
        <w:t>3.</w:t>
      </w:r>
      <w:r w:rsidRPr="00511025">
        <w:rPr>
          <w:rFonts w:ascii="Times New Roman" w:hAnsi="Times New Roman" w:cs="Times New Roman"/>
          <w:sz w:val="24"/>
          <w:szCs w:val="24"/>
          <w:lang w:val="ro-RO"/>
        </w:rPr>
        <w:t xml:space="preserve"> Ciobanu Nina – membru titular – Direcția Secretariat General;</w:t>
      </w:r>
    </w:p>
    <w:p w:rsidR="00AF4A6A" w:rsidRPr="00511025" w:rsidRDefault="00AF4A6A" w:rsidP="00E00372">
      <w:pPr>
        <w:ind w:left="720"/>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Oancea Daciana – membru supleant – Direcția Secretariat General;</w:t>
      </w:r>
    </w:p>
    <w:p w:rsidR="00AF4A6A" w:rsidRPr="00511025" w:rsidRDefault="00AF4A6A" w:rsidP="00E00372">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b/>
          <w:sz w:val="24"/>
          <w:szCs w:val="24"/>
          <w:lang w:val="ro-RO"/>
        </w:rPr>
        <w:t>4.</w:t>
      </w:r>
      <w:r w:rsidRPr="00511025">
        <w:rPr>
          <w:rFonts w:ascii="Times New Roman" w:hAnsi="Times New Roman" w:cs="Times New Roman"/>
          <w:sz w:val="24"/>
          <w:szCs w:val="24"/>
          <w:lang w:val="ro-RO"/>
        </w:rPr>
        <w:t xml:space="preserve"> Hîldan – Macavei Alin – Marian – membru titular – Serviciul Juridic;</w:t>
      </w:r>
    </w:p>
    <w:p w:rsidR="00AF4A6A" w:rsidRPr="00511025" w:rsidRDefault="00AF4A6A" w:rsidP="00E00372">
      <w:pPr>
        <w:ind w:left="720"/>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Stoica Alin – membru supleant – Serviciul Juridic;</w:t>
      </w:r>
    </w:p>
    <w:p w:rsidR="00AF4A6A" w:rsidRPr="00511025" w:rsidRDefault="00AF4A6A" w:rsidP="00E00372">
      <w:pPr>
        <w:ind w:left="720"/>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 </w:t>
      </w:r>
      <w:r w:rsidRPr="00325443">
        <w:rPr>
          <w:rFonts w:ascii="Times New Roman" w:hAnsi="Times New Roman" w:cs="Times New Roman"/>
          <w:b/>
          <w:sz w:val="24"/>
          <w:szCs w:val="24"/>
          <w:lang w:val="ro-RO"/>
        </w:rPr>
        <w:t>5</w:t>
      </w:r>
      <w:r w:rsidRPr="00511025">
        <w:rPr>
          <w:rFonts w:ascii="Times New Roman" w:hAnsi="Times New Roman" w:cs="Times New Roman"/>
          <w:b/>
          <w:sz w:val="24"/>
          <w:szCs w:val="24"/>
          <w:lang w:val="ro-RO"/>
        </w:rPr>
        <w:t>.</w:t>
      </w:r>
      <w:r w:rsidRPr="00511025">
        <w:rPr>
          <w:rFonts w:ascii="Times New Roman" w:hAnsi="Times New Roman" w:cs="Times New Roman"/>
          <w:sz w:val="24"/>
          <w:szCs w:val="24"/>
          <w:lang w:val="ro-RO"/>
        </w:rPr>
        <w:t xml:space="preserve"> Almăjan Gabriel – Arhitect Șef;</w:t>
      </w:r>
    </w:p>
    <w:p w:rsidR="00AF4A6A" w:rsidRPr="00511025" w:rsidRDefault="00AF4A6A" w:rsidP="00E00372">
      <w:pPr>
        <w:ind w:left="144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Mitrofan Monica – membru supleant- D.G.U.P.T.               </w:t>
      </w:r>
    </w:p>
    <w:p w:rsidR="00AF4A6A" w:rsidRPr="00511025" w:rsidRDefault="00AF4A6A" w:rsidP="00E00372">
      <w:pPr>
        <w:jc w:val="both"/>
        <w:rPr>
          <w:rFonts w:ascii="Times New Roman" w:hAnsi="Times New Roman" w:cs="Times New Roman"/>
          <w:sz w:val="24"/>
          <w:szCs w:val="24"/>
          <w:lang w:val="ro-RO"/>
        </w:rPr>
      </w:pPr>
      <w:r w:rsidRPr="005110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511025">
        <w:rPr>
          <w:rFonts w:ascii="Times New Roman" w:hAnsi="Times New Roman" w:cs="Times New Roman"/>
          <w:b/>
          <w:sz w:val="24"/>
          <w:szCs w:val="24"/>
          <w:lang w:val="ro-RO"/>
        </w:rPr>
        <w:t>6.</w:t>
      </w:r>
      <w:r w:rsidRPr="00511025">
        <w:rPr>
          <w:rFonts w:ascii="Times New Roman" w:hAnsi="Times New Roman" w:cs="Times New Roman"/>
          <w:sz w:val="24"/>
          <w:szCs w:val="24"/>
          <w:lang w:val="ro-RO"/>
        </w:rPr>
        <w:t xml:space="preserve"> ............  ................ – Consilier Local</w:t>
      </w:r>
    </w:p>
    <w:p w:rsidR="00AF4A6A" w:rsidRPr="00511025" w:rsidRDefault="00AF4A6A" w:rsidP="00E00372">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511025">
        <w:rPr>
          <w:rFonts w:ascii="Times New Roman" w:hAnsi="Times New Roman" w:cs="Times New Roman"/>
          <w:sz w:val="24"/>
          <w:szCs w:val="24"/>
          <w:lang w:val="ro-RO"/>
        </w:rPr>
        <w:t xml:space="preserve"> </w:t>
      </w:r>
      <w:r w:rsidRPr="00511025">
        <w:rPr>
          <w:rFonts w:ascii="Times New Roman" w:hAnsi="Times New Roman" w:cs="Times New Roman"/>
          <w:b/>
          <w:sz w:val="24"/>
          <w:szCs w:val="24"/>
          <w:lang w:val="ro-RO"/>
        </w:rPr>
        <w:t>7.</w:t>
      </w:r>
      <w:r w:rsidRPr="00511025">
        <w:rPr>
          <w:rFonts w:ascii="Times New Roman" w:hAnsi="Times New Roman" w:cs="Times New Roman"/>
          <w:sz w:val="24"/>
          <w:szCs w:val="24"/>
          <w:lang w:val="ro-RO"/>
        </w:rPr>
        <w:t xml:space="preserve"> ............  ................ – Consilier Local</w:t>
      </w:r>
    </w:p>
    <w:p w:rsidR="00AF4A6A" w:rsidRPr="00511025" w:rsidRDefault="00AF4A6A" w:rsidP="00E00372">
      <w:pPr>
        <w:ind w:left="720"/>
        <w:jc w:val="both"/>
        <w:rPr>
          <w:rFonts w:ascii="Times New Roman" w:hAnsi="Times New Roman" w:cs="Times New Roman"/>
          <w:sz w:val="24"/>
          <w:szCs w:val="24"/>
          <w:lang w:val="ro-RO"/>
        </w:rPr>
      </w:pPr>
      <w:r w:rsidRPr="00511025">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11025">
        <w:rPr>
          <w:rFonts w:ascii="Times New Roman" w:hAnsi="Times New Roman" w:cs="Times New Roman"/>
          <w:b/>
          <w:sz w:val="24"/>
          <w:szCs w:val="24"/>
          <w:lang w:val="ro-RO"/>
        </w:rPr>
        <w:t xml:space="preserve"> 8.</w:t>
      </w:r>
      <w:r w:rsidRPr="00511025">
        <w:rPr>
          <w:rFonts w:ascii="Times New Roman" w:hAnsi="Times New Roman" w:cs="Times New Roman"/>
          <w:sz w:val="24"/>
          <w:szCs w:val="24"/>
          <w:lang w:val="ro-RO"/>
        </w:rPr>
        <w:t xml:space="preserve"> ............  ................ – Consilier Local</w:t>
      </w:r>
    </w:p>
    <w:p w:rsidR="00AF4A6A" w:rsidRPr="00B01CC1" w:rsidRDefault="00AF4A6A" w:rsidP="00AF4A6A">
      <w:pPr>
        <w:spacing w:line="276" w:lineRule="auto"/>
        <w:ind w:firstLine="720"/>
        <w:jc w:val="both"/>
        <w:rPr>
          <w:rFonts w:ascii="Times New Roman" w:hAnsi="Times New Roman" w:cs="Times New Roman"/>
          <w:bCs/>
          <w:color w:val="000000"/>
          <w:sz w:val="24"/>
          <w:szCs w:val="24"/>
        </w:rPr>
      </w:pPr>
      <w:proofErr w:type="spellStart"/>
      <w:proofErr w:type="gramStart"/>
      <w:r w:rsidRPr="00B01CC1">
        <w:rPr>
          <w:rFonts w:ascii="Times New Roman" w:hAnsi="Times New Roman" w:cs="Times New Roman"/>
          <w:bCs/>
          <w:color w:val="000000"/>
          <w:sz w:val="24"/>
          <w:szCs w:val="24"/>
        </w:rPr>
        <w:t>În</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conformitate</w:t>
      </w:r>
      <w:proofErr w:type="spellEnd"/>
      <w:r w:rsidRPr="00B01CC1">
        <w:rPr>
          <w:rFonts w:ascii="Times New Roman" w:hAnsi="Times New Roman" w:cs="Times New Roman"/>
          <w:bCs/>
          <w:color w:val="000000"/>
          <w:sz w:val="24"/>
          <w:szCs w:val="24"/>
        </w:rPr>
        <w:t xml:space="preserve"> cu art.</w:t>
      </w:r>
      <w:proofErr w:type="gramEnd"/>
      <w:r w:rsidRPr="00B01CC1">
        <w:rPr>
          <w:rFonts w:ascii="Times New Roman" w:hAnsi="Times New Roman" w:cs="Times New Roman"/>
          <w:bCs/>
          <w:color w:val="000000"/>
          <w:sz w:val="24"/>
          <w:szCs w:val="24"/>
        </w:rPr>
        <w:t xml:space="preserve"> </w:t>
      </w:r>
      <w:proofErr w:type="gramStart"/>
      <w:r w:rsidRPr="00B01CC1">
        <w:rPr>
          <w:rFonts w:ascii="Times New Roman" w:hAnsi="Times New Roman" w:cs="Times New Roman"/>
          <w:bCs/>
          <w:color w:val="000000"/>
          <w:sz w:val="24"/>
          <w:szCs w:val="24"/>
        </w:rPr>
        <w:t>136  din</w:t>
      </w:r>
      <w:proofErr w:type="gram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Codul</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Administrativ</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coroborat</w:t>
      </w:r>
      <w:proofErr w:type="spellEnd"/>
      <w:r w:rsidRPr="00B01CC1">
        <w:rPr>
          <w:rFonts w:ascii="Times New Roman" w:hAnsi="Times New Roman" w:cs="Times New Roman"/>
          <w:bCs/>
          <w:color w:val="000000"/>
          <w:sz w:val="24"/>
          <w:szCs w:val="24"/>
        </w:rPr>
        <w:t xml:space="preserve"> cu P0-53 </w:t>
      </w:r>
      <w:proofErr w:type="spellStart"/>
      <w:r w:rsidRPr="00B01CC1">
        <w:rPr>
          <w:rFonts w:ascii="Times New Roman" w:hAnsi="Times New Roman" w:cs="Times New Roman"/>
          <w:bCs/>
          <w:color w:val="000000"/>
          <w:sz w:val="24"/>
          <w:szCs w:val="24"/>
        </w:rPr>
        <w:t>proiectele</w:t>
      </w:r>
      <w:proofErr w:type="spellEnd"/>
      <w:r w:rsidRPr="00B01CC1">
        <w:rPr>
          <w:rFonts w:ascii="Times New Roman" w:hAnsi="Times New Roman" w:cs="Times New Roman"/>
          <w:bCs/>
          <w:color w:val="000000"/>
          <w:sz w:val="24"/>
          <w:szCs w:val="24"/>
        </w:rPr>
        <w:t xml:space="preserve"> de </w:t>
      </w:r>
      <w:proofErr w:type="spellStart"/>
      <w:r w:rsidRPr="00B01CC1">
        <w:rPr>
          <w:rFonts w:ascii="Times New Roman" w:hAnsi="Times New Roman" w:cs="Times New Roman"/>
          <w:bCs/>
          <w:color w:val="000000"/>
          <w:sz w:val="24"/>
          <w:szCs w:val="24"/>
        </w:rPr>
        <w:t>hotărâri</w:t>
      </w:r>
      <w:proofErr w:type="spellEnd"/>
      <w:r w:rsidRPr="00B01CC1">
        <w:rPr>
          <w:rFonts w:ascii="Times New Roman" w:hAnsi="Times New Roman" w:cs="Times New Roman"/>
          <w:bCs/>
          <w:color w:val="000000"/>
          <w:sz w:val="24"/>
          <w:szCs w:val="24"/>
        </w:rPr>
        <w:t xml:space="preserve"> pot </w:t>
      </w:r>
      <w:proofErr w:type="spellStart"/>
      <w:r w:rsidRPr="00B01CC1">
        <w:rPr>
          <w:rFonts w:ascii="Times New Roman" w:hAnsi="Times New Roman" w:cs="Times New Roman"/>
          <w:bCs/>
          <w:color w:val="000000"/>
          <w:sz w:val="24"/>
          <w:szCs w:val="24"/>
        </w:rPr>
        <w:t>fi</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iniţiate</w:t>
      </w:r>
      <w:proofErr w:type="spellEnd"/>
      <w:r w:rsidRPr="00B01CC1">
        <w:rPr>
          <w:rFonts w:ascii="Times New Roman" w:hAnsi="Times New Roman" w:cs="Times New Roman"/>
          <w:bCs/>
          <w:color w:val="000000"/>
          <w:sz w:val="24"/>
          <w:szCs w:val="24"/>
        </w:rPr>
        <w:t xml:space="preserve"> de </w:t>
      </w:r>
      <w:proofErr w:type="spellStart"/>
      <w:r w:rsidRPr="00B01CC1">
        <w:rPr>
          <w:rFonts w:ascii="Times New Roman" w:hAnsi="Times New Roman" w:cs="Times New Roman"/>
          <w:bCs/>
          <w:color w:val="000000"/>
          <w:sz w:val="24"/>
          <w:szCs w:val="24"/>
        </w:rPr>
        <w:t>primar</w:t>
      </w:r>
      <w:proofErr w:type="spellEnd"/>
      <w:r w:rsidRPr="00B01CC1">
        <w:rPr>
          <w:rFonts w:ascii="Times New Roman" w:hAnsi="Times New Roman" w:cs="Times New Roman"/>
          <w:bCs/>
          <w:color w:val="000000"/>
          <w:sz w:val="24"/>
          <w:szCs w:val="24"/>
        </w:rPr>
        <w:t xml:space="preserve">, de </w:t>
      </w:r>
      <w:proofErr w:type="spellStart"/>
      <w:r w:rsidRPr="00B01CC1">
        <w:rPr>
          <w:rFonts w:ascii="Times New Roman" w:hAnsi="Times New Roman" w:cs="Times New Roman"/>
          <w:bCs/>
          <w:color w:val="000000"/>
          <w:sz w:val="24"/>
          <w:szCs w:val="24"/>
        </w:rPr>
        <w:t>consilieri</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locali</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sau</w:t>
      </w:r>
      <w:proofErr w:type="spellEnd"/>
      <w:r w:rsidRPr="00B01CC1">
        <w:rPr>
          <w:rFonts w:ascii="Times New Roman" w:hAnsi="Times New Roman" w:cs="Times New Roman"/>
          <w:bCs/>
          <w:color w:val="000000"/>
          <w:sz w:val="24"/>
          <w:szCs w:val="24"/>
        </w:rPr>
        <w:t xml:space="preserve"> de </w:t>
      </w:r>
      <w:proofErr w:type="spellStart"/>
      <w:r w:rsidRPr="00B01CC1">
        <w:rPr>
          <w:rFonts w:ascii="Times New Roman" w:hAnsi="Times New Roman" w:cs="Times New Roman"/>
          <w:bCs/>
          <w:color w:val="000000"/>
          <w:sz w:val="24"/>
          <w:szCs w:val="24"/>
        </w:rPr>
        <w:t>cetăţeni</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iar</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elaborarea</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acestora</w:t>
      </w:r>
      <w:proofErr w:type="spellEnd"/>
      <w:r w:rsidRPr="00B01CC1">
        <w:rPr>
          <w:rFonts w:ascii="Times New Roman" w:hAnsi="Times New Roman" w:cs="Times New Roman"/>
          <w:bCs/>
          <w:color w:val="000000"/>
          <w:sz w:val="24"/>
          <w:szCs w:val="24"/>
        </w:rPr>
        <w:t xml:space="preserve"> se face cu </w:t>
      </w:r>
      <w:proofErr w:type="spellStart"/>
      <w:r w:rsidRPr="00B01CC1">
        <w:rPr>
          <w:rFonts w:ascii="Times New Roman" w:hAnsi="Times New Roman" w:cs="Times New Roman"/>
          <w:bCs/>
          <w:color w:val="000000"/>
          <w:sz w:val="24"/>
          <w:szCs w:val="24"/>
        </w:rPr>
        <w:t>sprijinul</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compartimentelor</w:t>
      </w:r>
      <w:proofErr w:type="spellEnd"/>
      <w:r w:rsidRPr="00B01CC1">
        <w:rPr>
          <w:rFonts w:ascii="Times New Roman" w:hAnsi="Times New Roman" w:cs="Times New Roman"/>
          <w:bCs/>
          <w:color w:val="000000"/>
          <w:sz w:val="24"/>
          <w:szCs w:val="24"/>
        </w:rPr>
        <w:t xml:space="preserve"> de resort din </w:t>
      </w:r>
      <w:proofErr w:type="spellStart"/>
      <w:r w:rsidRPr="00B01CC1">
        <w:rPr>
          <w:rFonts w:ascii="Times New Roman" w:hAnsi="Times New Roman" w:cs="Times New Roman"/>
          <w:bCs/>
          <w:color w:val="000000"/>
          <w:sz w:val="24"/>
          <w:szCs w:val="24"/>
        </w:rPr>
        <w:t>cadrul</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aparatulu</w:t>
      </w:r>
      <w:r>
        <w:rPr>
          <w:rFonts w:ascii="Times New Roman" w:hAnsi="Times New Roman" w:cs="Times New Roman"/>
          <w:bCs/>
          <w:color w:val="000000"/>
          <w:sz w:val="24"/>
          <w:szCs w:val="24"/>
        </w:rPr>
        <w:t>i</w:t>
      </w:r>
      <w:proofErr w:type="spellEnd"/>
      <w:r>
        <w:rPr>
          <w:rFonts w:ascii="Times New Roman" w:hAnsi="Times New Roman" w:cs="Times New Roman"/>
          <w:bCs/>
          <w:color w:val="000000"/>
          <w:sz w:val="24"/>
          <w:szCs w:val="24"/>
        </w:rPr>
        <w:t xml:space="preserve"> de </w:t>
      </w:r>
      <w:proofErr w:type="spellStart"/>
      <w:r>
        <w:rPr>
          <w:rFonts w:ascii="Times New Roman" w:hAnsi="Times New Roman" w:cs="Times New Roman"/>
          <w:bCs/>
          <w:color w:val="000000"/>
          <w:sz w:val="24"/>
          <w:szCs w:val="24"/>
        </w:rPr>
        <w:t>specialitate</w:t>
      </w:r>
      <w:proofErr w:type="spellEnd"/>
      <w:r>
        <w:rPr>
          <w:rFonts w:ascii="Times New Roman" w:hAnsi="Times New Roman" w:cs="Times New Roman"/>
          <w:bCs/>
          <w:color w:val="000000"/>
          <w:sz w:val="24"/>
          <w:szCs w:val="24"/>
        </w:rPr>
        <w:t xml:space="preserve"> al </w:t>
      </w:r>
      <w:proofErr w:type="spellStart"/>
      <w:r>
        <w:rPr>
          <w:rFonts w:ascii="Times New Roman" w:hAnsi="Times New Roman" w:cs="Times New Roman"/>
          <w:bCs/>
          <w:color w:val="000000"/>
          <w:sz w:val="24"/>
          <w:szCs w:val="24"/>
        </w:rPr>
        <w:t>primarului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coroborat</w:t>
      </w:r>
      <w:proofErr w:type="spellEnd"/>
      <w:r>
        <w:rPr>
          <w:rFonts w:ascii="Times New Roman" w:hAnsi="Times New Roman" w:cs="Times New Roman"/>
          <w:bCs/>
          <w:color w:val="000000"/>
          <w:sz w:val="24"/>
          <w:szCs w:val="24"/>
        </w:rPr>
        <w:t xml:space="preserve"> cu HCLMT nr.21/26.01.2021 </w:t>
      </w:r>
      <w:proofErr w:type="spellStart"/>
      <w:r>
        <w:rPr>
          <w:rFonts w:ascii="Times New Roman" w:hAnsi="Times New Roman" w:cs="Times New Roman"/>
          <w:bCs/>
          <w:color w:val="000000"/>
          <w:sz w:val="24"/>
          <w:szCs w:val="24"/>
        </w:rPr>
        <w:t>și</w:t>
      </w:r>
      <w:proofErr w:type="spellEnd"/>
      <w:r>
        <w:rPr>
          <w:rFonts w:ascii="Times New Roman" w:hAnsi="Times New Roman" w:cs="Times New Roman"/>
          <w:bCs/>
          <w:color w:val="000000"/>
          <w:sz w:val="24"/>
          <w:szCs w:val="24"/>
        </w:rPr>
        <w:t xml:space="preserve"> cu </w:t>
      </w:r>
      <w:proofErr w:type="spellStart"/>
      <w:r>
        <w:rPr>
          <w:rFonts w:ascii="Times New Roman" w:hAnsi="Times New Roman" w:cs="Times New Roman"/>
          <w:bCs/>
          <w:color w:val="000000"/>
          <w:sz w:val="24"/>
          <w:szCs w:val="24"/>
        </w:rPr>
        <w:t>atribuțiile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prevăzute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prin</w:t>
      </w:r>
      <w:proofErr w:type="spellEnd"/>
      <w:r>
        <w:rPr>
          <w:rFonts w:ascii="Times New Roman" w:hAnsi="Times New Roman" w:cs="Times New Roman"/>
          <w:bCs/>
          <w:color w:val="000000"/>
          <w:sz w:val="24"/>
          <w:szCs w:val="24"/>
        </w:rPr>
        <w:t xml:space="preserve"> ROF.</w:t>
      </w:r>
    </w:p>
    <w:p w:rsidR="00AF4A6A" w:rsidRPr="00B01CC1" w:rsidRDefault="00AF4A6A" w:rsidP="00AF4A6A">
      <w:pPr>
        <w:spacing w:line="276" w:lineRule="auto"/>
        <w:jc w:val="both"/>
        <w:rPr>
          <w:rFonts w:ascii="Times New Roman" w:hAnsi="Times New Roman" w:cs="Times New Roman"/>
          <w:bCs/>
          <w:color w:val="000000"/>
          <w:sz w:val="24"/>
          <w:szCs w:val="24"/>
        </w:rPr>
      </w:pPr>
      <w:r w:rsidRPr="00B01CC1">
        <w:rPr>
          <w:rFonts w:ascii="Times New Roman" w:hAnsi="Times New Roman" w:cs="Times New Roman"/>
          <w:bCs/>
          <w:color w:val="000000"/>
          <w:sz w:val="24"/>
          <w:szCs w:val="24"/>
        </w:rPr>
        <w:tab/>
      </w:r>
      <w:proofErr w:type="spellStart"/>
      <w:r w:rsidRPr="00B01CC1">
        <w:rPr>
          <w:rFonts w:ascii="Times New Roman" w:hAnsi="Times New Roman" w:cs="Times New Roman"/>
          <w:bCs/>
          <w:color w:val="000000"/>
          <w:sz w:val="24"/>
          <w:szCs w:val="24"/>
        </w:rPr>
        <w:t>În</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conformitate</w:t>
      </w:r>
      <w:proofErr w:type="spellEnd"/>
      <w:r w:rsidRPr="00B01CC1">
        <w:rPr>
          <w:rFonts w:ascii="Times New Roman" w:hAnsi="Times New Roman" w:cs="Times New Roman"/>
          <w:bCs/>
          <w:color w:val="000000"/>
          <w:sz w:val="24"/>
          <w:szCs w:val="24"/>
        </w:rPr>
        <w:t xml:space="preserve"> </w:t>
      </w:r>
      <w:proofErr w:type="gramStart"/>
      <w:r w:rsidRPr="00B01CC1">
        <w:rPr>
          <w:rFonts w:ascii="Times New Roman" w:hAnsi="Times New Roman" w:cs="Times New Roman"/>
          <w:bCs/>
          <w:color w:val="000000"/>
          <w:sz w:val="24"/>
          <w:szCs w:val="24"/>
        </w:rPr>
        <w:t>cu  art</w:t>
      </w:r>
      <w:proofErr w:type="gramEnd"/>
      <w:r w:rsidRPr="00B01CC1">
        <w:rPr>
          <w:rFonts w:ascii="Times New Roman" w:hAnsi="Times New Roman" w:cs="Times New Roman"/>
          <w:bCs/>
          <w:color w:val="000000"/>
          <w:sz w:val="24"/>
          <w:szCs w:val="24"/>
        </w:rPr>
        <w:t xml:space="preserve">. 129 </w:t>
      </w:r>
      <w:proofErr w:type="spellStart"/>
      <w:r w:rsidRPr="00B01CC1">
        <w:rPr>
          <w:rFonts w:ascii="Times New Roman" w:hAnsi="Times New Roman" w:cs="Times New Roman"/>
          <w:bCs/>
          <w:color w:val="000000"/>
          <w:sz w:val="24"/>
          <w:szCs w:val="24"/>
        </w:rPr>
        <w:t>alin</w:t>
      </w:r>
      <w:proofErr w:type="spellEnd"/>
      <w:proofErr w:type="gramStart"/>
      <w:r w:rsidRPr="00B01CC1">
        <w:rPr>
          <w:rFonts w:ascii="Times New Roman" w:hAnsi="Times New Roman" w:cs="Times New Roman"/>
          <w:bCs/>
          <w:color w:val="000000"/>
          <w:sz w:val="24"/>
          <w:szCs w:val="24"/>
        </w:rPr>
        <w:t>.(</w:t>
      </w:r>
      <w:proofErr w:type="gramEnd"/>
      <w:r w:rsidRPr="00B01CC1">
        <w:rPr>
          <w:rFonts w:ascii="Times New Roman" w:hAnsi="Times New Roman" w:cs="Times New Roman"/>
          <w:bCs/>
          <w:color w:val="000000"/>
          <w:sz w:val="24"/>
          <w:szCs w:val="24"/>
        </w:rPr>
        <w:t xml:space="preserve">1) </w:t>
      </w:r>
      <w:proofErr w:type="spellStart"/>
      <w:r w:rsidRPr="00B01CC1">
        <w:rPr>
          <w:rFonts w:ascii="Times New Roman" w:hAnsi="Times New Roman" w:cs="Times New Roman"/>
          <w:bCs/>
          <w:color w:val="000000"/>
          <w:sz w:val="24"/>
          <w:szCs w:val="24"/>
        </w:rPr>
        <w:t>şi</w:t>
      </w:r>
      <w:proofErr w:type="spellEnd"/>
      <w:r w:rsidRPr="00B01CC1">
        <w:rPr>
          <w:rFonts w:ascii="Times New Roman" w:hAnsi="Times New Roman" w:cs="Times New Roman"/>
          <w:bCs/>
          <w:color w:val="000000"/>
          <w:sz w:val="24"/>
          <w:szCs w:val="24"/>
        </w:rPr>
        <w:t xml:space="preserve">  (2) lit. c) </w:t>
      </w:r>
      <w:proofErr w:type="gramStart"/>
      <w:r w:rsidRPr="00B01CC1">
        <w:rPr>
          <w:rFonts w:ascii="Times New Roman" w:hAnsi="Times New Roman" w:cs="Times New Roman"/>
          <w:bCs/>
          <w:color w:val="000000"/>
          <w:sz w:val="24"/>
          <w:szCs w:val="24"/>
        </w:rPr>
        <w:t>din</w:t>
      </w:r>
      <w:proofErr w:type="gram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Ordonanţa</w:t>
      </w:r>
      <w:proofErr w:type="spellEnd"/>
      <w:r w:rsidRPr="00B01CC1">
        <w:rPr>
          <w:rFonts w:ascii="Times New Roman" w:hAnsi="Times New Roman" w:cs="Times New Roman"/>
          <w:bCs/>
          <w:color w:val="000000"/>
          <w:sz w:val="24"/>
          <w:szCs w:val="24"/>
        </w:rPr>
        <w:t xml:space="preserve"> de </w:t>
      </w:r>
      <w:proofErr w:type="spellStart"/>
      <w:r w:rsidRPr="00B01CC1">
        <w:rPr>
          <w:rFonts w:ascii="Times New Roman" w:hAnsi="Times New Roman" w:cs="Times New Roman"/>
          <w:bCs/>
          <w:color w:val="000000"/>
          <w:sz w:val="24"/>
          <w:szCs w:val="24"/>
        </w:rPr>
        <w:t>Urgenţă</w:t>
      </w:r>
      <w:proofErr w:type="spellEnd"/>
      <w:r w:rsidRPr="00B01CC1">
        <w:rPr>
          <w:rFonts w:ascii="Times New Roman" w:hAnsi="Times New Roman" w:cs="Times New Roman"/>
          <w:bCs/>
          <w:color w:val="000000"/>
          <w:sz w:val="24"/>
          <w:szCs w:val="24"/>
        </w:rPr>
        <w:t xml:space="preserve"> a </w:t>
      </w:r>
      <w:proofErr w:type="spellStart"/>
      <w:r w:rsidRPr="00B01CC1">
        <w:rPr>
          <w:rFonts w:ascii="Times New Roman" w:hAnsi="Times New Roman" w:cs="Times New Roman"/>
          <w:bCs/>
          <w:color w:val="000000"/>
          <w:sz w:val="24"/>
          <w:szCs w:val="24"/>
        </w:rPr>
        <w:t>Guvernului</w:t>
      </w:r>
      <w:proofErr w:type="spellEnd"/>
      <w:r w:rsidRPr="00B01CC1">
        <w:rPr>
          <w:rFonts w:ascii="Times New Roman" w:hAnsi="Times New Roman" w:cs="Times New Roman"/>
          <w:bCs/>
          <w:color w:val="000000"/>
          <w:sz w:val="24"/>
          <w:szCs w:val="24"/>
        </w:rPr>
        <w:t xml:space="preserve"> nr. 57/2019, </w:t>
      </w:r>
      <w:proofErr w:type="spellStart"/>
      <w:r w:rsidRPr="00B01CC1">
        <w:rPr>
          <w:rFonts w:ascii="Times New Roman" w:hAnsi="Times New Roman" w:cs="Times New Roman"/>
          <w:bCs/>
          <w:color w:val="000000"/>
          <w:sz w:val="24"/>
          <w:szCs w:val="24"/>
        </w:rPr>
        <w:t>privind</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Codul</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administrativ</w:t>
      </w:r>
      <w:proofErr w:type="spellEnd"/>
      <w:r w:rsidRPr="00B01CC1">
        <w:rPr>
          <w:rFonts w:ascii="Times New Roman" w:hAnsi="Times New Roman" w:cs="Times New Roman"/>
          <w:bCs/>
          <w:color w:val="000000"/>
          <w:sz w:val="24"/>
          <w:szCs w:val="24"/>
        </w:rPr>
        <w:t>;</w:t>
      </w:r>
    </w:p>
    <w:p w:rsidR="00AF4A6A" w:rsidRDefault="00AF4A6A" w:rsidP="00AF4A6A">
      <w:pPr>
        <w:spacing w:line="276" w:lineRule="auto"/>
        <w:jc w:val="both"/>
        <w:rPr>
          <w:rFonts w:ascii="Times New Roman" w:hAnsi="Times New Roman" w:cs="Times New Roman"/>
          <w:bCs/>
          <w:color w:val="000000"/>
          <w:sz w:val="24"/>
          <w:szCs w:val="24"/>
        </w:rPr>
      </w:pPr>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În</w:t>
      </w:r>
      <w:proofErr w:type="spellEnd"/>
      <w:r w:rsidRPr="00B01CC1">
        <w:rPr>
          <w:rFonts w:ascii="Times New Roman" w:hAnsi="Times New Roman" w:cs="Times New Roman"/>
          <w:bCs/>
          <w:color w:val="000000"/>
          <w:sz w:val="24"/>
          <w:szCs w:val="24"/>
        </w:rPr>
        <w:t xml:space="preserve"> </w:t>
      </w:r>
      <w:proofErr w:type="spellStart"/>
      <w:proofErr w:type="gramStart"/>
      <w:r w:rsidRPr="00B01CC1">
        <w:rPr>
          <w:rFonts w:ascii="Times New Roman" w:hAnsi="Times New Roman" w:cs="Times New Roman"/>
          <w:bCs/>
          <w:color w:val="000000"/>
          <w:sz w:val="24"/>
          <w:szCs w:val="24"/>
        </w:rPr>
        <w:t>temeiul</w:t>
      </w:r>
      <w:proofErr w:type="spellEnd"/>
      <w:r w:rsidRPr="00B01CC1">
        <w:rPr>
          <w:rFonts w:ascii="Times New Roman" w:hAnsi="Times New Roman" w:cs="Times New Roman"/>
          <w:bCs/>
          <w:color w:val="000000"/>
          <w:sz w:val="24"/>
          <w:szCs w:val="24"/>
        </w:rPr>
        <w:t xml:space="preserve">  art</w:t>
      </w:r>
      <w:proofErr w:type="gramEnd"/>
      <w:r w:rsidRPr="00B01CC1">
        <w:rPr>
          <w:rFonts w:ascii="Times New Roman" w:hAnsi="Times New Roman" w:cs="Times New Roman"/>
          <w:bCs/>
          <w:color w:val="000000"/>
          <w:sz w:val="24"/>
          <w:szCs w:val="24"/>
        </w:rPr>
        <w:t xml:space="preserve">. 139 </w:t>
      </w:r>
      <w:proofErr w:type="spellStart"/>
      <w:r w:rsidRPr="00B01CC1">
        <w:rPr>
          <w:rFonts w:ascii="Times New Roman" w:hAnsi="Times New Roman" w:cs="Times New Roman"/>
          <w:bCs/>
          <w:color w:val="000000"/>
          <w:sz w:val="24"/>
          <w:szCs w:val="24"/>
        </w:rPr>
        <w:t>alin</w:t>
      </w:r>
      <w:proofErr w:type="spellEnd"/>
      <w:r w:rsidRPr="00B01CC1">
        <w:rPr>
          <w:rFonts w:ascii="Times New Roman" w:hAnsi="Times New Roman" w:cs="Times New Roman"/>
          <w:bCs/>
          <w:color w:val="000000"/>
          <w:sz w:val="24"/>
          <w:szCs w:val="24"/>
        </w:rPr>
        <w:t xml:space="preserve"> 3 lit. g) </w:t>
      </w:r>
      <w:proofErr w:type="gramStart"/>
      <w:r w:rsidRPr="00B01CC1">
        <w:rPr>
          <w:rFonts w:ascii="Times New Roman" w:hAnsi="Times New Roman" w:cs="Times New Roman"/>
          <w:bCs/>
          <w:color w:val="000000"/>
          <w:sz w:val="24"/>
          <w:szCs w:val="24"/>
        </w:rPr>
        <w:t>din</w:t>
      </w:r>
      <w:proofErr w:type="gram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Ordonaţa</w:t>
      </w:r>
      <w:proofErr w:type="spellEnd"/>
      <w:r w:rsidRPr="00B01CC1">
        <w:rPr>
          <w:rFonts w:ascii="Times New Roman" w:hAnsi="Times New Roman" w:cs="Times New Roman"/>
          <w:bCs/>
          <w:color w:val="000000"/>
          <w:sz w:val="24"/>
          <w:szCs w:val="24"/>
        </w:rPr>
        <w:t xml:space="preserve">  de </w:t>
      </w:r>
      <w:proofErr w:type="spellStart"/>
      <w:r w:rsidRPr="00B01CC1">
        <w:rPr>
          <w:rFonts w:ascii="Times New Roman" w:hAnsi="Times New Roman" w:cs="Times New Roman"/>
          <w:bCs/>
          <w:color w:val="000000"/>
          <w:sz w:val="24"/>
          <w:szCs w:val="24"/>
        </w:rPr>
        <w:t>Urgenţă</w:t>
      </w:r>
      <w:proofErr w:type="spellEnd"/>
      <w:r w:rsidRPr="00B01CC1">
        <w:rPr>
          <w:rFonts w:ascii="Times New Roman" w:hAnsi="Times New Roman" w:cs="Times New Roman"/>
          <w:bCs/>
          <w:color w:val="000000"/>
          <w:sz w:val="24"/>
          <w:szCs w:val="24"/>
        </w:rPr>
        <w:t xml:space="preserve"> a </w:t>
      </w:r>
      <w:proofErr w:type="spellStart"/>
      <w:r w:rsidRPr="00B01CC1">
        <w:rPr>
          <w:rFonts w:ascii="Times New Roman" w:hAnsi="Times New Roman" w:cs="Times New Roman"/>
          <w:bCs/>
          <w:color w:val="000000"/>
          <w:sz w:val="24"/>
          <w:szCs w:val="24"/>
        </w:rPr>
        <w:t>Guvernului</w:t>
      </w:r>
      <w:proofErr w:type="spellEnd"/>
      <w:r w:rsidRPr="00B01CC1">
        <w:rPr>
          <w:rFonts w:ascii="Times New Roman" w:hAnsi="Times New Roman" w:cs="Times New Roman"/>
          <w:bCs/>
          <w:color w:val="000000"/>
          <w:sz w:val="24"/>
          <w:szCs w:val="24"/>
        </w:rPr>
        <w:t xml:space="preserve">  nr. 57/2019, </w:t>
      </w:r>
      <w:proofErr w:type="spellStart"/>
      <w:r w:rsidRPr="00B01CC1">
        <w:rPr>
          <w:rFonts w:ascii="Times New Roman" w:hAnsi="Times New Roman" w:cs="Times New Roman"/>
          <w:bCs/>
          <w:color w:val="000000"/>
          <w:sz w:val="24"/>
          <w:szCs w:val="24"/>
        </w:rPr>
        <w:t>privind</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Codul</w:t>
      </w:r>
      <w:proofErr w:type="spellEnd"/>
      <w:r w:rsidRPr="00B01CC1">
        <w:rPr>
          <w:rFonts w:ascii="Times New Roman" w:hAnsi="Times New Roman" w:cs="Times New Roman"/>
          <w:bCs/>
          <w:color w:val="000000"/>
          <w:sz w:val="24"/>
          <w:szCs w:val="24"/>
        </w:rPr>
        <w:t xml:space="preserve"> </w:t>
      </w:r>
      <w:proofErr w:type="spellStart"/>
      <w:r w:rsidRPr="00B01CC1">
        <w:rPr>
          <w:rFonts w:ascii="Times New Roman" w:hAnsi="Times New Roman" w:cs="Times New Roman"/>
          <w:bCs/>
          <w:color w:val="000000"/>
          <w:sz w:val="24"/>
          <w:szCs w:val="24"/>
        </w:rPr>
        <w:t>administrativ</w:t>
      </w:r>
      <w:proofErr w:type="spellEnd"/>
      <w:r w:rsidRPr="00B01CC1">
        <w:rPr>
          <w:rFonts w:ascii="Times New Roman" w:hAnsi="Times New Roman" w:cs="Times New Roman"/>
          <w:bCs/>
          <w:color w:val="000000"/>
          <w:sz w:val="24"/>
          <w:szCs w:val="24"/>
        </w:rPr>
        <w:t xml:space="preserve">;  </w:t>
      </w:r>
    </w:p>
    <w:p w:rsidR="00AF4A6A" w:rsidRPr="009056F5" w:rsidRDefault="00AF4A6A" w:rsidP="00AF4A6A">
      <w:pPr>
        <w:spacing w:line="276" w:lineRule="auto"/>
        <w:ind w:firstLine="720"/>
        <w:jc w:val="both"/>
        <w:rPr>
          <w:rFonts w:ascii="Times New Roman" w:hAnsi="Times New Roman" w:cs="Times New Roman"/>
          <w:sz w:val="24"/>
          <w:szCs w:val="24"/>
          <w:lang w:val="ro-RO"/>
        </w:rPr>
      </w:pPr>
      <w:proofErr w:type="spellStart"/>
      <w:proofErr w:type="gramStart"/>
      <w:r w:rsidRPr="009056F5">
        <w:rPr>
          <w:rFonts w:ascii="Times New Roman" w:hAnsi="Times New Roman" w:cs="Times New Roman"/>
          <w:bCs/>
          <w:color w:val="000000"/>
          <w:sz w:val="24"/>
          <w:szCs w:val="24"/>
        </w:rPr>
        <w:t>În</w:t>
      </w:r>
      <w:proofErr w:type="spellEnd"/>
      <w:r w:rsidRPr="009056F5">
        <w:rPr>
          <w:rFonts w:ascii="Times New Roman" w:hAnsi="Times New Roman" w:cs="Times New Roman"/>
          <w:bCs/>
          <w:color w:val="000000"/>
          <w:sz w:val="24"/>
          <w:szCs w:val="24"/>
        </w:rPr>
        <w:t xml:space="preserve"> </w:t>
      </w:r>
      <w:proofErr w:type="spellStart"/>
      <w:r w:rsidRPr="009056F5">
        <w:rPr>
          <w:rFonts w:ascii="Times New Roman" w:hAnsi="Times New Roman" w:cs="Times New Roman"/>
          <w:bCs/>
          <w:color w:val="000000"/>
          <w:sz w:val="24"/>
          <w:szCs w:val="24"/>
        </w:rPr>
        <w:t>conformitate</w:t>
      </w:r>
      <w:proofErr w:type="spellEnd"/>
      <w:r w:rsidRPr="009056F5">
        <w:rPr>
          <w:rFonts w:ascii="Times New Roman" w:hAnsi="Times New Roman" w:cs="Times New Roman"/>
          <w:bCs/>
          <w:color w:val="000000"/>
          <w:sz w:val="24"/>
          <w:szCs w:val="24"/>
        </w:rPr>
        <w:t xml:space="preserve"> </w:t>
      </w:r>
      <w:r w:rsidRPr="009056F5">
        <w:rPr>
          <w:rFonts w:ascii="Times New Roman" w:hAnsi="Times New Roman" w:cs="Times New Roman"/>
          <w:sz w:val="24"/>
          <w:szCs w:val="24"/>
          <w:lang w:val="ro-RO"/>
        </w:rPr>
        <w:t>cu art.</w:t>
      </w:r>
      <w:proofErr w:type="gramEnd"/>
      <w:r w:rsidRPr="009056F5">
        <w:rPr>
          <w:rFonts w:ascii="Times New Roman" w:hAnsi="Times New Roman" w:cs="Times New Roman"/>
          <w:sz w:val="24"/>
          <w:szCs w:val="24"/>
          <w:lang w:val="ro-RO"/>
        </w:rPr>
        <w:t xml:space="preserve"> </w:t>
      </w:r>
      <w:r w:rsidRPr="009056F5">
        <w:rPr>
          <w:rFonts w:ascii="Times New Roman" w:hAnsi="Times New Roman" w:cs="Times New Roman"/>
          <w:sz w:val="24"/>
          <w:szCs w:val="24"/>
        </w:rPr>
        <w:t xml:space="preserve">294 - </w:t>
      </w:r>
      <w:proofErr w:type="spellStart"/>
      <w:r w:rsidRPr="009056F5">
        <w:rPr>
          <w:rFonts w:ascii="Times New Roman" w:hAnsi="Times New Roman" w:cs="Times New Roman"/>
          <w:i/>
          <w:sz w:val="24"/>
          <w:szCs w:val="24"/>
        </w:rPr>
        <w:t>Trecerea</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unui</w:t>
      </w:r>
      <w:proofErr w:type="spellEnd"/>
      <w:r w:rsidRPr="009056F5">
        <w:rPr>
          <w:rFonts w:ascii="Times New Roman" w:hAnsi="Times New Roman" w:cs="Times New Roman"/>
          <w:i/>
          <w:sz w:val="24"/>
          <w:szCs w:val="24"/>
        </w:rPr>
        <w:t xml:space="preserve"> bun din </w:t>
      </w:r>
      <w:proofErr w:type="spellStart"/>
      <w:r w:rsidRPr="009056F5">
        <w:rPr>
          <w:rFonts w:ascii="Times New Roman" w:hAnsi="Times New Roman" w:cs="Times New Roman"/>
          <w:i/>
          <w:sz w:val="24"/>
          <w:szCs w:val="24"/>
        </w:rPr>
        <w:t>domeniul</w:t>
      </w:r>
      <w:proofErr w:type="spellEnd"/>
      <w:r w:rsidRPr="009056F5">
        <w:rPr>
          <w:rFonts w:ascii="Times New Roman" w:hAnsi="Times New Roman" w:cs="Times New Roman"/>
          <w:i/>
          <w:sz w:val="24"/>
          <w:szCs w:val="24"/>
        </w:rPr>
        <w:t xml:space="preserve"> public al </w:t>
      </w:r>
      <w:proofErr w:type="spellStart"/>
      <w:r w:rsidRPr="009056F5">
        <w:rPr>
          <w:rFonts w:ascii="Times New Roman" w:hAnsi="Times New Roman" w:cs="Times New Roman"/>
          <w:i/>
          <w:sz w:val="24"/>
          <w:szCs w:val="24"/>
        </w:rPr>
        <w:t>unei</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unităţi</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administrativ-teritoriale</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în</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domeniul</w:t>
      </w:r>
      <w:proofErr w:type="spellEnd"/>
      <w:r w:rsidRPr="009056F5">
        <w:rPr>
          <w:rFonts w:ascii="Times New Roman" w:hAnsi="Times New Roman" w:cs="Times New Roman"/>
          <w:i/>
          <w:sz w:val="24"/>
          <w:szCs w:val="24"/>
        </w:rPr>
        <w:t xml:space="preserve"> public al </w:t>
      </w:r>
      <w:proofErr w:type="spellStart"/>
      <w:r w:rsidRPr="009056F5">
        <w:rPr>
          <w:rFonts w:ascii="Times New Roman" w:hAnsi="Times New Roman" w:cs="Times New Roman"/>
          <w:i/>
          <w:sz w:val="24"/>
          <w:szCs w:val="24"/>
        </w:rPr>
        <w:t>altei</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unităţi</w:t>
      </w:r>
      <w:proofErr w:type="spellEnd"/>
      <w:r w:rsidRPr="009056F5">
        <w:rPr>
          <w:rFonts w:ascii="Times New Roman" w:hAnsi="Times New Roman" w:cs="Times New Roman"/>
          <w:i/>
          <w:sz w:val="24"/>
          <w:szCs w:val="24"/>
        </w:rPr>
        <w:t xml:space="preserve"> </w:t>
      </w:r>
      <w:proofErr w:type="spellStart"/>
      <w:r w:rsidRPr="009056F5">
        <w:rPr>
          <w:rFonts w:ascii="Times New Roman" w:hAnsi="Times New Roman" w:cs="Times New Roman"/>
          <w:i/>
          <w:sz w:val="24"/>
          <w:szCs w:val="24"/>
        </w:rPr>
        <w:t>administrativ-</w:t>
      </w:r>
      <w:proofErr w:type="gramStart"/>
      <w:r w:rsidRPr="009056F5">
        <w:rPr>
          <w:rFonts w:ascii="Times New Roman" w:hAnsi="Times New Roman" w:cs="Times New Roman"/>
          <w:i/>
          <w:sz w:val="24"/>
          <w:szCs w:val="24"/>
        </w:rPr>
        <w:t>teritoriale</w:t>
      </w:r>
      <w:proofErr w:type="spellEnd"/>
      <w:r w:rsidRPr="009056F5">
        <w:rPr>
          <w:rFonts w:ascii="Times New Roman" w:hAnsi="Times New Roman" w:cs="Times New Roman"/>
          <w:i/>
          <w:sz w:val="24"/>
          <w:szCs w:val="24"/>
        </w:rPr>
        <w:t xml:space="preserve">  </w:t>
      </w:r>
      <w:r w:rsidRPr="009056F5">
        <w:rPr>
          <w:rFonts w:ascii="Times New Roman" w:hAnsi="Times New Roman" w:cs="Times New Roman"/>
          <w:sz w:val="24"/>
          <w:szCs w:val="24"/>
        </w:rPr>
        <w:t>din</w:t>
      </w:r>
      <w:proofErr w:type="gramEnd"/>
      <w:r w:rsidRPr="009056F5">
        <w:rPr>
          <w:rFonts w:ascii="Times New Roman" w:hAnsi="Times New Roman" w:cs="Times New Roman"/>
          <w:sz w:val="24"/>
          <w:szCs w:val="24"/>
        </w:rPr>
        <w:t xml:space="preserve"> </w:t>
      </w:r>
      <w:r w:rsidRPr="009056F5">
        <w:rPr>
          <w:rFonts w:ascii="Times New Roman" w:hAnsi="Times New Roman" w:cs="Times New Roman"/>
          <w:sz w:val="24"/>
          <w:szCs w:val="24"/>
          <w:lang w:val="ro-RO"/>
        </w:rPr>
        <w:t>Codul Administrativ</w:t>
      </w:r>
    </w:p>
    <w:p w:rsidR="00AF4A6A" w:rsidRDefault="00AF4A6A" w:rsidP="00AF4A6A">
      <w:pPr>
        <w:pStyle w:val="Bodytext20"/>
        <w:shd w:val="clear" w:color="auto" w:fill="auto"/>
        <w:spacing w:line="276" w:lineRule="auto"/>
        <w:ind w:firstLine="0"/>
        <w:jc w:val="both"/>
        <w:rPr>
          <w:rFonts w:ascii="Times New Roman" w:eastAsia="Calibri" w:hAnsi="Times New Roman" w:cs="Times New Roman"/>
          <w:b w:val="0"/>
          <w:sz w:val="24"/>
          <w:szCs w:val="24"/>
        </w:rPr>
      </w:pPr>
      <w:r w:rsidRPr="0070129E">
        <w:rPr>
          <w:rFonts w:ascii="Times New Roman" w:eastAsia="Calibri" w:hAnsi="Times New Roman" w:cs="Times New Roman"/>
          <w:b w:val="0"/>
          <w:sz w:val="24"/>
          <w:szCs w:val="24"/>
        </w:rPr>
        <w:tab/>
      </w:r>
      <w:proofErr w:type="spellStart"/>
      <w:proofErr w:type="gramStart"/>
      <w:r w:rsidRPr="0070129E">
        <w:rPr>
          <w:rFonts w:ascii="Times New Roman" w:eastAsia="Calibri" w:hAnsi="Times New Roman" w:cs="Times New Roman"/>
          <w:b w:val="0"/>
          <w:sz w:val="24"/>
          <w:szCs w:val="24"/>
        </w:rPr>
        <w:t>Având</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în</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vedere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prevederile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legale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expuse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în</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prezentul</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raport</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apreciem</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că</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proiectul</w:t>
      </w:r>
      <w:proofErr w:type="spellEnd"/>
      <w:r w:rsidRPr="0070129E">
        <w:rPr>
          <w:rFonts w:ascii="Times New Roman" w:eastAsia="Calibri" w:hAnsi="Times New Roman" w:cs="Times New Roman"/>
          <w:b w:val="0"/>
          <w:sz w:val="24"/>
          <w:szCs w:val="24"/>
        </w:rPr>
        <w:t xml:space="preserve"> de </w:t>
      </w:r>
      <w:proofErr w:type="spellStart"/>
      <w:r w:rsidRPr="0070129E">
        <w:rPr>
          <w:rFonts w:ascii="Times New Roman" w:eastAsia="Calibri" w:hAnsi="Times New Roman" w:cs="Times New Roman"/>
          <w:b w:val="0"/>
          <w:sz w:val="24"/>
          <w:szCs w:val="24"/>
        </w:rPr>
        <w:t>hotărâre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menţionat</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mai</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sus</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îndeplinește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condițiile</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pentru</w:t>
      </w:r>
      <w:proofErr w:type="spellEnd"/>
      <w:r w:rsidRPr="0070129E">
        <w:rPr>
          <w:rFonts w:ascii="Times New Roman" w:eastAsia="Calibri" w:hAnsi="Times New Roman" w:cs="Times New Roman"/>
          <w:b w:val="0"/>
          <w:sz w:val="24"/>
          <w:szCs w:val="24"/>
        </w:rPr>
        <w:t xml:space="preserve"> a </w:t>
      </w:r>
      <w:proofErr w:type="spellStart"/>
      <w:r w:rsidRPr="0070129E">
        <w:rPr>
          <w:rFonts w:ascii="Times New Roman" w:eastAsia="Calibri" w:hAnsi="Times New Roman" w:cs="Times New Roman"/>
          <w:b w:val="0"/>
          <w:sz w:val="24"/>
          <w:szCs w:val="24"/>
        </w:rPr>
        <w:t>fi</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supus</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dezbaterii</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și</w:t>
      </w:r>
      <w:proofErr w:type="spellEnd"/>
      <w:r w:rsidRPr="0070129E">
        <w:rPr>
          <w:rFonts w:ascii="Times New Roman" w:eastAsia="Calibri" w:hAnsi="Times New Roman" w:cs="Times New Roman"/>
          <w:b w:val="0"/>
          <w:sz w:val="24"/>
          <w:szCs w:val="24"/>
        </w:rPr>
        <w:t xml:space="preserve"> </w:t>
      </w:r>
      <w:proofErr w:type="spellStart"/>
      <w:r w:rsidRPr="0070129E">
        <w:rPr>
          <w:rFonts w:ascii="Times New Roman" w:eastAsia="Calibri" w:hAnsi="Times New Roman" w:cs="Times New Roman"/>
          <w:b w:val="0"/>
          <w:sz w:val="24"/>
          <w:szCs w:val="24"/>
        </w:rPr>
        <w:t>aprobăr</w:t>
      </w:r>
      <w:r>
        <w:rPr>
          <w:rFonts w:ascii="Times New Roman" w:eastAsia="Calibri" w:hAnsi="Times New Roman" w:cs="Times New Roman"/>
          <w:b w:val="0"/>
          <w:sz w:val="24"/>
          <w:szCs w:val="24"/>
        </w:rPr>
        <w:t>ii</w:t>
      </w:r>
      <w:proofErr w:type="spellEnd"/>
      <w:r>
        <w:rPr>
          <w:rFonts w:ascii="Times New Roman" w:eastAsia="Calibri" w:hAnsi="Times New Roman" w:cs="Times New Roman"/>
          <w:b w:val="0"/>
          <w:sz w:val="24"/>
          <w:szCs w:val="24"/>
        </w:rPr>
        <w:t xml:space="preserve"> </w:t>
      </w:r>
      <w:proofErr w:type="spellStart"/>
      <w:r>
        <w:rPr>
          <w:rFonts w:ascii="Times New Roman" w:eastAsia="Calibri" w:hAnsi="Times New Roman" w:cs="Times New Roman"/>
          <w:b w:val="0"/>
          <w:sz w:val="24"/>
          <w:szCs w:val="24"/>
        </w:rPr>
        <w:t>în</w:t>
      </w:r>
      <w:proofErr w:type="spellEnd"/>
      <w:r>
        <w:rPr>
          <w:rFonts w:ascii="Times New Roman" w:eastAsia="Calibri" w:hAnsi="Times New Roman" w:cs="Times New Roman"/>
          <w:b w:val="0"/>
          <w:sz w:val="24"/>
          <w:szCs w:val="24"/>
        </w:rPr>
        <w:t xml:space="preserve"> </w:t>
      </w:r>
      <w:proofErr w:type="spellStart"/>
      <w:r>
        <w:rPr>
          <w:rFonts w:ascii="Times New Roman" w:eastAsia="Calibri" w:hAnsi="Times New Roman" w:cs="Times New Roman"/>
          <w:b w:val="0"/>
          <w:sz w:val="24"/>
          <w:szCs w:val="24"/>
        </w:rPr>
        <w:t>plenul</w:t>
      </w:r>
      <w:proofErr w:type="spellEnd"/>
      <w:r>
        <w:rPr>
          <w:rFonts w:ascii="Times New Roman" w:eastAsia="Calibri" w:hAnsi="Times New Roman" w:cs="Times New Roman"/>
          <w:b w:val="0"/>
          <w:sz w:val="24"/>
          <w:szCs w:val="24"/>
        </w:rPr>
        <w:t xml:space="preserve"> </w:t>
      </w:r>
      <w:proofErr w:type="spellStart"/>
      <w:r>
        <w:rPr>
          <w:rFonts w:ascii="Times New Roman" w:eastAsia="Calibri" w:hAnsi="Times New Roman" w:cs="Times New Roman"/>
          <w:b w:val="0"/>
          <w:sz w:val="24"/>
          <w:szCs w:val="24"/>
        </w:rPr>
        <w:t>consiliului</w:t>
      </w:r>
      <w:proofErr w:type="spellEnd"/>
      <w:r>
        <w:rPr>
          <w:rFonts w:ascii="Times New Roman" w:eastAsia="Calibri" w:hAnsi="Times New Roman" w:cs="Times New Roman"/>
          <w:b w:val="0"/>
          <w:sz w:val="24"/>
          <w:szCs w:val="24"/>
        </w:rPr>
        <w:t xml:space="preserve"> local.</w:t>
      </w:r>
      <w:proofErr w:type="gramEnd"/>
    </w:p>
    <w:p w:rsidR="00AF4A6A" w:rsidRPr="00E00372" w:rsidRDefault="00AF4A6A" w:rsidP="00AF4A6A">
      <w:pPr>
        <w:pStyle w:val="Bodytext20"/>
        <w:shd w:val="clear" w:color="auto" w:fill="auto"/>
        <w:spacing w:line="276" w:lineRule="auto"/>
        <w:ind w:firstLine="0"/>
        <w:jc w:val="both"/>
        <w:rPr>
          <w:rFonts w:ascii="Times New Roman" w:eastAsia="Calibri" w:hAnsi="Times New Roman" w:cs="Times New Roman"/>
          <w:b w:val="0"/>
          <w:sz w:val="22"/>
          <w:szCs w:val="24"/>
        </w:rPr>
      </w:pPr>
      <w:r>
        <w:rPr>
          <w:rFonts w:ascii="Times New Roman" w:eastAsia="Calibri" w:hAnsi="Times New Roman" w:cs="Times New Roman"/>
          <w:b w:val="0"/>
          <w:sz w:val="24"/>
          <w:szCs w:val="24"/>
        </w:rPr>
        <w:t xml:space="preserve">          </w:t>
      </w:r>
      <w:r w:rsidRPr="00E00372">
        <w:rPr>
          <w:rFonts w:ascii="Times New Roman" w:hAnsi="Times New Roman" w:cs="Times New Roman"/>
          <w:sz w:val="22"/>
          <w:szCs w:val="20"/>
        </w:rPr>
        <w:t>DIRECTOR PATRIMONIU</w:t>
      </w:r>
      <w:r w:rsidRPr="00E00372">
        <w:rPr>
          <w:rFonts w:ascii="Times New Roman" w:hAnsi="Times New Roman" w:cs="Times New Roman"/>
          <w:sz w:val="22"/>
          <w:szCs w:val="20"/>
        </w:rPr>
        <w:tab/>
      </w:r>
      <w:r w:rsidRPr="00E00372">
        <w:rPr>
          <w:rFonts w:ascii="Times New Roman" w:hAnsi="Times New Roman" w:cs="Times New Roman"/>
          <w:sz w:val="22"/>
          <w:szCs w:val="20"/>
        </w:rPr>
        <w:tab/>
      </w:r>
      <w:r w:rsidRPr="00E00372">
        <w:rPr>
          <w:rFonts w:ascii="Times New Roman" w:hAnsi="Times New Roman" w:cs="Times New Roman"/>
          <w:sz w:val="22"/>
          <w:szCs w:val="20"/>
        </w:rPr>
        <w:tab/>
      </w:r>
      <w:r w:rsidR="00E00372" w:rsidRPr="00E00372">
        <w:rPr>
          <w:rFonts w:ascii="Times New Roman" w:hAnsi="Times New Roman" w:cs="Times New Roman"/>
          <w:sz w:val="22"/>
          <w:szCs w:val="20"/>
        </w:rPr>
        <w:t xml:space="preserve">                                      </w:t>
      </w:r>
      <w:r w:rsidR="00E00372">
        <w:rPr>
          <w:rFonts w:ascii="Times New Roman" w:hAnsi="Times New Roman" w:cs="Times New Roman"/>
          <w:sz w:val="22"/>
          <w:szCs w:val="20"/>
        </w:rPr>
        <w:t xml:space="preserve">       </w:t>
      </w:r>
      <w:r w:rsidR="00E00372" w:rsidRPr="00E00372">
        <w:rPr>
          <w:rFonts w:ascii="Times New Roman" w:hAnsi="Times New Roman" w:cs="Times New Roman"/>
          <w:sz w:val="22"/>
          <w:szCs w:val="20"/>
        </w:rPr>
        <w:t xml:space="preserve">  </w:t>
      </w:r>
      <w:r w:rsidR="00E00372">
        <w:rPr>
          <w:rFonts w:ascii="Times New Roman" w:hAnsi="Times New Roman" w:cs="Times New Roman"/>
          <w:sz w:val="22"/>
          <w:szCs w:val="20"/>
        </w:rPr>
        <w:t xml:space="preserve"> </w:t>
      </w:r>
      <w:r w:rsidR="00E00372" w:rsidRPr="00E00372">
        <w:rPr>
          <w:rFonts w:ascii="Times New Roman" w:hAnsi="Times New Roman" w:cs="Times New Roman"/>
          <w:sz w:val="22"/>
          <w:szCs w:val="20"/>
        </w:rPr>
        <w:t xml:space="preserve">  ȘEF BIROU</w:t>
      </w:r>
      <w:r w:rsidRPr="00E00372">
        <w:rPr>
          <w:rFonts w:ascii="Times New Roman" w:hAnsi="Times New Roman" w:cs="Times New Roman"/>
          <w:sz w:val="22"/>
          <w:szCs w:val="20"/>
        </w:rPr>
        <w:tab/>
        <w:t xml:space="preserve">                     </w:t>
      </w:r>
    </w:p>
    <w:p w:rsidR="007924D7" w:rsidRPr="00E00372" w:rsidRDefault="00AF4A6A" w:rsidP="00AF4A6A">
      <w:pPr>
        <w:jc w:val="both"/>
        <w:rPr>
          <w:rFonts w:ascii="Times New Roman" w:hAnsi="Times New Roman" w:cs="Times New Roman"/>
          <w:szCs w:val="20"/>
        </w:rPr>
      </w:pPr>
      <w:r w:rsidRPr="00E00372">
        <w:rPr>
          <w:rFonts w:ascii="Times New Roman" w:hAnsi="Times New Roman" w:cs="Times New Roman"/>
          <w:szCs w:val="20"/>
        </w:rPr>
        <w:t xml:space="preserve">               </w:t>
      </w:r>
      <w:r w:rsidR="00E00372">
        <w:rPr>
          <w:rFonts w:ascii="Times New Roman" w:hAnsi="Times New Roman" w:cs="Times New Roman"/>
          <w:szCs w:val="20"/>
        </w:rPr>
        <w:t xml:space="preserve">      </w:t>
      </w:r>
      <w:proofErr w:type="gramStart"/>
      <w:r w:rsidRPr="00E00372">
        <w:rPr>
          <w:rFonts w:ascii="Times New Roman" w:hAnsi="Times New Roman" w:cs="Times New Roman"/>
          <w:szCs w:val="20"/>
        </w:rPr>
        <w:t>MIHAI B</w:t>
      </w:r>
      <w:r w:rsidR="00E00372">
        <w:rPr>
          <w:rFonts w:ascii="Times New Roman" w:hAnsi="Times New Roman" w:cs="Times New Roman"/>
          <w:szCs w:val="20"/>
        </w:rPr>
        <w:t xml:space="preserve">ONCEA                              </w:t>
      </w:r>
      <w:r w:rsidR="00E00372" w:rsidRPr="00E00372">
        <w:rPr>
          <w:rFonts w:ascii="Times New Roman" w:hAnsi="Times New Roman" w:cs="Times New Roman"/>
          <w:b/>
          <w:szCs w:val="20"/>
        </w:rPr>
        <w:t>CONSILIER B.C.T</w:t>
      </w:r>
      <w:r w:rsidR="00E00372" w:rsidRPr="00E00372">
        <w:rPr>
          <w:rFonts w:ascii="Times New Roman" w:hAnsi="Times New Roman" w:cs="Times New Roman"/>
          <w:szCs w:val="20"/>
        </w:rPr>
        <w:t>.</w:t>
      </w:r>
      <w:proofErr w:type="gramEnd"/>
      <w:r w:rsidR="00E00372" w:rsidRPr="00E00372">
        <w:rPr>
          <w:rFonts w:ascii="Times New Roman" w:hAnsi="Times New Roman" w:cs="Times New Roman"/>
          <w:szCs w:val="20"/>
        </w:rPr>
        <w:t xml:space="preserve">               </w:t>
      </w:r>
      <w:r w:rsidR="00E00372">
        <w:rPr>
          <w:rFonts w:ascii="Times New Roman" w:hAnsi="Times New Roman" w:cs="Times New Roman"/>
          <w:szCs w:val="20"/>
        </w:rPr>
        <w:t xml:space="preserve">        </w:t>
      </w:r>
      <w:r w:rsidR="00E00372" w:rsidRPr="00E00372">
        <w:rPr>
          <w:rFonts w:ascii="Times New Roman" w:hAnsi="Times New Roman" w:cs="Times New Roman"/>
          <w:szCs w:val="20"/>
        </w:rPr>
        <w:t>PÎRVA N. CĂLIN</w:t>
      </w:r>
    </w:p>
    <w:p w:rsidR="00E00372" w:rsidRPr="00E00372" w:rsidRDefault="00E00372" w:rsidP="00E00372">
      <w:pPr>
        <w:rPr>
          <w:rFonts w:ascii="Times New Roman" w:hAnsi="Times New Roman" w:cs="Times New Roman"/>
          <w:sz w:val="20"/>
          <w:szCs w:val="20"/>
        </w:rPr>
      </w:pPr>
      <w:r>
        <w:rPr>
          <w:rFonts w:ascii="Times New Roman" w:hAnsi="Times New Roman" w:cs="Times New Roman"/>
          <w:szCs w:val="20"/>
        </w:rPr>
        <w:t xml:space="preserve">  </w:t>
      </w:r>
      <w:r w:rsidRPr="00E00372">
        <w:rPr>
          <w:rFonts w:ascii="Times New Roman" w:hAnsi="Times New Roman" w:cs="Times New Roman"/>
          <w:szCs w:val="20"/>
        </w:rPr>
        <w:t xml:space="preserve">                 MICU CRISTINA</w:t>
      </w:r>
    </w:p>
    <w:sectPr w:rsidR="00E00372" w:rsidRPr="00E00372" w:rsidSect="00E00372">
      <w:pgSz w:w="11907" w:h="16839" w:code="9"/>
      <w:pgMar w:top="1008" w:right="1080" w:bottom="1008" w:left="108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96F4B"/>
    <w:multiLevelType w:val="hybridMultilevel"/>
    <w:tmpl w:val="D62E3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AF4A6A"/>
    <w:rsid w:val="00097B0D"/>
    <w:rsid w:val="00310504"/>
    <w:rsid w:val="003A1BD7"/>
    <w:rsid w:val="007924D7"/>
    <w:rsid w:val="007B5969"/>
    <w:rsid w:val="0085207F"/>
    <w:rsid w:val="00A40E2E"/>
    <w:rsid w:val="00AF4A6A"/>
    <w:rsid w:val="00B168BD"/>
    <w:rsid w:val="00E00372"/>
    <w:rsid w:val="00EB5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A6A"/>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F4A6A"/>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AF4A6A"/>
    <w:pPr>
      <w:widowControl w:val="0"/>
      <w:shd w:val="clear" w:color="auto" w:fill="FFFFFF"/>
      <w:spacing w:line="264" w:lineRule="exact"/>
      <w:ind w:hanging="740"/>
      <w:jc w:val="left"/>
    </w:pPr>
    <w:rPr>
      <w:rFonts w:ascii="Verdana" w:eastAsia="Verdana" w:hAnsi="Verdana" w:cs="Verdana"/>
      <w:b/>
      <w:bCs/>
      <w:sz w:val="21"/>
      <w:szCs w:val="21"/>
    </w:rPr>
  </w:style>
  <w:style w:type="paragraph" w:styleId="ListParagraph">
    <w:name w:val="List Paragraph"/>
    <w:basedOn w:val="Normal"/>
    <w:uiPriority w:val="34"/>
    <w:qFormat/>
    <w:rsid w:val="00AF4A6A"/>
    <w:pPr>
      <w:ind w:left="720"/>
      <w:contextualSpacing/>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CMicu</dc:creator>
  <cp:lastModifiedBy>CMicu</cp:lastModifiedBy>
  <cp:revision>5</cp:revision>
  <cp:lastPrinted>2021-09-21T11:57:00Z</cp:lastPrinted>
  <dcterms:created xsi:type="dcterms:W3CDTF">2021-09-20T05:40:00Z</dcterms:created>
  <dcterms:modified xsi:type="dcterms:W3CDTF">2021-09-21T13:53:00Z</dcterms:modified>
</cp:coreProperties>
</file>