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C5C" w:rsidRDefault="00553C5C" w:rsidP="00553C5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ROMANIA</w:t>
      </w:r>
    </w:p>
    <w:p w:rsidR="00553C5C" w:rsidRDefault="00553C5C" w:rsidP="00553C5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553C5C" w:rsidRDefault="00553C5C" w:rsidP="00553C5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553C5C" w:rsidRDefault="00553C5C" w:rsidP="00553C5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CABINET VICEPRIMAR 2</w:t>
      </w:r>
    </w:p>
    <w:p w:rsidR="00553C5C" w:rsidRDefault="00553C5C" w:rsidP="00553C5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COMPARTIMENTUL MONUMENTE</w:t>
      </w:r>
    </w:p>
    <w:p w:rsidR="00553C5C" w:rsidRDefault="009D3B90" w:rsidP="00553C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SC2017 -</w:t>
      </w:r>
      <w:r w:rsidR="00610C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24366/03.10.2017</w:t>
      </w:r>
    </w:p>
    <w:p w:rsidR="00553C5C" w:rsidRDefault="00553C5C" w:rsidP="00553C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</w:t>
      </w:r>
    </w:p>
    <w:p w:rsidR="00553C5C" w:rsidRDefault="00553C5C" w:rsidP="00553C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3C5C" w:rsidRDefault="00553C5C" w:rsidP="00553C5C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553C5C" w:rsidRDefault="00553C5C" w:rsidP="00553C5C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:rsidR="00F9724D" w:rsidRDefault="00553C5C" w:rsidP="00F9724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neexercitarea dreptului de preemtiune din  partea Consiliului Local al Municipiului Timişoara, la intenţia  de înstrăinare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F972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9724D">
        <w:rPr>
          <w:rFonts w:ascii="Times New Roman" w:hAnsi="Times New Roman" w:cs="Times New Roman"/>
          <w:b/>
          <w:sz w:val="24"/>
          <w:szCs w:val="24"/>
          <w:lang w:val="fr-FR"/>
        </w:rPr>
        <w:t>ap</w:t>
      </w:r>
      <w:proofErr w:type="spellEnd"/>
      <w:r w:rsidR="00F972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SAD </w:t>
      </w:r>
      <w:proofErr w:type="gramStart"/>
      <w:r w:rsidR="00F9724D">
        <w:rPr>
          <w:rFonts w:ascii="Times New Roman" w:hAnsi="Times New Roman" w:cs="Times New Roman"/>
          <w:b/>
          <w:sz w:val="24"/>
          <w:szCs w:val="24"/>
          <w:lang w:val="fr-FR"/>
        </w:rPr>
        <w:t>2</w:t>
      </w:r>
      <w:r w:rsidR="00F9724D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="00F972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proofErr w:type="gramEnd"/>
      <w:r w:rsidR="00F972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972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aferent</w:t>
      </w:r>
      <w:proofErr w:type="spellEnd"/>
      <w:r w:rsidR="00F972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 w:rsidR="00F9724D">
        <w:rPr>
          <w:rFonts w:ascii="Times New Roman" w:hAnsi="Times New Roman" w:cs="Times New Roman"/>
          <w:b/>
          <w:sz w:val="24"/>
          <w:szCs w:val="24"/>
          <w:lang w:val="fr-FR"/>
        </w:rPr>
        <w:t>imobilului</w:t>
      </w:r>
      <w:proofErr w:type="spellEnd"/>
      <w:r w:rsidR="00F972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F9724D">
        <w:rPr>
          <w:rFonts w:ascii="Times New Roman" w:hAnsi="Times New Roman" w:cs="Times New Roman"/>
          <w:b/>
          <w:sz w:val="24"/>
          <w:szCs w:val="24"/>
          <w:lang w:val="fr-FR"/>
        </w:rPr>
        <w:t>situat</w:t>
      </w:r>
      <w:proofErr w:type="spellEnd"/>
      <w:r w:rsidR="00F972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in Timişoara, </w:t>
      </w:r>
      <w:proofErr w:type="spellStart"/>
      <w:r w:rsidR="00F9724D">
        <w:rPr>
          <w:rFonts w:ascii="Times New Roman" w:hAnsi="Times New Roman" w:cs="Times New Roman"/>
          <w:b/>
          <w:sz w:val="24"/>
          <w:szCs w:val="24"/>
          <w:lang w:val="fr-FR"/>
        </w:rPr>
        <w:t>strada</w:t>
      </w:r>
      <w:proofErr w:type="spellEnd"/>
      <w:r w:rsidR="00F972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General Grigorescu nr. 6, et </w:t>
      </w:r>
      <w:proofErr w:type="gramStart"/>
      <w:r w:rsidR="00F9724D">
        <w:rPr>
          <w:rFonts w:ascii="Times New Roman" w:hAnsi="Times New Roman" w:cs="Times New Roman"/>
          <w:b/>
          <w:sz w:val="24"/>
          <w:szCs w:val="24"/>
          <w:lang w:val="fr-FR"/>
        </w:rPr>
        <w:t>P ,</w:t>
      </w:r>
      <w:proofErr w:type="gramEnd"/>
      <w:r w:rsidR="00F972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inscris in CF 404452-C1-U4 , nr top 404452-C1-U4</w:t>
      </w:r>
      <w:r w:rsidR="00F9724D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="00F972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  la </w:t>
      </w:r>
      <w:proofErr w:type="spellStart"/>
      <w:r w:rsidR="00F972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preţul</w:t>
      </w:r>
      <w:proofErr w:type="spellEnd"/>
      <w:r w:rsidR="00F972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="00F972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vânzare</w:t>
      </w:r>
      <w:proofErr w:type="spellEnd"/>
      <w:r w:rsidR="00F972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629.734 lei + TVA </w:t>
      </w:r>
    </w:p>
    <w:p w:rsidR="00553C5C" w:rsidRDefault="00553C5C" w:rsidP="00553C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o-RO"/>
        </w:rPr>
        <w:t>Avand in vedere expuner</w:t>
      </w:r>
      <w:r w:rsidR="00714D86">
        <w:rPr>
          <w:rFonts w:ascii="Times New Roman" w:hAnsi="Times New Roman" w:cs="Times New Roman"/>
          <w:sz w:val="24"/>
          <w:szCs w:val="24"/>
          <w:lang w:val="ro-RO"/>
        </w:rPr>
        <w:t xml:space="preserve">ea </w:t>
      </w:r>
      <w:r w:rsidR="009A7AB4">
        <w:rPr>
          <w:rFonts w:ascii="Times New Roman" w:hAnsi="Times New Roman" w:cs="Times New Roman"/>
          <w:sz w:val="24"/>
          <w:szCs w:val="24"/>
          <w:lang w:val="ro-RO"/>
        </w:rPr>
        <w:t>de motive cu nr 24366/03.10.2017</w:t>
      </w:r>
      <w:r w:rsidR="00B60C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Primarului Municipiului Timisoara si proiectul de hotarare cu privire la exprimarea dreptului de preemtiune din  partea Consiliului Local al Municipiului Timişoara, la intenţia  de înstrăinare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 ap</w:t>
      </w:r>
      <w:r w:rsidR="00714D86">
        <w:rPr>
          <w:rFonts w:ascii="Times New Roman" w:hAnsi="Times New Roman" w:cs="Times New Roman"/>
          <w:bCs/>
          <w:color w:val="000000"/>
          <w:sz w:val="24"/>
          <w:szCs w:val="24"/>
        </w:rPr>
        <w:t>.SAD 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aferent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in Timişoara, </w:t>
      </w:r>
      <w:proofErr w:type="spellStart"/>
      <w:r w:rsidRPr="00714D86"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 w:rsidR="00714D86" w:rsidRPr="00714D86">
        <w:rPr>
          <w:rFonts w:ascii="Times New Roman" w:hAnsi="Times New Roman" w:cs="Times New Roman"/>
          <w:sz w:val="24"/>
          <w:szCs w:val="24"/>
          <w:lang w:val="fr-FR"/>
        </w:rPr>
        <w:t xml:space="preserve">   General Grigorescu nr. 6, et </w:t>
      </w:r>
      <w:proofErr w:type="gramStart"/>
      <w:r w:rsidR="00714D86" w:rsidRPr="00714D86">
        <w:rPr>
          <w:rFonts w:ascii="Times New Roman" w:hAnsi="Times New Roman" w:cs="Times New Roman"/>
          <w:sz w:val="24"/>
          <w:szCs w:val="24"/>
          <w:lang w:val="fr-FR"/>
        </w:rPr>
        <w:t>P ,</w:t>
      </w:r>
      <w:proofErr w:type="gramEnd"/>
      <w:r w:rsidR="00714D86" w:rsidRPr="00714D86">
        <w:rPr>
          <w:rFonts w:ascii="Times New Roman" w:hAnsi="Times New Roman" w:cs="Times New Roman"/>
          <w:sz w:val="24"/>
          <w:szCs w:val="24"/>
          <w:lang w:val="fr-FR"/>
        </w:rPr>
        <w:t xml:space="preserve">  inscris in CF 404452-C1-U4 , nr top 404452-C1-U4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in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dispozitiilor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 422/2001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protejarea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monumentelor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istorice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republicata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prin care se propune neexercitarea dreptului de preemtiune din  partea Consiliului Local al Municipiului Timişoara, la intenţia  de înstrăinare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preţul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vânzare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r w:rsidR="00714D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714D86" w:rsidRPr="00714D86">
        <w:rPr>
          <w:rFonts w:ascii="Times New Roman" w:hAnsi="Times New Roman" w:cs="Times New Roman"/>
          <w:bCs/>
          <w:color w:val="000000"/>
          <w:sz w:val="24"/>
          <w:szCs w:val="24"/>
        </w:rPr>
        <w:t>629.734 lei + TVA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714D86">
        <w:rPr>
          <w:rFonts w:ascii="Times New Roman" w:hAnsi="Times New Roman" w:cs="Times New Roman"/>
          <w:bCs/>
          <w:color w:val="000000"/>
          <w:sz w:val="24"/>
          <w:szCs w:val="24"/>
        </w:rPr>
        <w:t>retul</w:t>
      </w:r>
      <w:proofErr w:type="spellEnd"/>
      <w:r w:rsidR="00714D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714D86">
        <w:rPr>
          <w:rFonts w:ascii="Times New Roman" w:hAnsi="Times New Roman" w:cs="Times New Roman"/>
          <w:bCs/>
          <w:color w:val="000000"/>
          <w:sz w:val="24"/>
          <w:szCs w:val="24"/>
        </w:rPr>
        <w:t>aproximativ</w:t>
      </w:r>
      <w:proofErr w:type="spellEnd"/>
      <w:r w:rsidR="00714D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8.211,42 lei + TVA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m.p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53C5C" w:rsidRDefault="00553C5C" w:rsidP="00553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Conform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736A88">
        <w:rPr>
          <w:rFonts w:ascii="Times New Roman" w:hAnsi="Times New Roman" w:cs="Times New Roman"/>
          <w:color w:val="000000"/>
          <w:sz w:val="24"/>
          <w:szCs w:val="24"/>
        </w:rPr>
        <w:t>registrata</w:t>
      </w:r>
      <w:proofErr w:type="spellEnd"/>
      <w:r w:rsidR="00736A88">
        <w:rPr>
          <w:rFonts w:ascii="Times New Roman" w:hAnsi="Times New Roman" w:cs="Times New Roman"/>
          <w:color w:val="000000"/>
          <w:sz w:val="24"/>
          <w:szCs w:val="24"/>
        </w:rPr>
        <w:t xml:space="preserve"> cu nr SC2017-023823/26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.09.2017, </w:t>
      </w:r>
      <w:r w:rsidR="00736A88">
        <w:rPr>
          <w:rFonts w:ascii="Times New Roman" w:hAnsi="Times New Roman" w:cs="Times New Roman"/>
          <w:color w:val="000000"/>
          <w:sz w:val="24"/>
          <w:szCs w:val="24"/>
        </w:rPr>
        <w:t>SC EFFECI ROM SRL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36A88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736A8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36A88">
        <w:rPr>
          <w:rFonts w:ascii="Times New Roman" w:hAnsi="Times New Roman" w:cs="Times New Roman"/>
          <w:sz w:val="24"/>
          <w:szCs w:val="24"/>
          <w:lang w:val="fr-FR"/>
        </w:rPr>
        <w:t>sediul</w:t>
      </w:r>
      <w:proofErr w:type="spellEnd"/>
      <w:r w:rsidR="00736A88">
        <w:rPr>
          <w:rFonts w:ascii="Times New Roman" w:hAnsi="Times New Roman" w:cs="Times New Roman"/>
          <w:sz w:val="24"/>
          <w:szCs w:val="24"/>
          <w:lang w:val="fr-FR"/>
        </w:rPr>
        <w:t xml:space="preserve"> social in </w:t>
      </w:r>
      <w:proofErr w:type="spellStart"/>
      <w:r w:rsidR="00736A88">
        <w:rPr>
          <w:rFonts w:ascii="Times New Roman" w:hAnsi="Times New Roman" w:cs="Times New Roman"/>
          <w:sz w:val="24"/>
          <w:szCs w:val="24"/>
          <w:lang w:val="fr-FR"/>
        </w:rPr>
        <w:t>Chisoda</w:t>
      </w:r>
      <w:proofErr w:type="spellEnd"/>
      <w:r w:rsidR="00736A8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736A88">
        <w:rPr>
          <w:rFonts w:ascii="Times New Roman" w:hAnsi="Times New Roman" w:cs="Times New Roman"/>
          <w:sz w:val="24"/>
          <w:szCs w:val="24"/>
          <w:lang w:val="fr-FR"/>
        </w:rPr>
        <w:t>jud</w:t>
      </w:r>
      <w:proofErr w:type="spellEnd"/>
      <w:r w:rsidR="00736A88">
        <w:rPr>
          <w:rFonts w:ascii="Times New Roman" w:hAnsi="Times New Roman" w:cs="Times New Roman"/>
          <w:sz w:val="24"/>
          <w:szCs w:val="24"/>
          <w:lang w:val="fr-FR"/>
        </w:rPr>
        <w:t xml:space="preserve"> Timis, </w:t>
      </w:r>
      <w:proofErr w:type="spellStart"/>
      <w:r w:rsidR="00736A88">
        <w:rPr>
          <w:rFonts w:ascii="Times New Roman" w:hAnsi="Times New Roman" w:cs="Times New Roman"/>
          <w:sz w:val="24"/>
          <w:szCs w:val="24"/>
          <w:lang w:val="fr-FR"/>
        </w:rPr>
        <w:t>avand</w:t>
      </w:r>
      <w:proofErr w:type="spellEnd"/>
      <w:r w:rsidR="00736A8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="00736A88">
        <w:rPr>
          <w:rFonts w:ascii="Times New Roman" w:hAnsi="Times New Roman" w:cs="Times New Roman"/>
          <w:sz w:val="24"/>
          <w:szCs w:val="24"/>
          <w:lang w:val="fr-FR"/>
        </w:rPr>
        <w:t>CUI  J35</w:t>
      </w:r>
      <w:proofErr w:type="gramEnd"/>
      <w:r w:rsidR="00736A88">
        <w:rPr>
          <w:rFonts w:ascii="Times New Roman" w:hAnsi="Times New Roman" w:cs="Times New Roman"/>
          <w:sz w:val="24"/>
          <w:szCs w:val="24"/>
          <w:lang w:val="fr-FR"/>
        </w:rPr>
        <w:t xml:space="preserve">/1993/2003,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proprietara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36A88">
        <w:rPr>
          <w:rFonts w:ascii="Times New Roman" w:hAnsi="Times New Roman" w:cs="Times New Roman"/>
          <w:sz w:val="24"/>
          <w:szCs w:val="24"/>
          <w:lang w:val="ro-RO"/>
        </w:rPr>
        <w:t>a ap. SAD 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aferent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sit</w:t>
      </w:r>
      <w:r w:rsidR="00736A88">
        <w:rPr>
          <w:rFonts w:ascii="Times New Roman" w:hAnsi="Times New Roman" w:cs="Times New Roman"/>
          <w:sz w:val="24"/>
          <w:szCs w:val="24"/>
          <w:lang w:val="fr-FR"/>
        </w:rPr>
        <w:t>uat</w:t>
      </w:r>
      <w:proofErr w:type="spellEnd"/>
      <w:r w:rsidR="00736A88">
        <w:rPr>
          <w:rFonts w:ascii="Times New Roman" w:hAnsi="Times New Roman" w:cs="Times New Roman"/>
          <w:sz w:val="24"/>
          <w:szCs w:val="24"/>
          <w:lang w:val="fr-FR"/>
        </w:rPr>
        <w:t xml:space="preserve"> in Timişoara,  </w:t>
      </w:r>
      <w:proofErr w:type="spellStart"/>
      <w:r w:rsidR="00736A88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="00736A88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736A88" w:rsidRPr="00736A88">
        <w:rPr>
          <w:rFonts w:ascii="Times New Roman" w:hAnsi="Times New Roman" w:cs="Times New Roman"/>
          <w:sz w:val="24"/>
          <w:szCs w:val="24"/>
          <w:lang w:val="fr-FR"/>
        </w:rPr>
        <w:t xml:space="preserve">General Grigorescu nr. 6, et </w:t>
      </w:r>
      <w:proofErr w:type="gramStart"/>
      <w:r w:rsidR="00736A88" w:rsidRPr="00736A88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79113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36A88">
        <w:rPr>
          <w:rFonts w:ascii="Times New Roman" w:hAnsi="Times New Roman" w:cs="Times New Roman"/>
          <w:sz w:val="24"/>
          <w:szCs w:val="24"/>
          <w:lang w:val="fr-FR"/>
        </w:rPr>
        <w:t>,</w:t>
      </w:r>
      <w:proofErr w:type="gramEnd"/>
      <w:r w:rsidR="00736A88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  <w:proofErr w:type="spellStart"/>
      <w:r w:rsidR="0079113B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="0079113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9113B">
        <w:rPr>
          <w:rFonts w:ascii="Times New Roman" w:hAnsi="Times New Roman" w:cs="Times New Roman"/>
          <w:sz w:val="24"/>
          <w:szCs w:val="24"/>
          <w:lang w:val="fr-FR"/>
        </w:rPr>
        <w:t>imputernicit</w:t>
      </w:r>
      <w:proofErr w:type="spellEnd"/>
      <w:r w:rsidR="0079113B">
        <w:rPr>
          <w:rFonts w:ascii="Times New Roman" w:hAnsi="Times New Roman" w:cs="Times New Roman"/>
          <w:sz w:val="24"/>
          <w:szCs w:val="24"/>
          <w:lang w:val="fr-FR"/>
        </w:rPr>
        <w:t xml:space="preserve"> DUICA BOGDAN SERGIU, </w:t>
      </w:r>
      <w:proofErr w:type="spellStart"/>
      <w:r w:rsidR="0079113B"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 w:rsidR="0079113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9113B">
        <w:rPr>
          <w:rFonts w:ascii="Times New Roman" w:hAnsi="Times New Roman" w:cs="Times New Roman"/>
          <w:sz w:val="24"/>
          <w:szCs w:val="24"/>
          <w:lang w:val="fr-FR"/>
        </w:rPr>
        <w:t>imputernicirii</w:t>
      </w:r>
      <w:proofErr w:type="spellEnd"/>
      <w:r w:rsidR="0079113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9113B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79113B">
        <w:rPr>
          <w:rFonts w:ascii="Times New Roman" w:hAnsi="Times New Roman" w:cs="Times New Roman"/>
          <w:sz w:val="24"/>
          <w:szCs w:val="24"/>
          <w:lang w:val="fr-FR"/>
        </w:rPr>
        <w:t xml:space="preserve"> nr 26/21.09.2017,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solicitat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>
        <w:rPr>
          <w:rFonts w:ascii="Times New Roman" w:hAnsi="Times New Roman" w:cs="Times New Roman"/>
          <w:sz w:val="24"/>
          <w:szCs w:val="24"/>
          <w:lang w:val="ro-RO"/>
        </w:rPr>
        <w:t>intenţia de înstr</w:t>
      </w:r>
      <w:r w:rsidR="00736A88">
        <w:rPr>
          <w:rFonts w:ascii="Times New Roman" w:hAnsi="Times New Roman" w:cs="Times New Roman"/>
          <w:sz w:val="24"/>
          <w:szCs w:val="24"/>
          <w:lang w:val="ro-RO"/>
        </w:rPr>
        <w:t xml:space="preserve">ăinare  la preţul de   </w:t>
      </w:r>
      <w:r w:rsidR="00736A88" w:rsidRPr="00714D86">
        <w:rPr>
          <w:rFonts w:ascii="Times New Roman" w:hAnsi="Times New Roman" w:cs="Times New Roman"/>
          <w:bCs/>
          <w:color w:val="000000"/>
          <w:sz w:val="24"/>
          <w:szCs w:val="24"/>
        </w:rPr>
        <w:t>629.734 lei + TVA</w:t>
      </w:r>
      <w:r w:rsidR="00736A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736A88">
        <w:rPr>
          <w:rFonts w:ascii="Times New Roman" w:hAnsi="Times New Roman" w:cs="Times New Roman"/>
          <w:bCs/>
          <w:color w:val="000000"/>
          <w:sz w:val="24"/>
          <w:szCs w:val="24"/>
        </w:rPr>
        <w:t>respectiv</w:t>
      </w:r>
      <w:proofErr w:type="spellEnd"/>
      <w:r w:rsidR="00736A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 w:rsidR="00736A88">
        <w:rPr>
          <w:rFonts w:ascii="Times New Roman" w:hAnsi="Times New Roman" w:cs="Times New Roman"/>
          <w:bCs/>
          <w:color w:val="000000"/>
          <w:sz w:val="24"/>
          <w:szCs w:val="24"/>
        </w:rPr>
        <w:t>pretul</w:t>
      </w:r>
      <w:proofErr w:type="spellEnd"/>
      <w:r w:rsidR="00736A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736A88">
        <w:rPr>
          <w:rFonts w:ascii="Times New Roman" w:hAnsi="Times New Roman" w:cs="Times New Roman"/>
          <w:bCs/>
          <w:color w:val="000000"/>
          <w:sz w:val="24"/>
          <w:szCs w:val="24"/>
        </w:rPr>
        <w:t>aproximativ</w:t>
      </w:r>
      <w:proofErr w:type="spellEnd"/>
      <w:r w:rsidR="00736A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8.211,42 lei + TVA /</w:t>
      </w:r>
      <w:proofErr w:type="spellStart"/>
      <w:r w:rsidR="00736A88">
        <w:rPr>
          <w:rFonts w:ascii="Times New Roman" w:hAnsi="Times New Roman" w:cs="Times New Roman"/>
          <w:bCs/>
          <w:color w:val="000000"/>
          <w:sz w:val="24"/>
          <w:szCs w:val="24"/>
        </w:rPr>
        <w:t>m.p</w:t>
      </w:r>
      <w:proofErr w:type="spellEnd"/>
      <w:r w:rsidR="00736A8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736A8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04A18" w:rsidRDefault="004D6BDA" w:rsidP="00553C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Apartamentul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SAD 2</w:t>
      </w:r>
      <w:r w:rsidR="00553C5C">
        <w:rPr>
          <w:rFonts w:ascii="Times New Roman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="00553C5C"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 w:rsidR="00553C5C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="00553C5C">
        <w:rPr>
          <w:rFonts w:ascii="Times New Roman" w:hAnsi="Times New Roman" w:cs="Times New Roman"/>
          <w:sz w:val="24"/>
          <w:szCs w:val="24"/>
          <w:lang w:val="fr-FR"/>
        </w:rPr>
        <w:t>imobilul</w:t>
      </w:r>
      <w:proofErr w:type="spellEnd"/>
      <w:r w:rsidR="00553C5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53C5C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553C5C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proofErr w:type="spellStart"/>
      <w:r w:rsidR="00553C5C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="00553C5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D6BDA">
        <w:rPr>
          <w:rFonts w:ascii="Times New Roman" w:hAnsi="Times New Roman" w:cs="Times New Roman"/>
          <w:sz w:val="24"/>
          <w:szCs w:val="24"/>
          <w:lang w:val="fr-FR"/>
        </w:rPr>
        <w:t xml:space="preserve">General Grigorescu nr. 6, et </w:t>
      </w:r>
      <w:proofErr w:type="gramStart"/>
      <w:r w:rsidRPr="004D6BDA">
        <w:rPr>
          <w:rFonts w:ascii="Times New Roman" w:hAnsi="Times New Roman" w:cs="Times New Roman"/>
          <w:sz w:val="24"/>
          <w:szCs w:val="24"/>
          <w:lang w:val="fr-FR"/>
        </w:rPr>
        <w:t xml:space="preserve">P </w:t>
      </w:r>
      <w:r w:rsidR="001F2AC5">
        <w:rPr>
          <w:rFonts w:ascii="Times New Roman" w:hAnsi="Times New Roman" w:cs="Times New Roman"/>
          <w:sz w:val="24"/>
          <w:szCs w:val="24"/>
          <w:lang w:val="fr-FR"/>
        </w:rPr>
        <w:t>,</w:t>
      </w:r>
      <w:proofErr w:type="gramEnd"/>
      <w:r w:rsidR="001F2A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F2AC5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1F2AC5">
        <w:rPr>
          <w:rFonts w:ascii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 w:rsidR="001F2AC5">
        <w:rPr>
          <w:rFonts w:ascii="Times New Roman" w:hAnsi="Times New Roman" w:cs="Times New Roman"/>
          <w:sz w:val="24"/>
          <w:szCs w:val="24"/>
          <w:lang w:val="fr-FR"/>
        </w:rPr>
        <w:t>regim</w:t>
      </w:r>
      <w:proofErr w:type="spellEnd"/>
      <w:r w:rsidR="001F2AC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1F2AC5">
        <w:rPr>
          <w:rFonts w:ascii="Times New Roman" w:hAnsi="Times New Roman" w:cs="Times New Roman"/>
          <w:sz w:val="24"/>
          <w:szCs w:val="24"/>
          <w:lang w:val="fr-FR"/>
        </w:rPr>
        <w:t>inaltime</w:t>
      </w:r>
      <w:proofErr w:type="spellEnd"/>
      <w:r w:rsidR="001F2AC5">
        <w:rPr>
          <w:rFonts w:ascii="Times New Roman" w:hAnsi="Times New Roman" w:cs="Times New Roman"/>
          <w:sz w:val="24"/>
          <w:szCs w:val="24"/>
          <w:lang w:val="fr-FR"/>
        </w:rPr>
        <w:t xml:space="preserve"> S+P+2</w:t>
      </w:r>
      <w:r w:rsidR="001F2AC5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 xml:space="preserve"> </w:t>
      </w:r>
      <w:r w:rsidR="001F2AC5">
        <w:rPr>
          <w:rFonts w:ascii="Times New Roman" w:hAnsi="Times New Roman" w:cs="Times New Roman"/>
          <w:sz w:val="24"/>
          <w:szCs w:val="24"/>
          <w:lang w:val="fr-FR"/>
        </w:rPr>
        <w:t>E+2M</w:t>
      </w:r>
      <w:r w:rsidR="00553C5C">
        <w:rPr>
          <w:rFonts w:ascii="Times New Roman" w:hAnsi="Times New Roman" w:cs="Times New Roman"/>
          <w:sz w:val="24"/>
          <w:szCs w:val="24"/>
          <w:lang w:val="fr-FR"/>
        </w:rPr>
        <w:t xml:space="preserve">.   In </w:t>
      </w:r>
      <w:proofErr w:type="spellStart"/>
      <w:r w:rsidR="00553C5C">
        <w:rPr>
          <w:rFonts w:ascii="Times New Roman" w:hAnsi="Times New Roman" w:cs="Times New Roman"/>
          <w:sz w:val="24"/>
          <w:szCs w:val="24"/>
          <w:lang w:val="fr-FR"/>
        </w:rPr>
        <w:t>conformit</w:t>
      </w:r>
      <w:r w:rsidR="00304A18">
        <w:rPr>
          <w:rFonts w:ascii="Times New Roman" w:hAnsi="Times New Roman" w:cs="Times New Roman"/>
          <w:sz w:val="24"/>
          <w:szCs w:val="24"/>
          <w:lang w:val="fr-FR"/>
        </w:rPr>
        <w:t>ate</w:t>
      </w:r>
      <w:proofErr w:type="spellEnd"/>
      <w:r w:rsidR="00304A1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04A18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304A18">
        <w:rPr>
          <w:rFonts w:ascii="Times New Roman" w:hAnsi="Times New Roman" w:cs="Times New Roman"/>
          <w:sz w:val="24"/>
          <w:szCs w:val="24"/>
          <w:lang w:val="fr-FR"/>
        </w:rPr>
        <w:t xml:space="preserve"> extras CF nr   </w:t>
      </w:r>
      <w:r w:rsidR="00304A18" w:rsidRPr="00304A18">
        <w:rPr>
          <w:rFonts w:ascii="Times New Roman" w:hAnsi="Times New Roman" w:cs="Times New Roman"/>
          <w:sz w:val="24"/>
          <w:szCs w:val="24"/>
          <w:lang w:val="fr-FR"/>
        </w:rPr>
        <w:t>404452-C1-</w:t>
      </w:r>
      <w:proofErr w:type="gramStart"/>
      <w:r w:rsidR="00304A18" w:rsidRPr="00304A18">
        <w:rPr>
          <w:rFonts w:ascii="Times New Roman" w:hAnsi="Times New Roman" w:cs="Times New Roman"/>
          <w:sz w:val="24"/>
          <w:szCs w:val="24"/>
          <w:lang w:val="fr-FR"/>
        </w:rPr>
        <w:t>U4 ,</w:t>
      </w:r>
      <w:proofErr w:type="gramEnd"/>
      <w:r w:rsidR="00304A18" w:rsidRPr="00304A18">
        <w:rPr>
          <w:rFonts w:ascii="Times New Roman" w:hAnsi="Times New Roman" w:cs="Times New Roman"/>
          <w:sz w:val="24"/>
          <w:szCs w:val="24"/>
          <w:lang w:val="fr-FR"/>
        </w:rPr>
        <w:t xml:space="preserve"> nr top 404452-C1-U4</w:t>
      </w:r>
      <w:r w:rsidR="00304A18">
        <w:rPr>
          <w:rFonts w:ascii="Times New Roman" w:hAnsi="Times New Roman" w:cs="Times New Roman"/>
          <w:sz w:val="24"/>
          <w:szCs w:val="24"/>
          <w:lang w:val="fr-FR"/>
        </w:rPr>
        <w:t xml:space="preserve"> , </w:t>
      </w:r>
      <w:r w:rsidR="00553C5C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="00553C5C">
        <w:rPr>
          <w:rFonts w:ascii="Times New Roman" w:hAnsi="Times New Roman" w:cs="Times New Roman"/>
          <w:sz w:val="24"/>
          <w:szCs w:val="24"/>
          <w:lang w:val="fr-FR"/>
        </w:rPr>
        <w:t>punctul</w:t>
      </w:r>
      <w:proofErr w:type="spellEnd"/>
      <w:r w:rsidR="00553C5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53C5C">
        <w:rPr>
          <w:rFonts w:ascii="Times New Roman" w:hAnsi="Times New Roman" w:cs="Times New Roman"/>
          <w:sz w:val="24"/>
          <w:szCs w:val="24"/>
          <w:lang w:val="fr-FR"/>
        </w:rPr>
        <w:t>A.ParteaI.Descrierea</w:t>
      </w:r>
      <w:proofErr w:type="spellEnd"/>
      <w:r w:rsidR="00553C5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53C5C"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 w:rsidR="00553C5C">
        <w:rPr>
          <w:rFonts w:ascii="Times New Roman" w:hAnsi="Times New Roman" w:cs="Times New Roman"/>
          <w:sz w:val="24"/>
          <w:szCs w:val="24"/>
          <w:lang w:val="fr-FR"/>
        </w:rPr>
        <w:t xml:space="preserve"> , </w:t>
      </w:r>
      <w:proofErr w:type="spellStart"/>
      <w:r w:rsidR="00553C5C">
        <w:rPr>
          <w:rFonts w:ascii="Times New Roman" w:hAnsi="Times New Roman" w:cs="Times New Roman"/>
          <w:sz w:val="24"/>
          <w:szCs w:val="24"/>
          <w:lang w:val="fr-FR"/>
        </w:rPr>
        <w:t>unde</w:t>
      </w:r>
      <w:proofErr w:type="spellEnd"/>
      <w:r w:rsidR="00553C5C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="00553C5C">
        <w:rPr>
          <w:rFonts w:ascii="Times New Roman" w:hAnsi="Times New Roman" w:cs="Times New Roman"/>
          <w:sz w:val="24"/>
          <w:szCs w:val="24"/>
          <w:lang w:val="fr-FR"/>
        </w:rPr>
        <w:t>rubrica</w:t>
      </w:r>
      <w:proofErr w:type="spellEnd"/>
      <w:r w:rsidR="00553C5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53C5C">
        <w:rPr>
          <w:rFonts w:ascii="Times New Roman" w:hAnsi="Times New Roman" w:cs="Times New Roman"/>
          <w:sz w:val="24"/>
          <w:szCs w:val="24"/>
          <w:lang w:val="fr-FR"/>
        </w:rPr>
        <w:t>Observatii</w:t>
      </w:r>
      <w:proofErr w:type="spellEnd"/>
      <w:r w:rsidR="00553C5C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="00553C5C">
        <w:rPr>
          <w:rFonts w:ascii="Times New Roman" w:hAnsi="Times New Roman" w:cs="Times New Roman"/>
          <w:sz w:val="24"/>
          <w:szCs w:val="24"/>
          <w:lang w:val="fr-FR"/>
        </w:rPr>
        <w:t>Referinte</w:t>
      </w:r>
      <w:proofErr w:type="spellEnd"/>
      <w:r w:rsidR="00553C5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53C5C">
        <w:rPr>
          <w:rFonts w:ascii="Times New Roman" w:hAnsi="Times New Roman" w:cs="Times New Roman"/>
          <w:bCs/>
          <w:color w:val="000000"/>
          <w:sz w:val="24"/>
          <w:szCs w:val="24"/>
        </w:rPr>
        <w:t>figure</w:t>
      </w:r>
      <w:r w:rsidR="00304A18">
        <w:rPr>
          <w:rFonts w:ascii="Times New Roman" w:hAnsi="Times New Roman" w:cs="Times New Roman"/>
          <w:bCs/>
          <w:color w:val="000000"/>
          <w:sz w:val="24"/>
          <w:szCs w:val="24"/>
        </w:rPr>
        <w:t>aza</w:t>
      </w:r>
      <w:proofErr w:type="spellEnd"/>
      <w:r w:rsidR="00304A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: “ SAD 2 </w:t>
      </w:r>
      <w:proofErr w:type="spellStart"/>
      <w:r w:rsidR="00304A18">
        <w:rPr>
          <w:rFonts w:ascii="Times New Roman" w:hAnsi="Times New Roman" w:cs="Times New Roman"/>
          <w:bCs/>
          <w:color w:val="000000"/>
          <w:sz w:val="24"/>
          <w:szCs w:val="24"/>
        </w:rPr>
        <w:t>situat</w:t>
      </w:r>
      <w:proofErr w:type="spellEnd"/>
      <w:r w:rsidR="00304A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 w:rsidR="00304A18">
        <w:rPr>
          <w:rFonts w:ascii="Times New Roman" w:hAnsi="Times New Roman" w:cs="Times New Roman"/>
          <w:bCs/>
          <w:color w:val="000000"/>
          <w:sz w:val="24"/>
          <w:szCs w:val="24"/>
        </w:rPr>
        <w:t>parter</w:t>
      </w:r>
      <w:proofErr w:type="spellEnd"/>
      <w:r w:rsidR="00304A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04A18">
        <w:rPr>
          <w:rFonts w:ascii="Times New Roman" w:hAnsi="Times New Roman" w:cs="Times New Roman"/>
          <w:bCs/>
          <w:color w:val="000000"/>
          <w:sz w:val="24"/>
          <w:szCs w:val="24"/>
        </w:rPr>
        <w:t>compus</w:t>
      </w:r>
      <w:proofErr w:type="spellEnd"/>
      <w:r w:rsidR="00304A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din 3 </w:t>
      </w:r>
      <w:proofErr w:type="spellStart"/>
      <w:r w:rsidR="00304A18">
        <w:rPr>
          <w:rFonts w:ascii="Times New Roman" w:hAnsi="Times New Roman" w:cs="Times New Roman"/>
          <w:bCs/>
          <w:color w:val="000000"/>
          <w:sz w:val="24"/>
          <w:szCs w:val="24"/>
        </w:rPr>
        <w:t>incaperi</w:t>
      </w:r>
      <w:proofErr w:type="spellEnd"/>
      <w:r w:rsidR="00304A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2 </w:t>
      </w:r>
      <w:proofErr w:type="spellStart"/>
      <w:r w:rsidR="00304A18">
        <w:rPr>
          <w:rFonts w:ascii="Times New Roman" w:hAnsi="Times New Roman" w:cs="Times New Roman"/>
          <w:bCs/>
          <w:color w:val="000000"/>
          <w:sz w:val="24"/>
          <w:szCs w:val="24"/>
        </w:rPr>
        <w:t>bai</w:t>
      </w:r>
      <w:proofErr w:type="spellEnd"/>
      <w:r w:rsidR="00304A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2 </w:t>
      </w:r>
      <w:proofErr w:type="spellStart"/>
      <w:r w:rsidR="00304A18">
        <w:rPr>
          <w:rFonts w:ascii="Times New Roman" w:hAnsi="Times New Roman" w:cs="Times New Roman"/>
          <w:bCs/>
          <w:color w:val="000000"/>
          <w:sz w:val="24"/>
          <w:szCs w:val="24"/>
        </w:rPr>
        <w:t>holuri</w:t>
      </w:r>
      <w:proofErr w:type="spellEnd"/>
      <w:r w:rsidR="00304A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304A18">
        <w:rPr>
          <w:rFonts w:ascii="Times New Roman" w:hAnsi="Times New Roman" w:cs="Times New Roman"/>
          <w:bCs/>
          <w:color w:val="000000"/>
          <w:sz w:val="24"/>
          <w:szCs w:val="24"/>
        </w:rPr>
        <w:t>depozitare</w:t>
      </w:r>
      <w:proofErr w:type="spellEnd"/>
      <w:r w:rsidR="00304A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cu </w:t>
      </w:r>
      <w:proofErr w:type="spellStart"/>
      <w:r w:rsidR="00304A18">
        <w:rPr>
          <w:rFonts w:ascii="Times New Roman" w:hAnsi="Times New Roman" w:cs="Times New Roman"/>
          <w:bCs/>
          <w:color w:val="000000"/>
          <w:sz w:val="24"/>
          <w:szCs w:val="24"/>
        </w:rPr>
        <w:t>teren</w:t>
      </w:r>
      <w:proofErr w:type="spellEnd"/>
      <w:r w:rsidR="00304A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="00304A18">
        <w:rPr>
          <w:rFonts w:ascii="Times New Roman" w:hAnsi="Times New Roman" w:cs="Times New Roman"/>
          <w:bCs/>
          <w:color w:val="000000"/>
          <w:sz w:val="24"/>
          <w:szCs w:val="24"/>
        </w:rPr>
        <w:t>folosinta</w:t>
      </w:r>
      <w:proofErr w:type="spellEnd"/>
      <w:r w:rsidR="00304A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53C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“ </w:t>
      </w:r>
      <w:r w:rsidR="00304A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la </w:t>
      </w:r>
      <w:proofErr w:type="spellStart"/>
      <w:r w:rsidR="00304A18">
        <w:rPr>
          <w:rFonts w:ascii="Times New Roman" w:hAnsi="Times New Roman" w:cs="Times New Roman"/>
          <w:bCs/>
          <w:color w:val="000000"/>
          <w:sz w:val="24"/>
          <w:szCs w:val="24"/>
        </w:rPr>
        <w:t>rubrica</w:t>
      </w:r>
      <w:proofErr w:type="spellEnd"/>
      <w:r w:rsidR="00304A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="00304A18">
        <w:rPr>
          <w:rFonts w:ascii="Times New Roman" w:hAnsi="Times New Roman" w:cs="Times New Roman"/>
          <w:bCs/>
          <w:color w:val="000000"/>
          <w:sz w:val="24"/>
          <w:szCs w:val="24"/>
        </w:rPr>
        <w:t>suprafata</w:t>
      </w:r>
      <w:proofErr w:type="spellEnd"/>
      <w:r w:rsidR="00304A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04A18">
        <w:rPr>
          <w:rFonts w:ascii="Times New Roman" w:hAnsi="Times New Roman" w:cs="Times New Roman"/>
          <w:bCs/>
          <w:color w:val="000000"/>
          <w:sz w:val="24"/>
          <w:szCs w:val="24"/>
        </w:rPr>
        <w:t>utila</w:t>
      </w:r>
      <w:proofErr w:type="spellEnd"/>
      <w:r w:rsidR="00304A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(mp) : “ 76.69 mp “ </w:t>
      </w:r>
      <w:proofErr w:type="spellStart"/>
      <w:r w:rsidR="00304A18">
        <w:rPr>
          <w:rFonts w:ascii="Times New Roman" w:hAnsi="Times New Roman" w:cs="Times New Roman"/>
          <w:bCs/>
          <w:color w:val="000000"/>
          <w:sz w:val="24"/>
          <w:szCs w:val="24"/>
        </w:rPr>
        <w:t>iar</w:t>
      </w:r>
      <w:proofErr w:type="spellEnd"/>
      <w:r w:rsidR="00304A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cote </w:t>
      </w:r>
      <w:proofErr w:type="spellStart"/>
      <w:r w:rsidR="00304A18">
        <w:rPr>
          <w:rFonts w:ascii="Times New Roman" w:hAnsi="Times New Roman" w:cs="Times New Roman"/>
          <w:bCs/>
          <w:color w:val="000000"/>
          <w:sz w:val="24"/>
          <w:szCs w:val="24"/>
        </w:rPr>
        <w:t>teren</w:t>
      </w:r>
      <w:proofErr w:type="spellEnd"/>
      <w:r w:rsidR="00304A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: “ 28/261 “</w:t>
      </w:r>
    </w:p>
    <w:p w:rsidR="00553C5C" w:rsidRDefault="00213A14" w:rsidP="00553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Conform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nr.2555/26.07</w:t>
      </w:r>
      <w:r w:rsidR="00553C5C">
        <w:rPr>
          <w:rFonts w:ascii="Times New Roman" w:hAnsi="Times New Roman" w:cs="Times New Roman"/>
          <w:color w:val="000000"/>
          <w:sz w:val="24"/>
          <w:szCs w:val="24"/>
        </w:rPr>
        <w:t xml:space="preserve">.2017, </w:t>
      </w:r>
      <w:proofErr w:type="spellStart"/>
      <w:r w:rsidR="00553C5C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="00553C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3C5C">
        <w:rPr>
          <w:rFonts w:ascii="Times New Roman" w:hAnsi="Times New Roman" w:cs="Times New Roman"/>
          <w:color w:val="000000"/>
          <w:sz w:val="24"/>
          <w:szCs w:val="24"/>
        </w:rPr>
        <w:t>Judeţeană</w:t>
      </w:r>
      <w:proofErr w:type="spellEnd"/>
      <w:r w:rsidR="00553C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3C5C">
        <w:rPr>
          <w:rFonts w:ascii="Times New Roman" w:hAnsi="Times New Roman" w:cs="Times New Roman"/>
          <w:color w:val="000000"/>
          <w:sz w:val="24"/>
          <w:szCs w:val="24"/>
        </w:rPr>
        <w:t>pt.Cultură-Timiş</w:t>
      </w:r>
      <w:proofErr w:type="spellEnd"/>
      <w:r w:rsidR="00553C5C">
        <w:rPr>
          <w:rFonts w:ascii="Times New Roman" w:hAnsi="Times New Roman" w:cs="Times New Roman"/>
          <w:color w:val="000000"/>
          <w:sz w:val="24"/>
          <w:szCs w:val="24"/>
        </w:rPr>
        <w:t xml:space="preserve">, ne </w:t>
      </w:r>
      <w:proofErr w:type="spellStart"/>
      <w:r w:rsidR="00553C5C">
        <w:rPr>
          <w:rFonts w:ascii="Times New Roman" w:hAnsi="Times New Roman" w:cs="Times New Roman"/>
          <w:color w:val="000000"/>
          <w:sz w:val="24"/>
          <w:szCs w:val="24"/>
        </w:rPr>
        <w:t>comunica</w:t>
      </w:r>
      <w:proofErr w:type="spellEnd"/>
      <w:r w:rsidR="00553C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3C5C">
        <w:rPr>
          <w:rFonts w:ascii="Times New Roman" w:hAnsi="Times New Roman" w:cs="Times New Roman"/>
          <w:color w:val="000000"/>
          <w:sz w:val="24"/>
          <w:szCs w:val="24"/>
        </w:rPr>
        <w:t>faptul</w:t>
      </w:r>
      <w:proofErr w:type="spellEnd"/>
      <w:r w:rsidR="00553C5C"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="00553C5C">
        <w:rPr>
          <w:rFonts w:ascii="Times New Roman" w:hAnsi="Times New Roman" w:cs="Times New Roman"/>
          <w:color w:val="000000"/>
          <w:sz w:val="24"/>
          <w:szCs w:val="24"/>
        </w:rPr>
        <w:t>imobilul</w:t>
      </w:r>
      <w:proofErr w:type="spellEnd"/>
      <w:r w:rsidR="00553C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3C5C">
        <w:rPr>
          <w:rFonts w:ascii="Times New Roman" w:hAnsi="Times New Roman" w:cs="Times New Roman"/>
          <w:color w:val="000000"/>
          <w:sz w:val="24"/>
          <w:szCs w:val="24"/>
        </w:rPr>
        <w:t>invocat</w:t>
      </w:r>
      <w:proofErr w:type="spellEnd"/>
      <w:r w:rsidR="00553C5C">
        <w:rPr>
          <w:rFonts w:ascii="Times New Roman" w:hAnsi="Times New Roman" w:cs="Times New Roman"/>
          <w:color w:val="000000"/>
          <w:sz w:val="24"/>
          <w:szCs w:val="24"/>
        </w:rPr>
        <w:t xml:space="preserve"> anterior</w:t>
      </w:r>
      <w:r w:rsidR="00553C5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gramStart"/>
      <w:r w:rsidR="00553C5C">
        <w:rPr>
          <w:rFonts w:ascii="Times New Roman" w:hAnsi="Times New Roman" w:cs="Times New Roman"/>
          <w:sz w:val="24"/>
          <w:szCs w:val="24"/>
          <w:lang w:val="ro-RO"/>
        </w:rPr>
        <w:t>este</w:t>
      </w:r>
      <w:proofErr w:type="gramEnd"/>
      <w:r w:rsidR="00553C5C">
        <w:rPr>
          <w:rFonts w:ascii="Times New Roman" w:hAnsi="Times New Roman" w:cs="Times New Roman"/>
          <w:sz w:val="24"/>
          <w:szCs w:val="24"/>
          <w:lang w:val="ro-RO"/>
        </w:rPr>
        <w:t xml:space="preserve"> inclus in Situl urban Cetatea Timisoara cod TM –II- s –A- 06095, poz 60, in Lista Monumentelor Istorice -2015. De asemenea , ne comunica si faptul ca </w:t>
      </w:r>
      <w:r w:rsidR="00553C5C">
        <w:rPr>
          <w:rFonts w:ascii="Times New Roman" w:hAnsi="Times New Roman" w:cs="Times New Roman"/>
          <w:color w:val="000000"/>
          <w:sz w:val="24"/>
          <w:szCs w:val="24"/>
        </w:rPr>
        <w:t xml:space="preserve">nu </w:t>
      </w:r>
      <w:proofErr w:type="spellStart"/>
      <w:r w:rsidR="00553C5C">
        <w:rPr>
          <w:rFonts w:ascii="Times New Roman" w:hAnsi="Times New Roman" w:cs="Times New Roman"/>
          <w:color w:val="000000"/>
          <w:sz w:val="24"/>
          <w:szCs w:val="24"/>
        </w:rPr>
        <w:t>isi</w:t>
      </w:r>
      <w:proofErr w:type="spellEnd"/>
      <w:r w:rsidR="00553C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3C5C">
        <w:rPr>
          <w:rFonts w:ascii="Times New Roman" w:hAnsi="Times New Roman" w:cs="Times New Roman"/>
          <w:color w:val="000000"/>
          <w:sz w:val="24"/>
          <w:szCs w:val="24"/>
        </w:rPr>
        <w:t>exercita</w:t>
      </w:r>
      <w:proofErr w:type="spellEnd"/>
      <w:r w:rsidR="00553C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3C5C"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 w:rsidR="00553C5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553C5C">
        <w:rPr>
          <w:rFonts w:ascii="Times New Roman" w:hAnsi="Times New Roman" w:cs="Times New Roman"/>
          <w:color w:val="000000"/>
          <w:sz w:val="24"/>
          <w:szCs w:val="24"/>
        </w:rPr>
        <w:t>preemtiune</w:t>
      </w:r>
      <w:proofErr w:type="spellEnd"/>
      <w:r w:rsidR="00553C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3C5C">
        <w:rPr>
          <w:rFonts w:ascii="Times New Roman" w:hAnsi="Times New Roman" w:cs="Times New Roman"/>
          <w:color w:val="000000"/>
          <w:sz w:val="24"/>
          <w:szCs w:val="24"/>
        </w:rPr>
        <w:t>asupra</w:t>
      </w:r>
      <w:proofErr w:type="spellEnd"/>
      <w:r w:rsidR="00553C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3C5C">
        <w:rPr>
          <w:rFonts w:ascii="Times New Roman" w:hAnsi="Times New Roman" w:cs="Times New Roman"/>
          <w:color w:val="000000"/>
          <w:sz w:val="24"/>
          <w:szCs w:val="24"/>
        </w:rPr>
        <w:t>acestui</w:t>
      </w:r>
      <w:proofErr w:type="spellEnd"/>
      <w:r w:rsidR="00553C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3C5C"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 w:rsidR="00553C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53C5C">
        <w:rPr>
          <w:rFonts w:ascii="Times New Roman" w:hAnsi="Times New Roman" w:cs="Times New Roman"/>
          <w:color w:val="000000"/>
          <w:sz w:val="24"/>
          <w:szCs w:val="24"/>
        </w:rPr>
        <w:t>drept</w:t>
      </w:r>
      <w:proofErr w:type="spellEnd"/>
      <w:r w:rsidR="00553C5C">
        <w:rPr>
          <w:rFonts w:ascii="Times New Roman" w:hAnsi="Times New Roman" w:cs="Times New Roman"/>
          <w:color w:val="000000"/>
          <w:sz w:val="24"/>
          <w:szCs w:val="24"/>
        </w:rPr>
        <w:t xml:space="preserve"> care se </w:t>
      </w:r>
      <w:proofErr w:type="spellStart"/>
      <w:r w:rsidR="00553C5C">
        <w:rPr>
          <w:rFonts w:ascii="Times New Roman" w:hAnsi="Times New Roman" w:cs="Times New Roman"/>
          <w:color w:val="000000"/>
          <w:sz w:val="24"/>
          <w:szCs w:val="24"/>
        </w:rPr>
        <w:t>transfera</w:t>
      </w:r>
      <w:proofErr w:type="spellEnd"/>
      <w:r w:rsidR="00553C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3C5C">
        <w:rPr>
          <w:rFonts w:ascii="Times New Roman" w:hAnsi="Times New Roman" w:cs="Times New Roman"/>
          <w:color w:val="000000"/>
          <w:sz w:val="24"/>
          <w:szCs w:val="24"/>
        </w:rPr>
        <w:t>catre</w:t>
      </w:r>
      <w:proofErr w:type="spellEnd"/>
      <w:r w:rsidR="00553C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3C5C">
        <w:rPr>
          <w:rFonts w:ascii="Times New Roman" w:hAnsi="Times New Roman" w:cs="Times New Roman"/>
          <w:color w:val="000000"/>
          <w:sz w:val="24"/>
          <w:szCs w:val="24"/>
        </w:rPr>
        <w:t>autoritatile</w:t>
      </w:r>
      <w:proofErr w:type="spellEnd"/>
      <w:r w:rsidR="00553C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3C5C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="00553C5C">
        <w:rPr>
          <w:rFonts w:ascii="Times New Roman" w:hAnsi="Times New Roman" w:cs="Times New Roman"/>
          <w:color w:val="000000"/>
          <w:sz w:val="24"/>
          <w:szCs w:val="24"/>
        </w:rPr>
        <w:t xml:space="preserve"> locale.  </w:t>
      </w:r>
    </w:p>
    <w:p w:rsidR="00553C5C" w:rsidRDefault="00553C5C" w:rsidP="00553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 conformitate cu  a</w:t>
      </w:r>
      <w:r w:rsidR="00080F56">
        <w:rPr>
          <w:rFonts w:ascii="Times New Roman" w:hAnsi="Times New Roman" w:cs="Times New Roman"/>
          <w:sz w:val="24"/>
          <w:szCs w:val="24"/>
          <w:lang w:val="ro-RO"/>
        </w:rPr>
        <w:t>dresa nr SC2017- 23823/02.10.2017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, a Directiei Generala Urbanism si Dezvoltare Urbana-Compartiment Monitorizare si Control Urbanisti</w:t>
      </w:r>
      <w:r w:rsidR="00080F56">
        <w:rPr>
          <w:rFonts w:ascii="Times New Roman" w:hAnsi="Times New Roman" w:cs="Times New Roman"/>
          <w:sz w:val="24"/>
          <w:szCs w:val="24"/>
          <w:lang w:val="ro-RO"/>
        </w:rPr>
        <w:t xml:space="preserve">c : „ Fatada imobilului a </w:t>
      </w:r>
      <w:r w:rsidR="00080F56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fost recent reabilitata si se prezinta intr-o stare fizica generala peste medie, atat la nivelul tencuielii, cat si al elementelor de tamplarie(rame ferestre, poarta acces), neimpunandu-se lucrari de reabilitare la data prezentei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„.</w:t>
      </w:r>
    </w:p>
    <w:p w:rsidR="00553C5C" w:rsidRDefault="00553C5C" w:rsidP="00553C5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 conformitate cu  a</w:t>
      </w:r>
      <w:r w:rsidR="00720CA1">
        <w:rPr>
          <w:rFonts w:ascii="Times New Roman" w:hAnsi="Times New Roman" w:cs="Times New Roman"/>
          <w:sz w:val="24"/>
          <w:szCs w:val="24"/>
          <w:lang w:val="ro-RO"/>
        </w:rPr>
        <w:t>dresa nr SC20</w:t>
      </w:r>
      <w:r w:rsidR="001100EE">
        <w:rPr>
          <w:rFonts w:ascii="Times New Roman" w:hAnsi="Times New Roman" w:cs="Times New Roman"/>
          <w:sz w:val="24"/>
          <w:szCs w:val="24"/>
          <w:lang w:val="ro-RO"/>
        </w:rPr>
        <w:t>17-023823/28.09.2017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Directiei Cladiri Terenuri Dotari Diverse - Biroul spatii cu alta destinatie, p</w:t>
      </w:r>
      <w:r w:rsidR="001100EE">
        <w:rPr>
          <w:rFonts w:ascii="Times New Roman" w:hAnsi="Times New Roman" w:cs="Times New Roman"/>
          <w:sz w:val="24"/>
          <w:szCs w:val="24"/>
          <w:lang w:val="ro-RO"/>
        </w:rPr>
        <w:t>rin care ne comunica ca ap. SAD 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, </w:t>
      </w:r>
      <w:proofErr w:type="spellStart"/>
      <w:r w:rsidR="001100EE"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 w:rsidR="001100EE">
        <w:rPr>
          <w:rFonts w:ascii="Times New Roman" w:hAnsi="Times New Roman" w:cs="Times New Roman"/>
          <w:sz w:val="24"/>
          <w:szCs w:val="24"/>
          <w:lang w:val="fr-FR"/>
        </w:rPr>
        <w:t xml:space="preserve"> in Timişoara, </w:t>
      </w:r>
      <w:proofErr w:type="spellStart"/>
      <w:r w:rsidR="001100EE"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 w:rsidR="001100EE">
        <w:rPr>
          <w:rFonts w:ascii="Times New Roman" w:hAnsi="Times New Roman" w:cs="Times New Roman"/>
          <w:sz w:val="24"/>
          <w:szCs w:val="24"/>
          <w:lang w:val="fr-FR"/>
        </w:rPr>
        <w:t xml:space="preserve">. General Grigorescu nr 6 et </w:t>
      </w:r>
      <w:proofErr w:type="spellStart"/>
      <w:r w:rsidR="001100EE">
        <w:rPr>
          <w:rFonts w:ascii="Times New Roman" w:hAnsi="Times New Roman" w:cs="Times New Roman"/>
          <w:sz w:val="24"/>
          <w:szCs w:val="24"/>
          <w:lang w:val="fr-FR"/>
        </w:rPr>
        <w:t>parter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nu prezinta interes pentru domeniul public/privat al Municipiului Timisoara,</w:t>
      </w:r>
    </w:p>
    <w:p w:rsidR="00553C5C" w:rsidRDefault="00553C5C" w:rsidP="00553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 conformitate cu  adresa nr SC</w:t>
      </w:r>
      <w:r w:rsidR="00720CA1">
        <w:rPr>
          <w:rFonts w:ascii="Times New Roman" w:hAnsi="Times New Roman" w:cs="Times New Roman"/>
          <w:sz w:val="24"/>
          <w:szCs w:val="24"/>
          <w:lang w:val="ro-RO"/>
        </w:rPr>
        <w:t xml:space="preserve">2017- </w:t>
      </w:r>
      <w:r w:rsidR="00254745">
        <w:rPr>
          <w:rFonts w:ascii="Times New Roman" w:hAnsi="Times New Roman" w:cs="Times New Roman"/>
          <w:sz w:val="24"/>
          <w:szCs w:val="24"/>
          <w:lang w:val="ro-RO"/>
        </w:rPr>
        <w:t xml:space="preserve">23823/27.09.2017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Biroului Scoli Spitale, </w:t>
      </w:r>
      <w:r w:rsidR="00254745">
        <w:rPr>
          <w:rFonts w:ascii="Times New Roman" w:hAnsi="Times New Roman" w:cs="Times New Roman"/>
          <w:sz w:val="24"/>
          <w:szCs w:val="24"/>
          <w:lang w:val="ro-RO"/>
        </w:rPr>
        <w:t>prin care ne comunica ca ap SAD 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, </w:t>
      </w:r>
      <w:proofErr w:type="spellStart"/>
      <w:r w:rsidR="00254745"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 w:rsidR="00254745">
        <w:rPr>
          <w:rFonts w:ascii="Times New Roman" w:hAnsi="Times New Roman" w:cs="Times New Roman"/>
          <w:sz w:val="24"/>
          <w:szCs w:val="24"/>
          <w:lang w:val="fr-FR"/>
        </w:rPr>
        <w:t xml:space="preserve"> in Timişoara </w:t>
      </w:r>
      <w:proofErr w:type="spellStart"/>
      <w:r w:rsidR="00254745"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 w:rsidR="00254745">
        <w:rPr>
          <w:rFonts w:ascii="Times New Roman" w:hAnsi="Times New Roman" w:cs="Times New Roman"/>
          <w:sz w:val="24"/>
          <w:szCs w:val="24"/>
          <w:lang w:val="fr-FR"/>
        </w:rPr>
        <w:t xml:space="preserve">. General Grigorescu nr 6 et </w:t>
      </w:r>
      <w:proofErr w:type="spellStart"/>
      <w:proofErr w:type="gramStart"/>
      <w:r w:rsidR="00254745">
        <w:rPr>
          <w:rFonts w:ascii="Times New Roman" w:hAnsi="Times New Roman" w:cs="Times New Roman"/>
          <w:sz w:val="24"/>
          <w:szCs w:val="24"/>
          <w:lang w:val="fr-FR"/>
        </w:rPr>
        <w:t>parter</w:t>
      </w:r>
      <w:proofErr w:type="spellEnd"/>
      <w:r w:rsidR="0025474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nu prezinta interes pentru desfasurarea unor activitati de interes public (sanatate, invatamant), </w:t>
      </w:r>
    </w:p>
    <w:p w:rsidR="00553C5C" w:rsidRDefault="00553C5C" w:rsidP="00553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 conformitate cu  ad</w:t>
      </w:r>
      <w:r w:rsidR="00720CA1">
        <w:rPr>
          <w:rFonts w:ascii="Times New Roman" w:hAnsi="Times New Roman" w:cs="Times New Roman"/>
          <w:sz w:val="24"/>
          <w:szCs w:val="24"/>
          <w:lang w:val="ro-RO"/>
        </w:rPr>
        <w:t xml:space="preserve">resa nr SC2017- </w:t>
      </w:r>
      <w:r w:rsidR="00DF1331">
        <w:rPr>
          <w:rFonts w:ascii="Times New Roman" w:hAnsi="Times New Roman" w:cs="Times New Roman"/>
          <w:sz w:val="24"/>
          <w:szCs w:val="24"/>
          <w:lang w:val="ro-RO"/>
        </w:rPr>
        <w:t>23823/28.09.2017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Biroului Sport Cultura-Compartiment Cultura, p</w:t>
      </w:r>
      <w:r w:rsidR="00DF1331">
        <w:rPr>
          <w:rFonts w:ascii="Times New Roman" w:hAnsi="Times New Roman" w:cs="Times New Roman"/>
          <w:sz w:val="24"/>
          <w:szCs w:val="24"/>
          <w:lang w:val="ro-RO"/>
        </w:rPr>
        <w:t>rin care ne comunica ca ap. SAD 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in Timişoa</w:t>
      </w:r>
      <w:r w:rsidR="00DF1331">
        <w:rPr>
          <w:rFonts w:ascii="Times New Roman" w:hAnsi="Times New Roman" w:cs="Times New Roman"/>
          <w:sz w:val="24"/>
          <w:szCs w:val="24"/>
          <w:lang w:val="fr-FR"/>
        </w:rPr>
        <w:t xml:space="preserve">ra,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F1331"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 w:rsidR="00DF1331">
        <w:rPr>
          <w:rFonts w:ascii="Times New Roman" w:hAnsi="Times New Roman" w:cs="Times New Roman"/>
          <w:sz w:val="24"/>
          <w:szCs w:val="24"/>
          <w:lang w:val="fr-FR"/>
        </w:rPr>
        <w:t>. General Grigorescu nr 6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et.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parter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nu prezinta interes pentru desfasurarea unor activitati de interes 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public(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>sport, cultura),</w:t>
      </w:r>
    </w:p>
    <w:p w:rsidR="00553C5C" w:rsidRDefault="00553C5C" w:rsidP="00553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 conformitate cu prevederile art. 4 alin.(4) si alin.(8) din Legea nr. 422/2001 privind protejarea monumentelor istorice, republicata, cu completarile si modificarile ulterioare;</w:t>
      </w:r>
    </w:p>
    <w:p w:rsidR="00553C5C" w:rsidRDefault="00553C5C" w:rsidP="00553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 conformitate cu prevederile art. 36 alin. (2) lit. b) si lit. c) , art. 45, art. 123 alin. (1) din Legea nr. 215/2001 privind administratia publica locala, republicata , cu modificarile si completarile ulterioare;</w:t>
      </w:r>
    </w:p>
    <w:p w:rsidR="00553C5C" w:rsidRDefault="00553C5C" w:rsidP="00553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 conformitate cu prevederile art. 2 din HCL nr. 67/2008, modificat prin HCL nr. 362/2015;</w:t>
      </w:r>
    </w:p>
    <w:p w:rsidR="00553C5C" w:rsidRDefault="00553C5C" w:rsidP="00B95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anterior, </w:t>
      </w:r>
      <w:proofErr w:type="spellStart"/>
      <w:r>
        <w:rPr>
          <w:rFonts w:ascii="Times New Roman" w:hAnsi="Times New Roman" w:cs="Times New Roman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invocate, cat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Timisoara,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inaintarea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neexercitarea dreptului de preemtiune din  partea Consiliului Local al Municipiului Timişoara, </w:t>
      </w:r>
      <w:r w:rsidR="00610C4E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la intenţia  de înstrăinare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ap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 SAD</w:t>
      </w:r>
      <w:r w:rsidR="00720CA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="00720CA1">
        <w:rPr>
          <w:rFonts w:ascii="Times New Roman" w:hAnsi="Times New Roman" w:cs="Times New Roman"/>
          <w:sz w:val="24"/>
          <w:szCs w:val="24"/>
          <w:lang w:val="fr-FR"/>
        </w:rPr>
        <w:t>2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aferent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in Timişoara,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="00720CA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A2456" w:rsidRPr="00B95012">
        <w:rPr>
          <w:rFonts w:ascii="Times New Roman" w:hAnsi="Times New Roman" w:cs="Times New Roman"/>
          <w:sz w:val="24"/>
          <w:szCs w:val="24"/>
          <w:lang w:val="fr-FR"/>
        </w:rPr>
        <w:t xml:space="preserve">General Grigorescu nr. 6, et </w:t>
      </w:r>
      <w:proofErr w:type="gramStart"/>
      <w:r w:rsidR="006A2456" w:rsidRPr="00B95012">
        <w:rPr>
          <w:rFonts w:ascii="Times New Roman" w:hAnsi="Times New Roman" w:cs="Times New Roman"/>
          <w:sz w:val="24"/>
          <w:szCs w:val="24"/>
          <w:lang w:val="fr-FR"/>
        </w:rPr>
        <w:t>P ,</w:t>
      </w:r>
      <w:proofErr w:type="gramEnd"/>
      <w:r w:rsidR="006A2456" w:rsidRPr="00B95012">
        <w:rPr>
          <w:rFonts w:ascii="Times New Roman" w:hAnsi="Times New Roman" w:cs="Times New Roman"/>
          <w:sz w:val="24"/>
          <w:szCs w:val="24"/>
          <w:lang w:val="fr-FR"/>
        </w:rPr>
        <w:t xml:space="preserve">  inscris in CF 404452-C1-U4 , nr top 404452-C1-U4</w:t>
      </w:r>
      <w:r w:rsidR="006A2456" w:rsidRPr="00B95012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r w:rsidR="006A2456" w:rsidRPr="00B9501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  la </w:t>
      </w:r>
      <w:proofErr w:type="spellStart"/>
      <w:r w:rsidR="006A2456" w:rsidRPr="00B95012">
        <w:rPr>
          <w:rFonts w:ascii="Times New Roman" w:hAnsi="Times New Roman" w:cs="Times New Roman"/>
          <w:bCs/>
          <w:color w:val="000000"/>
          <w:sz w:val="24"/>
          <w:szCs w:val="24"/>
        </w:rPr>
        <w:t>preţul</w:t>
      </w:r>
      <w:proofErr w:type="spellEnd"/>
      <w:r w:rsidR="006A2456" w:rsidRPr="00B9501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6A2456" w:rsidRPr="00B95012">
        <w:rPr>
          <w:rFonts w:ascii="Times New Roman" w:hAnsi="Times New Roman" w:cs="Times New Roman"/>
          <w:bCs/>
          <w:color w:val="000000"/>
          <w:sz w:val="24"/>
          <w:szCs w:val="24"/>
        </w:rPr>
        <w:t>vânzare</w:t>
      </w:r>
      <w:proofErr w:type="spellEnd"/>
      <w:r w:rsidR="006A2456" w:rsidRPr="00B9501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629.734 lei + TVA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dezbatere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Timisoara.</w:t>
      </w:r>
    </w:p>
    <w:p w:rsidR="00553C5C" w:rsidRDefault="00553C5C" w:rsidP="001870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C5C" w:rsidRDefault="00553C5C" w:rsidP="0018709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CONSILIER</w:t>
      </w:r>
    </w:p>
    <w:p w:rsidR="00553C5C" w:rsidRDefault="00553C5C" w:rsidP="001870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IASNA MIHNEA</w:t>
      </w:r>
    </w:p>
    <w:p w:rsidR="00553C5C" w:rsidRDefault="00553C5C" w:rsidP="001870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C5C" w:rsidRDefault="00553C5C" w:rsidP="00553C5C">
      <w:pPr>
        <w:rPr>
          <w:rFonts w:ascii="Times New Roman" w:hAnsi="Times New Roman" w:cs="Times New Roman"/>
          <w:b/>
          <w:sz w:val="24"/>
          <w:szCs w:val="24"/>
        </w:rPr>
      </w:pPr>
    </w:p>
    <w:p w:rsidR="00553C5C" w:rsidRDefault="00553C5C" w:rsidP="00553C5C">
      <w:pPr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RedDactIM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Cod FO53- 01 </w:t>
      </w:r>
      <w:proofErr w:type="spellStart"/>
      <w:r>
        <w:rPr>
          <w:rFonts w:ascii="Times New Roman" w:hAnsi="Times New Roman" w:cs="Times New Roman"/>
          <w:sz w:val="16"/>
          <w:szCs w:val="16"/>
        </w:rPr>
        <w:t>ver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1</w:t>
      </w:r>
    </w:p>
    <w:p w:rsidR="00553C5C" w:rsidRDefault="00553C5C" w:rsidP="00553C5C">
      <w:pPr>
        <w:rPr>
          <w:rFonts w:ascii="Times New Roman" w:hAnsi="Times New Roman" w:cs="Times New Roman"/>
          <w:b/>
          <w:sz w:val="16"/>
          <w:szCs w:val="16"/>
        </w:rPr>
      </w:pPr>
    </w:p>
    <w:sectPr w:rsidR="00553C5C" w:rsidSect="001071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3C5C"/>
    <w:rsid w:val="00080F56"/>
    <w:rsid w:val="001071A8"/>
    <w:rsid w:val="001100EE"/>
    <w:rsid w:val="0018709F"/>
    <w:rsid w:val="001F2AC5"/>
    <w:rsid w:val="00213A14"/>
    <w:rsid w:val="00254745"/>
    <w:rsid w:val="00304A18"/>
    <w:rsid w:val="00386A61"/>
    <w:rsid w:val="003C6931"/>
    <w:rsid w:val="004D6BDA"/>
    <w:rsid w:val="00553C5C"/>
    <w:rsid w:val="0059329B"/>
    <w:rsid w:val="00610C4E"/>
    <w:rsid w:val="006A2456"/>
    <w:rsid w:val="00714D86"/>
    <w:rsid w:val="00720CA1"/>
    <w:rsid w:val="00736A88"/>
    <w:rsid w:val="0079113B"/>
    <w:rsid w:val="00834F56"/>
    <w:rsid w:val="009A7AB4"/>
    <w:rsid w:val="009D3B90"/>
    <w:rsid w:val="00A24BAC"/>
    <w:rsid w:val="00A66E57"/>
    <w:rsid w:val="00B60CFD"/>
    <w:rsid w:val="00B95012"/>
    <w:rsid w:val="00CB05D6"/>
    <w:rsid w:val="00DF1331"/>
    <w:rsid w:val="00F17E57"/>
    <w:rsid w:val="00F9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iasna</dc:creator>
  <cp:keywords/>
  <dc:description/>
  <cp:lastModifiedBy>iasna</cp:lastModifiedBy>
  <cp:revision>26</cp:revision>
  <dcterms:created xsi:type="dcterms:W3CDTF">2017-09-28T05:41:00Z</dcterms:created>
  <dcterms:modified xsi:type="dcterms:W3CDTF">2017-10-03T06:46:00Z</dcterms:modified>
</cp:coreProperties>
</file>