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99" w:rsidRDefault="00E55299" w:rsidP="00E55299">
      <w:pPr>
        <w:jc w:val="right"/>
      </w:pPr>
      <w:r>
        <w:t>ANEXĂ</w:t>
      </w:r>
      <w:r w:rsidR="002467D6">
        <w:t xml:space="preserve"> 1</w:t>
      </w:r>
    </w:p>
    <w:p w:rsidR="00E55299" w:rsidRDefault="00E55299" w:rsidP="00E55299">
      <w:pPr>
        <w:jc w:val="right"/>
      </w:pPr>
      <w:smartTag w:uri="urn:schemas-microsoft-com:office:smarttags" w:element="PersonName">
        <w:smartTagPr>
          <w:attr w:name="ProductID" w:val="La Hotărârea"/>
        </w:smartTagPr>
        <w:r>
          <w:t>La Hotărârea</w:t>
        </w:r>
      </w:smartTag>
      <w:r>
        <w:t xml:space="preserve"> nr</w:t>
      </w:r>
      <w:r w:rsidR="002467D6">
        <w:t>. ............</w:t>
      </w:r>
      <w:r>
        <w:t>/………</w:t>
      </w:r>
    </w:p>
    <w:p w:rsidR="00E55299" w:rsidRDefault="00E55299" w:rsidP="00E55299">
      <w:pPr>
        <w:jc w:val="right"/>
      </w:pPr>
    </w:p>
    <w:p w:rsidR="00E55299" w:rsidRDefault="00E55299" w:rsidP="00E55299">
      <w:pPr>
        <w:jc w:val="right"/>
      </w:pPr>
    </w:p>
    <w:p w:rsidR="00444E81" w:rsidRPr="00EC1ACD" w:rsidRDefault="00444E81" w:rsidP="00E55299">
      <w:pPr>
        <w:jc w:val="right"/>
      </w:pPr>
    </w:p>
    <w:p w:rsidR="0012617C" w:rsidRPr="00EC1ACD" w:rsidRDefault="0012617C" w:rsidP="0012617C">
      <w:pPr>
        <w:jc w:val="center"/>
        <w:rPr>
          <w:b/>
          <w:sz w:val="32"/>
          <w:szCs w:val="32"/>
        </w:rPr>
      </w:pPr>
      <w:r w:rsidRPr="00EC1ACD">
        <w:rPr>
          <w:b/>
          <w:sz w:val="32"/>
          <w:szCs w:val="32"/>
        </w:rPr>
        <w:t>Indicatorii tehnico-economici ai investiţiei</w:t>
      </w:r>
    </w:p>
    <w:p w:rsidR="0012617C" w:rsidRDefault="0012617C" w:rsidP="0012617C">
      <w:pPr>
        <w:jc w:val="center"/>
        <w:rPr>
          <w:b/>
          <w:sz w:val="28"/>
          <w:szCs w:val="28"/>
        </w:rPr>
      </w:pPr>
    </w:p>
    <w:p w:rsidR="00444E81" w:rsidRPr="00EC1ACD" w:rsidRDefault="00444E81" w:rsidP="0012617C">
      <w:pPr>
        <w:jc w:val="center"/>
        <w:rPr>
          <w:b/>
          <w:sz w:val="28"/>
          <w:szCs w:val="28"/>
        </w:rPr>
      </w:pPr>
    </w:p>
    <w:p w:rsidR="0012617C" w:rsidRPr="00EC1ACD" w:rsidRDefault="0012617C" w:rsidP="005F4E7F">
      <w:pPr>
        <w:autoSpaceDE w:val="0"/>
        <w:autoSpaceDN w:val="0"/>
        <w:adjustRightInd w:val="0"/>
        <w:rPr>
          <w:b/>
        </w:rPr>
      </w:pPr>
    </w:p>
    <w:p w:rsidR="00F94B78" w:rsidRPr="00444E81" w:rsidRDefault="0012617C" w:rsidP="005F4E7F">
      <w:pPr>
        <w:autoSpaceDE w:val="0"/>
        <w:autoSpaceDN w:val="0"/>
        <w:adjustRightInd w:val="0"/>
        <w:rPr>
          <w:b/>
        </w:rPr>
      </w:pPr>
      <w:r w:rsidRPr="00444E81">
        <w:rPr>
          <w:b/>
        </w:rPr>
        <w:t xml:space="preserve">Denumirea obiectivului de investiţii: </w:t>
      </w:r>
      <w:r w:rsidR="00FB4696" w:rsidRPr="00444E81">
        <w:rPr>
          <w:b/>
        </w:rPr>
        <w:t xml:space="preserve">: </w:t>
      </w:r>
      <w:r w:rsidR="00F94B78" w:rsidRPr="00444E81">
        <w:rPr>
          <w:b/>
        </w:rPr>
        <w:t>CONSTRUIRE PASARELĂ PIETONALĂ – ZONA UNIVERSITATEA DE VEST</w:t>
      </w:r>
      <w:r w:rsidR="005F4E7F" w:rsidRPr="00444E81">
        <w:rPr>
          <w:b/>
        </w:rPr>
        <w:t xml:space="preserve"> </w:t>
      </w:r>
      <w:r w:rsidR="00F94B78" w:rsidRPr="00444E81">
        <w:rPr>
          <w:b/>
        </w:rPr>
        <w:t>„TUNELUL LUMINII”</w:t>
      </w:r>
    </w:p>
    <w:p w:rsidR="00F94B78" w:rsidRPr="00444E81" w:rsidRDefault="00F94B78" w:rsidP="005F4E7F">
      <w:pPr>
        <w:autoSpaceDE w:val="0"/>
        <w:autoSpaceDN w:val="0"/>
        <w:adjustRightInd w:val="0"/>
        <w:rPr>
          <w:b/>
        </w:rPr>
      </w:pPr>
    </w:p>
    <w:p w:rsidR="00F94B78" w:rsidRPr="00444E81" w:rsidRDefault="0012617C" w:rsidP="005F4E7F">
      <w:pPr>
        <w:autoSpaceDE w:val="0"/>
        <w:autoSpaceDN w:val="0"/>
        <w:adjustRightInd w:val="0"/>
      </w:pPr>
      <w:r w:rsidRPr="00444E81">
        <w:rPr>
          <w:b/>
        </w:rPr>
        <w:t xml:space="preserve">Amplasament: </w:t>
      </w:r>
      <w:r w:rsidR="00F94B78" w:rsidRPr="00444E81">
        <w:t>Jud. Timiș, Municipiul Timi</w:t>
      </w:r>
      <w:r w:rsidR="005F4E7F" w:rsidRPr="00444E81">
        <w:t>ș</w:t>
      </w:r>
      <w:r w:rsidR="00F94B78" w:rsidRPr="00444E81">
        <w:t>oara,</w:t>
      </w:r>
      <w:r w:rsidR="005F4E7F" w:rsidRPr="00444E81">
        <w:t xml:space="preserve"> </w:t>
      </w:r>
      <w:r w:rsidR="00444E81" w:rsidRPr="00444E81">
        <w:t>B-dul Vasile Pârvan – S</w:t>
      </w:r>
      <w:r w:rsidR="005F4E7F" w:rsidRPr="00444E81">
        <w:t xml:space="preserve">plaiul </w:t>
      </w:r>
      <w:r w:rsidR="00F94B78" w:rsidRPr="00444E81">
        <w:t>Spiru Haret</w:t>
      </w:r>
      <w:r w:rsidR="00444E81" w:rsidRPr="00444E81">
        <w:t xml:space="preserve"> (CF nr. 404944 și CF n</w:t>
      </w:r>
      <w:r w:rsidR="00F94B78" w:rsidRPr="00444E81">
        <w:t>r. 416892</w:t>
      </w:r>
      <w:r w:rsidR="00444E81" w:rsidRPr="00444E81">
        <w:t>)</w:t>
      </w:r>
    </w:p>
    <w:p w:rsidR="00F94B78" w:rsidRPr="00444E81" w:rsidRDefault="00F94B78" w:rsidP="005F4E7F">
      <w:pPr>
        <w:autoSpaceDE w:val="0"/>
        <w:autoSpaceDN w:val="0"/>
        <w:adjustRightInd w:val="0"/>
        <w:rPr>
          <w:b/>
        </w:rPr>
      </w:pPr>
    </w:p>
    <w:p w:rsidR="0012617C" w:rsidRPr="00444E81" w:rsidRDefault="0012617C" w:rsidP="00F94B78">
      <w:pPr>
        <w:jc w:val="both"/>
      </w:pPr>
      <w:r w:rsidRPr="00444E81">
        <w:rPr>
          <w:b/>
        </w:rPr>
        <w:t xml:space="preserve">Beneficiar: </w:t>
      </w:r>
      <w:r w:rsidRPr="00444E81">
        <w:t>Municipiul</w:t>
      </w:r>
      <w:r w:rsidRPr="00444E81">
        <w:rPr>
          <w:b/>
        </w:rPr>
        <w:t xml:space="preserve"> </w:t>
      </w:r>
      <w:r w:rsidRPr="00444E81">
        <w:t>Timişoara</w:t>
      </w:r>
    </w:p>
    <w:p w:rsidR="0012617C" w:rsidRPr="00444E81" w:rsidRDefault="0012617C" w:rsidP="0012617C">
      <w:pPr>
        <w:jc w:val="both"/>
      </w:pPr>
    </w:p>
    <w:p w:rsidR="0012617C" w:rsidRPr="00444E81" w:rsidRDefault="00E6467F" w:rsidP="0012617C">
      <w:pPr>
        <w:autoSpaceDE w:val="0"/>
        <w:autoSpaceDN w:val="0"/>
        <w:adjustRightInd w:val="0"/>
        <w:jc w:val="both"/>
      </w:pPr>
      <w:r w:rsidRPr="00444E81">
        <w:rPr>
          <w:b/>
        </w:rPr>
        <w:t>Sursă de finanțare</w:t>
      </w:r>
      <w:r w:rsidR="005F4E7F" w:rsidRPr="00444E81">
        <w:t>:</w:t>
      </w:r>
      <w:r w:rsidRPr="00444E81">
        <w:t xml:space="preserve">  Buget local</w:t>
      </w:r>
    </w:p>
    <w:p w:rsidR="00CB5715" w:rsidRPr="00444E81" w:rsidRDefault="00CB5715" w:rsidP="0012617C">
      <w:pPr>
        <w:autoSpaceDE w:val="0"/>
        <w:autoSpaceDN w:val="0"/>
        <w:adjustRightInd w:val="0"/>
        <w:jc w:val="both"/>
      </w:pPr>
    </w:p>
    <w:p w:rsidR="0012617C" w:rsidRPr="00444E81" w:rsidRDefault="0012617C" w:rsidP="0012617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444E81">
        <w:rPr>
          <w:b/>
          <w:color w:val="000000"/>
        </w:rPr>
        <w:t>Valoarea totală a investiţiei:</w:t>
      </w:r>
    </w:p>
    <w:p w:rsidR="0012617C" w:rsidRPr="00444E81" w:rsidRDefault="00444E81" w:rsidP="0012617C">
      <w:pPr>
        <w:autoSpaceDE w:val="0"/>
        <w:autoSpaceDN w:val="0"/>
        <w:adjustRightInd w:val="0"/>
        <w:jc w:val="both"/>
        <w:rPr>
          <w:b/>
          <w:bCs/>
          <w:lang w:val="en-US" w:eastAsia="en-US"/>
        </w:rPr>
      </w:pPr>
      <w:r w:rsidRPr="00444E81">
        <w:t>Valoarea totală</w:t>
      </w:r>
      <w:r w:rsidR="00E6467F" w:rsidRPr="00444E81">
        <w:t xml:space="preserve"> </w:t>
      </w:r>
      <w:r w:rsidR="0012617C" w:rsidRPr="00444E81">
        <w:t xml:space="preserve">este </w:t>
      </w:r>
      <w:r w:rsidRPr="00444E81">
        <w:t xml:space="preserve">de </w:t>
      </w:r>
      <w:r w:rsidRPr="00444E81">
        <w:rPr>
          <w:b/>
          <w:bCs/>
          <w:lang w:val="en-US" w:eastAsia="en-US"/>
        </w:rPr>
        <w:t>4.811.339,17</w:t>
      </w:r>
      <w:r w:rsidR="00E6467F" w:rsidRPr="00444E81">
        <w:rPr>
          <w:b/>
          <w:bCs/>
          <w:lang w:val="en-US" w:eastAsia="en-US"/>
        </w:rPr>
        <w:t xml:space="preserve"> </w:t>
      </w:r>
      <w:r w:rsidRPr="00444E81">
        <w:rPr>
          <w:b/>
          <w:bCs/>
          <w:lang w:val="en-US" w:eastAsia="en-US"/>
        </w:rPr>
        <w:t>lei</w:t>
      </w:r>
      <w:r w:rsidR="00E6467F" w:rsidRPr="00444E81">
        <w:rPr>
          <w:b/>
          <w:bCs/>
          <w:lang w:val="en-US" w:eastAsia="en-US"/>
        </w:rPr>
        <w:t xml:space="preserve"> ( </w:t>
      </w:r>
      <w:proofErr w:type="spellStart"/>
      <w:r w:rsidRPr="00444E81">
        <w:rPr>
          <w:b/>
          <w:bCs/>
          <w:lang w:val="en-US" w:eastAsia="en-US"/>
        </w:rPr>
        <w:t>inclusiv</w:t>
      </w:r>
      <w:proofErr w:type="spellEnd"/>
      <w:r w:rsidR="00E6467F" w:rsidRPr="00444E81">
        <w:rPr>
          <w:b/>
          <w:bCs/>
          <w:lang w:val="en-US" w:eastAsia="en-US"/>
        </w:rPr>
        <w:t xml:space="preserve"> TVA)</w:t>
      </w:r>
      <w:r w:rsidRPr="00444E81">
        <w:rPr>
          <w:b/>
          <w:bCs/>
          <w:lang w:val="en-US" w:eastAsia="en-US"/>
        </w:rPr>
        <w:t>,</w:t>
      </w:r>
      <w:r w:rsidR="00E6467F" w:rsidRPr="00444E81">
        <w:rPr>
          <w:b/>
          <w:bCs/>
          <w:lang w:val="en-US" w:eastAsia="en-US"/>
        </w:rPr>
        <w:t xml:space="preserve"> </w:t>
      </w:r>
      <w:r w:rsidR="0012617C" w:rsidRPr="00444E81">
        <w:t xml:space="preserve">din care construcţii montaj (C+M) </w:t>
      </w:r>
      <w:r w:rsidRPr="00444E81">
        <w:rPr>
          <w:b/>
          <w:bCs/>
          <w:lang w:val="en-US" w:eastAsia="en-US"/>
        </w:rPr>
        <w:t>4.145.920,08 lei</w:t>
      </w:r>
      <w:r w:rsidR="00E6467F" w:rsidRPr="00444E81">
        <w:rPr>
          <w:b/>
          <w:bCs/>
          <w:lang w:val="en-US" w:eastAsia="en-US"/>
        </w:rPr>
        <w:t xml:space="preserve"> (</w:t>
      </w:r>
      <w:proofErr w:type="spellStart"/>
      <w:r w:rsidRPr="00444E81">
        <w:rPr>
          <w:b/>
          <w:bCs/>
          <w:lang w:val="en-US" w:eastAsia="en-US"/>
        </w:rPr>
        <w:t>inclusiv</w:t>
      </w:r>
      <w:proofErr w:type="spellEnd"/>
      <w:r w:rsidR="00E6467F" w:rsidRPr="00444E81">
        <w:rPr>
          <w:b/>
          <w:bCs/>
          <w:lang w:val="en-US" w:eastAsia="en-US"/>
        </w:rPr>
        <w:t xml:space="preserve"> TVA)</w:t>
      </w:r>
      <w:r w:rsidRPr="00444E81">
        <w:rPr>
          <w:b/>
          <w:bCs/>
          <w:lang w:val="en-US" w:eastAsia="en-US"/>
        </w:rPr>
        <w:t>.</w:t>
      </w:r>
    </w:p>
    <w:p w:rsidR="00E03A7D" w:rsidRPr="00444E81" w:rsidRDefault="00E03A7D" w:rsidP="0012617C">
      <w:pPr>
        <w:autoSpaceDE w:val="0"/>
        <w:autoSpaceDN w:val="0"/>
        <w:adjustRightInd w:val="0"/>
        <w:jc w:val="both"/>
      </w:pPr>
    </w:p>
    <w:p w:rsidR="0012617C" w:rsidRPr="00444E81" w:rsidRDefault="0012617C" w:rsidP="0012617C">
      <w:pPr>
        <w:autoSpaceDE w:val="0"/>
        <w:autoSpaceDN w:val="0"/>
        <w:adjustRightInd w:val="0"/>
        <w:rPr>
          <w:b/>
          <w:bCs/>
        </w:rPr>
      </w:pPr>
      <w:r w:rsidRPr="00444E81">
        <w:rPr>
          <w:b/>
          <w:bCs/>
        </w:rPr>
        <w:t>Capacităţi (în unităţi fizice):</w:t>
      </w:r>
      <w:r w:rsidR="00DA792E" w:rsidRPr="00444E81">
        <w:rPr>
          <w:b/>
          <w:bCs/>
        </w:rPr>
        <w:t xml:space="preserve"> </w:t>
      </w:r>
    </w:p>
    <w:p w:rsidR="00581277" w:rsidRPr="00444E81" w:rsidRDefault="00581277" w:rsidP="00581277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proofErr w:type="spellStart"/>
      <w:r w:rsidRPr="00444E81">
        <w:rPr>
          <w:rFonts w:ascii="Times New Roman" w:hAnsi="Times New Roman"/>
          <w:sz w:val="24"/>
          <w:szCs w:val="24"/>
        </w:rPr>
        <w:t>Număr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4E81">
        <w:rPr>
          <w:rFonts w:ascii="Times New Roman" w:hAnsi="Times New Roman"/>
          <w:sz w:val="24"/>
          <w:szCs w:val="24"/>
        </w:rPr>
        <w:t>poduri</w:t>
      </w:r>
      <w:proofErr w:type="spellEnd"/>
      <w:r w:rsidRPr="00444E81">
        <w:rPr>
          <w:rFonts w:ascii="Times New Roman" w:hAnsi="Times New Roman"/>
          <w:sz w:val="24"/>
          <w:szCs w:val="24"/>
        </w:rPr>
        <w:t>:</w:t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  <w:t xml:space="preserve">    </w:t>
      </w:r>
      <w:r w:rsidR="008644AA" w:rsidRPr="00444E81">
        <w:rPr>
          <w:rFonts w:ascii="Times New Roman" w:hAnsi="Times New Roman"/>
          <w:sz w:val="24"/>
          <w:szCs w:val="24"/>
        </w:rPr>
        <w:t xml:space="preserve">     </w:t>
      </w:r>
      <w:r w:rsidR="00E96523" w:rsidRPr="00444E81">
        <w:rPr>
          <w:rFonts w:ascii="Times New Roman" w:hAnsi="Times New Roman"/>
          <w:sz w:val="24"/>
          <w:szCs w:val="24"/>
        </w:rPr>
        <w:t>1</w:t>
      </w:r>
      <w:r w:rsidRPr="00444E81">
        <w:rPr>
          <w:rFonts w:ascii="Times New Roman" w:hAnsi="Times New Roman"/>
          <w:sz w:val="24"/>
          <w:szCs w:val="24"/>
        </w:rPr>
        <w:t>;</w:t>
      </w:r>
    </w:p>
    <w:p w:rsidR="00581277" w:rsidRPr="00444E81" w:rsidRDefault="00581277" w:rsidP="00581277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proofErr w:type="spellStart"/>
      <w:r w:rsidRPr="00444E81">
        <w:rPr>
          <w:rFonts w:ascii="Times New Roman" w:hAnsi="Times New Roman"/>
          <w:sz w:val="24"/>
          <w:szCs w:val="24"/>
        </w:rPr>
        <w:t>Număr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E81">
        <w:rPr>
          <w:rFonts w:ascii="Times New Roman" w:hAnsi="Times New Roman"/>
          <w:sz w:val="24"/>
          <w:szCs w:val="24"/>
        </w:rPr>
        <w:t>deschideri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la pod:                                                                                      1;</w:t>
      </w:r>
    </w:p>
    <w:p w:rsidR="00581277" w:rsidRPr="00444E81" w:rsidRDefault="00581277" w:rsidP="00581277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r w:rsidRPr="00444E81">
        <w:rPr>
          <w:rFonts w:ascii="Times New Roman" w:hAnsi="Times New Roman"/>
          <w:sz w:val="24"/>
          <w:szCs w:val="24"/>
        </w:rPr>
        <w:t>Lungime totală pod:</w:t>
      </w:r>
      <w:r w:rsidRPr="00444E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</w:t>
      </w:r>
      <w:r w:rsidRPr="00444E81">
        <w:rPr>
          <w:rFonts w:ascii="Times New Roman" w:hAnsi="Times New Roman"/>
          <w:sz w:val="24"/>
          <w:szCs w:val="24"/>
        </w:rPr>
        <w:tab/>
        <w:t xml:space="preserve">             </w:t>
      </w:r>
      <w:r w:rsidRPr="00444E81">
        <w:rPr>
          <w:rFonts w:ascii="Times New Roman" w:hAnsi="Times New Roman"/>
          <w:sz w:val="24"/>
          <w:szCs w:val="24"/>
        </w:rPr>
        <w:tab/>
        <w:t xml:space="preserve">      57,00 m;</w:t>
      </w:r>
    </w:p>
    <w:p w:rsidR="00581277" w:rsidRPr="00444E81" w:rsidRDefault="00581277" w:rsidP="00581277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proofErr w:type="spellStart"/>
      <w:r w:rsidRPr="00444E81">
        <w:rPr>
          <w:rFonts w:ascii="Times New Roman" w:hAnsi="Times New Roman"/>
          <w:sz w:val="24"/>
          <w:szCs w:val="24"/>
        </w:rPr>
        <w:t>Înălțime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E81">
        <w:rPr>
          <w:rFonts w:ascii="Times New Roman" w:hAnsi="Times New Roman"/>
          <w:sz w:val="24"/>
          <w:szCs w:val="24"/>
        </w:rPr>
        <w:t>liberă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sub pod  (</w:t>
      </w:r>
      <w:proofErr w:type="spellStart"/>
      <w:r w:rsidRPr="00444E81">
        <w:rPr>
          <w:rFonts w:ascii="Times New Roman" w:hAnsi="Times New Roman"/>
          <w:sz w:val="24"/>
          <w:szCs w:val="24"/>
        </w:rPr>
        <w:t>calculată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la Q1):                                                           4,30 m;   </w:t>
      </w:r>
    </w:p>
    <w:p w:rsidR="00E96523" w:rsidRPr="00444E81" w:rsidRDefault="00581277" w:rsidP="00E96523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E81">
        <w:rPr>
          <w:rFonts w:ascii="Times New Roman" w:hAnsi="Times New Roman"/>
          <w:sz w:val="24"/>
          <w:szCs w:val="24"/>
        </w:rPr>
        <w:t>Trotuare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444E81">
        <w:rPr>
          <w:rFonts w:ascii="Times New Roman" w:hAnsi="Times New Roman"/>
          <w:sz w:val="24"/>
          <w:szCs w:val="24"/>
        </w:rPr>
        <w:t>lungime</w:t>
      </w:r>
      <w:proofErr w:type="spellEnd"/>
      <w:r w:rsidRPr="00444E81">
        <w:rPr>
          <w:rFonts w:ascii="Times New Roman" w:hAnsi="Times New Roman"/>
          <w:sz w:val="24"/>
          <w:szCs w:val="24"/>
        </w:rPr>
        <w:t>:</w:t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  <w:t xml:space="preserve">    273,00 m;                                                                                     </w:t>
      </w:r>
      <w:r w:rsidR="00E96523" w:rsidRPr="00444E81">
        <w:rPr>
          <w:rFonts w:ascii="Times New Roman" w:hAnsi="Times New Roman"/>
          <w:sz w:val="24"/>
          <w:szCs w:val="24"/>
        </w:rPr>
        <w:t xml:space="preserve">  </w:t>
      </w:r>
    </w:p>
    <w:p w:rsidR="00581277" w:rsidRPr="00444E81" w:rsidRDefault="00E96523" w:rsidP="00E96523">
      <w:pPr>
        <w:pStyle w:val="ListParagraph"/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44E81">
        <w:rPr>
          <w:rFonts w:ascii="Times New Roman" w:hAnsi="Times New Roman"/>
          <w:sz w:val="24"/>
          <w:szCs w:val="24"/>
        </w:rPr>
        <w:t xml:space="preserve">               </w:t>
      </w:r>
      <w:r w:rsidR="00581277" w:rsidRPr="00444E8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81277" w:rsidRPr="00444E81">
        <w:rPr>
          <w:rFonts w:ascii="Times New Roman" w:hAnsi="Times New Roman"/>
          <w:sz w:val="24"/>
          <w:szCs w:val="24"/>
        </w:rPr>
        <w:t>suprafață</w:t>
      </w:r>
      <w:proofErr w:type="spellEnd"/>
      <w:r w:rsidR="00581277" w:rsidRPr="00444E81">
        <w:rPr>
          <w:rFonts w:ascii="Times New Roman" w:hAnsi="Times New Roman"/>
          <w:sz w:val="24"/>
          <w:szCs w:val="24"/>
        </w:rPr>
        <w:t>:</w:t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  <w:t xml:space="preserve">            1.765,00 m²;</w:t>
      </w:r>
    </w:p>
    <w:p w:rsidR="00E96523" w:rsidRPr="00444E81" w:rsidRDefault="00581277" w:rsidP="00E96523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proofErr w:type="spellStart"/>
      <w:r w:rsidRPr="00444E81">
        <w:rPr>
          <w:rFonts w:ascii="Times New Roman" w:hAnsi="Times New Roman"/>
          <w:sz w:val="24"/>
          <w:szCs w:val="24"/>
        </w:rPr>
        <w:t>Piste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E81">
        <w:rPr>
          <w:rFonts w:ascii="Times New Roman" w:hAnsi="Times New Roman"/>
          <w:sz w:val="24"/>
          <w:szCs w:val="24"/>
        </w:rPr>
        <w:t>pentru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E81">
        <w:rPr>
          <w:rFonts w:ascii="Times New Roman" w:hAnsi="Times New Roman"/>
          <w:sz w:val="24"/>
          <w:szCs w:val="24"/>
        </w:rPr>
        <w:t>bicicliști</w:t>
      </w:r>
      <w:proofErr w:type="spellEnd"/>
      <w:r w:rsidRPr="00444E8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44E81">
        <w:rPr>
          <w:rFonts w:ascii="Times New Roman" w:hAnsi="Times New Roman"/>
          <w:sz w:val="24"/>
          <w:szCs w:val="24"/>
        </w:rPr>
        <w:t>lungime</w:t>
      </w:r>
      <w:proofErr w:type="spellEnd"/>
      <w:r w:rsidRPr="00444E81">
        <w:rPr>
          <w:rFonts w:ascii="Times New Roman" w:hAnsi="Times New Roman"/>
          <w:sz w:val="24"/>
          <w:szCs w:val="24"/>
        </w:rPr>
        <w:t>:</w:t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="00E96523" w:rsidRPr="00444E81">
        <w:rPr>
          <w:rFonts w:ascii="Times New Roman" w:hAnsi="Times New Roman"/>
          <w:sz w:val="24"/>
          <w:szCs w:val="24"/>
        </w:rPr>
        <w:t xml:space="preserve">  </w:t>
      </w:r>
      <w:r w:rsidRPr="00444E81">
        <w:rPr>
          <w:rFonts w:ascii="Times New Roman" w:hAnsi="Times New Roman"/>
          <w:sz w:val="24"/>
          <w:szCs w:val="24"/>
        </w:rPr>
        <w:t xml:space="preserve">         </w:t>
      </w:r>
      <w:r w:rsidRPr="00444E81">
        <w:rPr>
          <w:rFonts w:ascii="Times New Roman" w:hAnsi="Times New Roman"/>
          <w:sz w:val="24"/>
          <w:szCs w:val="24"/>
        </w:rPr>
        <w:tab/>
      </w:r>
      <w:r w:rsidR="00E96523" w:rsidRPr="00444E81">
        <w:rPr>
          <w:rFonts w:ascii="Times New Roman" w:hAnsi="Times New Roman"/>
          <w:sz w:val="24"/>
          <w:szCs w:val="24"/>
        </w:rPr>
        <w:t xml:space="preserve">    </w:t>
      </w:r>
      <w:r w:rsidRPr="00444E81">
        <w:rPr>
          <w:rFonts w:ascii="Times New Roman" w:hAnsi="Times New Roman"/>
          <w:sz w:val="24"/>
          <w:szCs w:val="24"/>
        </w:rPr>
        <w:t>273,00 m;</w:t>
      </w:r>
    </w:p>
    <w:p w:rsidR="00581277" w:rsidRPr="00444E81" w:rsidRDefault="00E96523" w:rsidP="00E96523">
      <w:pPr>
        <w:pStyle w:val="ListParagraph"/>
        <w:tabs>
          <w:tab w:val="left" w:pos="709"/>
        </w:tabs>
        <w:suppressAutoHyphens/>
        <w:rPr>
          <w:rFonts w:ascii="Times New Roman" w:hAnsi="Times New Roman"/>
          <w:sz w:val="24"/>
          <w:szCs w:val="24"/>
        </w:rPr>
      </w:pPr>
      <w:r w:rsidRPr="00444E81">
        <w:rPr>
          <w:rFonts w:ascii="Times New Roman" w:hAnsi="Times New Roman"/>
          <w:sz w:val="24"/>
          <w:szCs w:val="24"/>
        </w:rPr>
        <w:t xml:space="preserve">      </w:t>
      </w:r>
      <w:r w:rsidR="00581277" w:rsidRPr="00444E81">
        <w:rPr>
          <w:rFonts w:ascii="Times New Roman" w:hAnsi="Times New Roman"/>
          <w:sz w:val="24"/>
          <w:szCs w:val="24"/>
        </w:rPr>
        <w:t xml:space="preserve">                            - </w:t>
      </w:r>
      <w:proofErr w:type="spellStart"/>
      <w:r w:rsidR="00581277" w:rsidRPr="00444E81">
        <w:rPr>
          <w:rFonts w:ascii="Times New Roman" w:hAnsi="Times New Roman"/>
          <w:sz w:val="24"/>
          <w:szCs w:val="24"/>
        </w:rPr>
        <w:t>suprafață</w:t>
      </w:r>
      <w:proofErr w:type="spellEnd"/>
      <w:r w:rsidR="00581277" w:rsidRPr="00444E81">
        <w:rPr>
          <w:rFonts w:ascii="Times New Roman" w:hAnsi="Times New Roman"/>
          <w:sz w:val="24"/>
          <w:szCs w:val="24"/>
        </w:rPr>
        <w:t>:</w:t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 xml:space="preserve">    </w:t>
      </w:r>
      <w:r w:rsidR="00581277" w:rsidRPr="00444E81">
        <w:rPr>
          <w:rFonts w:ascii="Times New Roman" w:hAnsi="Times New Roman"/>
          <w:sz w:val="24"/>
          <w:szCs w:val="24"/>
        </w:rPr>
        <w:t>550</w:t>
      </w:r>
      <w:proofErr w:type="gramStart"/>
      <w:r w:rsidR="00581277" w:rsidRPr="00444E81">
        <w:rPr>
          <w:rFonts w:ascii="Times New Roman" w:hAnsi="Times New Roman"/>
          <w:sz w:val="24"/>
          <w:szCs w:val="24"/>
        </w:rPr>
        <w:t>,00</w:t>
      </w:r>
      <w:proofErr w:type="gramEnd"/>
      <w:r w:rsidR="00581277" w:rsidRPr="00444E81">
        <w:rPr>
          <w:rFonts w:ascii="Times New Roman" w:hAnsi="Times New Roman"/>
          <w:sz w:val="24"/>
          <w:szCs w:val="24"/>
        </w:rPr>
        <w:t xml:space="preserve"> m².</w:t>
      </w:r>
    </w:p>
    <w:p w:rsidR="00CB5715" w:rsidRPr="00444E81" w:rsidRDefault="00E96523" w:rsidP="00E96523">
      <w:pPr>
        <w:tabs>
          <w:tab w:val="left" w:pos="709"/>
        </w:tabs>
        <w:suppressAutoHyphens/>
        <w:ind w:left="360"/>
        <w:rPr>
          <w:lang w:val="en-US"/>
        </w:rPr>
      </w:pPr>
      <w:r w:rsidRPr="00444E81">
        <w:t xml:space="preserve"> </w:t>
      </w:r>
    </w:p>
    <w:p w:rsidR="0012617C" w:rsidRPr="00444E81" w:rsidRDefault="0012617C" w:rsidP="00581277">
      <w:pPr>
        <w:jc w:val="both"/>
      </w:pPr>
      <w:r w:rsidRPr="00444E81">
        <w:rPr>
          <w:b/>
        </w:rPr>
        <w:t>Durata de realizare a investiţiei:</w:t>
      </w:r>
      <w:r w:rsidR="00444E81">
        <w:rPr>
          <w:b/>
        </w:rPr>
        <w:t xml:space="preserve"> </w:t>
      </w:r>
      <w:r w:rsidR="00444E81" w:rsidRPr="00444E81">
        <w:rPr>
          <w:lang w:val="en-US" w:eastAsia="en-US"/>
        </w:rPr>
        <w:t xml:space="preserve">12 </w:t>
      </w:r>
      <w:proofErr w:type="spellStart"/>
      <w:r w:rsidR="00444E81" w:rsidRPr="00444E81">
        <w:rPr>
          <w:lang w:val="en-US" w:eastAsia="en-US"/>
        </w:rPr>
        <w:t>luni</w:t>
      </w:r>
      <w:proofErr w:type="spellEnd"/>
    </w:p>
    <w:p w:rsidR="00CB5715" w:rsidRPr="00EC1ACD" w:rsidRDefault="00CB5715" w:rsidP="00752E58"/>
    <w:p w:rsidR="004F0D26" w:rsidRPr="00EC1ACD" w:rsidRDefault="004F0D26" w:rsidP="00752E58"/>
    <w:p w:rsidR="004F0D26" w:rsidRPr="00EC1ACD" w:rsidRDefault="004F0D26" w:rsidP="00752E58"/>
    <w:p w:rsidR="004F0D26" w:rsidRPr="00EC1ACD" w:rsidRDefault="004F0D26" w:rsidP="00752E58"/>
    <w:p w:rsidR="0012617C" w:rsidRPr="00444E81" w:rsidRDefault="0012617C" w:rsidP="00A60B4B">
      <w:pPr>
        <w:jc w:val="center"/>
        <w:rPr>
          <w:b/>
        </w:rPr>
      </w:pPr>
      <w:r w:rsidRPr="00444E81">
        <w:rPr>
          <w:b/>
        </w:rPr>
        <w:t>D</w:t>
      </w:r>
      <w:r w:rsidR="006125EE" w:rsidRPr="00444E81">
        <w:rPr>
          <w:b/>
        </w:rPr>
        <w:t>irector</w:t>
      </w:r>
      <w:r w:rsidRPr="00444E81">
        <w:rPr>
          <w:b/>
        </w:rPr>
        <w:t xml:space="preserve"> </w:t>
      </w:r>
      <w:r w:rsidR="006125EE" w:rsidRPr="00444E81">
        <w:rPr>
          <w:b/>
        </w:rPr>
        <w:t>General D.D.P.P.R.U.</w:t>
      </w:r>
      <w:r w:rsidR="00D15FBB" w:rsidRPr="00444E81">
        <w:rPr>
          <w:b/>
        </w:rPr>
        <w:t>,</w:t>
      </w:r>
    </w:p>
    <w:p w:rsidR="0012617C" w:rsidRPr="00EC1ACD" w:rsidRDefault="0012617C" w:rsidP="00A60B4B">
      <w:pPr>
        <w:jc w:val="center"/>
      </w:pPr>
      <w:r w:rsidRPr="00444E81">
        <w:rPr>
          <w:b/>
        </w:rPr>
        <w:t>C</w:t>
      </w:r>
      <w:r w:rsidR="006125EE" w:rsidRPr="00444E81">
        <w:rPr>
          <w:b/>
        </w:rPr>
        <w:t>uliţă</w:t>
      </w:r>
      <w:r w:rsidRPr="00444E81">
        <w:rPr>
          <w:b/>
        </w:rPr>
        <w:t xml:space="preserve"> CHIŞ</w:t>
      </w:r>
    </w:p>
    <w:p w:rsidR="00F12E55" w:rsidRPr="006E319C" w:rsidRDefault="00F12E55" w:rsidP="00A60B4B">
      <w:pPr>
        <w:jc w:val="center"/>
      </w:pPr>
    </w:p>
    <w:sectPr w:rsidR="00F12E55" w:rsidRPr="006E319C" w:rsidSect="00F47F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5F4"/>
    <w:multiLevelType w:val="hybridMultilevel"/>
    <w:tmpl w:val="7A28C0D6"/>
    <w:lvl w:ilvl="0" w:tplc="32683602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AD43C7F"/>
    <w:multiLevelType w:val="hybridMultilevel"/>
    <w:tmpl w:val="DC043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606483"/>
    <w:multiLevelType w:val="hybridMultilevel"/>
    <w:tmpl w:val="73248CF4"/>
    <w:lvl w:ilvl="0" w:tplc="E6ACDBA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F2E575F"/>
    <w:multiLevelType w:val="hybridMultilevel"/>
    <w:tmpl w:val="296A1760"/>
    <w:lvl w:ilvl="0" w:tplc="38F09A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55299"/>
    <w:rsid w:val="00080142"/>
    <w:rsid w:val="000D5A4C"/>
    <w:rsid w:val="0012617C"/>
    <w:rsid w:val="00192980"/>
    <w:rsid w:val="001A57C3"/>
    <w:rsid w:val="002467D6"/>
    <w:rsid w:val="002D0CB0"/>
    <w:rsid w:val="003663BD"/>
    <w:rsid w:val="00444E81"/>
    <w:rsid w:val="0046371B"/>
    <w:rsid w:val="00465A66"/>
    <w:rsid w:val="004E6C0A"/>
    <w:rsid w:val="004F0D26"/>
    <w:rsid w:val="00581277"/>
    <w:rsid w:val="005F4E7F"/>
    <w:rsid w:val="00605291"/>
    <w:rsid w:val="006125EE"/>
    <w:rsid w:val="00680271"/>
    <w:rsid w:val="006D59C2"/>
    <w:rsid w:val="006D5AFD"/>
    <w:rsid w:val="006E319C"/>
    <w:rsid w:val="00752E58"/>
    <w:rsid w:val="00793436"/>
    <w:rsid w:val="007C34F4"/>
    <w:rsid w:val="008644AA"/>
    <w:rsid w:val="00870DAA"/>
    <w:rsid w:val="00871E79"/>
    <w:rsid w:val="008E06F1"/>
    <w:rsid w:val="008F41A0"/>
    <w:rsid w:val="00A60B4B"/>
    <w:rsid w:val="00AE4A4A"/>
    <w:rsid w:val="00B60067"/>
    <w:rsid w:val="00B61045"/>
    <w:rsid w:val="00B73CC1"/>
    <w:rsid w:val="00C129C2"/>
    <w:rsid w:val="00C20E93"/>
    <w:rsid w:val="00C444F4"/>
    <w:rsid w:val="00C903F8"/>
    <w:rsid w:val="00CA4565"/>
    <w:rsid w:val="00CB5715"/>
    <w:rsid w:val="00CC060E"/>
    <w:rsid w:val="00CC6A95"/>
    <w:rsid w:val="00CD4CF4"/>
    <w:rsid w:val="00D142F4"/>
    <w:rsid w:val="00D15FBB"/>
    <w:rsid w:val="00D51633"/>
    <w:rsid w:val="00DA792E"/>
    <w:rsid w:val="00E03A7D"/>
    <w:rsid w:val="00E55299"/>
    <w:rsid w:val="00E6467F"/>
    <w:rsid w:val="00E96523"/>
    <w:rsid w:val="00EA135D"/>
    <w:rsid w:val="00EC1ACD"/>
    <w:rsid w:val="00EE7054"/>
    <w:rsid w:val="00F12E55"/>
    <w:rsid w:val="00F21906"/>
    <w:rsid w:val="00F47F33"/>
    <w:rsid w:val="00F5562C"/>
    <w:rsid w:val="00F839B8"/>
    <w:rsid w:val="00F93761"/>
    <w:rsid w:val="00F94B78"/>
    <w:rsid w:val="00FB4696"/>
    <w:rsid w:val="00FD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36"/>
    <w:rPr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D6C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FD6C70"/>
    <w:rPr>
      <w:rFonts w:ascii="Calibri" w:eastAsia="Times New Roman" w:hAnsi="Calibri" w:cs="Times New Roman"/>
      <w:i/>
      <w:i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C34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pmt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CChis</dc:creator>
  <cp:lastModifiedBy>lvilceanu</cp:lastModifiedBy>
  <cp:revision>13</cp:revision>
  <cp:lastPrinted>2020-09-30T07:55:00Z</cp:lastPrinted>
  <dcterms:created xsi:type="dcterms:W3CDTF">2020-09-29T08:28:00Z</dcterms:created>
  <dcterms:modified xsi:type="dcterms:W3CDTF">2020-09-30T08:27:00Z</dcterms:modified>
</cp:coreProperties>
</file>