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75" w:rsidRPr="007A3624" w:rsidRDefault="004C069F" w:rsidP="004C069F">
      <w:pPr>
        <w:pStyle w:val="NoSpacing"/>
        <w:jc w:val="right"/>
        <w:rPr>
          <w:rFonts w:ascii="Times New Roman" w:hAnsi="Times New Roman"/>
          <w:b/>
          <w:sz w:val="28"/>
          <w:szCs w:val="28"/>
        </w:rPr>
      </w:pPr>
      <w:r w:rsidRPr="007A3624">
        <w:rPr>
          <w:rFonts w:ascii="Times New Roman" w:hAnsi="Times New Roman"/>
          <w:b/>
          <w:sz w:val="28"/>
          <w:szCs w:val="28"/>
        </w:rPr>
        <w:t>Anexa nr.</w:t>
      </w:r>
      <w:r w:rsidR="008F5A55" w:rsidRPr="007A3624">
        <w:rPr>
          <w:rFonts w:ascii="Times New Roman" w:hAnsi="Times New Roman"/>
          <w:b/>
          <w:sz w:val="28"/>
          <w:szCs w:val="28"/>
        </w:rPr>
        <w:t>6</w:t>
      </w:r>
      <w:r w:rsidRPr="007A3624">
        <w:rPr>
          <w:rFonts w:ascii="Times New Roman" w:hAnsi="Times New Roman"/>
          <w:b/>
          <w:sz w:val="28"/>
          <w:szCs w:val="28"/>
        </w:rPr>
        <w:t xml:space="preserve"> la HCL nr.</w:t>
      </w:r>
      <w:r w:rsidR="001B4F75" w:rsidRPr="007A3624">
        <w:rPr>
          <w:rFonts w:ascii="Times New Roman" w:hAnsi="Times New Roman"/>
          <w:b/>
          <w:sz w:val="28"/>
          <w:szCs w:val="28"/>
        </w:rPr>
        <w:t xml:space="preserve">227/25.06.2020 </w:t>
      </w:r>
    </w:p>
    <w:p w:rsidR="004C069F" w:rsidRPr="007A3624" w:rsidRDefault="001B4F75" w:rsidP="004C069F">
      <w:pPr>
        <w:pStyle w:val="NoSpacing"/>
        <w:jc w:val="right"/>
        <w:rPr>
          <w:rFonts w:ascii="Times New Roman" w:hAnsi="Times New Roman"/>
          <w:b/>
          <w:sz w:val="28"/>
          <w:szCs w:val="28"/>
        </w:rPr>
      </w:pPr>
      <w:r w:rsidRPr="007A3624">
        <w:rPr>
          <w:rFonts w:ascii="Times New Roman" w:hAnsi="Times New Roman"/>
          <w:b/>
          <w:sz w:val="28"/>
          <w:szCs w:val="28"/>
        </w:rPr>
        <w:t>modificata prin HCL nr._______/_____</w:t>
      </w:r>
    </w:p>
    <w:p w:rsidR="004C069F" w:rsidRPr="007A3624" w:rsidRDefault="004C069F" w:rsidP="004C069F">
      <w:pPr>
        <w:pStyle w:val="NoSpacing"/>
        <w:rPr>
          <w:rFonts w:ascii="Times New Roman" w:hAnsi="Times New Roman"/>
          <w:sz w:val="28"/>
          <w:szCs w:val="28"/>
        </w:rPr>
      </w:pPr>
    </w:p>
    <w:p w:rsidR="004C069F" w:rsidRPr="007A3624" w:rsidRDefault="004C069F" w:rsidP="004C069F">
      <w:pPr>
        <w:pStyle w:val="NoSpacing"/>
        <w:rPr>
          <w:rFonts w:ascii="Times New Roman" w:hAnsi="Times New Roman"/>
          <w:sz w:val="28"/>
          <w:szCs w:val="28"/>
          <w:lang w:val="ro-RO"/>
        </w:rPr>
      </w:pPr>
      <w:r w:rsidRPr="007A3624">
        <w:rPr>
          <w:rFonts w:ascii="Times New Roman" w:hAnsi="Times New Roman"/>
          <w:sz w:val="28"/>
          <w:szCs w:val="28"/>
        </w:rPr>
        <w:t xml:space="preserve">MUNICIPIUL TIMIŞOARA                                              </w:t>
      </w:r>
    </w:p>
    <w:p w:rsidR="004C069F" w:rsidRPr="007A3624" w:rsidRDefault="004C069F" w:rsidP="004C069F">
      <w:pPr>
        <w:jc w:val="both"/>
        <w:rPr>
          <w:rFonts w:ascii="Times New Roman" w:hAnsi="Times New Roman" w:cs="Times New Roman"/>
          <w:sz w:val="28"/>
          <w:szCs w:val="28"/>
        </w:rPr>
      </w:pPr>
      <w:r w:rsidRPr="007A3624">
        <w:rPr>
          <w:rFonts w:ascii="Times New Roman" w:hAnsi="Times New Roman" w:cs="Times New Roman"/>
          <w:sz w:val="28"/>
          <w:szCs w:val="28"/>
        </w:rPr>
        <w:t xml:space="preserve">                                                                     </w:t>
      </w:r>
      <w:r w:rsidRPr="007A3624">
        <w:rPr>
          <w:rFonts w:ascii="Times New Roman" w:hAnsi="Times New Roman" w:cs="Times New Roman"/>
          <w:sz w:val="28"/>
          <w:szCs w:val="28"/>
        </w:rPr>
        <w:tab/>
      </w:r>
      <w:r w:rsidRPr="007A3624">
        <w:rPr>
          <w:rFonts w:ascii="Times New Roman" w:hAnsi="Times New Roman" w:cs="Times New Roman"/>
          <w:sz w:val="28"/>
          <w:szCs w:val="28"/>
        </w:rPr>
        <w:tab/>
      </w:r>
      <w:r w:rsidRPr="007A3624">
        <w:rPr>
          <w:rFonts w:ascii="Times New Roman" w:hAnsi="Times New Roman" w:cs="Times New Roman"/>
          <w:sz w:val="28"/>
          <w:szCs w:val="28"/>
        </w:rPr>
        <w:tab/>
      </w:r>
      <w:r w:rsidRPr="007A3624">
        <w:rPr>
          <w:rFonts w:ascii="Times New Roman" w:hAnsi="Times New Roman" w:cs="Times New Roman"/>
          <w:sz w:val="28"/>
          <w:szCs w:val="28"/>
        </w:rPr>
        <w:tab/>
        <w:t xml:space="preserve">                                                                                                </w:t>
      </w:r>
    </w:p>
    <w:p w:rsidR="004C069F" w:rsidRPr="007A3624" w:rsidRDefault="004C069F" w:rsidP="0048782E">
      <w:pPr>
        <w:jc w:val="center"/>
        <w:rPr>
          <w:rFonts w:ascii="Times New Roman" w:hAnsi="Times New Roman" w:cs="Times New Roman"/>
          <w:b/>
          <w:sz w:val="28"/>
          <w:szCs w:val="28"/>
          <w:u w:val="single"/>
        </w:rPr>
      </w:pPr>
      <w:r w:rsidRPr="007A3624">
        <w:rPr>
          <w:rFonts w:ascii="Times New Roman" w:hAnsi="Times New Roman" w:cs="Times New Roman"/>
          <w:b/>
          <w:sz w:val="28"/>
          <w:szCs w:val="28"/>
          <w:u w:val="single"/>
        </w:rPr>
        <w:t>M O D E L</w:t>
      </w:r>
    </w:p>
    <w:p w:rsidR="004C069F" w:rsidRPr="007A3624" w:rsidRDefault="00565D17" w:rsidP="009003F0">
      <w:pPr>
        <w:pStyle w:val="NoSpacing"/>
        <w:jc w:val="center"/>
        <w:rPr>
          <w:rFonts w:ascii="Times New Roman" w:hAnsi="Times New Roman"/>
          <w:sz w:val="28"/>
          <w:szCs w:val="28"/>
        </w:rPr>
      </w:pPr>
      <w:r w:rsidRPr="007A3624">
        <w:rPr>
          <w:rFonts w:ascii="Times New Roman" w:hAnsi="Times New Roman"/>
          <w:sz w:val="28"/>
          <w:szCs w:val="28"/>
        </w:rPr>
        <w:t xml:space="preserve">CONTRACT </w:t>
      </w:r>
      <w:r w:rsidR="003340C0" w:rsidRPr="007A3624">
        <w:rPr>
          <w:rFonts w:ascii="Times New Roman" w:hAnsi="Times New Roman"/>
          <w:sz w:val="28"/>
          <w:szCs w:val="28"/>
        </w:rPr>
        <w:t xml:space="preserve">DE </w:t>
      </w:r>
      <w:r w:rsidR="004C069F" w:rsidRPr="007A3624">
        <w:rPr>
          <w:rFonts w:ascii="Times New Roman" w:hAnsi="Times New Roman"/>
          <w:sz w:val="28"/>
          <w:szCs w:val="28"/>
        </w:rPr>
        <w:t>CONCESIUNE</w:t>
      </w:r>
    </w:p>
    <w:p w:rsidR="001B4F75" w:rsidRPr="007A3624" w:rsidRDefault="009003F0" w:rsidP="001B4F75">
      <w:pPr>
        <w:ind w:left="720"/>
        <w:jc w:val="center"/>
        <w:rPr>
          <w:rStyle w:val="FontStyle77"/>
          <w:bCs w:val="0"/>
          <w:sz w:val="28"/>
          <w:szCs w:val="28"/>
        </w:rPr>
      </w:pPr>
      <w:r w:rsidRPr="007A3624">
        <w:rPr>
          <w:rFonts w:ascii="Times New Roman" w:hAnsi="Times New Roman"/>
          <w:bCs/>
          <w:iCs/>
          <w:sz w:val="28"/>
          <w:szCs w:val="28"/>
        </w:rPr>
        <w:t xml:space="preserve">de servicii </w:t>
      </w:r>
      <w:r w:rsidRPr="007A3624">
        <w:rPr>
          <w:rFonts w:ascii="Times New Roman" w:hAnsi="Times New Roman"/>
          <w:sz w:val="28"/>
          <w:szCs w:val="28"/>
        </w:rPr>
        <w:t xml:space="preserve">având ca obiect prestarea de servicii şi activităţi necesare exploatării şi întreţinerii </w:t>
      </w:r>
      <w:r w:rsidR="006E61E7" w:rsidRPr="007A3624">
        <w:rPr>
          <w:rStyle w:val="FontStyle77"/>
          <w:sz w:val="28"/>
          <w:szCs w:val="28"/>
        </w:rPr>
        <w:t xml:space="preserve"> cimitir</w:t>
      </w:r>
      <w:r w:rsidR="001B4F75" w:rsidRPr="007A3624">
        <w:rPr>
          <w:rStyle w:val="FontStyle77"/>
          <w:sz w:val="28"/>
          <w:szCs w:val="28"/>
        </w:rPr>
        <w:t>elor</w:t>
      </w:r>
      <w:r w:rsidRPr="007A3624">
        <w:rPr>
          <w:rStyle w:val="FontStyle77"/>
          <w:sz w:val="28"/>
          <w:szCs w:val="28"/>
        </w:rPr>
        <w:t xml:space="preserve"> uman</w:t>
      </w:r>
      <w:r w:rsidR="001B4F75" w:rsidRPr="007A3624">
        <w:rPr>
          <w:rStyle w:val="FontStyle77"/>
          <w:sz w:val="28"/>
          <w:szCs w:val="28"/>
        </w:rPr>
        <w:t>e</w:t>
      </w:r>
      <w:r w:rsidRPr="007A3624">
        <w:rPr>
          <w:rStyle w:val="FontStyle77"/>
          <w:sz w:val="28"/>
          <w:szCs w:val="28"/>
        </w:rPr>
        <w:t xml:space="preserve"> </w:t>
      </w:r>
      <w:r w:rsidR="001B4F75" w:rsidRPr="007A3624">
        <w:rPr>
          <w:rStyle w:val="FontStyle77"/>
          <w:sz w:val="28"/>
          <w:szCs w:val="28"/>
        </w:rPr>
        <w:t>:</w:t>
      </w:r>
      <w:r w:rsidR="001B4F75" w:rsidRPr="007A3624">
        <w:rPr>
          <w:sz w:val="28"/>
          <w:szCs w:val="28"/>
        </w:rPr>
        <w:t xml:space="preserve"> </w:t>
      </w:r>
      <w:r w:rsidR="001B4F75" w:rsidRPr="007A3624">
        <w:rPr>
          <w:rStyle w:val="FontStyle77"/>
          <w:sz w:val="28"/>
          <w:szCs w:val="28"/>
        </w:rPr>
        <w:t xml:space="preserve">Cimitirul Calea Lipovei și Cimitirul Săracilor din Municipiul Timişoara- Lotul 1 </w:t>
      </w:r>
    </w:p>
    <w:p w:rsidR="009003F0" w:rsidRPr="007A3624" w:rsidRDefault="009003F0" w:rsidP="009003F0">
      <w:pPr>
        <w:pStyle w:val="NoSpacing"/>
        <w:jc w:val="center"/>
        <w:rPr>
          <w:rStyle w:val="Heading2NotBold"/>
          <w:rFonts w:eastAsia="Calibri"/>
          <w:color w:val="auto"/>
          <w:sz w:val="28"/>
          <w:szCs w:val="28"/>
        </w:rPr>
      </w:pPr>
    </w:p>
    <w:p w:rsidR="004C069F" w:rsidRPr="007A3624" w:rsidRDefault="004C069F" w:rsidP="00B02B2A">
      <w:pPr>
        <w:rPr>
          <w:rFonts w:ascii="Times New Roman" w:hAnsi="Times New Roman" w:cs="Times New Roman"/>
          <w:sz w:val="28"/>
          <w:szCs w:val="28"/>
        </w:rPr>
      </w:pPr>
      <w:r w:rsidRPr="007A3624">
        <w:rPr>
          <w:rFonts w:ascii="Times New Roman" w:hAnsi="Times New Roman" w:cs="Times New Roman"/>
          <w:sz w:val="28"/>
          <w:szCs w:val="28"/>
        </w:rPr>
        <w:t xml:space="preserve">                       </w:t>
      </w:r>
      <w:r w:rsidR="0048782E"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 NR..  …………</w:t>
      </w:r>
      <w:r w:rsidR="0048782E" w:rsidRPr="007A3624">
        <w:rPr>
          <w:rFonts w:ascii="Times New Roman" w:hAnsi="Times New Roman" w:cs="Times New Roman"/>
          <w:sz w:val="28"/>
          <w:szCs w:val="28"/>
        </w:rPr>
        <w:t>/</w:t>
      </w:r>
      <w:r w:rsidRPr="007A3624">
        <w:rPr>
          <w:rFonts w:ascii="Times New Roman" w:hAnsi="Times New Roman" w:cs="Times New Roman"/>
          <w:sz w:val="28"/>
          <w:szCs w:val="28"/>
        </w:rPr>
        <w:t>………</w:t>
      </w:r>
    </w:p>
    <w:p w:rsidR="004C069F" w:rsidRPr="007A3624" w:rsidRDefault="004C069F" w:rsidP="00B02B2A">
      <w:pPr>
        <w:rPr>
          <w:rFonts w:ascii="Times New Roman" w:hAnsi="Times New Roman" w:cs="Times New Roman"/>
          <w:sz w:val="28"/>
          <w:szCs w:val="28"/>
        </w:rPr>
      </w:pPr>
    </w:p>
    <w:p w:rsidR="004C069F" w:rsidRPr="007A3624" w:rsidRDefault="004C069F" w:rsidP="00B02B2A">
      <w:pPr>
        <w:rPr>
          <w:rFonts w:ascii="Times New Roman" w:hAnsi="Times New Roman" w:cs="Times New Roman"/>
          <w:b/>
          <w:sz w:val="28"/>
          <w:szCs w:val="28"/>
        </w:rPr>
      </w:pPr>
      <w:r w:rsidRPr="007A3624">
        <w:rPr>
          <w:rFonts w:ascii="Times New Roman" w:hAnsi="Times New Roman" w:cs="Times New Roman"/>
          <w:b/>
          <w:sz w:val="28"/>
          <w:szCs w:val="28"/>
        </w:rPr>
        <w:t>Capitolul  I:   PĂRŢILE  CONTRACTANTE</w:t>
      </w:r>
    </w:p>
    <w:p w:rsidR="00900220" w:rsidRPr="007A3624" w:rsidRDefault="009003F0" w:rsidP="009003F0">
      <w:pPr>
        <w:ind w:firstLine="720"/>
        <w:rPr>
          <w:rFonts w:ascii="Times New Roman" w:hAnsi="Times New Roman" w:cs="Times New Roman"/>
          <w:sz w:val="28"/>
          <w:szCs w:val="28"/>
        </w:rPr>
      </w:pPr>
      <w:r w:rsidRPr="007A3624">
        <w:rPr>
          <w:rFonts w:ascii="Times New Roman" w:hAnsi="Times New Roman" w:cs="Times New Roman"/>
          <w:b/>
          <w:sz w:val="28"/>
          <w:szCs w:val="28"/>
        </w:rPr>
        <w:t>Art.1</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Între:</w:t>
      </w:r>
    </w:p>
    <w:p w:rsidR="00900220"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sz w:val="28"/>
          <w:szCs w:val="28"/>
        </w:rPr>
        <w:t xml:space="preserve">             A.</w:t>
      </w:r>
      <w:r w:rsidRPr="007A3624">
        <w:rPr>
          <w:rFonts w:ascii="Times New Roman" w:hAnsi="Times New Roman" w:cs="Times New Roman"/>
          <w:b/>
          <w:sz w:val="28"/>
          <w:szCs w:val="28"/>
        </w:rPr>
        <w:t xml:space="preserve"> MUNICIPIUL TIMIŞOARA</w:t>
      </w:r>
      <w:r w:rsidRPr="007A3624">
        <w:rPr>
          <w:rFonts w:ascii="Times New Roman" w:hAnsi="Times New Roman" w:cs="Times New Roman"/>
          <w:sz w:val="28"/>
          <w:szCs w:val="28"/>
        </w:rPr>
        <w:t>, prin</w:t>
      </w:r>
      <w:r w:rsidR="002F5417" w:rsidRPr="007A3624">
        <w:rPr>
          <w:rFonts w:ascii="Times New Roman" w:hAnsi="Times New Roman" w:cs="Times New Roman"/>
          <w:sz w:val="28"/>
          <w:szCs w:val="28"/>
        </w:rPr>
        <w:t xml:space="preserve"> </w:t>
      </w:r>
      <w:r w:rsidRPr="007A3624">
        <w:rPr>
          <w:rFonts w:ascii="Times New Roman" w:hAnsi="Times New Roman" w:cs="Times New Roman"/>
          <w:b/>
          <w:sz w:val="28"/>
          <w:szCs w:val="28"/>
        </w:rPr>
        <w:t>Primar,</w:t>
      </w:r>
      <w:r w:rsidR="003340C0" w:rsidRPr="007A3624">
        <w:rPr>
          <w:rFonts w:ascii="Times New Roman" w:hAnsi="Times New Roman" w:cs="Times New Roman"/>
          <w:sz w:val="28"/>
          <w:szCs w:val="28"/>
        </w:rPr>
        <w:t xml:space="preserve"> cu sediul in Timişoara, </w:t>
      </w:r>
      <w:r w:rsidRPr="007A3624">
        <w:rPr>
          <w:rFonts w:ascii="Times New Roman" w:hAnsi="Times New Roman" w:cs="Times New Roman"/>
          <w:sz w:val="28"/>
          <w:szCs w:val="28"/>
        </w:rPr>
        <w:t>bv. C.D. Lo</w:t>
      </w:r>
      <w:r w:rsidR="003340C0" w:rsidRPr="007A3624">
        <w:rPr>
          <w:rFonts w:ascii="Times New Roman" w:hAnsi="Times New Roman" w:cs="Times New Roman"/>
          <w:sz w:val="28"/>
          <w:szCs w:val="28"/>
        </w:rPr>
        <w:t>ga nr.1, tel. 0256-408.300, fax</w:t>
      </w:r>
      <w:r w:rsidRPr="007A3624">
        <w:rPr>
          <w:rFonts w:ascii="Times New Roman" w:hAnsi="Times New Roman" w:cs="Times New Roman"/>
          <w:sz w:val="28"/>
          <w:szCs w:val="28"/>
        </w:rPr>
        <w:t xml:space="preserve"> 0256-490.635, cod fiscal </w:t>
      </w:r>
      <w:r w:rsidR="00565D17" w:rsidRPr="007A3624">
        <w:rPr>
          <w:rFonts w:ascii="Times New Roman" w:hAnsi="Times New Roman" w:cs="Times New Roman"/>
          <w:sz w:val="28"/>
          <w:szCs w:val="28"/>
        </w:rPr>
        <w:t>………</w:t>
      </w:r>
      <w:r w:rsidRPr="007A3624">
        <w:rPr>
          <w:rFonts w:ascii="Times New Roman" w:hAnsi="Times New Roman" w:cs="Times New Roman"/>
          <w:sz w:val="28"/>
          <w:szCs w:val="28"/>
        </w:rPr>
        <w:t xml:space="preserve">cont nr. </w:t>
      </w:r>
      <w:r w:rsidRPr="007A3624">
        <w:rPr>
          <w:rFonts w:ascii="Times New Roman" w:hAnsi="Times New Roman" w:cs="Times New Roman"/>
          <w:b/>
          <w:sz w:val="28"/>
          <w:szCs w:val="28"/>
        </w:rPr>
        <w:t>RO17TREZ621502205X020362</w:t>
      </w:r>
      <w:r w:rsidRPr="007A3624">
        <w:rPr>
          <w:rFonts w:ascii="Times New Roman" w:hAnsi="Times New Roman" w:cs="Times New Roman"/>
          <w:sz w:val="28"/>
          <w:szCs w:val="28"/>
        </w:rPr>
        <w:t>,</w:t>
      </w:r>
      <w:r w:rsidR="003340C0"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deschis la TrezoreriaMunicipiuluiTimişoara, e, încalitate de </w:t>
      </w:r>
      <w:r w:rsidRPr="007A3624">
        <w:rPr>
          <w:rFonts w:ascii="Times New Roman" w:hAnsi="Times New Roman" w:cs="Times New Roman"/>
          <w:b/>
          <w:sz w:val="28"/>
          <w:szCs w:val="28"/>
        </w:rPr>
        <w:t>CONCEDENT</w:t>
      </w:r>
      <w:r w:rsidRPr="007A3624">
        <w:rPr>
          <w:rFonts w:ascii="Times New Roman" w:hAnsi="Times New Roman" w:cs="Times New Roman"/>
          <w:sz w:val="28"/>
          <w:szCs w:val="28"/>
        </w:rPr>
        <w:t xml:space="preserve"> pe de o parte</w:t>
      </w:r>
    </w:p>
    <w:p w:rsidR="00900220"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sz w:val="28"/>
          <w:szCs w:val="28"/>
        </w:rPr>
        <w:t>şi</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sz w:val="28"/>
          <w:szCs w:val="28"/>
        </w:rPr>
        <w:t>B</w:t>
      </w:r>
      <w:r w:rsidR="00900220" w:rsidRPr="007A3624">
        <w:rPr>
          <w:rFonts w:ascii="Times New Roman" w:hAnsi="Times New Roman" w:cs="Times New Roman"/>
          <w:sz w:val="28"/>
          <w:szCs w:val="28"/>
        </w:rPr>
        <w:t>.</w:t>
      </w:r>
      <w:r w:rsidR="00900220" w:rsidRPr="007A3624">
        <w:rPr>
          <w:rFonts w:ascii="Times New Roman" w:hAnsi="Times New Roman" w:cs="Times New Roman"/>
          <w:b/>
          <w:sz w:val="28"/>
          <w:szCs w:val="28"/>
        </w:rPr>
        <w:t xml:space="preserve"> </w:t>
      </w:r>
      <w:r w:rsidRPr="007A3624">
        <w:rPr>
          <w:rFonts w:ascii="Times New Roman" w:hAnsi="Times New Roman" w:cs="Times New Roman"/>
          <w:b/>
          <w:sz w:val="28"/>
          <w:szCs w:val="28"/>
        </w:rPr>
        <w:t>___________________</w:t>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Pr="007A3624">
        <w:rPr>
          <w:rFonts w:ascii="Times New Roman" w:hAnsi="Times New Roman" w:cs="Times New Roman"/>
          <w:sz w:val="28"/>
          <w:szCs w:val="28"/>
        </w:rPr>
        <w:t>, cu sediul in_________________________</w:t>
      </w:r>
      <w:r w:rsidR="00900220" w:rsidRPr="007A3624">
        <w:rPr>
          <w:rFonts w:ascii="Times New Roman" w:hAnsi="Times New Roman" w:cs="Times New Roman"/>
          <w:sz w:val="28"/>
          <w:szCs w:val="28"/>
        </w:rPr>
        <w:t xml:space="preserve">, </w:t>
      </w:r>
      <w:r w:rsidR="00565D17" w:rsidRPr="007A3624">
        <w:rPr>
          <w:rFonts w:ascii="Times New Roman" w:hAnsi="Times New Roman" w:cs="Times New Roman"/>
          <w:sz w:val="28"/>
          <w:szCs w:val="28"/>
        </w:rPr>
        <w:t>str.</w:t>
      </w:r>
      <w:r w:rsidRPr="007A3624">
        <w:rPr>
          <w:rFonts w:ascii="Times New Roman" w:hAnsi="Times New Roman" w:cs="Times New Roman"/>
          <w:sz w:val="28"/>
          <w:szCs w:val="28"/>
        </w:rPr>
        <w:t>_______________</w:t>
      </w:r>
      <w:r w:rsidR="00565D17" w:rsidRPr="007A3624">
        <w:rPr>
          <w:rFonts w:ascii="Times New Roman" w:hAnsi="Times New Roman" w:cs="Times New Roman"/>
          <w:sz w:val="28"/>
          <w:szCs w:val="28"/>
        </w:rPr>
        <w:t>, nr.</w:t>
      </w:r>
      <w:r w:rsidRPr="007A3624">
        <w:rPr>
          <w:rFonts w:ascii="Times New Roman" w:hAnsi="Times New Roman" w:cs="Times New Roman"/>
          <w:sz w:val="28"/>
          <w:szCs w:val="28"/>
        </w:rPr>
        <w:t>_____</w:t>
      </w:r>
      <w:r w:rsidR="00565D17" w:rsidRPr="007A3624">
        <w:rPr>
          <w:rFonts w:ascii="Times New Roman" w:hAnsi="Times New Roman" w:cs="Times New Roman"/>
          <w:sz w:val="28"/>
          <w:szCs w:val="28"/>
        </w:rPr>
        <w:t>, tel/fax</w:t>
      </w:r>
      <w:r w:rsidRPr="007A3624">
        <w:rPr>
          <w:rFonts w:ascii="Times New Roman" w:hAnsi="Times New Roman" w:cs="Times New Roman"/>
          <w:sz w:val="28"/>
          <w:szCs w:val="28"/>
        </w:rPr>
        <w:t>_________</w:t>
      </w:r>
      <w:r w:rsidR="00565D17" w:rsidRPr="007A3624">
        <w:rPr>
          <w:rFonts w:ascii="Times New Roman" w:hAnsi="Times New Roman" w:cs="Times New Roman"/>
          <w:sz w:val="28"/>
          <w:szCs w:val="28"/>
        </w:rPr>
        <w:t xml:space="preserve"> nr.</w:t>
      </w:r>
      <w:r w:rsidRPr="007A3624">
        <w:rPr>
          <w:rFonts w:ascii="Times New Roman" w:hAnsi="Times New Roman" w:cs="Times New Roman"/>
          <w:sz w:val="28"/>
          <w:szCs w:val="28"/>
        </w:rPr>
        <w:t>______________</w:t>
      </w:r>
      <w:r w:rsidR="00900220" w:rsidRPr="007A3624">
        <w:rPr>
          <w:rFonts w:ascii="Times New Roman" w:hAnsi="Times New Roman" w:cs="Times New Roman"/>
          <w:sz w:val="28"/>
          <w:szCs w:val="28"/>
        </w:rPr>
        <w:t>, adresă email:...........................înregistrată la Oficiul</w:t>
      </w:r>
      <w:r w:rsidR="00BE57C6"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R</w:t>
      </w:r>
      <w:r w:rsidR="00565D17" w:rsidRPr="007A3624">
        <w:rPr>
          <w:rFonts w:ascii="Times New Roman" w:hAnsi="Times New Roman" w:cs="Times New Roman"/>
          <w:sz w:val="28"/>
          <w:szCs w:val="28"/>
        </w:rPr>
        <w:t>egistruluiComerţului sub nr.</w:t>
      </w:r>
      <w:r w:rsidRPr="007A3624">
        <w:rPr>
          <w:rFonts w:ascii="Times New Roman" w:hAnsi="Times New Roman" w:cs="Times New Roman"/>
          <w:sz w:val="28"/>
          <w:szCs w:val="28"/>
        </w:rPr>
        <w:t>_________/_________, C.U.I._____________, cont nr.______________deschis la___________________</w:t>
      </w:r>
      <w:r w:rsidR="00900220" w:rsidRPr="007A3624">
        <w:rPr>
          <w:rFonts w:ascii="Times New Roman" w:hAnsi="Times New Roman" w:cs="Times New Roman"/>
          <w:sz w:val="28"/>
          <w:szCs w:val="28"/>
        </w:rPr>
        <w:t>reprezentat</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prin  D-nul </w:t>
      </w:r>
      <w:r w:rsidRPr="007A3624">
        <w:rPr>
          <w:rFonts w:ascii="Times New Roman" w:hAnsi="Times New Roman" w:cs="Times New Roman"/>
          <w:sz w:val="28"/>
          <w:szCs w:val="28"/>
        </w:rPr>
        <w:t>/D/na.___________</w:t>
      </w:r>
      <w:r w:rsidR="00900220" w:rsidRPr="007A3624">
        <w:rPr>
          <w:rFonts w:ascii="Times New Roman" w:hAnsi="Times New Roman" w:cs="Times New Roman"/>
          <w:sz w:val="28"/>
          <w:szCs w:val="28"/>
        </w:rPr>
        <w:t xml:space="preserve"> funcţia</w:t>
      </w:r>
      <w:r w:rsidRPr="007A3624">
        <w:rPr>
          <w:rFonts w:ascii="Times New Roman" w:hAnsi="Times New Roman" w:cs="Times New Roman"/>
          <w:sz w:val="28"/>
          <w:szCs w:val="28"/>
        </w:rPr>
        <w:t>____________</w:t>
      </w:r>
      <w:r w:rsidR="00900220" w:rsidRPr="007A3624">
        <w:rPr>
          <w:rFonts w:ascii="Times New Roman" w:hAnsi="Times New Roman" w:cs="Times New Roman"/>
          <w:sz w:val="28"/>
          <w:szCs w:val="28"/>
        </w:rPr>
        <w:t xml:space="preserve">, încalitate de </w:t>
      </w:r>
      <w:r w:rsidR="00900220" w:rsidRPr="007A3624">
        <w:rPr>
          <w:rFonts w:ascii="Times New Roman" w:hAnsi="Times New Roman" w:cs="Times New Roman"/>
          <w:b/>
          <w:sz w:val="28"/>
          <w:szCs w:val="28"/>
        </w:rPr>
        <w:t>CONCESIONAR</w:t>
      </w:r>
      <w:r w:rsidR="00900220" w:rsidRPr="007A3624">
        <w:rPr>
          <w:rFonts w:ascii="Times New Roman" w:hAnsi="Times New Roman" w:cs="Times New Roman"/>
          <w:sz w:val="28"/>
          <w:szCs w:val="28"/>
        </w:rPr>
        <w:t>, pe de altă</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parte.</w:t>
      </w:r>
    </w:p>
    <w:p w:rsidR="00900220" w:rsidRPr="007A3624" w:rsidRDefault="00900220" w:rsidP="001F3AC4">
      <w:pPr>
        <w:jc w:val="both"/>
        <w:rPr>
          <w:rFonts w:ascii="Times New Roman" w:hAnsi="Times New Roman" w:cs="Times New Roman"/>
          <w:sz w:val="28"/>
          <w:szCs w:val="28"/>
        </w:rPr>
      </w:pPr>
    </w:p>
    <w:p w:rsidR="00900220" w:rsidRPr="007A3624" w:rsidRDefault="00900220"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Capitolul  II:   OBIECTUL CONTRACTULUI</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Art.2</w:t>
      </w:r>
      <w:r w:rsidR="00565D17"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 xml:space="preserve">Obiectul contractului </w:t>
      </w:r>
      <w:r w:rsidR="00963C2C" w:rsidRPr="007A3624">
        <w:rPr>
          <w:rFonts w:ascii="Times New Roman" w:hAnsi="Times New Roman" w:cs="Times New Roman"/>
          <w:sz w:val="28"/>
          <w:szCs w:val="28"/>
        </w:rPr>
        <w:t xml:space="preserve">îl constituie </w:t>
      </w:r>
      <w:r w:rsidR="00900220" w:rsidRPr="007A3624">
        <w:rPr>
          <w:rFonts w:ascii="Times New Roman" w:hAnsi="Times New Roman" w:cs="Times New Roman"/>
          <w:sz w:val="28"/>
          <w:szCs w:val="28"/>
        </w:rPr>
        <w:t>prestarea de servicii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şi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activităţi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necesare</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exploatării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si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întreţinerii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cimitirului public uman .................................situat în str.........................., în conformitate cu Caietul de sarcini si Regulamentul de Serviciu, care fac parte </w:t>
      </w:r>
      <w:r w:rsidR="00463F23" w:rsidRPr="007A3624">
        <w:rPr>
          <w:rFonts w:ascii="Times New Roman" w:hAnsi="Times New Roman" w:cs="Times New Roman"/>
          <w:sz w:val="28"/>
          <w:szCs w:val="28"/>
        </w:rPr>
        <w:t xml:space="preserve">integrantă din prezentul </w:t>
      </w:r>
      <w:r w:rsidR="00900220" w:rsidRPr="007A3624">
        <w:rPr>
          <w:rFonts w:ascii="Times New Roman" w:hAnsi="Times New Roman" w:cs="Times New Roman"/>
          <w:sz w:val="28"/>
          <w:szCs w:val="28"/>
        </w:rPr>
        <w:t xml:space="preserve">contract </w:t>
      </w:r>
      <w:r w:rsidR="00565D17" w:rsidRPr="007A3624">
        <w:rPr>
          <w:rFonts w:ascii="Times New Roman" w:hAnsi="Times New Roman" w:cs="Times New Roman"/>
          <w:sz w:val="28"/>
          <w:szCs w:val="28"/>
        </w:rPr>
        <w:t>.</w:t>
      </w:r>
    </w:p>
    <w:p w:rsidR="00900220" w:rsidRPr="007A3624" w:rsidRDefault="0090022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9003F0" w:rsidRPr="007A3624">
        <w:rPr>
          <w:rFonts w:ascii="Times New Roman" w:hAnsi="Times New Roman" w:cs="Times New Roman"/>
          <w:b/>
          <w:sz w:val="28"/>
          <w:szCs w:val="28"/>
        </w:rPr>
        <w:t>3</w:t>
      </w:r>
      <w:r w:rsidR="00EC7C35" w:rsidRPr="007A3624">
        <w:rPr>
          <w:rFonts w:ascii="Times New Roman" w:hAnsi="Times New Roman" w:cs="Times New Roman"/>
          <w:b/>
          <w:sz w:val="28"/>
          <w:szCs w:val="28"/>
        </w:rPr>
        <w:t xml:space="preserve"> </w:t>
      </w:r>
      <w:r w:rsidRPr="007A3624">
        <w:rPr>
          <w:rFonts w:ascii="Times New Roman" w:hAnsi="Times New Roman" w:cs="Times New Roman"/>
          <w:sz w:val="28"/>
          <w:szCs w:val="28"/>
        </w:rPr>
        <w:t>În</w:t>
      </w:r>
      <w:r w:rsidR="00723822" w:rsidRPr="007A3624">
        <w:rPr>
          <w:rFonts w:ascii="Times New Roman" w:hAnsi="Times New Roman" w:cs="Times New Roman"/>
          <w:sz w:val="28"/>
          <w:szCs w:val="28"/>
        </w:rPr>
        <w:t xml:space="preserve"> </w:t>
      </w:r>
      <w:r w:rsidRPr="007A3624">
        <w:rPr>
          <w:rFonts w:ascii="Times New Roman" w:hAnsi="Times New Roman" w:cs="Times New Roman"/>
          <w:sz w:val="28"/>
          <w:szCs w:val="28"/>
        </w:rPr>
        <w:t>derularea</w:t>
      </w:r>
      <w:r w:rsidR="00723822"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contractului de concesiune concesionarul va </w:t>
      </w:r>
      <w:r w:rsidR="00723822" w:rsidRPr="007A3624">
        <w:rPr>
          <w:rFonts w:ascii="Times New Roman" w:hAnsi="Times New Roman" w:cs="Times New Roman"/>
          <w:sz w:val="28"/>
          <w:szCs w:val="28"/>
        </w:rPr>
        <w:t xml:space="preserve">utiliza </w:t>
      </w:r>
      <w:r w:rsidRPr="007A3624">
        <w:rPr>
          <w:rFonts w:ascii="Times New Roman" w:hAnsi="Times New Roman" w:cs="Times New Roman"/>
          <w:sz w:val="28"/>
          <w:szCs w:val="28"/>
        </w:rPr>
        <w:t>următoarele</w:t>
      </w:r>
      <w:r w:rsidR="00723822" w:rsidRPr="007A3624">
        <w:rPr>
          <w:rFonts w:ascii="Times New Roman" w:hAnsi="Times New Roman" w:cs="Times New Roman"/>
          <w:sz w:val="28"/>
          <w:szCs w:val="28"/>
        </w:rPr>
        <w:t xml:space="preserve"> </w:t>
      </w:r>
      <w:r w:rsidRPr="007A3624">
        <w:rPr>
          <w:rFonts w:ascii="Times New Roman" w:hAnsi="Times New Roman" w:cs="Times New Roman"/>
          <w:sz w:val="28"/>
          <w:szCs w:val="28"/>
        </w:rPr>
        <w:t>categorii de bunuri:</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3</w:t>
      </w:r>
      <w:r w:rsidR="00900220" w:rsidRPr="007A3624">
        <w:rPr>
          <w:rFonts w:ascii="Times New Roman" w:hAnsi="Times New Roman" w:cs="Times New Roman"/>
          <w:b/>
          <w:sz w:val="28"/>
          <w:szCs w:val="28"/>
        </w:rPr>
        <w:t>.1.</w:t>
      </w:r>
      <w:r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 xml:space="preserve"> bunuri de retur care revin de plin</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drept, </w:t>
      </w:r>
      <w:r w:rsidR="00884DD2" w:rsidRPr="007A3624">
        <w:rPr>
          <w:rFonts w:ascii="Times New Roman" w:hAnsi="Times New Roman" w:cs="Times New Roman"/>
          <w:sz w:val="28"/>
          <w:szCs w:val="28"/>
        </w:rPr>
        <w:t>gratuit</w:t>
      </w:r>
      <w:r w:rsidR="00900220" w:rsidRPr="007A3624">
        <w:rPr>
          <w:rFonts w:ascii="Times New Roman" w:hAnsi="Times New Roman" w:cs="Times New Roman"/>
          <w:sz w:val="28"/>
          <w:szCs w:val="28"/>
        </w:rPr>
        <w:t xml:space="preserve"> şi liber de orice sarcini concedentului, la expirarea contractului de concesiune. Sunt bunuri de retur bunurile care au făcut obiectul concesiunii, precum şi cele care au rezultat în urma </w:t>
      </w:r>
      <w:r w:rsidR="00884DD2" w:rsidRPr="007A3624">
        <w:rPr>
          <w:rFonts w:ascii="Times New Roman" w:hAnsi="Times New Roman" w:cs="Times New Roman"/>
          <w:sz w:val="28"/>
          <w:szCs w:val="28"/>
        </w:rPr>
        <w:t>i</w:t>
      </w:r>
      <w:r w:rsidR="00900220" w:rsidRPr="007A3624">
        <w:rPr>
          <w:rFonts w:ascii="Times New Roman" w:hAnsi="Times New Roman" w:cs="Times New Roman"/>
          <w:sz w:val="28"/>
          <w:szCs w:val="28"/>
        </w:rPr>
        <w:t>nvestiţiilor realizate;</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t>3</w:t>
      </w:r>
      <w:r w:rsidR="00900220" w:rsidRPr="007A3624">
        <w:rPr>
          <w:rFonts w:ascii="Times New Roman" w:hAnsi="Times New Roman" w:cs="Times New Roman"/>
          <w:b/>
          <w:sz w:val="28"/>
          <w:szCs w:val="28"/>
        </w:rPr>
        <w:t>.2.</w:t>
      </w:r>
      <w:r w:rsidR="00900220" w:rsidRPr="007A3624">
        <w:rPr>
          <w:rFonts w:ascii="Times New Roman" w:hAnsi="Times New Roman" w:cs="Times New Roman"/>
          <w:sz w:val="28"/>
          <w:szCs w:val="28"/>
        </w:rPr>
        <w:t xml:space="preserve"> bunurile</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proprii care la expirarea</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contractului de concesiune, rămân</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proprietatea</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concesionarului. Sunt bunuri</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proprii</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bunurile care au aparţinut</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concesionarului</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şi au fost</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folosite de către</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acesta pe toată</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durata</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concesiunii.</w:t>
      </w:r>
    </w:p>
    <w:p w:rsidR="00900220" w:rsidRPr="007A3624" w:rsidRDefault="00900220" w:rsidP="00C81C8C">
      <w:pPr>
        <w:rPr>
          <w:rFonts w:ascii="Times New Roman" w:hAnsi="Times New Roman" w:cs="Times New Roman"/>
          <w:b/>
          <w:sz w:val="28"/>
          <w:szCs w:val="28"/>
        </w:rPr>
      </w:pPr>
      <w:r w:rsidRPr="007A3624">
        <w:rPr>
          <w:rFonts w:ascii="Times New Roman" w:hAnsi="Times New Roman" w:cs="Times New Roman"/>
          <w:b/>
          <w:sz w:val="28"/>
          <w:szCs w:val="28"/>
        </w:rPr>
        <w:t>Capitolul  III:   DURATA CONTRACTULUI</w:t>
      </w:r>
    </w:p>
    <w:p w:rsidR="00900220" w:rsidRPr="007A3624" w:rsidRDefault="002A7DED" w:rsidP="009003F0">
      <w:pPr>
        <w:ind w:firstLine="720"/>
        <w:jc w:val="both"/>
        <w:rPr>
          <w:rFonts w:ascii="Times New Roman" w:hAnsi="Times New Roman" w:cs="Times New Roman"/>
          <w:b/>
          <w:sz w:val="28"/>
          <w:szCs w:val="28"/>
        </w:rPr>
      </w:pPr>
      <w:r w:rsidRPr="007A3624">
        <w:rPr>
          <w:rFonts w:ascii="Times New Roman" w:hAnsi="Times New Roman" w:cs="Times New Roman"/>
          <w:b/>
          <w:sz w:val="28"/>
          <w:szCs w:val="28"/>
        </w:rPr>
        <w:t>Art.4</w:t>
      </w:r>
      <w:r w:rsidR="00565D17"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Durata</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prezentului contract este de 5 ani, începând cu data de ……….şi</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sfârşind cu data de ………            </w:t>
      </w:r>
    </w:p>
    <w:p w:rsidR="00900220" w:rsidRPr="007A3624" w:rsidRDefault="00900220" w:rsidP="00C81C8C">
      <w:pPr>
        <w:rPr>
          <w:rFonts w:ascii="Times New Roman" w:hAnsi="Times New Roman" w:cs="Times New Roman"/>
          <w:sz w:val="28"/>
          <w:szCs w:val="28"/>
        </w:rPr>
      </w:pPr>
      <w:r w:rsidRPr="007A3624">
        <w:rPr>
          <w:rFonts w:ascii="Times New Roman" w:hAnsi="Times New Roman" w:cs="Times New Roman"/>
          <w:b/>
          <w:sz w:val="28"/>
          <w:szCs w:val="28"/>
        </w:rPr>
        <w:t>Capitolul IV:   CLAUZE FINANCIARE</w:t>
      </w:r>
    </w:p>
    <w:p w:rsidR="00900220" w:rsidRPr="007A3624" w:rsidRDefault="00900220" w:rsidP="00C81C8C">
      <w:pPr>
        <w:rPr>
          <w:rFonts w:ascii="Times New Roman" w:hAnsi="Times New Roman" w:cs="Times New Roman"/>
          <w:sz w:val="28"/>
          <w:szCs w:val="28"/>
        </w:rPr>
      </w:pPr>
      <w:r w:rsidRPr="007A3624">
        <w:rPr>
          <w:rFonts w:ascii="Times New Roman" w:hAnsi="Times New Roman" w:cs="Times New Roman"/>
          <w:b/>
          <w:sz w:val="28"/>
          <w:szCs w:val="28"/>
        </w:rPr>
        <w:t>PREŢUL CONCESIUNII (REDEVENŢA)</w:t>
      </w:r>
    </w:p>
    <w:p w:rsidR="00900220" w:rsidRPr="007A3624" w:rsidRDefault="003340C0" w:rsidP="001F3AC4">
      <w:pPr>
        <w:jc w:val="both"/>
        <w:rPr>
          <w:rFonts w:ascii="Times New Roman" w:hAnsi="Times New Roman" w:cs="Times New Roman"/>
          <w:sz w:val="28"/>
          <w:szCs w:val="28"/>
        </w:rPr>
      </w:pPr>
      <w:r w:rsidRPr="007A3624">
        <w:rPr>
          <w:rFonts w:ascii="Times New Roman" w:hAnsi="Times New Roman" w:cs="Times New Roman"/>
          <w:b/>
          <w:sz w:val="28"/>
          <w:szCs w:val="28"/>
        </w:rPr>
        <w:t xml:space="preserve">  </w:t>
      </w:r>
      <w:r w:rsidR="009003F0" w:rsidRPr="007A3624">
        <w:rPr>
          <w:rFonts w:ascii="Times New Roman" w:hAnsi="Times New Roman" w:cs="Times New Roman"/>
          <w:b/>
          <w:sz w:val="28"/>
          <w:szCs w:val="28"/>
        </w:rPr>
        <w:tab/>
      </w:r>
      <w:r w:rsidR="00900220" w:rsidRPr="007A3624">
        <w:rPr>
          <w:rFonts w:ascii="Times New Roman" w:hAnsi="Times New Roman" w:cs="Times New Roman"/>
          <w:b/>
          <w:sz w:val="28"/>
          <w:szCs w:val="28"/>
        </w:rPr>
        <w:t>Art.5</w:t>
      </w:r>
      <w:r w:rsidR="005B5B9F" w:rsidRPr="007A3624">
        <w:rPr>
          <w:rFonts w:ascii="Times New Roman" w:hAnsi="Times New Roman" w:cs="Times New Roman"/>
          <w:b/>
          <w:sz w:val="28"/>
          <w:szCs w:val="28"/>
        </w:rPr>
        <w:t>(1)</w:t>
      </w:r>
      <w:r w:rsidR="00565D17"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Concesionarul</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va</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plăti o redevenţă de ……</w:t>
      </w:r>
      <w:r w:rsidR="00900220" w:rsidRPr="007A3624">
        <w:rPr>
          <w:rStyle w:val="Bodytext10ptBold"/>
          <w:rFonts w:eastAsiaTheme="minorEastAsia"/>
          <w:color w:val="auto"/>
          <w:sz w:val="28"/>
          <w:szCs w:val="28"/>
        </w:rPr>
        <w:t>, la care se adaugă TVA,</w:t>
      </w:r>
      <w:r w:rsidRPr="007A3624">
        <w:rPr>
          <w:rStyle w:val="Bodytext10ptBold"/>
          <w:rFonts w:eastAsiaTheme="minorEastAsia"/>
          <w:color w:val="auto"/>
          <w:sz w:val="28"/>
          <w:szCs w:val="28"/>
        </w:rPr>
        <w:t xml:space="preserve"> </w:t>
      </w:r>
      <w:r w:rsidR="00900220" w:rsidRPr="007A3624">
        <w:rPr>
          <w:rFonts w:ascii="Times New Roman" w:hAnsi="Times New Roman" w:cs="Times New Roman"/>
          <w:sz w:val="28"/>
          <w:szCs w:val="28"/>
        </w:rPr>
        <w:t>conform ofertei</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financiare</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înregistrată cu nr. ………………… din data de ……………….</w:t>
      </w:r>
    </w:p>
    <w:p w:rsidR="00900220" w:rsidRPr="007A3624" w:rsidRDefault="005B5B9F" w:rsidP="001F3AC4">
      <w:pPr>
        <w:jc w:val="both"/>
        <w:rPr>
          <w:rFonts w:ascii="Times New Roman" w:hAnsi="Times New Roman" w:cs="Times New Roman"/>
          <w:b/>
          <w:sz w:val="28"/>
          <w:szCs w:val="28"/>
        </w:rPr>
      </w:pPr>
      <w:r w:rsidRPr="007A3624">
        <w:rPr>
          <w:rFonts w:ascii="Times New Roman" w:hAnsi="Times New Roman" w:cs="Times New Roman"/>
          <w:sz w:val="28"/>
          <w:szCs w:val="28"/>
        </w:rPr>
        <w:t xml:space="preserve">          </w:t>
      </w:r>
      <w:r w:rsidRPr="007A3624">
        <w:rPr>
          <w:rFonts w:ascii="Times New Roman" w:hAnsi="Times New Roman" w:cs="Times New Roman"/>
          <w:b/>
          <w:sz w:val="28"/>
          <w:szCs w:val="28"/>
        </w:rPr>
        <w:t>(2)</w:t>
      </w:r>
      <w:r w:rsidR="00145733" w:rsidRPr="007A3624">
        <w:rPr>
          <w:rFonts w:ascii="Times New Roman" w:hAnsi="Times New Roman" w:cs="Times New Roman"/>
          <w:sz w:val="28"/>
          <w:szCs w:val="28"/>
        </w:rPr>
        <w:t>Acestei</w:t>
      </w:r>
      <w:r w:rsidR="00FC0F12" w:rsidRPr="007A3624">
        <w:rPr>
          <w:rFonts w:ascii="Times New Roman" w:hAnsi="Times New Roman" w:cs="Times New Roman"/>
          <w:sz w:val="28"/>
          <w:szCs w:val="28"/>
        </w:rPr>
        <w:t xml:space="preserve"> </w:t>
      </w:r>
      <w:r w:rsidR="00145733" w:rsidRPr="007A3624">
        <w:rPr>
          <w:rFonts w:ascii="Times New Roman" w:hAnsi="Times New Roman" w:cs="Times New Roman"/>
          <w:sz w:val="28"/>
          <w:szCs w:val="28"/>
        </w:rPr>
        <w:t>valori i</w:t>
      </w:r>
      <w:r w:rsidR="00900220" w:rsidRPr="007A3624">
        <w:rPr>
          <w:rFonts w:ascii="Times New Roman" w:hAnsi="Times New Roman" w:cs="Times New Roman"/>
          <w:sz w:val="28"/>
          <w:szCs w:val="28"/>
        </w:rPr>
        <w:t xml:space="preserve"> se va</w:t>
      </w:r>
      <w:r w:rsidR="00145733"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aplica o indexare la începutul</w:t>
      </w:r>
      <w:r w:rsidR="005C3BC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fiecarui an calendaristic, reprezentând rata inflaţiei, conform datelor</w:t>
      </w:r>
      <w:r w:rsidR="005C3BC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furnizate de către</w:t>
      </w:r>
      <w:r w:rsidR="005C3BC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Institutul</w:t>
      </w:r>
      <w:r w:rsidR="005C3BC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Naţional de Statistică.</w:t>
      </w:r>
    </w:p>
    <w:p w:rsidR="00900220" w:rsidRPr="007A3624" w:rsidRDefault="00900220" w:rsidP="00143DFF">
      <w:pPr>
        <w:pStyle w:val="NoSpacing"/>
        <w:ind w:firstLine="720"/>
        <w:rPr>
          <w:rFonts w:ascii="Times New Roman" w:hAnsi="Times New Roman"/>
          <w:sz w:val="28"/>
          <w:szCs w:val="28"/>
        </w:rPr>
      </w:pPr>
      <w:r w:rsidRPr="007A3624">
        <w:rPr>
          <w:rFonts w:ascii="Times New Roman" w:hAnsi="Times New Roman"/>
          <w:b/>
          <w:sz w:val="28"/>
          <w:szCs w:val="28"/>
        </w:rPr>
        <w:t>5.1</w:t>
      </w:r>
      <w:r w:rsidRPr="007A3624">
        <w:rPr>
          <w:rFonts w:ascii="Times New Roman" w:hAnsi="Times New Roman"/>
          <w:sz w:val="28"/>
          <w:szCs w:val="28"/>
        </w:rPr>
        <w:t xml:space="preserve"> Plata redevenţei se face în</w:t>
      </w:r>
      <w:r w:rsidR="006838B6" w:rsidRPr="007A3624">
        <w:rPr>
          <w:rFonts w:ascii="Times New Roman" w:hAnsi="Times New Roman"/>
          <w:sz w:val="28"/>
          <w:szCs w:val="28"/>
        </w:rPr>
        <w:t xml:space="preserve"> </w:t>
      </w:r>
      <w:r w:rsidRPr="007A3624">
        <w:rPr>
          <w:rFonts w:ascii="Times New Roman" w:hAnsi="Times New Roman"/>
          <w:sz w:val="28"/>
          <w:szCs w:val="28"/>
        </w:rPr>
        <w:t>2 rate</w:t>
      </w:r>
      <w:r w:rsidR="006838B6" w:rsidRPr="007A3624">
        <w:rPr>
          <w:rFonts w:ascii="Times New Roman" w:hAnsi="Times New Roman"/>
          <w:sz w:val="28"/>
          <w:szCs w:val="28"/>
        </w:rPr>
        <w:t xml:space="preserve"> </w:t>
      </w:r>
      <w:r w:rsidRPr="007A3624">
        <w:rPr>
          <w:rFonts w:ascii="Times New Roman" w:hAnsi="Times New Roman"/>
          <w:sz w:val="28"/>
          <w:szCs w:val="28"/>
        </w:rPr>
        <w:t>anuale</w:t>
      </w:r>
      <w:r w:rsidR="006838B6" w:rsidRPr="007A3624">
        <w:rPr>
          <w:rFonts w:ascii="Times New Roman" w:hAnsi="Times New Roman"/>
          <w:sz w:val="28"/>
          <w:szCs w:val="28"/>
        </w:rPr>
        <w:t xml:space="preserve"> </w:t>
      </w:r>
      <w:r w:rsidRPr="007A3624">
        <w:rPr>
          <w:rFonts w:ascii="Times New Roman" w:hAnsi="Times New Roman"/>
          <w:sz w:val="28"/>
          <w:szCs w:val="28"/>
        </w:rPr>
        <w:t>în</w:t>
      </w:r>
      <w:r w:rsidR="005B5B9F" w:rsidRPr="007A3624">
        <w:rPr>
          <w:rFonts w:ascii="Times New Roman" w:hAnsi="Times New Roman"/>
          <w:sz w:val="28"/>
          <w:szCs w:val="28"/>
        </w:rPr>
        <w:t xml:space="preserve"> </w:t>
      </w:r>
      <w:r w:rsidRPr="007A3624">
        <w:rPr>
          <w:rFonts w:ascii="Times New Roman" w:hAnsi="Times New Roman"/>
          <w:sz w:val="28"/>
          <w:szCs w:val="28"/>
        </w:rPr>
        <w:t>contul nr.</w:t>
      </w:r>
      <w:r w:rsidRPr="007A3624">
        <w:rPr>
          <w:rFonts w:ascii="Times New Roman" w:hAnsi="Times New Roman"/>
          <w:b/>
          <w:sz w:val="28"/>
          <w:szCs w:val="28"/>
        </w:rPr>
        <w:t xml:space="preserve"> </w:t>
      </w:r>
      <w:r w:rsidR="005B5B9F" w:rsidRPr="007A3624">
        <w:rPr>
          <w:rFonts w:ascii="Times New Roman" w:hAnsi="Times New Roman"/>
          <w:b/>
          <w:sz w:val="28"/>
          <w:szCs w:val="28"/>
        </w:rPr>
        <w:t>………………………..</w:t>
      </w:r>
      <w:r w:rsidR="006838B6" w:rsidRPr="007A3624">
        <w:rPr>
          <w:rFonts w:ascii="Times New Roman" w:hAnsi="Times New Roman"/>
          <w:sz w:val="28"/>
          <w:szCs w:val="28"/>
        </w:rPr>
        <w:t xml:space="preserve"> </w:t>
      </w:r>
      <w:r w:rsidR="00565D17" w:rsidRPr="007A3624">
        <w:rPr>
          <w:rFonts w:ascii="Times New Roman" w:hAnsi="Times New Roman"/>
          <w:sz w:val="28"/>
          <w:szCs w:val="28"/>
        </w:rPr>
        <w:t>d</w:t>
      </w:r>
      <w:r w:rsidRPr="007A3624">
        <w:rPr>
          <w:rFonts w:ascii="Times New Roman" w:hAnsi="Times New Roman"/>
          <w:sz w:val="28"/>
          <w:szCs w:val="28"/>
        </w:rPr>
        <w:t>eschis la Trezoreria</w:t>
      </w:r>
      <w:r w:rsidR="00565D17" w:rsidRPr="007A3624">
        <w:rPr>
          <w:rFonts w:ascii="Times New Roman" w:hAnsi="Times New Roman"/>
          <w:sz w:val="28"/>
          <w:szCs w:val="28"/>
        </w:rPr>
        <w:t xml:space="preserve"> </w:t>
      </w:r>
      <w:r w:rsidRPr="007A3624">
        <w:rPr>
          <w:rFonts w:ascii="Times New Roman" w:hAnsi="Times New Roman"/>
          <w:sz w:val="28"/>
          <w:szCs w:val="28"/>
        </w:rPr>
        <w:t>Municipiului</w:t>
      </w:r>
      <w:r w:rsidR="00565D17" w:rsidRPr="007A3624">
        <w:rPr>
          <w:rFonts w:ascii="Times New Roman" w:hAnsi="Times New Roman"/>
          <w:sz w:val="28"/>
          <w:szCs w:val="28"/>
        </w:rPr>
        <w:t xml:space="preserve"> </w:t>
      </w:r>
      <w:r w:rsidRPr="007A3624">
        <w:rPr>
          <w:rFonts w:ascii="Times New Roman" w:hAnsi="Times New Roman"/>
          <w:sz w:val="28"/>
          <w:szCs w:val="28"/>
        </w:rPr>
        <w:t>Timişoara pe numele</w:t>
      </w:r>
      <w:r w:rsidR="00FC0F12" w:rsidRPr="007A3624">
        <w:rPr>
          <w:rFonts w:ascii="Times New Roman" w:hAnsi="Times New Roman"/>
          <w:sz w:val="28"/>
          <w:szCs w:val="28"/>
        </w:rPr>
        <w:t xml:space="preserve"> </w:t>
      </w:r>
      <w:r w:rsidR="00565D17" w:rsidRPr="007A3624">
        <w:rPr>
          <w:rFonts w:ascii="Times New Roman" w:hAnsi="Times New Roman"/>
          <w:sz w:val="28"/>
          <w:szCs w:val="28"/>
        </w:rPr>
        <w:t>concesionarului</w:t>
      </w:r>
      <w:r w:rsidRPr="007A3624">
        <w:rPr>
          <w:rFonts w:ascii="Times New Roman" w:hAnsi="Times New Roman"/>
          <w:sz w:val="28"/>
          <w:szCs w:val="28"/>
        </w:rPr>
        <w:t xml:space="preserve"> sau</w:t>
      </w:r>
      <w:r w:rsidR="006838B6" w:rsidRPr="007A3624">
        <w:rPr>
          <w:rFonts w:ascii="Times New Roman" w:hAnsi="Times New Roman"/>
          <w:sz w:val="28"/>
          <w:szCs w:val="28"/>
        </w:rPr>
        <w:t xml:space="preserve"> </w:t>
      </w:r>
      <w:r w:rsidRPr="007A3624">
        <w:rPr>
          <w:rFonts w:ascii="Times New Roman" w:hAnsi="Times New Roman"/>
          <w:sz w:val="28"/>
          <w:szCs w:val="28"/>
        </w:rPr>
        <w:t>prin</w:t>
      </w:r>
      <w:r w:rsidR="006838B6" w:rsidRPr="007A3624">
        <w:rPr>
          <w:rFonts w:ascii="Times New Roman" w:hAnsi="Times New Roman"/>
          <w:sz w:val="28"/>
          <w:szCs w:val="28"/>
        </w:rPr>
        <w:t xml:space="preserve"> </w:t>
      </w:r>
      <w:r w:rsidRPr="007A3624">
        <w:rPr>
          <w:rFonts w:ascii="Times New Roman" w:hAnsi="Times New Roman"/>
          <w:sz w:val="28"/>
          <w:szCs w:val="28"/>
        </w:rPr>
        <w:t>casieria</w:t>
      </w:r>
      <w:r w:rsidR="006838B6" w:rsidRPr="007A3624">
        <w:rPr>
          <w:rFonts w:ascii="Times New Roman" w:hAnsi="Times New Roman"/>
          <w:sz w:val="28"/>
          <w:szCs w:val="28"/>
        </w:rPr>
        <w:t xml:space="preserve"> </w:t>
      </w:r>
      <w:r w:rsidRPr="007A3624">
        <w:rPr>
          <w:rFonts w:ascii="Times New Roman" w:hAnsi="Times New Roman"/>
          <w:sz w:val="28"/>
          <w:szCs w:val="28"/>
        </w:rPr>
        <w:t>Direcţiei</w:t>
      </w:r>
      <w:r w:rsidR="00FC0F12" w:rsidRPr="007A3624">
        <w:rPr>
          <w:rFonts w:ascii="Times New Roman" w:hAnsi="Times New Roman"/>
          <w:sz w:val="28"/>
          <w:szCs w:val="28"/>
        </w:rPr>
        <w:t xml:space="preserve"> </w:t>
      </w:r>
      <w:r w:rsidRPr="007A3624">
        <w:rPr>
          <w:rFonts w:ascii="Times New Roman" w:hAnsi="Times New Roman"/>
          <w:sz w:val="28"/>
          <w:szCs w:val="28"/>
        </w:rPr>
        <w:t>Fiscale a Municipiului</w:t>
      </w:r>
      <w:r w:rsidR="00FC0F12" w:rsidRPr="007A3624">
        <w:rPr>
          <w:rFonts w:ascii="Times New Roman" w:hAnsi="Times New Roman"/>
          <w:sz w:val="28"/>
          <w:szCs w:val="28"/>
        </w:rPr>
        <w:t xml:space="preserve"> </w:t>
      </w:r>
      <w:r w:rsidRPr="007A3624">
        <w:rPr>
          <w:rFonts w:ascii="Times New Roman" w:hAnsi="Times New Roman"/>
          <w:sz w:val="28"/>
          <w:szCs w:val="28"/>
        </w:rPr>
        <w:t xml:space="preserve">Timişoara. </w:t>
      </w:r>
    </w:p>
    <w:p w:rsidR="00900220" w:rsidRPr="007A3624" w:rsidRDefault="00900220" w:rsidP="00143DFF">
      <w:pPr>
        <w:pStyle w:val="NoSpacing"/>
        <w:rPr>
          <w:rFonts w:ascii="Times New Roman" w:hAnsi="Times New Roman"/>
          <w:sz w:val="28"/>
          <w:szCs w:val="28"/>
        </w:rPr>
      </w:pPr>
      <w:r w:rsidRPr="007A3624">
        <w:rPr>
          <w:rFonts w:ascii="Times New Roman" w:hAnsi="Times New Roman"/>
          <w:sz w:val="28"/>
          <w:szCs w:val="28"/>
        </w:rPr>
        <w:t>Termenele</w:t>
      </w:r>
      <w:r w:rsidR="00725D23" w:rsidRPr="007A3624">
        <w:rPr>
          <w:rFonts w:ascii="Times New Roman" w:hAnsi="Times New Roman"/>
          <w:sz w:val="28"/>
          <w:szCs w:val="28"/>
        </w:rPr>
        <w:t xml:space="preserve"> </w:t>
      </w:r>
      <w:r w:rsidRPr="007A3624">
        <w:rPr>
          <w:rFonts w:ascii="Times New Roman" w:hAnsi="Times New Roman"/>
          <w:sz w:val="28"/>
          <w:szCs w:val="28"/>
        </w:rPr>
        <w:t>scadente</w:t>
      </w:r>
      <w:r w:rsidR="00725D23" w:rsidRPr="007A3624">
        <w:rPr>
          <w:rFonts w:ascii="Times New Roman" w:hAnsi="Times New Roman"/>
          <w:sz w:val="28"/>
          <w:szCs w:val="28"/>
        </w:rPr>
        <w:t xml:space="preserve"> </w:t>
      </w:r>
      <w:r w:rsidRPr="007A3624">
        <w:rPr>
          <w:rFonts w:ascii="Times New Roman" w:hAnsi="Times New Roman"/>
          <w:sz w:val="28"/>
          <w:szCs w:val="28"/>
        </w:rPr>
        <w:t>pentru</w:t>
      </w:r>
      <w:r w:rsidR="00725D23" w:rsidRPr="007A3624">
        <w:rPr>
          <w:rFonts w:ascii="Times New Roman" w:hAnsi="Times New Roman"/>
          <w:sz w:val="28"/>
          <w:szCs w:val="28"/>
        </w:rPr>
        <w:t xml:space="preserve"> </w:t>
      </w:r>
      <w:r w:rsidRPr="007A3624">
        <w:rPr>
          <w:rFonts w:ascii="Times New Roman" w:hAnsi="Times New Roman"/>
          <w:sz w:val="28"/>
          <w:szCs w:val="28"/>
        </w:rPr>
        <w:t>plata</w:t>
      </w:r>
      <w:r w:rsidR="00725D23" w:rsidRPr="007A3624">
        <w:rPr>
          <w:rFonts w:ascii="Times New Roman" w:hAnsi="Times New Roman"/>
          <w:sz w:val="28"/>
          <w:szCs w:val="28"/>
        </w:rPr>
        <w:t xml:space="preserve"> </w:t>
      </w:r>
      <w:r w:rsidRPr="007A3624">
        <w:rPr>
          <w:rFonts w:ascii="Times New Roman" w:hAnsi="Times New Roman"/>
          <w:sz w:val="28"/>
          <w:szCs w:val="28"/>
        </w:rPr>
        <w:t>redevenţei</w:t>
      </w:r>
      <w:r w:rsidR="00725D23" w:rsidRPr="007A3624">
        <w:rPr>
          <w:rFonts w:ascii="Times New Roman" w:hAnsi="Times New Roman"/>
          <w:sz w:val="28"/>
          <w:szCs w:val="28"/>
        </w:rPr>
        <w:t xml:space="preserve"> </w:t>
      </w:r>
      <w:r w:rsidRPr="007A3624">
        <w:rPr>
          <w:rFonts w:ascii="Times New Roman" w:hAnsi="Times New Roman"/>
          <w:sz w:val="28"/>
          <w:szCs w:val="28"/>
        </w:rPr>
        <w:t>sunt :</w:t>
      </w:r>
    </w:p>
    <w:p w:rsidR="00900220" w:rsidRPr="007A3624" w:rsidRDefault="00900220" w:rsidP="00143DFF">
      <w:pPr>
        <w:ind w:left="720"/>
        <w:jc w:val="both"/>
        <w:rPr>
          <w:rFonts w:ascii="Times New Roman" w:hAnsi="Times New Roman" w:cs="Times New Roman"/>
          <w:sz w:val="28"/>
          <w:szCs w:val="28"/>
        </w:rPr>
      </w:pPr>
      <w:r w:rsidRPr="007A3624">
        <w:rPr>
          <w:rFonts w:ascii="Times New Roman" w:hAnsi="Times New Roman" w:cs="Times New Roman"/>
          <w:b/>
          <w:sz w:val="28"/>
          <w:szCs w:val="28"/>
        </w:rPr>
        <w:t>(1)</w:t>
      </w:r>
      <w:r w:rsidRPr="007A3624">
        <w:rPr>
          <w:rFonts w:ascii="Times New Roman" w:hAnsi="Times New Roman" w:cs="Times New Roman"/>
          <w:sz w:val="28"/>
          <w:szCs w:val="28"/>
        </w:rPr>
        <w:t xml:space="preserve"> Termenul</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scadent</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pentru</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plata</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primei rate a redevenţei</w:t>
      </w:r>
      <w:r w:rsidR="00565D17" w:rsidRPr="007A3624">
        <w:rPr>
          <w:rFonts w:ascii="Times New Roman" w:hAnsi="Times New Roman" w:cs="Times New Roman"/>
          <w:sz w:val="28"/>
          <w:szCs w:val="28"/>
        </w:rPr>
        <w:t xml:space="preserve"> </w:t>
      </w:r>
      <w:r w:rsidRPr="007A3624">
        <w:rPr>
          <w:rFonts w:ascii="Times New Roman" w:hAnsi="Times New Roman" w:cs="Times New Roman"/>
          <w:sz w:val="28"/>
          <w:szCs w:val="28"/>
        </w:rPr>
        <w:t>este 31 martie</w:t>
      </w:r>
      <w:r w:rsidR="00725D23" w:rsidRPr="007A3624">
        <w:rPr>
          <w:rFonts w:ascii="Times New Roman" w:hAnsi="Times New Roman" w:cs="Times New Roman"/>
          <w:sz w:val="28"/>
          <w:szCs w:val="28"/>
        </w:rPr>
        <w:t xml:space="preserve"> </w:t>
      </w:r>
      <w:r w:rsidR="00801C8B" w:rsidRPr="007A3624">
        <w:rPr>
          <w:rFonts w:ascii="Times New Roman" w:hAnsi="Times New Roman" w:cs="Times New Roman"/>
          <w:sz w:val="28"/>
          <w:szCs w:val="28"/>
        </w:rPr>
        <w:t>a</w:t>
      </w:r>
      <w:r w:rsidR="00725D23" w:rsidRPr="007A3624">
        <w:rPr>
          <w:rFonts w:ascii="Times New Roman" w:hAnsi="Times New Roman" w:cs="Times New Roman"/>
          <w:sz w:val="28"/>
          <w:szCs w:val="28"/>
        </w:rPr>
        <w:t xml:space="preserve">ferent </w:t>
      </w:r>
      <w:r w:rsidRPr="007A3624">
        <w:rPr>
          <w:rFonts w:ascii="Times New Roman" w:hAnsi="Times New Roman" w:cs="Times New Roman"/>
          <w:sz w:val="28"/>
          <w:szCs w:val="28"/>
        </w:rPr>
        <w:t>lunilor</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ianuarie-iunie, respectiv 30 septembrie, </w:t>
      </w:r>
      <w:r w:rsidR="00801C8B" w:rsidRPr="007A3624">
        <w:rPr>
          <w:rFonts w:ascii="Times New Roman" w:hAnsi="Times New Roman" w:cs="Times New Roman"/>
          <w:sz w:val="28"/>
          <w:szCs w:val="28"/>
        </w:rPr>
        <w:t>a</w:t>
      </w:r>
      <w:r w:rsidR="00725D23" w:rsidRPr="007A3624">
        <w:rPr>
          <w:rFonts w:ascii="Times New Roman" w:hAnsi="Times New Roman" w:cs="Times New Roman"/>
          <w:sz w:val="28"/>
          <w:szCs w:val="28"/>
        </w:rPr>
        <w:t xml:space="preserve">ferent </w:t>
      </w:r>
      <w:r w:rsidRPr="007A3624">
        <w:rPr>
          <w:rFonts w:ascii="Times New Roman" w:hAnsi="Times New Roman" w:cs="Times New Roman"/>
          <w:sz w:val="28"/>
          <w:szCs w:val="28"/>
        </w:rPr>
        <w:t>lunilor</w:t>
      </w:r>
      <w:r w:rsidR="00725D23"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iulie-decembrie. </w:t>
      </w:r>
    </w:p>
    <w:p w:rsidR="00900220" w:rsidRPr="007A3624" w:rsidRDefault="00900220" w:rsidP="00143DFF">
      <w:pPr>
        <w:ind w:firstLine="720"/>
        <w:jc w:val="both"/>
        <w:rPr>
          <w:rFonts w:ascii="Times New Roman" w:hAnsi="Times New Roman" w:cs="Times New Roman"/>
          <w:sz w:val="28"/>
          <w:szCs w:val="28"/>
        </w:rPr>
      </w:pPr>
      <w:r w:rsidRPr="007A3624">
        <w:rPr>
          <w:rFonts w:ascii="Times New Roman" w:hAnsi="Times New Roman" w:cs="Times New Roman"/>
          <w:b/>
          <w:sz w:val="28"/>
          <w:szCs w:val="28"/>
        </w:rPr>
        <w:t>(2)</w:t>
      </w:r>
      <w:r w:rsidRPr="007A3624">
        <w:rPr>
          <w:rFonts w:ascii="Times New Roman" w:hAnsi="Times New Roman" w:cs="Times New Roman"/>
          <w:sz w:val="28"/>
          <w:szCs w:val="28"/>
        </w:rPr>
        <w:t xml:space="preserve"> În</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situaţia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în care contractul</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urmează a se executa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după data primei</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scadenţe, adică 31 martie, sau cu cel</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mult 30 de zile</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înainte de împlinirea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acestuia, termenul de plată</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scadent al primei rate este 30 septembrie a aceluiaşi an;</w:t>
      </w:r>
    </w:p>
    <w:p w:rsidR="00900220" w:rsidRPr="007A3624" w:rsidRDefault="00900220" w:rsidP="00143DFF">
      <w:pPr>
        <w:ind w:firstLine="720"/>
        <w:jc w:val="both"/>
        <w:rPr>
          <w:rFonts w:ascii="Times New Roman" w:hAnsi="Times New Roman" w:cs="Times New Roman"/>
          <w:sz w:val="28"/>
          <w:szCs w:val="28"/>
        </w:rPr>
      </w:pPr>
      <w:r w:rsidRPr="007A3624">
        <w:rPr>
          <w:rFonts w:ascii="Times New Roman" w:hAnsi="Times New Roman" w:cs="Times New Roman"/>
          <w:b/>
          <w:sz w:val="28"/>
          <w:szCs w:val="28"/>
        </w:rPr>
        <w:t>(3)</w:t>
      </w:r>
      <w:r w:rsidRPr="007A3624">
        <w:rPr>
          <w:rFonts w:ascii="Times New Roman" w:hAnsi="Times New Roman" w:cs="Times New Roman"/>
          <w:sz w:val="28"/>
          <w:szCs w:val="28"/>
        </w:rPr>
        <w:t xml:space="preserve"> În</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situaţia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în care contractul</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urmează a se executa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după data celei de a doua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scadenţe, adică 30 septembrie, sau cu cel</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mult 30 de zile</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înainte de împlinirea</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acestuia, termenul de plată</w:t>
      </w:r>
      <w:r w:rsidR="004B1A02"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scadent al primei rate este 15 decembrie a aceluiaşi an.   </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5.2</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Plata redevenţei se va</w:t>
      </w:r>
      <w:r w:rsidR="00936F7B"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efectua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baza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unei</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facturi</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emisă de către</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concendent</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prin</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Direcţia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Fiscală a Municipiului</w:t>
      </w:r>
      <w:r w:rsidR="00565D17"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Timişoara,  în</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formă</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electronică, în format pdf. </w:t>
      </w:r>
      <w:r w:rsidR="00900220" w:rsidRPr="007A3624">
        <w:rPr>
          <w:rFonts w:ascii="Times New Roman" w:hAnsi="Times New Roman" w:cs="Times New Roman"/>
          <w:bCs/>
          <w:sz w:val="28"/>
          <w:szCs w:val="28"/>
        </w:rPr>
        <w:t>conform clauzelor</w:t>
      </w:r>
      <w:r w:rsidR="00936F7B" w:rsidRPr="007A3624">
        <w:rPr>
          <w:rFonts w:ascii="Times New Roman" w:hAnsi="Times New Roman" w:cs="Times New Roman"/>
          <w:bCs/>
          <w:sz w:val="28"/>
          <w:szCs w:val="28"/>
        </w:rPr>
        <w:t xml:space="preserve"> </w:t>
      </w:r>
      <w:r w:rsidR="00900220" w:rsidRPr="007A3624">
        <w:rPr>
          <w:rFonts w:ascii="Times New Roman" w:hAnsi="Times New Roman" w:cs="Times New Roman"/>
          <w:bCs/>
          <w:sz w:val="28"/>
          <w:szCs w:val="28"/>
        </w:rPr>
        <w:t>contractuale</w:t>
      </w:r>
      <w:r w:rsidR="004B1A02" w:rsidRPr="007A3624">
        <w:rPr>
          <w:rFonts w:ascii="Times New Roman" w:hAnsi="Times New Roman" w:cs="Times New Roman"/>
          <w:bCs/>
          <w:sz w:val="28"/>
          <w:szCs w:val="28"/>
        </w:rPr>
        <w:t xml:space="preserve"> </w:t>
      </w:r>
      <w:r w:rsidR="00900220" w:rsidRPr="007A3624">
        <w:rPr>
          <w:rFonts w:ascii="Times New Roman" w:hAnsi="Times New Roman" w:cs="Times New Roman"/>
          <w:bCs/>
          <w:sz w:val="28"/>
          <w:szCs w:val="28"/>
        </w:rPr>
        <w:t>prevăzute la alin. (1) din prezentul</w:t>
      </w:r>
      <w:r w:rsidR="004B1A02" w:rsidRPr="007A3624">
        <w:rPr>
          <w:rFonts w:ascii="Times New Roman" w:hAnsi="Times New Roman" w:cs="Times New Roman"/>
          <w:bCs/>
          <w:sz w:val="28"/>
          <w:szCs w:val="28"/>
        </w:rPr>
        <w:t xml:space="preserve"> </w:t>
      </w:r>
      <w:r w:rsidR="00900220" w:rsidRPr="007A3624">
        <w:rPr>
          <w:rFonts w:ascii="Times New Roman" w:hAnsi="Times New Roman" w:cs="Times New Roman"/>
          <w:bCs/>
          <w:sz w:val="28"/>
          <w:szCs w:val="28"/>
        </w:rPr>
        <w:t>articol.</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5.3</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Factura se va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comunica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concesionarului</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prin</w:t>
      </w:r>
      <w:r w:rsidR="004B1A02" w:rsidRPr="007A3624">
        <w:rPr>
          <w:rFonts w:ascii="Times New Roman" w:hAnsi="Times New Roman" w:cs="Times New Roman"/>
          <w:sz w:val="28"/>
          <w:szCs w:val="28"/>
        </w:rPr>
        <w:t xml:space="preserve"> mijloac</w:t>
      </w:r>
      <w:r w:rsidR="00900220" w:rsidRPr="007A3624">
        <w:rPr>
          <w:rFonts w:ascii="Times New Roman" w:hAnsi="Times New Roman" w:cs="Times New Roman"/>
          <w:sz w:val="28"/>
          <w:szCs w:val="28"/>
        </w:rPr>
        <w:t>e</w:t>
      </w:r>
      <w:r w:rsidR="004B1A02" w:rsidRPr="007A3624">
        <w:rPr>
          <w:rFonts w:ascii="Times New Roman" w:hAnsi="Times New Roman" w:cs="Times New Roman"/>
          <w:sz w:val="28"/>
          <w:szCs w:val="28"/>
        </w:rPr>
        <w:t>le e</w:t>
      </w:r>
      <w:r w:rsidR="00565D17" w:rsidRPr="007A3624">
        <w:rPr>
          <w:rFonts w:ascii="Times New Roman" w:hAnsi="Times New Roman" w:cs="Times New Roman"/>
          <w:sz w:val="28"/>
          <w:szCs w:val="28"/>
        </w:rPr>
        <w:t>le</w:t>
      </w:r>
      <w:r w:rsidR="00900220" w:rsidRPr="007A3624">
        <w:rPr>
          <w:rFonts w:ascii="Times New Roman" w:hAnsi="Times New Roman" w:cs="Times New Roman"/>
          <w:sz w:val="28"/>
          <w:szCs w:val="28"/>
        </w:rPr>
        <w:t>ctronice</w:t>
      </w:r>
      <w:r w:rsidR="00565D17" w:rsidRPr="007A3624">
        <w:rPr>
          <w:rFonts w:ascii="Times New Roman" w:hAnsi="Times New Roman" w:cs="Times New Roman"/>
          <w:sz w:val="28"/>
          <w:szCs w:val="28"/>
        </w:rPr>
        <w:t xml:space="preserve"> - email</w:t>
      </w:r>
      <w:r w:rsidR="00900220" w:rsidRPr="007A3624">
        <w:rPr>
          <w:rFonts w:ascii="Times New Roman" w:hAnsi="Times New Roman" w:cs="Times New Roman"/>
          <w:sz w:val="28"/>
          <w:szCs w:val="28"/>
        </w:rPr>
        <w:t xml:space="preserve">, de pe adresa de email </w:t>
      </w:r>
      <w:r w:rsidR="00900220" w:rsidRPr="007A3624">
        <w:rPr>
          <w:rFonts w:ascii="Times New Roman" w:hAnsi="Times New Roman" w:cs="Times New Roman"/>
          <w:b/>
          <w:sz w:val="28"/>
          <w:szCs w:val="28"/>
        </w:rPr>
        <w:t>veniturinefiscale@dfmt.ro</w:t>
      </w:r>
      <w:r w:rsidR="00900220" w:rsidRPr="007A3624">
        <w:rPr>
          <w:rFonts w:ascii="Times New Roman" w:hAnsi="Times New Roman" w:cs="Times New Roman"/>
          <w:sz w:val="28"/>
          <w:szCs w:val="28"/>
        </w:rPr>
        <w:t xml:space="preserve"> pe adresa de email validă, securizată</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si</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comunicată</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 mod oficial de către</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 Comunicarea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facturii</w:t>
      </w:r>
      <w:r w:rsidR="00936F7B"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prin</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modalitate</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electronică se va</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efectua cu </w:t>
      </w:r>
      <w:r w:rsidR="00900220" w:rsidRPr="007A3624">
        <w:rPr>
          <w:rFonts w:ascii="Times New Roman" w:hAnsi="Times New Roman" w:cs="Times New Roman"/>
          <w:b/>
          <w:sz w:val="28"/>
          <w:szCs w:val="28"/>
        </w:rPr>
        <w:t>cel</w:t>
      </w:r>
      <w:r w:rsidR="004B1A02" w:rsidRPr="007A3624">
        <w:rPr>
          <w:rFonts w:ascii="Times New Roman" w:hAnsi="Times New Roman" w:cs="Times New Roman"/>
          <w:b/>
          <w:sz w:val="28"/>
          <w:szCs w:val="28"/>
        </w:rPr>
        <w:t xml:space="preserve"> </w:t>
      </w:r>
      <w:r w:rsidR="00900220" w:rsidRPr="007A3624">
        <w:rPr>
          <w:rFonts w:ascii="Times New Roman" w:hAnsi="Times New Roman" w:cs="Times New Roman"/>
          <w:b/>
          <w:sz w:val="28"/>
          <w:szCs w:val="28"/>
        </w:rPr>
        <w:t>puţin 20 de zile</w:t>
      </w:r>
      <w:r w:rsidR="004B1A02"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înainte de împlinirea</w:t>
      </w:r>
      <w:r w:rsidR="004B1A02" w:rsidRPr="007A3624">
        <w:rPr>
          <w:rFonts w:ascii="Times New Roman" w:hAnsi="Times New Roman" w:cs="Times New Roman"/>
          <w:sz w:val="28"/>
          <w:szCs w:val="28"/>
        </w:rPr>
        <w:t xml:space="preserve"> </w:t>
      </w:r>
      <w:r w:rsidR="00936F7B"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termenului</w:t>
      </w:r>
      <w:r w:rsidR="004B1A0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scadent. </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5.3.1</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Părţile au obligaţia</w:t>
      </w:r>
      <w:r w:rsidR="00186E5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să</w:t>
      </w:r>
      <w:r w:rsidR="00186E5D"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păstreze </w:t>
      </w:r>
      <w:r w:rsidR="00186E5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funcţiona</w:t>
      </w:r>
      <w:r w:rsidRPr="007A3624">
        <w:rPr>
          <w:rFonts w:ascii="Times New Roman" w:hAnsi="Times New Roman" w:cs="Times New Roman"/>
          <w:sz w:val="28"/>
          <w:szCs w:val="28"/>
        </w:rPr>
        <w:t xml:space="preserve">le/valabile </w:t>
      </w:r>
      <w:r w:rsidR="00186E5D" w:rsidRPr="007A3624">
        <w:rPr>
          <w:rFonts w:ascii="Times New Roman" w:hAnsi="Times New Roman" w:cs="Times New Roman"/>
          <w:sz w:val="28"/>
          <w:szCs w:val="28"/>
        </w:rPr>
        <w:t xml:space="preserve"> </w:t>
      </w:r>
      <w:r w:rsidRPr="007A3624">
        <w:rPr>
          <w:rFonts w:ascii="Times New Roman" w:hAnsi="Times New Roman" w:cs="Times New Roman"/>
          <w:sz w:val="28"/>
          <w:szCs w:val="28"/>
        </w:rPr>
        <w:t>adresele</w:t>
      </w:r>
      <w:r w:rsidR="00900220" w:rsidRPr="007A3624">
        <w:rPr>
          <w:rFonts w:ascii="Times New Roman" w:hAnsi="Times New Roman" w:cs="Times New Roman"/>
          <w:sz w:val="28"/>
          <w:szCs w:val="28"/>
        </w:rPr>
        <w:t xml:space="preserve"> de email pe toată</w:t>
      </w:r>
      <w:r w:rsidR="00186E5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durata</w:t>
      </w:r>
      <w:r w:rsidR="00186E5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executării</w:t>
      </w:r>
      <w:r w:rsidR="00186E5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contractului. </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5.3.2</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Orice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modificare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sau</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nefuncţionarea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adresei de email se va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comunica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celeilalte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părţi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cel</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mult 24 de ore de la data modificării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sau</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deficienţei, în</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acest</w:t>
      </w:r>
      <w:r w:rsidR="00AF2BEC" w:rsidRPr="007A3624">
        <w:rPr>
          <w:rFonts w:ascii="Times New Roman" w:hAnsi="Times New Roman" w:cs="Times New Roman"/>
          <w:sz w:val="28"/>
          <w:szCs w:val="28"/>
        </w:rPr>
        <w:t xml:space="preserve"> </w:t>
      </w:r>
      <w:r w:rsidR="000A293A" w:rsidRPr="007A3624">
        <w:rPr>
          <w:rFonts w:ascii="Times New Roman" w:hAnsi="Times New Roman" w:cs="Times New Roman"/>
          <w:sz w:val="28"/>
          <w:szCs w:val="28"/>
        </w:rPr>
        <w:t xml:space="preserve">ultim </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caz, cu indicarea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timpului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pentru</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remediere. </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5.3.3</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Corespondenţa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aferentă</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prezentului contract, referitoare la îndeplinirea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obligaţiilor de natură</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financiară</w:t>
      </w:r>
      <w:r w:rsidR="002A7DED"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w:t>
      </w:r>
      <w:r w:rsidRPr="007A3624">
        <w:rPr>
          <w:rFonts w:ascii="Times New Roman" w:hAnsi="Times New Roman" w:cs="Times New Roman"/>
          <w:sz w:val="28"/>
          <w:szCs w:val="28"/>
        </w:rPr>
        <w:t>inclusiv</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extrasele de cont, fisele de client</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privind</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operatiunile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aferente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contractului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derulate in </w:t>
      </w:r>
      <w:r w:rsidR="00AF2BEC" w:rsidRPr="007A3624">
        <w:rPr>
          <w:rFonts w:ascii="Times New Roman" w:hAnsi="Times New Roman" w:cs="Times New Roman"/>
          <w:sz w:val="28"/>
          <w:szCs w:val="28"/>
        </w:rPr>
        <w:t>evident</w:t>
      </w:r>
      <w:bookmarkStart w:id="0" w:name="_GoBack"/>
      <w:bookmarkEnd w:id="0"/>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proprie), se va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purta pe adresele de email puse la dispoziţie de părţile implicate.</w:t>
      </w:r>
    </w:p>
    <w:p w:rsidR="00900220" w:rsidRPr="007A3624" w:rsidRDefault="005B5B9F"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5.4</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Concesionarul</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va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confirma, prin</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mijloace</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electronice la adresa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de </w:t>
      </w:r>
      <w:hyperlink r:id="rId7" w:history="1">
        <w:r w:rsidR="00900220" w:rsidRPr="007A3624">
          <w:rPr>
            <w:rStyle w:val="Hyperlink"/>
            <w:rFonts w:ascii="Times New Roman" w:hAnsi="Times New Roman" w:cs="Times New Roman"/>
            <w:color w:val="auto"/>
            <w:sz w:val="28"/>
            <w:szCs w:val="28"/>
          </w:rPr>
          <w:t>email: veniturinefiscale@dfmt.ro</w:t>
        </w:r>
      </w:hyperlink>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primirea</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facturii, în 5 cinci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zile de la data comunicarii. </w:t>
      </w:r>
    </w:p>
    <w:p w:rsidR="00900220" w:rsidRPr="007A3624" w:rsidRDefault="00071E06"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5.4.1</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cazul</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neprimirii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facturii</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termenul</w:t>
      </w:r>
      <w:r w:rsidR="00AF2BE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prevăzut la pct.5.3, concesionarul</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va</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informa</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concedentul</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despre</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acest aspect în</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 de 5 zile</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lucrătoare de la data la care a expirat</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termenul</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mentionat. </w:t>
      </w:r>
    </w:p>
    <w:p w:rsidR="00900220" w:rsidRPr="007A3624" w:rsidRDefault="00071E06"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5.4.2</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cazul</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 care comunicarea</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facturii nu este</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confirmată de către</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termenul</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prevăzut la pct. 5.4,</w:t>
      </w:r>
      <w:r w:rsidR="00565D17" w:rsidRPr="007A3624">
        <w:rPr>
          <w:rFonts w:ascii="Times New Roman" w:hAnsi="Times New Roman" w:cs="Times New Roman"/>
          <w:sz w:val="28"/>
          <w:szCs w:val="28"/>
        </w:rPr>
        <w:t xml:space="preserve"> factura</w:t>
      </w:r>
      <w:r w:rsidR="0022041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va fi considerată</w:t>
      </w:r>
      <w:r w:rsidR="00055C41"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comunicată</w:t>
      </w:r>
      <w:r w:rsidR="00055C41"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şi</w:t>
      </w:r>
      <w:r w:rsidR="00055C41"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acceptată. </w:t>
      </w:r>
    </w:p>
    <w:p w:rsidR="00900220"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sz w:val="28"/>
          <w:szCs w:val="28"/>
        </w:rPr>
        <w:t xml:space="preserve"> </w:t>
      </w:r>
      <w:r w:rsidR="002A7DED" w:rsidRPr="007A3624">
        <w:rPr>
          <w:rFonts w:ascii="Times New Roman" w:hAnsi="Times New Roman" w:cs="Times New Roman"/>
          <w:sz w:val="28"/>
          <w:szCs w:val="28"/>
        </w:rPr>
        <w:tab/>
      </w:r>
      <w:r w:rsidR="00071E06" w:rsidRPr="007A3624">
        <w:rPr>
          <w:rFonts w:ascii="Times New Roman" w:hAnsi="Times New Roman" w:cs="Times New Roman"/>
          <w:b/>
          <w:sz w:val="28"/>
          <w:szCs w:val="28"/>
        </w:rPr>
        <w:t>5.5</w:t>
      </w:r>
      <w:r w:rsidR="00071E06" w:rsidRPr="007A3624">
        <w:rPr>
          <w:rFonts w:ascii="Times New Roman" w:hAnsi="Times New Roman" w:cs="Times New Roman"/>
          <w:sz w:val="28"/>
          <w:szCs w:val="28"/>
        </w:rPr>
        <w:t xml:space="preserve"> </w:t>
      </w:r>
      <w:r w:rsidRPr="007A3624">
        <w:rPr>
          <w:rFonts w:ascii="Times New Roman" w:hAnsi="Times New Roman" w:cs="Times New Roman"/>
          <w:sz w:val="28"/>
          <w:szCs w:val="28"/>
        </w:rPr>
        <w:t>Pe cale de excepţie, dacă</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factura nu poate fi comunicată</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în format electronic, deoarece</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concesionarul fie nu deţine</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adresă de e-mail, fie aceasta nu este</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funcţională</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temporar, concesionarul se obligă</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să se prezinte la sediul</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Direcţiei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Fiscale a Municipiului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Timişoara</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în</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vederea</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remiterii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facturii pe suport de hârtie, în</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termen de 5 zile de la data expirării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termenului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prevăzut la pct. 5.3. În</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acest</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caz, comunicarea se </w:t>
      </w:r>
      <w:r w:rsidR="00055C41" w:rsidRPr="007A3624">
        <w:rPr>
          <w:rFonts w:ascii="Times New Roman" w:hAnsi="Times New Roman" w:cs="Times New Roman"/>
          <w:sz w:val="28"/>
          <w:szCs w:val="28"/>
        </w:rPr>
        <w:t xml:space="preserve">consider </w:t>
      </w:r>
      <w:r w:rsidRPr="007A3624">
        <w:rPr>
          <w:rFonts w:ascii="Times New Roman" w:hAnsi="Times New Roman" w:cs="Times New Roman"/>
          <w:sz w:val="28"/>
          <w:szCs w:val="28"/>
        </w:rPr>
        <w:t>îndeplinită la data la care concesionarului</w:t>
      </w:r>
      <w:r w:rsidR="00055C41" w:rsidRPr="007A3624">
        <w:rPr>
          <w:rFonts w:ascii="Times New Roman" w:hAnsi="Times New Roman" w:cs="Times New Roman"/>
          <w:sz w:val="28"/>
          <w:szCs w:val="28"/>
        </w:rPr>
        <w:t xml:space="preserve"> </w:t>
      </w:r>
      <w:r w:rsidRPr="007A3624">
        <w:rPr>
          <w:rFonts w:ascii="Times New Roman" w:hAnsi="Times New Roman" w:cs="Times New Roman"/>
          <w:sz w:val="28"/>
          <w:szCs w:val="28"/>
        </w:rPr>
        <w:t>i-a fost</w:t>
      </w:r>
      <w:r w:rsidR="005F55AC" w:rsidRPr="007A3624">
        <w:rPr>
          <w:rFonts w:ascii="Times New Roman" w:hAnsi="Times New Roman" w:cs="Times New Roman"/>
          <w:sz w:val="28"/>
          <w:szCs w:val="28"/>
        </w:rPr>
        <w:t xml:space="preserve"> </w:t>
      </w:r>
      <w:r w:rsidRPr="007A3624">
        <w:rPr>
          <w:rFonts w:ascii="Times New Roman" w:hAnsi="Times New Roman" w:cs="Times New Roman"/>
          <w:sz w:val="28"/>
          <w:szCs w:val="28"/>
        </w:rPr>
        <w:t>înmânată sub semnatură</w:t>
      </w:r>
      <w:r w:rsidR="005F55AC" w:rsidRPr="007A3624">
        <w:rPr>
          <w:rFonts w:ascii="Times New Roman" w:hAnsi="Times New Roman" w:cs="Times New Roman"/>
          <w:sz w:val="28"/>
          <w:szCs w:val="28"/>
        </w:rPr>
        <w:t xml:space="preserve"> facture </w:t>
      </w:r>
      <w:r w:rsidRPr="007A3624">
        <w:rPr>
          <w:rFonts w:ascii="Times New Roman" w:hAnsi="Times New Roman" w:cs="Times New Roman"/>
          <w:sz w:val="28"/>
          <w:szCs w:val="28"/>
        </w:rPr>
        <w:t xml:space="preserve">emisă pe suport de hârtie. </w:t>
      </w:r>
    </w:p>
    <w:p w:rsidR="00900220" w:rsidRPr="007A3624" w:rsidRDefault="00071E06"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5.6</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caz de neîdeplinire de către</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concesionara</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obligaţiei</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prevăzută la alin</w:t>
      </w:r>
      <w:r w:rsidR="00900220"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5.3</w:t>
      </w:r>
      <w:r w:rsidRPr="007A3624">
        <w:rPr>
          <w:rFonts w:ascii="Times New Roman" w:hAnsi="Times New Roman" w:cs="Times New Roman"/>
          <w:sz w:val="28"/>
          <w:szCs w:val="28"/>
        </w:rPr>
        <w:t xml:space="preserve">, 5.5 </w:t>
      </w:r>
      <w:r w:rsidR="00900220" w:rsidRPr="007A3624">
        <w:rPr>
          <w:rFonts w:ascii="Times New Roman" w:hAnsi="Times New Roman" w:cs="Times New Roman"/>
          <w:sz w:val="28"/>
          <w:szCs w:val="28"/>
        </w:rPr>
        <w:t xml:space="preserve">factura se </w:t>
      </w:r>
      <w:r w:rsidR="005F55AC" w:rsidRPr="007A3624">
        <w:rPr>
          <w:rFonts w:ascii="Times New Roman" w:hAnsi="Times New Roman" w:cs="Times New Roman"/>
          <w:sz w:val="28"/>
          <w:szCs w:val="28"/>
        </w:rPr>
        <w:t>consider</w:t>
      </w:r>
      <w:r w:rsidR="00565D17" w:rsidRPr="007A3624">
        <w:rPr>
          <w:rFonts w:ascii="Times New Roman" w:hAnsi="Times New Roman" w:cs="Times New Roman"/>
          <w:sz w:val="28"/>
          <w:szCs w:val="28"/>
        </w:rPr>
        <w:t>ă</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comunicată</w:t>
      </w:r>
      <w:r w:rsidR="005F55A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 de 5 zile de la data expirării</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termenului</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prevăzut la alin. 5.2, 5.3 a prezentului</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articol, cu toate</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consecinţele</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ce</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decurg din acest</w:t>
      </w:r>
      <w:r w:rsidR="005F15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fapt. </w:t>
      </w:r>
    </w:p>
    <w:p w:rsidR="00900220" w:rsidRPr="007A3624" w:rsidRDefault="00900220"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5.7</w:t>
      </w:r>
      <w:r w:rsidRPr="007A3624">
        <w:rPr>
          <w:rFonts w:ascii="Times New Roman" w:hAnsi="Times New Roman" w:cs="Times New Roman"/>
          <w:sz w:val="28"/>
          <w:szCs w:val="28"/>
        </w:rPr>
        <w:t xml:space="preserve"> La expirarea</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scadenţei, concesionarul</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este de drept</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în</w:t>
      </w:r>
      <w:r w:rsidR="00565D17" w:rsidRPr="007A3624">
        <w:rPr>
          <w:rFonts w:ascii="Times New Roman" w:hAnsi="Times New Roman" w:cs="Times New Roman"/>
          <w:sz w:val="28"/>
          <w:szCs w:val="28"/>
        </w:rPr>
        <w:t xml:space="preserve"> </w:t>
      </w:r>
      <w:r w:rsidRPr="007A3624">
        <w:rPr>
          <w:rFonts w:ascii="Times New Roman" w:hAnsi="Times New Roman" w:cs="Times New Roman"/>
          <w:sz w:val="28"/>
          <w:szCs w:val="28"/>
        </w:rPr>
        <w:t>întârziere</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fără a fi necesară</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vreo</w:t>
      </w:r>
      <w:r w:rsidR="005F15BE" w:rsidRPr="007A3624">
        <w:rPr>
          <w:rFonts w:ascii="Times New Roman" w:hAnsi="Times New Roman" w:cs="Times New Roman"/>
          <w:sz w:val="28"/>
          <w:szCs w:val="28"/>
        </w:rPr>
        <w:t xml:space="preserve"> </w:t>
      </w:r>
      <w:r w:rsidR="00565D17" w:rsidRPr="007A3624">
        <w:rPr>
          <w:rFonts w:ascii="Times New Roman" w:hAnsi="Times New Roman" w:cs="Times New Roman"/>
          <w:sz w:val="28"/>
          <w:szCs w:val="28"/>
        </w:rPr>
        <w:t xml:space="preserve">altă </w:t>
      </w:r>
      <w:r w:rsidRPr="007A3624">
        <w:rPr>
          <w:rFonts w:ascii="Times New Roman" w:hAnsi="Times New Roman" w:cs="Times New Roman"/>
          <w:sz w:val="28"/>
          <w:szCs w:val="28"/>
        </w:rPr>
        <w:t>formalitate</w:t>
      </w:r>
      <w:r w:rsidR="00565D17" w:rsidRPr="007A3624">
        <w:rPr>
          <w:rFonts w:ascii="Times New Roman" w:hAnsi="Times New Roman" w:cs="Times New Roman"/>
          <w:sz w:val="28"/>
          <w:szCs w:val="28"/>
        </w:rPr>
        <w:t>.</w:t>
      </w:r>
    </w:p>
    <w:p w:rsidR="00900220" w:rsidRPr="007A3624" w:rsidRDefault="00900220"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5.8</w:t>
      </w:r>
      <w:r w:rsidRPr="007A3624">
        <w:rPr>
          <w:rFonts w:ascii="Times New Roman" w:hAnsi="Times New Roman" w:cs="Times New Roman"/>
          <w:sz w:val="28"/>
          <w:szCs w:val="28"/>
        </w:rPr>
        <w:t xml:space="preserve">  În</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cazul</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neplăţii</w:t>
      </w:r>
      <w:r w:rsidR="005F15BE" w:rsidRPr="007A3624">
        <w:rPr>
          <w:rFonts w:ascii="Times New Roman" w:hAnsi="Times New Roman" w:cs="Times New Roman"/>
          <w:sz w:val="28"/>
          <w:szCs w:val="28"/>
        </w:rPr>
        <w:t xml:space="preserve"> </w:t>
      </w:r>
      <w:r w:rsidRPr="007A3624">
        <w:rPr>
          <w:rFonts w:ascii="Times New Roman" w:hAnsi="Times New Roman" w:cs="Times New Roman"/>
          <w:sz w:val="28"/>
          <w:szCs w:val="28"/>
        </w:rPr>
        <w:t>redevenţei la termenele</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scadente, având</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în</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vedere</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prevederile art.1166, 1178 din Legea nr.287/2009 </w:t>
      </w:r>
      <w:r w:rsidRPr="007A3624">
        <w:rPr>
          <w:rFonts w:ascii="Times New Roman" w:hAnsi="Times New Roman" w:cs="Times New Roman"/>
          <w:i/>
          <w:sz w:val="28"/>
          <w:szCs w:val="28"/>
        </w:rPr>
        <w:t>privind</w:t>
      </w:r>
      <w:r w:rsidR="004D3E8B" w:rsidRPr="007A3624">
        <w:rPr>
          <w:rFonts w:ascii="Times New Roman" w:hAnsi="Times New Roman" w:cs="Times New Roman"/>
          <w:i/>
          <w:sz w:val="28"/>
          <w:szCs w:val="28"/>
        </w:rPr>
        <w:t xml:space="preserve"> </w:t>
      </w:r>
      <w:r w:rsidRPr="007A3624">
        <w:rPr>
          <w:rFonts w:ascii="Times New Roman" w:hAnsi="Times New Roman" w:cs="Times New Roman"/>
          <w:i/>
          <w:sz w:val="28"/>
          <w:szCs w:val="28"/>
        </w:rPr>
        <w:t>Noul cod Civil</w:t>
      </w:r>
      <w:r w:rsidR="004D3E8B" w:rsidRPr="007A3624">
        <w:rPr>
          <w:rFonts w:ascii="Times New Roman" w:hAnsi="Times New Roman" w:cs="Times New Roman"/>
          <w:i/>
          <w:sz w:val="28"/>
          <w:szCs w:val="28"/>
        </w:rPr>
        <w:t xml:space="preserve"> </w:t>
      </w:r>
      <w:r w:rsidRPr="007A3624">
        <w:rPr>
          <w:rFonts w:ascii="Times New Roman" w:hAnsi="Times New Roman" w:cs="Times New Roman"/>
          <w:sz w:val="28"/>
          <w:szCs w:val="28"/>
        </w:rPr>
        <w:t>concesionarul</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datorează</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penalităţi de întârziere care se vor</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calcula</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în</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condiţiile</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prevăzute de Legea nr.207/2015 </w:t>
      </w:r>
      <w:r w:rsidRPr="007A3624">
        <w:rPr>
          <w:rFonts w:ascii="Times New Roman" w:hAnsi="Times New Roman" w:cs="Times New Roman"/>
          <w:i/>
          <w:sz w:val="28"/>
          <w:szCs w:val="28"/>
        </w:rPr>
        <w:t>privind</w:t>
      </w:r>
      <w:r w:rsidR="004D3E8B" w:rsidRPr="007A3624">
        <w:rPr>
          <w:rFonts w:ascii="Times New Roman" w:hAnsi="Times New Roman" w:cs="Times New Roman"/>
          <w:i/>
          <w:sz w:val="28"/>
          <w:szCs w:val="28"/>
        </w:rPr>
        <w:t xml:space="preserve"> </w:t>
      </w:r>
      <w:r w:rsidRPr="007A3624">
        <w:rPr>
          <w:rFonts w:ascii="Times New Roman" w:hAnsi="Times New Roman" w:cs="Times New Roman"/>
          <w:i/>
          <w:sz w:val="28"/>
          <w:szCs w:val="28"/>
        </w:rPr>
        <w:t>Codul de Procedură</w:t>
      </w:r>
      <w:r w:rsidR="004D3E8B" w:rsidRPr="007A3624">
        <w:rPr>
          <w:rFonts w:ascii="Times New Roman" w:hAnsi="Times New Roman" w:cs="Times New Roman"/>
          <w:i/>
          <w:sz w:val="28"/>
          <w:szCs w:val="28"/>
        </w:rPr>
        <w:t xml:space="preserve"> </w:t>
      </w:r>
      <w:r w:rsidRPr="007A3624">
        <w:rPr>
          <w:rFonts w:ascii="Times New Roman" w:hAnsi="Times New Roman" w:cs="Times New Roman"/>
          <w:i/>
          <w:sz w:val="28"/>
          <w:szCs w:val="28"/>
        </w:rPr>
        <w:t>Fiscală, cu modificări</w:t>
      </w:r>
      <w:r w:rsidR="004D3E8B" w:rsidRPr="007A3624">
        <w:rPr>
          <w:rFonts w:ascii="Times New Roman" w:hAnsi="Times New Roman" w:cs="Times New Roman"/>
          <w:i/>
          <w:sz w:val="28"/>
          <w:szCs w:val="28"/>
        </w:rPr>
        <w:t xml:space="preserve"> </w:t>
      </w:r>
      <w:r w:rsidRPr="007A3624">
        <w:rPr>
          <w:rFonts w:ascii="Times New Roman" w:hAnsi="Times New Roman" w:cs="Times New Roman"/>
          <w:i/>
          <w:sz w:val="28"/>
          <w:szCs w:val="28"/>
        </w:rPr>
        <w:t>şi</w:t>
      </w:r>
      <w:r w:rsidR="004D3E8B" w:rsidRPr="007A3624">
        <w:rPr>
          <w:rFonts w:ascii="Times New Roman" w:hAnsi="Times New Roman" w:cs="Times New Roman"/>
          <w:i/>
          <w:sz w:val="28"/>
          <w:szCs w:val="28"/>
        </w:rPr>
        <w:t xml:space="preserve"> </w:t>
      </w:r>
      <w:r w:rsidRPr="007A3624">
        <w:rPr>
          <w:rFonts w:ascii="Times New Roman" w:hAnsi="Times New Roman" w:cs="Times New Roman"/>
          <w:i/>
          <w:sz w:val="28"/>
          <w:szCs w:val="28"/>
        </w:rPr>
        <w:t>completări</w:t>
      </w:r>
      <w:r w:rsidRPr="007A3624">
        <w:rPr>
          <w:rFonts w:ascii="Times New Roman" w:hAnsi="Times New Roman" w:cs="Times New Roman"/>
          <w:sz w:val="28"/>
          <w:szCs w:val="28"/>
        </w:rPr>
        <w:t>, vizând</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majorările de întârziere</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pentru</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impozitele</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si</w:t>
      </w:r>
      <w:r w:rsidR="004D3E8B"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taxele locale. </w:t>
      </w:r>
    </w:p>
    <w:p w:rsidR="002A7DED" w:rsidRPr="007A3624" w:rsidRDefault="00071E06" w:rsidP="002A7DED">
      <w:pPr>
        <w:ind w:firstLine="720"/>
        <w:jc w:val="both"/>
        <w:rPr>
          <w:rFonts w:ascii="Times New Roman" w:hAnsi="Times New Roman" w:cs="Times New Roman"/>
          <w:b/>
          <w:sz w:val="28"/>
          <w:szCs w:val="28"/>
        </w:rPr>
      </w:pPr>
      <w:r w:rsidRPr="007A3624">
        <w:rPr>
          <w:rFonts w:ascii="Times New Roman" w:hAnsi="Times New Roman" w:cs="Times New Roman"/>
          <w:b/>
          <w:sz w:val="28"/>
          <w:szCs w:val="28"/>
        </w:rPr>
        <w:t xml:space="preserve">Art.6 </w:t>
      </w:r>
    </w:p>
    <w:p w:rsidR="00900220" w:rsidRPr="007A3624" w:rsidRDefault="002A7DED" w:rsidP="002A7DED">
      <w:pPr>
        <w:ind w:firstLine="720"/>
        <w:jc w:val="both"/>
        <w:rPr>
          <w:rStyle w:val="FontStyle17"/>
          <w:rFonts w:ascii="Times New Roman" w:hAnsi="Times New Roman" w:cs="Times New Roman"/>
          <w:sz w:val="28"/>
          <w:szCs w:val="28"/>
        </w:rPr>
      </w:pPr>
      <w:r w:rsidRPr="007A3624">
        <w:rPr>
          <w:rFonts w:ascii="Times New Roman" w:hAnsi="Times New Roman" w:cs="Times New Roman"/>
          <w:b/>
          <w:sz w:val="28"/>
          <w:szCs w:val="28"/>
        </w:rPr>
        <w:t>6</w:t>
      </w:r>
      <w:r w:rsidR="00071E06" w:rsidRPr="007A3624">
        <w:rPr>
          <w:rFonts w:ascii="Times New Roman" w:hAnsi="Times New Roman" w:cs="Times New Roman"/>
          <w:b/>
          <w:sz w:val="28"/>
          <w:szCs w:val="28"/>
        </w:rPr>
        <w:t>.1</w:t>
      </w:r>
      <w:r w:rsidR="00900220" w:rsidRPr="007A3624">
        <w:rPr>
          <w:rFonts w:ascii="Times New Roman" w:hAnsi="Times New Roman" w:cs="Times New Roman"/>
          <w:b/>
          <w:sz w:val="28"/>
          <w:szCs w:val="28"/>
        </w:rPr>
        <w:t xml:space="preserve"> </w:t>
      </w:r>
      <w:r w:rsidR="00900220" w:rsidRPr="007A3624">
        <w:rPr>
          <w:rStyle w:val="FontStyle17"/>
          <w:rFonts w:ascii="Times New Roman" w:hAnsi="Times New Roman" w:cs="Times New Roman"/>
          <w:sz w:val="28"/>
          <w:szCs w:val="28"/>
        </w:rPr>
        <w:t>În termen de cel mult 30 zile de la semnarea contractului,</w:t>
      </w:r>
      <w:r w:rsidR="00115C3D" w:rsidRPr="007A3624">
        <w:rPr>
          <w:rStyle w:val="FontStyle17"/>
          <w:rFonts w:ascii="Times New Roman" w:hAnsi="Times New Roman" w:cs="Times New Roman"/>
          <w:sz w:val="28"/>
          <w:szCs w:val="28"/>
        </w:rPr>
        <w:t xml:space="preserve"> </w:t>
      </w:r>
      <w:r w:rsidR="00900220" w:rsidRPr="007A3624">
        <w:rPr>
          <w:rStyle w:val="FontStyle17"/>
          <w:rFonts w:ascii="Times New Roman" w:hAnsi="Times New Roman" w:cs="Times New Roman"/>
          <w:sz w:val="28"/>
          <w:szCs w:val="28"/>
        </w:rPr>
        <w:t>concesionarul este obligat să depună cu titlu de garanţie de bună execuţie suma calculată prin aplicarea procentului de 50% la valoarea anuală</w:t>
      </w:r>
      <w:r w:rsidR="00565D17" w:rsidRPr="007A3624">
        <w:rPr>
          <w:rStyle w:val="FontStyle17"/>
          <w:rFonts w:ascii="Times New Roman" w:hAnsi="Times New Roman" w:cs="Times New Roman"/>
          <w:sz w:val="28"/>
          <w:szCs w:val="28"/>
        </w:rPr>
        <w:t xml:space="preserve"> a redevenţ</w:t>
      </w:r>
      <w:r w:rsidR="00900220" w:rsidRPr="007A3624">
        <w:rPr>
          <w:rStyle w:val="FontStyle17"/>
          <w:rFonts w:ascii="Times New Roman" w:hAnsi="Times New Roman" w:cs="Times New Roman"/>
          <w:sz w:val="28"/>
          <w:szCs w:val="28"/>
        </w:rPr>
        <w:t>ei ofertată</w:t>
      </w:r>
      <w:r w:rsidR="00565D17" w:rsidRPr="007A3624">
        <w:rPr>
          <w:rStyle w:val="FontStyle17"/>
          <w:rFonts w:ascii="Times New Roman" w:hAnsi="Times New Roman" w:cs="Times New Roman"/>
          <w:sz w:val="28"/>
          <w:szCs w:val="28"/>
        </w:rPr>
        <w:t>.</w:t>
      </w:r>
    </w:p>
    <w:p w:rsidR="003340C0" w:rsidRPr="007A3624" w:rsidRDefault="00900220" w:rsidP="002A7DED">
      <w:pPr>
        <w:ind w:firstLine="720"/>
        <w:jc w:val="both"/>
        <w:rPr>
          <w:rStyle w:val="FontStyle17"/>
          <w:rFonts w:ascii="Times New Roman" w:hAnsi="Times New Roman" w:cs="Times New Roman"/>
          <w:sz w:val="28"/>
          <w:szCs w:val="28"/>
        </w:rPr>
      </w:pPr>
      <w:r w:rsidRPr="007A3624">
        <w:rPr>
          <w:rStyle w:val="FontStyle17"/>
          <w:rFonts w:ascii="Times New Roman" w:hAnsi="Times New Roman" w:cs="Times New Roman"/>
          <w:b/>
          <w:sz w:val="28"/>
          <w:szCs w:val="28"/>
        </w:rPr>
        <w:t>6.2</w:t>
      </w:r>
      <w:r w:rsidRPr="007A3624">
        <w:rPr>
          <w:rStyle w:val="FontStyle17"/>
          <w:rFonts w:ascii="Times New Roman" w:hAnsi="Times New Roman" w:cs="Times New Roman"/>
          <w:sz w:val="28"/>
          <w:szCs w:val="28"/>
        </w:rPr>
        <w:t xml:space="preserve"> Plata garanţiei prevăzută la art.6 </w:t>
      </w:r>
      <w:r w:rsidR="00E56C06" w:rsidRPr="007A3624">
        <w:rPr>
          <w:rStyle w:val="FontStyle17"/>
          <w:rFonts w:ascii="Times New Roman" w:hAnsi="Times New Roman" w:cs="Times New Roman"/>
          <w:sz w:val="28"/>
          <w:szCs w:val="28"/>
        </w:rPr>
        <w:t>.1</w:t>
      </w:r>
      <w:r w:rsidRPr="007A3624">
        <w:rPr>
          <w:rStyle w:val="FontStyle17"/>
          <w:rFonts w:ascii="Times New Roman" w:hAnsi="Times New Roman" w:cs="Times New Roman"/>
          <w:sz w:val="28"/>
          <w:szCs w:val="28"/>
        </w:rPr>
        <w:t xml:space="preserve">se efectuează prin casieria </w:t>
      </w:r>
      <w:r w:rsidRPr="007A3624">
        <w:rPr>
          <w:rFonts w:ascii="Times New Roman" w:hAnsi="Times New Roman" w:cs="Times New Roman"/>
          <w:sz w:val="28"/>
          <w:szCs w:val="28"/>
        </w:rPr>
        <w:t xml:space="preserve">Direcţiei Fiscale a Municipiului Timişoara sau în contul </w:t>
      </w:r>
      <w:r w:rsidR="00071E06" w:rsidRPr="007A3624">
        <w:rPr>
          <w:rFonts w:ascii="Times New Roman" w:hAnsi="Times New Roman" w:cs="Times New Roman"/>
          <w:b/>
          <w:sz w:val="28"/>
          <w:szCs w:val="28"/>
        </w:rPr>
        <w:t>……………..</w:t>
      </w:r>
      <w:r w:rsidRPr="007A3624">
        <w:rPr>
          <w:rFonts w:ascii="Times New Roman" w:hAnsi="Times New Roman" w:cs="Times New Roman"/>
          <w:sz w:val="28"/>
          <w:szCs w:val="28"/>
        </w:rPr>
        <w:t xml:space="preserve">, CUI </w:t>
      </w:r>
      <w:r w:rsidR="00071E06" w:rsidRPr="007A3624">
        <w:rPr>
          <w:rFonts w:ascii="Times New Roman" w:hAnsi="Times New Roman" w:cs="Times New Roman"/>
          <w:b/>
          <w:sz w:val="28"/>
          <w:szCs w:val="28"/>
        </w:rPr>
        <w:t>………….</w:t>
      </w:r>
      <w:r w:rsidRPr="007A3624">
        <w:rPr>
          <w:rFonts w:ascii="Times New Roman" w:hAnsi="Times New Roman" w:cs="Times New Roman"/>
          <w:sz w:val="28"/>
          <w:szCs w:val="28"/>
        </w:rPr>
        <w:t xml:space="preserve"> deschis la Trezoreria Timişoara</w:t>
      </w:r>
      <w:r w:rsidR="003340C0" w:rsidRPr="007A3624">
        <w:rPr>
          <w:rFonts w:ascii="Times New Roman" w:hAnsi="Times New Roman" w:cs="Times New Roman"/>
          <w:sz w:val="28"/>
          <w:szCs w:val="28"/>
        </w:rPr>
        <w:t>.</w:t>
      </w:r>
    </w:p>
    <w:p w:rsidR="003340C0" w:rsidRPr="007A3624" w:rsidRDefault="00900220" w:rsidP="002A7DED">
      <w:pPr>
        <w:ind w:firstLine="720"/>
        <w:jc w:val="both"/>
        <w:rPr>
          <w:rStyle w:val="FontStyle17"/>
          <w:rFonts w:ascii="Times New Roman" w:hAnsi="Times New Roman" w:cs="Times New Roman"/>
          <w:sz w:val="28"/>
          <w:szCs w:val="28"/>
        </w:rPr>
      </w:pPr>
      <w:r w:rsidRPr="007A3624">
        <w:rPr>
          <w:rStyle w:val="FontStyle17"/>
          <w:rFonts w:ascii="Times New Roman" w:hAnsi="Times New Roman" w:cs="Times New Roman"/>
          <w:b/>
          <w:sz w:val="28"/>
          <w:szCs w:val="28"/>
        </w:rPr>
        <w:t>6.3</w:t>
      </w:r>
      <w:r w:rsidRPr="007A3624">
        <w:rPr>
          <w:rStyle w:val="FontStyle17"/>
          <w:rFonts w:ascii="Times New Roman" w:hAnsi="Times New Roman" w:cs="Times New Roman"/>
          <w:sz w:val="28"/>
          <w:szCs w:val="28"/>
        </w:rPr>
        <w:t xml:space="preserve"> Concedentul are dreptul de a executa garanţia de bună execuţie ori de câte ori concesionarul nu îndeplineşte obligaţia de plată la data scadenţei.</w:t>
      </w:r>
    </w:p>
    <w:p w:rsidR="003340C0" w:rsidRPr="007A3624" w:rsidRDefault="00900220"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6.4</w:t>
      </w:r>
      <w:r w:rsidRPr="007A3624">
        <w:rPr>
          <w:rFonts w:ascii="Times New Roman" w:hAnsi="Times New Roman" w:cs="Times New Roman"/>
          <w:sz w:val="28"/>
          <w:szCs w:val="28"/>
        </w:rPr>
        <w:t xml:space="preserve">  În cazul neachitării redevenţei sau a garanţiei de bună execuţie în conformitate cu prevederile </w:t>
      </w:r>
      <w:r w:rsidR="00E56C06" w:rsidRPr="007A3624">
        <w:rPr>
          <w:rFonts w:ascii="Times New Roman" w:hAnsi="Times New Roman" w:cs="Times New Roman"/>
          <w:sz w:val="28"/>
          <w:szCs w:val="28"/>
        </w:rPr>
        <w:t>art</w:t>
      </w:r>
      <w:r w:rsidRPr="007A3624">
        <w:rPr>
          <w:rFonts w:ascii="Times New Roman" w:hAnsi="Times New Roman" w:cs="Times New Roman"/>
          <w:sz w:val="28"/>
          <w:szCs w:val="28"/>
        </w:rPr>
        <w:t xml:space="preserve">. 5 </w:t>
      </w:r>
      <w:r w:rsidRPr="007A3624">
        <w:rPr>
          <w:rFonts w:ascii="Times New Roman" w:cs="Times New Roman"/>
          <w:sz w:val="28"/>
          <w:szCs w:val="28"/>
        </w:rPr>
        <w:t>ș</w:t>
      </w:r>
      <w:r w:rsidRPr="007A3624">
        <w:rPr>
          <w:rFonts w:ascii="Times New Roman" w:hAnsi="Times New Roman" w:cs="Times New Roman"/>
          <w:sz w:val="28"/>
          <w:szCs w:val="28"/>
        </w:rPr>
        <w:t xml:space="preserve">i respectiv </w:t>
      </w:r>
      <w:r w:rsidR="00E56C06" w:rsidRPr="007A3624">
        <w:rPr>
          <w:rFonts w:ascii="Times New Roman" w:hAnsi="Times New Roman" w:cs="Times New Roman"/>
          <w:sz w:val="28"/>
          <w:szCs w:val="28"/>
        </w:rPr>
        <w:t>6.3</w:t>
      </w:r>
      <w:r w:rsidRPr="007A3624">
        <w:rPr>
          <w:rFonts w:ascii="Times New Roman" w:hAnsi="Times New Roman" w:cs="Times New Roman"/>
          <w:b/>
          <w:sz w:val="28"/>
          <w:szCs w:val="28"/>
        </w:rPr>
        <w:t xml:space="preserve"> </w:t>
      </w:r>
      <w:r w:rsidRPr="007A3624">
        <w:rPr>
          <w:rFonts w:ascii="Times New Roman" w:hAnsi="Times New Roman" w:cs="Times New Roman"/>
          <w:sz w:val="28"/>
          <w:szCs w:val="28"/>
        </w:rPr>
        <w:t>în termen mai mare de 90 de zile de la data scadenţei, prin simplul fapt al neexecutării, contractul este reziliat de plin drept, fără a fi necesară punerea în întârziere sau orice formalitate prealabilă.</w:t>
      </w:r>
    </w:p>
    <w:p w:rsidR="00900220" w:rsidRPr="007A3624" w:rsidRDefault="00900220" w:rsidP="0048782E">
      <w:pPr>
        <w:pStyle w:val="NoSpacing"/>
      </w:pPr>
      <w:r w:rsidRPr="007A3624">
        <w:t xml:space="preserve"> </w:t>
      </w:r>
    </w:p>
    <w:p w:rsidR="00143DFF" w:rsidRPr="007A3624" w:rsidRDefault="00900220" w:rsidP="002A7DED">
      <w:pPr>
        <w:ind w:firstLine="720"/>
        <w:jc w:val="both"/>
        <w:rPr>
          <w:rFonts w:ascii="Times New Roman" w:hAnsi="Times New Roman" w:cs="Times New Roman"/>
          <w:b/>
          <w:sz w:val="28"/>
          <w:szCs w:val="28"/>
        </w:rPr>
      </w:pPr>
      <w:r w:rsidRPr="007A3624">
        <w:rPr>
          <w:rFonts w:ascii="Times New Roman" w:hAnsi="Times New Roman" w:cs="Times New Roman"/>
          <w:b/>
          <w:sz w:val="28"/>
          <w:szCs w:val="28"/>
        </w:rPr>
        <w:t>Art.7</w:t>
      </w:r>
    </w:p>
    <w:p w:rsidR="003340C0" w:rsidRPr="007A3624" w:rsidRDefault="00143DFF" w:rsidP="002A7DED">
      <w:pPr>
        <w:ind w:firstLine="720"/>
        <w:jc w:val="both"/>
        <w:rPr>
          <w:rStyle w:val="FontStyle17"/>
          <w:rFonts w:ascii="Times New Roman" w:hAnsi="Times New Roman" w:cs="Times New Roman"/>
          <w:sz w:val="28"/>
          <w:szCs w:val="28"/>
        </w:rPr>
      </w:pPr>
      <w:r w:rsidRPr="007A3624">
        <w:rPr>
          <w:rFonts w:ascii="Times New Roman" w:hAnsi="Times New Roman" w:cs="Times New Roman"/>
          <w:b/>
          <w:sz w:val="28"/>
          <w:szCs w:val="28"/>
        </w:rPr>
        <w:t>7.1</w:t>
      </w:r>
      <w:r w:rsidR="00900220" w:rsidRPr="007A3624">
        <w:rPr>
          <w:rFonts w:ascii="Times New Roman" w:hAnsi="Times New Roman" w:cs="Times New Roman"/>
          <w:b/>
          <w:sz w:val="28"/>
          <w:szCs w:val="28"/>
        </w:rPr>
        <w:t xml:space="preserve"> </w:t>
      </w:r>
      <w:r w:rsidR="00900220" w:rsidRPr="007A3624">
        <w:rPr>
          <w:rStyle w:val="FontStyle17"/>
          <w:rFonts w:ascii="Times New Roman" w:hAnsi="Times New Roman" w:cs="Times New Roman"/>
          <w:sz w:val="28"/>
          <w:szCs w:val="28"/>
        </w:rPr>
        <w:t>Co</w:t>
      </w:r>
      <w:r w:rsidR="00115C3D" w:rsidRPr="007A3624">
        <w:rPr>
          <w:rStyle w:val="FontStyle17"/>
          <w:rFonts w:ascii="Times New Roman" w:hAnsi="Times New Roman" w:cs="Times New Roman"/>
          <w:sz w:val="28"/>
          <w:szCs w:val="28"/>
        </w:rPr>
        <w:t>ncesionarul</w:t>
      </w:r>
      <w:r w:rsidR="00E56C06" w:rsidRPr="007A3624">
        <w:rPr>
          <w:rStyle w:val="FontStyle17"/>
          <w:rFonts w:ascii="Times New Roman" w:hAnsi="Times New Roman" w:cs="Times New Roman"/>
          <w:sz w:val="28"/>
          <w:szCs w:val="28"/>
        </w:rPr>
        <w:t xml:space="preserve">, în calitatea sa de prestator de servicii funerare </w:t>
      </w:r>
      <w:r w:rsidR="00115C3D" w:rsidRPr="007A3624">
        <w:rPr>
          <w:rStyle w:val="FontStyle17"/>
          <w:rFonts w:ascii="Times New Roman" w:hAnsi="Times New Roman" w:cs="Times New Roman"/>
          <w:sz w:val="28"/>
          <w:szCs w:val="28"/>
        </w:rPr>
        <w:t xml:space="preserve"> este obligat să aibă</w:t>
      </w:r>
      <w:r w:rsidR="00900220" w:rsidRPr="007A3624">
        <w:rPr>
          <w:rStyle w:val="FontStyle17"/>
          <w:rFonts w:ascii="Times New Roman" w:hAnsi="Times New Roman" w:cs="Times New Roman"/>
          <w:sz w:val="28"/>
          <w:szCs w:val="28"/>
        </w:rPr>
        <w:t xml:space="preserve"> constituit un fond de garantare la nivelul contravalorii a 5 ajutoare de înmormântare pentru plata despăgubirilor datorate în cazul neîndeplinirii sau îndeplinirii defectuoase a prestărilor de servicii funerare, prezentând dovada în acest sens.</w:t>
      </w:r>
      <w:r w:rsidR="002A7DED" w:rsidRPr="007A3624">
        <w:rPr>
          <w:rStyle w:val="FontStyle17"/>
          <w:rFonts w:ascii="Times New Roman" w:hAnsi="Times New Roman" w:cs="Times New Roman"/>
          <w:sz w:val="28"/>
          <w:szCs w:val="28"/>
        </w:rPr>
        <w:t xml:space="preserve"> </w:t>
      </w:r>
    </w:p>
    <w:p w:rsidR="00900220" w:rsidRPr="007A3624" w:rsidRDefault="00143DFF" w:rsidP="002A7DED">
      <w:pPr>
        <w:ind w:firstLine="720"/>
        <w:jc w:val="both"/>
        <w:rPr>
          <w:rFonts w:ascii="Times New Roman" w:hAnsi="Times New Roman" w:cs="Times New Roman"/>
          <w:sz w:val="28"/>
          <w:szCs w:val="28"/>
        </w:rPr>
      </w:pPr>
      <w:r w:rsidRPr="007A3624">
        <w:rPr>
          <w:rStyle w:val="FontStyle17"/>
          <w:rFonts w:ascii="Times New Roman" w:hAnsi="Times New Roman" w:cs="Times New Roman"/>
          <w:b/>
          <w:sz w:val="28"/>
          <w:szCs w:val="28"/>
        </w:rPr>
        <w:t>7.2</w:t>
      </w:r>
      <w:r w:rsidR="00900220" w:rsidRPr="007A3624">
        <w:rPr>
          <w:rStyle w:val="FontStyle17"/>
          <w:rFonts w:ascii="Times New Roman" w:hAnsi="Times New Roman" w:cs="Times New Roman"/>
          <w:sz w:val="28"/>
          <w:szCs w:val="28"/>
        </w:rPr>
        <w:t xml:space="preserve"> Nivelul fondului de garantare se majorează în funcţie de actualizările anuale ale cuantumului ajutorului de înmormântare.</w:t>
      </w:r>
    </w:p>
    <w:p w:rsidR="00900220" w:rsidRPr="007A3624" w:rsidRDefault="00900220" w:rsidP="002A7DED">
      <w:pPr>
        <w:pStyle w:val="NoSpacing"/>
      </w:pPr>
    </w:p>
    <w:p w:rsidR="004C069F"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b/>
          <w:sz w:val="28"/>
          <w:szCs w:val="28"/>
        </w:rPr>
        <w:t>Capitolul V:  DREPTURILE PĂRŢILOR</w:t>
      </w:r>
    </w:p>
    <w:p w:rsidR="004C069F" w:rsidRPr="007A3624" w:rsidRDefault="004C069F" w:rsidP="001F3AC4">
      <w:pPr>
        <w:jc w:val="both"/>
        <w:rPr>
          <w:rFonts w:ascii="Times New Roman" w:hAnsi="Times New Roman" w:cs="Times New Roman"/>
          <w:b/>
          <w:sz w:val="28"/>
          <w:szCs w:val="28"/>
        </w:rPr>
      </w:pPr>
      <w:r w:rsidRPr="007A3624">
        <w:rPr>
          <w:rFonts w:ascii="Times New Roman" w:hAnsi="Times New Roman" w:cs="Times New Roman"/>
          <w:b/>
          <w:sz w:val="28"/>
          <w:szCs w:val="28"/>
        </w:rPr>
        <w:t xml:space="preserve">            </w:t>
      </w:r>
      <w:r w:rsidR="00FE2993" w:rsidRPr="007A3624">
        <w:rPr>
          <w:rFonts w:ascii="Times New Roman" w:hAnsi="Times New Roman" w:cs="Times New Roman"/>
          <w:b/>
          <w:sz w:val="28"/>
          <w:szCs w:val="28"/>
        </w:rPr>
        <w:t>DREPTURILE CONCESIONARULUI</w:t>
      </w:r>
    </w:p>
    <w:p w:rsidR="00E56C06" w:rsidRPr="007A3624" w:rsidRDefault="00FE2993"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8</w:t>
      </w:r>
      <w:r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Concesionarul are dreptul de a exploata, în mod direct, pe riscul şi răspunderea sa</w:t>
      </w:r>
      <w:r w:rsidR="003340C0" w:rsidRPr="007A3624">
        <w:rPr>
          <w:rFonts w:ascii="Times New Roman" w:hAnsi="Times New Roman" w:cs="Times New Roman"/>
          <w:sz w:val="28"/>
          <w:szCs w:val="28"/>
        </w:rPr>
        <w:t>, obiectul prezentului contract.</w:t>
      </w:r>
    </w:p>
    <w:p w:rsidR="004C069F" w:rsidRPr="007A3624" w:rsidRDefault="00FE2993"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 </w:t>
      </w:r>
      <w:r w:rsidR="00E56C06" w:rsidRPr="007A3624">
        <w:rPr>
          <w:rFonts w:ascii="Times New Roman" w:hAnsi="Times New Roman" w:cs="Times New Roman"/>
          <w:b/>
          <w:sz w:val="28"/>
          <w:szCs w:val="28"/>
        </w:rPr>
        <w:t>9</w:t>
      </w:r>
      <w:r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 xml:space="preserve">Concesionarul are dreptul </w:t>
      </w:r>
      <w:r w:rsidR="00565D17" w:rsidRPr="007A3624">
        <w:rPr>
          <w:rFonts w:ascii="Times New Roman" w:hAnsi="Times New Roman" w:cs="Times New Roman"/>
          <w:sz w:val="28"/>
          <w:szCs w:val="28"/>
        </w:rPr>
        <w:t>de a încheia contracte cu furnizorii de utilităţi</w:t>
      </w:r>
      <w:r w:rsidR="004C069F" w:rsidRPr="007A3624">
        <w:rPr>
          <w:rFonts w:ascii="Times New Roman" w:hAnsi="Times New Roman" w:cs="Times New Roman"/>
          <w:sz w:val="28"/>
          <w:szCs w:val="28"/>
        </w:rPr>
        <w:t xml:space="preserve"> pentru asigurarea şi valorificarea exploatării bunurilor care fac obiectul concesiunii în condiţiile legii</w:t>
      </w:r>
      <w:r w:rsidR="005D141D" w:rsidRPr="007A3624">
        <w:rPr>
          <w:rFonts w:ascii="Times New Roman" w:hAnsi="Times New Roman" w:cs="Times New Roman"/>
          <w:sz w:val="28"/>
          <w:szCs w:val="28"/>
        </w:rPr>
        <w:t>.</w:t>
      </w:r>
      <w:r w:rsidR="004C069F" w:rsidRPr="007A3624">
        <w:rPr>
          <w:rFonts w:ascii="Times New Roman" w:hAnsi="Times New Roman" w:cs="Times New Roman"/>
          <w:sz w:val="28"/>
          <w:szCs w:val="28"/>
        </w:rPr>
        <w:t xml:space="preserve"> </w:t>
      </w:r>
    </w:p>
    <w:p w:rsidR="003340C0" w:rsidRPr="007A3624" w:rsidRDefault="003340C0" w:rsidP="0048782E">
      <w:pPr>
        <w:pStyle w:val="NoSpacing"/>
      </w:pPr>
    </w:p>
    <w:p w:rsidR="004C069F" w:rsidRPr="007A3624" w:rsidRDefault="00FE2993" w:rsidP="002A7DED">
      <w:pPr>
        <w:ind w:firstLine="720"/>
        <w:jc w:val="both"/>
        <w:rPr>
          <w:rFonts w:ascii="Times New Roman" w:hAnsi="Times New Roman" w:cs="Times New Roman"/>
          <w:sz w:val="28"/>
          <w:szCs w:val="28"/>
        </w:rPr>
      </w:pPr>
      <w:r w:rsidRPr="007A3624">
        <w:rPr>
          <w:rStyle w:val="BodytextBold"/>
          <w:rFonts w:eastAsiaTheme="minorEastAsia"/>
          <w:color w:val="auto"/>
          <w:sz w:val="28"/>
          <w:szCs w:val="28"/>
        </w:rPr>
        <w:t>Art.</w:t>
      </w:r>
      <w:r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 xml:space="preserve"> </w:t>
      </w:r>
      <w:r w:rsidRPr="007A3624">
        <w:rPr>
          <w:rFonts w:ascii="Times New Roman" w:hAnsi="Times New Roman" w:cs="Times New Roman"/>
          <w:b/>
          <w:sz w:val="28"/>
          <w:szCs w:val="28"/>
        </w:rPr>
        <w:t>1</w:t>
      </w:r>
      <w:r w:rsidR="00E56C06" w:rsidRPr="007A3624">
        <w:rPr>
          <w:rFonts w:ascii="Times New Roman" w:hAnsi="Times New Roman" w:cs="Times New Roman"/>
          <w:b/>
          <w:sz w:val="28"/>
          <w:szCs w:val="28"/>
        </w:rPr>
        <w:t>0</w:t>
      </w:r>
      <w:r w:rsidRPr="007A3624">
        <w:rPr>
          <w:rFonts w:ascii="Times New Roman" w:hAnsi="Times New Roman" w:cs="Times New Roman"/>
          <w:sz w:val="28"/>
          <w:szCs w:val="28"/>
        </w:rPr>
        <w:t xml:space="preserve"> </w:t>
      </w:r>
      <w:r w:rsidR="00E56C06" w:rsidRPr="007A3624">
        <w:rPr>
          <w:rFonts w:ascii="Times New Roman" w:hAnsi="Times New Roman" w:cs="Times New Roman"/>
          <w:sz w:val="28"/>
          <w:szCs w:val="28"/>
        </w:rPr>
        <w:t>Concesionarul are dreptul s</w:t>
      </w:r>
      <w:r w:rsidR="004C069F" w:rsidRPr="007A3624">
        <w:rPr>
          <w:rFonts w:ascii="Times New Roman" w:hAnsi="Times New Roman" w:cs="Times New Roman"/>
          <w:sz w:val="28"/>
          <w:szCs w:val="28"/>
        </w:rPr>
        <w:t>ă încaseze contravaloarea serviciilor</w:t>
      </w:r>
      <w:r w:rsidR="00C81C8C" w:rsidRPr="007A3624">
        <w:rPr>
          <w:rFonts w:ascii="Times New Roman" w:hAnsi="Times New Roman" w:cs="Times New Roman"/>
          <w:sz w:val="28"/>
          <w:szCs w:val="28"/>
        </w:rPr>
        <w:t xml:space="preserve"> de înhumare </w:t>
      </w:r>
      <w:r w:rsidR="004C069F" w:rsidRPr="007A3624">
        <w:rPr>
          <w:rFonts w:ascii="Times New Roman" w:hAnsi="Times New Roman" w:cs="Times New Roman"/>
          <w:sz w:val="28"/>
          <w:szCs w:val="28"/>
        </w:rPr>
        <w:t>prestate corespunzător cantităţii şi calităţii acestora numai în baza tarifelor aprobate de Consiliul Local</w:t>
      </w:r>
      <w:r w:rsidR="003340C0" w:rsidRPr="007A3624">
        <w:rPr>
          <w:rFonts w:ascii="Times New Roman" w:hAnsi="Times New Roman" w:cs="Times New Roman"/>
          <w:sz w:val="28"/>
          <w:szCs w:val="28"/>
        </w:rPr>
        <w:t>.</w:t>
      </w:r>
    </w:p>
    <w:p w:rsidR="003340C0" w:rsidRPr="007A3624" w:rsidRDefault="003340C0" w:rsidP="002A7DED">
      <w:pPr>
        <w:pStyle w:val="NoSpacing"/>
      </w:pPr>
    </w:p>
    <w:p w:rsidR="004C069F" w:rsidRPr="007A3624" w:rsidRDefault="00FE2993"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1</w:t>
      </w:r>
      <w:r w:rsidR="00E56C06" w:rsidRPr="007A3624">
        <w:rPr>
          <w:rFonts w:ascii="Times New Roman" w:hAnsi="Times New Roman" w:cs="Times New Roman"/>
          <w:b/>
          <w:sz w:val="28"/>
          <w:szCs w:val="28"/>
        </w:rPr>
        <w:t>1</w:t>
      </w:r>
      <w:r w:rsidR="004C069F" w:rsidRPr="007A3624">
        <w:rPr>
          <w:rFonts w:ascii="Times New Roman" w:hAnsi="Times New Roman" w:cs="Times New Roman"/>
          <w:b/>
          <w:sz w:val="28"/>
          <w:szCs w:val="28"/>
        </w:rPr>
        <w:t xml:space="preserve"> </w:t>
      </w:r>
      <w:r w:rsidR="00E56C06" w:rsidRPr="007A3624">
        <w:rPr>
          <w:rFonts w:ascii="Times New Roman" w:hAnsi="Times New Roman" w:cs="Times New Roman"/>
          <w:sz w:val="28"/>
          <w:szCs w:val="28"/>
        </w:rPr>
        <w:t>Concesionarul are dreptul s</w:t>
      </w:r>
      <w:r w:rsidR="004C069F" w:rsidRPr="007A3624">
        <w:rPr>
          <w:rFonts w:ascii="Times New Roman" w:hAnsi="Times New Roman" w:cs="Times New Roman"/>
          <w:sz w:val="28"/>
          <w:szCs w:val="28"/>
        </w:rPr>
        <w:t>ă propună autorităţii contractante indexarea anuală a preţurilor şi tarifelor în fu</w:t>
      </w:r>
      <w:r w:rsidR="00565D17" w:rsidRPr="007A3624">
        <w:rPr>
          <w:rFonts w:ascii="Times New Roman" w:hAnsi="Times New Roman" w:cs="Times New Roman"/>
          <w:sz w:val="28"/>
          <w:szCs w:val="28"/>
        </w:rPr>
        <w:t xml:space="preserve">ncţie de </w:t>
      </w:r>
      <w:r w:rsidR="004C069F" w:rsidRPr="007A3624">
        <w:rPr>
          <w:rFonts w:ascii="Times New Roman" w:hAnsi="Times New Roman" w:cs="Times New Roman"/>
          <w:sz w:val="28"/>
          <w:szCs w:val="28"/>
        </w:rPr>
        <w:t>rata inflaţiei comunicată anual de către Institutul Naţional de Statistică.</w:t>
      </w:r>
    </w:p>
    <w:p w:rsidR="00D9214A" w:rsidRPr="007A3624" w:rsidRDefault="00D9214A" w:rsidP="002A7DED">
      <w:pPr>
        <w:pStyle w:val="NoSpacing"/>
      </w:pPr>
    </w:p>
    <w:p w:rsidR="00D9214A" w:rsidRPr="007A3624" w:rsidRDefault="00D9214A" w:rsidP="001F3AC4">
      <w:pPr>
        <w:jc w:val="both"/>
        <w:rPr>
          <w:rFonts w:ascii="Times New Roman" w:hAnsi="Times New Roman" w:cs="Times New Roman"/>
          <w:b/>
          <w:sz w:val="28"/>
          <w:szCs w:val="28"/>
        </w:rPr>
      </w:pPr>
      <w:r w:rsidRPr="007A3624">
        <w:rPr>
          <w:rFonts w:ascii="Times New Roman" w:hAnsi="Times New Roman" w:cs="Times New Roman"/>
          <w:sz w:val="28"/>
          <w:szCs w:val="28"/>
        </w:rPr>
        <w:tab/>
      </w:r>
      <w:r w:rsidRPr="007A3624">
        <w:rPr>
          <w:rFonts w:ascii="Times New Roman" w:hAnsi="Times New Roman" w:cs="Times New Roman"/>
          <w:b/>
          <w:sz w:val="28"/>
          <w:szCs w:val="28"/>
        </w:rPr>
        <w:t>DREPTURILE CONCEDENTULUI</w:t>
      </w:r>
    </w:p>
    <w:p w:rsidR="00F10302" w:rsidRPr="007A3624" w:rsidRDefault="00F10302" w:rsidP="002A7DED">
      <w:pPr>
        <w:pStyle w:val="NoSpacing"/>
      </w:pPr>
    </w:p>
    <w:p w:rsidR="004C069F" w:rsidRPr="007A3624" w:rsidRDefault="00D9214A"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1</w:t>
      </w:r>
      <w:r w:rsidR="00E56C06" w:rsidRPr="007A3624">
        <w:rPr>
          <w:rFonts w:ascii="Times New Roman" w:hAnsi="Times New Roman" w:cs="Times New Roman"/>
          <w:b/>
          <w:sz w:val="28"/>
          <w:szCs w:val="28"/>
        </w:rPr>
        <w:t>2</w:t>
      </w:r>
      <w:r w:rsidRPr="007A3624">
        <w:rPr>
          <w:rFonts w:ascii="Times New Roman" w:hAnsi="Times New Roman" w:cs="Times New Roman"/>
          <w:sz w:val="28"/>
          <w:szCs w:val="28"/>
        </w:rPr>
        <w:t xml:space="preserve"> </w:t>
      </w:r>
      <w:r w:rsidR="00560488" w:rsidRPr="007A3624">
        <w:rPr>
          <w:rFonts w:ascii="Times New Roman" w:hAnsi="Times New Roman" w:cs="Times New Roman"/>
          <w:sz w:val="28"/>
          <w:szCs w:val="28"/>
        </w:rPr>
        <w:t xml:space="preserve">Concedentul are dreptul </w:t>
      </w:r>
      <w:r w:rsidR="004C069F" w:rsidRPr="007A3624">
        <w:rPr>
          <w:rFonts w:ascii="Times New Roman" w:hAnsi="Times New Roman" w:cs="Times New Roman"/>
          <w:sz w:val="28"/>
          <w:szCs w:val="28"/>
        </w:rPr>
        <w:t xml:space="preserve">să aprobe/respingă stabilirea, ajustarea sau, după caz, modificarea tarifelor serviciilor </w:t>
      </w:r>
      <w:r w:rsidR="003340C0" w:rsidRPr="007A3624">
        <w:rPr>
          <w:rFonts w:ascii="Times New Roman" w:hAnsi="Times New Roman" w:cs="Times New Roman"/>
          <w:sz w:val="28"/>
          <w:szCs w:val="28"/>
        </w:rPr>
        <w:t>.</w:t>
      </w:r>
    </w:p>
    <w:p w:rsidR="00565D17" w:rsidRPr="007A3624" w:rsidRDefault="00E56C06"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13</w:t>
      </w:r>
      <w:r w:rsidR="00D9214A" w:rsidRPr="007A3624">
        <w:rPr>
          <w:rFonts w:ascii="Times New Roman" w:hAnsi="Times New Roman" w:cs="Times New Roman"/>
          <w:b/>
          <w:sz w:val="28"/>
          <w:szCs w:val="28"/>
        </w:rPr>
        <w:t xml:space="preserve"> </w:t>
      </w:r>
      <w:r w:rsidR="00560488" w:rsidRPr="007A3624">
        <w:rPr>
          <w:rFonts w:ascii="Times New Roman" w:hAnsi="Times New Roman" w:cs="Times New Roman"/>
          <w:sz w:val="28"/>
          <w:szCs w:val="28"/>
        </w:rPr>
        <w:t>Concedentul are dreptul</w:t>
      </w:r>
      <w:r w:rsidRPr="007A3624">
        <w:rPr>
          <w:rFonts w:ascii="Times New Roman" w:hAnsi="Times New Roman" w:cs="Times New Roman"/>
          <w:sz w:val="28"/>
          <w:szCs w:val="28"/>
        </w:rPr>
        <w:t>/obligaţia</w:t>
      </w:r>
      <w:r w:rsidR="00560488"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să monitorizeze şi să exercite controlul cu p</w:t>
      </w:r>
      <w:r w:rsidR="00565D17" w:rsidRPr="007A3624">
        <w:rPr>
          <w:rFonts w:ascii="Times New Roman" w:hAnsi="Times New Roman" w:cs="Times New Roman"/>
          <w:sz w:val="28"/>
          <w:szCs w:val="28"/>
        </w:rPr>
        <w:t xml:space="preserve">rivire la prestarea serviciilor. </w:t>
      </w:r>
    </w:p>
    <w:p w:rsidR="004C069F" w:rsidRPr="007A3624" w:rsidRDefault="00E56C06" w:rsidP="002A7DED">
      <w:pPr>
        <w:ind w:firstLine="720"/>
        <w:jc w:val="both"/>
        <w:rPr>
          <w:rStyle w:val="FontStyle91"/>
          <w:sz w:val="28"/>
          <w:szCs w:val="28"/>
        </w:rPr>
      </w:pPr>
      <w:r w:rsidRPr="007A3624">
        <w:rPr>
          <w:rFonts w:ascii="Times New Roman" w:hAnsi="Times New Roman" w:cs="Times New Roman"/>
          <w:b/>
          <w:sz w:val="28"/>
          <w:szCs w:val="28"/>
        </w:rPr>
        <w:t>Art. 14</w:t>
      </w:r>
      <w:r w:rsidR="00D9214A" w:rsidRPr="007A3624">
        <w:rPr>
          <w:rFonts w:ascii="Times New Roman" w:hAnsi="Times New Roman" w:cs="Times New Roman"/>
          <w:b/>
          <w:sz w:val="28"/>
          <w:szCs w:val="28"/>
        </w:rPr>
        <w:t xml:space="preserve"> </w:t>
      </w:r>
      <w:r w:rsidR="00560488" w:rsidRPr="007A3624">
        <w:rPr>
          <w:rFonts w:ascii="Times New Roman" w:hAnsi="Times New Roman" w:cs="Times New Roman"/>
          <w:sz w:val="28"/>
          <w:szCs w:val="28"/>
        </w:rPr>
        <w:t xml:space="preserve">Concedentul are dreptul </w:t>
      </w:r>
      <w:r w:rsidR="004C069F" w:rsidRPr="007A3624">
        <w:rPr>
          <w:rStyle w:val="FontStyle91"/>
          <w:sz w:val="28"/>
          <w:szCs w:val="28"/>
        </w:rPr>
        <w:t>să sancţioneze concesionarul în cazul în care acesta nu respectă prevederile caietului de sarcini</w:t>
      </w:r>
      <w:r w:rsidRPr="007A3624">
        <w:rPr>
          <w:rStyle w:val="FontStyle91"/>
          <w:sz w:val="28"/>
          <w:szCs w:val="28"/>
        </w:rPr>
        <w:t xml:space="preserve">, regulamentului de serviciu, </w:t>
      </w:r>
      <w:r w:rsidR="004C069F" w:rsidRPr="007A3624">
        <w:rPr>
          <w:rStyle w:val="FontStyle91"/>
          <w:sz w:val="28"/>
          <w:szCs w:val="28"/>
        </w:rPr>
        <w:t>prezentului contract</w:t>
      </w:r>
      <w:r w:rsidRPr="007A3624">
        <w:rPr>
          <w:rStyle w:val="FontStyle91"/>
          <w:sz w:val="28"/>
          <w:szCs w:val="28"/>
        </w:rPr>
        <w:t xml:space="preserve"> şi a indicatorilor de performanţă la care s-a angajat</w:t>
      </w:r>
      <w:r w:rsidR="00565D17" w:rsidRPr="007A3624">
        <w:rPr>
          <w:rStyle w:val="FontStyle91"/>
          <w:sz w:val="28"/>
          <w:szCs w:val="28"/>
        </w:rPr>
        <w:t>.</w:t>
      </w:r>
    </w:p>
    <w:p w:rsidR="004C069F" w:rsidRPr="007A3624" w:rsidRDefault="00D9214A" w:rsidP="002A7DED">
      <w:pPr>
        <w:ind w:firstLine="720"/>
        <w:jc w:val="both"/>
        <w:rPr>
          <w:rFonts w:ascii="Times New Roman" w:hAnsi="Times New Roman" w:cs="Times New Roman"/>
          <w:bCs/>
          <w:sz w:val="28"/>
          <w:szCs w:val="28"/>
        </w:rPr>
      </w:pPr>
      <w:r w:rsidRPr="007A3624">
        <w:rPr>
          <w:rStyle w:val="Bodytext10ptBold"/>
          <w:rFonts w:eastAsiaTheme="minorEastAsia"/>
          <w:color w:val="auto"/>
          <w:sz w:val="28"/>
          <w:szCs w:val="28"/>
        </w:rPr>
        <w:t>Art. 1</w:t>
      </w:r>
      <w:r w:rsidR="00E56C06" w:rsidRPr="007A3624">
        <w:rPr>
          <w:rStyle w:val="Bodytext10ptBold"/>
          <w:rFonts w:eastAsiaTheme="minorEastAsia"/>
          <w:color w:val="auto"/>
          <w:sz w:val="28"/>
          <w:szCs w:val="28"/>
        </w:rPr>
        <w:t>5</w:t>
      </w:r>
      <w:r w:rsidRPr="007A3624">
        <w:rPr>
          <w:rStyle w:val="Bodytext10ptBold"/>
          <w:rFonts w:eastAsiaTheme="minorEastAsia"/>
          <w:b w:val="0"/>
          <w:color w:val="auto"/>
          <w:sz w:val="28"/>
          <w:szCs w:val="28"/>
        </w:rPr>
        <w:t xml:space="preserve"> </w:t>
      </w:r>
      <w:r w:rsidR="00560488" w:rsidRPr="007A3624">
        <w:rPr>
          <w:rFonts w:ascii="Times New Roman" w:hAnsi="Times New Roman" w:cs="Times New Roman"/>
          <w:sz w:val="28"/>
          <w:szCs w:val="28"/>
        </w:rPr>
        <w:t xml:space="preserve">Concedentul are dreptul </w:t>
      </w:r>
      <w:r w:rsidR="00560488" w:rsidRPr="007A3624">
        <w:rPr>
          <w:rStyle w:val="Bodytext10ptBold"/>
          <w:rFonts w:eastAsiaTheme="minorEastAsia"/>
          <w:b w:val="0"/>
          <w:color w:val="auto"/>
          <w:sz w:val="28"/>
          <w:szCs w:val="28"/>
        </w:rPr>
        <w:t xml:space="preserve">să </w:t>
      </w:r>
      <w:r w:rsidR="00560488" w:rsidRPr="007A3624">
        <w:rPr>
          <w:rFonts w:ascii="Times New Roman" w:hAnsi="Times New Roman" w:cs="Times New Roman"/>
          <w:sz w:val="28"/>
          <w:szCs w:val="28"/>
        </w:rPr>
        <w:t xml:space="preserve">încaseze </w:t>
      </w:r>
      <w:r w:rsidR="004C069F" w:rsidRPr="007A3624">
        <w:rPr>
          <w:rFonts w:ascii="Times New Roman" w:hAnsi="Times New Roman" w:cs="Times New Roman"/>
          <w:sz w:val="28"/>
          <w:szCs w:val="28"/>
        </w:rPr>
        <w:t xml:space="preserve">contravaloarea concesionărilor şi reconcesionărilor locurilor de înhumare şi a </w:t>
      </w:r>
      <w:r w:rsidR="001A2080" w:rsidRPr="007A3624">
        <w:rPr>
          <w:rFonts w:ascii="Times New Roman" w:hAnsi="Times New Roman" w:cs="Times New Roman"/>
          <w:sz w:val="28"/>
          <w:szCs w:val="28"/>
        </w:rPr>
        <w:t>avizului pentru executarea lucrării funerare</w:t>
      </w:r>
      <w:r w:rsidR="004C069F" w:rsidRPr="007A3624">
        <w:rPr>
          <w:rFonts w:ascii="Times New Roman" w:hAnsi="Times New Roman" w:cs="Times New Roman"/>
          <w:bCs/>
          <w:sz w:val="28"/>
          <w:szCs w:val="28"/>
        </w:rPr>
        <w:t>.</w:t>
      </w:r>
    </w:p>
    <w:p w:rsidR="004C069F" w:rsidRPr="007A3624" w:rsidRDefault="004C069F" w:rsidP="002A7DED">
      <w:pPr>
        <w:pStyle w:val="NoSpacing"/>
      </w:pPr>
    </w:p>
    <w:p w:rsidR="004C069F" w:rsidRPr="007A3624" w:rsidRDefault="004C069F"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Capitolul VII:  OBLIGAŢIILE PĂRŢILOR</w:t>
      </w:r>
    </w:p>
    <w:p w:rsidR="00D9214A" w:rsidRPr="007A3624" w:rsidRDefault="00D9214A" w:rsidP="001F3AC4">
      <w:pPr>
        <w:jc w:val="both"/>
        <w:rPr>
          <w:rFonts w:ascii="Times New Roman" w:hAnsi="Times New Roman" w:cs="Times New Roman"/>
          <w:sz w:val="28"/>
          <w:szCs w:val="28"/>
        </w:rPr>
      </w:pPr>
      <w:r w:rsidRPr="007A3624">
        <w:rPr>
          <w:rFonts w:ascii="Times New Roman" w:hAnsi="Times New Roman" w:cs="Times New Roman"/>
          <w:b/>
          <w:sz w:val="28"/>
          <w:szCs w:val="28"/>
        </w:rPr>
        <w:tab/>
        <w:t>OBLIGA</w:t>
      </w:r>
      <w:r w:rsidR="003340C0" w:rsidRPr="007A3624">
        <w:rPr>
          <w:rFonts w:ascii="Times New Roman" w:hAnsi="Times New Roman" w:cs="Times New Roman"/>
          <w:b/>
          <w:sz w:val="28"/>
          <w:szCs w:val="28"/>
        </w:rPr>
        <w:t>Ţ</w:t>
      </w:r>
      <w:r w:rsidRPr="007A3624">
        <w:rPr>
          <w:rFonts w:ascii="Times New Roman" w:hAnsi="Times New Roman" w:cs="Times New Roman"/>
          <w:b/>
          <w:sz w:val="28"/>
          <w:szCs w:val="28"/>
        </w:rPr>
        <w:t>IILE CONCESIONARULUI</w:t>
      </w:r>
    </w:p>
    <w:p w:rsidR="004C069F" w:rsidRPr="007A3624" w:rsidRDefault="00D9214A"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1</w:t>
      </w:r>
      <w:r w:rsidR="00E56C06" w:rsidRPr="007A3624">
        <w:rPr>
          <w:rFonts w:ascii="Times New Roman" w:hAnsi="Times New Roman" w:cs="Times New Roman"/>
          <w:b/>
          <w:sz w:val="28"/>
          <w:szCs w:val="28"/>
        </w:rPr>
        <w:t>6</w:t>
      </w:r>
      <w:r w:rsidRPr="007A3624">
        <w:rPr>
          <w:rFonts w:ascii="Times New Roman" w:hAnsi="Times New Roman" w:cs="Times New Roman"/>
          <w:sz w:val="28"/>
          <w:szCs w:val="28"/>
        </w:rPr>
        <w:t xml:space="preserve"> Concesionarul are obliga</w:t>
      </w:r>
      <w:r w:rsidR="003340C0" w:rsidRPr="007A3624">
        <w:rPr>
          <w:rFonts w:ascii="Times New Roman" w:hAnsi="Times New Roman" w:cs="Times New Roman"/>
          <w:sz w:val="28"/>
          <w:szCs w:val="28"/>
        </w:rPr>
        <w:t>ţi</w:t>
      </w:r>
      <w:r w:rsidRPr="007A3624">
        <w:rPr>
          <w:rFonts w:ascii="Times New Roman" w:hAnsi="Times New Roman" w:cs="Times New Roman"/>
          <w:sz w:val="28"/>
          <w:szCs w:val="28"/>
        </w:rPr>
        <w:t xml:space="preserve">a </w:t>
      </w:r>
      <w:r w:rsidR="00C8027B" w:rsidRPr="007A3624">
        <w:rPr>
          <w:rFonts w:ascii="Times New Roman" w:hAnsi="Times New Roman" w:cs="Times New Roman"/>
          <w:sz w:val="28"/>
          <w:szCs w:val="28"/>
        </w:rPr>
        <w:t xml:space="preserve">să </w:t>
      </w:r>
      <w:r w:rsidR="004C069F" w:rsidRPr="007A3624">
        <w:rPr>
          <w:rFonts w:ascii="Times New Roman" w:hAnsi="Times New Roman" w:cs="Times New Roman"/>
          <w:sz w:val="28"/>
          <w:szCs w:val="28"/>
        </w:rPr>
        <w:t>re</w:t>
      </w:r>
      <w:r w:rsidR="00D264C5" w:rsidRPr="007A3624">
        <w:rPr>
          <w:rFonts w:ascii="Times New Roman" w:hAnsi="Times New Roman" w:cs="Times New Roman"/>
          <w:sz w:val="28"/>
          <w:szCs w:val="28"/>
        </w:rPr>
        <w:t xml:space="preserve">specte clauzele </w:t>
      </w:r>
      <w:r w:rsidR="003340C0" w:rsidRPr="007A3624">
        <w:rPr>
          <w:rFonts w:ascii="Times New Roman" w:hAnsi="Times New Roman" w:cs="Times New Roman"/>
          <w:sz w:val="28"/>
          <w:szCs w:val="28"/>
        </w:rPr>
        <w:t>contractuale</w:t>
      </w:r>
      <w:r w:rsidR="00497164" w:rsidRPr="007A3624">
        <w:rPr>
          <w:rFonts w:ascii="Times New Roman" w:hAnsi="Times New Roman" w:cs="Times New Roman"/>
          <w:sz w:val="28"/>
          <w:szCs w:val="28"/>
        </w:rPr>
        <w:t>,</w:t>
      </w:r>
      <w:r w:rsidR="00D264C5" w:rsidRPr="007A3624">
        <w:rPr>
          <w:rFonts w:ascii="Times New Roman" w:hAnsi="Times New Roman" w:cs="Times New Roman"/>
          <w:sz w:val="28"/>
          <w:szCs w:val="28"/>
        </w:rPr>
        <w:t xml:space="preserve"> </w:t>
      </w:r>
      <w:r w:rsidR="001F3327" w:rsidRPr="007A3624">
        <w:rPr>
          <w:rFonts w:ascii="Times New Roman" w:hAnsi="Times New Roman" w:cs="Times New Roman"/>
          <w:sz w:val="28"/>
          <w:szCs w:val="28"/>
        </w:rPr>
        <w:t xml:space="preserve">regulamentul de serviciu și </w:t>
      </w:r>
      <w:r w:rsidR="004C069F" w:rsidRPr="007A3624">
        <w:rPr>
          <w:rFonts w:ascii="Times New Roman" w:hAnsi="Times New Roman" w:cs="Times New Roman"/>
          <w:sz w:val="28"/>
          <w:szCs w:val="28"/>
        </w:rPr>
        <w:t>caietul de sarcini</w:t>
      </w:r>
      <w:r w:rsidR="001F3327" w:rsidRPr="007A3624">
        <w:rPr>
          <w:rStyle w:val="FontStyle91"/>
          <w:sz w:val="28"/>
          <w:szCs w:val="28"/>
        </w:rPr>
        <w:t xml:space="preserve">, </w:t>
      </w:r>
      <w:r w:rsidR="00497164" w:rsidRPr="007A3624">
        <w:rPr>
          <w:rStyle w:val="FontStyle91"/>
          <w:sz w:val="28"/>
          <w:szCs w:val="28"/>
        </w:rPr>
        <w:t>la care s-a angajat</w:t>
      </w:r>
      <w:r w:rsidR="002A7DED" w:rsidRPr="007A3624">
        <w:rPr>
          <w:rStyle w:val="FontStyle91"/>
          <w:sz w:val="28"/>
          <w:szCs w:val="28"/>
        </w:rPr>
        <w:t xml:space="preserve"> prin contract</w:t>
      </w:r>
      <w:r w:rsidR="00D264C5" w:rsidRPr="007A3624">
        <w:rPr>
          <w:rFonts w:ascii="Times New Roman" w:hAnsi="Times New Roman" w:cs="Times New Roman"/>
          <w:sz w:val="28"/>
          <w:szCs w:val="28"/>
        </w:rPr>
        <w:t>.</w:t>
      </w:r>
    </w:p>
    <w:p w:rsidR="004C069F" w:rsidRPr="007A3624" w:rsidRDefault="00D9214A"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1</w:t>
      </w:r>
      <w:r w:rsidR="00497164" w:rsidRPr="007A3624">
        <w:rPr>
          <w:rFonts w:ascii="Times New Roman" w:hAnsi="Times New Roman" w:cs="Times New Roman"/>
          <w:b/>
          <w:sz w:val="28"/>
          <w:szCs w:val="28"/>
        </w:rPr>
        <w:t>7</w:t>
      </w:r>
      <w:r w:rsidRPr="007A3624">
        <w:rPr>
          <w:rFonts w:ascii="Times New Roman" w:hAnsi="Times New Roman" w:cs="Times New Roman"/>
          <w:sz w:val="28"/>
          <w:szCs w:val="28"/>
        </w:rPr>
        <w:t xml:space="preserve"> </w:t>
      </w:r>
      <w:r w:rsidR="001F3327" w:rsidRPr="007A3624">
        <w:rPr>
          <w:rFonts w:ascii="Times New Roman" w:hAnsi="Times New Roman" w:cs="Times New Roman"/>
          <w:sz w:val="28"/>
          <w:szCs w:val="28"/>
        </w:rPr>
        <w:t xml:space="preserve">a.) </w:t>
      </w:r>
      <w:r w:rsidRPr="007A3624">
        <w:rPr>
          <w:rFonts w:ascii="Times New Roman" w:hAnsi="Times New Roman" w:cs="Times New Roman"/>
          <w:sz w:val="28"/>
          <w:szCs w:val="28"/>
        </w:rPr>
        <w:t>Concesionarul are obliga</w:t>
      </w:r>
      <w:r w:rsidR="003340C0" w:rsidRPr="007A3624">
        <w:rPr>
          <w:rFonts w:ascii="Times New Roman" w:hAnsi="Times New Roman" w:cs="Times New Roman"/>
          <w:sz w:val="28"/>
          <w:szCs w:val="28"/>
        </w:rPr>
        <w:t>ţ</w:t>
      </w:r>
      <w:r w:rsidRPr="007A3624">
        <w:rPr>
          <w:rFonts w:ascii="Times New Roman" w:hAnsi="Times New Roman" w:cs="Times New Roman"/>
          <w:sz w:val="28"/>
          <w:szCs w:val="28"/>
        </w:rPr>
        <w:t xml:space="preserve">ia </w:t>
      </w:r>
      <w:r w:rsidR="004C069F" w:rsidRPr="007A3624">
        <w:rPr>
          <w:rFonts w:ascii="Times New Roman" w:hAnsi="Times New Roman" w:cs="Times New Roman"/>
          <w:sz w:val="28"/>
          <w:szCs w:val="28"/>
        </w:rPr>
        <w:t>să respecte Regulamentul</w:t>
      </w:r>
      <w:r w:rsidR="001F3327" w:rsidRPr="007A3624">
        <w:rPr>
          <w:rFonts w:ascii="Times New Roman" w:hAnsi="Times New Roman" w:cs="Times New Roman"/>
          <w:sz w:val="28"/>
          <w:szCs w:val="28"/>
        </w:rPr>
        <w:t xml:space="preserve"> de serviciu anexă la contract </w:t>
      </w:r>
      <w:r w:rsidR="004C069F" w:rsidRPr="007A3624">
        <w:rPr>
          <w:rFonts w:ascii="Times New Roman" w:hAnsi="Times New Roman" w:cs="Times New Roman"/>
          <w:sz w:val="28"/>
          <w:szCs w:val="28"/>
        </w:rPr>
        <w:t>şi prevederile legale în vigoare în domeniul specific de activitate</w:t>
      </w:r>
      <w:r w:rsidR="001F3327" w:rsidRPr="007A3624">
        <w:rPr>
          <w:rFonts w:ascii="Times New Roman" w:hAnsi="Times New Roman" w:cs="Times New Roman"/>
          <w:sz w:val="28"/>
          <w:szCs w:val="28"/>
        </w:rPr>
        <w:t>, iar în cazul nerespectării i se vor aplica sancțiunile prevăzute în regulament și în legislația specifică în vigoare.</w:t>
      </w:r>
    </w:p>
    <w:p w:rsidR="001F3327" w:rsidRPr="007A3624" w:rsidRDefault="001F3327" w:rsidP="001F3327">
      <w:pPr>
        <w:ind w:firstLine="720"/>
        <w:jc w:val="both"/>
        <w:rPr>
          <w:rFonts w:ascii="Times New Roman" w:hAnsi="Times New Roman" w:cs="Times New Roman"/>
          <w:sz w:val="28"/>
          <w:szCs w:val="28"/>
        </w:rPr>
      </w:pPr>
      <w:r w:rsidRPr="007A3624">
        <w:rPr>
          <w:rFonts w:ascii="Times New Roman" w:hAnsi="Times New Roman" w:cs="Times New Roman"/>
          <w:sz w:val="28"/>
          <w:szCs w:val="28"/>
        </w:rPr>
        <w:tab/>
        <w:t>b.) Concesionarul are obligaţia să respecte tarifele stabilite şi aprobate de către Consiliul Local.</w:t>
      </w:r>
    </w:p>
    <w:p w:rsidR="00AA358A" w:rsidRPr="009B6C24" w:rsidRDefault="00AA358A" w:rsidP="009B6C24">
      <w:pPr>
        <w:ind w:left="720" w:firstLine="720"/>
        <w:jc w:val="both"/>
        <w:rPr>
          <w:rFonts w:ascii="Times New Roman" w:hAnsi="Times New Roman" w:cs="Times New Roman"/>
          <w:sz w:val="28"/>
          <w:szCs w:val="28"/>
        </w:rPr>
      </w:pPr>
      <w:r w:rsidRPr="009B6C24">
        <w:rPr>
          <w:rFonts w:ascii="Times New Roman" w:hAnsi="Times New Roman" w:cs="Times New Roman"/>
          <w:sz w:val="28"/>
          <w:szCs w:val="28"/>
        </w:rPr>
        <w:t xml:space="preserve">c) Concesionarul are obligatia de a încheia contracte cu operatori economici specializati pentru evacuarea, colectarea si transportul de la deponeu a deseurilor si gunoiului din cimitir si sa amplaseze la fiecare deponeu din cimitir un container de capacitate mare. </w:t>
      </w:r>
    </w:p>
    <w:p w:rsidR="001E4E47" w:rsidRPr="007A3624" w:rsidRDefault="00D9214A"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 xml:space="preserve">Art. </w:t>
      </w:r>
      <w:r w:rsidR="00497164" w:rsidRPr="007A3624">
        <w:rPr>
          <w:rFonts w:ascii="Times New Roman" w:hAnsi="Times New Roman" w:cs="Times New Roman"/>
          <w:b/>
          <w:sz w:val="28"/>
          <w:szCs w:val="28"/>
        </w:rPr>
        <w:t>18</w:t>
      </w:r>
      <w:r w:rsidRPr="007A3624">
        <w:rPr>
          <w:rFonts w:ascii="Times New Roman" w:hAnsi="Times New Roman" w:cs="Times New Roman"/>
          <w:sz w:val="28"/>
          <w:szCs w:val="28"/>
        </w:rPr>
        <w:t xml:space="preserve"> Concesionarul are obliga</w:t>
      </w:r>
      <w:r w:rsidR="003340C0" w:rsidRPr="007A3624">
        <w:rPr>
          <w:rFonts w:ascii="Times New Roman" w:hAnsi="Times New Roman" w:cs="Times New Roman"/>
          <w:sz w:val="28"/>
          <w:szCs w:val="28"/>
        </w:rPr>
        <w:t>ţ</w:t>
      </w:r>
      <w:r w:rsidRPr="007A3624">
        <w:rPr>
          <w:rFonts w:ascii="Times New Roman" w:hAnsi="Times New Roman" w:cs="Times New Roman"/>
          <w:sz w:val="28"/>
          <w:szCs w:val="28"/>
        </w:rPr>
        <w:t xml:space="preserve">ia </w:t>
      </w:r>
      <w:r w:rsidR="004C069F" w:rsidRPr="007A3624">
        <w:rPr>
          <w:rFonts w:ascii="Times New Roman" w:hAnsi="Times New Roman" w:cs="Times New Roman"/>
          <w:sz w:val="28"/>
          <w:szCs w:val="28"/>
        </w:rPr>
        <w:t xml:space="preserve">să furnizeze </w:t>
      </w:r>
      <w:r w:rsidR="004C069F" w:rsidRPr="007A3624">
        <w:rPr>
          <w:rStyle w:val="FontStyle91"/>
          <w:sz w:val="28"/>
          <w:szCs w:val="28"/>
          <w:lang w:val="ro-RO" w:eastAsia="ro-RO"/>
        </w:rPr>
        <w:t>a</w:t>
      </w:r>
      <w:r w:rsidR="004C069F" w:rsidRPr="007A3624">
        <w:rPr>
          <w:rFonts w:ascii="Times New Roman" w:hAnsi="Times New Roman" w:cs="Times New Roman"/>
          <w:sz w:val="28"/>
          <w:szCs w:val="28"/>
        </w:rPr>
        <w:t>utorităţii contractante informaţiile solicitate şi să asigure accesul la toate informaţiile necesare verificării şi evaluării funcţionării şi dezvoltării  serviciilor, în conformitate cu clauzele contractului de delegare a gestiunii şi cu prevederile legale în vigoare.</w:t>
      </w:r>
    </w:p>
    <w:p w:rsidR="00C8027B" w:rsidRPr="007A3624" w:rsidRDefault="001E4E47"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 </w:t>
      </w:r>
      <w:r w:rsidR="00497164" w:rsidRPr="007A3624">
        <w:rPr>
          <w:rFonts w:ascii="Times New Roman" w:hAnsi="Times New Roman" w:cs="Times New Roman"/>
          <w:b/>
          <w:sz w:val="28"/>
          <w:szCs w:val="28"/>
        </w:rPr>
        <w:t>19</w:t>
      </w:r>
      <w:r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C</w:t>
      </w:r>
      <w:r w:rsidR="003340C0" w:rsidRPr="007A3624">
        <w:rPr>
          <w:rFonts w:ascii="Times New Roman" w:hAnsi="Times New Roman" w:cs="Times New Roman"/>
          <w:sz w:val="28"/>
          <w:szCs w:val="28"/>
        </w:rPr>
        <w:t xml:space="preserve">oncesionarul are obligaţia de a </w:t>
      </w:r>
      <w:r w:rsidR="004C069F" w:rsidRPr="007A3624">
        <w:rPr>
          <w:rFonts w:ascii="Times New Roman" w:hAnsi="Times New Roman" w:cs="Times New Roman"/>
          <w:sz w:val="28"/>
          <w:szCs w:val="28"/>
        </w:rPr>
        <w:t>exploata în mod direct obiectul concesiunii, fără a putea subconcesiona unei alte persoane sau societăţi în tot sau în parte, obiectul concesiunii, cu excepţia serviciului de pază.</w:t>
      </w:r>
    </w:p>
    <w:p w:rsidR="00B40E29" w:rsidRPr="007A3624" w:rsidRDefault="004C069F" w:rsidP="001F3AC4">
      <w:pPr>
        <w:jc w:val="both"/>
        <w:rPr>
          <w:rFonts w:ascii="Times New Roman" w:hAnsi="Times New Roman" w:cs="Times New Roman"/>
          <w:sz w:val="28"/>
          <w:szCs w:val="28"/>
        </w:rPr>
      </w:pPr>
      <w:r w:rsidRPr="007A3624">
        <w:rPr>
          <w:rFonts w:ascii="Times New Roman" w:hAnsi="Times New Roman" w:cs="Times New Roman"/>
          <w:sz w:val="28"/>
          <w:szCs w:val="28"/>
        </w:rPr>
        <w:t xml:space="preserve"> </w:t>
      </w:r>
      <w:r w:rsidR="002A7DED" w:rsidRPr="007A3624">
        <w:rPr>
          <w:rFonts w:ascii="Times New Roman" w:hAnsi="Times New Roman" w:cs="Times New Roman"/>
          <w:sz w:val="28"/>
          <w:szCs w:val="28"/>
        </w:rPr>
        <w:tab/>
      </w:r>
      <w:r w:rsidR="00497164" w:rsidRPr="007A3624">
        <w:rPr>
          <w:rStyle w:val="FontStyle23"/>
          <w:sz w:val="28"/>
          <w:szCs w:val="28"/>
        </w:rPr>
        <w:t>Art.20</w:t>
      </w:r>
      <w:r w:rsidRPr="007A3624">
        <w:rPr>
          <w:rStyle w:val="FontStyle23"/>
          <w:sz w:val="28"/>
          <w:szCs w:val="28"/>
        </w:rPr>
        <w:t xml:space="preserve">. </w:t>
      </w:r>
      <w:r w:rsidRPr="007A3624">
        <w:rPr>
          <w:rStyle w:val="FontStyle23"/>
          <w:b w:val="0"/>
          <w:sz w:val="28"/>
          <w:szCs w:val="28"/>
        </w:rPr>
        <w:t>În cazul</w:t>
      </w:r>
      <w:r w:rsidRPr="007A3624">
        <w:rPr>
          <w:rFonts w:ascii="Times New Roman" w:hAnsi="Times New Roman" w:cs="Times New Roman"/>
          <w:sz w:val="28"/>
          <w:szCs w:val="28"/>
        </w:rPr>
        <w:t xml:space="preserve"> rezilierii de către </w:t>
      </w:r>
      <w:r w:rsidR="00497164" w:rsidRPr="007A3624">
        <w:rPr>
          <w:rStyle w:val="FontStyle91"/>
          <w:sz w:val="28"/>
          <w:szCs w:val="28"/>
        </w:rPr>
        <w:t>concedent</w:t>
      </w:r>
      <w:r w:rsidRPr="007A3624">
        <w:rPr>
          <w:rFonts w:ascii="Times New Roman" w:hAnsi="Times New Roman" w:cs="Times New Roman"/>
          <w:sz w:val="28"/>
          <w:szCs w:val="28"/>
        </w:rPr>
        <w:t xml:space="preserve"> a contractului de delegare a gestiunii din vina exclusivă a concesionarului, acesta este obligat să asigure continuitatea obiectului concesiunii până la finalizarea de către </w:t>
      </w:r>
      <w:r w:rsidR="00497164" w:rsidRPr="007A3624">
        <w:rPr>
          <w:rFonts w:ascii="Times New Roman" w:hAnsi="Times New Roman" w:cs="Times New Roman"/>
          <w:sz w:val="28"/>
          <w:szCs w:val="28"/>
        </w:rPr>
        <w:t>concedent</w:t>
      </w:r>
      <w:r w:rsidRPr="007A3624">
        <w:rPr>
          <w:rFonts w:ascii="Times New Roman" w:hAnsi="Times New Roman" w:cs="Times New Roman"/>
          <w:sz w:val="28"/>
          <w:szCs w:val="28"/>
        </w:rPr>
        <w:t xml:space="preserve"> a unei noi proceduri de delegare de gesti</w:t>
      </w:r>
      <w:r w:rsidR="00B02B2A" w:rsidRPr="007A3624">
        <w:rPr>
          <w:rFonts w:ascii="Times New Roman" w:hAnsi="Times New Roman" w:cs="Times New Roman"/>
          <w:sz w:val="28"/>
          <w:szCs w:val="28"/>
        </w:rPr>
        <w:t xml:space="preserve">une şi să predea toate bunurile </w:t>
      </w:r>
      <w:r w:rsidRPr="007A3624">
        <w:rPr>
          <w:rFonts w:ascii="Times New Roman" w:hAnsi="Times New Roman" w:cs="Times New Roman"/>
          <w:sz w:val="28"/>
          <w:szCs w:val="28"/>
        </w:rPr>
        <w:t xml:space="preserve">de </w:t>
      </w:r>
      <w:r w:rsidR="00B02B2A" w:rsidRPr="007A3624">
        <w:rPr>
          <w:rFonts w:ascii="Times New Roman" w:hAnsi="Times New Roman" w:cs="Times New Roman"/>
          <w:sz w:val="28"/>
          <w:szCs w:val="28"/>
        </w:rPr>
        <w:t xml:space="preserve"> </w:t>
      </w:r>
      <w:r w:rsidR="001F3327" w:rsidRPr="007A3624">
        <w:rPr>
          <w:rFonts w:ascii="Times New Roman" w:hAnsi="Times New Roman" w:cs="Times New Roman"/>
          <w:sz w:val="28"/>
          <w:szCs w:val="28"/>
        </w:rPr>
        <w:t>retur</w:t>
      </w:r>
      <w:r w:rsidR="00D264C5" w:rsidRPr="007A3624">
        <w:rPr>
          <w:rFonts w:ascii="Times New Roman" w:hAnsi="Times New Roman" w:cs="Times New Roman"/>
          <w:sz w:val="28"/>
          <w:szCs w:val="28"/>
        </w:rPr>
        <w:t>.</w:t>
      </w:r>
    </w:p>
    <w:p w:rsidR="004C069F" w:rsidRPr="007A3624" w:rsidRDefault="00497164" w:rsidP="002A7DED">
      <w:pPr>
        <w:ind w:firstLine="720"/>
        <w:jc w:val="both"/>
        <w:rPr>
          <w:rStyle w:val="FontStyle23"/>
          <w:b w:val="0"/>
          <w:bCs w:val="0"/>
          <w:sz w:val="28"/>
          <w:szCs w:val="28"/>
        </w:rPr>
      </w:pPr>
      <w:r w:rsidRPr="007A3624">
        <w:rPr>
          <w:rStyle w:val="FontStyle23"/>
          <w:sz w:val="28"/>
          <w:szCs w:val="28"/>
        </w:rPr>
        <w:t>Art.21</w:t>
      </w:r>
      <w:r w:rsidR="004C069F" w:rsidRPr="007A3624">
        <w:rPr>
          <w:rStyle w:val="FontStyle23"/>
          <w:sz w:val="28"/>
          <w:szCs w:val="28"/>
        </w:rPr>
        <w:t xml:space="preserve">. </w:t>
      </w:r>
      <w:r w:rsidR="004C069F" w:rsidRPr="007A3624">
        <w:rPr>
          <w:rStyle w:val="FontStyle21"/>
          <w:sz w:val="28"/>
          <w:szCs w:val="28"/>
        </w:rPr>
        <w:t>Concesionarul are obligaţia să asigure păstrarea integrităţii, protejarea, administrarea şi gestionarea în condiţii optime a patrimoniului public încredinţat, asigurarea funcţionării şi întreţinerii dotărilor existente.</w:t>
      </w:r>
    </w:p>
    <w:p w:rsidR="00C8027B" w:rsidRPr="007A3624" w:rsidRDefault="00497164"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Art.22</w:t>
      </w:r>
      <w:r w:rsidR="004C069F" w:rsidRPr="007A3624">
        <w:rPr>
          <w:rFonts w:ascii="Times New Roman" w:hAnsi="Times New Roman" w:cs="Times New Roman"/>
          <w:b/>
          <w:sz w:val="28"/>
          <w:szCs w:val="28"/>
        </w:rPr>
        <w:t>.</w:t>
      </w:r>
      <w:r w:rsidR="004C069F" w:rsidRPr="007A3624">
        <w:rPr>
          <w:rStyle w:val="FontStyle23"/>
          <w:sz w:val="28"/>
          <w:szCs w:val="28"/>
        </w:rPr>
        <w:t xml:space="preserve"> </w:t>
      </w:r>
      <w:r w:rsidR="00D264C5" w:rsidRPr="007A3624">
        <w:rPr>
          <w:rFonts w:ascii="Times New Roman" w:hAnsi="Times New Roman" w:cs="Times New Roman"/>
          <w:sz w:val="28"/>
          <w:szCs w:val="28"/>
        </w:rPr>
        <w:t xml:space="preserve">Lucrările de refacere a </w:t>
      </w:r>
      <w:r w:rsidR="004C069F" w:rsidRPr="007A3624">
        <w:rPr>
          <w:rFonts w:ascii="Times New Roman" w:hAnsi="Times New Roman" w:cs="Times New Roman"/>
          <w:sz w:val="28"/>
          <w:szCs w:val="28"/>
        </w:rPr>
        <w:t>construcţii</w:t>
      </w:r>
      <w:r w:rsidR="00D264C5" w:rsidRPr="007A3624">
        <w:rPr>
          <w:rFonts w:ascii="Times New Roman" w:hAnsi="Times New Roman" w:cs="Times New Roman"/>
          <w:sz w:val="28"/>
          <w:szCs w:val="28"/>
        </w:rPr>
        <w:t>lor</w:t>
      </w:r>
      <w:r w:rsidR="004C069F" w:rsidRPr="007A3624">
        <w:rPr>
          <w:rFonts w:ascii="Times New Roman" w:hAnsi="Times New Roman" w:cs="Times New Roman"/>
          <w:sz w:val="28"/>
          <w:szCs w:val="28"/>
        </w:rPr>
        <w:t xml:space="preserve"> funerare şi </w:t>
      </w:r>
      <w:r w:rsidR="00D264C5" w:rsidRPr="007A3624">
        <w:rPr>
          <w:rFonts w:ascii="Times New Roman" w:hAnsi="Times New Roman" w:cs="Times New Roman"/>
          <w:sz w:val="28"/>
          <w:szCs w:val="28"/>
        </w:rPr>
        <w:t xml:space="preserve">a mormintelor </w:t>
      </w:r>
      <w:r w:rsidR="004C069F" w:rsidRPr="007A3624">
        <w:rPr>
          <w:rFonts w:ascii="Times New Roman" w:hAnsi="Times New Roman" w:cs="Times New Roman"/>
          <w:sz w:val="28"/>
          <w:szCs w:val="28"/>
        </w:rPr>
        <w:t xml:space="preserve">deteriorate de persoane necunoscute sau în urma unor calamităţi </w:t>
      </w:r>
      <w:r w:rsidR="00B02B2A" w:rsidRPr="007A3624">
        <w:rPr>
          <w:rFonts w:ascii="Times New Roman" w:hAnsi="Times New Roman" w:cs="Times New Roman"/>
          <w:sz w:val="28"/>
          <w:szCs w:val="28"/>
        </w:rPr>
        <w:t xml:space="preserve">naturale </w:t>
      </w:r>
      <w:r w:rsidR="00C8027B" w:rsidRPr="007A3624">
        <w:rPr>
          <w:rFonts w:ascii="Times New Roman" w:hAnsi="Times New Roman" w:cs="Times New Roman"/>
          <w:sz w:val="28"/>
          <w:szCs w:val="28"/>
        </w:rPr>
        <w:t>revin concesionarului</w:t>
      </w:r>
      <w:r w:rsidR="00D264C5" w:rsidRPr="007A3624">
        <w:rPr>
          <w:rFonts w:ascii="Times New Roman" w:hAnsi="Times New Roman" w:cs="Times New Roman"/>
          <w:sz w:val="28"/>
          <w:szCs w:val="28"/>
        </w:rPr>
        <w:t>.</w:t>
      </w:r>
    </w:p>
    <w:p w:rsidR="00B43AAB" w:rsidRPr="007A3624" w:rsidRDefault="004C069F" w:rsidP="002A7DED">
      <w:pPr>
        <w:ind w:firstLine="720"/>
        <w:jc w:val="both"/>
        <w:rPr>
          <w:rStyle w:val="FontStyle21"/>
          <w:sz w:val="28"/>
          <w:szCs w:val="28"/>
        </w:rPr>
      </w:pPr>
      <w:r w:rsidRPr="007A3624">
        <w:rPr>
          <w:rStyle w:val="FontStyle23"/>
          <w:sz w:val="28"/>
          <w:szCs w:val="28"/>
        </w:rPr>
        <w:t>Art.</w:t>
      </w:r>
      <w:r w:rsidR="00497164" w:rsidRPr="007A3624">
        <w:rPr>
          <w:rStyle w:val="FontStyle23"/>
          <w:sz w:val="28"/>
          <w:szCs w:val="28"/>
        </w:rPr>
        <w:t>23</w:t>
      </w:r>
      <w:r w:rsidR="00C8027B" w:rsidRPr="007A3624">
        <w:rPr>
          <w:rStyle w:val="FontStyle23"/>
          <w:sz w:val="28"/>
          <w:szCs w:val="28"/>
        </w:rPr>
        <w:t>.</w:t>
      </w:r>
      <w:r w:rsidRPr="007A3624">
        <w:rPr>
          <w:rStyle w:val="FontStyle23"/>
          <w:sz w:val="28"/>
          <w:szCs w:val="28"/>
        </w:rPr>
        <w:t xml:space="preserve"> </w:t>
      </w:r>
      <w:r w:rsidRPr="007A3624">
        <w:rPr>
          <w:rStyle w:val="FontStyle19"/>
          <w:sz w:val="28"/>
          <w:szCs w:val="28"/>
        </w:rPr>
        <w:t>C</w:t>
      </w:r>
      <w:r w:rsidRPr="007A3624">
        <w:rPr>
          <w:rStyle w:val="FontStyle21"/>
          <w:sz w:val="28"/>
          <w:szCs w:val="28"/>
        </w:rPr>
        <w:t>oncesionarul răspunde pentru nerealizarea la timp a lucrărilor de într</w:t>
      </w:r>
      <w:r w:rsidR="00B40E29" w:rsidRPr="007A3624">
        <w:rPr>
          <w:rStyle w:val="FontStyle21"/>
          <w:sz w:val="28"/>
          <w:szCs w:val="28"/>
        </w:rPr>
        <w:t>eţinere şi reparaţii curente a</w:t>
      </w:r>
      <w:r w:rsidRPr="007A3624">
        <w:rPr>
          <w:rStyle w:val="FontStyle21"/>
          <w:sz w:val="28"/>
          <w:szCs w:val="28"/>
        </w:rPr>
        <w:t xml:space="preserve"> construcţiilor, a aleilor şi gardurilor împrejmuitoare, a instalaţiilor de utilitate publică din incinta cimitirului  (instalaţii de alimentare cu apă, ca</w:t>
      </w:r>
      <w:r w:rsidRPr="007A3624">
        <w:rPr>
          <w:rStyle w:val="FontStyle19"/>
          <w:sz w:val="28"/>
          <w:szCs w:val="28"/>
        </w:rPr>
        <w:t>nalizare, ene</w:t>
      </w:r>
      <w:r w:rsidRPr="007A3624">
        <w:rPr>
          <w:rStyle w:val="FontStyle21"/>
          <w:sz w:val="28"/>
          <w:szCs w:val="28"/>
        </w:rPr>
        <w:t>rgie electrică, etc) care se vor efectua la solicitarea</w:t>
      </w:r>
      <w:r w:rsidRPr="007A3624">
        <w:rPr>
          <w:rStyle w:val="FontStyle91"/>
          <w:sz w:val="28"/>
          <w:szCs w:val="28"/>
        </w:rPr>
        <w:t xml:space="preserve"> a</w:t>
      </w:r>
      <w:r w:rsidRPr="007A3624">
        <w:rPr>
          <w:rFonts w:ascii="Times New Roman" w:hAnsi="Times New Roman" w:cs="Times New Roman"/>
          <w:sz w:val="28"/>
          <w:szCs w:val="28"/>
        </w:rPr>
        <w:t>utorităţii contractante</w:t>
      </w:r>
      <w:r w:rsidR="00D264C5" w:rsidRPr="007A3624">
        <w:rPr>
          <w:rStyle w:val="FontStyle21"/>
          <w:sz w:val="28"/>
          <w:szCs w:val="28"/>
        </w:rPr>
        <w:t>.</w:t>
      </w:r>
    </w:p>
    <w:p w:rsidR="00E44BDD" w:rsidRPr="007A3624" w:rsidRDefault="00C8027B" w:rsidP="002A7DED">
      <w:pPr>
        <w:ind w:firstLine="720"/>
        <w:jc w:val="both"/>
        <w:rPr>
          <w:rStyle w:val="FontStyle91"/>
          <w:sz w:val="28"/>
          <w:szCs w:val="28"/>
        </w:rPr>
      </w:pPr>
      <w:r w:rsidRPr="007A3624">
        <w:rPr>
          <w:rFonts w:ascii="Times New Roman" w:hAnsi="Times New Roman" w:cs="Times New Roman"/>
          <w:b/>
          <w:sz w:val="28"/>
          <w:szCs w:val="28"/>
        </w:rPr>
        <w:t>Art.</w:t>
      </w:r>
      <w:r w:rsidR="001E4E47" w:rsidRPr="007A3624">
        <w:rPr>
          <w:rFonts w:ascii="Times New Roman" w:hAnsi="Times New Roman" w:cs="Times New Roman"/>
          <w:b/>
          <w:sz w:val="28"/>
          <w:szCs w:val="28"/>
        </w:rPr>
        <w:t>2</w:t>
      </w:r>
      <w:r w:rsidR="00497164" w:rsidRPr="007A3624">
        <w:rPr>
          <w:rFonts w:ascii="Times New Roman" w:hAnsi="Times New Roman" w:cs="Times New Roman"/>
          <w:b/>
          <w:sz w:val="28"/>
          <w:szCs w:val="28"/>
        </w:rPr>
        <w:t>4</w:t>
      </w:r>
      <w:r w:rsidR="004C069F" w:rsidRPr="007A3624">
        <w:rPr>
          <w:rFonts w:ascii="Times New Roman" w:hAnsi="Times New Roman" w:cs="Times New Roman"/>
          <w:sz w:val="28"/>
          <w:szCs w:val="28"/>
        </w:rPr>
        <w:t xml:space="preserve"> Concesionarul </w:t>
      </w:r>
      <w:r w:rsidR="004C069F" w:rsidRPr="007A3624">
        <w:rPr>
          <w:rStyle w:val="FontStyle21"/>
          <w:sz w:val="28"/>
          <w:szCs w:val="28"/>
        </w:rPr>
        <w:t xml:space="preserve">va elabora programe de dezvoltare şi optimizare a serviciilor prestate </w:t>
      </w:r>
      <w:r w:rsidR="004C069F" w:rsidRPr="007A3624">
        <w:rPr>
          <w:rStyle w:val="FontStyle91"/>
          <w:sz w:val="28"/>
          <w:szCs w:val="28"/>
        </w:rPr>
        <w:t>şi va efectua investiţii de reabilitare, extindere şi modernizare din fonduri proprii,</w:t>
      </w:r>
      <w:r w:rsidR="004C069F" w:rsidRPr="007A3624">
        <w:rPr>
          <w:rStyle w:val="FontStyle21"/>
          <w:sz w:val="28"/>
          <w:szCs w:val="28"/>
        </w:rPr>
        <w:t xml:space="preserve"> în valoare de </w:t>
      </w:r>
      <w:r w:rsidR="001F3327" w:rsidRPr="007A3624">
        <w:rPr>
          <w:rStyle w:val="FontStyle21"/>
          <w:sz w:val="28"/>
          <w:szCs w:val="28"/>
        </w:rPr>
        <w:t xml:space="preserve">80000 </w:t>
      </w:r>
      <w:r w:rsidR="004C069F" w:rsidRPr="007A3624">
        <w:rPr>
          <w:rStyle w:val="FontStyle21"/>
          <w:sz w:val="28"/>
          <w:szCs w:val="28"/>
        </w:rPr>
        <w:t>lei/an</w:t>
      </w:r>
      <w:r w:rsidR="002A7DED" w:rsidRPr="007A3624">
        <w:rPr>
          <w:rStyle w:val="FontStyle21"/>
          <w:sz w:val="28"/>
          <w:szCs w:val="28"/>
        </w:rPr>
        <w:t>,</w:t>
      </w:r>
      <w:r w:rsidR="004C069F" w:rsidRPr="007A3624">
        <w:rPr>
          <w:rStyle w:val="FontStyle21"/>
          <w:sz w:val="28"/>
          <w:szCs w:val="28"/>
        </w:rPr>
        <w:t xml:space="preserve"> fără T.V.A</w:t>
      </w:r>
      <w:r w:rsidR="00B96E33" w:rsidRPr="007A3624">
        <w:rPr>
          <w:rStyle w:val="FontStyle21"/>
          <w:sz w:val="28"/>
          <w:szCs w:val="28"/>
        </w:rPr>
        <w:t>,</w:t>
      </w:r>
      <w:r w:rsidR="002A7DED" w:rsidRPr="007A3624">
        <w:rPr>
          <w:rStyle w:val="FontStyle21"/>
          <w:sz w:val="28"/>
          <w:szCs w:val="28"/>
        </w:rPr>
        <w:t xml:space="preserve"> conform Caietului de sarcini, </w:t>
      </w:r>
      <w:r w:rsidR="00B96E33" w:rsidRPr="007A3624">
        <w:rPr>
          <w:rStyle w:val="FontStyle21"/>
          <w:sz w:val="28"/>
          <w:szCs w:val="28"/>
        </w:rPr>
        <w:t xml:space="preserve"> cu aprobarea autorită</w:t>
      </w:r>
      <w:r w:rsidR="00B96E33" w:rsidRPr="007A3624">
        <w:rPr>
          <w:rStyle w:val="FontStyle21"/>
          <w:rFonts w:hAnsi="Cambria Math"/>
          <w:sz w:val="28"/>
          <w:szCs w:val="28"/>
        </w:rPr>
        <w:t>ț</w:t>
      </w:r>
      <w:r w:rsidR="00B96E33" w:rsidRPr="007A3624">
        <w:rPr>
          <w:rStyle w:val="FontStyle21"/>
          <w:sz w:val="28"/>
          <w:szCs w:val="28"/>
        </w:rPr>
        <w:t>ii contractante.</w:t>
      </w:r>
      <w:r w:rsidR="004C069F" w:rsidRPr="007A3624">
        <w:rPr>
          <w:rStyle w:val="FontStyle21"/>
          <w:sz w:val="28"/>
          <w:szCs w:val="28"/>
        </w:rPr>
        <w:t xml:space="preserve"> </w:t>
      </w:r>
    </w:p>
    <w:p w:rsidR="004C069F" w:rsidRPr="007A3624" w:rsidRDefault="00C8027B" w:rsidP="002A7DED">
      <w:pPr>
        <w:ind w:firstLine="720"/>
        <w:jc w:val="both"/>
        <w:rPr>
          <w:rStyle w:val="FontStyle91"/>
          <w:sz w:val="28"/>
          <w:szCs w:val="28"/>
        </w:rPr>
      </w:pPr>
      <w:r w:rsidRPr="007A3624">
        <w:rPr>
          <w:rStyle w:val="FontStyle91"/>
          <w:b/>
          <w:sz w:val="28"/>
          <w:szCs w:val="28"/>
        </w:rPr>
        <w:t>Art.</w:t>
      </w:r>
      <w:r w:rsidR="001E4E47" w:rsidRPr="007A3624">
        <w:rPr>
          <w:rStyle w:val="FontStyle91"/>
          <w:b/>
          <w:sz w:val="28"/>
          <w:szCs w:val="28"/>
        </w:rPr>
        <w:t>2</w:t>
      </w:r>
      <w:r w:rsidR="00497164" w:rsidRPr="007A3624">
        <w:rPr>
          <w:rStyle w:val="FontStyle91"/>
          <w:b/>
          <w:sz w:val="28"/>
          <w:szCs w:val="28"/>
        </w:rPr>
        <w:t>5</w:t>
      </w:r>
      <w:r w:rsidR="004C069F" w:rsidRPr="007A3624">
        <w:rPr>
          <w:rStyle w:val="FontStyle91"/>
          <w:sz w:val="28"/>
          <w:szCs w:val="28"/>
        </w:rPr>
        <w:t xml:space="preserve"> Programul detaliat de investiţii din fonduri proprii stabilit p</w:t>
      </w:r>
      <w:r w:rsidR="00B02B2A" w:rsidRPr="007A3624">
        <w:rPr>
          <w:rStyle w:val="FontStyle91"/>
          <w:sz w:val="28"/>
          <w:szCs w:val="28"/>
        </w:rPr>
        <w:t xml:space="preserve">entru fiecare an va fi aprobat </w:t>
      </w:r>
      <w:r w:rsidR="004C069F" w:rsidRPr="007A3624">
        <w:rPr>
          <w:rStyle w:val="FontStyle91"/>
          <w:sz w:val="28"/>
          <w:szCs w:val="28"/>
        </w:rPr>
        <w:t xml:space="preserve">de către autoritatea </w:t>
      </w:r>
      <w:r w:rsidR="00B02B2A" w:rsidRPr="007A3624">
        <w:rPr>
          <w:rStyle w:val="FontStyle91"/>
          <w:sz w:val="28"/>
          <w:szCs w:val="28"/>
        </w:rPr>
        <w:t xml:space="preserve"> </w:t>
      </w:r>
      <w:r w:rsidR="004C069F" w:rsidRPr="007A3624">
        <w:rPr>
          <w:rStyle w:val="FontStyle91"/>
          <w:sz w:val="28"/>
          <w:szCs w:val="28"/>
        </w:rPr>
        <w:t xml:space="preserve">contractantă , iar propunerile concesionarului cu privire la investiţiile pe care le va realiza în anul următor vor fi depuse la sediul autorităţii contractante până cel târziu în data de 15 noiembrie a fiecărui an anterior realizării investiţiei.  Programul de investiţii poate fi multianual, dacă valoarea investiţiei depăşeşte suma de </w:t>
      </w:r>
      <w:r w:rsidR="001B4F75" w:rsidRPr="007A3624">
        <w:rPr>
          <w:rStyle w:val="FontStyle91"/>
          <w:sz w:val="28"/>
          <w:szCs w:val="28"/>
        </w:rPr>
        <w:t>8</w:t>
      </w:r>
      <w:r w:rsidR="0048782E" w:rsidRPr="007A3624">
        <w:rPr>
          <w:rStyle w:val="FontStyle91"/>
          <w:sz w:val="28"/>
          <w:szCs w:val="28"/>
        </w:rPr>
        <w:t>0000</w:t>
      </w:r>
      <w:r w:rsidR="004C069F" w:rsidRPr="007A3624">
        <w:rPr>
          <w:rStyle w:val="FontStyle91"/>
          <w:sz w:val="28"/>
          <w:szCs w:val="28"/>
        </w:rPr>
        <w:t>lei/an</w:t>
      </w:r>
      <w:r w:rsidR="00D264C5" w:rsidRPr="007A3624">
        <w:rPr>
          <w:rStyle w:val="FontStyle91"/>
          <w:sz w:val="28"/>
          <w:szCs w:val="28"/>
        </w:rPr>
        <w:t xml:space="preserve"> fără T.V.A.,</w:t>
      </w:r>
      <w:r w:rsidR="004C069F" w:rsidRPr="007A3624">
        <w:rPr>
          <w:rStyle w:val="FontStyle91"/>
          <w:sz w:val="28"/>
          <w:szCs w:val="28"/>
        </w:rPr>
        <w:t xml:space="preserve"> cu condiţia efectuării anuale a investiţiilor aprobate de către autoritatea contractantă şi prezentare</w:t>
      </w:r>
      <w:r w:rsidR="00D264C5" w:rsidRPr="007A3624">
        <w:rPr>
          <w:rStyle w:val="FontStyle91"/>
          <w:sz w:val="28"/>
          <w:szCs w:val="28"/>
        </w:rPr>
        <w:t>a</w:t>
      </w:r>
      <w:r w:rsidR="004C069F" w:rsidRPr="007A3624">
        <w:rPr>
          <w:rStyle w:val="FontStyle91"/>
          <w:sz w:val="28"/>
          <w:szCs w:val="28"/>
        </w:rPr>
        <w:t xml:space="preserve"> documentelor care au stat la realizarea acesteia.</w:t>
      </w:r>
    </w:p>
    <w:p w:rsidR="00143DFF" w:rsidRPr="007A3624" w:rsidRDefault="00C8027B" w:rsidP="00143DFF">
      <w:pPr>
        <w:pStyle w:val="NoSpacing"/>
        <w:ind w:firstLine="720"/>
        <w:rPr>
          <w:rStyle w:val="FontStyle91"/>
          <w:sz w:val="28"/>
          <w:szCs w:val="28"/>
        </w:rPr>
      </w:pPr>
      <w:r w:rsidRPr="007A3624">
        <w:rPr>
          <w:rStyle w:val="FontStyle91"/>
          <w:b/>
          <w:sz w:val="28"/>
          <w:szCs w:val="28"/>
        </w:rPr>
        <w:t>Art. 2</w:t>
      </w:r>
      <w:r w:rsidR="00497164" w:rsidRPr="007A3624">
        <w:rPr>
          <w:rStyle w:val="FontStyle91"/>
          <w:b/>
          <w:sz w:val="28"/>
          <w:szCs w:val="28"/>
        </w:rPr>
        <w:t>6</w:t>
      </w:r>
      <w:r w:rsidR="004C069F" w:rsidRPr="007A3624">
        <w:rPr>
          <w:rStyle w:val="FontStyle91"/>
          <w:sz w:val="28"/>
          <w:szCs w:val="28"/>
        </w:rPr>
        <w:t xml:space="preserve"> </w:t>
      </w:r>
    </w:p>
    <w:p w:rsidR="004C069F" w:rsidRPr="007A3624" w:rsidRDefault="00143DFF" w:rsidP="002A7DED">
      <w:pPr>
        <w:ind w:firstLine="720"/>
        <w:jc w:val="both"/>
        <w:rPr>
          <w:rStyle w:val="FontStyle91"/>
          <w:sz w:val="28"/>
          <w:szCs w:val="28"/>
        </w:rPr>
      </w:pPr>
      <w:r w:rsidRPr="007A3624">
        <w:rPr>
          <w:rStyle w:val="FontStyle91"/>
          <w:b/>
          <w:sz w:val="28"/>
          <w:szCs w:val="28"/>
        </w:rPr>
        <w:t xml:space="preserve">26.1 </w:t>
      </w:r>
      <w:r w:rsidR="004C069F" w:rsidRPr="007A3624">
        <w:rPr>
          <w:rStyle w:val="FontStyle91"/>
          <w:sz w:val="28"/>
          <w:szCs w:val="28"/>
        </w:rPr>
        <w:t xml:space="preserve">Pentru investiţiile anuale concesionarul va elabora pe cheltuiala sa din sumele propuse ca investiţii toate documentaţiile necesare, va obţine avizele şi va </w:t>
      </w:r>
      <w:r w:rsidR="004C069F" w:rsidRPr="007A3624">
        <w:rPr>
          <w:rStyle w:val="FontStyle91"/>
          <w:sz w:val="28"/>
          <w:szCs w:val="28"/>
        </w:rPr>
        <w:lastRenderedPageBreak/>
        <w:t>prezenta anual, la finalizarea investiţiei, documentele care au stat la baza realizării acesteia,  balanţa de verificare analitică a imobilizărilor corporale realizate de concesionar pentru confirmarea valorică a investiţiilor realizate  precum şi devizele şi procesele verbale întocmite la term</w:t>
      </w:r>
      <w:r w:rsidR="001F3327" w:rsidRPr="007A3624">
        <w:rPr>
          <w:rStyle w:val="FontStyle91"/>
          <w:sz w:val="28"/>
          <w:szCs w:val="28"/>
        </w:rPr>
        <w:t>inarea lucrărilor, dar nu mai tâ</w:t>
      </w:r>
      <w:r w:rsidR="004C069F" w:rsidRPr="007A3624">
        <w:rPr>
          <w:rStyle w:val="FontStyle91"/>
          <w:sz w:val="28"/>
          <w:szCs w:val="28"/>
        </w:rPr>
        <w:t xml:space="preserve">rziu de data de 15 noiembrie a fiecărui an. </w:t>
      </w:r>
    </w:p>
    <w:p w:rsidR="00B209B4" w:rsidRPr="007A3624" w:rsidRDefault="00B02B2A" w:rsidP="001F3AC4">
      <w:pPr>
        <w:jc w:val="both"/>
        <w:rPr>
          <w:rStyle w:val="FontStyle91"/>
          <w:sz w:val="28"/>
          <w:szCs w:val="28"/>
        </w:rPr>
      </w:pPr>
      <w:r w:rsidRPr="007A3624">
        <w:rPr>
          <w:rStyle w:val="FontStyle91"/>
          <w:sz w:val="28"/>
          <w:szCs w:val="28"/>
        </w:rPr>
        <w:t xml:space="preserve">            </w:t>
      </w:r>
      <w:r w:rsidR="00143DFF" w:rsidRPr="007A3624">
        <w:rPr>
          <w:rStyle w:val="FontStyle91"/>
          <w:b/>
          <w:sz w:val="28"/>
          <w:szCs w:val="28"/>
        </w:rPr>
        <w:t xml:space="preserve">26.2 </w:t>
      </w:r>
      <w:r w:rsidR="004C069F" w:rsidRPr="007A3624">
        <w:rPr>
          <w:rStyle w:val="FontStyle91"/>
          <w:sz w:val="28"/>
          <w:szCs w:val="28"/>
        </w:rPr>
        <w:t>După expirarea contractului de concesiune, investiţiile vor trece în prop</w:t>
      </w:r>
      <w:r w:rsidR="006345F8" w:rsidRPr="007A3624">
        <w:rPr>
          <w:rStyle w:val="FontStyle91"/>
          <w:sz w:val="28"/>
          <w:szCs w:val="28"/>
        </w:rPr>
        <w:t>r</w:t>
      </w:r>
      <w:r w:rsidR="004C069F" w:rsidRPr="007A3624">
        <w:rPr>
          <w:rStyle w:val="FontStyle91"/>
          <w:sz w:val="28"/>
          <w:szCs w:val="28"/>
        </w:rPr>
        <w:t>ietatea</w:t>
      </w:r>
      <w:r w:rsidRPr="007A3624">
        <w:rPr>
          <w:rStyle w:val="FontStyle91"/>
          <w:sz w:val="28"/>
          <w:szCs w:val="28"/>
        </w:rPr>
        <w:t xml:space="preserve"> </w:t>
      </w:r>
      <w:r w:rsidR="004C069F" w:rsidRPr="007A3624">
        <w:rPr>
          <w:rStyle w:val="FontStyle91"/>
          <w:sz w:val="28"/>
          <w:szCs w:val="28"/>
        </w:rPr>
        <w:t xml:space="preserve"> autorităţii contractante.</w:t>
      </w:r>
    </w:p>
    <w:p w:rsidR="0001043E" w:rsidRPr="007A3624" w:rsidRDefault="004C069F" w:rsidP="001F3AC4">
      <w:pPr>
        <w:jc w:val="both"/>
        <w:rPr>
          <w:rStyle w:val="FontStyle91"/>
          <w:sz w:val="28"/>
          <w:szCs w:val="28"/>
        </w:rPr>
      </w:pPr>
      <w:r w:rsidRPr="007A3624">
        <w:rPr>
          <w:rStyle w:val="FontStyle91"/>
          <w:sz w:val="28"/>
          <w:szCs w:val="28"/>
        </w:rPr>
        <w:t xml:space="preserve">            </w:t>
      </w:r>
      <w:r w:rsidR="00143DFF" w:rsidRPr="007A3624">
        <w:rPr>
          <w:rStyle w:val="FontStyle91"/>
          <w:b/>
          <w:sz w:val="28"/>
          <w:szCs w:val="28"/>
        </w:rPr>
        <w:t xml:space="preserve">26.3 </w:t>
      </w:r>
      <w:r w:rsidR="006345F8" w:rsidRPr="007A3624">
        <w:rPr>
          <w:rStyle w:val="FontStyle91"/>
          <w:sz w:val="28"/>
          <w:szCs w:val="28"/>
        </w:rPr>
        <w:t>Concesionarul are obligaţia să predea bunurile pe bază de proces verbal în termen de 5 zile de la data încetării contractului.</w:t>
      </w:r>
    </w:p>
    <w:p w:rsidR="004C069F" w:rsidRPr="007A3624" w:rsidRDefault="00497164" w:rsidP="002A7DED">
      <w:pPr>
        <w:ind w:firstLine="720"/>
        <w:jc w:val="both"/>
        <w:rPr>
          <w:rFonts w:ascii="Times New Roman" w:hAnsi="Times New Roman" w:cs="Times New Roman"/>
          <w:sz w:val="28"/>
          <w:szCs w:val="28"/>
        </w:rPr>
      </w:pPr>
      <w:r w:rsidRPr="007A3624">
        <w:rPr>
          <w:rStyle w:val="FontStyle23"/>
          <w:sz w:val="28"/>
          <w:szCs w:val="28"/>
        </w:rPr>
        <w:t>Art. 27</w:t>
      </w:r>
      <w:r w:rsidR="004C069F" w:rsidRPr="007A3624">
        <w:rPr>
          <w:rStyle w:val="FontStyle23"/>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ia s</w:t>
      </w:r>
      <w:r w:rsidR="0058650C" w:rsidRPr="007A3624">
        <w:rPr>
          <w:rStyle w:val="FontStyle23"/>
          <w:b w:val="0"/>
          <w:sz w:val="28"/>
          <w:szCs w:val="28"/>
        </w:rPr>
        <w:t>ă</w:t>
      </w:r>
      <w:r w:rsidR="0058650C" w:rsidRPr="007A3624">
        <w:rPr>
          <w:rStyle w:val="FontStyle23"/>
          <w:sz w:val="28"/>
          <w:szCs w:val="28"/>
        </w:rPr>
        <w:t xml:space="preserve"> </w:t>
      </w:r>
      <w:r w:rsidR="00B209B4" w:rsidRPr="007A3624">
        <w:rPr>
          <w:rFonts w:ascii="Times New Roman" w:hAnsi="Times New Roman" w:cs="Times New Roman"/>
          <w:sz w:val="28"/>
          <w:szCs w:val="28"/>
        </w:rPr>
        <w:t xml:space="preserve">întreţină gratuit </w:t>
      </w:r>
      <w:r w:rsidR="0058650C" w:rsidRPr="007A3624">
        <w:rPr>
          <w:rFonts w:ascii="Times New Roman" w:hAnsi="Times New Roman" w:cs="Times New Roman"/>
          <w:sz w:val="28"/>
          <w:szCs w:val="28"/>
        </w:rPr>
        <w:t>monumentele</w:t>
      </w:r>
      <w:r w:rsidR="004C069F" w:rsidRPr="007A3624">
        <w:rPr>
          <w:rFonts w:ascii="Times New Roman" w:hAnsi="Times New Roman" w:cs="Times New Roman"/>
          <w:sz w:val="28"/>
          <w:szCs w:val="28"/>
        </w:rPr>
        <w:t xml:space="preserve"> de artă şi arhitectură deosebită, ope</w:t>
      </w:r>
      <w:r w:rsidR="004E18C9" w:rsidRPr="007A3624">
        <w:rPr>
          <w:rFonts w:ascii="Times New Roman" w:hAnsi="Times New Roman" w:cs="Times New Roman"/>
          <w:sz w:val="28"/>
          <w:szCs w:val="28"/>
        </w:rPr>
        <w:t>rele</w:t>
      </w:r>
      <w:r w:rsidR="004C069F" w:rsidRPr="007A3624">
        <w:rPr>
          <w:rFonts w:ascii="Times New Roman" w:hAnsi="Times New Roman" w:cs="Times New Roman"/>
          <w:sz w:val="28"/>
          <w:szCs w:val="28"/>
        </w:rPr>
        <w:t xml:space="preserve"> comemorative ale eroil</w:t>
      </w:r>
      <w:r w:rsidR="006345F8" w:rsidRPr="007A3624">
        <w:rPr>
          <w:rFonts w:ascii="Times New Roman" w:hAnsi="Times New Roman" w:cs="Times New Roman"/>
          <w:sz w:val="28"/>
          <w:szCs w:val="28"/>
        </w:rPr>
        <w:t>or, mormintele personalităţilor</w:t>
      </w:r>
      <w:r w:rsidR="004C069F" w:rsidRPr="007A3624">
        <w:rPr>
          <w:rFonts w:ascii="Times New Roman" w:hAnsi="Times New Roman" w:cs="Times New Roman"/>
          <w:sz w:val="28"/>
          <w:szCs w:val="28"/>
        </w:rPr>
        <w:t xml:space="preserve"> şi monumentele aflate în cimitire. Monumentele de artă nu pot fi reparate, modificate sau demolate decât după obţinerea tuturor avizelor prevăzute de către legislaţia privitoare la monumente, aflată în vigoare la data efectuarii in</w:t>
      </w:r>
      <w:r w:rsidR="006345F8" w:rsidRPr="007A3624">
        <w:rPr>
          <w:rFonts w:ascii="Times New Roman" w:hAnsi="Times New Roman" w:cs="Times New Roman"/>
          <w:sz w:val="28"/>
          <w:szCs w:val="28"/>
        </w:rPr>
        <w:t>tervenţiei.</w:t>
      </w:r>
    </w:p>
    <w:p w:rsidR="004C069F" w:rsidRPr="007A3624" w:rsidRDefault="001E4E47"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497164" w:rsidRPr="007A3624">
        <w:rPr>
          <w:rFonts w:ascii="Times New Roman" w:hAnsi="Times New Roman" w:cs="Times New Roman"/>
          <w:b/>
          <w:sz w:val="28"/>
          <w:szCs w:val="28"/>
        </w:rPr>
        <w:t>28</w:t>
      </w:r>
      <w:r w:rsidRPr="007A3624">
        <w:rPr>
          <w:rFonts w:ascii="Times New Roman" w:hAnsi="Times New Roman" w:cs="Times New Roman"/>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ia s</w:t>
      </w:r>
      <w:r w:rsidR="0058650C" w:rsidRPr="007A3624">
        <w:rPr>
          <w:rFonts w:ascii="Times New Roman" w:hAnsi="Times New Roman" w:cs="Times New Roman"/>
          <w:sz w:val="28"/>
          <w:szCs w:val="28"/>
        </w:rPr>
        <w:t>ă colaboreze</w:t>
      </w:r>
      <w:r w:rsidR="004C069F" w:rsidRPr="007A3624">
        <w:rPr>
          <w:rFonts w:ascii="Times New Roman" w:hAnsi="Times New Roman" w:cs="Times New Roman"/>
          <w:sz w:val="28"/>
          <w:szCs w:val="28"/>
        </w:rPr>
        <w:t xml:space="preserve"> cu reprezentanţii  tuturor confesiunilor religioase, legal recunoscute de lege, în vederea respectării cerinţelor </w:t>
      </w:r>
      <w:r w:rsidR="006345F8" w:rsidRPr="007A3624">
        <w:rPr>
          <w:rFonts w:ascii="Times New Roman" w:hAnsi="Times New Roman" w:cs="Times New Roman"/>
          <w:sz w:val="28"/>
          <w:szCs w:val="28"/>
        </w:rPr>
        <w:t>legate de înhumare ale acestora.</w:t>
      </w:r>
    </w:p>
    <w:p w:rsidR="0058650C" w:rsidRPr="007A3624" w:rsidRDefault="0058650C" w:rsidP="002A7DED">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 </w:t>
      </w:r>
      <w:r w:rsidR="00497164" w:rsidRPr="007A3624">
        <w:rPr>
          <w:rFonts w:ascii="Times New Roman" w:hAnsi="Times New Roman" w:cs="Times New Roman"/>
          <w:b/>
          <w:sz w:val="28"/>
          <w:szCs w:val="28"/>
        </w:rPr>
        <w:t>29</w:t>
      </w:r>
      <w:r w:rsidR="001E4E47" w:rsidRPr="007A3624">
        <w:rPr>
          <w:rFonts w:ascii="Times New Roman" w:hAnsi="Times New Roman" w:cs="Times New Roman"/>
          <w:b/>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ia s</w:t>
      </w:r>
      <w:r w:rsidRPr="007A3624">
        <w:rPr>
          <w:rFonts w:ascii="Times New Roman" w:hAnsi="Times New Roman" w:cs="Times New Roman"/>
          <w:sz w:val="28"/>
          <w:szCs w:val="28"/>
        </w:rPr>
        <w:t>ă</w:t>
      </w:r>
      <w:r w:rsidRPr="007A3624">
        <w:rPr>
          <w:rFonts w:ascii="Times New Roman" w:hAnsi="Times New Roman" w:cs="Times New Roman"/>
          <w:b/>
          <w:sz w:val="28"/>
          <w:szCs w:val="28"/>
        </w:rPr>
        <w:t xml:space="preserve"> </w:t>
      </w:r>
      <w:r w:rsidRPr="007A3624">
        <w:rPr>
          <w:rFonts w:ascii="Times New Roman" w:hAnsi="Times New Roman" w:cs="Times New Roman"/>
          <w:sz w:val="28"/>
          <w:szCs w:val="28"/>
        </w:rPr>
        <w:t>verifice</w:t>
      </w:r>
      <w:r w:rsidR="004C069F" w:rsidRPr="007A3624">
        <w:rPr>
          <w:rFonts w:ascii="Times New Roman" w:hAnsi="Times New Roman" w:cs="Times New Roman"/>
          <w:sz w:val="28"/>
          <w:szCs w:val="28"/>
        </w:rPr>
        <w:t xml:space="preserve"> pe teren împreună cu aparţinătorii locului de înhumare atribuit, marcarea locului pentru săparea gropii şi urmărirea executării acestei operaţiuni, precum şi verificarea modului în care se închide şi se profilează mo</w:t>
      </w:r>
      <w:r w:rsidR="006345F8" w:rsidRPr="007A3624">
        <w:rPr>
          <w:rFonts w:ascii="Times New Roman" w:hAnsi="Times New Roman" w:cs="Times New Roman"/>
          <w:sz w:val="28"/>
          <w:szCs w:val="28"/>
        </w:rPr>
        <w:t>rmântul .</w:t>
      </w:r>
    </w:p>
    <w:p w:rsidR="004C069F" w:rsidRPr="007A3624" w:rsidRDefault="001E4E47"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3</w:t>
      </w:r>
      <w:r w:rsidR="00497164" w:rsidRPr="007A3624">
        <w:rPr>
          <w:rFonts w:ascii="Times New Roman" w:hAnsi="Times New Roman" w:cs="Times New Roman"/>
          <w:b/>
          <w:sz w:val="28"/>
          <w:szCs w:val="28"/>
        </w:rPr>
        <w:t>0</w:t>
      </w:r>
      <w:r w:rsidRPr="007A3624">
        <w:rPr>
          <w:rFonts w:ascii="Times New Roman" w:hAnsi="Times New Roman" w:cs="Times New Roman"/>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 xml:space="preserve">ia </w:t>
      </w:r>
      <w:r w:rsidR="006345F8" w:rsidRPr="007A3624">
        <w:rPr>
          <w:rFonts w:ascii="Times New Roman" w:hAnsi="Times New Roman" w:cs="Times New Roman"/>
          <w:sz w:val="28"/>
          <w:szCs w:val="28"/>
        </w:rPr>
        <w:t>s</w:t>
      </w:r>
      <w:r w:rsidR="0058650C" w:rsidRPr="007A3624">
        <w:rPr>
          <w:rFonts w:ascii="Times New Roman" w:hAnsi="Times New Roman" w:cs="Times New Roman"/>
          <w:sz w:val="28"/>
          <w:szCs w:val="28"/>
        </w:rPr>
        <w:t xml:space="preserve">ă </w:t>
      </w:r>
      <w:r w:rsidR="004E18C9" w:rsidRPr="007A3624">
        <w:rPr>
          <w:rFonts w:ascii="Times New Roman" w:hAnsi="Times New Roman" w:cs="Times New Roman"/>
          <w:sz w:val="28"/>
          <w:szCs w:val="28"/>
        </w:rPr>
        <w:t xml:space="preserve">asigure executarea </w:t>
      </w:r>
      <w:r w:rsidR="004C069F" w:rsidRPr="007A3624">
        <w:rPr>
          <w:rFonts w:ascii="Times New Roman" w:hAnsi="Times New Roman" w:cs="Times New Roman"/>
          <w:sz w:val="28"/>
          <w:szCs w:val="28"/>
        </w:rPr>
        <w:t xml:space="preserve">în condiţii corespunzătoare </w:t>
      </w:r>
      <w:r w:rsidR="004E18C9" w:rsidRPr="007A3624">
        <w:rPr>
          <w:rFonts w:ascii="Times New Roman" w:hAnsi="Times New Roman" w:cs="Times New Roman"/>
          <w:sz w:val="28"/>
          <w:szCs w:val="28"/>
        </w:rPr>
        <w:t xml:space="preserve">a </w:t>
      </w:r>
      <w:r w:rsidR="004C069F" w:rsidRPr="007A3624">
        <w:rPr>
          <w:rFonts w:ascii="Times New Roman" w:hAnsi="Times New Roman" w:cs="Times New Roman"/>
          <w:sz w:val="28"/>
          <w:szCs w:val="28"/>
        </w:rPr>
        <w:t xml:space="preserve">ceremoniilor funerare, precum şi </w:t>
      </w:r>
      <w:r w:rsidR="004E18C9" w:rsidRPr="007A3624">
        <w:rPr>
          <w:rFonts w:ascii="Times New Roman" w:hAnsi="Times New Roman" w:cs="Times New Roman"/>
          <w:sz w:val="28"/>
          <w:szCs w:val="28"/>
        </w:rPr>
        <w:t xml:space="preserve">a </w:t>
      </w:r>
      <w:r w:rsidR="004C069F" w:rsidRPr="007A3624">
        <w:rPr>
          <w:rFonts w:ascii="Times New Roman" w:hAnsi="Times New Roman" w:cs="Times New Roman"/>
          <w:sz w:val="28"/>
          <w:szCs w:val="28"/>
        </w:rPr>
        <w:t>evitării deteriorării mormintelor şi</w:t>
      </w:r>
      <w:r w:rsidR="006345F8" w:rsidRPr="007A3624">
        <w:rPr>
          <w:rFonts w:ascii="Times New Roman" w:hAnsi="Times New Roman" w:cs="Times New Roman"/>
          <w:sz w:val="28"/>
          <w:szCs w:val="28"/>
        </w:rPr>
        <w:t xml:space="preserve"> lucrărilor funerare învecinate.</w:t>
      </w:r>
    </w:p>
    <w:p w:rsidR="004C069F" w:rsidRPr="007A3624" w:rsidRDefault="001E4E47"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3</w:t>
      </w:r>
      <w:r w:rsidR="00497164" w:rsidRPr="007A3624">
        <w:rPr>
          <w:rFonts w:ascii="Times New Roman" w:hAnsi="Times New Roman" w:cs="Times New Roman"/>
          <w:b/>
          <w:sz w:val="28"/>
          <w:szCs w:val="28"/>
        </w:rPr>
        <w:t>1</w:t>
      </w:r>
      <w:r w:rsidRPr="007A3624">
        <w:rPr>
          <w:rFonts w:ascii="Times New Roman" w:hAnsi="Times New Roman" w:cs="Times New Roman"/>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 xml:space="preserve">ia </w:t>
      </w:r>
      <w:r w:rsidR="0058650C" w:rsidRPr="007A3624">
        <w:rPr>
          <w:rStyle w:val="BodytextBold"/>
          <w:rFonts w:eastAsiaTheme="minorEastAsia"/>
          <w:b w:val="0"/>
          <w:color w:val="auto"/>
          <w:sz w:val="28"/>
          <w:szCs w:val="28"/>
        </w:rPr>
        <w:t>să</w:t>
      </w:r>
      <w:r w:rsidR="0058650C" w:rsidRPr="007A3624">
        <w:rPr>
          <w:rStyle w:val="BodytextBold"/>
          <w:rFonts w:eastAsiaTheme="minorEastAsia"/>
          <w:color w:val="auto"/>
          <w:sz w:val="28"/>
          <w:szCs w:val="28"/>
        </w:rPr>
        <w:t xml:space="preserve"> </w:t>
      </w:r>
      <w:r w:rsidR="00497164" w:rsidRPr="007A3624">
        <w:rPr>
          <w:rFonts w:ascii="Times New Roman" w:hAnsi="Times New Roman" w:cs="Times New Roman"/>
          <w:sz w:val="28"/>
          <w:szCs w:val="28"/>
        </w:rPr>
        <w:t>asigure</w:t>
      </w:r>
      <w:r w:rsidR="0058650C" w:rsidRPr="007A3624">
        <w:rPr>
          <w:rFonts w:ascii="Times New Roman" w:hAnsi="Times New Roman" w:cs="Times New Roman"/>
          <w:sz w:val="28"/>
          <w:szCs w:val="28"/>
        </w:rPr>
        <w:t xml:space="preserve">  starea </w:t>
      </w:r>
      <w:r w:rsidR="004C069F" w:rsidRPr="007A3624">
        <w:rPr>
          <w:rFonts w:ascii="Times New Roman" w:hAnsi="Times New Roman" w:cs="Times New Roman"/>
          <w:sz w:val="28"/>
          <w:szCs w:val="28"/>
        </w:rPr>
        <w:t xml:space="preserve">de curăţenie în perimetrul cimitirului şi </w:t>
      </w:r>
      <w:r w:rsidR="0058650C" w:rsidRPr="007A3624">
        <w:rPr>
          <w:rFonts w:ascii="Times New Roman" w:hAnsi="Times New Roman" w:cs="Times New Roman"/>
          <w:sz w:val="28"/>
          <w:szCs w:val="28"/>
        </w:rPr>
        <w:t xml:space="preserve">să ia toate măsurile necesare </w:t>
      </w:r>
      <w:r w:rsidR="004C069F" w:rsidRPr="007A3624">
        <w:rPr>
          <w:rFonts w:ascii="Times New Roman" w:hAnsi="Times New Roman" w:cs="Times New Roman"/>
          <w:sz w:val="28"/>
          <w:szCs w:val="28"/>
        </w:rPr>
        <w:t>pentru menţinerea acesteia</w:t>
      </w:r>
      <w:r w:rsidR="0001043E" w:rsidRPr="007A3624">
        <w:rPr>
          <w:rFonts w:ascii="Times New Roman" w:hAnsi="Times New Roman" w:cs="Times New Roman"/>
          <w:sz w:val="28"/>
          <w:szCs w:val="28"/>
        </w:rPr>
        <w:t>.</w:t>
      </w:r>
    </w:p>
    <w:p w:rsidR="009816E3" w:rsidRPr="007A3624" w:rsidRDefault="001E4E47"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3</w:t>
      </w:r>
      <w:r w:rsidR="00497164" w:rsidRPr="007A3624">
        <w:rPr>
          <w:rFonts w:ascii="Times New Roman" w:hAnsi="Times New Roman" w:cs="Times New Roman"/>
          <w:b/>
          <w:sz w:val="28"/>
          <w:szCs w:val="28"/>
        </w:rPr>
        <w:t>2</w:t>
      </w:r>
      <w:r w:rsidRPr="007A3624">
        <w:rPr>
          <w:rFonts w:ascii="Times New Roman" w:hAnsi="Times New Roman" w:cs="Times New Roman"/>
          <w:sz w:val="28"/>
          <w:szCs w:val="28"/>
        </w:rPr>
        <w:t xml:space="preserve"> </w:t>
      </w:r>
      <w:r w:rsidR="00560488" w:rsidRPr="007A3624">
        <w:rPr>
          <w:rStyle w:val="FontStyle91"/>
          <w:sz w:val="28"/>
          <w:szCs w:val="28"/>
        </w:rPr>
        <w:t>Concesionarul are obliga</w:t>
      </w:r>
      <w:r w:rsidR="003340C0" w:rsidRPr="007A3624">
        <w:rPr>
          <w:rStyle w:val="FontStyle91"/>
          <w:sz w:val="28"/>
          <w:szCs w:val="28"/>
        </w:rPr>
        <w:t>ţ</w:t>
      </w:r>
      <w:r w:rsidR="00560488" w:rsidRPr="007A3624">
        <w:rPr>
          <w:rStyle w:val="FontStyle91"/>
          <w:sz w:val="28"/>
          <w:szCs w:val="28"/>
        </w:rPr>
        <w:t>ia s</w:t>
      </w:r>
      <w:r w:rsidR="000A6955" w:rsidRPr="007A3624">
        <w:rPr>
          <w:rFonts w:ascii="Times New Roman" w:hAnsi="Times New Roman" w:cs="Times New Roman"/>
          <w:sz w:val="28"/>
          <w:szCs w:val="28"/>
        </w:rPr>
        <w:t xml:space="preserve">ă </w:t>
      </w:r>
      <w:r w:rsidR="0058650C" w:rsidRPr="007A3624">
        <w:rPr>
          <w:rFonts w:ascii="Times New Roman" w:hAnsi="Times New Roman" w:cs="Times New Roman"/>
          <w:sz w:val="28"/>
          <w:szCs w:val="28"/>
        </w:rPr>
        <w:t>întocmească planul</w:t>
      </w:r>
      <w:r w:rsidRPr="007A3624">
        <w:rPr>
          <w:rFonts w:ascii="Times New Roman" w:hAnsi="Times New Roman" w:cs="Times New Roman"/>
          <w:sz w:val="28"/>
          <w:szCs w:val="28"/>
        </w:rPr>
        <w:t xml:space="preserve"> pentru Prevenirea</w:t>
      </w:r>
      <w:r w:rsidR="00497164" w:rsidRPr="007A3624">
        <w:rPr>
          <w:rFonts w:ascii="Times New Roman" w:hAnsi="Times New Roman" w:cs="Times New Roman"/>
          <w:sz w:val="28"/>
          <w:szCs w:val="28"/>
        </w:rPr>
        <w:t xml:space="preserve"> </w:t>
      </w:r>
      <w:r w:rsidR="004E18C9" w:rsidRPr="007A3624">
        <w:rPr>
          <w:rFonts w:ascii="Times New Roman" w:cs="Times New Roman"/>
          <w:sz w:val="28"/>
          <w:szCs w:val="28"/>
        </w:rPr>
        <w:t>ș</w:t>
      </w:r>
      <w:r w:rsidR="004E18C9" w:rsidRPr="007A3624">
        <w:rPr>
          <w:rFonts w:ascii="Times New Roman" w:hAnsi="Times New Roman" w:cs="Times New Roman"/>
          <w:sz w:val="28"/>
          <w:szCs w:val="28"/>
        </w:rPr>
        <w:t xml:space="preserve">i Stingerea Incendiilor </w:t>
      </w:r>
      <w:r w:rsidR="006345F8" w:rsidRPr="007A3624">
        <w:rPr>
          <w:rFonts w:ascii="Times New Roman" w:hAnsi="Times New Roman" w:cs="Times New Roman"/>
          <w:sz w:val="28"/>
          <w:szCs w:val="28"/>
        </w:rPr>
        <w:t xml:space="preserve">precum şi pentru </w:t>
      </w:r>
      <w:r w:rsidR="00B02B2A" w:rsidRPr="007A3624">
        <w:rPr>
          <w:rFonts w:ascii="Times New Roman" w:hAnsi="Times New Roman" w:cs="Times New Roman"/>
          <w:sz w:val="28"/>
          <w:szCs w:val="28"/>
        </w:rPr>
        <w:t xml:space="preserve"> </w:t>
      </w:r>
      <w:r w:rsidR="006345F8" w:rsidRPr="007A3624">
        <w:rPr>
          <w:rFonts w:ascii="Times New Roman" w:hAnsi="Times New Roman" w:cs="Times New Roman"/>
          <w:sz w:val="28"/>
          <w:szCs w:val="28"/>
        </w:rPr>
        <w:t>paz</w:t>
      </w:r>
      <w:r w:rsidR="00B43AAB" w:rsidRPr="007A3624">
        <w:rPr>
          <w:rFonts w:ascii="Times New Roman" w:hAnsi="Times New Roman" w:cs="Times New Roman"/>
          <w:sz w:val="28"/>
          <w:szCs w:val="28"/>
        </w:rPr>
        <w:t>a  cimitirului.</w:t>
      </w:r>
    </w:p>
    <w:p w:rsidR="004C069F" w:rsidRPr="007A3624" w:rsidRDefault="006345F8" w:rsidP="006E61E7">
      <w:pPr>
        <w:ind w:firstLine="720"/>
        <w:jc w:val="both"/>
        <w:rPr>
          <w:rFonts w:ascii="Times New Roman" w:hAnsi="Times New Roman" w:cs="Times New Roman"/>
          <w:sz w:val="28"/>
          <w:szCs w:val="28"/>
        </w:rPr>
      </w:pPr>
      <w:r w:rsidRPr="007A3624">
        <w:rPr>
          <w:rStyle w:val="FontStyle23"/>
          <w:sz w:val="28"/>
          <w:szCs w:val="28"/>
        </w:rPr>
        <w:t xml:space="preserve"> </w:t>
      </w:r>
      <w:r w:rsidR="0058650C" w:rsidRPr="007A3624">
        <w:rPr>
          <w:rStyle w:val="FontStyle23"/>
          <w:sz w:val="28"/>
          <w:szCs w:val="28"/>
        </w:rPr>
        <w:t>Art.</w:t>
      </w:r>
      <w:r w:rsidR="00497164" w:rsidRPr="007A3624">
        <w:rPr>
          <w:rStyle w:val="FontStyle23"/>
          <w:sz w:val="28"/>
          <w:szCs w:val="28"/>
        </w:rPr>
        <w:t>33</w:t>
      </w:r>
      <w:r w:rsidR="001E4E47" w:rsidRPr="007A3624">
        <w:rPr>
          <w:rStyle w:val="FontStyle23"/>
          <w:sz w:val="28"/>
          <w:szCs w:val="28"/>
        </w:rPr>
        <w:t xml:space="preserve"> </w:t>
      </w:r>
      <w:r w:rsidR="004C069F" w:rsidRPr="007A3624">
        <w:rPr>
          <w:rStyle w:val="FontStyle23"/>
          <w:b w:val="0"/>
          <w:sz w:val="28"/>
          <w:szCs w:val="28"/>
        </w:rPr>
        <w:t xml:space="preserve">Concesionarul </w:t>
      </w:r>
      <w:r w:rsidR="004C069F" w:rsidRPr="007A3624">
        <w:rPr>
          <w:rStyle w:val="FontStyle23"/>
          <w:sz w:val="28"/>
          <w:szCs w:val="28"/>
        </w:rPr>
        <w:t>r</w:t>
      </w:r>
      <w:r w:rsidR="004C069F" w:rsidRPr="007A3624">
        <w:rPr>
          <w:rFonts w:ascii="Times New Roman" w:hAnsi="Times New Roman" w:cs="Times New Roman"/>
          <w:sz w:val="28"/>
          <w:szCs w:val="28"/>
        </w:rPr>
        <w:t>ăspunde de personalul angajat.</w:t>
      </w:r>
    </w:p>
    <w:p w:rsidR="004C069F" w:rsidRPr="007A3624" w:rsidRDefault="00B02B2A" w:rsidP="001F3AC4">
      <w:pPr>
        <w:jc w:val="both"/>
        <w:rPr>
          <w:rStyle w:val="FontStyle91"/>
          <w:sz w:val="28"/>
          <w:szCs w:val="28"/>
        </w:rPr>
      </w:pPr>
      <w:r w:rsidRPr="007A3624">
        <w:rPr>
          <w:rStyle w:val="FontStyle21"/>
          <w:b/>
          <w:sz w:val="28"/>
          <w:szCs w:val="28"/>
        </w:rPr>
        <w:t xml:space="preserve"> </w:t>
      </w:r>
      <w:r w:rsidR="006E61E7" w:rsidRPr="007A3624">
        <w:rPr>
          <w:rStyle w:val="FontStyle21"/>
          <w:b/>
          <w:sz w:val="28"/>
          <w:szCs w:val="28"/>
        </w:rPr>
        <w:tab/>
      </w:r>
      <w:r w:rsidR="004C069F" w:rsidRPr="007A3624">
        <w:rPr>
          <w:rStyle w:val="FontStyle21"/>
          <w:b/>
          <w:sz w:val="28"/>
          <w:szCs w:val="28"/>
        </w:rPr>
        <w:t>Art.</w:t>
      </w:r>
      <w:r w:rsidR="00497164" w:rsidRPr="007A3624">
        <w:rPr>
          <w:rStyle w:val="FontStyle21"/>
          <w:b/>
          <w:sz w:val="28"/>
          <w:szCs w:val="28"/>
        </w:rPr>
        <w:t>34</w:t>
      </w:r>
      <w:r w:rsidR="001E4E47" w:rsidRPr="007A3624">
        <w:rPr>
          <w:rStyle w:val="FontStyle21"/>
          <w:b/>
          <w:sz w:val="28"/>
          <w:szCs w:val="28"/>
        </w:rPr>
        <w:t xml:space="preserve"> </w:t>
      </w:r>
      <w:r w:rsidR="004C069F" w:rsidRPr="007A3624">
        <w:rPr>
          <w:rStyle w:val="FontStyle21"/>
          <w:sz w:val="28"/>
          <w:szCs w:val="28"/>
        </w:rPr>
        <w:t>C</w:t>
      </w:r>
      <w:r w:rsidR="004C069F" w:rsidRPr="007A3624">
        <w:rPr>
          <w:rStyle w:val="FontStyle91"/>
          <w:sz w:val="28"/>
          <w:szCs w:val="28"/>
        </w:rPr>
        <w:t>oncesionarul are obligaţia să achite redevenţa la termenele şi în condiţiile stabilite în contractul de concesiune</w:t>
      </w:r>
      <w:r w:rsidR="0058650C" w:rsidRPr="007A3624">
        <w:rPr>
          <w:rStyle w:val="FontStyle91"/>
          <w:sz w:val="28"/>
          <w:szCs w:val="28"/>
        </w:rPr>
        <w:t>.</w:t>
      </w:r>
    </w:p>
    <w:p w:rsidR="004C069F" w:rsidRPr="007A3624" w:rsidRDefault="006345F8" w:rsidP="001F3AC4">
      <w:pPr>
        <w:jc w:val="both"/>
        <w:rPr>
          <w:rStyle w:val="FontStyle21"/>
          <w:sz w:val="28"/>
          <w:szCs w:val="28"/>
        </w:rPr>
      </w:pPr>
      <w:r w:rsidRPr="007A3624">
        <w:rPr>
          <w:rStyle w:val="FontStyle23"/>
          <w:sz w:val="28"/>
          <w:szCs w:val="28"/>
        </w:rPr>
        <w:t xml:space="preserve"> </w:t>
      </w:r>
      <w:r w:rsidR="006E61E7" w:rsidRPr="007A3624">
        <w:rPr>
          <w:rStyle w:val="FontStyle23"/>
          <w:sz w:val="28"/>
          <w:szCs w:val="28"/>
        </w:rPr>
        <w:tab/>
      </w:r>
      <w:r w:rsidR="0058650C" w:rsidRPr="007A3624">
        <w:rPr>
          <w:rStyle w:val="FontStyle23"/>
          <w:sz w:val="28"/>
          <w:szCs w:val="28"/>
        </w:rPr>
        <w:t>Art.</w:t>
      </w:r>
      <w:r w:rsidR="00497164" w:rsidRPr="007A3624">
        <w:rPr>
          <w:rStyle w:val="FontStyle23"/>
          <w:sz w:val="28"/>
          <w:szCs w:val="28"/>
        </w:rPr>
        <w:t>35</w:t>
      </w:r>
      <w:r w:rsidR="001E4E47" w:rsidRPr="007A3624">
        <w:rPr>
          <w:rStyle w:val="FontStyle23"/>
          <w:sz w:val="28"/>
          <w:szCs w:val="28"/>
        </w:rPr>
        <w:t xml:space="preserve"> </w:t>
      </w:r>
      <w:r w:rsidR="004C069F" w:rsidRPr="007A3624">
        <w:rPr>
          <w:rStyle w:val="FontStyle21"/>
          <w:sz w:val="28"/>
          <w:szCs w:val="28"/>
        </w:rPr>
        <w:t>Concesionarul  răspunde de achitarea facturilor la plata ut</w:t>
      </w:r>
      <w:r w:rsidR="00450EDF" w:rsidRPr="007A3624">
        <w:rPr>
          <w:rStyle w:val="FontStyle21"/>
          <w:sz w:val="28"/>
          <w:szCs w:val="28"/>
        </w:rPr>
        <w:t xml:space="preserve">ilităţilor din cimitir şi a clădirilor </w:t>
      </w:r>
      <w:r w:rsidR="004C069F" w:rsidRPr="007A3624">
        <w:rPr>
          <w:rStyle w:val="FontStyle21"/>
          <w:sz w:val="28"/>
          <w:szCs w:val="28"/>
        </w:rPr>
        <w:t xml:space="preserve">pe care le foloseşte. </w:t>
      </w:r>
    </w:p>
    <w:p w:rsidR="004C069F" w:rsidRPr="007A3624" w:rsidRDefault="004C069F" w:rsidP="006E61E7">
      <w:pPr>
        <w:ind w:firstLine="720"/>
        <w:jc w:val="both"/>
        <w:rPr>
          <w:rStyle w:val="FontStyle21"/>
          <w:sz w:val="28"/>
          <w:szCs w:val="28"/>
        </w:rPr>
      </w:pPr>
      <w:r w:rsidRPr="007A3624">
        <w:rPr>
          <w:rStyle w:val="FontStyle23"/>
          <w:sz w:val="28"/>
          <w:szCs w:val="28"/>
        </w:rPr>
        <w:lastRenderedPageBreak/>
        <w:t>Art.</w:t>
      </w:r>
      <w:r w:rsidR="00450EDF" w:rsidRPr="007A3624">
        <w:rPr>
          <w:rStyle w:val="FontStyle23"/>
          <w:sz w:val="28"/>
          <w:szCs w:val="28"/>
        </w:rPr>
        <w:t>36</w:t>
      </w:r>
      <w:r w:rsidR="0058650C" w:rsidRPr="007A3624">
        <w:rPr>
          <w:rStyle w:val="FontStyle23"/>
          <w:sz w:val="28"/>
          <w:szCs w:val="28"/>
        </w:rPr>
        <w:t xml:space="preserve"> </w:t>
      </w:r>
      <w:r w:rsidRPr="007A3624">
        <w:rPr>
          <w:rStyle w:val="FontStyle23"/>
          <w:sz w:val="28"/>
          <w:szCs w:val="28"/>
        </w:rPr>
        <w:t xml:space="preserve"> </w:t>
      </w:r>
      <w:r w:rsidRPr="007A3624">
        <w:rPr>
          <w:rStyle w:val="FontStyle21"/>
          <w:sz w:val="28"/>
          <w:szCs w:val="28"/>
        </w:rPr>
        <w:t xml:space="preserve">Lucrările de dezinsecţie, dezinfecţie şi deratizare se vor executa doar de către operatori autorizaţi pe cheltuiala concesionarului.                                                                                                                                                   </w:t>
      </w:r>
    </w:p>
    <w:p w:rsidR="004C069F" w:rsidRPr="007A3624" w:rsidRDefault="0058650C" w:rsidP="006E61E7">
      <w:pPr>
        <w:ind w:firstLine="720"/>
        <w:jc w:val="both"/>
        <w:rPr>
          <w:rStyle w:val="FontStyle21"/>
          <w:sz w:val="28"/>
          <w:szCs w:val="28"/>
          <w:lang w:val="ro-RO" w:eastAsia="ro-RO"/>
        </w:rPr>
      </w:pPr>
      <w:r w:rsidRPr="007A3624">
        <w:rPr>
          <w:rStyle w:val="FontStyle23"/>
          <w:sz w:val="28"/>
          <w:szCs w:val="28"/>
          <w:lang w:val="ro-RO" w:eastAsia="ro-RO"/>
        </w:rPr>
        <w:t>Art.3</w:t>
      </w:r>
      <w:r w:rsidR="00450EDF" w:rsidRPr="007A3624">
        <w:rPr>
          <w:rStyle w:val="FontStyle23"/>
          <w:sz w:val="28"/>
          <w:szCs w:val="28"/>
          <w:lang w:val="ro-RO" w:eastAsia="ro-RO"/>
        </w:rPr>
        <w:t>7</w:t>
      </w:r>
      <w:r w:rsidR="001E4E47" w:rsidRPr="007A3624">
        <w:rPr>
          <w:rStyle w:val="FontStyle23"/>
          <w:sz w:val="28"/>
          <w:szCs w:val="28"/>
          <w:lang w:val="ro-RO" w:eastAsia="ro-RO"/>
        </w:rPr>
        <w:t xml:space="preserve"> </w:t>
      </w:r>
      <w:r w:rsidR="004C069F" w:rsidRPr="007A3624">
        <w:rPr>
          <w:rStyle w:val="FontStyle21"/>
          <w:sz w:val="28"/>
          <w:szCs w:val="28"/>
          <w:lang w:val="ro-RO" w:eastAsia="ro-RO"/>
        </w:rPr>
        <w:t>Concesionarul trebuie să respecte obligaţiile privind protecţia mediului, care decurg direct din prestarea serviciului public de administrare a cimitirului, precum şi cele derivate din activităţile conexe serviciului.</w:t>
      </w:r>
    </w:p>
    <w:p w:rsidR="006E61E7" w:rsidRPr="007A3624" w:rsidRDefault="0034748C" w:rsidP="006E61E7">
      <w:pPr>
        <w:pStyle w:val="NoSpacing"/>
      </w:pPr>
      <w:r w:rsidRPr="007A3624">
        <w:t xml:space="preserve">               </w:t>
      </w:r>
    </w:p>
    <w:p w:rsidR="001E4E47" w:rsidRPr="007A3624" w:rsidRDefault="001E4E47" w:rsidP="001F3AC4">
      <w:pPr>
        <w:jc w:val="both"/>
        <w:rPr>
          <w:rFonts w:ascii="Times New Roman" w:hAnsi="Times New Roman" w:cs="Times New Roman"/>
          <w:sz w:val="28"/>
          <w:szCs w:val="28"/>
        </w:rPr>
      </w:pPr>
      <w:r w:rsidRPr="007A3624">
        <w:rPr>
          <w:rFonts w:ascii="Times New Roman" w:hAnsi="Times New Roman" w:cs="Times New Roman"/>
          <w:b/>
          <w:sz w:val="28"/>
          <w:szCs w:val="28"/>
        </w:rPr>
        <w:t>OBLIGA</w:t>
      </w:r>
      <w:r w:rsidR="003340C0" w:rsidRPr="007A3624">
        <w:rPr>
          <w:rFonts w:ascii="Times New Roman" w:hAnsi="Times New Roman" w:cs="Times New Roman"/>
          <w:b/>
          <w:sz w:val="28"/>
          <w:szCs w:val="28"/>
        </w:rPr>
        <w:t>Ţ</w:t>
      </w:r>
      <w:r w:rsidRPr="007A3624">
        <w:rPr>
          <w:rFonts w:ascii="Times New Roman" w:hAnsi="Times New Roman" w:cs="Times New Roman"/>
          <w:b/>
          <w:sz w:val="28"/>
          <w:szCs w:val="28"/>
        </w:rPr>
        <w:t>IILE CONCEDENTULUI</w:t>
      </w:r>
    </w:p>
    <w:p w:rsidR="004C069F" w:rsidRPr="007A3624" w:rsidRDefault="0034748C"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 </w:t>
      </w:r>
      <w:r w:rsidR="001F3AC4" w:rsidRPr="007A3624">
        <w:rPr>
          <w:rFonts w:ascii="Times New Roman" w:hAnsi="Times New Roman" w:cs="Times New Roman"/>
          <w:b/>
          <w:sz w:val="28"/>
          <w:szCs w:val="28"/>
        </w:rPr>
        <w:t>38</w:t>
      </w:r>
      <w:r w:rsidRPr="007A3624">
        <w:rPr>
          <w:rFonts w:ascii="Times New Roman" w:hAnsi="Times New Roman" w:cs="Times New Roman"/>
          <w:sz w:val="28"/>
          <w:szCs w:val="28"/>
        </w:rPr>
        <w:t xml:space="preserve"> Concedentul are obliga</w:t>
      </w:r>
      <w:r w:rsidR="003340C0" w:rsidRPr="007A3624">
        <w:rPr>
          <w:rFonts w:ascii="Times New Roman" w:hAnsi="Times New Roman" w:cs="Times New Roman"/>
          <w:sz w:val="28"/>
          <w:szCs w:val="28"/>
        </w:rPr>
        <w:t>ţ</w:t>
      </w:r>
      <w:r w:rsidRPr="007A3624">
        <w:rPr>
          <w:rFonts w:ascii="Times New Roman" w:hAnsi="Times New Roman" w:cs="Times New Roman"/>
          <w:sz w:val="28"/>
          <w:szCs w:val="28"/>
        </w:rPr>
        <w:t xml:space="preserve">ia </w:t>
      </w:r>
      <w:r w:rsidR="004C069F" w:rsidRPr="007A3624">
        <w:rPr>
          <w:rFonts w:ascii="Times New Roman" w:hAnsi="Times New Roman" w:cs="Times New Roman"/>
          <w:sz w:val="28"/>
          <w:szCs w:val="28"/>
        </w:rPr>
        <w:t>să asigure liberă şi netulburată folosinţă a obiectului dat în concesiune precum şi exercitarea de către concesionar a drepturilor precizate prin prezentul contract;</w:t>
      </w:r>
    </w:p>
    <w:p w:rsidR="004C069F" w:rsidRPr="007A3624" w:rsidRDefault="0001043E"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34748C" w:rsidRPr="007A3624">
        <w:rPr>
          <w:rFonts w:ascii="Times New Roman" w:hAnsi="Times New Roman" w:cs="Times New Roman"/>
          <w:b/>
          <w:sz w:val="28"/>
          <w:szCs w:val="28"/>
        </w:rPr>
        <w:t xml:space="preserve"> </w:t>
      </w:r>
      <w:r w:rsidR="001F3AC4" w:rsidRPr="007A3624">
        <w:rPr>
          <w:rFonts w:ascii="Times New Roman" w:hAnsi="Times New Roman" w:cs="Times New Roman"/>
          <w:b/>
          <w:sz w:val="28"/>
          <w:szCs w:val="28"/>
        </w:rPr>
        <w:t>39</w:t>
      </w:r>
      <w:r w:rsidRPr="007A3624">
        <w:rPr>
          <w:rFonts w:ascii="Times New Roman" w:hAnsi="Times New Roman" w:cs="Times New Roman"/>
          <w:sz w:val="28"/>
          <w:szCs w:val="28"/>
        </w:rPr>
        <w:t xml:space="preserve"> Concedentul are obligaţ</w:t>
      </w:r>
      <w:r w:rsidR="0034748C" w:rsidRPr="007A3624">
        <w:rPr>
          <w:rFonts w:ascii="Times New Roman" w:hAnsi="Times New Roman" w:cs="Times New Roman"/>
          <w:sz w:val="28"/>
          <w:szCs w:val="28"/>
        </w:rPr>
        <w:t xml:space="preserve">ia </w:t>
      </w:r>
      <w:r w:rsidR="004C069F" w:rsidRPr="007A3624">
        <w:rPr>
          <w:rFonts w:ascii="Times New Roman" w:hAnsi="Times New Roman" w:cs="Times New Roman"/>
          <w:sz w:val="28"/>
          <w:szCs w:val="28"/>
        </w:rPr>
        <w:t xml:space="preserve">să nu modifice în mod unilateral contractual de concesiune, în afară de cazurile prevăzute </w:t>
      </w:r>
      <w:r w:rsidR="00DC2397" w:rsidRPr="007A3624">
        <w:rPr>
          <w:rFonts w:ascii="Times New Roman" w:hAnsi="Times New Roman" w:cs="Times New Roman"/>
          <w:sz w:val="28"/>
          <w:szCs w:val="28"/>
        </w:rPr>
        <w:t xml:space="preserve">de clauzele </w:t>
      </w:r>
      <w:r w:rsidRPr="007A3624">
        <w:rPr>
          <w:rFonts w:ascii="Times New Roman" w:hAnsi="Times New Roman" w:cs="Times New Roman"/>
          <w:sz w:val="28"/>
          <w:szCs w:val="28"/>
        </w:rPr>
        <w:t>contractual</w:t>
      </w:r>
      <w:r w:rsidR="006E61E7" w:rsidRPr="007A3624">
        <w:rPr>
          <w:rFonts w:ascii="Times New Roman" w:hAnsi="Times New Roman" w:cs="Times New Roman"/>
          <w:sz w:val="28"/>
          <w:szCs w:val="28"/>
        </w:rPr>
        <w:t>e</w:t>
      </w:r>
      <w:r w:rsidRPr="007A3624">
        <w:rPr>
          <w:rFonts w:ascii="Times New Roman" w:hAnsi="Times New Roman" w:cs="Times New Roman"/>
          <w:sz w:val="28"/>
          <w:szCs w:val="28"/>
        </w:rPr>
        <w:t xml:space="preserve"> ş</w:t>
      </w:r>
      <w:r w:rsidR="004C069F" w:rsidRPr="007A3624">
        <w:rPr>
          <w:rFonts w:ascii="Times New Roman" w:hAnsi="Times New Roman" w:cs="Times New Roman"/>
          <w:sz w:val="28"/>
          <w:szCs w:val="28"/>
        </w:rPr>
        <w:t xml:space="preserve">i de </w:t>
      </w:r>
      <w:r w:rsidR="00DC2397" w:rsidRPr="007A3624">
        <w:rPr>
          <w:rFonts w:ascii="Times New Roman" w:hAnsi="Times New Roman" w:cs="Times New Roman"/>
          <w:sz w:val="28"/>
          <w:szCs w:val="28"/>
        </w:rPr>
        <w:t>prevederile legale</w:t>
      </w:r>
      <w:r w:rsidRPr="007A3624">
        <w:rPr>
          <w:rFonts w:ascii="Times New Roman" w:hAnsi="Times New Roman" w:cs="Times New Roman"/>
          <w:sz w:val="28"/>
          <w:szCs w:val="28"/>
        </w:rPr>
        <w:t>.</w:t>
      </w:r>
    </w:p>
    <w:p w:rsidR="004C069F" w:rsidRPr="007A3624" w:rsidRDefault="0034748C"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4</w:t>
      </w:r>
      <w:r w:rsidR="001F3AC4" w:rsidRPr="007A3624">
        <w:rPr>
          <w:rFonts w:ascii="Times New Roman" w:hAnsi="Times New Roman" w:cs="Times New Roman"/>
          <w:b/>
          <w:sz w:val="28"/>
          <w:szCs w:val="28"/>
        </w:rPr>
        <w:t>0</w:t>
      </w:r>
      <w:r w:rsidR="0001043E" w:rsidRPr="007A3624">
        <w:rPr>
          <w:rFonts w:ascii="Times New Roman" w:hAnsi="Times New Roman" w:cs="Times New Roman"/>
          <w:sz w:val="28"/>
          <w:szCs w:val="28"/>
        </w:rPr>
        <w:t xml:space="preserve"> Concedentul are obligaţ</w:t>
      </w:r>
      <w:r w:rsidRPr="007A3624">
        <w:rPr>
          <w:rFonts w:ascii="Times New Roman" w:hAnsi="Times New Roman" w:cs="Times New Roman"/>
          <w:sz w:val="28"/>
          <w:szCs w:val="28"/>
        </w:rPr>
        <w:t xml:space="preserve">ia </w:t>
      </w:r>
      <w:r w:rsidR="004C069F" w:rsidRPr="007A3624">
        <w:rPr>
          <w:rFonts w:ascii="Times New Roman" w:hAnsi="Times New Roman" w:cs="Times New Roman"/>
          <w:sz w:val="28"/>
          <w:szCs w:val="28"/>
        </w:rPr>
        <w:t>să notifice concesionarul cu privire la apariţia oricăror împrejurări de natura să aducă ating</w:t>
      </w:r>
      <w:r w:rsidR="0001043E" w:rsidRPr="007A3624">
        <w:rPr>
          <w:rFonts w:ascii="Times New Roman" w:hAnsi="Times New Roman" w:cs="Times New Roman"/>
          <w:sz w:val="28"/>
          <w:szCs w:val="28"/>
        </w:rPr>
        <w:t>ere drepturilor concesionarului.</w:t>
      </w:r>
    </w:p>
    <w:p w:rsidR="000F39B9" w:rsidRPr="007A3624" w:rsidRDefault="0034748C"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4</w:t>
      </w:r>
      <w:r w:rsidR="001F3AC4" w:rsidRPr="007A3624">
        <w:rPr>
          <w:rFonts w:ascii="Times New Roman" w:hAnsi="Times New Roman" w:cs="Times New Roman"/>
          <w:b/>
          <w:sz w:val="28"/>
          <w:szCs w:val="28"/>
        </w:rPr>
        <w:t>1</w:t>
      </w:r>
      <w:r w:rsidR="0001043E" w:rsidRPr="007A3624">
        <w:rPr>
          <w:rFonts w:ascii="Times New Roman" w:hAnsi="Times New Roman" w:cs="Times New Roman"/>
          <w:sz w:val="28"/>
          <w:szCs w:val="28"/>
        </w:rPr>
        <w:t xml:space="preserve"> Concedentul are obligaţ</w:t>
      </w:r>
      <w:r w:rsidRPr="007A3624">
        <w:rPr>
          <w:rFonts w:ascii="Times New Roman" w:hAnsi="Times New Roman" w:cs="Times New Roman"/>
          <w:sz w:val="28"/>
          <w:szCs w:val="28"/>
        </w:rPr>
        <w:t xml:space="preserve">ia </w:t>
      </w:r>
      <w:r w:rsidR="0001043E" w:rsidRPr="007A3624">
        <w:rPr>
          <w:rFonts w:ascii="Times New Roman" w:hAnsi="Times New Roman" w:cs="Times New Roman"/>
          <w:sz w:val="28"/>
          <w:szCs w:val="28"/>
        </w:rPr>
        <w:t>s</w:t>
      </w:r>
      <w:r w:rsidR="004C069F" w:rsidRPr="007A3624">
        <w:rPr>
          <w:rFonts w:ascii="Times New Roman" w:hAnsi="Times New Roman" w:cs="Times New Roman"/>
          <w:sz w:val="28"/>
          <w:szCs w:val="28"/>
        </w:rPr>
        <w:t xml:space="preserve">ă predea </w:t>
      </w:r>
      <w:r w:rsidR="000F39B9" w:rsidRPr="007A3624">
        <w:rPr>
          <w:rFonts w:ascii="Times New Roman" w:hAnsi="Times New Roman" w:cs="Times New Roman"/>
          <w:sz w:val="28"/>
          <w:szCs w:val="28"/>
        </w:rPr>
        <w:t xml:space="preserve">concesionarului, </w:t>
      </w:r>
      <w:r w:rsidR="004C069F" w:rsidRPr="007A3624">
        <w:rPr>
          <w:rFonts w:ascii="Times New Roman" w:hAnsi="Times New Roman" w:cs="Times New Roman"/>
          <w:sz w:val="28"/>
          <w:szCs w:val="28"/>
        </w:rPr>
        <w:t>pe bază de proces verbal bunurile care fac parte din obiectul concesiunii</w:t>
      </w:r>
      <w:r w:rsidR="000F39B9" w:rsidRPr="007A3624">
        <w:rPr>
          <w:rFonts w:ascii="Times New Roman" w:hAnsi="Times New Roman" w:cs="Times New Roman"/>
          <w:sz w:val="28"/>
          <w:szCs w:val="28"/>
        </w:rPr>
        <w:t>, după semnarea contractului.</w:t>
      </w:r>
    </w:p>
    <w:p w:rsidR="004C069F" w:rsidRPr="007A3624" w:rsidRDefault="004C069F"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Capitolul VIII: ÎNCETAREA CONTRACTULUI</w:t>
      </w:r>
    </w:p>
    <w:p w:rsidR="001B5F63" w:rsidRPr="007A3624" w:rsidRDefault="004C069F"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1F3AC4" w:rsidRPr="007A3624">
        <w:rPr>
          <w:rFonts w:ascii="Times New Roman" w:hAnsi="Times New Roman" w:cs="Times New Roman"/>
          <w:b/>
          <w:sz w:val="28"/>
          <w:szCs w:val="28"/>
        </w:rPr>
        <w:t xml:space="preserve"> 42</w:t>
      </w:r>
      <w:r w:rsidR="0034748C" w:rsidRPr="007A3624">
        <w:rPr>
          <w:rFonts w:ascii="Times New Roman" w:hAnsi="Times New Roman" w:cs="Times New Roman"/>
          <w:b/>
          <w:sz w:val="28"/>
          <w:szCs w:val="28"/>
        </w:rPr>
        <w:t xml:space="preserve"> </w:t>
      </w:r>
      <w:r w:rsidR="00B02B2A" w:rsidRPr="007A3624">
        <w:rPr>
          <w:rFonts w:ascii="Times New Roman" w:hAnsi="Times New Roman" w:cs="Times New Roman"/>
          <w:b/>
          <w:sz w:val="28"/>
          <w:szCs w:val="28"/>
        </w:rPr>
        <w:t xml:space="preserve"> </w:t>
      </w:r>
      <w:r w:rsidRPr="007A3624">
        <w:rPr>
          <w:rFonts w:ascii="Times New Roman" w:hAnsi="Times New Roman" w:cs="Times New Roman"/>
          <w:sz w:val="28"/>
          <w:szCs w:val="28"/>
        </w:rPr>
        <w:t>Prezentul con</w:t>
      </w:r>
      <w:r w:rsidR="0001043E" w:rsidRPr="007A3624">
        <w:rPr>
          <w:rFonts w:ascii="Times New Roman" w:hAnsi="Times New Roman" w:cs="Times New Roman"/>
          <w:sz w:val="28"/>
          <w:szCs w:val="28"/>
        </w:rPr>
        <w:t xml:space="preserve">tract de concesiune încetează </w:t>
      </w:r>
      <w:r w:rsidR="001B5F63" w:rsidRPr="007A3624">
        <w:rPr>
          <w:rFonts w:ascii="Times New Roman" w:hAnsi="Times New Roman" w:cs="Times New Roman"/>
          <w:sz w:val="28"/>
          <w:szCs w:val="28"/>
        </w:rPr>
        <w:t>l</w:t>
      </w:r>
      <w:r w:rsidRPr="007A3624">
        <w:rPr>
          <w:rFonts w:ascii="Times New Roman" w:hAnsi="Times New Roman" w:cs="Times New Roman"/>
          <w:sz w:val="28"/>
          <w:szCs w:val="28"/>
        </w:rPr>
        <w:t xml:space="preserve">a expirarea duratei </w:t>
      </w:r>
      <w:r w:rsidR="0034748C" w:rsidRPr="007A3624">
        <w:rPr>
          <w:rFonts w:ascii="Times New Roman" w:hAnsi="Times New Roman" w:cs="Times New Roman"/>
          <w:sz w:val="28"/>
          <w:szCs w:val="28"/>
        </w:rPr>
        <w:t>stabilite în contract, fără nici o notificare prealabilă.</w:t>
      </w:r>
    </w:p>
    <w:p w:rsidR="003340C0" w:rsidRPr="007A3624" w:rsidRDefault="001B5F63"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4</w:t>
      </w:r>
      <w:r w:rsidR="001F3AC4" w:rsidRPr="007A3624">
        <w:rPr>
          <w:rFonts w:ascii="Times New Roman" w:hAnsi="Times New Roman" w:cs="Times New Roman"/>
          <w:b/>
          <w:sz w:val="28"/>
          <w:szCs w:val="28"/>
        </w:rPr>
        <w:t>3</w:t>
      </w:r>
      <w:r w:rsidRPr="007A3624">
        <w:rPr>
          <w:rFonts w:ascii="Times New Roman" w:hAnsi="Times New Roman" w:cs="Times New Roman"/>
          <w:sz w:val="28"/>
          <w:szCs w:val="28"/>
        </w:rPr>
        <w:t xml:space="preserve"> Prezentul contract de concesiune încetează </w:t>
      </w:r>
      <w:r w:rsidR="0001043E" w:rsidRPr="007A3624">
        <w:rPr>
          <w:rFonts w:ascii="Times New Roman" w:hAnsi="Times New Roman" w:cs="Times New Roman"/>
          <w:sz w:val="28"/>
          <w:szCs w:val="28"/>
        </w:rPr>
        <w:t>î</w:t>
      </w:r>
      <w:r w:rsidR="004C069F" w:rsidRPr="007A3624">
        <w:rPr>
          <w:rFonts w:ascii="Times New Roman" w:hAnsi="Times New Roman" w:cs="Times New Roman"/>
          <w:sz w:val="28"/>
          <w:szCs w:val="28"/>
        </w:rPr>
        <w:t>n cazul în care interes</w:t>
      </w:r>
      <w:r w:rsidR="0001043E" w:rsidRPr="007A3624">
        <w:rPr>
          <w:rFonts w:ascii="Times New Roman" w:hAnsi="Times New Roman" w:cs="Times New Roman"/>
          <w:sz w:val="28"/>
          <w:szCs w:val="28"/>
        </w:rPr>
        <w:t>ul naţional sau local o impune.</w:t>
      </w:r>
    </w:p>
    <w:p w:rsidR="004C069F"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44</w:t>
      </w:r>
      <w:r w:rsidR="001B5F63" w:rsidRPr="007A3624">
        <w:rPr>
          <w:rFonts w:ascii="Times New Roman" w:hAnsi="Times New Roman" w:cs="Times New Roman"/>
          <w:b/>
          <w:sz w:val="28"/>
          <w:szCs w:val="28"/>
        </w:rPr>
        <w:t xml:space="preserve"> </w:t>
      </w:r>
      <w:r w:rsidR="0001043E" w:rsidRPr="007A3624">
        <w:rPr>
          <w:rFonts w:ascii="Times New Roman" w:hAnsi="Times New Roman" w:cs="Times New Roman"/>
          <w:sz w:val="28"/>
          <w:szCs w:val="28"/>
        </w:rPr>
        <w:t>Încetarea contractului se poate face prin rezilierea co</w:t>
      </w:r>
      <w:r w:rsidR="004C069F" w:rsidRPr="007A3624">
        <w:rPr>
          <w:rFonts w:ascii="Times New Roman" w:hAnsi="Times New Roman" w:cs="Times New Roman"/>
          <w:sz w:val="28"/>
          <w:szCs w:val="28"/>
        </w:rPr>
        <w:t xml:space="preserve">ntractului de concesiune de către concedent dacă se constată încălcarea </w:t>
      </w:r>
      <w:r w:rsidR="0001043E" w:rsidRPr="007A3624">
        <w:rPr>
          <w:rFonts w:ascii="Times New Roman" w:hAnsi="Times New Roman" w:cs="Times New Roman"/>
          <w:sz w:val="28"/>
          <w:szCs w:val="28"/>
        </w:rPr>
        <w:t xml:space="preserve">obligaţiilor contractuale de către concesionar </w:t>
      </w:r>
      <w:r w:rsidR="001B5F63" w:rsidRPr="007A3624">
        <w:rPr>
          <w:rFonts w:ascii="Times New Roman" w:hAnsi="Times New Roman" w:cs="Times New Roman"/>
          <w:sz w:val="28"/>
          <w:szCs w:val="28"/>
        </w:rPr>
        <w:t>.</w:t>
      </w:r>
    </w:p>
    <w:p w:rsidR="001F3AC4"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Art.45 </w:t>
      </w:r>
      <w:r w:rsidRPr="007A3624">
        <w:rPr>
          <w:rFonts w:ascii="Times New Roman" w:hAnsi="Times New Roman" w:cs="Times New Roman"/>
          <w:sz w:val="28"/>
          <w:szCs w:val="28"/>
        </w:rPr>
        <w:t>Încetarea contractului se face în cazul în care concesionarul nu deţine autorizaţiile legale sau acestea îi sunt retrase.</w:t>
      </w:r>
    </w:p>
    <w:p w:rsidR="001B5F63"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Art.46</w:t>
      </w:r>
      <w:r w:rsidR="004C069F" w:rsidRPr="007A3624">
        <w:rPr>
          <w:rFonts w:ascii="Times New Roman" w:hAnsi="Times New Roman" w:cs="Times New Roman"/>
          <w:b/>
          <w:sz w:val="28"/>
          <w:szCs w:val="28"/>
        </w:rPr>
        <w:t xml:space="preserve"> </w:t>
      </w:r>
      <w:r w:rsidR="004C069F" w:rsidRPr="007A3624">
        <w:rPr>
          <w:rFonts w:ascii="Times New Roman" w:hAnsi="Times New Roman" w:cs="Times New Roman"/>
          <w:sz w:val="28"/>
          <w:szCs w:val="28"/>
        </w:rPr>
        <w:t>La încetarea din orice cauză a contractului de concesiune bunurile ce au fost utilizate de concesionar în derularea concesiunii vor fi repartizate după cum urmeză:</w:t>
      </w:r>
    </w:p>
    <w:p w:rsidR="004C069F"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46</w:t>
      </w:r>
      <w:r w:rsidR="004C069F" w:rsidRPr="007A3624">
        <w:rPr>
          <w:rFonts w:ascii="Times New Roman" w:hAnsi="Times New Roman" w:cs="Times New Roman"/>
          <w:b/>
          <w:sz w:val="28"/>
          <w:szCs w:val="28"/>
        </w:rPr>
        <w:t>.1</w:t>
      </w:r>
      <w:r w:rsidR="004C069F" w:rsidRPr="007A3624">
        <w:rPr>
          <w:rFonts w:ascii="Times New Roman" w:hAnsi="Times New Roman" w:cs="Times New Roman"/>
          <w:sz w:val="28"/>
          <w:szCs w:val="28"/>
        </w:rPr>
        <w:t xml:space="preserve"> Bunuri de retur: concedent;</w:t>
      </w:r>
    </w:p>
    <w:p w:rsidR="004C069F"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46</w:t>
      </w:r>
      <w:r w:rsidR="004C069F" w:rsidRPr="007A3624">
        <w:rPr>
          <w:rFonts w:ascii="Times New Roman" w:hAnsi="Times New Roman" w:cs="Times New Roman"/>
          <w:b/>
          <w:sz w:val="28"/>
          <w:szCs w:val="28"/>
        </w:rPr>
        <w:t>.2</w:t>
      </w:r>
      <w:r w:rsidR="004C069F" w:rsidRPr="007A3624">
        <w:rPr>
          <w:rFonts w:ascii="Times New Roman" w:hAnsi="Times New Roman" w:cs="Times New Roman"/>
          <w:sz w:val="28"/>
          <w:szCs w:val="28"/>
        </w:rPr>
        <w:t xml:space="preserve"> Bunuri proprii: concesionarului.</w:t>
      </w:r>
    </w:p>
    <w:p w:rsidR="004C069F" w:rsidRPr="007A3624" w:rsidRDefault="004C069F" w:rsidP="001F3AC4">
      <w:pPr>
        <w:jc w:val="both"/>
        <w:rPr>
          <w:rFonts w:ascii="Times New Roman" w:hAnsi="Times New Roman" w:cs="Times New Roman"/>
          <w:b/>
          <w:sz w:val="28"/>
          <w:szCs w:val="28"/>
        </w:rPr>
      </w:pPr>
      <w:r w:rsidRPr="007A3624">
        <w:rPr>
          <w:rFonts w:ascii="Times New Roman" w:hAnsi="Times New Roman" w:cs="Times New Roman"/>
          <w:b/>
          <w:sz w:val="28"/>
          <w:szCs w:val="28"/>
        </w:rPr>
        <w:lastRenderedPageBreak/>
        <w:t xml:space="preserve">Cap </w:t>
      </w:r>
      <w:r w:rsidR="00463F23" w:rsidRPr="007A3624">
        <w:rPr>
          <w:rFonts w:ascii="Times New Roman" w:hAnsi="Times New Roman" w:cs="Times New Roman"/>
          <w:b/>
          <w:sz w:val="28"/>
          <w:szCs w:val="28"/>
        </w:rPr>
        <w:t>I</w:t>
      </w:r>
      <w:r w:rsidRPr="007A3624">
        <w:rPr>
          <w:rFonts w:ascii="Times New Roman" w:hAnsi="Times New Roman" w:cs="Times New Roman"/>
          <w:b/>
          <w:sz w:val="28"/>
          <w:szCs w:val="28"/>
        </w:rPr>
        <w:t>X: RĂSPUNDEREA CONTRACTUALĂ</w:t>
      </w:r>
    </w:p>
    <w:p w:rsidR="00C25799" w:rsidRPr="00F00E36" w:rsidRDefault="00C25799" w:rsidP="00F00E36">
      <w:pPr>
        <w:pStyle w:val="NoSpacing"/>
        <w:ind w:firstLine="720"/>
        <w:rPr>
          <w:rFonts w:ascii="Times New Roman" w:hAnsi="Times New Roman"/>
          <w:b/>
          <w:sz w:val="28"/>
          <w:szCs w:val="28"/>
        </w:rPr>
      </w:pPr>
      <w:r w:rsidRPr="00F00E36">
        <w:rPr>
          <w:rFonts w:ascii="Times New Roman" w:hAnsi="Times New Roman"/>
          <w:b/>
          <w:sz w:val="28"/>
          <w:szCs w:val="28"/>
        </w:rPr>
        <w:t>Art. 47</w:t>
      </w:r>
    </w:p>
    <w:p w:rsidR="00050410" w:rsidRPr="00F00E36" w:rsidRDefault="00C25799" w:rsidP="00F00E36">
      <w:pPr>
        <w:widowControl w:val="0"/>
        <w:autoSpaceDE w:val="0"/>
        <w:autoSpaceDN w:val="0"/>
        <w:adjustRightInd w:val="0"/>
        <w:ind w:left="720"/>
        <w:jc w:val="both"/>
        <w:rPr>
          <w:rFonts w:ascii="Times New Roman" w:hAnsi="Times New Roman" w:cs="Times New Roman"/>
          <w:sz w:val="28"/>
          <w:szCs w:val="28"/>
        </w:rPr>
      </w:pPr>
      <w:r w:rsidRPr="00C25799">
        <w:rPr>
          <w:rFonts w:ascii="Times New Roman" w:hAnsi="Times New Roman" w:cs="Times New Roman"/>
          <w:b/>
          <w:sz w:val="28"/>
          <w:szCs w:val="28"/>
        </w:rPr>
        <w:t>47.</w:t>
      </w:r>
      <w:r>
        <w:rPr>
          <w:rFonts w:ascii="Times New Roman" w:hAnsi="Times New Roman" w:cs="Times New Roman"/>
          <w:b/>
          <w:sz w:val="28"/>
          <w:szCs w:val="28"/>
        </w:rPr>
        <w:t>1</w:t>
      </w:r>
      <w:r>
        <w:rPr>
          <w:rFonts w:ascii="Times New Roman" w:hAnsi="Times New Roman" w:cs="Times New Roman"/>
          <w:sz w:val="28"/>
          <w:szCs w:val="28"/>
        </w:rPr>
        <w:t xml:space="preserve"> </w:t>
      </w:r>
      <w:r w:rsidR="00050410">
        <w:rPr>
          <w:rFonts w:ascii="Times New Roman" w:hAnsi="Times New Roman" w:cs="Times New Roman"/>
          <w:sz w:val="28"/>
          <w:szCs w:val="28"/>
        </w:rPr>
        <w:t xml:space="preserve">În cazul nerespectării </w:t>
      </w:r>
      <w:r w:rsidR="00D2507C">
        <w:rPr>
          <w:rFonts w:ascii="Times New Roman" w:hAnsi="Times New Roman" w:cs="Times New Roman"/>
          <w:sz w:val="28"/>
          <w:szCs w:val="28"/>
        </w:rPr>
        <w:t xml:space="preserve">sau neatingerii </w:t>
      </w:r>
      <w:r w:rsidR="00050410">
        <w:rPr>
          <w:rFonts w:ascii="Times New Roman" w:hAnsi="Times New Roman" w:cs="Times New Roman"/>
          <w:sz w:val="28"/>
          <w:szCs w:val="28"/>
        </w:rPr>
        <w:t xml:space="preserve">indicatorilor de performanță prevăzuți în caietul de sarcini, concesionarul va plăti concedentului </w:t>
      </w:r>
      <w:r w:rsidR="00050410" w:rsidRPr="00F00E36">
        <w:rPr>
          <w:rFonts w:ascii="Times New Roman" w:hAnsi="Times New Roman" w:cs="Times New Roman"/>
          <w:sz w:val="28"/>
          <w:szCs w:val="28"/>
        </w:rPr>
        <w:t>compensația corespunzătoare</w:t>
      </w:r>
      <w:r w:rsidR="00D2507C" w:rsidRPr="00F00E36">
        <w:rPr>
          <w:rFonts w:ascii="Times New Roman" w:hAnsi="Times New Roman" w:cs="Times New Roman"/>
          <w:sz w:val="28"/>
          <w:szCs w:val="28"/>
        </w:rPr>
        <w:t>, după cum urmează:</w:t>
      </w:r>
    </w:p>
    <w:tbl>
      <w:tblPr>
        <w:tblStyle w:val="TableGrid"/>
        <w:tblW w:w="0" w:type="auto"/>
        <w:tblLook w:val="04A0"/>
      </w:tblPr>
      <w:tblGrid>
        <w:gridCol w:w="606"/>
        <w:gridCol w:w="3822"/>
        <w:gridCol w:w="2430"/>
        <w:gridCol w:w="2714"/>
      </w:tblGrid>
      <w:tr w:rsidR="00D2507C" w:rsidRPr="00F00E36" w:rsidTr="009B6C24">
        <w:tc>
          <w:tcPr>
            <w:tcW w:w="606" w:type="dxa"/>
          </w:tcPr>
          <w:p w:rsidR="00D2507C" w:rsidRPr="00F00E36" w:rsidRDefault="00F00E36" w:rsidP="00050410">
            <w:pPr>
              <w:widowControl w:val="0"/>
              <w:autoSpaceDE w:val="0"/>
              <w:autoSpaceDN w:val="0"/>
              <w:adjustRightInd w:val="0"/>
              <w:jc w:val="both"/>
              <w:rPr>
                <w:rFonts w:ascii="Times New Roman" w:hAnsi="Times New Roman" w:cs="Times New Roman"/>
                <w:b/>
                <w:sz w:val="26"/>
                <w:szCs w:val="26"/>
              </w:rPr>
            </w:pPr>
            <w:r w:rsidRPr="00F00E36">
              <w:rPr>
                <w:rFonts w:ascii="Times New Roman" w:hAnsi="Times New Roman" w:cs="Times New Roman"/>
                <w:b/>
                <w:sz w:val="26"/>
                <w:szCs w:val="26"/>
              </w:rPr>
              <w:t>Nr. Crt</w:t>
            </w:r>
          </w:p>
        </w:tc>
        <w:tc>
          <w:tcPr>
            <w:tcW w:w="3822" w:type="dxa"/>
          </w:tcPr>
          <w:p w:rsidR="00D2507C" w:rsidRPr="00F00E36" w:rsidRDefault="00630915" w:rsidP="00050410">
            <w:pPr>
              <w:widowControl w:val="0"/>
              <w:autoSpaceDE w:val="0"/>
              <w:autoSpaceDN w:val="0"/>
              <w:adjustRightInd w:val="0"/>
              <w:jc w:val="both"/>
              <w:rPr>
                <w:rFonts w:ascii="Times New Roman" w:hAnsi="Times New Roman" w:cs="Times New Roman"/>
                <w:b/>
                <w:sz w:val="26"/>
                <w:szCs w:val="26"/>
              </w:rPr>
            </w:pPr>
            <w:r w:rsidRPr="00F00E36">
              <w:rPr>
                <w:rFonts w:ascii="Times New Roman" w:hAnsi="Times New Roman" w:cs="Times New Roman"/>
                <w:b/>
                <w:sz w:val="26"/>
                <w:szCs w:val="26"/>
              </w:rPr>
              <w:t>Indicator de performanță</w:t>
            </w:r>
          </w:p>
        </w:tc>
        <w:tc>
          <w:tcPr>
            <w:tcW w:w="2430" w:type="dxa"/>
          </w:tcPr>
          <w:p w:rsidR="00D2507C" w:rsidRPr="00F00E36" w:rsidRDefault="00630915" w:rsidP="00050410">
            <w:pPr>
              <w:widowControl w:val="0"/>
              <w:autoSpaceDE w:val="0"/>
              <w:autoSpaceDN w:val="0"/>
              <w:adjustRightInd w:val="0"/>
              <w:jc w:val="both"/>
              <w:rPr>
                <w:rFonts w:ascii="Times New Roman" w:hAnsi="Times New Roman" w:cs="Times New Roman"/>
                <w:b/>
                <w:sz w:val="26"/>
                <w:szCs w:val="26"/>
              </w:rPr>
            </w:pPr>
            <w:r w:rsidRPr="00F00E36">
              <w:rPr>
                <w:rFonts w:ascii="Times New Roman" w:hAnsi="Times New Roman" w:cs="Times New Roman"/>
                <w:b/>
                <w:sz w:val="26"/>
                <w:szCs w:val="26"/>
              </w:rPr>
              <w:t>Nivelul garantat</w:t>
            </w:r>
          </w:p>
        </w:tc>
        <w:tc>
          <w:tcPr>
            <w:tcW w:w="2714" w:type="dxa"/>
          </w:tcPr>
          <w:p w:rsidR="00D2507C" w:rsidRPr="00F00E36" w:rsidRDefault="00630915" w:rsidP="00630915">
            <w:pPr>
              <w:widowControl w:val="0"/>
              <w:autoSpaceDE w:val="0"/>
              <w:autoSpaceDN w:val="0"/>
              <w:adjustRightInd w:val="0"/>
              <w:rPr>
                <w:rFonts w:ascii="Times New Roman" w:hAnsi="Times New Roman" w:cs="Times New Roman"/>
                <w:b/>
                <w:sz w:val="26"/>
                <w:szCs w:val="26"/>
              </w:rPr>
            </w:pPr>
            <w:r w:rsidRPr="00F00E36">
              <w:rPr>
                <w:rFonts w:ascii="Times New Roman" w:hAnsi="Times New Roman" w:cs="Times New Roman"/>
                <w:b/>
                <w:sz w:val="26"/>
                <w:szCs w:val="26"/>
              </w:rPr>
              <w:t>Compensația în caz de nerealizare a nivelului garantat</w:t>
            </w:r>
          </w:p>
        </w:tc>
      </w:tr>
      <w:tr w:rsidR="00D2507C" w:rsidRPr="00F00E36" w:rsidTr="009B6C24">
        <w:tc>
          <w:tcPr>
            <w:tcW w:w="606" w:type="dxa"/>
          </w:tcPr>
          <w:p w:rsidR="00D2507C" w:rsidRPr="00F00E36" w:rsidRDefault="00D2507C"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1.</w:t>
            </w:r>
          </w:p>
        </w:tc>
        <w:tc>
          <w:tcPr>
            <w:tcW w:w="3822" w:type="dxa"/>
          </w:tcPr>
          <w:p w:rsidR="00D2507C" w:rsidRPr="00F00E36" w:rsidRDefault="00630915"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lang w:val="ro-RO"/>
              </w:rPr>
              <w:t>Calitatea şi eficienţă serviciului şi a activităţilor prestate/ Îndeplinirea prevederilor din contract şi caietul de sarcini cu privire la calitatea şi cantitatea serviciului prestat;</w:t>
            </w:r>
          </w:p>
        </w:tc>
        <w:tc>
          <w:tcPr>
            <w:tcW w:w="2430" w:type="dxa"/>
          </w:tcPr>
          <w:p w:rsidR="00D2507C" w:rsidRPr="00F00E36" w:rsidRDefault="00630915"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Ziua lucrătoare imediat următoare, pentru sesizări asupra calității și eficienței serviciului prestat</w:t>
            </w:r>
          </w:p>
        </w:tc>
        <w:tc>
          <w:tcPr>
            <w:tcW w:w="2714" w:type="dxa"/>
          </w:tcPr>
          <w:p w:rsidR="00D2507C" w:rsidRPr="00F00E36" w:rsidRDefault="00F00E36"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5</w:t>
            </w:r>
            <w:r w:rsidR="00630915" w:rsidRPr="00F00E36">
              <w:rPr>
                <w:rFonts w:ascii="Times New Roman" w:hAnsi="Times New Roman" w:cs="Times New Roman"/>
                <w:sz w:val="28"/>
                <w:szCs w:val="28"/>
              </w:rPr>
              <w:t xml:space="preserve">% din valoarea redeventei </w:t>
            </w:r>
            <w:r w:rsidR="004073EE" w:rsidRPr="00F00E36">
              <w:rPr>
                <w:rFonts w:ascii="Times New Roman" w:hAnsi="Times New Roman" w:cs="Times New Roman"/>
                <w:sz w:val="28"/>
                <w:szCs w:val="28"/>
              </w:rPr>
              <w:t>/zi pînă la atingerea nivelului de calitate și eficientă a serviciului prestat</w:t>
            </w:r>
          </w:p>
        </w:tc>
      </w:tr>
      <w:tr w:rsidR="00D2507C" w:rsidRPr="00F00E36" w:rsidTr="009B6C24">
        <w:tc>
          <w:tcPr>
            <w:tcW w:w="606"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2.</w:t>
            </w:r>
          </w:p>
        </w:tc>
        <w:tc>
          <w:tcPr>
            <w:tcW w:w="3822"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lang w:val="ro-RO"/>
              </w:rPr>
              <w:t>Situaţia personalului: număr, structură, accidente de muncă,stare de sănătate;</w:t>
            </w:r>
          </w:p>
        </w:tc>
        <w:tc>
          <w:tcPr>
            <w:tcW w:w="2430" w:type="dxa"/>
          </w:tcPr>
          <w:p w:rsidR="00D2507C" w:rsidRPr="00F00E36" w:rsidRDefault="004073EE" w:rsidP="004073EE">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 xml:space="preserve">Numarul minim al personalului, activ, angajat cu contract de muncă </w:t>
            </w:r>
          </w:p>
        </w:tc>
        <w:tc>
          <w:tcPr>
            <w:tcW w:w="2714" w:type="dxa"/>
          </w:tcPr>
          <w:p w:rsidR="00D2507C" w:rsidRPr="00F00E36" w:rsidRDefault="004073EE" w:rsidP="004073EE">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1% din valoarea redeventei /zi pînă la atingerea numărului minim de personal conform caietului de sarcini</w:t>
            </w:r>
          </w:p>
        </w:tc>
      </w:tr>
      <w:tr w:rsidR="00D2507C" w:rsidRPr="00F00E36" w:rsidTr="009B6C24">
        <w:tc>
          <w:tcPr>
            <w:tcW w:w="606"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3.</w:t>
            </w:r>
          </w:p>
        </w:tc>
        <w:tc>
          <w:tcPr>
            <w:tcW w:w="3822"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lang w:val="ro-RO"/>
              </w:rPr>
              <w:t>Starea tehnică a echipamentelor şi dotărilor</w:t>
            </w:r>
          </w:p>
        </w:tc>
        <w:tc>
          <w:tcPr>
            <w:tcW w:w="2430"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Dotările tehn</w:t>
            </w:r>
            <w:r w:rsidR="00C25799" w:rsidRPr="00F00E36">
              <w:rPr>
                <w:rFonts w:ascii="Times New Roman" w:hAnsi="Times New Roman" w:cs="Times New Roman"/>
                <w:sz w:val="28"/>
                <w:szCs w:val="28"/>
              </w:rPr>
              <w:t>ice minime aflate in dotare si î</w:t>
            </w:r>
            <w:r w:rsidRPr="00F00E36">
              <w:rPr>
                <w:rFonts w:ascii="Times New Roman" w:hAnsi="Times New Roman" w:cs="Times New Roman"/>
                <w:sz w:val="28"/>
                <w:szCs w:val="28"/>
              </w:rPr>
              <w:t>n stare bună/de funcționare</w:t>
            </w:r>
          </w:p>
        </w:tc>
        <w:tc>
          <w:tcPr>
            <w:tcW w:w="2714" w:type="dxa"/>
          </w:tcPr>
          <w:p w:rsidR="00D2507C" w:rsidRPr="00F00E36" w:rsidRDefault="004073EE"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1</w:t>
            </w:r>
            <w:r w:rsidR="00F00E36" w:rsidRPr="00F00E36">
              <w:rPr>
                <w:rFonts w:ascii="Times New Roman" w:hAnsi="Times New Roman" w:cs="Times New Roman"/>
                <w:sz w:val="28"/>
                <w:szCs w:val="28"/>
              </w:rPr>
              <w:t>0</w:t>
            </w:r>
            <w:r w:rsidRPr="00F00E36">
              <w:rPr>
                <w:rFonts w:ascii="Times New Roman" w:hAnsi="Times New Roman" w:cs="Times New Roman"/>
                <w:sz w:val="28"/>
                <w:szCs w:val="28"/>
              </w:rPr>
              <w:t xml:space="preserve">% din valoarea redeventei /zi pînă la înlocuirea echipamentelor aflate în stare </w:t>
            </w:r>
            <w:r w:rsidR="00D01691" w:rsidRPr="00F00E36">
              <w:rPr>
                <w:rFonts w:ascii="Times New Roman" w:hAnsi="Times New Roman" w:cs="Times New Roman"/>
                <w:sz w:val="28"/>
                <w:szCs w:val="28"/>
              </w:rPr>
              <w:t>de nefuncționare</w:t>
            </w:r>
            <w:r w:rsidR="009B6C24">
              <w:rPr>
                <w:rFonts w:ascii="Times New Roman" w:hAnsi="Times New Roman" w:cs="Times New Roman"/>
                <w:sz w:val="28"/>
                <w:szCs w:val="28"/>
              </w:rPr>
              <w:t xml:space="preserve"> sau degradate</w:t>
            </w:r>
          </w:p>
        </w:tc>
      </w:tr>
      <w:tr w:rsidR="00D2507C" w:rsidRPr="00F00E36" w:rsidTr="009B6C24">
        <w:tc>
          <w:tcPr>
            <w:tcW w:w="606" w:type="dxa"/>
          </w:tcPr>
          <w:p w:rsidR="00D2507C" w:rsidRPr="00F00E36" w:rsidRDefault="00D01691"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4.</w:t>
            </w:r>
          </w:p>
        </w:tc>
        <w:tc>
          <w:tcPr>
            <w:tcW w:w="3822" w:type="dxa"/>
          </w:tcPr>
          <w:p w:rsidR="00D2507C" w:rsidRPr="00F00E36" w:rsidRDefault="00C25799"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lang w:val="ro-RO"/>
              </w:rPr>
              <w:t>Realizare</w:t>
            </w:r>
            <w:r w:rsidR="00D01691" w:rsidRPr="00F00E36">
              <w:rPr>
                <w:rFonts w:ascii="Times New Roman" w:hAnsi="Times New Roman" w:cs="Times New Roman"/>
                <w:sz w:val="28"/>
                <w:szCs w:val="28"/>
                <w:lang w:val="ro-RO"/>
              </w:rPr>
              <w:t>a programului de investiţii</w:t>
            </w:r>
            <w:r w:rsidRPr="00F00E36">
              <w:rPr>
                <w:rFonts w:ascii="Times New Roman" w:hAnsi="Times New Roman" w:cs="Times New Roman"/>
                <w:sz w:val="28"/>
                <w:szCs w:val="28"/>
                <w:lang w:val="ro-RO"/>
              </w:rPr>
              <w:t xml:space="preserve"> din fondurile proprii ale concesionarului</w:t>
            </w:r>
            <w:r w:rsidR="00D01691" w:rsidRPr="00F00E36">
              <w:rPr>
                <w:rFonts w:ascii="Times New Roman" w:hAnsi="Times New Roman" w:cs="Times New Roman"/>
                <w:sz w:val="28"/>
                <w:szCs w:val="28"/>
                <w:lang w:val="ro-RO"/>
              </w:rPr>
              <w:t>;</w:t>
            </w:r>
          </w:p>
        </w:tc>
        <w:tc>
          <w:tcPr>
            <w:tcW w:w="2430" w:type="dxa"/>
          </w:tcPr>
          <w:p w:rsidR="00D2507C" w:rsidRPr="00F00E36" w:rsidRDefault="009B6C24" w:rsidP="00D01691">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R</w:t>
            </w:r>
            <w:r w:rsidR="00D01691" w:rsidRPr="00F00E36">
              <w:rPr>
                <w:rFonts w:ascii="Times New Roman" w:hAnsi="Times New Roman" w:cs="Times New Roman"/>
                <w:sz w:val="28"/>
                <w:szCs w:val="28"/>
              </w:rPr>
              <w:t xml:space="preserve">ealizarea investitiilor aprobate </w:t>
            </w:r>
            <w:r>
              <w:rPr>
                <w:rFonts w:ascii="Times New Roman" w:hAnsi="Times New Roman" w:cs="Times New Roman"/>
                <w:sz w:val="28"/>
                <w:szCs w:val="28"/>
              </w:rPr>
              <w:t>a</w:t>
            </w:r>
            <w:r w:rsidR="00F00E36" w:rsidRPr="00F00E36">
              <w:rPr>
                <w:rFonts w:ascii="Times New Roman" w:hAnsi="Times New Roman" w:cs="Times New Roman"/>
                <w:sz w:val="28"/>
                <w:szCs w:val="28"/>
              </w:rPr>
              <w:t xml:space="preserve">nual </w:t>
            </w:r>
            <w:r w:rsidR="00D01691" w:rsidRPr="00F00E36">
              <w:rPr>
                <w:rFonts w:ascii="Times New Roman" w:hAnsi="Times New Roman" w:cs="Times New Roman"/>
                <w:sz w:val="28"/>
                <w:szCs w:val="28"/>
              </w:rPr>
              <w:t xml:space="preserve">de autoritatea contractantă </w:t>
            </w:r>
            <w:r w:rsidR="00C25799" w:rsidRPr="00F00E36">
              <w:rPr>
                <w:rFonts w:ascii="Times New Roman" w:hAnsi="Times New Roman" w:cs="Times New Roman"/>
                <w:sz w:val="28"/>
                <w:szCs w:val="28"/>
              </w:rPr>
              <w:t xml:space="preserve">în </w:t>
            </w:r>
            <w:r w:rsidR="00D01691" w:rsidRPr="00F00E36">
              <w:rPr>
                <w:rFonts w:ascii="Times New Roman" w:hAnsi="Times New Roman" w:cs="Times New Roman"/>
                <w:sz w:val="28"/>
                <w:szCs w:val="28"/>
              </w:rPr>
              <w:t>cuantumul asumat prin contract</w:t>
            </w:r>
          </w:p>
        </w:tc>
        <w:tc>
          <w:tcPr>
            <w:tcW w:w="2714" w:type="dxa"/>
          </w:tcPr>
          <w:p w:rsidR="00D2507C" w:rsidRPr="00F00E36" w:rsidRDefault="00C25799" w:rsidP="00630915">
            <w:pPr>
              <w:widowControl w:val="0"/>
              <w:autoSpaceDE w:val="0"/>
              <w:autoSpaceDN w:val="0"/>
              <w:adjustRightInd w:val="0"/>
              <w:rPr>
                <w:rFonts w:ascii="Times New Roman" w:hAnsi="Times New Roman" w:cs="Times New Roman"/>
                <w:sz w:val="28"/>
                <w:szCs w:val="28"/>
              </w:rPr>
            </w:pPr>
            <w:r w:rsidRPr="00F00E36">
              <w:rPr>
                <w:rFonts w:ascii="Times New Roman" w:hAnsi="Times New Roman" w:cs="Times New Roman"/>
                <w:sz w:val="28"/>
                <w:szCs w:val="28"/>
              </w:rPr>
              <w:t>Val</w:t>
            </w:r>
            <w:r w:rsidR="00D01691" w:rsidRPr="00F00E36">
              <w:rPr>
                <w:rFonts w:ascii="Times New Roman" w:hAnsi="Times New Roman" w:cs="Times New Roman"/>
                <w:sz w:val="28"/>
                <w:szCs w:val="28"/>
              </w:rPr>
              <w:t>oarea</w:t>
            </w:r>
            <w:r w:rsidR="009B6C24">
              <w:rPr>
                <w:rFonts w:ascii="Times New Roman" w:hAnsi="Times New Roman" w:cs="Times New Roman"/>
                <w:sz w:val="28"/>
                <w:szCs w:val="28"/>
              </w:rPr>
              <w:t xml:space="preserve"> </w:t>
            </w:r>
            <w:r w:rsidR="00D01691" w:rsidRPr="00F00E36">
              <w:rPr>
                <w:rFonts w:ascii="Times New Roman" w:hAnsi="Times New Roman" w:cs="Times New Roman"/>
                <w:sz w:val="28"/>
                <w:szCs w:val="28"/>
              </w:rPr>
              <w:t xml:space="preserve"> investitiilor nerealizate </w:t>
            </w:r>
          </w:p>
        </w:tc>
      </w:tr>
    </w:tbl>
    <w:p w:rsidR="009B6C24" w:rsidRDefault="009B6C24" w:rsidP="009B6C24">
      <w:pPr>
        <w:pStyle w:val="NoSpacing"/>
      </w:pPr>
    </w:p>
    <w:p w:rsidR="00C25799" w:rsidRPr="00C25799" w:rsidRDefault="00C25799" w:rsidP="00C25799">
      <w:pPr>
        <w:widowControl w:val="0"/>
        <w:autoSpaceDE w:val="0"/>
        <w:autoSpaceDN w:val="0"/>
        <w:adjustRightInd w:val="0"/>
        <w:ind w:firstLine="720"/>
        <w:jc w:val="both"/>
        <w:rPr>
          <w:rFonts w:ascii="Times New Roman" w:hAnsi="Times New Roman" w:cs="Times New Roman"/>
          <w:sz w:val="28"/>
          <w:szCs w:val="28"/>
        </w:rPr>
      </w:pPr>
      <w:r w:rsidRPr="00C25799">
        <w:rPr>
          <w:rFonts w:ascii="Times New Roman" w:hAnsi="Times New Roman" w:cs="Times New Roman"/>
          <w:b/>
          <w:sz w:val="28"/>
          <w:szCs w:val="28"/>
        </w:rPr>
        <w:t>47.2</w:t>
      </w:r>
      <w:r>
        <w:rPr>
          <w:rFonts w:ascii="Times New Roman" w:hAnsi="Times New Roman" w:cs="Times New Roman"/>
          <w:sz w:val="28"/>
          <w:szCs w:val="28"/>
        </w:rPr>
        <w:t xml:space="preserve"> </w:t>
      </w:r>
      <w:r w:rsidRPr="00C25799">
        <w:rPr>
          <w:rFonts w:ascii="Times New Roman" w:hAnsi="Times New Roman" w:cs="Times New Roman"/>
          <w:sz w:val="28"/>
          <w:szCs w:val="28"/>
        </w:rPr>
        <w:t xml:space="preserve">Nerespectarea gravă şi repetată a Indicatorilor de Performanţă poate determina </w:t>
      </w:r>
      <w:r w:rsidR="009B6C24">
        <w:rPr>
          <w:rFonts w:ascii="Times New Roman" w:hAnsi="Times New Roman" w:cs="Times New Roman"/>
          <w:sz w:val="28"/>
          <w:szCs w:val="28"/>
        </w:rPr>
        <w:t xml:space="preserve"> </w:t>
      </w:r>
      <w:r w:rsidRPr="00C25799">
        <w:rPr>
          <w:rFonts w:ascii="Times New Roman" w:hAnsi="Times New Roman" w:cs="Times New Roman"/>
          <w:sz w:val="28"/>
          <w:szCs w:val="28"/>
        </w:rPr>
        <w:t xml:space="preserve">rezilierea Contractului de către </w:t>
      </w:r>
      <w:r>
        <w:rPr>
          <w:rFonts w:ascii="Times New Roman" w:hAnsi="Times New Roman" w:cs="Times New Roman"/>
          <w:sz w:val="28"/>
          <w:szCs w:val="28"/>
        </w:rPr>
        <w:t>autoritatea contractantă.</w:t>
      </w:r>
    </w:p>
    <w:p w:rsidR="004C069F"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F00E36">
        <w:rPr>
          <w:rFonts w:ascii="Times New Roman" w:hAnsi="Times New Roman" w:cs="Times New Roman"/>
          <w:b/>
          <w:sz w:val="28"/>
          <w:szCs w:val="28"/>
        </w:rPr>
        <w:t>48</w:t>
      </w:r>
      <w:r w:rsidR="004C069F" w:rsidRPr="007A3624">
        <w:rPr>
          <w:rFonts w:ascii="Times New Roman" w:hAnsi="Times New Roman" w:cs="Times New Roman"/>
          <w:b/>
          <w:sz w:val="28"/>
          <w:szCs w:val="28"/>
        </w:rPr>
        <w:t xml:space="preserve"> </w:t>
      </w:r>
      <w:r w:rsidR="004C069F" w:rsidRPr="007A3624">
        <w:rPr>
          <w:rFonts w:ascii="Times New Roman" w:hAnsi="Times New Roman" w:cs="Times New Roman"/>
          <w:sz w:val="28"/>
          <w:szCs w:val="28"/>
        </w:rPr>
        <w:t>Nerespectarea de către părţile contractante a obligaţiilor cuprinse în prezentul contract de concesiune</w:t>
      </w:r>
      <w:r w:rsidR="00143DFF" w:rsidRPr="007A3624">
        <w:rPr>
          <w:rFonts w:ascii="Times New Roman" w:hAnsi="Times New Roman" w:cs="Times New Roman"/>
          <w:sz w:val="28"/>
          <w:szCs w:val="28"/>
        </w:rPr>
        <w:t>, caietul de sarcini şi regulamentul de serviciu</w:t>
      </w:r>
      <w:r w:rsidR="004C069F" w:rsidRPr="007A3624">
        <w:rPr>
          <w:rFonts w:ascii="Times New Roman" w:hAnsi="Times New Roman" w:cs="Times New Roman"/>
          <w:sz w:val="28"/>
          <w:szCs w:val="28"/>
        </w:rPr>
        <w:t xml:space="preserve"> atrage răspunderea contractuală a părţilor</w:t>
      </w:r>
      <w:r w:rsidR="00205C01" w:rsidRPr="007A3624">
        <w:rPr>
          <w:rStyle w:val="Bodytext10ptBold"/>
          <w:rFonts w:eastAsiaTheme="minorEastAsia"/>
          <w:b w:val="0"/>
          <w:color w:val="auto"/>
          <w:sz w:val="28"/>
          <w:szCs w:val="28"/>
        </w:rPr>
        <w:t xml:space="preserve"> sau ca urmare a constatării unor abateri ale acestuia, autoritatea contractantă are dreptul să rezilieze contractul</w:t>
      </w:r>
      <w:r w:rsidR="00205C01" w:rsidRPr="007A3624">
        <w:rPr>
          <w:rStyle w:val="FontStyle17"/>
          <w:rFonts w:ascii="Times New Roman" w:hAnsi="Times New Roman" w:cs="Times New Roman"/>
          <w:sz w:val="28"/>
          <w:szCs w:val="28"/>
        </w:rPr>
        <w:t>, cu plata unei despăgubiri în sarcina concesionarului, egală cu contravaloarea redevenţei anuale pentru fiecare an rămas până la expirarea de facto a contractului.</w:t>
      </w:r>
      <w:r w:rsidR="004C069F" w:rsidRPr="007A3624">
        <w:rPr>
          <w:rFonts w:ascii="Times New Roman" w:hAnsi="Times New Roman" w:cs="Times New Roman"/>
          <w:sz w:val="28"/>
          <w:szCs w:val="28"/>
        </w:rPr>
        <w:t xml:space="preserve"> </w:t>
      </w:r>
    </w:p>
    <w:p w:rsidR="00366B69" w:rsidRPr="007A3624" w:rsidRDefault="00366B69"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Art.</w:t>
      </w:r>
      <w:r w:rsidR="001F3AC4" w:rsidRPr="007A3624">
        <w:rPr>
          <w:rFonts w:ascii="Times New Roman" w:hAnsi="Times New Roman" w:cs="Times New Roman"/>
          <w:b/>
          <w:sz w:val="28"/>
          <w:szCs w:val="28"/>
        </w:rPr>
        <w:t>4</w:t>
      </w:r>
      <w:r w:rsidR="00F00E36">
        <w:rPr>
          <w:rFonts w:ascii="Times New Roman" w:hAnsi="Times New Roman" w:cs="Times New Roman"/>
          <w:b/>
          <w:sz w:val="28"/>
          <w:szCs w:val="28"/>
        </w:rPr>
        <w:t>9</w:t>
      </w:r>
      <w:r w:rsidR="000B79E9" w:rsidRPr="007A3624">
        <w:rPr>
          <w:rFonts w:ascii="Times New Roman" w:hAnsi="Times New Roman" w:cs="Times New Roman"/>
          <w:sz w:val="28"/>
          <w:szCs w:val="28"/>
        </w:rPr>
        <w:t xml:space="preserve"> </w:t>
      </w:r>
      <w:r w:rsidRPr="007A3624">
        <w:rPr>
          <w:rFonts w:ascii="Times New Roman" w:hAnsi="Times New Roman" w:cs="Times New Roman"/>
          <w:sz w:val="28"/>
          <w:szCs w:val="28"/>
        </w:rPr>
        <w:t>Neacceptarea de către concesionar a redevenţei reactualizată conform art.5 conduce la rezilierea unilaterală a contractului şi dă dreptul concedentului de a cere despăgubiri.</w:t>
      </w:r>
    </w:p>
    <w:p w:rsidR="00D270C0" w:rsidRPr="007A3624" w:rsidRDefault="0001043E" w:rsidP="006E61E7">
      <w:pPr>
        <w:ind w:firstLine="720"/>
        <w:jc w:val="both"/>
        <w:rPr>
          <w:rFonts w:ascii="Times New Roman" w:hAnsi="Times New Roman" w:cs="Times New Roman"/>
          <w:sz w:val="28"/>
          <w:szCs w:val="28"/>
        </w:rPr>
      </w:pPr>
      <w:r w:rsidRPr="007A3624">
        <w:rPr>
          <w:rFonts w:ascii="Times New Roman" w:hAnsi="Times New Roman" w:cs="Times New Roman"/>
          <w:sz w:val="28"/>
          <w:szCs w:val="28"/>
        </w:rPr>
        <w:t xml:space="preserve"> </w:t>
      </w:r>
      <w:r w:rsidR="00F00E36">
        <w:rPr>
          <w:rFonts w:ascii="Times New Roman" w:hAnsi="Times New Roman" w:cs="Times New Roman"/>
          <w:b/>
          <w:sz w:val="28"/>
          <w:szCs w:val="28"/>
        </w:rPr>
        <w:t>Art. 50</w:t>
      </w:r>
      <w:r w:rsidRPr="007A3624">
        <w:rPr>
          <w:rFonts w:ascii="Times New Roman" w:hAnsi="Times New Roman" w:cs="Times New Roman"/>
          <w:b/>
          <w:sz w:val="28"/>
          <w:szCs w:val="28"/>
        </w:rPr>
        <w:t xml:space="preserve"> </w:t>
      </w:r>
      <w:r w:rsidRPr="007A3624">
        <w:rPr>
          <w:rFonts w:ascii="Times New Roman" w:hAnsi="Times New Roman" w:cs="Times New Roman"/>
          <w:sz w:val="28"/>
          <w:szCs w:val="28"/>
        </w:rPr>
        <w:t>Î</w:t>
      </w:r>
      <w:r w:rsidR="00B616B7" w:rsidRPr="007A3624">
        <w:rPr>
          <w:rFonts w:ascii="Times New Roman" w:hAnsi="Times New Roman" w:cs="Times New Roman"/>
          <w:sz w:val="28"/>
          <w:szCs w:val="28"/>
        </w:rPr>
        <w:t>n cazul în care concesionarul refuză să predea pe bază de proces verbal bunurile care fac parte din obiectul concesiunii, în termen de</w:t>
      </w:r>
      <w:r w:rsidR="006E61E7" w:rsidRPr="007A3624">
        <w:rPr>
          <w:rFonts w:ascii="Times New Roman" w:hAnsi="Times New Roman" w:cs="Times New Roman"/>
          <w:sz w:val="28"/>
          <w:szCs w:val="28"/>
        </w:rPr>
        <w:t xml:space="preserve"> 5 </w:t>
      </w:r>
      <w:r w:rsidR="00B616B7" w:rsidRPr="007A3624">
        <w:rPr>
          <w:rFonts w:ascii="Times New Roman" w:hAnsi="Times New Roman" w:cs="Times New Roman"/>
          <w:sz w:val="28"/>
          <w:szCs w:val="28"/>
        </w:rPr>
        <w:t xml:space="preserve">zile de la </w:t>
      </w:r>
      <w:r w:rsidRPr="007A3624">
        <w:rPr>
          <w:rFonts w:ascii="Times New Roman" w:hAnsi="Times New Roman" w:cs="Times New Roman"/>
          <w:sz w:val="28"/>
          <w:szCs w:val="28"/>
        </w:rPr>
        <w:t>încetarea</w:t>
      </w:r>
      <w:r w:rsidR="00B616B7" w:rsidRPr="007A3624">
        <w:rPr>
          <w:rFonts w:ascii="Times New Roman" w:hAnsi="Times New Roman" w:cs="Times New Roman"/>
          <w:sz w:val="28"/>
          <w:szCs w:val="28"/>
        </w:rPr>
        <w:t xml:space="preserve"> contractului, concedentul </w:t>
      </w:r>
      <w:r w:rsidRPr="007A3624">
        <w:rPr>
          <w:rFonts w:ascii="Times New Roman" w:hAnsi="Times New Roman" w:cs="Times New Roman"/>
          <w:sz w:val="28"/>
          <w:szCs w:val="28"/>
        </w:rPr>
        <w:t>îi va aplica acestuia penalităţi de 5% din valoarea revenţ</w:t>
      </w:r>
      <w:r w:rsidR="00B616B7" w:rsidRPr="007A3624">
        <w:rPr>
          <w:rFonts w:ascii="Times New Roman" w:hAnsi="Times New Roman" w:cs="Times New Roman"/>
          <w:sz w:val="28"/>
          <w:szCs w:val="28"/>
        </w:rPr>
        <w:t>ei/zi de întârziere.</w:t>
      </w:r>
    </w:p>
    <w:p w:rsidR="004C069F" w:rsidRPr="007A3624" w:rsidRDefault="004C069F" w:rsidP="006E61E7">
      <w:pPr>
        <w:pStyle w:val="NoSpacing"/>
      </w:pPr>
    </w:p>
    <w:p w:rsidR="004C069F" w:rsidRPr="007A3624" w:rsidRDefault="00463F23"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 X</w:t>
      </w:r>
      <w:r w:rsidR="004C069F" w:rsidRPr="007A3624">
        <w:rPr>
          <w:rFonts w:ascii="Times New Roman" w:hAnsi="Times New Roman" w:cs="Times New Roman"/>
          <w:b/>
          <w:sz w:val="28"/>
          <w:szCs w:val="28"/>
        </w:rPr>
        <w:t>: CLAUZE SPECIALE</w:t>
      </w:r>
    </w:p>
    <w:p w:rsidR="004C069F" w:rsidRPr="007A3624" w:rsidRDefault="004C069F"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0B79E9" w:rsidRPr="007A3624">
        <w:rPr>
          <w:rFonts w:ascii="Times New Roman" w:hAnsi="Times New Roman" w:cs="Times New Roman"/>
          <w:b/>
          <w:sz w:val="28"/>
          <w:szCs w:val="28"/>
        </w:rPr>
        <w:t>5</w:t>
      </w:r>
      <w:r w:rsidR="00F00E36">
        <w:rPr>
          <w:rFonts w:ascii="Times New Roman" w:hAnsi="Times New Roman" w:cs="Times New Roman"/>
          <w:b/>
          <w:sz w:val="28"/>
          <w:szCs w:val="28"/>
        </w:rPr>
        <w:t>1</w:t>
      </w:r>
      <w:r w:rsidRPr="007A3624">
        <w:rPr>
          <w:rFonts w:ascii="Times New Roman" w:hAnsi="Times New Roman" w:cs="Times New Roman"/>
          <w:sz w:val="28"/>
          <w:szCs w:val="28"/>
        </w:rPr>
        <w:t xml:space="preserve"> Pe toată durata prezentului contract bunurile care fac parte din obiectul concesiunii rămân în proprietatea concedentului.</w:t>
      </w:r>
    </w:p>
    <w:p w:rsidR="00697591" w:rsidRPr="007A3624" w:rsidRDefault="001F3AC4"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Art.5</w:t>
      </w:r>
      <w:r w:rsidR="00F00E36">
        <w:rPr>
          <w:rFonts w:ascii="Times New Roman" w:hAnsi="Times New Roman" w:cs="Times New Roman"/>
          <w:b/>
          <w:sz w:val="28"/>
          <w:szCs w:val="28"/>
        </w:rPr>
        <w:t>2</w:t>
      </w:r>
      <w:r w:rsidR="004C069F" w:rsidRPr="007A3624">
        <w:rPr>
          <w:rFonts w:ascii="Times New Roman" w:hAnsi="Times New Roman" w:cs="Times New Roman"/>
          <w:b/>
          <w:sz w:val="28"/>
          <w:szCs w:val="28"/>
        </w:rPr>
        <w:t xml:space="preserve"> </w:t>
      </w:r>
      <w:r w:rsidR="004C069F" w:rsidRPr="007A3624">
        <w:rPr>
          <w:rFonts w:ascii="Times New Roman" w:hAnsi="Times New Roman" w:cs="Times New Roman"/>
          <w:sz w:val="28"/>
          <w:szCs w:val="28"/>
        </w:rPr>
        <w:t>Este interzisă subconcesionarea o</w:t>
      </w:r>
      <w:r w:rsidR="00697591" w:rsidRPr="007A3624">
        <w:rPr>
          <w:rFonts w:ascii="Times New Roman" w:hAnsi="Times New Roman" w:cs="Times New Roman"/>
          <w:sz w:val="28"/>
          <w:szCs w:val="28"/>
        </w:rPr>
        <w:t>biectului prezentului contract</w:t>
      </w:r>
      <w:r w:rsidR="0001043E" w:rsidRPr="007A3624">
        <w:rPr>
          <w:rFonts w:ascii="Times New Roman" w:hAnsi="Times New Roman" w:cs="Times New Roman"/>
          <w:sz w:val="28"/>
          <w:szCs w:val="28"/>
        </w:rPr>
        <w:t>.</w:t>
      </w:r>
    </w:p>
    <w:p w:rsidR="00143DFF" w:rsidRPr="007A3624" w:rsidRDefault="00463F23" w:rsidP="00143DFF">
      <w:pPr>
        <w:pStyle w:val="NoSpacing"/>
        <w:ind w:firstLine="720"/>
        <w:rPr>
          <w:rFonts w:ascii="Times New Roman" w:hAnsi="Times New Roman"/>
          <w:b/>
          <w:sz w:val="28"/>
          <w:szCs w:val="28"/>
        </w:rPr>
      </w:pPr>
      <w:r w:rsidRPr="007A3624">
        <w:rPr>
          <w:rFonts w:ascii="Times New Roman" w:hAnsi="Times New Roman"/>
          <w:b/>
          <w:sz w:val="28"/>
          <w:szCs w:val="28"/>
        </w:rPr>
        <w:t>Art.</w:t>
      </w:r>
      <w:r w:rsidR="000B79E9" w:rsidRPr="007A3624">
        <w:rPr>
          <w:rFonts w:ascii="Times New Roman" w:hAnsi="Times New Roman"/>
          <w:b/>
          <w:sz w:val="28"/>
          <w:szCs w:val="28"/>
        </w:rPr>
        <w:t>5</w:t>
      </w:r>
      <w:r w:rsidR="00F00E36">
        <w:rPr>
          <w:rFonts w:ascii="Times New Roman" w:hAnsi="Times New Roman"/>
          <w:b/>
          <w:sz w:val="28"/>
          <w:szCs w:val="28"/>
        </w:rPr>
        <w:t>3</w:t>
      </w:r>
    </w:p>
    <w:p w:rsidR="00366B69" w:rsidRPr="007A3624" w:rsidRDefault="00143DFF"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5</w:t>
      </w:r>
      <w:r w:rsidR="00F00E36">
        <w:rPr>
          <w:rFonts w:ascii="Times New Roman" w:hAnsi="Times New Roman" w:cs="Times New Roman"/>
          <w:b/>
          <w:sz w:val="28"/>
          <w:szCs w:val="28"/>
        </w:rPr>
        <w:t>3</w:t>
      </w:r>
      <w:r w:rsidRPr="007A3624">
        <w:rPr>
          <w:rFonts w:ascii="Times New Roman" w:hAnsi="Times New Roman" w:cs="Times New Roman"/>
          <w:b/>
          <w:sz w:val="28"/>
          <w:szCs w:val="28"/>
        </w:rPr>
        <w:t xml:space="preserve">.1 </w:t>
      </w:r>
      <w:r w:rsidR="00463F23" w:rsidRPr="007A3624">
        <w:rPr>
          <w:rFonts w:ascii="Times New Roman" w:hAnsi="Times New Roman" w:cs="Times New Roman"/>
          <w:sz w:val="28"/>
          <w:szCs w:val="28"/>
        </w:rPr>
        <w:t>Modificarea prezentului contract se poate face numai cu acordul părţilor consfinţit prin act adiţional.</w:t>
      </w:r>
    </w:p>
    <w:p w:rsidR="00463F23" w:rsidRPr="007A3624" w:rsidRDefault="00143DFF"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5</w:t>
      </w:r>
      <w:r w:rsidR="00F00E36">
        <w:rPr>
          <w:rFonts w:ascii="Times New Roman" w:hAnsi="Times New Roman" w:cs="Times New Roman"/>
          <w:b/>
          <w:sz w:val="28"/>
          <w:szCs w:val="28"/>
        </w:rPr>
        <w:t>3</w:t>
      </w:r>
      <w:r w:rsidRPr="007A3624">
        <w:rPr>
          <w:rFonts w:ascii="Times New Roman" w:hAnsi="Times New Roman" w:cs="Times New Roman"/>
          <w:b/>
          <w:sz w:val="28"/>
          <w:szCs w:val="28"/>
        </w:rPr>
        <w:t xml:space="preserve">.2 </w:t>
      </w:r>
      <w:r w:rsidR="00463F23" w:rsidRPr="007A3624">
        <w:rPr>
          <w:rFonts w:ascii="Times New Roman" w:hAnsi="Times New Roman" w:cs="Times New Roman"/>
          <w:sz w:val="28"/>
          <w:szCs w:val="28"/>
        </w:rPr>
        <w:t>Modificările vor putea surveni doar dacă prevederile prezentului contract devin discordante cu reglementările în domeniu şi modifică în mod esenţial echilibru contractant.</w:t>
      </w:r>
    </w:p>
    <w:p w:rsidR="00AE2BD0" w:rsidRPr="007A3624" w:rsidRDefault="00AE2BD0" w:rsidP="006E61E7">
      <w:pPr>
        <w:pStyle w:val="NoSpacing"/>
      </w:pPr>
    </w:p>
    <w:p w:rsidR="004C069F" w:rsidRPr="007A3624" w:rsidRDefault="00463F23"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 XI</w:t>
      </w:r>
      <w:r w:rsidR="004C069F" w:rsidRPr="007A3624">
        <w:rPr>
          <w:rFonts w:ascii="Times New Roman" w:hAnsi="Times New Roman" w:cs="Times New Roman"/>
          <w:b/>
          <w:sz w:val="28"/>
          <w:szCs w:val="28"/>
        </w:rPr>
        <w:t xml:space="preserve">: </w:t>
      </w:r>
      <w:r w:rsidR="0001043E" w:rsidRPr="007A3624">
        <w:rPr>
          <w:rFonts w:ascii="Times New Roman" w:hAnsi="Times New Roman" w:cs="Times New Roman"/>
          <w:b/>
          <w:sz w:val="28"/>
          <w:szCs w:val="28"/>
        </w:rPr>
        <w:t>SOLUŢ</w:t>
      </w:r>
      <w:r w:rsidR="00985C87" w:rsidRPr="007A3624">
        <w:rPr>
          <w:rFonts w:ascii="Times New Roman" w:hAnsi="Times New Roman" w:cs="Times New Roman"/>
          <w:b/>
          <w:sz w:val="28"/>
          <w:szCs w:val="28"/>
        </w:rPr>
        <w:t xml:space="preserve">IONAREA </w:t>
      </w:r>
      <w:r w:rsidR="004C069F" w:rsidRPr="007A3624">
        <w:rPr>
          <w:rFonts w:ascii="Times New Roman" w:hAnsi="Times New Roman" w:cs="Times New Roman"/>
          <w:b/>
          <w:sz w:val="28"/>
          <w:szCs w:val="28"/>
        </w:rPr>
        <w:t>LITIGII</w:t>
      </w:r>
      <w:r w:rsidR="00985C87" w:rsidRPr="007A3624">
        <w:rPr>
          <w:rFonts w:ascii="Times New Roman" w:hAnsi="Times New Roman" w:cs="Times New Roman"/>
          <w:b/>
          <w:sz w:val="28"/>
          <w:szCs w:val="28"/>
        </w:rPr>
        <w:t>LOR</w:t>
      </w:r>
    </w:p>
    <w:p w:rsidR="00AE2BD0" w:rsidRPr="007A3624" w:rsidRDefault="000B79E9"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Art.5</w:t>
      </w:r>
      <w:r w:rsidR="00F00E36">
        <w:rPr>
          <w:rFonts w:ascii="Times New Roman" w:hAnsi="Times New Roman" w:cs="Times New Roman"/>
          <w:b/>
          <w:sz w:val="28"/>
          <w:szCs w:val="28"/>
        </w:rPr>
        <w:t>4</w:t>
      </w:r>
      <w:r w:rsidR="00AE2BD0" w:rsidRPr="007A3624">
        <w:rPr>
          <w:rFonts w:ascii="Times New Roman" w:hAnsi="Times New Roman" w:cs="Times New Roman"/>
          <w:sz w:val="28"/>
          <w:szCs w:val="28"/>
        </w:rPr>
        <w:t xml:space="preserve"> Contractul va</w:t>
      </w:r>
      <w:r w:rsidR="00F56FCA" w:rsidRPr="007A3624">
        <w:rPr>
          <w:rFonts w:ascii="Times New Roman" w:hAnsi="Times New Roman" w:cs="Times New Roman"/>
          <w:sz w:val="28"/>
          <w:szCs w:val="28"/>
        </w:rPr>
        <w:t xml:space="preserve"> fi interpretat conform legi</w:t>
      </w:r>
      <w:r w:rsidR="005F0DB6" w:rsidRPr="007A3624">
        <w:rPr>
          <w:rFonts w:ascii="Times New Roman" w:hAnsi="Times New Roman" w:cs="Times New Roman"/>
          <w:sz w:val="28"/>
          <w:szCs w:val="28"/>
        </w:rPr>
        <w:t xml:space="preserve">lor </w:t>
      </w:r>
      <w:r w:rsidR="00AE2BD0" w:rsidRPr="007A3624">
        <w:rPr>
          <w:rFonts w:ascii="Times New Roman" w:hAnsi="Times New Roman" w:cs="Times New Roman"/>
          <w:sz w:val="28"/>
          <w:szCs w:val="28"/>
        </w:rPr>
        <w:t>din România.</w:t>
      </w:r>
    </w:p>
    <w:p w:rsidR="005F0DB6" w:rsidRPr="007A3624" w:rsidRDefault="000B79E9"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5</w:t>
      </w:r>
      <w:r w:rsidR="00F00E36">
        <w:rPr>
          <w:rFonts w:ascii="Times New Roman" w:hAnsi="Times New Roman" w:cs="Times New Roman"/>
          <w:b/>
          <w:sz w:val="28"/>
          <w:szCs w:val="28"/>
        </w:rPr>
        <w:t>5</w:t>
      </w:r>
      <w:r w:rsidR="0001043E" w:rsidRPr="007A3624">
        <w:rPr>
          <w:rFonts w:ascii="Times New Roman" w:hAnsi="Times New Roman" w:cs="Times New Roman"/>
          <w:sz w:val="28"/>
          <w:szCs w:val="28"/>
        </w:rPr>
        <w:t xml:space="preserve"> Părţ</w:t>
      </w:r>
      <w:r w:rsidR="00AE2BD0" w:rsidRPr="007A3624">
        <w:rPr>
          <w:rFonts w:ascii="Times New Roman" w:hAnsi="Times New Roman" w:cs="Times New Roman"/>
          <w:sz w:val="28"/>
          <w:szCs w:val="28"/>
        </w:rPr>
        <w:t>ile convin ca toate</w:t>
      </w:r>
      <w:r w:rsidR="0001043E" w:rsidRPr="007A3624">
        <w:rPr>
          <w:rFonts w:ascii="Times New Roman" w:hAnsi="Times New Roman" w:cs="Times New Roman"/>
          <w:sz w:val="28"/>
          <w:szCs w:val="28"/>
        </w:rPr>
        <w:t xml:space="preserve"> neînţ</w:t>
      </w:r>
      <w:r w:rsidR="005F0DB6" w:rsidRPr="007A3624">
        <w:rPr>
          <w:rFonts w:ascii="Times New Roman" w:hAnsi="Times New Roman" w:cs="Times New Roman"/>
          <w:sz w:val="28"/>
          <w:szCs w:val="28"/>
        </w:rPr>
        <w:t>elegerile rezultate din interpretarea, executarea ori încetarea prezenului contract să fie rezolvate pe cale amiabilă.</w:t>
      </w:r>
    </w:p>
    <w:p w:rsidR="00CE723D" w:rsidRPr="007A3624" w:rsidRDefault="000B79E9"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5</w:t>
      </w:r>
      <w:r w:rsidR="00F00E36">
        <w:rPr>
          <w:rFonts w:ascii="Times New Roman" w:hAnsi="Times New Roman" w:cs="Times New Roman"/>
          <w:b/>
          <w:sz w:val="28"/>
          <w:szCs w:val="28"/>
        </w:rPr>
        <w:t>6</w:t>
      </w:r>
      <w:r w:rsidR="005F0DB6" w:rsidRPr="007A3624">
        <w:rPr>
          <w:rFonts w:ascii="Times New Roman" w:hAnsi="Times New Roman" w:cs="Times New Roman"/>
          <w:sz w:val="28"/>
          <w:szCs w:val="28"/>
        </w:rPr>
        <w:t xml:space="preserve"> În cazul în care nu este posibilă rezolvarea </w:t>
      </w:r>
      <w:r w:rsidR="0001043E" w:rsidRPr="007A3624">
        <w:rPr>
          <w:rFonts w:ascii="Times New Roman" w:hAnsi="Times New Roman" w:cs="Times New Roman"/>
          <w:sz w:val="28"/>
          <w:szCs w:val="28"/>
        </w:rPr>
        <w:t>neînţelegerilor pe cale amiabilă, părţ</w:t>
      </w:r>
      <w:r w:rsidR="00926384" w:rsidRPr="007A3624">
        <w:rPr>
          <w:rFonts w:ascii="Times New Roman" w:hAnsi="Times New Roman" w:cs="Times New Roman"/>
          <w:sz w:val="28"/>
          <w:szCs w:val="28"/>
        </w:rPr>
        <w:t>ile se vor adresa însta</w:t>
      </w:r>
      <w:r w:rsidR="0001043E" w:rsidRPr="007A3624">
        <w:rPr>
          <w:rFonts w:ascii="Times New Roman" w:hAnsi="Times New Roman" w:cs="Times New Roman"/>
          <w:sz w:val="28"/>
          <w:szCs w:val="28"/>
        </w:rPr>
        <w:t>nţ</w:t>
      </w:r>
      <w:r w:rsidR="00926384" w:rsidRPr="007A3624">
        <w:rPr>
          <w:rFonts w:ascii="Times New Roman" w:hAnsi="Times New Roman" w:cs="Times New Roman"/>
          <w:sz w:val="28"/>
          <w:szCs w:val="28"/>
        </w:rPr>
        <w:t xml:space="preserve">elor de judecată </w:t>
      </w:r>
      <w:r w:rsidR="00CE723D" w:rsidRPr="007A3624">
        <w:rPr>
          <w:rFonts w:ascii="Times New Roman" w:hAnsi="Times New Roman" w:cs="Times New Roman"/>
          <w:sz w:val="28"/>
          <w:szCs w:val="28"/>
        </w:rPr>
        <w:t>competente.</w:t>
      </w:r>
    </w:p>
    <w:p w:rsidR="00710D8F" w:rsidRPr="007A3624" w:rsidRDefault="000B79E9" w:rsidP="006E61E7">
      <w:pPr>
        <w:ind w:firstLine="720"/>
        <w:jc w:val="both"/>
        <w:rPr>
          <w:rFonts w:ascii="Times New Roman" w:hAnsi="Times New Roman" w:cs="Times New Roman"/>
          <w:b/>
          <w:sz w:val="28"/>
          <w:szCs w:val="28"/>
        </w:rPr>
      </w:pPr>
      <w:r w:rsidRPr="007A3624">
        <w:rPr>
          <w:rFonts w:ascii="Times New Roman" w:hAnsi="Times New Roman" w:cs="Times New Roman"/>
          <w:b/>
          <w:sz w:val="28"/>
          <w:szCs w:val="28"/>
        </w:rPr>
        <w:t>Art. 5</w:t>
      </w:r>
      <w:r w:rsidR="00F00E36">
        <w:rPr>
          <w:rFonts w:ascii="Times New Roman" w:hAnsi="Times New Roman" w:cs="Times New Roman"/>
          <w:b/>
          <w:sz w:val="28"/>
          <w:szCs w:val="28"/>
        </w:rPr>
        <w:t>7</w:t>
      </w:r>
      <w:r w:rsidR="0001043E" w:rsidRPr="007A3624">
        <w:rPr>
          <w:rFonts w:ascii="Times New Roman" w:hAnsi="Times New Roman" w:cs="Times New Roman"/>
          <w:sz w:val="28"/>
          <w:szCs w:val="28"/>
        </w:rPr>
        <w:t xml:space="preserve"> Niciuna din părţ</w:t>
      </w:r>
      <w:r w:rsidR="00CE723D" w:rsidRPr="007A3624">
        <w:rPr>
          <w:rFonts w:ascii="Times New Roman" w:hAnsi="Times New Roman" w:cs="Times New Roman"/>
          <w:sz w:val="28"/>
          <w:szCs w:val="28"/>
        </w:rPr>
        <w:t>ile contractante</w:t>
      </w:r>
      <w:r w:rsidR="00710D8F" w:rsidRPr="007A3624">
        <w:rPr>
          <w:rFonts w:ascii="Times New Roman" w:hAnsi="Times New Roman" w:cs="Times New Roman"/>
          <w:sz w:val="28"/>
          <w:szCs w:val="28"/>
        </w:rPr>
        <w:t xml:space="preserve"> nu răspunde</w:t>
      </w:r>
      <w:r w:rsidR="0001043E" w:rsidRPr="007A3624">
        <w:rPr>
          <w:rFonts w:ascii="Times New Roman" w:hAnsi="Times New Roman" w:cs="Times New Roman"/>
          <w:sz w:val="28"/>
          <w:szCs w:val="28"/>
        </w:rPr>
        <w:t xml:space="preserve"> de neexecutarea în termen sau/ş</w:t>
      </w:r>
      <w:r w:rsidR="00710D8F" w:rsidRPr="007A3624">
        <w:rPr>
          <w:rFonts w:ascii="Times New Roman" w:hAnsi="Times New Roman" w:cs="Times New Roman"/>
          <w:sz w:val="28"/>
          <w:szCs w:val="28"/>
        </w:rPr>
        <w:t>i de executarea în mod necorespunzător – total sau par</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ial a oricărei obliga</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ii care îi revine în baza prezentului contract dacă neexecutarea sau/</w:t>
      </w:r>
      <w:r w:rsidR="003340C0" w:rsidRPr="007A3624">
        <w:rPr>
          <w:rFonts w:ascii="Times New Roman" w:hAnsi="Times New Roman" w:cs="Times New Roman"/>
          <w:sz w:val="28"/>
          <w:szCs w:val="28"/>
        </w:rPr>
        <w:t>ş</w:t>
      </w:r>
      <w:r w:rsidR="00710D8F" w:rsidRPr="007A3624">
        <w:rPr>
          <w:rFonts w:ascii="Times New Roman" w:hAnsi="Times New Roman" w:cs="Times New Roman"/>
          <w:sz w:val="28"/>
          <w:szCs w:val="28"/>
        </w:rPr>
        <w:t>i executarea obliga</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iei respective a fost cauzată de for</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a majoră a</w:t>
      </w:r>
      <w:r w:rsidR="003340C0" w:rsidRPr="007A3624">
        <w:rPr>
          <w:rFonts w:ascii="Times New Roman" w:hAnsi="Times New Roman" w:cs="Times New Roman"/>
          <w:sz w:val="28"/>
          <w:szCs w:val="28"/>
        </w:rPr>
        <w:t>ş</w:t>
      </w:r>
      <w:r w:rsidR="00710D8F" w:rsidRPr="007A3624">
        <w:rPr>
          <w:rFonts w:ascii="Times New Roman" w:hAnsi="Times New Roman" w:cs="Times New Roman"/>
          <w:sz w:val="28"/>
          <w:szCs w:val="28"/>
        </w:rPr>
        <w:t>a cum este ea definită de lege.</w:t>
      </w:r>
    </w:p>
    <w:p w:rsidR="00AE2BD0" w:rsidRPr="007A3624" w:rsidRDefault="000B79E9"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 xml:space="preserve">Art. </w:t>
      </w:r>
      <w:r w:rsidR="001F3AC4" w:rsidRPr="007A3624">
        <w:rPr>
          <w:rFonts w:ascii="Times New Roman" w:hAnsi="Times New Roman" w:cs="Times New Roman"/>
          <w:b/>
          <w:sz w:val="28"/>
          <w:szCs w:val="28"/>
        </w:rPr>
        <w:t>5</w:t>
      </w:r>
      <w:r w:rsidR="00F00E36">
        <w:rPr>
          <w:rFonts w:ascii="Times New Roman" w:hAnsi="Times New Roman" w:cs="Times New Roman"/>
          <w:b/>
          <w:sz w:val="28"/>
          <w:szCs w:val="28"/>
        </w:rPr>
        <w:t>8</w:t>
      </w:r>
      <w:r w:rsidR="00710D8F" w:rsidRPr="007A3624">
        <w:rPr>
          <w:rFonts w:ascii="Times New Roman" w:hAnsi="Times New Roman" w:cs="Times New Roman"/>
          <w:sz w:val="28"/>
          <w:szCs w:val="28"/>
        </w:rPr>
        <w:t xml:space="preserve"> Partea care invocă for</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a majoră este obligată să notifice celelalte păr</w:t>
      </w:r>
      <w:r w:rsidR="003340C0" w:rsidRPr="007A3624">
        <w:rPr>
          <w:rFonts w:ascii="Times New Roman" w:hAnsi="Times New Roman" w:cs="Times New Roman"/>
          <w:sz w:val="28"/>
          <w:szCs w:val="28"/>
        </w:rPr>
        <w:t>ţ</w:t>
      </w:r>
      <w:r w:rsidR="00710D8F" w:rsidRPr="007A3624">
        <w:rPr>
          <w:rFonts w:ascii="Times New Roman" w:hAnsi="Times New Roman" w:cs="Times New Roman"/>
          <w:sz w:val="28"/>
          <w:szCs w:val="28"/>
        </w:rPr>
        <w:t xml:space="preserve">i, în termen de </w:t>
      </w:r>
      <w:r w:rsidR="00AE2094" w:rsidRPr="007A3624">
        <w:rPr>
          <w:rFonts w:ascii="Times New Roman" w:hAnsi="Times New Roman" w:cs="Times New Roman"/>
          <w:sz w:val="28"/>
          <w:szCs w:val="28"/>
        </w:rPr>
        <w:t xml:space="preserve">5 zile calendaristice, producerea evenimentului </w:t>
      </w:r>
      <w:r w:rsidR="003340C0" w:rsidRPr="007A3624">
        <w:rPr>
          <w:rFonts w:ascii="Times New Roman" w:hAnsi="Times New Roman" w:cs="Times New Roman"/>
          <w:sz w:val="28"/>
          <w:szCs w:val="28"/>
        </w:rPr>
        <w:t>ş</w:t>
      </w:r>
      <w:r w:rsidR="00AE2094" w:rsidRPr="007A3624">
        <w:rPr>
          <w:rFonts w:ascii="Times New Roman" w:hAnsi="Times New Roman" w:cs="Times New Roman"/>
          <w:sz w:val="28"/>
          <w:szCs w:val="28"/>
        </w:rPr>
        <w:t>i să ia toate măsurile posibile în vederea limitării consecin</w:t>
      </w:r>
      <w:r w:rsidR="003340C0" w:rsidRPr="007A3624">
        <w:rPr>
          <w:rFonts w:ascii="Times New Roman" w:hAnsi="Times New Roman" w:cs="Times New Roman"/>
          <w:sz w:val="28"/>
          <w:szCs w:val="28"/>
        </w:rPr>
        <w:t>ţ</w:t>
      </w:r>
      <w:r w:rsidR="00AE2094" w:rsidRPr="007A3624">
        <w:rPr>
          <w:rFonts w:ascii="Times New Roman" w:hAnsi="Times New Roman" w:cs="Times New Roman"/>
          <w:sz w:val="28"/>
          <w:szCs w:val="28"/>
        </w:rPr>
        <w:t>elor.</w:t>
      </w:r>
      <w:r w:rsidR="00AE2BD0" w:rsidRPr="007A3624">
        <w:rPr>
          <w:rFonts w:ascii="Times New Roman" w:hAnsi="Times New Roman" w:cs="Times New Roman"/>
          <w:sz w:val="28"/>
          <w:szCs w:val="28"/>
        </w:rPr>
        <w:t xml:space="preserve"> </w:t>
      </w:r>
      <w:r w:rsidR="004C069F" w:rsidRPr="007A3624">
        <w:rPr>
          <w:rFonts w:ascii="Times New Roman" w:hAnsi="Times New Roman" w:cs="Times New Roman"/>
          <w:sz w:val="28"/>
          <w:szCs w:val="28"/>
        </w:rPr>
        <w:t xml:space="preserve"> </w:t>
      </w:r>
    </w:p>
    <w:p w:rsidR="00D270C0" w:rsidRPr="007A3624" w:rsidRDefault="00463F23"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 XII</w:t>
      </w:r>
      <w:r w:rsidR="004C069F" w:rsidRPr="007A3624">
        <w:rPr>
          <w:rFonts w:ascii="Times New Roman" w:hAnsi="Times New Roman" w:cs="Times New Roman"/>
          <w:b/>
          <w:sz w:val="28"/>
          <w:szCs w:val="28"/>
        </w:rPr>
        <w:t>: DISPOZIŢII FINALE</w:t>
      </w:r>
    </w:p>
    <w:p w:rsidR="00D270C0" w:rsidRPr="007A3624" w:rsidRDefault="00F56FCA"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 xml:space="preserve">Art. </w:t>
      </w:r>
      <w:r w:rsidR="00463F23" w:rsidRPr="007A3624">
        <w:rPr>
          <w:rFonts w:ascii="Times New Roman" w:hAnsi="Times New Roman" w:cs="Times New Roman"/>
          <w:b/>
          <w:sz w:val="28"/>
          <w:szCs w:val="28"/>
        </w:rPr>
        <w:t>5</w:t>
      </w:r>
      <w:r w:rsidR="00F00E36">
        <w:rPr>
          <w:rFonts w:ascii="Times New Roman" w:hAnsi="Times New Roman" w:cs="Times New Roman"/>
          <w:b/>
          <w:sz w:val="28"/>
          <w:szCs w:val="28"/>
        </w:rPr>
        <w:t>9</w:t>
      </w:r>
      <w:r w:rsidR="00B02B2A" w:rsidRPr="007A3624">
        <w:rPr>
          <w:rFonts w:ascii="Times New Roman" w:hAnsi="Times New Roman" w:cs="Times New Roman"/>
          <w:b/>
          <w:sz w:val="28"/>
          <w:szCs w:val="28"/>
        </w:rPr>
        <w:t xml:space="preserve"> </w:t>
      </w:r>
      <w:r w:rsidR="00D270C0" w:rsidRPr="007A3624">
        <w:rPr>
          <w:rFonts w:ascii="Times New Roman" w:hAnsi="Times New Roman" w:cs="Times New Roman"/>
          <w:sz w:val="28"/>
          <w:szCs w:val="28"/>
        </w:rPr>
        <w:t>Prezentul contract intră în vigoare la data semnării.</w:t>
      </w:r>
    </w:p>
    <w:p w:rsidR="004C069F" w:rsidRPr="007A3624" w:rsidRDefault="00D270C0" w:rsidP="001F3AC4">
      <w:pPr>
        <w:jc w:val="both"/>
        <w:rPr>
          <w:rFonts w:ascii="Times New Roman" w:hAnsi="Times New Roman" w:cs="Times New Roman"/>
          <w:sz w:val="28"/>
          <w:szCs w:val="28"/>
        </w:rPr>
      </w:pPr>
      <w:r w:rsidRPr="007A3624">
        <w:rPr>
          <w:rFonts w:ascii="Times New Roman" w:hAnsi="Times New Roman" w:cs="Times New Roman"/>
          <w:b/>
          <w:sz w:val="28"/>
          <w:szCs w:val="28"/>
        </w:rPr>
        <w:t xml:space="preserve"> </w:t>
      </w:r>
      <w:r w:rsidR="006E61E7" w:rsidRPr="007A3624">
        <w:rPr>
          <w:rFonts w:ascii="Times New Roman" w:hAnsi="Times New Roman" w:cs="Times New Roman"/>
          <w:b/>
          <w:sz w:val="28"/>
          <w:szCs w:val="28"/>
        </w:rPr>
        <w:tab/>
      </w:r>
      <w:r w:rsidR="001F3AC4" w:rsidRPr="007A3624">
        <w:rPr>
          <w:rFonts w:ascii="Times New Roman" w:hAnsi="Times New Roman" w:cs="Times New Roman"/>
          <w:b/>
          <w:sz w:val="28"/>
          <w:szCs w:val="28"/>
        </w:rPr>
        <w:t>Art.</w:t>
      </w:r>
      <w:r w:rsidR="00F00E36">
        <w:rPr>
          <w:rFonts w:ascii="Times New Roman" w:hAnsi="Times New Roman" w:cs="Times New Roman"/>
          <w:b/>
          <w:sz w:val="28"/>
          <w:szCs w:val="28"/>
        </w:rPr>
        <w:t>60</w:t>
      </w:r>
      <w:r w:rsidR="004C069F" w:rsidRPr="007A3624">
        <w:rPr>
          <w:rFonts w:ascii="Times New Roman" w:hAnsi="Times New Roman" w:cs="Times New Roman"/>
          <w:b/>
          <w:sz w:val="28"/>
          <w:szCs w:val="28"/>
        </w:rPr>
        <w:t xml:space="preserve"> </w:t>
      </w:r>
      <w:r w:rsidR="004C069F" w:rsidRPr="007A3624">
        <w:rPr>
          <w:rFonts w:ascii="Times New Roman" w:hAnsi="Times New Roman" w:cs="Times New Roman"/>
          <w:sz w:val="28"/>
          <w:szCs w:val="28"/>
        </w:rPr>
        <w:t>Caietul de sarcini şi Regulamentul de serviciu aprobate prin H</w:t>
      </w:r>
      <w:r w:rsidR="006E61E7" w:rsidRPr="007A3624">
        <w:rPr>
          <w:rFonts w:ascii="Times New Roman" w:hAnsi="Times New Roman" w:cs="Times New Roman"/>
          <w:sz w:val="28"/>
          <w:szCs w:val="28"/>
        </w:rPr>
        <w:t>.</w:t>
      </w:r>
      <w:r w:rsidR="004C069F" w:rsidRPr="007A3624">
        <w:rPr>
          <w:rFonts w:ascii="Times New Roman" w:hAnsi="Times New Roman" w:cs="Times New Roman"/>
          <w:sz w:val="28"/>
          <w:szCs w:val="28"/>
        </w:rPr>
        <w:t>C</w:t>
      </w:r>
      <w:r w:rsidR="006E61E7" w:rsidRPr="007A3624">
        <w:rPr>
          <w:rFonts w:ascii="Times New Roman" w:hAnsi="Times New Roman" w:cs="Times New Roman"/>
          <w:sz w:val="28"/>
          <w:szCs w:val="28"/>
        </w:rPr>
        <w:t>.</w:t>
      </w:r>
      <w:r w:rsidR="004C069F" w:rsidRPr="007A3624">
        <w:rPr>
          <w:rFonts w:ascii="Times New Roman" w:hAnsi="Times New Roman" w:cs="Times New Roman"/>
          <w:sz w:val="28"/>
          <w:szCs w:val="28"/>
        </w:rPr>
        <w:t>L</w:t>
      </w:r>
      <w:r w:rsidR="006E61E7" w:rsidRPr="007A3624">
        <w:rPr>
          <w:rFonts w:ascii="Times New Roman" w:hAnsi="Times New Roman" w:cs="Times New Roman"/>
          <w:sz w:val="28"/>
          <w:szCs w:val="28"/>
        </w:rPr>
        <w:t>.</w:t>
      </w:r>
      <w:r w:rsidR="004C069F" w:rsidRPr="007A3624">
        <w:rPr>
          <w:rFonts w:ascii="Times New Roman" w:hAnsi="Times New Roman" w:cs="Times New Roman"/>
          <w:sz w:val="28"/>
          <w:szCs w:val="28"/>
        </w:rPr>
        <w:t>M</w:t>
      </w:r>
      <w:r w:rsidR="006E61E7" w:rsidRPr="007A3624">
        <w:rPr>
          <w:rFonts w:ascii="Times New Roman" w:hAnsi="Times New Roman" w:cs="Times New Roman"/>
          <w:sz w:val="28"/>
          <w:szCs w:val="28"/>
        </w:rPr>
        <w:t>.</w:t>
      </w:r>
      <w:r w:rsidR="004C069F" w:rsidRPr="007A3624">
        <w:rPr>
          <w:rFonts w:ascii="Times New Roman" w:hAnsi="Times New Roman" w:cs="Times New Roman"/>
          <w:sz w:val="28"/>
          <w:szCs w:val="28"/>
        </w:rPr>
        <w:t>T</w:t>
      </w:r>
      <w:r w:rsidR="006E61E7" w:rsidRPr="007A3624">
        <w:rPr>
          <w:rFonts w:ascii="Times New Roman" w:hAnsi="Times New Roman" w:cs="Times New Roman"/>
          <w:sz w:val="28"/>
          <w:szCs w:val="28"/>
        </w:rPr>
        <w:t>._________/__________,</w:t>
      </w:r>
      <w:r w:rsidR="004C069F" w:rsidRPr="007A3624">
        <w:rPr>
          <w:rFonts w:ascii="Times New Roman" w:hAnsi="Times New Roman" w:cs="Times New Roman"/>
          <w:sz w:val="28"/>
          <w:szCs w:val="28"/>
        </w:rPr>
        <w:t xml:space="preserve"> oferta înregistrată cu nr</w:t>
      </w:r>
      <w:r w:rsidR="006E61E7" w:rsidRPr="007A3624">
        <w:rPr>
          <w:rFonts w:ascii="Times New Roman" w:hAnsi="Times New Roman" w:cs="Times New Roman"/>
          <w:sz w:val="28"/>
          <w:szCs w:val="28"/>
        </w:rPr>
        <w:t>.__________/_______</w:t>
      </w:r>
      <w:r w:rsidR="004C069F" w:rsidRPr="007A3624">
        <w:rPr>
          <w:rFonts w:ascii="Times New Roman" w:hAnsi="Times New Roman" w:cs="Times New Roman"/>
          <w:sz w:val="28"/>
          <w:szCs w:val="28"/>
        </w:rPr>
        <w:t xml:space="preserve"> sunt anexe şi sunt parte integrantă a prezentului contract.</w:t>
      </w:r>
    </w:p>
    <w:p w:rsidR="004C069F" w:rsidRPr="007A3624" w:rsidRDefault="004C069F" w:rsidP="006E61E7">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0B79E9" w:rsidRPr="007A3624">
        <w:rPr>
          <w:rFonts w:ascii="Times New Roman" w:hAnsi="Times New Roman" w:cs="Times New Roman"/>
          <w:b/>
          <w:sz w:val="28"/>
          <w:szCs w:val="28"/>
        </w:rPr>
        <w:t xml:space="preserve"> 6</w:t>
      </w:r>
      <w:r w:rsidR="00F00E36">
        <w:rPr>
          <w:rFonts w:ascii="Times New Roman" w:hAnsi="Times New Roman" w:cs="Times New Roman"/>
          <w:b/>
          <w:sz w:val="28"/>
          <w:szCs w:val="28"/>
        </w:rPr>
        <w:t>1</w:t>
      </w:r>
      <w:r w:rsidRPr="007A3624">
        <w:rPr>
          <w:rFonts w:ascii="Times New Roman" w:hAnsi="Times New Roman" w:cs="Times New Roman"/>
          <w:sz w:val="28"/>
          <w:szCs w:val="28"/>
        </w:rPr>
        <w:t xml:space="preserve"> Preze</w:t>
      </w:r>
      <w:r w:rsidR="00C81C8C" w:rsidRPr="007A3624">
        <w:rPr>
          <w:rFonts w:ascii="Times New Roman" w:hAnsi="Times New Roman" w:cs="Times New Roman"/>
          <w:sz w:val="28"/>
          <w:szCs w:val="28"/>
        </w:rPr>
        <w:t xml:space="preserve">ntul contract </w:t>
      </w:r>
      <w:r w:rsidRPr="007A3624">
        <w:rPr>
          <w:rFonts w:ascii="Times New Roman" w:hAnsi="Times New Roman" w:cs="Times New Roman"/>
          <w:sz w:val="28"/>
          <w:szCs w:val="28"/>
        </w:rPr>
        <w:t>a fost încheiat în 3(trei) exemplare, din care un exemplar revine Concendentului, un exemplar revine Concesionarului, iar celălalt exemplar va fi predat Direcţiei Fiscale a Municipiului Timişoara.</w:t>
      </w:r>
    </w:p>
    <w:p w:rsidR="006E61E7" w:rsidRPr="007A3624" w:rsidRDefault="006E61E7" w:rsidP="00B02B2A">
      <w:pPr>
        <w:rPr>
          <w:rFonts w:ascii="Times New Roman" w:hAnsi="Times New Roman" w:cs="Times New Roman"/>
          <w:sz w:val="28"/>
          <w:szCs w:val="28"/>
          <w:lang w:val="ro-RO"/>
        </w:rPr>
      </w:pPr>
    </w:p>
    <w:p w:rsidR="004C069F" w:rsidRPr="007A3624" w:rsidRDefault="004C069F" w:rsidP="006E61E7">
      <w:pPr>
        <w:ind w:firstLine="720"/>
        <w:rPr>
          <w:rFonts w:ascii="Times New Roman" w:hAnsi="Times New Roman" w:cs="Times New Roman"/>
          <w:b/>
          <w:sz w:val="28"/>
          <w:szCs w:val="28"/>
          <w:lang w:val="ro-RO"/>
        </w:rPr>
      </w:pPr>
      <w:r w:rsidRPr="007A3624">
        <w:rPr>
          <w:rFonts w:ascii="Times New Roman" w:hAnsi="Times New Roman" w:cs="Times New Roman"/>
          <w:b/>
          <w:sz w:val="28"/>
          <w:szCs w:val="28"/>
          <w:lang w:val="ro-RO"/>
        </w:rPr>
        <w:t>CONCEDENT,                                                           CONCESIONAR,</w:t>
      </w:r>
    </w:p>
    <w:p w:rsidR="004C069F" w:rsidRPr="007A3624" w:rsidRDefault="004C069F" w:rsidP="00B02B2A">
      <w:pPr>
        <w:rPr>
          <w:rFonts w:ascii="Times New Roman" w:hAnsi="Times New Roman" w:cs="Times New Roman"/>
          <w:b/>
          <w:sz w:val="28"/>
          <w:szCs w:val="28"/>
          <w:lang w:val="ro-RO"/>
        </w:rPr>
      </w:pPr>
      <w:r w:rsidRPr="007A3624">
        <w:rPr>
          <w:rFonts w:ascii="Times New Roman" w:hAnsi="Times New Roman" w:cs="Times New Roman"/>
          <w:b/>
          <w:sz w:val="28"/>
          <w:szCs w:val="28"/>
          <w:lang w:val="ro-RO"/>
        </w:rPr>
        <w:t xml:space="preserve">  MUNICIPIUL TIMIŞOARA                                    </w:t>
      </w:r>
    </w:p>
    <w:p w:rsidR="004C069F" w:rsidRPr="007A3624" w:rsidRDefault="004C069F" w:rsidP="00B02B2A">
      <w:pPr>
        <w:rPr>
          <w:rFonts w:ascii="Times New Roman" w:hAnsi="Times New Roman" w:cs="Times New Roman"/>
          <w:sz w:val="28"/>
          <w:szCs w:val="28"/>
        </w:rPr>
      </w:pPr>
      <w:r w:rsidRPr="007A3624">
        <w:rPr>
          <w:rFonts w:ascii="Times New Roman" w:hAnsi="Times New Roman" w:cs="Times New Roman"/>
          <w:b/>
          <w:sz w:val="28"/>
          <w:szCs w:val="28"/>
        </w:rPr>
        <w:t xml:space="preserve">                Primar  </w:t>
      </w:r>
      <w:r w:rsidRPr="007A3624">
        <w:rPr>
          <w:rFonts w:ascii="Times New Roman" w:hAnsi="Times New Roman" w:cs="Times New Roman"/>
          <w:sz w:val="28"/>
          <w:szCs w:val="28"/>
        </w:rPr>
        <w:t xml:space="preserve">                                                                                          </w:t>
      </w:r>
    </w:p>
    <w:p w:rsidR="0048782E" w:rsidRPr="007A3624" w:rsidRDefault="0048782E" w:rsidP="00B02B2A">
      <w:pPr>
        <w:rPr>
          <w:rFonts w:ascii="Times New Roman" w:hAnsi="Times New Roman" w:cs="Times New Roman"/>
          <w:sz w:val="28"/>
          <w:szCs w:val="28"/>
          <w:lang w:val="ro-RO"/>
        </w:rPr>
      </w:pPr>
    </w:p>
    <w:p w:rsidR="0048782E" w:rsidRPr="007A3624" w:rsidRDefault="0048782E" w:rsidP="0048782E">
      <w:pPr>
        <w:pStyle w:val="NoSpacing"/>
        <w:rPr>
          <w:rFonts w:ascii="Times New Roman" w:hAnsi="Times New Roman"/>
          <w:sz w:val="24"/>
          <w:szCs w:val="24"/>
          <w:lang w:val="ro-RO"/>
        </w:rPr>
      </w:pPr>
    </w:p>
    <w:p w:rsidR="0048782E" w:rsidRPr="007A3624" w:rsidRDefault="0048782E" w:rsidP="0048782E">
      <w:pPr>
        <w:pStyle w:val="NoSpacing"/>
        <w:rPr>
          <w:rFonts w:ascii="Times New Roman" w:hAnsi="Times New Roman"/>
          <w:sz w:val="24"/>
          <w:szCs w:val="24"/>
          <w:lang w:val="ro-RO"/>
        </w:rPr>
      </w:pPr>
    </w:p>
    <w:p w:rsidR="00143DFF" w:rsidRPr="007A3624" w:rsidRDefault="00143DFF" w:rsidP="0048782E">
      <w:pPr>
        <w:pStyle w:val="NoSpacing"/>
        <w:rPr>
          <w:rFonts w:ascii="Times New Roman" w:hAnsi="Times New Roman"/>
          <w:sz w:val="24"/>
          <w:szCs w:val="24"/>
          <w:lang w:val="ro-RO"/>
        </w:rPr>
      </w:pPr>
    </w:p>
    <w:p w:rsidR="00143DFF" w:rsidRPr="007A3624" w:rsidRDefault="00143DFF" w:rsidP="0048782E">
      <w:pPr>
        <w:pStyle w:val="NoSpacing"/>
        <w:rPr>
          <w:rFonts w:ascii="Times New Roman" w:hAnsi="Times New Roman"/>
          <w:sz w:val="24"/>
          <w:szCs w:val="24"/>
          <w:lang w:val="ro-RO"/>
        </w:rPr>
      </w:pPr>
    </w:p>
    <w:p w:rsidR="0048782E" w:rsidRPr="007A3624" w:rsidRDefault="0048782E" w:rsidP="0048782E">
      <w:pPr>
        <w:pStyle w:val="NoSpacing"/>
        <w:rPr>
          <w:rFonts w:ascii="Times New Roman" w:hAnsi="Times New Roman"/>
          <w:sz w:val="24"/>
          <w:szCs w:val="24"/>
          <w:lang w:val="ro-RO"/>
        </w:rPr>
      </w:pPr>
      <w:r w:rsidRPr="007A3624">
        <w:rPr>
          <w:rFonts w:ascii="Times New Roman" w:hAnsi="Times New Roman"/>
          <w:sz w:val="24"/>
          <w:szCs w:val="24"/>
          <w:lang w:val="ro-RO"/>
        </w:rPr>
        <w:t>Avizat,</w:t>
      </w:r>
    </w:p>
    <w:p w:rsidR="004C069F" w:rsidRPr="007A3624" w:rsidRDefault="004C069F" w:rsidP="00CC3498">
      <w:pPr>
        <w:pStyle w:val="NoSpacing"/>
        <w:rPr>
          <w:rFonts w:ascii="Times New Roman" w:hAnsi="Times New Roman"/>
          <w:sz w:val="28"/>
          <w:szCs w:val="28"/>
          <w:lang w:val="ro-RO"/>
        </w:rPr>
      </w:pPr>
      <w:r w:rsidRPr="007A3624">
        <w:rPr>
          <w:rFonts w:ascii="Times New Roman" w:hAnsi="Times New Roman"/>
          <w:sz w:val="24"/>
          <w:szCs w:val="24"/>
          <w:lang w:val="ro-RO"/>
        </w:rPr>
        <w:t>SERVICIUL JURIDIC</w:t>
      </w:r>
      <w:r w:rsidR="00C81C8C" w:rsidRPr="007A3624">
        <w:rPr>
          <w:rFonts w:ascii="Times New Roman" w:hAnsi="Times New Roman"/>
          <w:sz w:val="28"/>
          <w:szCs w:val="28"/>
          <w:lang w:val="ro-RO"/>
        </w:rPr>
        <w:t xml:space="preserve">     </w:t>
      </w:r>
    </w:p>
    <w:p w:rsidR="004C069F" w:rsidRPr="007A3624" w:rsidRDefault="004C069F" w:rsidP="00B02B2A">
      <w:pPr>
        <w:rPr>
          <w:rFonts w:ascii="Times New Roman" w:hAnsi="Times New Roman" w:cs="Times New Roman"/>
          <w:sz w:val="28"/>
          <w:szCs w:val="28"/>
        </w:rPr>
      </w:pPr>
    </w:p>
    <w:sectPr w:rsidR="004C069F" w:rsidRPr="007A3624" w:rsidSect="009B6C24">
      <w:footerReference w:type="even" r:id="rId8"/>
      <w:footerReference w:type="default" r:id="rId9"/>
      <w:pgSz w:w="11906" w:h="16838"/>
      <w:pgMar w:top="720" w:right="926" w:bottom="900" w:left="1417" w:header="284"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ECA" w:rsidRDefault="005A4ECA" w:rsidP="00412B8F">
      <w:pPr>
        <w:spacing w:after="0" w:line="240" w:lineRule="auto"/>
      </w:pPr>
      <w:r>
        <w:separator/>
      </w:r>
    </w:p>
  </w:endnote>
  <w:endnote w:type="continuationSeparator" w:id="1">
    <w:p w:rsidR="005A4ECA" w:rsidRDefault="005A4ECA" w:rsidP="00412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7334FB">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end"/>
    </w:r>
  </w:p>
  <w:p w:rsidR="00560488" w:rsidRDefault="005604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7334FB">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separate"/>
    </w:r>
    <w:r w:rsidR="009B6C24">
      <w:rPr>
        <w:rStyle w:val="PageNumber"/>
        <w:noProof/>
      </w:rPr>
      <w:t>2</w:t>
    </w:r>
    <w:r>
      <w:rPr>
        <w:rStyle w:val="PageNumber"/>
      </w:rPr>
      <w:fldChar w:fldCharType="end"/>
    </w:r>
  </w:p>
  <w:p w:rsidR="00560488" w:rsidRDefault="005604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ECA" w:rsidRDefault="005A4ECA" w:rsidP="00412B8F">
      <w:pPr>
        <w:spacing w:after="0" w:line="240" w:lineRule="auto"/>
      </w:pPr>
      <w:r>
        <w:separator/>
      </w:r>
    </w:p>
  </w:footnote>
  <w:footnote w:type="continuationSeparator" w:id="1">
    <w:p w:rsidR="005A4ECA" w:rsidRDefault="005A4ECA" w:rsidP="00412B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5E154A"/>
    <w:lvl w:ilvl="0">
      <w:numFmt w:val="bullet"/>
      <w:lvlText w:val="*"/>
      <w:lvlJc w:val="left"/>
    </w:lvl>
  </w:abstractNum>
  <w:abstractNum w:abstractNumId="1">
    <w:nsid w:val="0F0E3813"/>
    <w:multiLevelType w:val="hybridMultilevel"/>
    <w:tmpl w:val="9EE8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C5766"/>
    <w:multiLevelType w:val="hybridMultilevel"/>
    <w:tmpl w:val="621896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F6C3935"/>
    <w:multiLevelType w:val="hybridMultilevel"/>
    <w:tmpl w:val="F16EBD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AF75DEE"/>
    <w:multiLevelType w:val="multilevel"/>
    <w:tmpl w:val="6330C686"/>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nsid w:val="64432E3B"/>
    <w:multiLevelType w:val="hybridMultilevel"/>
    <w:tmpl w:val="312E36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0F6EBF"/>
    <w:multiLevelType w:val="hybridMultilevel"/>
    <w:tmpl w:val="8B7A3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7C186A16"/>
    <w:multiLevelType w:val="hybridMultilevel"/>
    <w:tmpl w:val="89B8F21E"/>
    <w:lvl w:ilvl="0" w:tplc="04F0C45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2"/>
  </w:num>
  <w:num w:numId="4">
    <w:abstractNumId w:val="1"/>
  </w:num>
  <w:num w:numId="5">
    <w:abstractNumId w:val="6"/>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C069F"/>
    <w:rsid w:val="0001043E"/>
    <w:rsid w:val="00050410"/>
    <w:rsid w:val="00055C41"/>
    <w:rsid w:val="00071E06"/>
    <w:rsid w:val="000728AF"/>
    <w:rsid w:val="00075F84"/>
    <w:rsid w:val="000A293A"/>
    <w:rsid w:val="000A6955"/>
    <w:rsid w:val="000B79E9"/>
    <w:rsid w:val="000C4A12"/>
    <w:rsid w:val="000C5B7C"/>
    <w:rsid w:val="000C6B5F"/>
    <w:rsid w:val="000F39B9"/>
    <w:rsid w:val="00115C3D"/>
    <w:rsid w:val="00143DFF"/>
    <w:rsid w:val="00145733"/>
    <w:rsid w:val="00186E5D"/>
    <w:rsid w:val="001A2080"/>
    <w:rsid w:val="001B2040"/>
    <w:rsid w:val="001B4F75"/>
    <w:rsid w:val="001B5F63"/>
    <w:rsid w:val="001E4E47"/>
    <w:rsid w:val="001F3327"/>
    <w:rsid w:val="001F3AC4"/>
    <w:rsid w:val="00205C01"/>
    <w:rsid w:val="0021290F"/>
    <w:rsid w:val="00217306"/>
    <w:rsid w:val="0022041C"/>
    <w:rsid w:val="0025641A"/>
    <w:rsid w:val="002A7DED"/>
    <w:rsid w:val="002F5417"/>
    <w:rsid w:val="003340C0"/>
    <w:rsid w:val="0034748C"/>
    <w:rsid w:val="00363E45"/>
    <w:rsid w:val="00366B69"/>
    <w:rsid w:val="00395DF3"/>
    <w:rsid w:val="003B1454"/>
    <w:rsid w:val="003B19A1"/>
    <w:rsid w:val="003C249D"/>
    <w:rsid w:val="004073EE"/>
    <w:rsid w:val="00412B8F"/>
    <w:rsid w:val="00450EDF"/>
    <w:rsid w:val="0045231E"/>
    <w:rsid w:val="00463F23"/>
    <w:rsid w:val="00486C6A"/>
    <w:rsid w:val="0048782E"/>
    <w:rsid w:val="00491E49"/>
    <w:rsid w:val="00497164"/>
    <w:rsid w:val="004B1A02"/>
    <w:rsid w:val="004B599C"/>
    <w:rsid w:val="004C069F"/>
    <w:rsid w:val="004C6AF9"/>
    <w:rsid w:val="004D3E8B"/>
    <w:rsid w:val="004E18C9"/>
    <w:rsid w:val="004E48F2"/>
    <w:rsid w:val="00514FB9"/>
    <w:rsid w:val="00542690"/>
    <w:rsid w:val="005571B0"/>
    <w:rsid w:val="00560488"/>
    <w:rsid w:val="00565D17"/>
    <w:rsid w:val="0058650C"/>
    <w:rsid w:val="005A0B79"/>
    <w:rsid w:val="005A4ECA"/>
    <w:rsid w:val="005B5B9F"/>
    <w:rsid w:val="005C3BCE"/>
    <w:rsid w:val="005D141D"/>
    <w:rsid w:val="005F0DB6"/>
    <w:rsid w:val="005F15BE"/>
    <w:rsid w:val="005F4F09"/>
    <w:rsid w:val="005F55AC"/>
    <w:rsid w:val="00607399"/>
    <w:rsid w:val="00630915"/>
    <w:rsid w:val="006345F8"/>
    <w:rsid w:val="006838B6"/>
    <w:rsid w:val="00692E09"/>
    <w:rsid w:val="00697591"/>
    <w:rsid w:val="006A6A27"/>
    <w:rsid w:val="006A7CCE"/>
    <w:rsid w:val="006E61E7"/>
    <w:rsid w:val="007003E1"/>
    <w:rsid w:val="00710D8F"/>
    <w:rsid w:val="00717958"/>
    <w:rsid w:val="00723822"/>
    <w:rsid w:val="00725D23"/>
    <w:rsid w:val="007334FB"/>
    <w:rsid w:val="007A3624"/>
    <w:rsid w:val="007E45AC"/>
    <w:rsid w:val="00801C8B"/>
    <w:rsid w:val="00816E4B"/>
    <w:rsid w:val="00884DD2"/>
    <w:rsid w:val="008B46B5"/>
    <w:rsid w:val="008F5A55"/>
    <w:rsid w:val="00900220"/>
    <w:rsid w:val="009003F0"/>
    <w:rsid w:val="00926384"/>
    <w:rsid w:val="00936F7B"/>
    <w:rsid w:val="00963C2C"/>
    <w:rsid w:val="009816E3"/>
    <w:rsid w:val="00985C87"/>
    <w:rsid w:val="009B6C24"/>
    <w:rsid w:val="009C40DC"/>
    <w:rsid w:val="009E2ADF"/>
    <w:rsid w:val="00A40A34"/>
    <w:rsid w:val="00A572CD"/>
    <w:rsid w:val="00A801C1"/>
    <w:rsid w:val="00A976CE"/>
    <w:rsid w:val="00AA358A"/>
    <w:rsid w:val="00AE2094"/>
    <w:rsid w:val="00AE2BD0"/>
    <w:rsid w:val="00AF2BEC"/>
    <w:rsid w:val="00B02B2A"/>
    <w:rsid w:val="00B07209"/>
    <w:rsid w:val="00B205BB"/>
    <w:rsid w:val="00B209B4"/>
    <w:rsid w:val="00B3589F"/>
    <w:rsid w:val="00B40E29"/>
    <w:rsid w:val="00B43AAB"/>
    <w:rsid w:val="00B616B7"/>
    <w:rsid w:val="00B96E33"/>
    <w:rsid w:val="00BE57C6"/>
    <w:rsid w:val="00C25799"/>
    <w:rsid w:val="00C300E8"/>
    <w:rsid w:val="00C719BE"/>
    <w:rsid w:val="00C8027B"/>
    <w:rsid w:val="00C81C8C"/>
    <w:rsid w:val="00CC1200"/>
    <w:rsid w:val="00CC3498"/>
    <w:rsid w:val="00CE723D"/>
    <w:rsid w:val="00CF2C0E"/>
    <w:rsid w:val="00D01691"/>
    <w:rsid w:val="00D14D0C"/>
    <w:rsid w:val="00D2507C"/>
    <w:rsid w:val="00D264C5"/>
    <w:rsid w:val="00D270C0"/>
    <w:rsid w:val="00D53779"/>
    <w:rsid w:val="00D64C3A"/>
    <w:rsid w:val="00D9214A"/>
    <w:rsid w:val="00D97014"/>
    <w:rsid w:val="00DA039E"/>
    <w:rsid w:val="00DC2397"/>
    <w:rsid w:val="00DC78E2"/>
    <w:rsid w:val="00E21F68"/>
    <w:rsid w:val="00E44BDD"/>
    <w:rsid w:val="00E56C06"/>
    <w:rsid w:val="00E63FBB"/>
    <w:rsid w:val="00E74BDA"/>
    <w:rsid w:val="00E9079A"/>
    <w:rsid w:val="00E94347"/>
    <w:rsid w:val="00EB71DD"/>
    <w:rsid w:val="00EC4F3A"/>
    <w:rsid w:val="00EC7C35"/>
    <w:rsid w:val="00ED7525"/>
    <w:rsid w:val="00F00E36"/>
    <w:rsid w:val="00F10302"/>
    <w:rsid w:val="00F22974"/>
    <w:rsid w:val="00F56FCA"/>
    <w:rsid w:val="00F9275C"/>
    <w:rsid w:val="00FA38E8"/>
    <w:rsid w:val="00FC0F12"/>
    <w:rsid w:val="00FE2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8F"/>
  </w:style>
  <w:style w:type="paragraph" w:styleId="Heading1">
    <w:name w:val="heading 1"/>
    <w:basedOn w:val="Normal"/>
    <w:next w:val="Normal"/>
    <w:link w:val="Heading1Char"/>
    <w:qFormat/>
    <w:rsid w:val="004C069F"/>
    <w:pPr>
      <w:keepNext/>
      <w:spacing w:after="0" w:line="240" w:lineRule="auto"/>
      <w:ind w:left="-810"/>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69F"/>
    <w:rPr>
      <w:rFonts w:ascii="Times New Roman" w:eastAsia="Times New Roman" w:hAnsi="Times New Roman" w:cs="Times New Roman"/>
      <w:sz w:val="24"/>
      <w:szCs w:val="20"/>
      <w:lang w:eastAsia="en-GB"/>
    </w:rPr>
  </w:style>
  <w:style w:type="character" w:customStyle="1" w:styleId="FontStyle77">
    <w:name w:val="Font Style77"/>
    <w:basedOn w:val="DefaultParagraphFont"/>
    <w:uiPriority w:val="99"/>
    <w:rsid w:val="004C069F"/>
    <w:rPr>
      <w:rFonts w:ascii="Times New Roman" w:hAnsi="Times New Roman" w:cs="Times New Roman"/>
      <w:b/>
      <w:bCs/>
      <w:sz w:val="32"/>
      <w:szCs w:val="32"/>
    </w:rPr>
  </w:style>
  <w:style w:type="paragraph" w:styleId="Footer">
    <w:name w:val="footer"/>
    <w:basedOn w:val="Normal"/>
    <w:link w:val="FooterChar"/>
    <w:semiHidden/>
    <w:rsid w:val="004C069F"/>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semiHidden/>
    <w:rsid w:val="004C069F"/>
    <w:rPr>
      <w:rFonts w:ascii="Times New Roman" w:eastAsia="Times New Roman" w:hAnsi="Times New Roman" w:cs="Times New Roman"/>
      <w:sz w:val="24"/>
      <w:szCs w:val="24"/>
      <w:lang w:val="ro-RO" w:eastAsia="ro-RO"/>
    </w:rPr>
  </w:style>
  <w:style w:type="character" w:styleId="PageNumber">
    <w:name w:val="page number"/>
    <w:basedOn w:val="DefaultParagraphFont"/>
    <w:semiHidden/>
    <w:rsid w:val="004C069F"/>
  </w:style>
  <w:style w:type="paragraph" w:styleId="ListParagraph">
    <w:name w:val="List Paragraph"/>
    <w:basedOn w:val="Normal"/>
    <w:uiPriority w:val="34"/>
    <w:qFormat/>
    <w:rsid w:val="004C069F"/>
    <w:pPr>
      <w:ind w:left="720"/>
      <w:contextualSpacing/>
    </w:pPr>
    <w:rPr>
      <w:rFonts w:ascii="Calibri" w:eastAsia="Calibri" w:hAnsi="Calibri" w:cs="Times New Roman"/>
    </w:rPr>
  </w:style>
  <w:style w:type="character" w:customStyle="1" w:styleId="Bodytext10ptBold">
    <w:name w:val="Body text + 10 pt;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o-RO" w:eastAsia="ro-RO" w:bidi="ro-RO"/>
    </w:rPr>
  </w:style>
  <w:style w:type="character" w:styleId="Hyperlink">
    <w:name w:val="Hyperlink"/>
    <w:rsid w:val="004C069F"/>
    <w:rPr>
      <w:color w:val="0000FF"/>
      <w:u w:val="single"/>
    </w:rPr>
  </w:style>
  <w:style w:type="character" w:customStyle="1" w:styleId="FontStyle17">
    <w:name w:val="Font Style17"/>
    <w:basedOn w:val="DefaultParagraphFont"/>
    <w:rsid w:val="004C069F"/>
    <w:rPr>
      <w:rFonts w:ascii="Arial" w:hAnsi="Arial" w:cs="Arial"/>
      <w:sz w:val="22"/>
      <w:szCs w:val="22"/>
    </w:rPr>
  </w:style>
  <w:style w:type="paragraph" w:customStyle="1" w:styleId="Style5">
    <w:name w:val="Style5"/>
    <w:basedOn w:val="Normal"/>
    <w:rsid w:val="004C069F"/>
    <w:pPr>
      <w:widowControl w:val="0"/>
      <w:autoSpaceDE w:val="0"/>
      <w:autoSpaceDN w:val="0"/>
      <w:adjustRightInd w:val="0"/>
      <w:spacing w:after="0" w:line="240" w:lineRule="auto"/>
    </w:pPr>
    <w:rPr>
      <w:rFonts w:ascii="Arial" w:eastAsia="Times New Roman" w:hAnsi="Arial" w:cs="Times New Roman"/>
      <w:sz w:val="20"/>
      <w:szCs w:val="24"/>
      <w:lang w:val="ro-RO" w:eastAsia="ro-RO"/>
    </w:rPr>
  </w:style>
  <w:style w:type="paragraph" w:styleId="NoSpacing">
    <w:name w:val="No Spacing"/>
    <w:qFormat/>
    <w:rsid w:val="004C069F"/>
    <w:pPr>
      <w:spacing w:after="0" w:line="240" w:lineRule="auto"/>
    </w:pPr>
    <w:rPr>
      <w:rFonts w:ascii="Calibri" w:eastAsia="Calibri" w:hAnsi="Calibri" w:cs="Times New Roman"/>
    </w:rPr>
  </w:style>
  <w:style w:type="character" w:customStyle="1" w:styleId="Heading10">
    <w:name w:val="Heading #1_"/>
    <w:basedOn w:val="DefaultParagraphFont"/>
    <w:link w:val="Heading11"/>
    <w:uiPriority w:val="99"/>
    <w:rsid w:val="004C069F"/>
    <w:rPr>
      <w:b/>
      <w:bCs/>
      <w:sz w:val="26"/>
      <w:szCs w:val="26"/>
      <w:shd w:val="clear" w:color="auto" w:fill="FFFFFF"/>
    </w:rPr>
  </w:style>
  <w:style w:type="paragraph" w:customStyle="1" w:styleId="Heading11">
    <w:name w:val="Heading #1"/>
    <w:basedOn w:val="Normal"/>
    <w:link w:val="Heading10"/>
    <w:uiPriority w:val="99"/>
    <w:rsid w:val="004C069F"/>
    <w:pPr>
      <w:widowControl w:val="0"/>
      <w:shd w:val="clear" w:color="auto" w:fill="FFFFFF"/>
      <w:spacing w:before="1380" w:after="360" w:line="322" w:lineRule="exact"/>
      <w:jc w:val="center"/>
      <w:outlineLvl w:val="0"/>
    </w:pPr>
    <w:rPr>
      <w:b/>
      <w:bCs/>
      <w:sz w:val="26"/>
      <w:szCs w:val="26"/>
    </w:rPr>
  </w:style>
  <w:style w:type="character" w:customStyle="1" w:styleId="FontStyle91">
    <w:name w:val="Font Style91"/>
    <w:basedOn w:val="DefaultParagraphFont"/>
    <w:uiPriority w:val="99"/>
    <w:rsid w:val="004C069F"/>
    <w:rPr>
      <w:rFonts w:ascii="Times New Roman" w:hAnsi="Times New Roman" w:cs="Times New Roman"/>
      <w:sz w:val="22"/>
      <w:szCs w:val="22"/>
    </w:rPr>
  </w:style>
  <w:style w:type="character" w:customStyle="1" w:styleId="BodytextBold">
    <w:name w:val="Body text + 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o-RO" w:eastAsia="ro-RO" w:bidi="ro-RO"/>
    </w:rPr>
  </w:style>
  <w:style w:type="paragraph" w:customStyle="1" w:styleId="Style8">
    <w:name w:val="Style8"/>
    <w:basedOn w:val="Normal"/>
    <w:uiPriority w:val="99"/>
    <w:rsid w:val="004C069F"/>
    <w:pPr>
      <w:widowControl w:val="0"/>
      <w:autoSpaceDE w:val="0"/>
      <w:autoSpaceDN w:val="0"/>
      <w:adjustRightInd w:val="0"/>
      <w:spacing w:after="0" w:line="269" w:lineRule="exact"/>
      <w:ind w:firstLine="720"/>
      <w:jc w:val="both"/>
    </w:pPr>
    <w:rPr>
      <w:rFonts w:ascii="Arial" w:eastAsia="Times New Roman" w:hAnsi="Arial" w:cs="Times New Roman"/>
      <w:sz w:val="20"/>
      <w:szCs w:val="24"/>
      <w:lang w:val="ro-RO" w:eastAsia="ro-RO"/>
    </w:rPr>
  </w:style>
  <w:style w:type="character" w:customStyle="1" w:styleId="Bodytext">
    <w:name w:val="Body text_"/>
    <w:basedOn w:val="DefaultParagraphFont"/>
    <w:link w:val="Bodytext0"/>
    <w:uiPriority w:val="99"/>
    <w:rsid w:val="004C069F"/>
    <w:rPr>
      <w:sz w:val="19"/>
      <w:szCs w:val="19"/>
      <w:shd w:val="clear" w:color="auto" w:fill="FFFFFF"/>
    </w:rPr>
  </w:style>
  <w:style w:type="paragraph" w:customStyle="1" w:styleId="Bodytext0">
    <w:name w:val="Body text"/>
    <w:basedOn w:val="Normal"/>
    <w:link w:val="Bodytext"/>
    <w:uiPriority w:val="99"/>
    <w:rsid w:val="004C069F"/>
    <w:pPr>
      <w:widowControl w:val="0"/>
      <w:shd w:val="clear" w:color="auto" w:fill="FFFFFF"/>
      <w:spacing w:before="360" w:after="0" w:line="274" w:lineRule="exact"/>
      <w:ind w:hanging="700"/>
      <w:jc w:val="both"/>
    </w:pPr>
    <w:rPr>
      <w:sz w:val="19"/>
      <w:szCs w:val="19"/>
    </w:rPr>
  </w:style>
  <w:style w:type="character" w:customStyle="1" w:styleId="FontStyle23">
    <w:name w:val="Font Style23"/>
    <w:basedOn w:val="DefaultParagraphFont"/>
    <w:uiPriority w:val="99"/>
    <w:rsid w:val="004C069F"/>
    <w:rPr>
      <w:rFonts w:ascii="Times New Roman" w:hAnsi="Times New Roman" w:cs="Times New Roman"/>
      <w:b/>
      <w:bCs/>
      <w:sz w:val="22"/>
      <w:szCs w:val="22"/>
    </w:rPr>
  </w:style>
  <w:style w:type="character" w:customStyle="1" w:styleId="FontStyle21">
    <w:name w:val="Font Style21"/>
    <w:basedOn w:val="DefaultParagraphFont"/>
    <w:uiPriority w:val="99"/>
    <w:rsid w:val="004C069F"/>
    <w:rPr>
      <w:rFonts w:ascii="Times New Roman" w:hAnsi="Times New Roman" w:cs="Times New Roman"/>
      <w:sz w:val="22"/>
      <w:szCs w:val="22"/>
    </w:rPr>
  </w:style>
  <w:style w:type="paragraph" w:customStyle="1" w:styleId="Style7">
    <w:name w:val="Style7"/>
    <w:basedOn w:val="Normal"/>
    <w:uiPriority w:val="99"/>
    <w:rsid w:val="004C069F"/>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character" w:customStyle="1" w:styleId="FontStyle19">
    <w:name w:val="Font Style19"/>
    <w:basedOn w:val="DefaultParagraphFont"/>
    <w:uiPriority w:val="99"/>
    <w:rsid w:val="004C069F"/>
    <w:rPr>
      <w:rFonts w:ascii="Times New Roman" w:hAnsi="Times New Roman" w:cs="Times New Roman"/>
      <w:sz w:val="22"/>
      <w:szCs w:val="22"/>
    </w:rPr>
  </w:style>
  <w:style w:type="paragraph" w:customStyle="1" w:styleId="Style9">
    <w:name w:val="Style9"/>
    <w:basedOn w:val="Normal"/>
    <w:uiPriority w:val="99"/>
    <w:rsid w:val="004C069F"/>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Heading2NotBold">
    <w:name w:val="Heading #2 + Not Bold"/>
    <w:basedOn w:val="DefaultParagraphFont"/>
    <w:rsid w:val="009003F0"/>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paragraph" w:styleId="BodyText1">
    <w:name w:val="Body Text"/>
    <w:basedOn w:val="Normal"/>
    <w:link w:val="BodyTextChar"/>
    <w:rsid w:val="00205C01"/>
    <w:pPr>
      <w:spacing w:after="0" w:line="240" w:lineRule="auto"/>
    </w:pPr>
    <w:rPr>
      <w:rFonts w:ascii="Times New Roman" w:eastAsia="Times New Roman" w:hAnsi="Times New Roman" w:cs="Times New Roman"/>
      <w:sz w:val="24"/>
      <w:szCs w:val="20"/>
      <w:lang w:val="it-IT" w:eastAsia="en-GB"/>
    </w:rPr>
  </w:style>
  <w:style w:type="character" w:customStyle="1" w:styleId="BodyTextChar">
    <w:name w:val="Body Text Char"/>
    <w:basedOn w:val="DefaultParagraphFont"/>
    <w:link w:val="BodyText1"/>
    <w:rsid w:val="00205C01"/>
    <w:rPr>
      <w:rFonts w:ascii="Times New Roman" w:eastAsia="Times New Roman" w:hAnsi="Times New Roman" w:cs="Times New Roman"/>
      <w:sz w:val="24"/>
      <w:szCs w:val="20"/>
      <w:lang w:val="it-IT" w:eastAsia="en-GB"/>
    </w:rPr>
  </w:style>
  <w:style w:type="table" w:styleId="TableGrid">
    <w:name w:val="Table Grid"/>
    <w:basedOn w:val="TableNormal"/>
    <w:uiPriority w:val="59"/>
    <w:rsid w:val="00D250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20veniturinefiscale@dfm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3372</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ddinu</dc:creator>
  <cp:lastModifiedBy>osirca</cp:lastModifiedBy>
  <cp:revision>2</cp:revision>
  <cp:lastPrinted>2019-12-03T07:22:00Z</cp:lastPrinted>
  <dcterms:created xsi:type="dcterms:W3CDTF">2020-09-07T14:01:00Z</dcterms:created>
  <dcterms:modified xsi:type="dcterms:W3CDTF">2020-09-07T14:01:00Z</dcterms:modified>
</cp:coreProperties>
</file>