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579" w:rsidRDefault="00834579" w:rsidP="00834579">
      <w:pPr>
        <w:ind w:left="-709" w:right="-709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MUNICIPIUL TIMIŞOARA 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 xml:space="preserve">            </w:t>
      </w:r>
      <w:proofErr w:type="spellStart"/>
      <w:r>
        <w:rPr>
          <w:sz w:val="24"/>
          <w:szCs w:val="24"/>
          <w:lang w:val="fr-FR"/>
        </w:rPr>
        <w:t>Aprobat</w:t>
      </w:r>
      <w:proofErr w:type="spellEnd"/>
      <w:r>
        <w:rPr>
          <w:sz w:val="24"/>
          <w:szCs w:val="24"/>
          <w:lang w:val="fr-FR"/>
        </w:rPr>
        <w:t>,</w:t>
      </w:r>
    </w:p>
    <w:p w:rsidR="00834579" w:rsidRDefault="00834579" w:rsidP="00834579">
      <w:pPr>
        <w:ind w:left="-709" w:right="-709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DIRECŢIA CLADIRI, TERENURI SI DOTARI DIVERSE 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 xml:space="preserve">  </w:t>
      </w:r>
      <w:proofErr w:type="spellStart"/>
      <w:r>
        <w:rPr>
          <w:sz w:val="24"/>
          <w:szCs w:val="24"/>
          <w:lang w:val="fr-FR"/>
        </w:rPr>
        <w:t>Primar</w:t>
      </w:r>
      <w:proofErr w:type="spellEnd"/>
    </w:p>
    <w:p w:rsidR="00834579" w:rsidRDefault="00834579" w:rsidP="00834579">
      <w:pPr>
        <w:ind w:left="-709" w:right="-709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BIROUL CLADIRI SI TERENURI</w:t>
      </w:r>
    </w:p>
    <w:p w:rsidR="00834579" w:rsidRDefault="00834579" w:rsidP="00834579">
      <w:pPr>
        <w:ind w:left="-709" w:right="-709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NR.                                                                                                                        NICOLAE ROBU</w:t>
      </w:r>
    </w:p>
    <w:p w:rsidR="00834579" w:rsidRDefault="00834579" w:rsidP="00834579">
      <w:pPr>
        <w:ind w:right="-709"/>
        <w:rPr>
          <w:sz w:val="24"/>
          <w:szCs w:val="24"/>
          <w:lang w:val="fr-FR"/>
        </w:rPr>
      </w:pPr>
    </w:p>
    <w:p w:rsidR="00834579" w:rsidRDefault="00834579" w:rsidP="00834579">
      <w:pPr>
        <w:ind w:left="-709" w:right="-709"/>
        <w:jc w:val="center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REFERAT</w:t>
      </w:r>
    </w:p>
    <w:p w:rsidR="00834579" w:rsidRDefault="00834579" w:rsidP="00834579">
      <w:pPr>
        <w:ind w:left="-709" w:right="-709"/>
        <w:rPr>
          <w:sz w:val="24"/>
          <w:szCs w:val="24"/>
          <w:lang w:val="fr-FR"/>
        </w:rPr>
      </w:pPr>
    </w:p>
    <w:p w:rsidR="00834579" w:rsidRDefault="00834579" w:rsidP="00834579">
      <w:pPr>
        <w:autoSpaceDE w:val="0"/>
        <w:autoSpaceDN w:val="0"/>
        <w:adjustRightInd w:val="0"/>
        <w:ind w:left="-709" w:right="-709"/>
        <w:jc w:val="center"/>
        <w:rPr>
          <w:b/>
          <w:bCs/>
          <w:color w:val="000000"/>
          <w:sz w:val="24"/>
          <w:szCs w:val="24"/>
          <w:lang w:val="ro-RO"/>
        </w:rPr>
      </w:pPr>
      <w:proofErr w:type="spellStart"/>
      <w:r>
        <w:rPr>
          <w:b/>
          <w:sz w:val="24"/>
          <w:szCs w:val="24"/>
          <w:lang w:val="fr-FR"/>
        </w:rPr>
        <w:t>Privind</w:t>
      </w:r>
      <w:proofErr w:type="spellEnd"/>
      <w:r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trecerea</w:t>
      </w:r>
      <w:proofErr w:type="spellEnd"/>
      <w:r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din</w:t>
      </w:r>
      <w:proofErr w:type="spellEnd"/>
      <w:r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domeniul</w:t>
      </w:r>
      <w:proofErr w:type="spellEnd"/>
      <w:r>
        <w:rPr>
          <w:b/>
          <w:sz w:val="24"/>
          <w:szCs w:val="24"/>
          <w:lang w:val="fr-FR"/>
        </w:rPr>
        <w:t xml:space="preserve"> public al </w:t>
      </w:r>
      <w:proofErr w:type="spellStart"/>
      <w:r>
        <w:rPr>
          <w:b/>
          <w:sz w:val="24"/>
          <w:szCs w:val="24"/>
          <w:lang w:val="fr-FR"/>
        </w:rPr>
        <w:t>municipiului</w:t>
      </w:r>
      <w:proofErr w:type="spellEnd"/>
      <w:r>
        <w:rPr>
          <w:b/>
          <w:sz w:val="24"/>
          <w:szCs w:val="24"/>
          <w:lang w:val="fr-FR"/>
        </w:rPr>
        <w:t xml:space="preserve"> Timişoara </w:t>
      </w:r>
      <w:proofErr w:type="spellStart"/>
      <w:r>
        <w:rPr>
          <w:b/>
          <w:sz w:val="24"/>
          <w:szCs w:val="24"/>
          <w:lang w:val="fr-FR"/>
        </w:rPr>
        <w:t>în</w:t>
      </w:r>
      <w:proofErr w:type="spellEnd"/>
      <w:r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domeniul</w:t>
      </w:r>
      <w:proofErr w:type="spellEnd"/>
      <w:r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privat</w:t>
      </w:r>
      <w:proofErr w:type="spellEnd"/>
      <w:r>
        <w:rPr>
          <w:b/>
          <w:sz w:val="24"/>
          <w:szCs w:val="24"/>
          <w:lang w:val="fr-FR"/>
        </w:rPr>
        <w:t xml:space="preserve"> al </w:t>
      </w:r>
      <w:proofErr w:type="spellStart"/>
      <w:r>
        <w:rPr>
          <w:b/>
          <w:sz w:val="24"/>
          <w:szCs w:val="24"/>
          <w:lang w:val="fr-FR"/>
        </w:rPr>
        <w:t>municipiului</w:t>
      </w:r>
      <w:proofErr w:type="spellEnd"/>
      <w:r>
        <w:rPr>
          <w:b/>
          <w:sz w:val="24"/>
          <w:szCs w:val="24"/>
          <w:lang w:val="fr-FR"/>
        </w:rPr>
        <w:t xml:space="preserve"> Timişoara, a </w:t>
      </w:r>
      <w:proofErr w:type="spellStart"/>
      <w:r>
        <w:rPr>
          <w:b/>
          <w:bCs/>
          <w:color w:val="000000"/>
          <w:sz w:val="24"/>
          <w:szCs w:val="24"/>
          <w:lang w:val="fr-FR"/>
        </w:rPr>
        <w:t>terenului</w:t>
      </w:r>
      <w:proofErr w:type="spellEnd"/>
      <w:r>
        <w:rPr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  <w:lang w:val="fr-FR"/>
        </w:rPr>
        <w:t>aferent</w:t>
      </w:r>
      <w:proofErr w:type="spellEnd"/>
      <w:r>
        <w:rPr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  <w:lang w:val="fr-FR"/>
        </w:rPr>
        <w:t>imobilului</w:t>
      </w:r>
      <w:proofErr w:type="spellEnd"/>
      <w:r>
        <w:rPr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  <w:lang w:val="fr-FR"/>
        </w:rPr>
        <w:t>cu</w:t>
      </w:r>
      <w:proofErr w:type="spellEnd"/>
      <w:r>
        <w:rPr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  <w:lang w:val="fr-FR"/>
        </w:rPr>
        <w:t>destinaţia</w:t>
      </w:r>
      <w:proofErr w:type="spellEnd"/>
      <w:r>
        <w:rPr>
          <w:b/>
          <w:bCs/>
          <w:color w:val="000000"/>
          <w:sz w:val="24"/>
          <w:szCs w:val="24"/>
          <w:lang w:val="fr-FR"/>
        </w:rPr>
        <w:t xml:space="preserve"> de </w:t>
      </w:r>
      <w:proofErr w:type="spellStart"/>
      <w:r>
        <w:rPr>
          <w:b/>
          <w:bCs/>
          <w:color w:val="000000"/>
          <w:sz w:val="24"/>
          <w:szCs w:val="24"/>
          <w:lang w:val="fr-FR"/>
        </w:rPr>
        <w:t>locuinţă</w:t>
      </w:r>
      <w:proofErr w:type="spellEnd"/>
      <w:r>
        <w:rPr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  <w:lang w:val="fr-FR"/>
        </w:rPr>
        <w:t>situat</w:t>
      </w:r>
      <w:proofErr w:type="spellEnd"/>
      <w:r>
        <w:rPr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  <w:lang w:val="fr-FR"/>
        </w:rPr>
        <w:t>în</w:t>
      </w:r>
      <w:proofErr w:type="spellEnd"/>
      <w:r>
        <w:rPr>
          <w:b/>
          <w:bCs/>
          <w:color w:val="000000"/>
          <w:sz w:val="24"/>
          <w:szCs w:val="24"/>
          <w:lang w:val="fr-FR"/>
        </w:rPr>
        <w:t xml:space="preserve"> Timişoara,</w:t>
      </w:r>
      <w:r>
        <w:rPr>
          <w:b/>
          <w:bCs/>
          <w:color w:val="000000"/>
          <w:sz w:val="24"/>
          <w:szCs w:val="24"/>
          <w:lang w:val="ro-RO"/>
        </w:rPr>
        <w:t xml:space="preserve"> </w:t>
      </w:r>
    </w:p>
    <w:p w:rsidR="00834579" w:rsidRPr="00220CB3" w:rsidRDefault="00834579" w:rsidP="00834579">
      <w:pPr>
        <w:autoSpaceDE w:val="0"/>
        <w:autoSpaceDN w:val="0"/>
        <w:adjustRightInd w:val="0"/>
        <w:ind w:left="-709" w:right="-709"/>
        <w:jc w:val="center"/>
        <w:rPr>
          <w:b/>
          <w:bCs/>
          <w:color w:val="000000"/>
          <w:sz w:val="24"/>
          <w:szCs w:val="24"/>
          <w:lang w:val="ro-RO"/>
        </w:rPr>
      </w:pPr>
      <w:r>
        <w:rPr>
          <w:b/>
          <w:bCs/>
          <w:color w:val="000000"/>
          <w:sz w:val="24"/>
          <w:szCs w:val="24"/>
          <w:lang w:val="ro-RO"/>
        </w:rPr>
        <w:t>str.Tebea nr 12A</w:t>
      </w:r>
      <w:r w:rsidRPr="00220CB3">
        <w:rPr>
          <w:b/>
          <w:bCs/>
          <w:color w:val="000000"/>
          <w:sz w:val="24"/>
          <w:szCs w:val="24"/>
          <w:lang w:val="ro-RO"/>
        </w:rPr>
        <w:t xml:space="preserve"> </w:t>
      </w:r>
    </w:p>
    <w:p w:rsidR="00834579" w:rsidRPr="00220CB3" w:rsidRDefault="00834579" w:rsidP="00834579">
      <w:pPr>
        <w:ind w:left="-709" w:right="-709"/>
        <w:rPr>
          <w:sz w:val="24"/>
          <w:szCs w:val="24"/>
          <w:lang w:val="ro-RO"/>
        </w:rPr>
      </w:pPr>
    </w:p>
    <w:p w:rsidR="00834579" w:rsidRDefault="00834579" w:rsidP="00834579">
      <w:pPr>
        <w:autoSpaceDE w:val="0"/>
        <w:autoSpaceDN w:val="0"/>
        <w:adjustRightInd w:val="0"/>
        <w:ind w:left="-709" w:right="-709" w:firstLine="708"/>
        <w:jc w:val="both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>Prin adresa cu nr.CT2014-006813/18.12.2014, d-</w:t>
      </w:r>
      <w:r w:rsidR="00964D91">
        <w:rPr>
          <w:color w:val="000000"/>
          <w:sz w:val="24"/>
          <w:szCs w:val="24"/>
          <w:lang w:val="ro-RO"/>
        </w:rPr>
        <w:t>na Vi</w:t>
      </w:r>
      <w:r>
        <w:rPr>
          <w:color w:val="000000"/>
          <w:sz w:val="24"/>
          <w:szCs w:val="24"/>
          <w:lang w:val="ro-RO"/>
        </w:rPr>
        <w:t>lceanu Ral</w:t>
      </w:r>
      <w:r w:rsidR="00964D91">
        <w:rPr>
          <w:color w:val="000000"/>
          <w:sz w:val="24"/>
          <w:szCs w:val="24"/>
          <w:lang w:val="ro-RO"/>
        </w:rPr>
        <w:t>uca</w:t>
      </w:r>
      <w:r>
        <w:rPr>
          <w:color w:val="000000"/>
          <w:sz w:val="24"/>
          <w:szCs w:val="24"/>
          <w:lang w:val="ro-RO"/>
        </w:rPr>
        <w:t xml:space="preserve"> Arianna , proprietara a constructiilor  situate în Timişoara, str.L.Tebea nr 12A ,a solicitat atribuirea terenului aferent construcţiilor dobândite în temeiul Legii nr. 112/1995, teren inscris in CF 438926 top 438926 Timisoara –Domeniul Public</w:t>
      </w:r>
    </w:p>
    <w:p w:rsidR="00834579" w:rsidRPr="00603736" w:rsidRDefault="00834579" w:rsidP="00834579">
      <w:pPr>
        <w:autoSpaceDE w:val="0"/>
        <w:autoSpaceDN w:val="0"/>
        <w:adjustRightInd w:val="0"/>
        <w:ind w:left="-709" w:right="-709" w:firstLine="708"/>
        <w:jc w:val="both"/>
        <w:rPr>
          <w:color w:val="000000"/>
          <w:sz w:val="24"/>
          <w:szCs w:val="24"/>
          <w:lang w:val="ro-RO"/>
        </w:rPr>
      </w:pPr>
      <w:r w:rsidRPr="00603736">
        <w:rPr>
          <w:color w:val="000000"/>
          <w:sz w:val="24"/>
          <w:szCs w:val="24"/>
          <w:lang w:val="ro-RO"/>
        </w:rPr>
        <w:t>Având în vedere faptul că terenul aferent imobilului mai sus menţionat a fost inclus în domeniul public al Municipiului Timişoara, este necesar trecerea acestuia  în domeniul privat al Municipiului Timişoara, în vederea atribuirii lui prin Ordin al Prefectului.</w:t>
      </w:r>
    </w:p>
    <w:p w:rsidR="00834579" w:rsidRPr="00603736" w:rsidRDefault="00834579" w:rsidP="00834579">
      <w:pPr>
        <w:autoSpaceDE w:val="0"/>
        <w:autoSpaceDN w:val="0"/>
        <w:adjustRightInd w:val="0"/>
        <w:ind w:left="-709" w:right="-709" w:firstLine="708"/>
        <w:jc w:val="both"/>
        <w:rPr>
          <w:color w:val="000000"/>
          <w:sz w:val="24"/>
          <w:szCs w:val="24"/>
          <w:lang w:val="ro-RO"/>
        </w:rPr>
      </w:pPr>
      <w:r w:rsidRPr="00603736">
        <w:rPr>
          <w:color w:val="000000"/>
          <w:sz w:val="24"/>
          <w:szCs w:val="24"/>
          <w:lang w:val="ro-RO"/>
        </w:rPr>
        <w:t xml:space="preserve">Menţionăm faptul că imobilul nu face obiectul vreunei revendicări în baza Legii 10/2001, în baza legilor fondului funciar şi a Legii nr. 247/2005. </w:t>
      </w:r>
    </w:p>
    <w:p w:rsidR="00834579" w:rsidRPr="00603736" w:rsidRDefault="00834579" w:rsidP="00834579">
      <w:pPr>
        <w:autoSpaceDE w:val="0"/>
        <w:autoSpaceDN w:val="0"/>
        <w:adjustRightInd w:val="0"/>
        <w:ind w:left="-709" w:right="-709" w:firstLine="708"/>
        <w:jc w:val="both"/>
        <w:rPr>
          <w:color w:val="000000"/>
          <w:sz w:val="24"/>
          <w:szCs w:val="24"/>
          <w:lang w:val="ro-RO"/>
        </w:rPr>
      </w:pPr>
      <w:r w:rsidRPr="00603736">
        <w:rPr>
          <w:color w:val="000000"/>
          <w:sz w:val="24"/>
          <w:szCs w:val="24"/>
          <w:lang w:val="ro-RO"/>
        </w:rPr>
        <w:t>Din adresa cu nr.</w:t>
      </w:r>
      <w:r>
        <w:rPr>
          <w:color w:val="000000"/>
          <w:sz w:val="24"/>
          <w:szCs w:val="24"/>
          <w:lang w:val="ro-RO"/>
        </w:rPr>
        <w:t>CT2015-6813/02.03.2015</w:t>
      </w:r>
      <w:r w:rsidRPr="00603736">
        <w:rPr>
          <w:color w:val="000000"/>
          <w:sz w:val="24"/>
          <w:szCs w:val="24"/>
          <w:lang w:val="ro-RO"/>
        </w:rPr>
        <w:t xml:space="preserve"> a Serviciului Juridic, rezultă faptul că pentru imobilul mai sus identificat nu figurează litigii pe rolul instanţelor de judecată. </w:t>
      </w:r>
    </w:p>
    <w:p w:rsidR="00834579" w:rsidRDefault="00834579" w:rsidP="00834579">
      <w:pPr>
        <w:autoSpaceDE w:val="0"/>
        <w:autoSpaceDN w:val="0"/>
        <w:adjustRightInd w:val="0"/>
        <w:ind w:left="-709" w:right="-709" w:firstLine="708"/>
        <w:jc w:val="both"/>
        <w:rPr>
          <w:color w:val="000000"/>
          <w:sz w:val="24"/>
          <w:szCs w:val="24"/>
          <w:lang w:val="fr-FR"/>
        </w:rPr>
      </w:pPr>
      <w:proofErr w:type="spellStart"/>
      <w:r>
        <w:rPr>
          <w:color w:val="000000"/>
          <w:sz w:val="24"/>
          <w:szCs w:val="24"/>
          <w:lang w:val="fr-FR"/>
        </w:rPr>
        <w:t>În</w:t>
      </w:r>
      <w:proofErr w:type="spellEnd"/>
      <w:r>
        <w:rPr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color w:val="000000"/>
          <w:sz w:val="24"/>
          <w:szCs w:val="24"/>
          <w:lang w:val="fr-FR"/>
        </w:rPr>
        <w:t>vederea</w:t>
      </w:r>
      <w:proofErr w:type="spellEnd"/>
      <w:r>
        <w:rPr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color w:val="000000"/>
          <w:sz w:val="24"/>
          <w:szCs w:val="24"/>
          <w:lang w:val="fr-FR"/>
        </w:rPr>
        <w:t>întocmirii</w:t>
      </w:r>
      <w:proofErr w:type="spellEnd"/>
      <w:r>
        <w:rPr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color w:val="000000"/>
          <w:sz w:val="24"/>
          <w:szCs w:val="24"/>
          <w:lang w:val="fr-FR"/>
        </w:rPr>
        <w:t>procedurii</w:t>
      </w:r>
      <w:proofErr w:type="spellEnd"/>
      <w:r>
        <w:rPr>
          <w:color w:val="000000"/>
          <w:sz w:val="24"/>
          <w:szCs w:val="24"/>
          <w:lang w:val="fr-FR"/>
        </w:rPr>
        <w:t xml:space="preserve"> de </w:t>
      </w:r>
      <w:proofErr w:type="spellStart"/>
      <w:r>
        <w:rPr>
          <w:color w:val="000000"/>
          <w:sz w:val="24"/>
          <w:szCs w:val="24"/>
          <w:lang w:val="fr-FR"/>
        </w:rPr>
        <w:t>atribuire</w:t>
      </w:r>
      <w:proofErr w:type="spellEnd"/>
      <w:r>
        <w:rPr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color w:val="000000"/>
          <w:sz w:val="24"/>
          <w:szCs w:val="24"/>
          <w:lang w:val="fr-FR"/>
        </w:rPr>
        <w:t>şi</w:t>
      </w:r>
      <w:proofErr w:type="spellEnd"/>
      <w:r>
        <w:rPr>
          <w:color w:val="000000"/>
          <w:sz w:val="24"/>
          <w:szCs w:val="24"/>
          <w:lang w:val="fr-FR"/>
        </w:rPr>
        <w:t xml:space="preserve"> a </w:t>
      </w:r>
      <w:proofErr w:type="spellStart"/>
      <w:r>
        <w:rPr>
          <w:color w:val="000000"/>
          <w:sz w:val="24"/>
          <w:szCs w:val="24"/>
          <w:lang w:val="fr-FR"/>
        </w:rPr>
        <w:t>creerii</w:t>
      </w:r>
      <w:proofErr w:type="spellEnd"/>
      <w:r>
        <w:rPr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color w:val="000000"/>
          <w:sz w:val="24"/>
          <w:szCs w:val="24"/>
          <w:lang w:val="fr-FR"/>
        </w:rPr>
        <w:t>cadrului</w:t>
      </w:r>
      <w:proofErr w:type="spellEnd"/>
      <w:r>
        <w:rPr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color w:val="000000"/>
          <w:sz w:val="24"/>
          <w:szCs w:val="24"/>
          <w:lang w:val="fr-FR"/>
        </w:rPr>
        <w:t>legal</w:t>
      </w:r>
      <w:proofErr w:type="spellEnd"/>
      <w:r>
        <w:rPr>
          <w:color w:val="000000"/>
          <w:sz w:val="24"/>
          <w:szCs w:val="24"/>
          <w:lang w:val="fr-FR"/>
        </w:rPr>
        <w:t xml:space="preserve"> </w:t>
      </w:r>
      <w:proofErr w:type="gramStart"/>
      <w:r>
        <w:rPr>
          <w:color w:val="000000"/>
          <w:sz w:val="24"/>
          <w:szCs w:val="24"/>
          <w:lang w:val="fr-FR"/>
        </w:rPr>
        <w:t>a</w:t>
      </w:r>
      <w:proofErr w:type="gramEnd"/>
      <w:r>
        <w:rPr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color w:val="000000"/>
          <w:sz w:val="24"/>
          <w:szCs w:val="24"/>
          <w:lang w:val="fr-FR"/>
        </w:rPr>
        <w:t>acesteia</w:t>
      </w:r>
      <w:proofErr w:type="spellEnd"/>
      <w:r>
        <w:rPr>
          <w:color w:val="000000"/>
          <w:sz w:val="24"/>
          <w:szCs w:val="24"/>
          <w:lang w:val="fr-FR"/>
        </w:rPr>
        <w:t xml:space="preserve">, </w:t>
      </w:r>
      <w:proofErr w:type="spellStart"/>
      <w:r>
        <w:rPr>
          <w:color w:val="000000"/>
          <w:sz w:val="24"/>
          <w:szCs w:val="24"/>
          <w:lang w:val="fr-FR"/>
        </w:rPr>
        <w:t>faţă</w:t>
      </w:r>
      <w:proofErr w:type="spellEnd"/>
      <w:r>
        <w:rPr>
          <w:color w:val="000000"/>
          <w:sz w:val="24"/>
          <w:szCs w:val="24"/>
          <w:lang w:val="fr-FR"/>
        </w:rPr>
        <w:t xml:space="preserve"> de </w:t>
      </w:r>
      <w:proofErr w:type="spellStart"/>
      <w:r>
        <w:rPr>
          <w:color w:val="000000"/>
          <w:sz w:val="24"/>
          <w:szCs w:val="24"/>
          <w:lang w:val="fr-FR"/>
        </w:rPr>
        <w:t>cele</w:t>
      </w:r>
      <w:proofErr w:type="spellEnd"/>
      <w:r>
        <w:rPr>
          <w:color w:val="000000"/>
          <w:sz w:val="24"/>
          <w:szCs w:val="24"/>
          <w:lang w:val="fr-FR"/>
        </w:rPr>
        <w:t xml:space="preserve"> de mai sus,</w:t>
      </w:r>
    </w:p>
    <w:p w:rsidR="00834579" w:rsidRDefault="00834579" w:rsidP="00834579">
      <w:pPr>
        <w:autoSpaceDE w:val="0"/>
        <w:autoSpaceDN w:val="0"/>
        <w:adjustRightInd w:val="0"/>
        <w:ind w:right="-709"/>
        <w:rPr>
          <w:b/>
          <w:color w:val="000000"/>
          <w:sz w:val="24"/>
          <w:szCs w:val="24"/>
          <w:lang w:val="fr-FR"/>
        </w:rPr>
      </w:pPr>
      <w:r>
        <w:rPr>
          <w:b/>
          <w:color w:val="000000"/>
          <w:sz w:val="24"/>
          <w:szCs w:val="24"/>
          <w:lang w:val="fr-FR"/>
        </w:rPr>
        <w:t xml:space="preserve">                                                               PROPUNEM:</w:t>
      </w:r>
    </w:p>
    <w:p w:rsidR="00834579" w:rsidRDefault="00834579" w:rsidP="00834579">
      <w:pPr>
        <w:autoSpaceDE w:val="0"/>
        <w:autoSpaceDN w:val="0"/>
        <w:adjustRightInd w:val="0"/>
        <w:ind w:left="-709" w:right="-709"/>
        <w:jc w:val="both"/>
        <w:rPr>
          <w:color w:val="000000"/>
          <w:sz w:val="24"/>
          <w:szCs w:val="24"/>
          <w:lang w:val="fr-FR"/>
        </w:rPr>
      </w:pPr>
      <w:r>
        <w:rPr>
          <w:color w:val="000000"/>
          <w:sz w:val="24"/>
          <w:szCs w:val="24"/>
          <w:lang w:val="fr-FR"/>
        </w:rPr>
        <w:t xml:space="preserve">    </w:t>
      </w:r>
    </w:p>
    <w:p w:rsidR="00834579" w:rsidRPr="00397B73" w:rsidRDefault="00834579" w:rsidP="00834579">
      <w:pPr>
        <w:autoSpaceDE w:val="0"/>
        <w:autoSpaceDN w:val="0"/>
        <w:adjustRightInd w:val="0"/>
        <w:ind w:left="-709" w:right="-709"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  <w:lang w:val="fr-FR"/>
        </w:rPr>
        <w:t>Emiterea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unei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Hotărâri</w:t>
      </w:r>
      <w:proofErr w:type="spellEnd"/>
      <w:r>
        <w:rPr>
          <w:sz w:val="24"/>
          <w:szCs w:val="24"/>
          <w:lang w:val="fr-FR"/>
        </w:rPr>
        <w:t xml:space="preserve"> a </w:t>
      </w:r>
      <w:proofErr w:type="spellStart"/>
      <w:r>
        <w:rPr>
          <w:sz w:val="24"/>
          <w:szCs w:val="24"/>
          <w:lang w:val="fr-FR"/>
        </w:rPr>
        <w:t>Consiliului</w:t>
      </w:r>
      <w:proofErr w:type="spellEnd"/>
      <w:r>
        <w:rPr>
          <w:sz w:val="24"/>
          <w:szCs w:val="24"/>
          <w:lang w:val="fr-FR"/>
        </w:rPr>
        <w:t xml:space="preserve"> Local, care </w:t>
      </w:r>
      <w:proofErr w:type="spellStart"/>
      <w:r>
        <w:rPr>
          <w:sz w:val="24"/>
          <w:szCs w:val="24"/>
          <w:lang w:val="fr-FR"/>
        </w:rPr>
        <w:t>să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aprobe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trecerea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din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domeniul</w:t>
      </w:r>
      <w:proofErr w:type="spellEnd"/>
      <w:r>
        <w:rPr>
          <w:sz w:val="24"/>
          <w:szCs w:val="24"/>
          <w:lang w:val="fr-FR"/>
        </w:rPr>
        <w:t xml:space="preserve"> public al </w:t>
      </w:r>
      <w:proofErr w:type="spellStart"/>
      <w:r>
        <w:rPr>
          <w:sz w:val="24"/>
          <w:szCs w:val="24"/>
          <w:lang w:val="fr-FR"/>
        </w:rPr>
        <w:t>Municipiului</w:t>
      </w:r>
      <w:proofErr w:type="spellEnd"/>
      <w:r>
        <w:rPr>
          <w:sz w:val="24"/>
          <w:szCs w:val="24"/>
          <w:lang w:val="fr-FR"/>
        </w:rPr>
        <w:t xml:space="preserve"> Timişoara </w:t>
      </w:r>
      <w:proofErr w:type="spellStart"/>
      <w:r>
        <w:rPr>
          <w:sz w:val="24"/>
          <w:szCs w:val="24"/>
          <w:lang w:val="fr-FR"/>
        </w:rPr>
        <w:t>în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domeniul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privat</w:t>
      </w:r>
      <w:proofErr w:type="spellEnd"/>
      <w:r>
        <w:rPr>
          <w:sz w:val="24"/>
          <w:szCs w:val="24"/>
          <w:lang w:val="fr-FR"/>
        </w:rPr>
        <w:t xml:space="preserve"> al </w:t>
      </w:r>
      <w:proofErr w:type="spellStart"/>
      <w:r>
        <w:rPr>
          <w:sz w:val="24"/>
          <w:szCs w:val="24"/>
          <w:lang w:val="fr-FR"/>
        </w:rPr>
        <w:t>Municipiului</w:t>
      </w:r>
      <w:proofErr w:type="spellEnd"/>
      <w:r>
        <w:rPr>
          <w:sz w:val="24"/>
          <w:szCs w:val="24"/>
          <w:lang w:val="fr-FR"/>
        </w:rPr>
        <w:t xml:space="preserve"> Timişoara, a </w:t>
      </w:r>
      <w:proofErr w:type="spellStart"/>
      <w:r>
        <w:rPr>
          <w:sz w:val="24"/>
          <w:szCs w:val="24"/>
          <w:lang w:val="fr-FR"/>
        </w:rPr>
        <w:t>terenului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color w:val="000000"/>
          <w:sz w:val="24"/>
          <w:szCs w:val="24"/>
          <w:lang w:val="fr-FR"/>
        </w:rPr>
        <w:t>situat</w:t>
      </w:r>
      <w:proofErr w:type="spellEnd"/>
      <w:r>
        <w:rPr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color w:val="000000"/>
          <w:sz w:val="24"/>
          <w:szCs w:val="24"/>
          <w:lang w:val="fr-FR"/>
        </w:rPr>
        <w:t>în</w:t>
      </w:r>
      <w:proofErr w:type="spellEnd"/>
      <w:r>
        <w:rPr>
          <w:color w:val="000000"/>
          <w:sz w:val="24"/>
          <w:szCs w:val="24"/>
          <w:lang w:val="fr-FR"/>
        </w:rPr>
        <w:t xml:space="preserve"> Timişoara, </w:t>
      </w:r>
      <w:proofErr w:type="spellStart"/>
      <w:r>
        <w:rPr>
          <w:color w:val="000000"/>
          <w:sz w:val="24"/>
          <w:szCs w:val="24"/>
          <w:lang w:val="fr-FR"/>
        </w:rPr>
        <w:t>str</w:t>
      </w:r>
      <w:proofErr w:type="spellEnd"/>
      <w:r>
        <w:rPr>
          <w:color w:val="000000"/>
          <w:sz w:val="24"/>
          <w:szCs w:val="24"/>
          <w:lang w:val="fr-FR"/>
        </w:rPr>
        <w:t xml:space="preserve">. </w:t>
      </w:r>
      <w:r w:rsidRPr="00834579">
        <w:rPr>
          <w:bCs/>
          <w:color w:val="000000"/>
          <w:sz w:val="24"/>
          <w:szCs w:val="24"/>
          <w:lang w:val="ro-RO"/>
        </w:rPr>
        <w:t>Tebea nr 12A</w:t>
      </w:r>
      <w:r w:rsidRPr="00220CB3">
        <w:rPr>
          <w:b/>
          <w:bCs/>
          <w:color w:val="000000"/>
          <w:sz w:val="24"/>
          <w:szCs w:val="24"/>
          <w:lang w:val="ro-RO"/>
        </w:rPr>
        <w:t xml:space="preserve"> </w:t>
      </w:r>
      <w:r w:rsidRPr="00397B73">
        <w:rPr>
          <w:color w:val="000000"/>
          <w:sz w:val="24"/>
          <w:szCs w:val="24"/>
        </w:rPr>
        <w:t xml:space="preserve"> </w:t>
      </w:r>
      <w:proofErr w:type="spellStart"/>
      <w:r w:rsidRPr="00397B73">
        <w:rPr>
          <w:color w:val="000000"/>
          <w:sz w:val="24"/>
          <w:szCs w:val="24"/>
        </w:rPr>
        <w:t>inscris</w:t>
      </w:r>
      <w:proofErr w:type="spellEnd"/>
      <w:r w:rsidRPr="00397B73">
        <w:rPr>
          <w:color w:val="000000"/>
          <w:sz w:val="24"/>
          <w:szCs w:val="24"/>
        </w:rPr>
        <w:t xml:space="preserve"> in </w:t>
      </w:r>
      <w:r>
        <w:rPr>
          <w:color w:val="000000"/>
          <w:sz w:val="24"/>
          <w:szCs w:val="24"/>
          <w:lang w:val="ro-RO"/>
        </w:rPr>
        <w:t>CF 438926 top 438926 Timisoara in suprafata de 709mp.</w:t>
      </w:r>
    </w:p>
    <w:p w:rsidR="00834579" w:rsidRDefault="00834579" w:rsidP="00834579">
      <w:pPr>
        <w:ind w:right="-709"/>
        <w:rPr>
          <w:sz w:val="24"/>
          <w:szCs w:val="24"/>
        </w:rPr>
      </w:pPr>
    </w:p>
    <w:p w:rsidR="00834579" w:rsidRDefault="00834579" w:rsidP="00834579">
      <w:pPr>
        <w:ind w:right="-709"/>
        <w:rPr>
          <w:sz w:val="24"/>
          <w:szCs w:val="24"/>
        </w:rPr>
      </w:pPr>
    </w:p>
    <w:p w:rsidR="00834579" w:rsidRPr="00397B73" w:rsidRDefault="00834579" w:rsidP="00834579">
      <w:pPr>
        <w:ind w:right="-709"/>
        <w:rPr>
          <w:sz w:val="24"/>
          <w:szCs w:val="24"/>
        </w:rPr>
      </w:pPr>
    </w:p>
    <w:p w:rsidR="00834579" w:rsidRDefault="00834579" w:rsidP="00834579">
      <w:pPr>
        <w:ind w:left="-709" w:right="-709"/>
        <w:jc w:val="both"/>
        <w:rPr>
          <w:sz w:val="24"/>
          <w:szCs w:val="24"/>
        </w:rPr>
      </w:pPr>
      <w:r w:rsidRPr="00397B73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</w:t>
      </w:r>
      <w:r w:rsidRPr="00397B73">
        <w:rPr>
          <w:sz w:val="24"/>
          <w:szCs w:val="24"/>
        </w:rPr>
        <w:t xml:space="preserve"> </w:t>
      </w:r>
      <w:r>
        <w:rPr>
          <w:sz w:val="24"/>
          <w:szCs w:val="24"/>
        </w:rPr>
        <w:t>ADMINISTRATOR PUBLIC,                                                                SECRETAR</w:t>
      </w:r>
    </w:p>
    <w:p w:rsidR="00834579" w:rsidRDefault="00834579" w:rsidP="00834579">
      <w:pPr>
        <w:ind w:left="-709" w:right="-709"/>
        <w:jc w:val="both"/>
        <w:rPr>
          <w:sz w:val="24"/>
          <w:szCs w:val="24"/>
        </w:rPr>
      </w:pPr>
    </w:p>
    <w:p w:rsidR="00834579" w:rsidRDefault="00834579" w:rsidP="00834579">
      <w:pPr>
        <w:ind w:left="-709" w:right="-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proofErr w:type="spellStart"/>
      <w:r>
        <w:rPr>
          <w:sz w:val="24"/>
          <w:szCs w:val="24"/>
        </w:rPr>
        <w:t>Sorin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Dragoi</w:t>
      </w:r>
      <w:proofErr w:type="spellEnd"/>
      <w:r>
        <w:rPr>
          <w:sz w:val="24"/>
          <w:szCs w:val="24"/>
        </w:rPr>
        <w:t xml:space="preserve">                                                                            </w:t>
      </w:r>
      <w:proofErr w:type="spellStart"/>
      <w:r>
        <w:rPr>
          <w:sz w:val="24"/>
          <w:szCs w:val="24"/>
        </w:rPr>
        <w:t>Ioan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Cojocari</w:t>
      </w:r>
      <w:proofErr w:type="spellEnd"/>
    </w:p>
    <w:p w:rsidR="00834579" w:rsidRDefault="00834579" w:rsidP="00834579">
      <w:pPr>
        <w:ind w:right="-709"/>
        <w:rPr>
          <w:sz w:val="24"/>
          <w:szCs w:val="24"/>
        </w:rPr>
      </w:pPr>
    </w:p>
    <w:p w:rsidR="00834579" w:rsidRDefault="00834579" w:rsidP="00834579">
      <w:pPr>
        <w:autoSpaceDE w:val="0"/>
        <w:autoSpaceDN w:val="0"/>
        <w:adjustRightInd w:val="0"/>
        <w:ind w:left="-709" w:right="-709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ab/>
        <w:t xml:space="preserve">        ARHITECT ŞEF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D.C.T.D.D,</w:t>
      </w:r>
    </w:p>
    <w:p w:rsidR="00834579" w:rsidRDefault="00834579" w:rsidP="00834579">
      <w:pPr>
        <w:autoSpaceDE w:val="0"/>
        <w:autoSpaceDN w:val="0"/>
        <w:adjustRightInd w:val="0"/>
        <w:ind w:right="-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Ciprian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Silviu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Cadariu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DIRECTOR,</w:t>
      </w:r>
    </w:p>
    <w:p w:rsidR="00834579" w:rsidRDefault="00834579" w:rsidP="00834579">
      <w:pPr>
        <w:autoSpaceDE w:val="0"/>
        <w:autoSpaceDN w:val="0"/>
        <w:adjustRightInd w:val="0"/>
        <w:ind w:left="-709" w:right="-709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             Laura </w:t>
      </w:r>
      <w:proofErr w:type="spellStart"/>
      <w:r>
        <w:rPr>
          <w:sz w:val="24"/>
          <w:szCs w:val="24"/>
        </w:rPr>
        <w:t>Koszegi</w:t>
      </w:r>
      <w:proofErr w:type="spellEnd"/>
    </w:p>
    <w:p w:rsidR="00834579" w:rsidRDefault="00834579" w:rsidP="00834579">
      <w:pPr>
        <w:autoSpaceDE w:val="0"/>
        <w:autoSpaceDN w:val="0"/>
        <w:adjustRightInd w:val="0"/>
        <w:ind w:left="-709" w:right="-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SEF SERVICIU</w:t>
      </w:r>
    </w:p>
    <w:p w:rsidR="00834579" w:rsidRDefault="00834579" w:rsidP="00834579">
      <w:pPr>
        <w:autoSpaceDE w:val="0"/>
        <w:autoSpaceDN w:val="0"/>
        <w:adjustRightInd w:val="0"/>
        <w:ind w:left="-709" w:right="-709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BANCA DE DATE URBANĂ  SI CADASTRU                                               ŞEF </w:t>
      </w:r>
      <w:proofErr w:type="gramStart"/>
      <w:r>
        <w:rPr>
          <w:sz w:val="24"/>
          <w:szCs w:val="24"/>
          <w:lang w:val="fr-FR"/>
        </w:rPr>
        <w:t>BIROU ,</w:t>
      </w:r>
      <w:proofErr w:type="gramEnd"/>
      <w:r>
        <w:rPr>
          <w:sz w:val="24"/>
          <w:szCs w:val="24"/>
          <w:lang w:val="fr-FR"/>
        </w:rPr>
        <w:tab/>
      </w:r>
    </w:p>
    <w:p w:rsidR="00834579" w:rsidRDefault="00834579" w:rsidP="00834579">
      <w:pPr>
        <w:autoSpaceDE w:val="0"/>
        <w:autoSpaceDN w:val="0"/>
        <w:adjustRightInd w:val="0"/>
        <w:ind w:left="-709" w:right="-709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 xml:space="preserve">         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 xml:space="preserve">    </w:t>
      </w:r>
    </w:p>
    <w:p w:rsidR="00834579" w:rsidRDefault="00834579" w:rsidP="00834579">
      <w:pPr>
        <w:autoSpaceDE w:val="0"/>
        <w:autoSpaceDN w:val="0"/>
        <w:adjustRightInd w:val="0"/>
        <w:ind w:left="-709" w:right="-709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                  Dan </w:t>
      </w:r>
      <w:proofErr w:type="spellStart"/>
      <w:r>
        <w:rPr>
          <w:sz w:val="24"/>
          <w:szCs w:val="24"/>
          <w:lang w:val="fr-FR"/>
        </w:rPr>
        <w:t>Robescu</w:t>
      </w:r>
      <w:proofErr w:type="spellEnd"/>
      <w:r>
        <w:rPr>
          <w:sz w:val="24"/>
          <w:szCs w:val="24"/>
          <w:lang w:val="fr-FR"/>
        </w:rPr>
        <w:tab/>
        <w:t xml:space="preserve">                                                                              </w:t>
      </w:r>
      <w:proofErr w:type="spellStart"/>
      <w:r>
        <w:rPr>
          <w:sz w:val="24"/>
          <w:szCs w:val="24"/>
          <w:lang w:val="fr-FR"/>
        </w:rPr>
        <w:t>Călin</w:t>
      </w:r>
      <w:proofErr w:type="spellEnd"/>
      <w:r>
        <w:rPr>
          <w:sz w:val="24"/>
          <w:szCs w:val="24"/>
          <w:lang w:val="fr-FR"/>
        </w:rPr>
        <w:t xml:space="preserve"> N. </w:t>
      </w:r>
      <w:proofErr w:type="spellStart"/>
      <w:r>
        <w:rPr>
          <w:sz w:val="24"/>
          <w:szCs w:val="24"/>
          <w:lang w:val="fr-FR"/>
        </w:rPr>
        <w:t>Pîrva</w:t>
      </w:r>
      <w:proofErr w:type="spellEnd"/>
    </w:p>
    <w:p w:rsidR="00834579" w:rsidRDefault="00834579" w:rsidP="00834579">
      <w:pPr>
        <w:autoSpaceDE w:val="0"/>
        <w:autoSpaceDN w:val="0"/>
        <w:adjustRightInd w:val="0"/>
        <w:ind w:left="-709" w:right="-709"/>
        <w:jc w:val="center"/>
        <w:rPr>
          <w:sz w:val="24"/>
          <w:szCs w:val="24"/>
          <w:lang w:val="fr-FR"/>
        </w:rPr>
      </w:pPr>
    </w:p>
    <w:p w:rsidR="00834579" w:rsidRDefault="00834579" w:rsidP="00834579">
      <w:pPr>
        <w:autoSpaceDE w:val="0"/>
        <w:autoSpaceDN w:val="0"/>
        <w:adjustRightInd w:val="0"/>
        <w:ind w:right="-709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                                                                                            REFERENT DE SPECIALITATE,</w:t>
      </w:r>
    </w:p>
    <w:p w:rsidR="00834579" w:rsidRDefault="00834579" w:rsidP="00834579">
      <w:pPr>
        <w:autoSpaceDE w:val="0"/>
        <w:autoSpaceDN w:val="0"/>
        <w:adjustRightInd w:val="0"/>
        <w:ind w:right="-709"/>
        <w:rPr>
          <w:sz w:val="24"/>
          <w:szCs w:val="24"/>
        </w:rPr>
      </w:pPr>
      <w:r>
        <w:rPr>
          <w:sz w:val="24"/>
          <w:szCs w:val="24"/>
          <w:lang w:val="fr-FR"/>
        </w:rPr>
        <w:t xml:space="preserve">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Gh.Buzarnescu</w:t>
      </w:r>
      <w:proofErr w:type="spellEnd"/>
    </w:p>
    <w:p w:rsidR="00834579" w:rsidRDefault="00834579" w:rsidP="00834579">
      <w:pPr>
        <w:autoSpaceDE w:val="0"/>
        <w:autoSpaceDN w:val="0"/>
        <w:adjustRightInd w:val="0"/>
        <w:ind w:left="-709" w:right="-709"/>
        <w:jc w:val="center"/>
        <w:rPr>
          <w:sz w:val="24"/>
          <w:szCs w:val="24"/>
        </w:rPr>
      </w:pPr>
    </w:p>
    <w:p w:rsidR="00834579" w:rsidRDefault="00834579" w:rsidP="00834579">
      <w:pPr>
        <w:autoSpaceDE w:val="0"/>
        <w:autoSpaceDN w:val="0"/>
        <w:adjustRightInd w:val="0"/>
        <w:ind w:left="-709" w:right="-709"/>
        <w:jc w:val="center"/>
        <w:rPr>
          <w:sz w:val="24"/>
          <w:szCs w:val="24"/>
        </w:rPr>
      </w:pPr>
      <w:r>
        <w:rPr>
          <w:sz w:val="24"/>
          <w:szCs w:val="24"/>
        </w:rPr>
        <w:t>AVIZAT</w:t>
      </w:r>
    </w:p>
    <w:p w:rsidR="00834579" w:rsidRDefault="00834579" w:rsidP="00834579">
      <w:pPr>
        <w:autoSpaceDE w:val="0"/>
        <w:autoSpaceDN w:val="0"/>
        <w:adjustRightInd w:val="0"/>
        <w:ind w:left="-709" w:right="-709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Serviciul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Juridic</w:t>
      </w:r>
      <w:proofErr w:type="spellEnd"/>
    </w:p>
    <w:p w:rsidR="00834579" w:rsidRDefault="00834579" w:rsidP="00834579">
      <w:pPr>
        <w:autoSpaceDE w:val="0"/>
        <w:autoSpaceDN w:val="0"/>
        <w:adjustRightInd w:val="0"/>
        <w:ind w:left="-709" w:right="-709"/>
        <w:jc w:val="center"/>
        <w:rPr>
          <w:sz w:val="24"/>
          <w:szCs w:val="24"/>
        </w:rPr>
      </w:pPr>
    </w:p>
    <w:p w:rsidR="00834579" w:rsidRDefault="00834579" w:rsidP="00834579">
      <w:pPr>
        <w:autoSpaceDE w:val="0"/>
        <w:autoSpaceDN w:val="0"/>
        <w:adjustRightInd w:val="0"/>
        <w:ind w:left="-709" w:right="-709" w:firstLine="720"/>
        <w:jc w:val="right"/>
        <w:rPr>
          <w:sz w:val="24"/>
          <w:szCs w:val="24"/>
        </w:rPr>
      </w:pPr>
    </w:p>
    <w:p w:rsidR="00834579" w:rsidRDefault="00834579" w:rsidP="00834579">
      <w:pPr>
        <w:autoSpaceDE w:val="0"/>
        <w:autoSpaceDN w:val="0"/>
        <w:adjustRightInd w:val="0"/>
        <w:ind w:left="-709" w:right="-709" w:firstLine="720"/>
        <w:jc w:val="right"/>
        <w:rPr>
          <w:sz w:val="24"/>
          <w:szCs w:val="24"/>
        </w:rPr>
      </w:pPr>
    </w:p>
    <w:p w:rsidR="00834579" w:rsidRDefault="00834579" w:rsidP="00834579">
      <w:pPr>
        <w:autoSpaceDE w:val="0"/>
        <w:autoSpaceDN w:val="0"/>
        <w:adjustRightInd w:val="0"/>
        <w:ind w:left="-709" w:right="-709" w:firstLine="720"/>
        <w:jc w:val="right"/>
        <w:rPr>
          <w:sz w:val="24"/>
          <w:szCs w:val="24"/>
        </w:rPr>
      </w:pPr>
    </w:p>
    <w:p w:rsidR="00834579" w:rsidRDefault="00834579" w:rsidP="00834579">
      <w:pPr>
        <w:autoSpaceDE w:val="0"/>
        <w:autoSpaceDN w:val="0"/>
        <w:adjustRightInd w:val="0"/>
        <w:ind w:left="-709" w:right="-709" w:firstLine="720"/>
        <w:jc w:val="right"/>
        <w:rPr>
          <w:sz w:val="24"/>
          <w:szCs w:val="24"/>
        </w:rPr>
      </w:pPr>
    </w:p>
    <w:p w:rsidR="00834579" w:rsidRDefault="00834579" w:rsidP="00834579">
      <w:pPr>
        <w:autoSpaceDE w:val="0"/>
        <w:autoSpaceDN w:val="0"/>
        <w:adjustRightInd w:val="0"/>
        <w:ind w:left="-709" w:right="-709" w:firstLine="720"/>
        <w:jc w:val="right"/>
        <w:rPr>
          <w:sz w:val="24"/>
          <w:szCs w:val="24"/>
        </w:rPr>
      </w:pPr>
      <w:r>
        <w:rPr>
          <w:sz w:val="24"/>
          <w:szCs w:val="24"/>
        </w:rPr>
        <w:t>FP 53-01 ver. 1</w:t>
      </w:r>
    </w:p>
    <w:p w:rsidR="007F0C7E" w:rsidRDefault="007F0C7E"/>
    <w:sectPr w:rsidR="007F0C7E" w:rsidSect="00C214EB">
      <w:pgSz w:w="11906" w:h="16838"/>
      <w:pgMar w:top="720" w:right="1411" w:bottom="720" w:left="1411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834579"/>
    <w:rsid w:val="007F0C7E"/>
    <w:rsid w:val="00834579"/>
    <w:rsid w:val="00964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5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437</Words>
  <Characters>2492</Characters>
  <Application>Microsoft Office Word</Application>
  <DocSecurity>0</DocSecurity>
  <Lines>20</Lines>
  <Paragraphs>5</Paragraphs>
  <ScaleCrop>false</ScaleCrop>
  <Company> </Company>
  <LinksUpToDate>false</LinksUpToDate>
  <CharactersWithSpaces>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gbuzarnescu</dc:creator>
  <cp:keywords/>
  <dc:description/>
  <cp:lastModifiedBy>gbuzarnescu</cp:lastModifiedBy>
  <cp:revision>3</cp:revision>
  <cp:lastPrinted>2015-03-06T07:31:00Z</cp:lastPrinted>
  <dcterms:created xsi:type="dcterms:W3CDTF">2015-03-06T07:21:00Z</dcterms:created>
  <dcterms:modified xsi:type="dcterms:W3CDTF">2015-03-06T07:47:00Z</dcterms:modified>
</cp:coreProperties>
</file>