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EC" w:rsidRDefault="00CA53EC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CA53EC" w:rsidRDefault="00CA53EC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8271BF" w:rsidRPr="004204D2" w:rsidRDefault="008271BF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8271BF" w:rsidRPr="004204D2" w:rsidRDefault="008271BF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8271BF" w:rsidRPr="004204D2" w:rsidRDefault="008271BF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8271BF" w:rsidRPr="004204D2" w:rsidRDefault="00CA53EC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SC2018- 001650/25.01.2018</w:t>
      </w:r>
      <w:r w:rsidR="008271BF" w:rsidRPr="004204D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271BF" w:rsidRPr="004204D2" w:rsidRDefault="008271BF" w:rsidP="008271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DIRECŢIA GENERALA DE URBANISM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</w:t>
      </w:r>
      <w:proofErr w:type="spellEnd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Monitorizare</w:t>
      </w:r>
      <w:proofErr w:type="spellEnd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Control </w:t>
      </w:r>
      <w:proofErr w:type="spellStart"/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Urbanistic</w:t>
      </w:r>
      <w:proofErr w:type="spellEnd"/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8271BF" w:rsidRDefault="008271BF" w:rsidP="008271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8271BF" w:rsidRDefault="008271BF" w:rsidP="008271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101633" w:rsidRDefault="008271BF" w:rsidP="008271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proofErr w:type="gramStart"/>
      <w:r w:rsidR="00D37147"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 w:rsidR="00D371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DIOSI</w:t>
      </w:r>
      <w:proofErr w:type="gramEnd"/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IOSIF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 w:rsidR="00D3714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5, et I, </w:t>
      </w:r>
      <w:proofErr w:type="spellStart"/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37147"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D37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 w:rsidR="00D37147"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 w:rsidR="00D37147" w:rsidRPr="00101633">
        <w:rPr>
          <w:rFonts w:ascii="Times New Roman" w:hAnsi="Times New Roman" w:cs="Times New Roman"/>
          <w:b/>
          <w:sz w:val="24"/>
          <w:szCs w:val="24"/>
          <w:lang w:val="ro-RO"/>
        </w:rPr>
        <w:t>preţul de</w:t>
      </w:r>
      <w:r w:rsidR="00101633"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78.500</w:t>
      </w:r>
      <w:r w:rsidR="00FC6E85"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euro, respec</w:t>
      </w:r>
      <w:r w:rsidR="00101633" w:rsidRPr="00101633">
        <w:rPr>
          <w:rFonts w:ascii="Times New Roman" w:hAnsi="Times New Roman" w:cs="Times New Roman"/>
          <w:b/>
          <w:sz w:val="24"/>
          <w:szCs w:val="24"/>
          <w:lang w:val="ro-RO"/>
        </w:rPr>
        <w:t>tiv aprox. 1.034</w:t>
      </w:r>
      <w:r w:rsidR="00D37147"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euro/mp pentru suprafata de  75,93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mp.</w:t>
      </w:r>
    </w:p>
    <w:p w:rsidR="008271BF" w:rsidRPr="004204D2" w:rsidRDefault="00F6669B" w:rsidP="008271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Conform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 77/16.01.2018</w:t>
      </w:r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emisă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imobi</w:t>
      </w:r>
      <w:r w:rsidR="0010163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ul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71BF" w:rsidRPr="004204D2">
        <w:rPr>
          <w:rFonts w:ascii="Times New Roman" w:hAnsi="Times New Roman" w:cs="Times New Roman"/>
          <w:color w:val="000000"/>
          <w:sz w:val="24"/>
          <w:szCs w:val="24"/>
        </w:rPr>
        <w:t>inclus</w:t>
      </w:r>
      <w:proofErr w:type="spellEnd"/>
      <w:r w:rsidR="009F66F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101633">
        <w:rPr>
          <w:rFonts w:ascii="Times New Roman" w:hAnsi="Times New Roman" w:cs="Times New Roman"/>
          <w:color w:val="000000"/>
          <w:sz w:val="24"/>
          <w:szCs w:val="24"/>
        </w:rPr>
        <w:t>monumentu</w:t>
      </w:r>
      <w:r w:rsidR="009F66FB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="009F6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66FB">
        <w:rPr>
          <w:rFonts w:ascii="Times New Roman" w:hAnsi="Times New Roman" w:cs="Times New Roman"/>
          <w:color w:val="000000"/>
          <w:sz w:val="24"/>
          <w:szCs w:val="24"/>
        </w:rPr>
        <w:t>istoric</w:t>
      </w:r>
      <w:proofErr w:type="spellEnd"/>
      <w:r w:rsidR="009F6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66FB">
        <w:rPr>
          <w:rFonts w:ascii="Times New Roman" w:hAnsi="Times New Roman" w:cs="Times New Roman"/>
          <w:color w:val="000000"/>
          <w:sz w:val="24"/>
          <w:szCs w:val="24"/>
        </w:rPr>
        <w:t>Palatul</w:t>
      </w:r>
      <w:proofErr w:type="spellEnd"/>
      <w:r w:rsidR="009F6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F66FB">
        <w:rPr>
          <w:rFonts w:ascii="Times New Roman" w:hAnsi="Times New Roman" w:cs="Times New Roman"/>
          <w:color w:val="000000"/>
          <w:sz w:val="24"/>
          <w:szCs w:val="24"/>
        </w:rPr>
        <w:t>Dejan</w:t>
      </w:r>
      <w:proofErr w:type="spellEnd"/>
      <w:r w:rsidR="009F66FB">
        <w:rPr>
          <w:rFonts w:ascii="Times New Roman" w:hAnsi="Times New Roman" w:cs="Times New Roman"/>
          <w:color w:val="000000"/>
          <w:sz w:val="24"/>
          <w:szCs w:val="24"/>
        </w:rPr>
        <w:t xml:space="preserve"> (1735</w:t>
      </w:r>
      <w:proofErr w:type="gramStart"/>
      <w:r w:rsidR="009F66FB">
        <w:rPr>
          <w:rFonts w:ascii="Times New Roman" w:hAnsi="Times New Roman" w:cs="Times New Roman"/>
          <w:color w:val="000000"/>
          <w:sz w:val="24"/>
          <w:szCs w:val="24"/>
        </w:rPr>
        <w:t>,1802</w:t>
      </w:r>
      <w:proofErr w:type="gramEnd"/>
      <w:r w:rsidR="009F66FB">
        <w:rPr>
          <w:rFonts w:ascii="Times New Roman" w:hAnsi="Times New Roman" w:cs="Times New Roman"/>
          <w:color w:val="000000"/>
          <w:sz w:val="24"/>
          <w:szCs w:val="24"/>
        </w:rPr>
        <w:t>), cod TM II m A 06162</w:t>
      </w:r>
      <w:r w:rsidR="009F66FB">
        <w:rPr>
          <w:rFonts w:ascii="Times New Roman" w:hAnsi="Times New Roman" w:cs="Times New Roman"/>
          <w:sz w:val="24"/>
          <w:szCs w:val="24"/>
          <w:lang w:val="ro-RO"/>
        </w:rPr>
        <w:t>, poziţia 129</w:t>
      </w:r>
      <w:r w:rsidR="008271BF" w:rsidRPr="004204D2">
        <w:rPr>
          <w:rFonts w:ascii="Times New Roman" w:hAnsi="Times New Roman" w:cs="Times New Roman"/>
          <w:sz w:val="24"/>
          <w:szCs w:val="24"/>
          <w:lang w:val="ro-RO"/>
        </w:rPr>
        <w:t>, din Lista monumentelor Istorice-2015.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imobiliar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încurajării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dezvoltării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locale,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nr.SC2013-8474 din 03.04.2013,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Comisia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odată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răspunsul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detalii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amplasare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localizare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istorică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etc.,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susţinute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planşe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fotografii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etc. 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mulţumim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colaborare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</w:p>
    <w:p w:rsidR="009F66FB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4204D2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4204D2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4204D2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781B73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781B73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781B73" w:rsidRPr="004204D2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781B73" w:rsidRPr="004204D2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781B73" w:rsidRPr="004204D2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781B73" w:rsidRPr="004204D2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SC2018- 001650/25.01.2018</w:t>
      </w:r>
      <w:r w:rsidRPr="004204D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781B73" w:rsidRPr="004204D2" w:rsidRDefault="00781B73" w:rsidP="00781B7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781B73" w:rsidRPr="004204D2" w:rsidRDefault="00781B73" w:rsidP="0078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1B73" w:rsidRPr="004204D2" w:rsidRDefault="00781B73" w:rsidP="0078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CĂTRE,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271BF" w:rsidRPr="004204D2" w:rsidRDefault="00781B73" w:rsidP="00781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</w:t>
      </w:r>
      <w:r w:rsidR="000D323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BIROUL SCOLI  </w:t>
      </w:r>
      <w:r w:rsidR="008271BF"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SPITALE</w:t>
      </w: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014C" w:rsidRPr="00101633" w:rsidRDefault="0054014C" w:rsidP="00540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DIOSI IOSIF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5, et I,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>preţul de 78.500 euro, respectiv aprox. 1.034 euro/mp pentru suprafata de  75,93 mp.</w:t>
      </w:r>
    </w:p>
    <w:p w:rsidR="008271BF" w:rsidRPr="004204D2" w:rsidRDefault="008271BF" w:rsidP="005401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14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="0054014C" w:rsidRPr="0054014C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Pr="0054014C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CONSILIER,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017A04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271BF" w:rsidRPr="00017A04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271BF" w:rsidRPr="00017A04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17A0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017A0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017A0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70EE6" w:rsidRPr="00017A04" w:rsidRDefault="00170EE6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70EE6" w:rsidRDefault="001C182F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170EE6">
        <w:rPr>
          <w:rFonts w:ascii="Times New Roman" w:hAnsi="Times New Roman" w:cs="Times New Roman"/>
          <w:b/>
          <w:sz w:val="24"/>
          <w:szCs w:val="24"/>
        </w:rPr>
        <w:t>OMANIA</w:t>
      </w:r>
    </w:p>
    <w:p w:rsidR="00170EE6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SC2018- 001650/25.01.2018</w:t>
      </w:r>
      <w:r w:rsidRPr="004204D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170EE6" w:rsidRPr="004204D2" w:rsidRDefault="00170EE6" w:rsidP="0017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0EE6" w:rsidRPr="004204D2" w:rsidRDefault="00170EE6" w:rsidP="0017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170EE6" w:rsidRDefault="00170EE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271BF" w:rsidRPr="004204D2" w:rsidRDefault="00170EE6" w:rsidP="0017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</w:t>
      </w:r>
      <w:r w:rsidR="00663E1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SPORT</w:t>
      </w:r>
      <w:r w:rsidR="008271BF"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CULTURA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C182F" w:rsidRDefault="001C182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182F" w:rsidRPr="00101633" w:rsidRDefault="001C182F" w:rsidP="001C1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DIOSI IOSIF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5, et I,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>preţul de 78.500 euro, respectiv aprox. 1.034 euro/mp pentru suprafata de  75,93 mp.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D0714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0D323E" w:rsidRDefault="000D323E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D323E" w:rsidRPr="00D07144" w:rsidRDefault="000D323E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271BF" w:rsidRPr="00D07144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0EE6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170EE6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SC2018- 001650/25.01.2018</w:t>
      </w:r>
      <w:r w:rsidRPr="004204D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170EE6" w:rsidRPr="004204D2" w:rsidRDefault="00170EE6" w:rsidP="00170E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04D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170EE6" w:rsidRPr="004204D2" w:rsidRDefault="00170EE6" w:rsidP="0017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0EE6" w:rsidRPr="004204D2" w:rsidRDefault="00170EE6" w:rsidP="00170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CĂTRE,</w:t>
      </w:r>
    </w:p>
    <w:p w:rsidR="00170EE6" w:rsidRDefault="00170EE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70EE6" w:rsidRDefault="00170EE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70EE6" w:rsidRDefault="00170EE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Pr="004204D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BIROUL  SPATII CU ALTA DESTINATIE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182F" w:rsidRPr="00101633" w:rsidRDefault="001C182F" w:rsidP="001C18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Alăturat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nr.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primită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petentul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DIOSI IOSIF</w:t>
      </w:r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, in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 5, et I,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71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Pr="004204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Primăriei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204D2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4204D2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4204D2">
        <w:rPr>
          <w:rFonts w:ascii="Times New Roman" w:hAnsi="Times New Roman" w:cs="Times New Roman"/>
          <w:sz w:val="24"/>
          <w:szCs w:val="24"/>
          <w:lang w:val="ro-RO"/>
        </w:rPr>
        <w:t>intenţia de înstrăinare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  </w:t>
      </w:r>
      <w:r w:rsidRPr="00101633">
        <w:rPr>
          <w:rFonts w:ascii="Times New Roman" w:hAnsi="Times New Roman" w:cs="Times New Roman"/>
          <w:b/>
          <w:sz w:val="24"/>
          <w:szCs w:val="24"/>
          <w:lang w:val="ro-RO"/>
        </w:rPr>
        <w:t>preţul de 78.500 euro, respectiv aprox. 1.034 euro/mp pentru suprafata de  75,93 mp.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rugăm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transmiteţi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concret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prezintă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public/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comunicaţi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celeritate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punctul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preemţiune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art.4, alin.8 din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nr.422/2001, cu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solicitarea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respectivă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înaintată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pronunţa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conform art.2, din H.C.L. nr.67/2008.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sunteţi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interesaţi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achiziţionarea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rugam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faceti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dovada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disponibilului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existent in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Local.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multumim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4D2">
        <w:rPr>
          <w:rFonts w:ascii="Times New Roman" w:hAnsi="Times New Roman" w:cs="Times New Roman"/>
          <w:color w:val="000000"/>
          <w:sz w:val="24"/>
          <w:szCs w:val="24"/>
        </w:rPr>
        <w:t>intelegere</w:t>
      </w:r>
      <w:proofErr w:type="spellEnd"/>
      <w:r w:rsidRPr="004204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CONSILIER,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04D2">
        <w:rPr>
          <w:rFonts w:ascii="Times New Roman" w:hAnsi="Times New Roman" w:cs="Times New Roman"/>
          <w:b/>
          <w:color w:val="000000"/>
          <w:sz w:val="24"/>
          <w:szCs w:val="24"/>
        </w:rPr>
        <w:t>IASNA MIHNEA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271BF" w:rsidRPr="00D07144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204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8271BF" w:rsidRPr="004204D2" w:rsidRDefault="008271BF" w:rsidP="00827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1BF" w:rsidRDefault="008271BF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Red </w:t>
      </w:r>
      <w:proofErr w:type="spellStart"/>
      <w:r w:rsidRPr="00D07144">
        <w:rPr>
          <w:rFonts w:ascii="Times New Roman" w:hAnsi="Times New Roman" w:cs="Times New Roman"/>
          <w:color w:val="000000"/>
          <w:sz w:val="16"/>
          <w:szCs w:val="16"/>
        </w:rPr>
        <w:t>Dact</w:t>
      </w:r>
      <w:proofErr w:type="spellEnd"/>
      <w:r w:rsidRPr="00D07144">
        <w:rPr>
          <w:rFonts w:ascii="Times New Roman" w:hAnsi="Times New Roman" w:cs="Times New Roman"/>
          <w:color w:val="000000"/>
          <w:sz w:val="16"/>
          <w:szCs w:val="16"/>
        </w:rPr>
        <w:t xml:space="preserve"> IM</w:t>
      </w:r>
    </w:p>
    <w:p w:rsidR="00F53896" w:rsidRDefault="00F5389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53896" w:rsidRDefault="00F5389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53896" w:rsidRDefault="00F5389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53896" w:rsidRDefault="00F5389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53896" w:rsidRPr="00D07144" w:rsidRDefault="00F53896" w:rsidP="00827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PRIMAR</w:t>
      </w:r>
    </w:p>
    <w:p w:rsidR="00F75C5F" w:rsidRDefault="00952A95" w:rsidP="00F7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SC2018 </w:t>
      </w:r>
      <w:r w:rsidR="00EA4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2147/31.01.2018</w:t>
      </w: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75C5F" w:rsidRDefault="00F75C5F" w:rsidP="00F75C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EXPUNERE DE MOTIVE PRIVIND OPORTUNITATEA</w:t>
      </w:r>
    </w:p>
    <w:p w:rsidR="00F75C5F" w:rsidRDefault="00F75C5F" w:rsidP="00F75C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PROIECTULUI DE HOTĂRÂRE</w:t>
      </w:r>
    </w:p>
    <w:p w:rsidR="00B55FBA" w:rsidRPr="00B55FBA" w:rsidRDefault="00F75C5F" w:rsidP="00B55F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5F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="00952A95" w:rsidRPr="00B55FBA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952A95"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952A95" w:rsidRPr="00B55FBA"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 w:rsidR="00952A95"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nr 5, et I,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nr.400669-C1-U42, </w:t>
      </w:r>
      <w:proofErr w:type="spellStart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400669-C1-U42,</w:t>
      </w:r>
      <w:r w:rsid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 w:rsidR="00952A95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2845">
        <w:rPr>
          <w:rFonts w:ascii="Times New Roman" w:hAnsi="Times New Roman" w:cs="Times New Roman"/>
          <w:b/>
          <w:sz w:val="24"/>
          <w:szCs w:val="24"/>
          <w:lang w:val="ro-RO"/>
        </w:rPr>
        <w:t>preţul de 78.500 euro</w:t>
      </w:r>
    </w:p>
    <w:p w:rsidR="00952A95" w:rsidRDefault="00952A95" w:rsidP="00F75C5F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55FBA" w:rsidRPr="00B55FBA" w:rsidRDefault="00F75C5F" w:rsidP="00B55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="00B55FBA">
        <w:rPr>
          <w:rFonts w:ascii="Times New Roman" w:hAnsi="Times New Roman" w:cs="Times New Roman"/>
          <w:color w:val="000000"/>
          <w:sz w:val="24"/>
          <w:szCs w:val="24"/>
        </w:rPr>
        <w:t>u nr.</w:t>
      </w:r>
      <w:proofErr w:type="gramEnd"/>
      <w:r w:rsidR="00B55FBA">
        <w:rPr>
          <w:rFonts w:ascii="Times New Roman" w:hAnsi="Times New Roman" w:cs="Times New Roman"/>
          <w:color w:val="000000"/>
          <w:sz w:val="24"/>
          <w:szCs w:val="24"/>
        </w:rPr>
        <w:t xml:space="preserve"> SC2018-001650/23.01.2018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486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5FBA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="00B55FBA">
        <w:rPr>
          <w:rFonts w:ascii="Times New Roman" w:hAnsi="Times New Roman" w:cs="Times New Roman"/>
          <w:color w:val="000000"/>
          <w:sz w:val="24"/>
          <w:szCs w:val="24"/>
        </w:rPr>
        <w:t xml:space="preserve"> DIOSI IOSIF 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B55F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FBA"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B55FBA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ap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SAD 8,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 w:rsidR="00B55FBA" w:rsidRPr="00B55FBA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B55FBA" w:rsidRPr="00B55FB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55FBA" w:rsidRPr="00B55FBA">
        <w:rPr>
          <w:rFonts w:ascii="Times New Roman" w:hAnsi="Times New Roman" w:cs="Times New Roman"/>
          <w:sz w:val="24"/>
          <w:szCs w:val="24"/>
          <w:lang w:val="fr-FR"/>
        </w:rPr>
        <w:t>Proclamatia</w:t>
      </w:r>
      <w:proofErr w:type="spellEnd"/>
      <w:r w:rsidR="00B55FBA" w:rsidRPr="00B55FBA">
        <w:rPr>
          <w:rFonts w:ascii="Times New Roman" w:hAnsi="Times New Roman" w:cs="Times New Roman"/>
          <w:sz w:val="24"/>
          <w:szCs w:val="24"/>
          <w:lang w:val="fr-FR"/>
        </w:rPr>
        <w:t xml:space="preserve"> de la Timisoara</w:t>
      </w:r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5, et I,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nr.400669-C1-U42, </w:t>
      </w:r>
      <w:proofErr w:type="spellStart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B55FBA" w:rsidRPr="00B55F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400669-C1-U42, la </w:t>
      </w:r>
      <w:r w:rsidR="00B55FBA" w:rsidRPr="00B55FBA">
        <w:rPr>
          <w:rFonts w:ascii="Times New Roman" w:hAnsi="Times New Roman" w:cs="Times New Roman"/>
          <w:sz w:val="24"/>
          <w:szCs w:val="24"/>
          <w:lang w:val="ro-RO"/>
        </w:rPr>
        <w:t>preţul de 78.500 euro, respectiv aprox. 1.034 euro/mp , pentru o suprafata de 75,93 mp.</w:t>
      </w:r>
    </w:p>
    <w:p w:rsidR="00F75C5F" w:rsidRDefault="00F75C5F" w:rsidP="00F75C5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In conformit</w:t>
      </w:r>
      <w:r w:rsidR="00B55FBA">
        <w:rPr>
          <w:rFonts w:ascii="Times New Roman" w:hAnsi="Times New Roman" w:cs="Times New Roman"/>
          <w:sz w:val="24"/>
          <w:szCs w:val="24"/>
          <w:lang w:val="ro-RO"/>
        </w:rPr>
        <w:t xml:space="preserve">ate cu adresa nr. </w:t>
      </w:r>
      <w:r w:rsidR="00186B93">
        <w:rPr>
          <w:rFonts w:ascii="Times New Roman" w:hAnsi="Times New Roman" w:cs="Times New Roman"/>
          <w:color w:val="000000"/>
          <w:sz w:val="24"/>
          <w:szCs w:val="24"/>
        </w:rPr>
        <w:t>77/16.01.2018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Direcţiei Judeţene de Cultură Timiş imobilul de mai sus , este</w:t>
      </w:r>
      <w:r w:rsidR="00186B93">
        <w:rPr>
          <w:rFonts w:ascii="Times New Roman" w:hAnsi="Times New Roman" w:cs="Times New Roman"/>
          <w:sz w:val="24"/>
          <w:szCs w:val="24"/>
          <w:lang w:val="ro-RO"/>
        </w:rPr>
        <w:t xml:space="preserve"> inclus în </w:t>
      </w:r>
      <w:proofErr w:type="spellStart"/>
      <w:r w:rsidR="004339ED">
        <w:rPr>
          <w:rFonts w:ascii="Times New Roman" w:hAnsi="Times New Roman" w:cs="Times New Roman"/>
          <w:color w:val="000000"/>
          <w:sz w:val="24"/>
          <w:szCs w:val="24"/>
        </w:rPr>
        <w:t>monumentul</w:t>
      </w:r>
      <w:proofErr w:type="spellEnd"/>
      <w:r w:rsidR="00433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39ED">
        <w:rPr>
          <w:rFonts w:ascii="Times New Roman" w:hAnsi="Times New Roman" w:cs="Times New Roman"/>
          <w:color w:val="000000"/>
          <w:sz w:val="24"/>
          <w:szCs w:val="24"/>
        </w:rPr>
        <w:t>istoric</w:t>
      </w:r>
      <w:proofErr w:type="spellEnd"/>
      <w:r w:rsidR="00433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39ED">
        <w:rPr>
          <w:rFonts w:ascii="Times New Roman" w:hAnsi="Times New Roman" w:cs="Times New Roman"/>
          <w:color w:val="000000"/>
          <w:sz w:val="24"/>
          <w:szCs w:val="24"/>
        </w:rPr>
        <w:t>Palatul</w:t>
      </w:r>
      <w:proofErr w:type="spellEnd"/>
      <w:r w:rsidR="00433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339ED">
        <w:rPr>
          <w:rFonts w:ascii="Times New Roman" w:hAnsi="Times New Roman" w:cs="Times New Roman"/>
          <w:color w:val="000000"/>
          <w:sz w:val="24"/>
          <w:szCs w:val="24"/>
        </w:rPr>
        <w:t>Dejan</w:t>
      </w:r>
      <w:proofErr w:type="spellEnd"/>
      <w:r w:rsidR="004339ED">
        <w:rPr>
          <w:rFonts w:ascii="Times New Roman" w:hAnsi="Times New Roman" w:cs="Times New Roman"/>
          <w:color w:val="000000"/>
          <w:sz w:val="24"/>
          <w:szCs w:val="24"/>
        </w:rPr>
        <w:t xml:space="preserve"> (1735,1802), cod TM II m A 06162</w:t>
      </w:r>
      <w:r w:rsidR="004339ED">
        <w:rPr>
          <w:rFonts w:ascii="Times New Roman" w:hAnsi="Times New Roman" w:cs="Times New Roman"/>
          <w:sz w:val="24"/>
          <w:szCs w:val="24"/>
          <w:lang w:val="ro-RO"/>
        </w:rPr>
        <w:t>, poziţia 129</w:t>
      </w:r>
      <w:r w:rsidR="004339ED" w:rsidRPr="004204D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339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Lista Monumentelor Istorice;</w:t>
      </w:r>
    </w:p>
    <w:p w:rsidR="00F75C5F" w:rsidRDefault="00F75C5F" w:rsidP="00F75C5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Având în vedere adresele emise de către  Direcţia Generală Urbanism şi Dezvoltare Urbană-Compartiment Monitorizare şi Control Urbanistic, Direcţia Clădiri Terenuri Dotări Diverse- Biroul S.A.D, Biroul Sport Cultură, Serviciul Şcoli Spitale, prin care ni se comuni</w:t>
      </w:r>
      <w:r w:rsidR="004339ED">
        <w:rPr>
          <w:rFonts w:ascii="Times New Roman" w:hAnsi="Times New Roman" w:cs="Times New Roman"/>
          <w:sz w:val="24"/>
          <w:szCs w:val="24"/>
          <w:lang w:val="ro-RO"/>
        </w:rPr>
        <w:t>că faptul că ap. SAD 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 imobilului menţionat mai sus, nu prezintă interes pentru domeniul public/privat al Municipiului Timişoara;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F75C5F" w:rsidRDefault="00F75C5F" w:rsidP="00F75C5F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F75C5F" w:rsidRDefault="00F75C5F" w:rsidP="00F75C5F">
      <w:pPr>
        <w:pStyle w:val="NoSpacing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PRIMAR ,                                                                                 VICEPRIMAR,</w:t>
      </w: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NICOLAE ROBU                                                                      FARKAS  IMRE</w:t>
      </w: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677EE" w:rsidRDefault="009677EE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JUDETUL TIMIS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 TIMIŞOARA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CABINET VICEPRIMAR 2</w:t>
      </w:r>
    </w:p>
    <w:p w:rsidR="00F75C5F" w:rsidRDefault="00F75C5F" w:rsidP="00F75C5F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COMPARTIMENTUL MONUMENTE</w:t>
      </w:r>
    </w:p>
    <w:p w:rsidR="00F75C5F" w:rsidRDefault="00D11776" w:rsidP="00F7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SC2018-</w:t>
      </w:r>
      <w:r w:rsidR="00EA4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2147/31.01.2018</w:t>
      </w: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C5F" w:rsidRDefault="00F75C5F" w:rsidP="00F75C5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:rsidR="00F75C5F" w:rsidRDefault="00F75C5F" w:rsidP="00F75C5F">
      <w:pPr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82859" w:rsidRPr="00B55FBA" w:rsidRDefault="00F75C5F" w:rsidP="000828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neexercitarea dreptului de preemţiune din  partea Consiliului Local al Municipiului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</w:t>
      </w:r>
      <w:r w:rsidR="00082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SAD 8, </w:t>
      </w:r>
      <w:proofErr w:type="spellStart"/>
      <w:r w:rsidR="00082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</w:t>
      </w:r>
      <w:proofErr w:type="spellStart"/>
      <w:r w:rsidR="00082859" w:rsidRPr="00B55FBA">
        <w:rPr>
          <w:rFonts w:ascii="Times New Roman" w:hAnsi="Times New Roman" w:cs="Times New Roman"/>
          <w:b/>
          <w:sz w:val="24"/>
          <w:szCs w:val="24"/>
          <w:lang w:val="fr-FR"/>
        </w:rPr>
        <w:t>str</w:t>
      </w:r>
      <w:proofErr w:type="spellEnd"/>
      <w:r w:rsidR="00082859"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082859" w:rsidRPr="00B55FBA">
        <w:rPr>
          <w:rFonts w:ascii="Times New Roman" w:hAnsi="Times New Roman" w:cs="Times New Roman"/>
          <w:b/>
          <w:sz w:val="24"/>
          <w:szCs w:val="24"/>
          <w:lang w:val="fr-FR"/>
        </w:rPr>
        <w:t>Proclamatia</w:t>
      </w:r>
      <w:proofErr w:type="spellEnd"/>
      <w:r w:rsidR="00082859" w:rsidRPr="00B55F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Timisoara</w:t>
      </w:r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nr 5, et I, </w:t>
      </w:r>
      <w:proofErr w:type="spellStart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jud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Timis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 </w:t>
      </w:r>
      <w:proofErr w:type="spellStart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C.F. nr.400669-C1-U42, </w:t>
      </w:r>
      <w:proofErr w:type="spellStart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400669-C1-U42,</w:t>
      </w:r>
      <w:r w:rsidR="000828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</w:t>
      </w:r>
      <w:r w:rsidR="00082859" w:rsidRPr="00B55F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A2845">
        <w:rPr>
          <w:rFonts w:ascii="Times New Roman" w:hAnsi="Times New Roman" w:cs="Times New Roman"/>
          <w:b/>
          <w:sz w:val="24"/>
          <w:szCs w:val="24"/>
          <w:lang w:val="ro-RO"/>
        </w:rPr>
        <w:t>preţul de 78.500 euro</w:t>
      </w:r>
    </w:p>
    <w:p w:rsidR="00F75C5F" w:rsidRDefault="00F75C5F" w:rsidP="00082859">
      <w:pPr>
        <w:ind w:firstLine="708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5C5F" w:rsidRDefault="00F75C5F" w:rsidP="00E37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Având în vedere Expunerea de</w:t>
      </w:r>
      <w:r w:rsidR="00EA41D4">
        <w:rPr>
          <w:rFonts w:ascii="Times New Roman" w:hAnsi="Times New Roman" w:cs="Times New Roman"/>
          <w:sz w:val="24"/>
          <w:szCs w:val="24"/>
          <w:lang w:val="ro-RO"/>
        </w:rPr>
        <w:t xml:space="preserve"> motive nr.SC2018-2147/31.01.2018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Primarului Municipiului Timişoara şi  Proiectul de hotărare cu privire la exprimarea dreptului de preemţiune din  partea Consiliului Local al Municipiului Timişoara,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ap. SAD 8,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 w:rsidR="00082859" w:rsidRPr="00082859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082859" w:rsidRPr="0008285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82859" w:rsidRPr="00082859">
        <w:rPr>
          <w:rFonts w:ascii="Times New Roman" w:hAnsi="Times New Roman" w:cs="Times New Roman"/>
          <w:sz w:val="24"/>
          <w:szCs w:val="24"/>
          <w:lang w:val="fr-FR"/>
        </w:rPr>
        <w:t>Proclamatia</w:t>
      </w:r>
      <w:proofErr w:type="spellEnd"/>
      <w:r w:rsidR="00082859" w:rsidRPr="00082859">
        <w:rPr>
          <w:rFonts w:ascii="Times New Roman" w:hAnsi="Times New Roman" w:cs="Times New Roman"/>
          <w:sz w:val="24"/>
          <w:szCs w:val="24"/>
          <w:lang w:val="fr-FR"/>
        </w:rPr>
        <w:t xml:space="preserve"> de la Timisoara</w:t>
      </w:r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5, et I,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proofErr w:type="gram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proofErr w:type="gramEnd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nr.400669-C1-U42, </w:t>
      </w:r>
      <w:proofErr w:type="spellStart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082859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</w:t>
      </w:r>
      <w:r w:rsid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dispoziţiile  Legii nr.422/2001 privind protejarea monumentelor istorice , republicată, prin care se propune neexercitarea dreptului de preemţiune din  partea Consiliului Local al Municipiului Timişoara  , la intenţia  de înstrăinare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preţul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E37B02" w:rsidRPr="00E37B02">
        <w:rPr>
          <w:rFonts w:ascii="Times New Roman" w:hAnsi="Times New Roman" w:cs="Times New Roman"/>
          <w:sz w:val="24"/>
          <w:szCs w:val="24"/>
          <w:lang w:val="ro-RO"/>
        </w:rPr>
        <w:t>78.500 euro, respectiv aprox. 1.034 euro/mp</w:t>
      </w:r>
      <w:r w:rsidR="00E37B02" w:rsidRPr="00B55F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37B02" w:rsidRPr="00E37B02">
        <w:rPr>
          <w:rFonts w:ascii="Times New Roman" w:hAnsi="Times New Roman" w:cs="Times New Roman"/>
          <w:sz w:val="24"/>
          <w:szCs w:val="24"/>
          <w:lang w:val="ro-RO"/>
        </w:rPr>
        <w:t>, pentru suprafata de 75,93 mp.</w:t>
      </w:r>
    </w:p>
    <w:p w:rsidR="0045352A" w:rsidRPr="006619BD" w:rsidRDefault="00F75C5F" w:rsidP="004535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Conform  adresei înregistrate la Primăria Municipiului Timişoara cu nr. </w:t>
      </w:r>
      <w:r w:rsidR="0045352A">
        <w:rPr>
          <w:rFonts w:ascii="Times New Roman" w:hAnsi="Times New Roman" w:cs="Times New Roman"/>
          <w:color w:val="000000"/>
          <w:sz w:val="24"/>
          <w:szCs w:val="24"/>
        </w:rPr>
        <w:t>SC2018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5352A">
        <w:rPr>
          <w:rFonts w:ascii="Times New Roman" w:hAnsi="Times New Roman" w:cs="Times New Roman"/>
          <w:color w:val="000000"/>
          <w:sz w:val="24"/>
          <w:szCs w:val="24"/>
        </w:rPr>
        <w:t xml:space="preserve">001650/23.01.2018 , </w:t>
      </w:r>
      <w:proofErr w:type="spellStart"/>
      <w:r w:rsidR="0045352A">
        <w:rPr>
          <w:rFonts w:ascii="Times New Roman" w:hAnsi="Times New Roman" w:cs="Times New Roman"/>
          <w:color w:val="000000"/>
          <w:sz w:val="24"/>
          <w:szCs w:val="24"/>
        </w:rPr>
        <w:t>petentul</w:t>
      </w:r>
      <w:proofErr w:type="spellEnd"/>
      <w:r w:rsidR="0045352A">
        <w:rPr>
          <w:rFonts w:ascii="Times New Roman" w:hAnsi="Times New Roman" w:cs="Times New Roman"/>
          <w:color w:val="000000"/>
          <w:sz w:val="24"/>
          <w:szCs w:val="24"/>
        </w:rPr>
        <w:t xml:space="preserve"> DIOSI IOSIF,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proprietar</w:t>
      </w:r>
      <w:proofErr w:type="spellEnd"/>
      <w:r w:rsidR="0045352A">
        <w:rPr>
          <w:rFonts w:ascii="Times New Roman" w:hAnsi="Times New Roman" w:cs="Times New Roman"/>
          <w:sz w:val="24"/>
          <w:szCs w:val="24"/>
          <w:lang w:val="fr-FR"/>
        </w:rPr>
        <w:t xml:space="preserve"> al    </w:t>
      </w:r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ap. SAD 8,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</w:t>
      </w:r>
      <w:proofErr w:type="spellStart"/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>Proclamatia</w:t>
      </w:r>
      <w:proofErr w:type="spellEnd"/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de la Timisoara</w:t>
      </w:r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5, et I,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nr.400669-C1-U42,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Timişoara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pronunţe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dreptului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preemţiune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6619BD">
        <w:rPr>
          <w:rFonts w:ascii="Times New Roman" w:hAnsi="Times New Roman" w:cs="Times New Roman"/>
          <w:sz w:val="24"/>
          <w:szCs w:val="24"/>
          <w:lang w:val="ro-RO"/>
        </w:rPr>
        <w:t>intenţia de înstrăinare</w:t>
      </w:r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spatiului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invocat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anterior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  <w:r w:rsidR="0045352A" w:rsidRPr="006619BD">
        <w:rPr>
          <w:rFonts w:ascii="Times New Roman" w:hAnsi="Times New Roman" w:cs="Times New Roman"/>
          <w:sz w:val="24"/>
          <w:szCs w:val="24"/>
          <w:lang w:val="ro-RO"/>
        </w:rPr>
        <w:t>la preţul de 78.500 euro, respectiv aprox. 1.034 euro/mp .</w:t>
      </w:r>
    </w:p>
    <w:p w:rsidR="00F75C5F" w:rsidRPr="006619BD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75C5F" w:rsidRDefault="00F75C5F" w:rsidP="00F75C5F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19BD">
        <w:rPr>
          <w:rFonts w:ascii="Times New Roman" w:hAnsi="Times New Roman" w:cs="Times New Roman"/>
          <w:sz w:val="24"/>
          <w:szCs w:val="24"/>
          <w:lang w:val="fr-FR"/>
        </w:rPr>
        <w:t>extrasului</w:t>
      </w:r>
      <w:proofErr w:type="spellEnd"/>
      <w:r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 de C</w:t>
      </w:r>
      <w:r w:rsidR="0045352A" w:rsidRPr="006619BD">
        <w:rPr>
          <w:rFonts w:ascii="Times New Roman" w:hAnsi="Times New Roman" w:cs="Times New Roman"/>
          <w:sz w:val="24"/>
          <w:szCs w:val="24"/>
          <w:lang w:val="fr-FR"/>
        </w:rPr>
        <w:t xml:space="preserve">F nr </w:t>
      </w:r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400669-C1-U42, </w:t>
      </w:r>
      <w:proofErr w:type="spellStart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45352A"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400669-C1-U42</w:t>
      </w:r>
      <w:r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Pr="006619BD">
        <w:rPr>
          <w:rFonts w:ascii="Times New Roman" w:hAnsi="Times New Roman" w:cs="Times New Roman"/>
          <w:bCs/>
          <w:color w:val="000000"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A.I.Descrierea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ap. SAD 8 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este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etaj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I, in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corpul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cladire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A,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compus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7 </w:t>
      </w:r>
      <w:proofErr w:type="spellStart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>incaperi</w:t>
      </w:r>
      <w:proofErr w:type="spellEnd"/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cu </w:t>
      </w:r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2.96%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pci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corp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cu 1.82%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pci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generale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45/2497 mp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“ cu o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suprafata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>utila</w:t>
      </w:r>
      <w:proofErr w:type="spellEnd"/>
      <w:r w:rsidR="003E01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75,93 mp.</w:t>
      </w:r>
      <w:r w:rsidR="00453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75C5F" w:rsidRDefault="00491634" w:rsidP="00F75C5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A7163">
        <w:rPr>
          <w:rFonts w:ascii="Times New Roman" w:hAnsi="Times New Roman" w:cs="Times New Roman"/>
          <w:color w:val="000000"/>
          <w:sz w:val="24"/>
          <w:szCs w:val="24"/>
        </w:rPr>
        <w:t>77/16.01.2018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Judeţeană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Cultură-Timiş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5C5F">
        <w:rPr>
          <w:rFonts w:ascii="Times New Roman" w:hAnsi="Times New Roman" w:cs="Times New Roman"/>
          <w:sz w:val="24"/>
          <w:szCs w:val="24"/>
          <w:lang w:val="ro-RO"/>
        </w:rPr>
        <w:t xml:space="preserve">, conform art.4 alin.8 din Legea nr.422/2001 republicată privind protejarea monumentelor istorice , nu îşi exercită dreptul de preemtiune asupra imobilului monument istoric </w:t>
      </w:r>
      <w:r w:rsidR="00F75C5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5F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F75C5F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inclus în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monumentul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istoric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Palatul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(1735,1802), cod TM II m A 06162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poziţia 129 , </w:t>
      </w:r>
      <w:r w:rsidR="00F75C5F">
        <w:rPr>
          <w:rFonts w:ascii="Times New Roman" w:hAnsi="Times New Roman" w:cs="Times New Roman"/>
          <w:sz w:val="24"/>
          <w:szCs w:val="24"/>
          <w:lang w:val="ro-RO"/>
        </w:rPr>
        <w:t xml:space="preserve">din Lista Monumentelor Istorice. </w:t>
      </w:r>
    </w:p>
    <w:p w:rsidR="00F75C5F" w:rsidRDefault="00F75C5F" w:rsidP="00F7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  <w:t xml:space="preserve"> În conformitate cu  ad</w:t>
      </w:r>
      <w:r w:rsidR="006905CF">
        <w:rPr>
          <w:rFonts w:ascii="Times New Roman" w:hAnsi="Times New Roman" w:cs="Times New Roman"/>
          <w:sz w:val="24"/>
          <w:szCs w:val="24"/>
          <w:lang w:val="ro-RO"/>
        </w:rPr>
        <w:t>resa nr SC2018-</w:t>
      </w:r>
      <w:r w:rsidR="00BB4066">
        <w:rPr>
          <w:rFonts w:ascii="Times New Roman" w:hAnsi="Times New Roman" w:cs="Times New Roman"/>
          <w:color w:val="000000"/>
          <w:sz w:val="24"/>
          <w:szCs w:val="24"/>
        </w:rPr>
        <w:t>001650</w:t>
      </w:r>
      <w:r w:rsidR="006D73FA">
        <w:rPr>
          <w:rFonts w:ascii="Times New Roman" w:hAnsi="Times New Roman" w:cs="Times New Roman"/>
          <w:color w:val="000000"/>
          <w:sz w:val="24"/>
          <w:szCs w:val="24"/>
        </w:rPr>
        <w:t>/30.01.2018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Compartimentul Monitorizare şi Control Urbanistic –Direcţia Generală Urbanism şi Dezvoltare Urbană  ne comunică următoarele: </w:t>
      </w:r>
    </w:p>
    <w:p w:rsidR="006D73FA" w:rsidRDefault="006D73FA" w:rsidP="00F75C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 Fatada</w:t>
      </w:r>
      <w:r w:rsidR="00F75C5F" w:rsidRPr="006D73FA">
        <w:rPr>
          <w:rFonts w:ascii="Times New Roman" w:hAnsi="Times New Roman" w:cs="Times New Roman"/>
          <w:sz w:val="24"/>
          <w:szCs w:val="24"/>
          <w:lang w:val="ro-RO"/>
        </w:rPr>
        <w:t xml:space="preserve"> la strada</w:t>
      </w:r>
      <w:r w:rsidRPr="006D73FA">
        <w:rPr>
          <w:rFonts w:ascii="Times New Roman" w:hAnsi="Times New Roman" w:cs="Times New Roman"/>
          <w:sz w:val="24"/>
          <w:szCs w:val="24"/>
          <w:lang w:val="ro-RO"/>
        </w:rPr>
        <w:t xml:space="preserve"> a imobilului nu </w:t>
      </w:r>
      <w:r w:rsidR="00F75C5F" w:rsidRPr="006D73FA">
        <w:rPr>
          <w:rFonts w:ascii="Times New Roman" w:hAnsi="Times New Roman" w:cs="Times New Roman"/>
          <w:sz w:val="24"/>
          <w:szCs w:val="24"/>
          <w:lang w:val="ro-RO"/>
        </w:rPr>
        <w:t>prezinta degradari accentuate si</w:t>
      </w:r>
      <w:r w:rsidRPr="006D73FA">
        <w:rPr>
          <w:rFonts w:ascii="Times New Roman" w:hAnsi="Times New Roman" w:cs="Times New Roman"/>
          <w:sz w:val="24"/>
          <w:szCs w:val="24"/>
          <w:lang w:val="ro-RO"/>
        </w:rPr>
        <w:t xml:space="preserve"> este intr-o stare fizica generala buna, atat la nivelul tencuielii, cat si la cel al elementelor de tamplarie, neimpunandu-se lucrari de reabilitar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Pr="006D73FA">
        <w:rPr>
          <w:rFonts w:ascii="Times New Roman" w:hAnsi="Times New Roman" w:cs="Times New Roman"/>
          <w:sz w:val="24"/>
          <w:szCs w:val="24"/>
          <w:lang w:val="ro-RO"/>
        </w:rPr>
        <w:t>la data prezentei. I</w:t>
      </w:r>
      <w:r w:rsidR="00F75C5F" w:rsidRPr="006D73FA">
        <w:rPr>
          <w:rFonts w:ascii="Times New Roman" w:hAnsi="Times New Roman" w:cs="Times New Roman"/>
          <w:sz w:val="24"/>
          <w:szCs w:val="24"/>
          <w:lang w:val="ro-RO"/>
        </w:rPr>
        <w:t>mobilul  necesita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insa</w:t>
      </w:r>
      <w:r w:rsidR="00F75C5F" w:rsidRPr="006D73FA">
        <w:rPr>
          <w:rFonts w:ascii="Times New Roman" w:hAnsi="Times New Roman" w:cs="Times New Roman"/>
          <w:sz w:val="24"/>
          <w:szCs w:val="24"/>
          <w:lang w:val="ro-RO"/>
        </w:rPr>
        <w:t xml:space="preserve"> asanarea  instalatiilor parazitare</w:t>
      </w:r>
    </w:p>
    <w:p w:rsidR="00F75C5F" w:rsidRPr="006D73FA" w:rsidRDefault="006D73FA" w:rsidP="006D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D73F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F75C5F" w:rsidRPr="006D73FA">
        <w:rPr>
          <w:rFonts w:ascii="Times New Roman" w:hAnsi="Times New Roman" w:cs="Times New Roman"/>
          <w:sz w:val="24"/>
          <w:szCs w:val="24"/>
          <w:lang w:val="ro-RO"/>
        </w:rPr>
        <w:t xml:space="preserve"> cabluri de electricitate si de date etc ). „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conformitate cu  adresa nr. </w:t>
      </w:r>
      <w:r w:rsidR="00CE5BBF">
        <w:rPr>
          <w:rFonts w:ascii="Times New Roman" w:hAnsi="Times New Roman" w:cs="Times New Roman"/>
          <w:sz w:val="24"/>
          <w:szCs w:val="24"/>
          <w:lang w:val="ro-RO"/>
        </w:rPr>
        <w:t xml:space="preserve"> SC2018-</w:t>
      </w:r>
      <w:r w:rsidR="00CE5BBF">
        <w:rPr>
          <w:rFonts w:ascii="Times New Roman" w:hAnsi="Times New Roman" w:cs="Times New Roman"/>
          <w:color w:val="000000"/>
          <w:sz w:val="24"/>
          <w:szCs w:val="24"/>
        </w:rPr>
        <w:t>001650</w:t>
      </w:r>
      <w:r w:rsidR="00561BE9">
        <w:rPr>
          <w:rFonts w:ascii="Times New Roman" w:hAnsi="Times New Roman" w:cs="Times New Roman"/>
          <w:color w:val="000000"/>
          <w:sz w:val="24"/>
          <w:szCs w:val="24"/>
        </w:rPr>
        <w:t>/30.01.2018</w:t>
      </w:r>
      <w:r w:rsidR="00CE5BBF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 D.C.T.D.D- Biroul Spaţii cu altă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 xml:space="preserve"> destinaţie, înstrăinarea ap. SAD 8 </w:t>
      </w:r>
      <w:r>
        <w:rPr>
          <w:rFonts w:ascii="Times New Roman" w:hAnsi="Times New Roman" w:cs="Times New Roman"/>
          <w:sz w:val="24"/>
          <w:szCs w:val="24"/>
          <w:lang w:val="ro-RO"/>
        </w:rPr>
        <w:t>,cu adre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 xml:space="preserve">sa invocata anterior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 interes pentru domeniul public/privat al Municipiului Timişoara.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</w:t>
      </w:r>
      <w:r w:rsidR="00CE5BBF">
        <w:rPr>
          <w:rFonts w:ascii="Times New Roman" w:hAnsi="Times New Roman" w:cs="Times New Roman"/>
          <w:sz w:val="24"/>
          <w:szCs w:val="24"/>
          <w:lang w:val="ro-RO"/>
        </w:rPr>
        <w:t xml:space="preserve">  SC2018-</w:t>
      </w:r>
      <w:r w:rsidR="00CE5BBF">
        <w:rPr>
          <w:rFonts w:ascii="Times New Roman" w:hAnsi="Times New Roman" w:cs="Times New Roman"/>
          <w:color w:val="000000"/>
          <w:sz w:val="24"/>
          <w:szCs w:val="24"/>
        </w:rPr>
        <w:t>001650</w:t>
      </w:r>
      <w:r w:rsidR="002F07F5">
        <w:rPr>
          <w:rFonts w:ascii="Times New Roman" w:hAnsi="Times New Roman" w:cs="Times New Roman"/>
          <w:color w:val="000000"/>
          <w:sz w:val="24"/>
          <w:szCs w:val="24"/>
        </w:rPr>
        <w:t>/30.01.2018</w:t>
      </w:r>
      <w:r>
        <w:rPr>
          <w:rFonts w:ascii="Times New Roman" w:hAnsi="Times New Roman" w:cs="Times New Roman"/>
          <w:sz w:val="24"/>
          <w:szCs w:val="24"/>
          <w:lang w:val="ro-RO"/>
        </w:rPr>
        <w:t>, Serviciul Şcoli Spitale, ne comuni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>că faptul că înstrăinarea ap. SAD 8</w:t>
      </w:r>
      <w:r>
        <w:rPr>
          <w:rFonts w:ascii="Times New Roman" w:hAnsi="Times New Roman" w:cs="Times New Roman"/>
          <w:sz w:val="24"/>
          <w:szCs w:val="24"/>
          <w:lang w:val="ro-RO"/>
        </w:rPr>
        <w:t>,cu adre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 xml:space="preserve">sa invocata anterior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nu prezintă interes pentru desfăşurarea unor activităţi de interes public(sănătate, învăţământ). 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adresa nr.</w:t>
      </w:r>
      <w:r w:rsidR="009607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5BBF">
        <w:rPr>
          <w:rFonts w:ascii="Times New Roman" w:hAnsi="Times New Roman" w:cs="Times New Roman"/>
          <w:sz w:val="24"/>
          <w:szCs w:val="24"/>
          <w:lang w:val="ro-RO"/>
        </w:rPr>
        <w:t>SC2018-</w:t>
      </w:r>
      <w:r w:rsidR="00CE5BBF">
        <w:rPr>
          <w:rFonts w:ascii="Times New Roman" w:hAnsi="Times New Roman" w:cs="Times New Roman"/>
          <w:color w:val="000000"/>
          <w:sz w:val="24"/>
          <w:szCs w:val="24"/>
        </w:rPr>
        <w:t>001650/</w:t>
      </w:r>
      <w:r w:rsidR="0096070F">
        <w:rPr>
          <w:rFonts w:ascii="Times New Roman" w:hAnsi="Times New Roman" w:cs="Times New Roman"/>
          <w:color w:val="000000"/>
          <w:sz w:val="24"/>
          <w:szCs w:val="24"/>
        </w:rPr>
        <w:t xml:space="preserve">25.01.2018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Biroul Sport Cultură- Compartiment Cultură, ne comunică</w:t>
      </w:r>
      <w:r w:rsidR="007D59AF">
        <w:rPr>
          <w:rFonts w:ascii="Times New Roman" w:hAnsi="Times New Roman" w:cs="Times New Roman"/>
          <w:sz w:val="24"/>
          <w:szCs w:val="24"/>
          <w:lang w:val="ro-RO"/>
        </w:rPr>
        <w:t xml:space="preserve"> faptul că înstrăinarea ap. SAD 8, cu adresa invocata anterior, </w:t>
      </w:r>
      <w:r>
        <w:rPr>
          <w:rFonts w:ascii="Times New Roman" w:hAnsi="Times New Roman" w:cs="Times New Roman"/>
          <w:sz w:val="24"/>
          <w:szCs w:val="24"/>
          <w:lang w:val="ro-RO"/>
        </w:rPr>
        <w:t>nu prezintă  interes pentru desfaşurarea unor activităţi de interes public(sport, cultură);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c), art. nr.45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Ca urmare a situţiei prezentate mai sus, a  p</w:t>
      </w:r>
      <w:proofErr w:type="spellStart"/>
      <w:r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birourile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neexercitarea dreptului de preemtiune din  partea Consiliului Local al Municipiului Timişoara, la intenţia  de înstrăinare 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p.</w:t>
      </w:r>
      <w:r w:rsidR="001A7810">
        <w:rPr>
          <w:rFonts w:ascii="Times New Roman" w:hAnsi="Times New Roman" w:cs="Times New Roman"/>
          <w:sz w:val="24"/>
          <w:szCs w:val="24"/>
          <w:lang w:val="fr-FR"/>
        </w:rPr>
        <w:t>SAD 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aferent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situat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A781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Timisoara, </w:t>
      </w:r>
      <w:proofErr w:type="spellStart"/>
      <w:r w:rsidR="006619BD" w:rsidRPr="00082859"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 w:rsidR="006619BD" w:rsidRPr="0008285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19BD" w:rsidRPr="00082859">
        <w:rPr>
          <w:rFonts w:ascii="Times New Roman" w:hAnsi="Times New Roman" w:cs="Times New Roman"/>
          <w:sz w:val="24"/>
          <w:szCs w:val="24"/>
          <w:lang w:val="fr-FR"/>
        </w:rPr>
        <w:t>Proclamatia</w:t>
      </w:r>
      <w:proofErr w:type="spellEnd"/>
      <w:r w:rsidR="006619BD" w:rsidRPr="00082859">
        <w:rPr>
          <w:rFonts w:ascii="Times New Roman" w:hAnsi="Times New Roman" w:cs="Times New Roman"/>
          <w:sz w:val="24"/>
          <w:szCs w:val="24"/>
          <w:lang w:val="fr-FR"/>
        </w:rPr>
        <w:t xml:space="preserve"> de la Timisoara</w:t>
      </w:r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nr 5, et I, </w:t>
      </w:r>
      <w:proofErr w:type="spellStart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jud</w:t>
      </w:r>
      <w:proofErr w:type="spellEnd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Timis</w:t>
      </w:r>
      <w:proofErr w:type="spellEnd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 </w:t>
      </w:r>
      <w:proofErr w:type="spellStart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C.F. nr.400669-C1-U42, </w:t>
      </w:r>
      <w:proofErr w:type="spellStart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6619BD" w:rsidRPr="000828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400669-C1-U4</w:t>
      </w:r>
      <w:r w:rsidR="006619B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="006619BD">
        <w:rPr>
          <w:rFonts w:ascii="Times New Roman" w:hAnsi="Times New Roman" w:cs="Times New Roman"/>
          <w:sz w:val="24"/>
          <w:szCs w:val="24"/>
          <w:lang w:val="fr-FR"/>
        </w:rPr>
        <w:t>preţul</w:t>
      </w:r>
      <w:proofErr w:type="spellEnd"/>
      <w:r w:rsidR="006619B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619BD">
        <w:rPr>
          <w:rFonts w:ascii="Times New Roman" w:hAnsi="Times New Roman" w:cs="Times New Roman"/>
          <w:sz w:val="24"/>
          <w:szCs w:val="24"/>
          <w:lang w:val="fr-FR"/>
        </w:rPr>
        <w:t>vânzare</w:t>
      </w:r>
      <w:proofErr w:type="spellEnd"/>
      <w:r w:rsidR="006619BD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6619BD" w:rsidRPr="006619BD">
        <w:rPr>
          <w:rFonts w:ascii="Times New Roman" w:hAnsi="Times New Roman" w:cs="Times New Roman"/>
          <w:sz w:val="24"/>
          <w:szCs w:val="24"/>
          <w:lang w:val="ro-RO"/>
        </w:rPr>
        <w:t>78.500</w:t>
      </w:r>
      <w:r w:rsidR="006619BD" w:rsidRPr="00B55F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619BD">
        <w:rPr>
          <w:rFonts w:ascii="Times New Roman" w:hAnsi="Times New Roman" w:cs="Times New Roman"/>
          <w:sz w:val="24"/>
          <w:szCs w:val="24"/>
          <w:lang w:val="fr-FR"/>
        </w:rPr>
        <w:t xml:space="preserve"> euro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F75C5F" w:rsidRDefault="00F75C5F" w:rsidP="00F75C5F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5C5F" w:rsidRDefault="00F75C5F" w:rsidP="00F75C5F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F75C5F" w:rsidRDefault="00F75C5F" w:rsidP="00F75C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Cod FO53- 01,Ver.1 </w:t>
      </w:r>
    </w:p>
    <w:sectPr w:rsidR="00F75C5F" w:rsidSect="00E0793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56" w:rsidRDefault="00E85956" w:rsidP="00781B73">
      <w:pPr>
        <w:spacing w:after="0" w:line="240" w:lineRule="auto"/>
      </w:pPr>
      <w:r>
        <w:separator/>
      </w:r>
    </w:p>
  </w:endnote>
  <w:endnote w:type="continuationSeparator" w:id="0">
    <w:p w:rsidR="00E85956" w:rsidRDefault="00E85956" w:rsidP="0078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56" w:rsidRDefault="00E85956" w:rsidP="00781B73">
      <w:pPr>
        <w:spacing w:after="0" w:line="240" w:lineRule="auto"/>
      </w:pPr>
      <w:r>
        <w:separator/>
      </w:r>
    </w:p>
  </w:footnote>
  <w:footnote w:type="continuationSeparator" w:id="0">
    <w:p w:rsidR="00E85956" w:rsidRDefault="00E85956" w:rsidP="0078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1BF"/>
    <w:rsid w:val="00043A47"/>
    <w:rsid w:val="00082859"/>
    <w:rsid w:val="000B37F9"/>
    <w:rsid w:val="000D323E"/>
    <w:rsid w:val="00101633"/>
    <w:rsid w:val="00170EE6"/>
    <w:rsid w:val="00186B93"/>
    <w:rsid w:val="001A7810"/>
    <w:rsid w:val="001C182F"/>
    <w:rsid w:val="001F363B"/>
    <w:rsid w:val="002906E8"/>
    <w:rsid w:val="002F07F5"/>
    <w:rsid w:val="00374DF6"/>
    <w:rsid w:val="003932C3"/>
    <w:rsid w:val="003E0122"/>
    <w:rsid w:val="004339ED"/>
    <w:rsid w:val="0045352A"/>
    <w:rsid w:val="004862D0"/>
    <w:rsid w:val="00491634"/>
    <w:rsid w:val="0054014C"/>
    <w:rsid w:val="00561BE9"/>
    <w:rsid w:val="005F2548"/>
    <w:rsid w:val="006030BE"/>
    <w:rsid w:val="006619BD"/>
    <w:rsid w:val="00663E17"/>
    <w:rsid w:val="006905CF"/>
    <w:rsid w:val="006D73FA"/>
    <w:rsid w:val="006E65C1"/>
    <w:rsid w:val="00781B73"/>
    <w:rsid w:val="007D59AF"/>
    <w:rsid w:val="008271BF"/>
    <w:rsid w:val="00945C76"/>
    <w:rsid w:val="00952A95"/>
    <w:rsid w:val="0096070F"/>
    <w:rsid w:val="009677EE"/>
    <w:rsid w:val="009A2845"/>
    <w:rsid w:val="009F66FB"/>
    <w:rsid w:val="00A86625"/>
    <w:rsid w:val="00AB7FBD"/>
    <w:rsid w:val="00B073FB"/>
    <w:rsid w:val="00B13F2E"/>
    <w:rsid w:val="00B55FBA"/>
    <w:rsid w:val="00BB4066"/>
    <w:rsid w:val="00CA53EC"/>
    <w:rsid w:val="00CD0881"/>
    <w:rsid w:val="00CE5BBF"/>
    <w:rsid w:val="00D11776"/>
    <w:rsid w:val="00D37147"/>
    <w:rsid w:val="00D80F16"/>
    <w:rsid w:val="00E0793C"/>
    <w:rsid w:val="00E379C9"/>
    <w:rsid w:val="00E37B02"/>
    <w:rsid w:val="00E85956"/>
    <w:rsid w:val="00EA41D4"/>
    <w:rsid w:val="00EA7163"/>
    <w:rsid w:val="00F53896"/>
    <w:rsid w:val="00F6669B"/>
    <w:rsid w:val="00F75C5F"/>
    <w:rsid w:val="00FA12DE"/>
    <w:rsid w:val="00FC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1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8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B73"/>
  </w:style>
  <w:style w:type="paragraph" w:styleId="Footer">
    <w:name w:val="footer"/>
    <w:basedOn w:val="Normal"/>
    <w:link w:val="FooterChar"/>
    <w:uiPriority w:val="99"/>
    <w:semiHidden/>
    <w:unhideWhenUsed/>
    <w:rsid w:val="00781B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45</cp:revision>
  <cp:lastPrinted>2018-01-25T09:02:00Z</cp:lastPrinted>
  <dcterms:created xsi:type="dcterms:W3CDTF">2018-01-25T08:32:00Z</dcterms:created>
  <dcterms:modified xsi:type="dcterms:W3CDTF">2018-01-31T07:14:00Z</dcterms:modified>
</cp:coreProperties>
</file>