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546C33" w:rsidRDefault="00674D93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ROMÂNIA</w:t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JUDEŢ</w:t>
      </w:r>
      <w:r w:rsidR="00674D93" w:rsidRPr="00546C33">
        <w:rPr>
          <w:b/>
          <w:sz w:val="20"/>
          <w:szCs w:val="20"/>
          <w:lang w:val="ro-RO"/>
        </w:rPr>
        <w:t>UL TIMIŞ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</w:t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MUNICIPIUL TIMIŞ</w:t>
      </w:r>
      <w:r w:rsidR="00674D93" w:rsidRPr="00546C33">
        <w:rPr>
          <w:b/>
          <w:sz w:val="20"/>
          <w:szCs w:val="20"/>
          <w:lang w:val="ro-RO"/>
        </w:rPr>
        <w:t>OARA</w:t>
      </w:r>
    </w:p>
    <w:p w:rsidR="0001014B" w:rsidRDefault="0078165D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DIRECŢIA </w:t>
      </w:r>
      <w:r w:rsidR="0001014B">
        <w:rPr>
          <w:b/>
          <w:sz w:val="20"/>
          <w:szCs w:val="20"/>
          <w:lang w:val="ro-RO"/>
        </w:rPr>
        <w:t>RELAȚII COMUNITARE</w:t>
      </w:r>
    </w:p>
    <w:p w:rsidR="0001014B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SERVICIUL COOPERARE INTERNAȚIONALĂ, </w:t>
      </w:r>
    </w:p>
    <w:p w:rsidR="00674D93" w:rsidRPr="00546C33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INTERCULTURALĂ ȘI ECONIMICĂ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   </w:t>
      </w:r>
    </w:p>
    <w:p w:rsidR="00760381" w:rsidRPr="00A059A5" w:rsidRDefault="00674D93" w:rsidP="00A059A5">
      <w:pPr>
        <w:spacing w:after="180" w:line="276" w:lineRule="auto"/>
        <w:rPr>
          <w:sz w:val="20"/>
          <w:szCs w:val="20"/>
        </w:rPr>
      </w:pPr>
      <w:r w:rsidRPr="00546C33">
        <w:rPr>
          <w:b/>
          <w:sz w:val="20"/>
          <w:szCs w:val="20"/>
          <w:lang w:val="ro-RO"/>
        </w:rPr>
        <w:t>NR</w:t>
      </w:r>
      <w:r w:rsidRPr="00A059A5">
        <w:rPr>
          <w:b/>
          <w:sz w:val="20"/>
          <w:szCs w:val="20"/>
          <w:lang w:val="ro-RO"/>
        </w:rPr>
        <w:t xml:space="preserve">. </w:t>
      </w:r>
      <w:r w:rsidR="00400DBB" w:rsidRPr="004D75AD">
        <w:rPr>
          <w:b/>
          <w:sz w:val="20"/>
          <w:szCs w:val="20"/>
        </w:rPr>
        <w:t xml:space="preserve">TMI2023 – </w:t>
      </w:r>
      <w:r w:rsidR="004D75AD" w:rsidRPr="004D75AD">
        <w:rPr>
          <w:b/>
          <w:sz w:val="20"/>
          <w:szCs w:val="20"/>
        </w:rPr>
        <w:t>015748</w:t>
      </w:r>
      <w:r w:rsidR="00A059A5" w:rsidRPr="004D75AD">
        <w:rPr>
          <w:b/>
          <w:sz w:val="20"/>
          <w:szCs w:val="20"/>
        </w:rPr>
        <w:t xml:space="preserve"> / 13.12.2023</w:t>
      </w:r>
    </w:p>
    <w:p w:rsidR="00414EC1" w:rsidRDefault="00414EC1" w:rsidP="00674D93">
      <w:pPr>
        <w:jc w:val="both"/>
        <w:rPr>
          <w:b/>
          <w:lang w:val="ro-RO"/>
        </w:rPr>
      </w:pPr>
    </w:p>
    <w:p w:rsidR="00674D93" w:rsidRPr="001979A7" w:rsidRDefault="00674D93" w:rsidP="00674D93">
      <w:pPr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674D93">
      <w:pPr>
        <w:jc w:val="center"/>
        <w:rPr>
          <w:b/>
          <w:lang w:val="ro-RO"/>
        </w:rPr>
      </w:pPr>
    </w:p>
    <w:p w:rsidR="00BE37F2" w:rsidRPr="00BE37F2" w:rsidRDefault="00740450" w:rsidP="00000BAF">
      <w:pPr>
        <w:pStyle w:val="Heading1"/>
        <w:spacing w:line="276" w:lineRule="auto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1979A7" w:rsidRDefault="004D75AD" w:rsidP="00000BAF">
      <w:pPr>
        <w:pStyle w:val="Heading1"/>
        <w:spacing w:line="276" w:lineRule="auto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domnului Andrei Ujică</w:t>
      </w:r>
    </w:p>
    <w:p w:rsidR="001024E5" w:rsidRPr="001979A7" w:rsidRDefault="001024E5" w:rsidP="00000BAF">
      <w:pPr>
        <w:spacing w:line="276" w:lineRule="auto"/>
        <w:rPr>
          <w:lang w:val="ro-RO"/>
        </w:rPr>
      </w:pPr>
    </w:p>
    <w:p w:rsidR="00760381" w:rsidRPr="001979A7" w:rsidRDefault="00760381" w:rsidP="00000BAF">
      <w:pPr>
        <w:spacing w:line="276" w:lineRule="auto"/>
        <w:rPr>
          <w:lang w:val="ro-RO"/>
        </w:rPr>
      </w:pPr>
    </w:p>
    <w:p w:rsidR="0046766B" w:rsidRPr="00000BAF" w:rsidRDefault="00A51D35" w:rsidP="00000BAF">
      <w:pPr>
        <w:spacing w:after="180" w:line="276" w:lineRule="auto"/>
        <w:jc w:val="both"/>
      </w:pPr>
      <w:proofErr w:type="spellStart"/>
      <w:r w:rsidRPr="0037190F">
        <w:t>Având</w:t>
      </w:r>
      <w:proofErr w:type="spellEnd"/>
      <w:r w:rsidRPr="0037190F">
        <w:t xml:space="preserve"> </w:t>
      </w:r>
      <w:proofErr w:type="spellStart"/>
      <w:r w:rsidRPr="0037190F">
        <w:t>în</w:t>
      </w:r>
      <w:proofErr w:type="spellEnd"/>
      <w:r w:rsidRPr="0037190F">
        <w:t xml:space="preserve"> </w:t>
      </w:r>
      <w:proofErr w:type="spellStart"/>
      <w:r w:rsidRPr="0037190F">
        <w:t>vedere</w:t>
      </w:r>
      <w:proofErr w:type="spellEnd"/>
      <w:r w:rsidRPr="0037190F">
        <w:t xml:space="preserve"> </w:t>
      </w:r>
      <w:proofErr w:type="spellStart"/>
      <w:r w:rsidRPr="0037190F">
        <w:t>Referatul</w:t>
      </w:r>
      <w:proofErr w:type="spellEnd"/>
      <w:r w:rsidRPr="0037190F">
        <w:t xml:space="preserve"> de </w:t>
      </w:r>
      <w:proofErr w:type="spellStart"/>
      <w:r w:rsidRPr="0037190F">
        <w:t>aprobare</w:t>
      </w:r>
      <w:proofErr w:type="spellEnd"/>
      <w:r w:rsidRPr="0037190F">
        <w:t xml:space="preserve"> al </w:t>
      </w:r>
      <w:proofErr w:type="spellStart"/>
      <w:r w:rsidRPr="0037190F">
        <w:t>proiectului</w:t>
      </w:r>
      <w:proofErr w:type="spellEnd"/>
      <w:r w:rsidRPr="0037190F">
        <w:t xml:space="preserve"> de </w:t>
      </w:r>
      <w:proofErr w:type="spellStart"/>
      <w:r w:rsidRPr="0037190F">
        <w:t>hotărâre</w:t>
      </w:r>
      <w:proofErr w:type="spellEnd"/>
      <w:r w:rsidRPr="0037190F">
        <w:t xml:space="preserve"> </w:t>
      </w:r>
      <w:r w:rsidR="009C2BCC" w:rsidRPr="0037190F">
        <w:t xml:space="preserve">cu </w:t>
      </w:r>
      <w:r w:rsidRPr="0037190F">
        <w:t>nr</w:t>
      </w:r>
      <w:r w:rsidR="009C2BCC" w:rsidRPr="0037190F">
        <w:t>.</w:t>
      </w:r>
      <w:r w:rsidR="004D75AD">
        <w:t>TMI2023 – 015748</w:t>
      </w:r>
      <w:r w:rsidR="00A059A5" w:rsidRPr="00A059A5">
        <w:t xml:space="preserve"> / 13.12.2023</w:t>
      </w:r>
      <w:r w:rsidR="00A059A5">
        <w:rPr>
          <w:sz w:val="20"/>
          <w:szCs w:val="20"/>
        </w:rPr>
        <w:t xml:space="preserve"> </w:t>
      </w:r>
      <w:r w:rsidRPr="0037190F">
        <w:t xml:space="preserve">al </w:t>
      </w:r>
      <w:proofErr w:type="spellStart"/>
      <w:r w:rsidRPr="0037190F">
        <w:t>Primarului</w:t>
      </w:r>
      <w:proofErr w:type="spellEnd"/>
      <w:r w:rsidRPr="0037190F">
        <w:t xml:space="preserve"> </w:t>
      </w:r>
      <w:proofErr w:type="spellStart"/>
      <w:r w:rsidRPr="0037190F">
        <w:t>Municipiului</w:t>
      </w:r>
      <w:proofErr w:type="spellEnd"/>
      <w:r w:rsidRPr="0037190F">
        <w:t xml:space="preserve"> </w:t>
      </w:r>
      <w:proofErr w:type="spellStart"/>
      <w:r w:rsidRPr="0037190F">
        <w:t>Timișoara</w:t>
      </w:r>
      <w:proofErr w:type="spellEnd"/>
      <w:r w:rsidRPr="0037190F">
        <w:t xml:space="preserve"> </w:t>
      </w:r>
      <w:proofErr w:type="spellStart"/>
      <w:r w:rsidRPr="0037190F">
        <w:t>și</w:t>
      </w:r>
      <w:proofErr w:type="spellEnd"/>
      <w:r w:rsidRPr="0037190F">
        <w:t xml:space="preserve"> </w:t>
      </w:r>
      <w:proofErr w:type="spellStart"/>
      <w:r w:rsidRPr="0037190F">
        <w:t>Proiectul</w:t>
      </w:r>
      <w:proofErr w:type="spellEnd"/>
      <w:r w:rsidRPr="0037190F">
        <w:t xml:space="preserve"> de </w:t>
      </w:r>
      <w:proofErr w:type="spellStart"/>
      <w:r w:rsidRPr="0037190F">
        <w:t>hotărâre</w:t>
      </w:r>
      <w:proofErr w:type="spellEnd"/>
      <w:r w:rsidRPr="0037190F">
        <w:t xml:space="preserve"> </w:t>
      </w:r>
      <w:proofErr w:type="spellStart"/>
      <w:r w:rsidRPr="0037190F">
        <w:t>privind</w:t>
      </w:r>
      <w:proofErr w:type="spellEnd"/>
      <w:r w:rsidRPr="0037190F">
        <w:t xml:space="preserve"> </w:t>
      </w:r>
      <w:proofErr w:type="spellStart"/>
      <w:r w:rsidRPr="0037190F">
        <w:rPr>
          <w:bCs/>
          <w:color w:val="000000"/>
        </w:rPr>
        <w:t>acordarea</w:t>
      </w:r>
      <w:proofErr w:type="spellEnd"/>
      <w:r w:rsidRPr="0037190F">
        <w:rPr>
          <w:bCs/>
          <w:color w:val="000000"/>
        </w:rPr>
        <w:t xml:space="preserve"> </w:t>
      </w:r>
      <w:proofErr w:type="spellStart"/>
      <w:r w:rsidR="001979A7" w:rsidRPr="0037190F">
        <w:rPr>
          <w:bCs/>
          <w:color w:val="000000"/>
        </w:rPr>
        <w:t>Titlului</w:t>
      </w:r>
      <w:proofErr w:type="spellEnd"/>
      <w:r w:rsidR="001979A7" w:rsidRPr="0037190F">
        <w:rPr>
          <w:bCs/>
          <w:color w:val="000000"/>
        </w:rPr>
        <w:t xml:space="preserve"> de </w:t>
      </w:r>
      <w:proofErr w:type="spellStart"/>
      <w:r w:rsidR="001979A7" w:rsidRPr="0037190F">
        <w:rPr>
          <w:bCs/>
          <w:color w:val="000000"/>
        </w:rPr>
        <w:t>Cetăţean</w:t>
      </w:r>
      <w:proofErr w:type="spellEnd"/>
      <w:r w:rsidR="001979A7" w:rsidRPr="0037190F">
        <w:rPr>
          <w:bCs/>
          <w:color w:val="000000"/>
        </w:rPr>
        <w:t xml:space="preserve"> de </w:t>
      </w:r>
      <w:proofErr w:type="spellStart"/>
      <w:r w:rsidR="001979A7" w:rsidRPr="0037190F">
        <w:rPr>
          <w:bCs/>
          <w:color w:val="000000"/>
        </w:rPr>
        <w:t>Onoare</w:t>
      </w:r>
      <w:proofErr w:type="spellEnd"/>
      <w:r w:rsidR="001979A7" w:rsidRPr="0037190F">
        <w:rPr>
          <w:bCs/>
          <w:color w:val="000000"/>
        </w:rPr>
        <w:t xml:space="preserve"> al </w:t>
      </w:r>
      <w:proofErr w:type="spellStart"/>
      <w:r w:rsidR="001979A7" w:rsidRPr="0037190F">
        <w:rPr>
          <w:bCs/>
          <w:color w:val="000000"/>
        </w:rPr>
        <w:t>Municipiului</w:t>
      </w:r>
      <w:proofErr w:type="spellEnd"/>
      <w:r w:rsidR="001979A7" w:rsidRPr="0037190F">
        <w:rPr>
          <w:bCs/>
          <w:color w:val="000000"/>
        </w:rPr>
        <w:t xml:space="preserve"> </w:t>
      </w:r>
      <w:proofErr w:type="spellStart"/>
      <w:r w:rsidR="001979A7" w:rsidRPr="0037190F">
        <w:rPr>
          <w:bCs/>
          <w:color w:val="000000"/>
        </w:rPr>
        <w:t>Timişoara</w:t>
      </w:r>
      <w:proofErr w:type="spellEnd"/>
      <w:r w:rsidR="001979A7" w:rsidRPr="0037190F">
        <w:rPr>
          <w:bCs/>
          <w:color w:val="000000"/>
        </w:rPr>
        <w:t xml:space="preserve"> </w:t>
      </w:r>
      <w:proofErr w:type="spellStart"/>
      <w:r w:rsidR="004D75AD">
        <w:t>domnului</w:t>
      </w:r>
      <w:proofErr w:type="spellEnd"/>
      <w:r w:rsidR="004D75AD">
        <w:t xml:space="preserve"> Andrei </w:t>
      </w:r>
      <w:proofErr w:type="spellStart"/>
      <w:r w:rsidR="004D75AD">
        <w:t>Ujică</w:t>
      </w:r>
      <w:proofErr w:type="spellEnd"/>
      <w:r w:rsidRPr="0037190F">
        <w:rPr>
          <w:bCs/>
          <w:color w:val="000000"/>
        </w:rPr>
        <w:t>,</w:t>
      </w:r>
      <w:r w:rsidRPr="0037190F">
        <w:t xml:space="preserve"> </w:t>
      </w:r>
    </w:p>
    <w:p w:rsidR="00A51D35" w:rsidRPr="0037190F" w:rsidRDefault="000F4D6E" w:rsidP="00000BAF">
      <w:pPr>
        <w:spacing w:line="276" w:lineRule="auto"/>
        <w:jc w:val="both"/>
        <w:rPr>
          <w:color w:val="FF0000"/>
        </w:rPr>
      </w:pPr>
      <w:proofErr w:type="spellStart"/>
      <w:proofErr w:type="gramStart"/>
      <w:r w:rsidRPr="0037190F">
        <w:rPr>
          <w:color w:val="000000"/>
        </w:rPr>
        <w:t>Având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ȋn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vedere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scrisoarea</w:t>
      </w:r>
      <w:proofErr w:type="spellEnd"/>
      <w:r w:rsidRPr="0037190F">
        <w:rPr>
          <w:color w:val="000000"/>
        </w:rPr>
        <w:t xml:space="preserve"> de </w:t>
      </w:r>
      <w:proofErr w:type="spellStart"/>
      <w:r w:rsidRPr="0037190F">
        <w:rPr>
          <w:color w:val="000000"/>
        </w:rPr>
        <w:t>susținere</w:t>
      </w:r>
      <w:proofErr w:type="spellEnd"/>
      <w:r w:rsidRPr="0037190F">
        <w:rPr>
          <w:color w:val="000000"/>
        </w:rPr>
        <w:t xml:space="preserve"> a </w:t>
      </w:r>
      <w:proofErr w:type="spellStart"/>
      <w:r w:rsidRPr="0037190F">
        <w:rPr>
          <w:color w:val="000000"/>
        </w:rPr>
        <w:t>propunerii</w:t>
      </w:r>
      <w:proofErr w:type="spellEnd"/>
      <w:r w:rsidRPr="0037190F">
        <w:rPr>
          <w:color w:val="000000"/>
        </w:rPr>
        <w:t xml:space="preserve"> de </w:t>
      </w:r>
      <w:proofErr w:type="spellStart"/>
      <w:r w:rsidRPr="0037190F">
        <w:rPr>
          <w:color w:val="000000"/>
        </w:rPr>
        <w:t>acordare</w:t>
      </w:r>
      <w:proofErr w:type="spellEnd"/>
      <w:r w:rsidRPr="0037190F">
        <w:rPr>
          <w:color w:val="000000"/>
        </w:rPr>
        <w:t xml:space="preserve"> a </w:t>
      </w:r>
      <w:proofErr w:type="spellStart"/>
      <w:r w:rsidRPr="0037190F">
        <w:rPr>
          <w:color w:val="000000"/>
        </w:rPr>
        <w:t>titlului</w:t>
      </w:r>
      <w:proofErr w:type="spellEnd"/>
      <w:r w:rsidRPr="0037190F">
        <w:rPr>
          <w:color w:val="000000"/>
        </w:rPr>
        <w:t xml:space="preserve"> de </w:t>
      </w:r>
      <w:proofErr w:type="spellStart"/>
      <w:r w:rsidRPr="0037190F">
        <w:rPr>
          <w:color w:val="000000"/>
        </w:rPr>
        <w:t>cetățean</w:t>
      </w:r>
      <w:proofErr w:type="spellEnd"/>
      <w:r w:rsidRPr="0037190F">
        <w:rPr>
          <w:color w:val="000000"/>
        </w:rPr>
        <w:t xml:space="preserve"> de </w:t>
      </w:r>
      <w:proofErr w:type="spellStart"/>
      <w:r w:rsidRPr="0037190F">
        <w:rPr>
          <w:color w:val="000000"/>
        </w:rPr>
        <w:t>onoare</w:t>
      </w:r>
      <w:proofErr w:type="spellEnd"/>
      <w:r w:rsidRPr="0037190F">
        <w:rPr>
          <w:color w:val="000000"/>
        </w:rPr>
        <w:t xml:space="preserve"> al </w:t>
      </w:r>
      <w:proofErr w:type="spellStart"/>
      <w:r w:rsidRPr="0037190F">
        <w:rPr>
          <w:color w:val="000000"/>
        </w:rPr>
        <w:t>Municipiului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Timișoara</w:t>
      </w:r>
      <w:proofErr w:type="spellEnd"/>
      <w:r w:rsidRPr="0037190F">
        <w:rPr>
          <w:color w:val="000000"/>
        </w:rPr>
        <w:t xml:space="preserve"> </w:t>
      </w:r>
      <w:proofErr w:type="spellStart"/>
      <w:r w:rsidR="003A7940">
        <w:rPr>
          <w:color w:val="000000"/>
        </w:rPr>
        <w:t>domnului</w:t>
      </w:r>
      <w:proofErr w:type="spellEnd"/>
      <w:r w:rsidR="003A7940">
        <w:rPr>
          <w:color w:val="000000"/>
        </w:rPr>
        <w:t xml:space="preserve"> Andrei </w:t>
      </w:r>
      <w:proofErr w:type="spellStart"/>
      <w:r w:rsidR="003A7940">
        <w:rPr>
          <w:color w:val="000000"/>
        </w:rPr>
        <w:t>Ujică</w:t>
      </w:r>
      <w:proofErr w:type="spellEnd"/>
      <w:r w:rsidRPr="0037190F">
        <w:rPr>
          <w:color w:val="000000"/>
        </w:rPr>
        <w:t xml:space="preserve">, </w:t>
      </w:r>
      <w:proofErr w:type="spellStart"/>
      <w:r w:rsidRPr="0037190F">
        <w:rPr>
          <w:color w:val="000000"/>
        </w:rPr>
        <w:t>ȋnaintată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domnului</w:t>
      </w:r>
      <w:proofErr w:type="spellEnd"/>
      <w:r w:rsidRPr="0037190F">
        <w:rPr>
          <w:color w:val="000000"/>
        </w:rPr>
        <w:t xml:space="preserve"> </w:t>
      </w:r>
      <w:proofErr w:type="spellStart"/>
      <w:r w:rsidRPr="0037190F">
        <w:rPr>
          <w:color w:val="000000"/>
        </w:rPr>
        <w:t>primar</w:t>
      </w:r>
      <w:proofErr w:type="spellEnd"/>
      <w:r w:rsidRPr="0037190F">
        <w:rPr>
          <w:color w:val="000000"/>
        </w:rPr>
        <w:t xml:space="preserve"> Dominic Fritz de </w:t>
      </w:r>
      <w:proofErr w:type="spellStart"/>
      <w:r w:rsidRPr="0037190F">
        <w:rPr>
          <w:color w:val="000000"/>
        </w:rPr>
        <w:t>către</w:t>
      </w:r>
      <w:proofErr w:type="spellEnd"/>
      <w:r w:rsidRPr="0037190F">
        <w:rPr>
          <w:color w:val="000000"/>
        </w:rPr>
        <w:t xml:space="preserve"> </w:t>
      </w:r>
      <w:proofErr w:type="spellStart"/>
      <w:r w:rsidR="004D75AD">
        <w:rPr>
          <w:color w:val="000000"/>
        </w:rPr>
        <w:t>domnul</w:t>
      </w:r>
      <w:proofErr w:type="spellEnd"/>
      <w:r w:rsidR="004D75AD">
        <w:rPr>
          <w:color w:val="000000"/>
        </w:rPr>
        <w:t xml:space="preserve"> Florin </w:t>
      </w:r>
      <w:proofErr w:type="spellStart"/>
      <w:r w:rsidR="004D75AD">
        <w:rPr>
          <w:color w:val="000000"/>
        </w:rPr>
        <w:t>Iepan</w:t>
      </w:r>
      <w:proofErr w:type="spellEnd"/>
      <w:r w:rsidR="004D75AD">
        <w:rPr>
          <w:color w:val="000000"/>
        </w:rPr>
        <w:t xml:space="preserve"> (</w:t>
      </w:r>
      <w:proofErr w:type="spellStart"/>
      <w:r w:rsidR="004D75AD">
        <w:rPr>
          <w:color w:val="000000"/>
        </w:rPr>
        <w:t>regizor</w:t>
      </w:r>
      <w:proofErr w:type="spellEnd"/>
      <w:r w:rsidR="004D75AD">
        <w:rPr>
          <w:color w:val="000000"/>
        </w:rPr>
        <w:t>, scenarist</w:t>
      </w:r>
      <w:r w:rsidR="001D7724" w:rsidRPr="0037190F">
        <w:rPr>
          <w:color w:val="000000"/>
        </w:rPr>
        <w:t xml:space="preserve">, </w:t>
      </w:r>
      <w:proofErr w:type="spellStart"/>
      <w:r w:rsidR="004D75AD">
        <w:rPr>
          <w:color w:val="000000"/>
        </w:rPr>
        <w:t>producător</w:t>
      </w:r>
      <w:proofErr w:type="spellEnd"/>
      <w:r w:rsidR="004D75AD">
        <w:rPr>
          <w:color w:val="000000"/>
        </w:rPr>
        <w:t>)</w:t>
      </w:r>
      <w:r w:rsidR="00A059A5">
        <w:rPr>
          <w:color w:val="000000"/>
        </w:rPr>
        <w:t xml:space="preserve">, </w:t>
      </w:r>
      <w:r w:rsidRPr="0037190F">
        <w:rPr>
          <w:color w:val="000000"/>
        </w:rPr>
        <w:t>nr.</w:t>
      </w:r>
      <w:proofErr w:type="gramEnd"/>
      <w:r w:rsidRPr="0037190F">
        <w:rPr>
          <w:color w:val="000000"/>
        </w:rPr>
        <w:t xml:space="preserve"> </w:t>
      </w:r>
      <w:r w:rsidR="001D7724" w:rsidRPr="00AD4FFB">
        <w:t>MTM2023-0</w:t>
      </w:r>
      <w:r w:rsidR="00AD4FFB" w:rsidRPr="00AD4FFB">
        <w:t>28471</w:t>
      </w:r>
      <w:r w:rsidR="001D7724" w:rsidRPr="00AD4FFB">
        <w:t xml:space="preserve"> din </w:t>
      </w:r>
      <w:r w:rsidR="00AD4FFB" w:rsidRPr="00AD4FFB">
        <w:t>13.12</w:t>
      </w:r>
      <w:r w:rsidR="001D7724" w:rsidRPr="00AD4FFB">
        <w:t>.2023</w:t>
      </w:r>
      <w:r w:rsidR="00A51D35" w:rsidRPr="00AD4FFB">
        <w:t>;</w:t>
      </w:r>
    </w:p>
    <w:p w:rsidR="00A059A5" w:rsidRDefault="00A059A5" w:rsidP="00000BAF">
      <w:pPr>
        <w:spacing w:line="276" w:lineRule="auto"/>
        <w:jc w:val="both"/>
      </w:pPr>
    </w:p>
    <w:p w:rsidR="0046766B" w:rsidRPr="0037190F" w:rsidRDefault="0046766B" w:rsidP="00000BAF">
      <w:pPr>
        <w:spacing w:line="276" w:lineRule="auto"/>
        <w:jc w:val="both"/>
        <w:rPr>
          <w:rFonts w:eastAsia="Calibri"/>
          <w:color w:val="000000"/>
        </w:rPr>
      </w:pPr>
      <w:proofErr w:type="spellStart"/>
      <w:r w:rsidRPr="0037190F">
        <w:t>În</w:t>
      </w:r>
      <w:proofErr w:type="spellEnd"/>
      <w:r w:rsidRPr="0037190F">
        <w:t xml:space="preserve"> </w:t>
      </w:r>
      <w:proofErr w:type="spellStart"/>
      <w:r w:rsidRPr="0037190F">
        <w:t>conformitate</w:t>
      </w:r>
      <w:proofErr w:type="spellEnd"/>
      <w:r w:rsidRPr="0037190F">
        <w:t xml:space="preserve"> cu </w:t>
      </w:r>
      <w:proofErr w:type="spellStart"/>
      <w:r w:rsidRPr="0037190F">
        <w:rPr>
          <w:rFonts w:eastAsia="Calibri"/>
          <w:color w:val="000000"/>
        </w:rPr>
        <w:t>Regulamentul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pentru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acordarea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Titlului</w:t>
      </w:r>
      <w:proofErr w:type="spellEnd"/>
      <w:r w:rsidRPr="0037190F">
        <w:rPr>
          <w:rFonts w:eastAsia="Calibri"/>
          <w:color w:val="000000"/>
        </w:rPr>
        <w:t xml:space="preserve"> de „</w:t>
      </w:r>
      <w:proofErr w:type="spellStart"/>
      <w:r w:rsidRPr="0037190F">
        <w:rPr>
          <w:rFonts w:eastAsia="Calibri"/>
          <w:color w:val="000000"/>
        </w:rPr>
        <w:t>Cetăţean</w:t>
      </w:r>
      <w:proofErr w:type="spellEnd"/>
      <w:r w:rsidRPr="0037190F">
        <w:rPr>
          <w:rFonts w:eastAsia="Calibri"/>
          <w:color w:val="000000"/>
        </w:rPr>
        <w:t xml:space="preserve"> de </w:t>
      </w:r>
      <w:proofErr w:type="spellStart"/>
      <w:r w:rsidRPr="0037190F">
        <w:rPr>
          <w:rFonts w:eastAsia="Calibri"/>
          <w:color w:val="000000"/>
        </w:rPr>
        <w:t>Onoare</w:t>
      </w:r>
      <w:proofErr w:type="spellEnd"/>
      <w:r w:rsidRPr="0037190F">
        <w:rPr>
          <w:rFonts w:eastAsia="Calibri"/>
          <w:color w:val="000000"/>
        </w:rPr>
        <w:t xml:space="preserve"> al </w:t>
      </w:r>
      <w:proofErr w:type="spellStart"/>
      <w:r w:rsidRPr="0037190F">
        <w:rPr>
          <w:rFonts w:eastAsia="Calibri"/>
          <w:color w:val="000000"/>
        </w:rPr>
        <w:t>Municipiului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Timişoara</w:t>
      </w:r>
      <w:proofErr w:type="spellEnd"/>
      <w:r w:rsidRPr="0037190F">
        <w:rPr>
          <w:rFonts w:eastAsia="Calibri"/>
          <w:color w:val="000000"/>
        </w:rPr>
        <w:t xml:space="preserve">”, </w:t>
      </w:r>
      <w:proofErr w:type="spellStart"/>
      <w:r w:rsidRPr="0037190F">
        <w:rPr>
          <w:rFonts w:eastAsia="Calibri"/>
          <w:color w:val="000000"/>
        </w:rPr>
        <w:t>aprobat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prin</w:t>
      </w:r>
      <w:proofErr w:type="spellEnd"/>
      <w:r w:rsidRPr="0037190F">
        <w:rPr>
          <w:rFonts w:eastAsia="Calibri"/>
          <w:color w:val="000000"/>
        </w:rPr>
        <w:t xml:space="preserve"> HCL nr.138 din data de 18.10.2016;</w:t>
      </w:r>
    </w:p>
    <w:p w:rsidR="00BA756A" w:rsidRPr="0037190F" w:rsidRDefault="0046766B" w:rsidP="00000BAF">
      <w:pPr>
        <w:spacing w:line="276" w:lineRule="auto"/>
        <w:jc w:val="both"/>
        <w:rPr>
          <w:rFonts w:eastAsia="Calibri"/>
        </w:rPr>
      </w:pPr>
      <w:proofErr w:type="spellStart"/>
      <w:r w:rsidRPr="0037190F">
        <w:rPr>
          <w:rFonts w:eastAsia="Calibri"/>
          <w:color w:val="000000"/>
        </w:rPr>
        <w:t>Având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în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  <w:color w:val="000000"/>
        </w:rPr>
        <w:t>vedere</w:t>
      </w:r>
      <w:proofErr w:type="spellEnd"/>
      <w:r w:rsidRPr="0037190F">
        <w:rPr>
          <w:rFonts w:eastAsia="Calibri"/>
          <w:color w:val="000000"/>
        </w:rPr>
        <w:t xml:space="preserve"> </w:t>
      </w:r>
      <w:proofErr w:type="spellStart"/>
      <w:r w:rsidRPr="0037190F">
        <w:rPr>
          <w:rFonts w:eastAsia="Calibri"/>
        </w:rPr>
        <w:t>prevederile</w:t>
      </w:r>
      <w:proofErr w:type="spellEnd"/>
      <w:r w:rsidRPr="0037190F">
        <w:rPr>
          <w:rFonts w:eastAsia="Calibri"/>
        </w:rPr>
        <w:t xml:space="preserve"> </w:t>
      </w:r>
      <w:r w:rsidR="00BA756A" w:rsidRPr="0037190F">
        <w:rPr>
          <w:rFonts w:eastAsia="Calibri"/>
        </w:rPr>
        <w:t xml:space="preserve">129 </w:t>
      </w:r>
      <w:proofErr w:type="spellStart"/>
      <w:r w:rsidR="00BA756A" w:rsidRPr="0037190F">
        <w:rPr>
          <w:rFonts w:eastAsia="Calibri"/>
        </w:rPr>
        <w:t>alin</w:t>
      </w:r>
      <w:proofErr w:type="spellEnd"/>
      <w:proofErr w:type="gramStart"/>
      <w:r w:rsidR="00BA756A" w:rsidRPr="0037190F">
        <w:rPr>
          <w:rFonts w:eastAsia="Calibri"/>
        </w:rPr>
        <w:t>.(</w:t>
      </w:r>
      <w:proofErr w:type="gramEnd"/>
      <w:r w:rsidR="00BA756A" w:rsidRPr="0037190F">
        <w:rPr>
          <w:rFonts w:eastAsia="Calibri"/>
        </w:rPr>
        <w:t xml:space="preserve">13) din OG. 57/2019 - </w:t>
      </w:r>
      <w:proofErr w:type="spellStart"/>
      <w:r w:rsidR="00BA756A" w:rsidRPr="0037190F">
        <w:rPr>
          <w:rFonts w:eastAsia="Calibri"/>
        </w:rPr>
        <w:t>privind</w:t>
      </w:r>
      <w:proofErr w:type="spellEnd"/>
      <w:r w:rsidR="00BA756A" w:rsidRPr="0037190F">
        <w:rPr>
          <w:rFonts w:eastAsia="Calibri"/>
        </w:rPr>
        <w:t xml:space="preserve"> </w:t>
      </w:r>
      <w:proofErr w:type="spellStart"/>
      <w:r w:rsidR="00BA756A" w:rsidRPr="0037190F">
        <w:rPr>
          <w:rFonts w:eastAsia="Calibri"/>
        </w:rPr>
        <w:t>Codul</w:t>
      </w:r>
      <w:proofErr w:type="spellEnd"/>
      <w:r w:rsidR="00BA756A" w:rsidRPr="0037190F">
        <w:rPr>
          <w:rFonts w:eastAsia="Calibri"/>
        </w:rPr>
        <w:t xml:space="preserve"> </w:t>
      </w:r>
      <w:proofErr w:type="spellStart"/>
      <w:r w:rsidR="00BA756A" w:rsidRPr="0037190F">
        <w:rPr>
          <w:rFonts w:eastAsia="Calibri"/>
        </w:rPr>
        <w:t>administrativ</w:t>
      </w:r>
      <w:proofErr w:type="spellEnd"/>
      <w:r w:rsidR="000F4D6E" w:rsidRPr="0037190F">
        <w:rPr>
          <w:rFonts w:eastAsia="Calibri"/>
        </w:rPr>
        <w:t>;</w:t>
      </w:r>
      <w:r w:rsidR="00BA756A" w:rsidRPr="0037190F">
        <w:rPr>
          <w:rFonts w:eastAsia="Calibri"/>
        </w:rPr>
        <w:t xml:space="preserve"> </w:t>
      </w:r>
    </w:p>
    <w:p w:rsidR="0046766B" w:rsidRPr="0037190F" w:rsidRDefault="0046766B" w:rsidP="00000BAF">
      <w:pPr>
        <w:spacing w:line="276" w:lineRule="auto"/>
        <w:jc w:val="both"/>
        <w:rPr>
          <w:rFonts w:eastAsia="Calibri"/>
        </w:rPr>
      </w:pPr>
      <w:proofErr w:type="spellStart"/>
      <w:proofErr w:type="gramStart"/>
      <w:r w:rsidRPr="0037190F">
        <w:rPr>
          <w:rFonts w:eastAsia="Calibri"/>
        </w:rPr>
        <w:t>În</w:t>
      </w:r>
      <w:proofErr w:type="spellEnd"/>
      <w:r w:rsidRPr="0037190F">
        <w:rPr>
          <w:rFonts w:eastAsia="Calibri"/>
        </w:rPr>
        <w:t xml:space="preserve"> </w:t>
      </w:r>
      <w:proofErr w:type="spellStart"/>
      <w:r w:rsidRPr="0037190F">
        <w:rPr>
          <w:rFonts w:eastAsia="Calibri"/>
        </w:rPr>
        <w:t>temeiul</w:t>
      </w:r>
      <w:proofErr w:type="spellEnd"/>
      <w:r w:rsidRPr="0037190F">
        <w:rPr>
          <w:rFonts w:eastAsia="Calibri"/>
        </w:rPr>
        <w:t xml:space="preserve"> art.</w:t>
      </w:r>
      <w:proofErr w:type="gramEnd"/>
      <w:r w:rsidRPr="0037190F">
        <w:rPr>
          <w:rFonts w:eastAsia="Calibri"/>
        </w:rPr>
        <w:t xml:space="preserve"> </w:t>
      </w:r>
      <w:r w:rsidR="00BA756A" w:rsidRPr="0037190F">
        <w:rPr>
          <w:rFonts w:eastAsia="Calibri"/>
        </w:rPr>
        <w:t>139</w:t>
      </w:r>
      <w:r w:rsidRPr="0037190F">
        <w:rPr>
          <w:rFonts w:eastAsia="Calibri"/>
        </w:rPr>
        <w:t xml:space="preserve"> din </w:t>
      </w:r>
      <w:proofErr w:type="spellStart"/>
      <w:r w:rsidR="00BA756A" w:rsidRPr="0037190F">
        <w:rPr>
          <w:rFonts w:eastAsia="Calibri"/>
        </w:rPr>
        <w:t>din</w:t>
      </w:r>
      <w:proofErr w:type="spellEnd"/>
      <w:r w:rsidR="00BA756A" w:rsidRPr="0037190F">
        <w:rPr>
          <w:rFonts w:eastAsia="Calibri"/>
        </w:rPr>
        <w:t xml:space="preserve"> OG. 57/2019 - </w:t>
      </w:r>
      <w:proofErr w:type="spellStart"/>
      <w:r w:rsidR="00BA756A" w:rsidRPr="0037190F">
        <w:rPr>
          <w:rFonts w:eastAsia="Calibri"/>
        </w:rPr>
        <w:t>privind</w:t>
      </w:r>
      <w:proofErr w:type="spellEnd"/>
      <w:r w:rsidR="00BA756A" w:rsidRPr="0037190F">
        <w:rPr>
          <w:rFonts w:eastAsia="Calibri"/>
        </w:rPr>
        <w:t xml:space="preserve"> </w:t>
      </w:r>
      <w:proofErr w:type="spellStart"/>
      <w:r w:rsidR="00BA756A" w:rsidRPr="0037190F">
        <w:rPr>
          <w:rFonts w:eastAsia="Calibri"/>
        </w:rPr>
        <w:t>Codul</w:t>
      </w:r>
      <w:proofErr w:type="spellEnd"/>
      <w:r w:rsidR="00BA756A" w:rsidRPr="0037190F">
        <w:rPr>
          <w:rFonts w:eastAsia="Calibri"/>
        </w:rPr>
        <w:t xml:space="preserve"> </w:t>
      </w:r>
      <w:proofErr w:type="spellStart"/>
      <w:r w:rsidR="00BA756A" w:rsidRPr="0037190F">
        <w:rPr>
          <w:rFonts w:eastAsia="Calibri"/>
        </w:rPr>
        <w:t>administrativ</w:t>
      </w:r>
      <w:proofErr w:type="spellEnd"/>
      <w:r w:rsidRPr="0037190F">
        <w:rPr>
          <w:rFonts w:eastAsia="Calibri"/>
        </w:rPr>
        <w:t>;</w:t>
      </w:r>
    </w:p>
    <w:p w:rsidR="00471CC8" w:rsidRPr="0037190F" w:rsidRDefault="00471CC8" w:rsidP="00000BAF">
      <w:pPr>
        <w:spacing w:line="276" w:lineRule="auto"/>
        <w:jc w:val="both"/>
        <w:rPr>
          <w:lang w:val="ro-RO"/>
        </w:rPr>
      </w:pPr>
    </w:p>
    <w:p w:rsidR="00E3746A" w:rsidRDefault="00471CC8" w:rsidP="00000BAF">
      <w:pPr>
        <w:spacing w:line="276" w:lineRule="auto"/>
        <w:jc w:val="both"/>
        <w:rPr>
          <w:lang w:val="ro-RO"/>
        </w:rPr>
      </w:pPr>
      <w:r w:rsidRPr="0037190F">
        <w:rPr>
          <w:lang w:val="ro-RO"/>
        </w:rPr>
        <w:t>Facem următoarele precizări:</w:t>
      </w:r>
    </w:p>
    <w:p w:rsidR="004D75AD" w:rsidRDefault="004D75AD" w:rsidP="00000BAF">
      <w:pPr>
        <w:spacing w:line="276" w:lineRule="auto"/>
        <w:jc w:val="both"/>
        <w:rPr>
          <w:lang w:val="ro-RO"/>
        </w:rPr>
      </w:pPr>
    </w:p>
    <w:p w:rsidR="004D75AD" w:rsidRPr="004D75AD" w:rsidRDefault="004D75AD" w:rsidP="004D75AD">
      <w:pPr>
        <w:spacing w:line="276" w:lineRule="auto"/>
        <w:jc w:val="both"/>
      </w:pPr>
      <w:r w:rsidRPr="004D75AD">
        <w:rPr>
          <w:b/>
          <w:bCs/>
          <w:shd w:val="clear" w:color="auto" w:fill="FFFFFF"/>
        </w:rPr>
        <w:t xml:space="preserve">Andrei </w:t>
      </w:r>
      <w:proofErr w:type="spellStart"/>
      <w:r w:rsidRPr="004D75AD">
        <w:rPr>
          <w:b/>
          <w:bCs/>
          <w:shd w:val="clear" w:color="auto" w:fill="FFFFFF"/>
        </w:rPr>
        <w:t>Ujică</w:t>
      </w:r>
      <w:proofErr w:type="spellEnd"/>
      <w:r>
        <w:rPr>
          <w:shd w:val="clear" w:color="auto" w:fill="FFFFFF"/>
        </w:rPr>
        <w:t xml:space="preserve">, </w:t>
      </w:r>
      <w:proofErr w:type="spellStart"/>
      <w:r w:rsidR="00085200">
        <w:rPr>
          <w:shd w:val="clear" w:color="auto" w:fill="FFFFFF"/>
        </w:rPr>
        <w:t>n</w:t>
      </w:r>
      <w:r>
        <w:rPr>
          <w:shd w:val="clear" w:color="auto" w:fill="FFFFFF"/>
        </w:rPr>
        <w:t>ăscut</w:t>
      </w:r>
      <w:proofErr w:type="spellEnd"/>
      <w:r>
        <w:rPr>
          <w:shd w:val="clear" w:color="auto" w:fill="FFFFFF"/>
        </w:rPr>
        <w:t xml:space="preserve"> la</w:t>
      </w:r>
      <w:r w:rsidRPr="004D75AD">
        <w:rPr>
          <w:shd w:val="clear" w:color="auto" w:fill="FFFFFF"/>
        </w:rPr>
        <w:t>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"https://ro.wikipedia.org/wiki/Timi%C8%99oara" \o "Timișoara"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  <w:shd w:val="clear" w:color="auto" w:fill="FFFFFF"/>
        </w:rPr>
        <w:t>Timișoara</w:t>
      </w:r>
      <w:proofErr w:type="spellEnd"/>
      <w:r w:rsidR="003429F0" w:rsidRPr="004D75AD">
        <w:fldChar w:fldCharType="end"/>
      </w:r>
      <w:r>
        <w:t xml:space="preserve"> </w:t>
      </w:r>
      <w:proofErr w:type="spellStart"/>
      <w:r>
        <w:t>ȋn</w:t>
      </w:r>
      <w:proofErr w:type="spellEnd"/>
      <w:r>
        <w:t xml:space="preserve"> 1951</w:t>
      </w:r>
      <w:r>
        <w:rPr>
          <w:shd w:val="clear" w:color="auto" w:fill="FFFFFF"/>
        </w:rPr>
        <w:t>,</w:t>
      </w:r>
      <w:r w:rsidRPr="004D75AD">
        <w:rPr>
          <w:shd w:val="clear" w:color="auto" w:fill="FFFFFF"/>
        </w:rPr>
        <w:t xml:space="preserve"> </w:t>
      </w:r>
      <w:proofErr w:type="spellStart"/>
      <w:proofErr w:type="gramStart"/>
      <w:r w:rsidRPr="004D75AD">
        <w:rPr>
          <w:shd w:val="clear" w:color="auto" w:fill="FFFFFF"/>
        </w:rPr>
        <w:t>este</w:t>
      </w:r>
      <w:proofErr w:type="spellEnd"/>
      <w:proofErr w:type="gramEnd"/>
      <w:r w:rsidRPr="004D75AD">
        <w:rPr>
          <w:shd w:val="clear" w:color="auto" w:fill="FFFFFF"/>
        </w:rPr>
        <w:t xml:space="preserve"> un </w:t>
      </w:r>
      <w:proofErr w:type="spellStart"/>
      <w:r w:rsidRPr="004D75AD">
        <w:rPr>
          <w:shd w:val="clear" w:color="auto" w:fill="FFFFFF"/>
        </w:rPr>
        <w:t>scriitor</w:t>
      </w:r>
      <w:proofErr w:type="spellEnd"/>
      <w:r w:rsidRPr="004D75AD">
        <w:rPr>
          <w:shd w:val="clear" w:color="auto" w:fill="FFFFFF"/>
        </w:rPr>
        <w:t xml:space="preserve"> </w:t>
      </w:r>
      <w:proofErr w:type="spellStart"/>
      <w:r w:rsidRPr="004D75AD">
        <w:rPr>
          <w:shd w:val="clear" w:color="auto" w:fill="FFFFFF"/>
        </w:rPr>
        <w:t>și</w:t>
      </w:r>
      <w:proofErr w:type="spellEnd"/>
      <w:r w:rsidRPr="004D75AD">
        <w:rPr>
          <w:shd w:val="clear" w:color="auto" w:fill="FFFFFF"/>
        </w:rPr>
        <w:t>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"https://ro.wikipedia.org/wiki/Regizor" \o "Regizor"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  <w:shd w:val="clear" w:color="auto" w:fill="FFFFFF"/>
        </w:rPr>
        <w:t>regizor</w:t>
      </w:r>
      <w:proofErr w:type="spellEnd"/>
      <w:r w:rsidR="003429F0" w:rsidRPr="004D75AD">
        <w:fldChar w:fldCharType="end"/>
      </w:r>
      <w:r w:rsidRPr="004D75AD">
        <w:rPr>
          <w:shd w:val="clear" w:color="auto" w:fill="FFFFFF"/>
        </w:rPr>
        <w:t> </w:t>
      </w:r>
      <w:proofErr w:type="spellStart"/>
      <w:r w:rsidRPr="004D75AD">
        <w:rPr>
          <w:shd w:val="clear" w:color="auto" w:fill="FFFFFF"/>
        </w:rPr>
        <w:t>român</w:t>
      </w:r>
      <w:proofErr w:type="spellEnd"/>
      <w:r w:rsidRPr="004D75AD">
        <w:rPr>
          <w:shd w:val="clear" w:color="auto" w:fill="FFFFFF"/>
        </w:rPr>
        <w:t xml:space="preserve"> </w:t>
      </w:r>
      <w:proofErr w:type="spellStart"/>
      <w:r w:rsidRPr="004D75AD">
        <w:rPr>
          <w:shd w:val="clear" w:color="auto" w:fill="FFFFFF"/>
        </w:rPr>
        <w:t>emigrat</w:t>
      </w:r>
      <w:proofErr w:type="spellEnd"/>
      <w:r w:rsidRPr="004D75AD">
        <w:rPr>
          <w:shd w:val="clear" w:color="auto" w:fill="FFFFFF"/>
        </w:rPr>
        <w:t xml:space="preserve"> </w:t>
      </w:r>
      <w:proofErr w:type="spellStart"/>
      <w:r w:rsidRPr="004D75AD">
        <w:rPr>
          <w:shd w:val="clear" w:color="auto" w:fill="FFFFFF"/>
        </w:rPr>
        <w:t>în</w:t>
      </w:r>
      <w:proofErr w:type="spellEnd"/>
      <w:r w:rsidRPr="004D75AD">
        <w:rPr>
          <w:shd w:val="clear" w:color="auto" w:fill="FFFFFF"/>
        </w:rPr>
        <w:t> </w:t>
      </w:r>
      <w:hyperlink r:id="rId7" w:tooltip="1981" w:history="1">
        <w:r w:rsidRPr="004D75AD">
          <w:rPr>
            <w:rStyle w:val="Hyperlink"/>
            <w:color w:val="auto"/>
            <w:u w:val="none"/>
            <w:shd w:val="clear" w:color="auto" w:fill="FFFFFF"/>
          </w:rPr>
          <w:t>1981</w:t>
        </w:r>
      </w:hyperlink>
      <w:r w:rsidRPr="004D75AD">
        <w:rPr>
          <w:shd w:val="clear" w:color="auto" w:fill="FFFFFF"/>
        </w:rPr>
        <w:t> </w:t>
      </w:r>
      <w:proofErr w:type="spellStart"/>
      <w:r w:rsidRPr="004D75AD">
        <w:rPr>
          <w:shd w:val="clear" w:color="auto" w:fill="FFFFFF"/>
        </w:rPr>
        <w:t>în</w:t>
      </w:r>
      <w:proofErr w:type="spellEnd"/>
      <w:r w:rsidRPr="004D75AD">
        <w:rPr>
          <w:shd w:val="clear" w:color="auto" w:fill="FFFFFF"/>
        </w:rPr>
        <w:t> </w:t>
      </w:r>
      <w:hyperlink r:id="rId8" w:tooltip="Germania" w:history="1">
        <w:r w:rsidRPr="004D75AD">
          <w:rPr>
            <w:rStyle w:val="Hyperlink"/>
            <w:color w:val="auto"/>
            <w:u w:val="none"/>
            <w:shd w:val="clear" w:color="auto" w:fill="FFFFFF"/>
          </w:rPr>
          <w:t>Germania</w:t>
        </w:r>
      </w:hyperlink>
      <w:r w:rsidR="00FC60FB">
        <w:rPr>
          <w:shd w:val="clear" w:color="auto" w:fill="FFFFFF"/>
        </w:rPr>
        <w:t xml:space="preserve"> </w:t>
      </w:r>
      <w:proofErr w:type="spellStart"/>
      <w:r w:rsidR="00FC60FB">
        <w:rPr>
          <w:shd w:val="clear" w:color="auto" w:fill="FFFFFF"/>
        </w:rPr>
        <w:t>și</w:t>
      </w:r>
      <w:proofErr w:type="spellEnd"/>
      <w:r w:rsidR="00FC60FB">
        <w:rPr>
          <w:shd w:val="clear" w:color="auto" w:fill="FFFFFF"/>
        </w:rPr>
        <w:t xml:space="preserve"> </w:t>
      </w:r>
      <w:proofErr w:type="spellStart"/>
      <w:r w:rsidR="00FC60FB">
        <w:rPr>
          <w:shd w:val="clear" w:color="auto" w:fill="FFFFFF"/>
        </w:rPr>
        <w:t>cunoscut</w:t>
      </w:r>
      <w:proofErr w:type="spellEnd"/>
      <w:r w:rsidRPr="004D75AD">
        <w:rPr>
          <w:shd w:val="clear" w:color="auto" w:fill="FFFFFF"/>
        </w:rPr>
        <w:t xml:space="preserve"> </w:t>
      </w:r>
      <w:r w:rsidR="00046801">
        <w:rPr>
          <w:shd w:val="clear" w:color="auto" w:fill="FFFFFF"/>
        </w:rPr>
        <w:t xml:space="preserve">de </w:t>
      </w:r>
      <w:proofErr w:type="spellStart"/>
      <w:r w:rsidR="00046801">
        <w:rPr>
          <w:shd w:val="clear" w:color="auto" w:fill="FFFFFF"/>
        </w:rPr>
        <w:t>atunci</w:t>
      </w:r>
      <w:proofErr w:type="spellEnd"/>
      <w:r w:rsidR="00046801">
        <w:rPr>
          <w:shd w:val="clear" w:color="auto" w:fill="FFFFFF"/>
        </w:rPr>
        <w:t xml:space="preserve"> ca </w:t>
      </w:r>
      <w:proofErr w:type="spellStart"/>
      <w:r w:rsidR="00046801">
        <w:rPr>
          <w:shd w:val="clear" w:color="auto" w:fill="FFFFFF"/>
        </w:rPr>
        <w:t>disident</w:t>
      </w:r>
      <w:proofErr w:type="spellEnd"/>
      <w:r w:rsidRPr="004D75AD">
        <w:rPr>
          <w:shd w:val="clear" w:color="auto" w:fill="FFFFFF"/>
        </w:rPr>
        <w:t xml:space="preserve"> </w:t>
      </w:r>
      <w:r w:rsidR="00FC60FB">
        <w:rPr>
          <w:shd w:val="clear" w:color="auto" w:fill="FFFFFF"/>
        </w:rPr>
        <w:t>anti-</w:t>
      </w:r>
      <w:proofErr w:type="spellStart"/>
      <w:r w:rsidR="00FC60FB">
        <w:rPr>
          <w:shd w:val="clear" w:color="auto" w:fill="FFFFFF"/>
        </w:rPr>
        <w:t>comunist</w:t>
      </w:r>
      <w:proofErr w:type="spellEnd"/>
      <w:r w:rsidR="00FC60FB">
        <w:rPr>
          <w:shd w:val="clear" w:color="auto" w:fill="FFFFFF"/>
        </w:rPr>
        <w:t>.</w:t>
      </w:r>
      <w:r w:rsidR="00046801">
        <w:rPr>
          <w:shd w:val="clear" w:color="auto" w:fill="FFFFFF"/>
        </w:rPr>
        <w:t xml:space="preserve"> </w:t>
      </w:r>
      <w:r w:rsidR="00FC60FB">
        <w:rPr>
          <w:shd w:val="clear" w:color="auto" w:fill="FFFFFF"/>
        </w:rPr>
        <w:t>Din</w:t>
      </w:r>
      <w:r w:rsidR="00FC60FB" w:rsidRPr="004D75AD">
        <w:t xml:space="preserve"> </w:t>
      </w:r>
      <w:hyperlink r:id="rId9" w:tooltip="2001" w:history="1">
        <w:r w:rsidR="00FC60FB" w:rsidRPr="004D75AD">
          <w:rPr>
            <w:rStyle w:val="Hyperlink"/>
            <w:color w:val="auto"/>
            <w:u w:val="none"/>
            <w:shd w:val="clear" w:color="auto" w:fill="FFFFFF"/>
          </w:rPr>
          <w:t>2001</w:t>
        </w:r>
      </w:hyperlink>
      <w:r w:rsidR="00FC60FB" w:rsidRPr="004D75AD">
        <w:rPr>
          <w:shd w:val="clear" w:color="auto" w:fill="FFFFFF"/>
        </w:rPr>
        <w:t> </w:t>
      </w:r>
      <w:proofErr w:type="spellStart"/>
      <w:r w:rsidR="00FC60FB" w:rsidRPr="004D75AD">
        <w:rPr>
          <w:shd w:val="clear" w:color="auto" w:fill="FFFFFF"/>
        </w:rPr>
        <w:t>până</w:t>
      </w:r>
      <w:proofErr w:type="spellEnd"/>
      <w:r w:rsidR="00FC60FB" w:rsidRPr="004D75AD">
        <w:rPr>
          <w:shd w:val="clear" w:color="auto" w:fill="FFFFFF"/>
        </w:rPr>
        <w:t xml:space="preserve"> </w:t>
      </w:r>
      <w:proofErr w:type="spellStart"/>
      <w:r w:rsidR="00FC60FB" w:rsidRPr="004D75AD">
        <w:rPr>
          <w:shd w:val="clear" w:color="auto" w:fill="FFFFFF"/>
        </w:rPr>
        <w:t>în</w:t>
      </w:r>
      <w:proofErr w:type="spellEnd"/>
      <w:r w:rsidR="00FC60FB" w:rsidRPr="004D75AD">
        <w:rPr>
          <w:shd w:val="clear" w:color="auto" w:fill="FFFFFF"/>
        </w:rPr>
        <w:t xml:space="preserve"> </w:t>
      </w:r>
      <w:proofErr w:type="spellStart"/>
      <w:r w:rsidR="00FC60FB" w:rsidRPr="004D75AD">
        <w:rPr>
          <w:shd w:val="clear" w:color="auto" w:fill="FFFFFF"/>
        </w:rPr>
        <w:t>prezent</w:t>
      </w:r>
      <w:proofErr w:type="spellEnd"/>
      <w:r w:rsidR="00FC60FB">
        <w:rPr>
          <w:shd w:val="clear" w:color="auto" w:fill="FFFFFF"/>
        </w:rPr>
        <w:t>,</w:t>
      </w:r>
      <w:r w:rsidR="00FC60FB" w:rsidRPr="004D75AD">
        <w:rPr>
          <w:shd w:val="clear" w:color="auto" w:fill="FFFFFF"/>
        </w:rPr>
        <w:t xml:space="preserve"> </w:t>
      </w:r>
      <w:proofErr w:type="spellStart"/>
      <w:r w:rsidR="00085200">
        <w:rPr>
          <w:shd w:val="clear" w:color="auto" w:fill="FFFFFF"/>
        </w:rPr>
        <w:t>funcționează</w:t>
      </w:r>
      <w:proofErr w:type="spellEnd"/>
      <w:r w:rsidR="00085200">
        <w:rPr>
          <w:shd w:val="clear" w:color="auto" w:fill="FFFFFF"/>
        </w:rPr>
        <w:t xml:space="preserve"> </w:t>
      </w:r>
      <w:r w:rsidR="00046801">
        <w:rPr>
          <w:shd w:val="clear" w:color="auto" w:fill="FFFFFF"/>
        </w:rPr>
        <w:t xml:space="preserve">ca </w:t>
      </w:r>
      <w:proofErr w:type="spellStart"/>
      <w:r w:rsidRPr="004D75AD">
        <w:rPr>
          <w:shd w:val="clear" w:color="auto" w:fill="FFFFFF"/>
        </w:rPr>
        <w:t>profesor</w:t>
      </w:r>
      <w:proofErr w:type="spellEnd"/>
      <w:r w:rsidRPr="004D75AD">
        <w:rPr>
          <w:shd w:val="clear" w:color="auto" w:fill="FFFFFF"/>
        </w:rPr>
        <w:t xml:space="preserve"> la Academia de </w:t>
      </w:r>
      <w:proofErr w:type="spellStart"/>
      <w:r w:rsidRPr="004D75AD">
        <w:rPr>
          <w:shd w:val="clear" w:color="auto" w:fill="FFFFFF"/>
        </w:rPr>
        <w:t>Teatru</w:t>
      </w:r>
      <w:proofErr w:type="spellEnd"/>
      <w:r w:rsidRPr="004D75AD">
        <w:rPr>
          <w:shd w:val="clear" w:color="auto" w:fill="FFFFFF"/>
        </w:rPr>
        <w:t xml:space="preserve"> </w:t>
      </w:r>
      <w:proofErr w:type="spellStart"/>
      <w:r w:rsidRPr="004D75AD">
        <w:rPr>
          <w:shd w:val="clear" w:color="auto" w:fill="FFFFFF"/>
        </w:rPr>
        <w:t>și</w:t>
      </w:r>
      <w:proofErr w:type="spellEnd"/>
      <w:r w:rsidRPr="004D75AD">
        <w:rPr>
          <w:shd w:val="clear" w:color="auto" w:fill="FFFFFF"/>
        </w:rPr>
        <w:t xml:space="preserve"> Film din </w:t>
      </w:r>
      <w:hyperlink r:id="rId10" w:tooltip="Karlsruhe" w:history="1">
        <w:r w:rsidRPr="004D75AD">
          <w:rPr>
            <w:rStyle w:val="Hyperlink"/>
            <w:color w:val="auto"/>
            <w:u w:val="none"/>
            <w:shd w:val="clear" w:color="auto" w:fill="FFFFFF"/>
          </w:rPr>
          <w:t>Karlsruhe</w:t>
        </w:r>
      </w:hyperlink>
      <w:r w:rsidRPr="004D75AD">
        <w:rPr>
          <w:shd w:val="clear" w:color="auto" w:fill="FFFFFF"/>
        </w:rPr>
        <w:t>.</w:t>
      </w:r>
    </w:p>
    <w:p w:rsidR="004D75AD" w:rsidRPr="004D75AD" w:rsidRDefault="004D75AD" w:rsidP="004D75AD">
      <w:pPr>
        <w:spacing w:line="276" w:lineRule="auto"/>
        <w:jc w:val="both"/>
      </w:pPr>
      <w:proofErr w:type="gramStart"/>
      <w:r w:rsidRPr="004D75AD">
        <w:t xml:space="preserve">A </w:t>
      </w:r>
      <w:proofErr w:type="spellStart"/>
      <w:r w:rsidRPr="004D75AD">
        <w:t>studiat</w:t>
      </w:r>
      <w:proofErr w:type="spellEnd"/>
      <w:r w:rsidRPr="004D75AD">
        <w:t xml:space="preserve"> </w:t>
      </w:r>
      <w:proofErr w:type="spellStart"/>
      <w:r w:rsidRPr="004D75AD">
        <w:t>literatura</w:t>
      </w:r>
      <w:proofErr w:type="spellEnd"/>
      <w:r w:rsidRPr="004D75AD">
        <w:t xml:space="preserve"> la </w:t>
      </w:r>
      <w:proofErr w:type="spellStart"/>
      <w:r w:rsidRPr="004D75AD">
        <w:t>Timișoara</w:t>
      </w:r>
      <w:proofErr w:type="spellEnd"/>
      <w:r w:rsidRPr="004D75AD">
        <w:t>,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"https://ro.wikipedia.org/wiki/Bucure%C8%99ti" \o "București"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București</w:t>
      </w:r>
      <w:proofErr w:type="spellEnd"/>
      <w:r w:rsidR="003429F0" w:rsidRPr="004D75AD">
        <w:fldChar w:fldCharType="end"/>
      </w:r>
      <w:r w:rsidRPr="004D75AD">
        <w:t> </w:t>
      </w:r>
      <w:proofErr w:type="spellStart"/>
      <w:r w:rsidRPr="004D75AD">
        <w:t>și</w:t>
      </w:r>
      <w:proofErr w:type="spellEnd"/>
      <w:r w:rsidRPr="004D75AD">
        <w:t xml:space="preserve"> </w:t>
      </w:r>
      <w:proofErr w:type="spellStart"/>
      <w:r w:rsidRPr="004D75AD">
        <w:t>mai</w:t>
      </w:r>
      <w:proofErr w:type="spellEnd"/>
      <w:r w:rsidRPr="004D75AD">
        <w:t xml:space="preserve"> </w:t>
      </w:r>
      <w:proofErr w:type="spellStart"/>
      <w:r w:rsidRPr="004D75AD">
        <w:t>apoi</w:t>
      </w:r>
      <w:proofErr w:type="spellEnd"/>
      <w:r w:rsidRPr="004D75AD">
        <w:t xml:space="preserve"> </w:t>
      </w:r>
      <w:proofErr w:type="spellStart"/>
      <w:r w:rsidRPr="004D75AD">
        <w:t>în</w:t>
      </w:r>
      <w:proofErr w:type="spellEnd"/>
      <w:r w:rsidRPr="004D75AD">
        <w:t> </w:t>
      </w:r>
      <w:hyperlink r:id="rId11" w:tooltip="Heidelberg" w:history="1">
        <w:r w:rsidRPr="004D75AD">
          <w:rPr>
            <w:rStyle w:val="Hyperlink"/>
            <w:color w:val="auto"/>
            <w:u w:val="none"/>
          </w:rPr>
          <w:t>Heidelberg</w:t>
        </w:r>
      </w:hyperlink>
      <w:r w:rsidRPr="004D75AD">
        <w:t>.</w:t>
      </w:r>
      <w:proofErr w:type="gramEnd"/>
      <w:r w:rsidRPr="004D75AD">
        <w:t xml:space="preserve"> </w:t>
      </w:r>
      <w:proofErr w:type="spellStart"/>
      <w:proofErr w:type="gramStart"/>
      <w:r w:rsidRPr="004D75AD">
        <w:t>Începând</w:t>
      </w:r>
      <w:proofErr w:type="spellEnd"/>
      <w:r w:rsidRPr="004D75AD">
        <w:t xml:space="preserve"> cu 1968 </w:t>
      </w:r>
      <w:r w:rsidR="00046801">
        <w:t xml:space="preserve">a </w:t>
      </w:r>
      <w:proofErr w:type="spellStart"/>
      <w:r w:rsidR="00046801">
        <w:t>publicat</w:t>
      </w:r>
      <w:proofErr w:type="spellEnd"/>
      <w:r w:rsidRPr="004D75AD">
        <w:t xml:space="preserve"> </w:t>
      </w:r>
      <w:proofErr w:type="spellStart"/>
      <w:r w:rsidRPr="004D75AD">
        <w:t>eseuri</w:t>
      </w:r>
      <w:proofErr w:type="spellEnd"/>
      <w:r w:rsidRPr="004D75AD">
        <w:t xml:space="preserve">, </w:t>
      </w:r>
      <w:proofErr w:type="spellStart"/>
      <w:r w:rsidRPr="004D75AD">
        <w:t>versuri</w:t>
      </w:r>
      <w:proofErr w:type="spellEnd"/>
      <w:r w:rsidRPr="004D75AD">
        <w:t xml:space="preserve"> </w:t>
      </w:r>
      <w:proofErr w:type="spellStart"/>
      <w:r w:rsidRPr="004D75AD">
        <w:t>și</w:t>
      </w:r>
      <w:proofErr w:type="spellEnd"/>
      <w:r w:rsidRPr="004D75AD">
        <w:t xml:space="preserve"> </w:t>
      </w:r>
      <w:proofErr w:type="spellStart"/>
      <w:r w:rsidRPr="004D75AD">
        <w:t>proză</w:t>
      </w:r>
      <w:proofErr w:type="spellEnd"/>
      <w:r w:rsidRPr="004D75AD">
        <w:t>.</w:t>
      </w:r>
      <w:proofErr w:type="gramEnd"/>
      <w:r w:rsidRPr="004D75AD">
        <w:t xml:space="preserve"> </w:t>
      </w:r>
      <w:proofErr w:type="spellStart"/>
      <w:proofErr w:type="gramStart"/>
      <w:r w:rsidRPr="004D75AD">
        <w:t>În</w:t>
      </w:r>
      <w:proofErr w:type="spellEnd"/>
      <w:r w:rsidRPr="004D75AD">
        <w:t xml:space="preserve"> </w:t>
      </w:r>
      <w:proofErr w:type="spellStart"/>
      <w:r w:rsidRPr="004D75AD">
        <w:t>anii</w:t>
      </w:r>
      <w:proofErr w:type="spellEnd"/>
      <w:r w:rsidRPr="004D75AD">
        <w:t xml:space="preserve"> '70 a </w:t>
      </w:r>
      <w:proofErr w:type="spellStart"/>
      <w:r w:rsidRPr="004D75AD">
        <w:t>colaborat</w:t>
      </w:r>
      <w:proofErr w:type="spellEnd"/>
      <w:r w:rsidRPr="004D75AD">
        <w:t xml:space="preserve"> cu </w:t>
      </w:r>
      <w:proofErr w:type="spellStart"/>
      <w:r w:rsidRPr="004D75AD">
        <w:t>scriitorul</w:t>
      </w:r>
      <w:proofErr w:type="spellEnd"/>
      <w:r w:rsidRPr="004D75AD">
        <w:t xml:space="preserve"> </w:t>
      </w:r>
      <w:hyperlink r:id="rId12" w:tooltip="Șerban Foarță" w:history="1">
        <w:proofErr w:type="spellStart"/>
        <w:r w:rsidRPr="004D75AD">
          <w:rPr>
            <w:rStyle w:val="Hyperlink"/>
            <w:color w:val="auto"/>
            <w:u w:val="none"/>
          </w:rPr>
          <w:t>Șerban</w:t>
        </w:r>
        <w:proofErr w:type="spellEnd"/>
        <w:r w:rsidRPr="004D75AD">
          <w:rPr>
            <w:rStyle w:val="Hyperlink"/>
            <w:color w:val="auto"/>
            <w:u w:val="none"/>
          </w:rPr>
          <w:t xml:space="preserve"> </w:t>
        </w:r>
        <w:proofErr w:type="spellStart"/>
        <w:r w:rsidRPr="004D75AD">
          <w:rPr>
            <w:rStyle w:val="Hyperlink"/>
            <w:color w:val="auto"/>
            <w:u w:val="none"/>
          </w:rPr>
          <w:t>Foarță</w:t>
        </w:r>
        <w:proofErr w:type="spellEnd"/>
      </w:hyperlink>
      <w:r w:rsidRPr="004D75AD">
        <w:t xml:space="preserve"> la </w:t>
      </w:r>
      <w:proofErr w:type="spellStart"/>
      <w:r w:rsidRPr="004D75AD">
        <w:t>compunerea</w:t>
      </w:r>
      <w:proofErr w:type="spellEnd"/>
      <w:r w:rsidRPr="004D75AD">
        <w:t xml:space="preserve"> </w:t>
      </w:r>
      <w:proofErr w:type="spellStart"/>
      <w:r w:rsidRPr="004D75AD">
        <w:t>versurilor</w:t>
      </w:r>
      <w:proofErr w:type="spellEnd"/>
      <w:r w:rsidRPr="004D75AD">
        <w:t xml:space="preserve"> </w:t>
      </w:r>
      <w:proofErr w:type="spellStart"/>
      <w:r w:rsidRPr="004D75AD">
        <w:t>pentru</w:t>
      </w:r>
      <w:proofErr w:type="spellEnd"/>
      <w:r w:rsidRPr="004D75AD">
        <w:t xml:space="preserve"> </w:t>
      </w:r>
      <w:proofErr w:type="spellStart"/>
      <w:r w:rsidRPr="004D75AD">
        <w:t>formația</w:t>
      </w:r>
      <w:proofErr w:type="spellEnd"/>
      <w:r w:rsidRPr="004D75AD">
        <w:t> </w:t>
      </w:r>
      <w:hyperlink r:id="rId13" w:tooltip="Phoenix (formație)" w:history="1">
        <w:r w:rsidRPr="004D75AD">
          <w:rPr>
            <w:rStyle w:val="Hyperlink"/>
            <w:color w:val="auto"/>
            <w:u w:val="none"/>
          </w:rPr>
          <w:t>Phoenix</w:t>
        </w:r>
      </w:hyperlink>
      <w:r w:rsidR="00FC60FB">
        <w:t>.</w:t>
      </w:r>
      <w:proofErr w:type="gramEnd"/>
      <w:r w:rsidRPr="004D75AD">
        <w:t> </w:t>
      </w:r>
      <w:proofErr w:type="spellStart"/>
      <w:r w:rsidRPr="004D75AD">
        <w:t>Totodată</w:t>
      </w:r>
      <w:proofErr w:type="spellEnd"/>
      <w:r w:rsidRPr="004D75AD">
        <w:t xml:space="preserve"> </w:t>
      </w:r>
      <w:proofErr w:type="gramStart"/>
      <w:r w:rsidRPr="004D75AD">
        <w:t xml:space="preserve">a </w:t>
      </w:r>
      <w:proofErr w:type="spellStart"/>
      <w:r w:rsidRPr="004D75AD">
        <w:t>tradus</w:t>
      </w:r>
      <w:proofErr w:type="spellEnd"/>
      <w:proofErr w:type="gramEnd"/>
      <w:r w:rsidRPr="004D75AD">
        <w:t xml:space="preserve"> din </w:t>
      </w:r>
      <w:proofErr w:type="spellStart"/>
      <w:r w:rsidRPr="004D75AD">
        <w:t>germană</w:t>
      </w:r>
      <w:proofErr w:type="spellEnd"/>
      <w:r w:rsidRPr="004D75AD">
        <w:t xml:space="preserve"> </w:t>
      </w:r>
      <w:proofErr w:type="spellStart"/>
      <w:r w:rsidRPr="004D75AD">
        <w:t>în</w:t>
      </w:r>
      <w:proofErr w:type="spellEnd"/>
      <w:r w:rsidRPr="004D75AD">
        <w:t xml:space="preserve"> </w:t>
      </w:r>
      <w:proofErr w:type="spellStart"/>
      <w:r w:rsidRPr="004D75AD">
        <w:t>limba</w:t>
      </w:r>
      <w:proofErr w:type="spellEnd"/>
      <w:r w:rsidRPr="004D75AD">
        <w:t xml:space="preserve"> </w:t>
      </w:r>
      <w:proofErr w:type="spellStart"/>
      <w:r w:rsidRPr="004D75AD">
        <w:t>română</w:t>
      </w:r>
      <w:proofErr w:type="spellEnd"/>
      <w:r w:rsidRPr="004D75AD">
        <w:t xml:space="preserve"> </w:t>
      </w:r>
      <w:proofErr w:type="spellStart"/>
      <w:r w:rsidRPr="004D75AD">
        <w:t>mai</w:t>
      </w:r>
      <w:proofErr w:type="spellEnd"/>
      <w:r w:rsidRPr="004D75AD">
        <w:t xml:space="preserve"> </w:t>
      </w:r>
      <w:proofErr w:type="spellStart"/>
      <w:r w:rsidRPr="004D75AD">
        <w:t>multe</w:t>
      </w:r>
      <w:proofErr w:type="spellEnd"/>
      <w:r w:rsidRPr="004D75AD">
        <w:t xml:space="preserve"> </w:t>
      </w:r>
      <w:proofErr w:type="spellStart"/>
      <w:r w:rsidRPr="004D75AD">
        <w:t>texte</w:t>
      </w:r>
      <w:proofErr w:type="spellEnd"/>
      <w:r w:rsidRPr="004D75AD">
        <w:t xml:space="preserve"> ale </w:t>
      </w:r>
      <w:proofErr w:type="spellStart"/>
      <w:r w:rsidRPr="004D75AD">
        <w:t>Grupului</w:t>
      </w:r>
      <w:proofErr w:type="spellEnd"/>
      <w:r w:rsidRPr="004D75AD">
        <w:t xml:space="preserve"> de </w:t>
      </w:r>
      <w:proofErr w:type="spellStart"/>
      <w:r w:rsidRPr="004D75AD">
        <w:t>Acțiune</w:t>
      </w:r>
      <w:proofErr w:type="spellEnd"/>
      <w:r w:rsidRPr="004D75AD">
        <w:t xml:space="preserve"> Banat (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"https://ro.wikipedia.org/wiki/Aktionsgruppe_Banat" \o "Aktionsgruppe Banat"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Aktionsgruppe</w:t>
      </w:r>
      <w:proofErr w:type="spellEnd"/>
      <w:r w:rsidRPr="004D75AD">
        <w:rPr>
          <w:rStyle w:val="Hyperlink"/>
          <w:color w:val="auto"/>
          <w:u w:val="none"/>
        </w:rPr>
        <w:t xml:space="preserve"> Banat</w:t>
      </w:r>
      <w:r w:rsidR="003429F0" w:rsidRPr="004D75AD">
        <w:fldChar w:fldCharType="end"/>
      </w:r>
      <w:r w:rsidRPr="004D75AD">
        <w:t>).</w:t>
      </w:r>
    </w:p>
    <w:p w:rsidR="004D75AD" w:rsidRPr="004D75AD" w:rsidRDefault="004D75AD" w:rsidP="004D75AD">
      <w:pPr>
        <w:spacing w:line="276" w:lineRule="auto"/>
        <w:jc w:val="both"/>
      </w:pPr>
      <w:proofErr w:type="spellStart"/>
      <w:r w:rsidRPr="004D75AD">
        <w:t>În</w:t>
      </w:r>
      <w:proofErr w:type="spellEnd"/>
      <w:r w:rsidRPr="004D75AD">
        <w:t xml:space="preserve"> 1981 a </w:t>
      </w:r>
      <w:proofErr w:type="spellStart"/>
      <w:r w:rsidRPr="004D75AD">
        <w:t>emigrat</w:t>
      </w:r>
      <w:proofErr w:type="spellEnd"/>
      <w:r w:rsidRPr="004D75AD">
        <w:t xml:space="preserve"> </w:t>
      </w:r>
      <w:proofErr w:type="spellStart"/>
      <w:r w:rsidRPr="004D75AD">
        <w:t>în</w:t>
      </w:r>
      <w:proofErr w:type="spellEnd"/>
      <w:r w:rsidRPr="004D75AD">
        <w:t> </w:t>
      </w:r>
      <w:hyperlink r:id="rId14" w:tooltip="RFG" w:history="1">
        <w:r w:rsidRPr="004D75AD">
          <w:rPr>
            <w:rStyle w:val="Hyperlink"/>
            <w:color w:val="auto"/>
            <w:u w:val="none"/>
          </w:rPr>
          <w:t xml:space="preserve">Germania </w:t>
        </w:r>
        <w:proofErr w:type="spellStart"/>
        <w:r w:rsidRPr="004D75AD">
          <w:rPr>
            <w:rStyle w:val="Hyperlink"/>
            <w:color w:val="auto"/>
            <w:u w:val="none"/>
          </w:rPr>
          <w:t>Federală</w:t>
        </w:r>
        <w:proofErr w:type="spellEnd"/>
      </w:hyperlink>
      <w:r w:rsidRPr="004D75AD">
        <w:t xml:space="preserve">, </w:t>
      </w:r>
      <w:proofErr w:type="spellStart"/>
      <w:r w:rsidRPr="004D75AD">
        <w:t>unde</w:t>
      </w:r>
      <w:proofErr w:type="spellEnd"/>
      <w:r w:rsidRPr="004D75AD">
        <w:t xml:space="preserve"> a </w:t>
      </w:r>
      <w:proofErr w:type="spellStart"/>
      <w:r w:rsidRPr="004D75AD">
        <w:t>început</w:t>
      </w:r>
      <w:proofErr w:type="spellEnd"/>
      <w:r w:rsidRPr="004D75AD">
        <w:t xml:space="preserve"> </w:t>
      </w:r>
      <w:proofErr w:type="spellStart"/>
      <w:proofErr w:type="gramStart"/>
      <w:r w:rsidRPr="004D75AD">
        <w:t>să</w:t>
      </w:r>
      <w:proofErr w:type="spellEnd"/>
      <w:proofErr w:type="gramEnd"/>
      <w:r w:rsidRPr="004D75AD">
        <w:t xml:space="preserve"> </w:t>
      </w:r>
      <w:proofErr w:type="spellStart"/>
      <w:r w:rsidRPr="004D75AD">
        <w:t>predea</w:t>
      </w:r>
      <w:proofErr w:type="spellEnd"/>
      <w:r w:rsidRPr="004D75AD">
        <w:t xml:space="preserve"> </w:t>
      </w:r>
      <w:proofErr w:type="spellStart"/>
      <w:r w:rsidRPr="004D75AD">
        <w:t>literatura</w:t>
      </w:r>
      <w:proofErr w:type="spellEnd"/>
      <w:r w:rsidRPr="004D75AD">
        <w:t xml:space="preserve">, </w:t>
      </w:r>
      <w:proofErr w:type="spellStart"/>
      <w:r w:rsidRPr="004D75AD">
        <w:t>filmul</w:t>
      </w:r>
      <w:proofErr w:type="spellEnd"/>
      <w:r w:rsidRPr="004D75AD">
        <w:t xml:space="preserve"> </w:t>
      </w:r>
      <w:proofErr w:type="spellStart"/>
      <w:r w:rsidRPr="004D75AD">
        <w:t>și</w:t>
      </w:r>
      <w:proofErr w:type="spellEnd"/>
      <w:r w:rsidRPr="004D75AD">
        <w:t xml:space="preserve"> </w:t>
      </w:r>
      <w:proofErr w:type="spellStart"/>
      <w:r w:rsidRPr="004D75AD">
        <w:t>teoria</w:t>
      </w:r>
      <w:proofErr w:type="spellEnd"/>
      <w:r w:rsidRPr="004D75AD">
        <w:t xml:space="preserve"> mass-</w:t>
      </w:r>
      <w:proofErr w:type="spellStart"/>
      <w:r w:rsidRPr="004D75AD">
        <w:t>mediei</w:t>
      </w:r>
      <w:proofErr w:type="spellEnd"/>
      <w:r w:rsidRPr="004D75AD">
        <w:t xml:space="preserve">. </w:t>
      </w:r>
      <w:proofErr w:type="spellStart"/>
      <w:r w:rsidRPr="004D75AD">
        <w:t>În</w:t>
      </w:r>
      <w:proofErr w:type="spellEnd"/>
      <w:r w:rsidRPr="004D75AD">
        <w:t xml:space="preserve"> 1990 </w:t>
      </w:r>
      <w:proofErr w:type="spellStart"/>
      <w:r w:rsidRPr="004D75AD">
        <w:t>și</w:t>
      </w:r>
      <w:proofErr w:type="spellEnd"/>
      <w:r w:rsidRPr="004D75AD">
        <w:t>-</w:t>
      </w:r>
      <w:proofErr w:type="gramStart"/>
      <w:r w:rsidRPr="004D75AD">
        <w:t>a</w:t>
      </w:r>
      <w:proofErr w:type="gramEnd"/>
      <w:r w:rsidRPr="004D75AD">
        <w:t xml:space="preserve"> </w:t>
      </w:r>
      <w:proofErr w:type="spellStart"/>
      <w:r w:rsidRPr="004D75AD">
        <w:t>început</w:t>
      </w:r>
      <w:proofErr w:type="spellEnd"/>
      <w:r w:rsidRPr="004D75AD">
        <w:t xml:space="preserve"> </w:t>
      </w:r>
      <w:proofErr w:type="spellStart"/>
      <w:r w:rsidRPr="004D75AD">
        <w:t>primul</w:t>
      </w:r>
      <w:proofErr w:type="spellEnd"/>
      <w:r w:rsidRPr="004D75AD">
        <w:t xml:space="preserve"> </w:t>
      </w:r>
      <w:proofErr w:type="spellStart"/>
      <w:r w:rsidRPr="004D75AD">
        <w:t>proiect</w:t>
      </w:r>
      <w:proofErr w:type="spellEnd"/>
      <w:r w:rsidRPr="004D75AD">
        <w:t xml:space="preserve"> </w:t>
      </w:r>
      <w:proofErr w:type="spellStart"/>
      <w:r w:rsidRPr="004D75AD">
        <w:t>cinematografic</w:t>
      </w:r>
      <w:proofErr w:type="spellEnd"/>
      <w:r w:rsidRPr="004D75AD">
        <w:t>, „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"https://ro.wikipedia.org/wiki/Videogramme_einer_Revolution" \o "Videogramme einer Revolution"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Videogramme</w:t>
      </w:r>
      <w:proofErr w:type="spellEnd"/>
      <w:r w:rsidRPr="004D75AD">
        <w:rPr>
          <w:rStyle w:val="Hyperlink"/>
          <w:color w:val="auto"/>
          <w:u w:val="none"/>
        </w:rPr>
        <w:t xml:space="preserve"> </w:t>
      </w:r>
      <w:proofErr w:type="spellStart"/>
      <w:r w:rsidRPr="004D75AD">
        <w:rPr>
          <w:rStyle w:val="Hyperlink"/>
          <w:color w:val="auto"/>
          <w:u w:val="none"/>
        </w:rPr>
        <w:t>einer</w:t>
      </w:r>
      <w:proofErr w:type="spellEnd"/>
      <w:r w:rsidRPr="004D75AD">
        <w:rPr>
          <w:rStyle w:val="Hyperlink"/>
          <w:color w:val="auto"/>
          <w:u w:val="none"/>
        </w:rPr>
        <w:t xml:space="preserve"> Revolution</w:t>
      </w:r>
      <w:r w:rsidR="003429F0" w:rsidRPr="004D75AD">
        <w:fldChar w:fldCharType="end"/>
      </w:r>
      <w:r w:rsidRPr="004D75AD">
        <w:t> ” (</w:t>
      </w:r>
      <w:proofErr w:type="spellStart"/>
      <w:r w:rsidRPr="004D75AD">
        <w:rPr>
          <w:i/>
          <w:iCs/>
        </w:rPr>
        <w:t>Videogramele</w:t>
      </w:r>
      <w:proofErr w:type="spellEnd"/>
      <w:r w:rsidRPr="004D75AD">
        <w:rPr>
          <w:i/>
          <w:iCs/>
        </w:rPr>
        <w:t xml:space="preserve"> </w:t>
      </w:r>
      <w:proofErr w:type="spellStart"/>
      <w:r w:rsidRPr="004D75AD">
        <w:rPr>
          <w:i/>
          <w:iCs/>
        </w:rPr>
        <w:t>unei</w:t>
      </w:r>
      <w:proofErr w:type="spellEnd"/>
      <w:r w:rsidRPr="004D75AD">
        <w:rPr>
          <w:i/>
          <w:iCs/>
        </w:rPr>
        <w:t xml:space="preserve"> </w:t>
      </w:r>
      <w:proofErr w:type="spellStart"/>
      <w:r w:rsidRPr="004D75AD">
        <w:rPr>
          <w:i/>
          <w:iCs/>
        </w:rPr>
        <w:t>revoluții</w:t>
      </w:r>
      <w:proofErr w:type="spellEnd"/>
      <w:r w:rsidRPr="004D75AD">
        <w:t xml:space="preserve">), </w:t>
      </w:r>
      <w:proofErr w:type="spellStart"/>
      <w:r w:rsidRPr="004D75AD">
        <w:t>în</w:t>
      </w:r>
      <w:proofErr w:type="spellEnd"/>
      <w:r w:rsidRPr="004D75AD">
        <w:t xml:space="preserve"> </w:t>
      </w:r>
      <w:proofErr w:type="spellStart"/>
      <w:r w:rsidRPr="004D75AD">
        <w:t>colaborare</w:t>
      </w:r>
      <w:proofErr w:type="spellEnd"/>
      <w:r w:rsidRPr="004D75AD">
        <w:t xml:space="preserve"> cu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"https://ro.wikipedia.org/w/index.php?title=Harun_Farocki&amp;action=edit&amp;redlink=1" \o "Harun Farocki — pagină inexistentă"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Harun</w:t>
      </w:r>
      <w:proofErr w:type="spellEnd"/>
      <w:r w:rsidRPr="004D75AD">
        <w:rPr>
          <w:rStyle w:val="Hyperlink"/>
          <w:color w:val="auto"/>
          <w:u w:val="none"/>
        </w:rPr>
        <w:t xml:space="preserve"> </w:t>
      </w:r>
      <w:proofErr w:type="spellStart"/>
      <w:r w:rsidRPr="004D75AD">
        <w:rPr>
          <w:rStyle w:val="Hyperlink"/>
          <w:color w:val="auto"/>
          <w:u w:val="none"/>
        </w:rPr>
        <w:t>Farocki</w:t>
      </w:r>
      <w:proofErr w:type="spellEnd"/>
      <w:r w:rsidR="003429F0" w:rsidRPr="004D75AD">
        <w:fldChar w:fldCharType="end"/>
      </w:r>
      <w:r w:rsidRPr="004D75AD">
        <w:t xml:space="preserve">. </w:t>
      </w:r>
      <w:proofErr w:type="spellStart"/>
      <w:r w:rsidRPr="004D75AD">
        <w:t>Acest</w:t>
      </w:r>
      <w:proofErr w:type="spellEnd"/>
      <w:r w:rsidRPr="004D75AD">
        <w:t xml:space="preserve"> film, a </w:t>
      </w:r>
      <w:proofErr w:type="spellStart"/>
      <w:r w:rsidRPr="004D75AD">
        <w:t>cărui</w:t>
      </w:r>
      <w:proofErr w:type="spellEnd"/>
      <w:r w:rsidRPr="004D75AD">
        <w:t xml:space="preserve"> </w:t>
      </w:r>
      <w:proofErr w:type="spellStart"/>
      <w:r w:rsidRPr="004D75AD">
        <w:t>premieră</w:t>
      </w:r>
      <w:proofErr w:type="spellEnd"/>
      <w:r w:rsidRPr="004D75AD">
        <w:t xml:space="preserve"> a </w:t>
      </w:r>
      <w:proofErr w:type="spellStart"/>
      <w:r w:rsidRPr="004D75AD">
        <w:t>avut</w:t>
      </w:r>
      <w:proofErr w:type="spellEnd"/>
      <w:r w:rsidRPr="004D75AD">
        <w:t xml:space="preserve"> loc </w:t>
      </w:r>
      <w:proofErr w:type="spellStart"/>
      <w:r w:rsidRPr="004D75AD">
        <w:t>în</w:t>
      </w:r>
      <w:proofErr w:type="spellEnd"/>
      <w:r w:rsidRPr="004D75AD">
        <w:t xml:space="preserve"> 1992, a </w:t>
      </w:r>
      <w:proofErr w:type="spellStart"/>
      <w:r w:rsidRPr="004D75AD">
        <w:t>ajuns</w:t>
      </w:r>
      <w:proofErr w:type="spellEnd"/>
      <w:r w:rsidRPr="004D75AD">
        <w:t xml:space="preserve"> o </w:t>
      </w:r>
      <w:proofErr w:type="spellStart"/>
      <w:r w:rsidRPr="004D75AD">
        <w:t>creație</w:t>
      </w:r>
      <w:proofErr w:type="spellEnd"/>
      <w:r w:rsidRPr="004D75AD">
        <w:t xml:space="preserve"> de </w:t>
      </w:r>
      <w:proofErr w:type="spellStart"/>
      <w:r w:rsidRPr="004D75AD">
        <w:t>referință</w:t>
      </w:r>
      <w:proofErr w:type="spellEnd"/>
      <w:r w:rsidRPr="004D75AD">
        <w:t xml:space="preserve"> </w:t>
      </w:r>
      <w:proofErr w:type="spellStart"/>
      <w:r w:rsidRPr="004D75AD">
        <w:t>în</w:t>
      </w:r>
      <w:proofErr w:type="spellEnd"/>
      <w:r w:rsidRPr="004D75AD">
        <w:t xml:space="preserve"> </w:t>
      </w:r>
      <w:proofErr w:type="spellStart"/>
      <w:r w:rsidRPr="004D75AD">
        <w:t>ceea</w:t>
      </w:r>
      <w:proofErr w:type="spellEnd"/>
      <w:r w:rsidRPr="004D75AD">
        <w:t xml:space="preserve"> </w:t>
      </w:r>
      <w:proofErr w:type="spellStart"/>
      <w:proofErr w:type="gramStart"/>
      <w:r w:rsidRPr="004D75AD">
        <w:t>ce</w:t>
      </w:r>
      <w:proofErr w:type="spellEnd"/>
      <w:proofErr w:type="gramEnd"/>
      <w:r w:rsidRPr="004D75AD">
        <w:t xml:space="preserve"> </w:t>
      </w:r>
      <w:proofErr w:type="spellStart"/>
      <w:r w:rsidRPr="004D75AD">
        <w:t>privește</w:t>
      </w:r>
      <w:proofErr w:type="spellEnd"/>
      <w:r w:rsidRPr="004D75AD">
        <w:t xml:space="preserve"> </w:t>
      </w:r>
      <w:proofErr w:type="spellStart"/>
      <w:r w:rsidRPr="004D75AD">
        <w:t>relațiile</w:t>
      </w:r>
      <w:proofErr w:type="spellEnd"/>
      <w:r w:rsidRPr="004D75AD">
        <w:t xml:space="preserve"> </w:t>
      </w:r>
      <w:proofErr w:type="spellStart"/>
      <w:r w:rsidRPr="004D75AD">
        <w:t>dintre</w:t>
      </w:r>
      <w:proofErr w:type="spellEnd"/>
      <w:r w:rsidRPr="004D75AD">
        <w:t> </w:t>
      </w:r>
      <w:hyperlink r:id="rId15" w:tooltip="Media" w:history="1">
        <w:r w:rsidRPr="004D75AD">
          <w:rPr>
            <w:rStyle w:val="Hyperlink"/>
            <w:color w:val="auto"/>
            <w:u w:val="none"/>
          </w:rPr>
          <w:t>media</w:t>
        </w:r>
      </w:hyperlink>
      <w:r w:rsidRPr="004D75AD">
        <w:t> </w:t>
      </w:r>
      <w:proofErr w:type="spellStart"/>
      <w:r w:rsidRPr="004D75AD">
        <w:t>și</w:t>
      </w:r>
      <w:proofErr w:type="spellEnd"/>
      <w:r w:rsidRPr="004D75AD">
        <w:t>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"https://ro.wikipedia.org/wiki/Politic%C4%83" \o "Politică"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puterea</w:t>
      </w:r>
      <w:proofErr w:type="spellEnd"/>
      <w:r w:rsidRPr="004D75AD">
        <w:rPr>
          <w:rStyle w:val="Hyperlink"/>
          <w:color w:val="auto"/>
          <w:u w:val="none"/>
        </w:rPr>
        <w:t xml:space="preserve"> </w:t>
      </w:r>
      <w:proofErr w:type="spellStart"/>
      <w:r w:rsidRPr="004D75AD">
        <w:rPr>
          <w:rStyle w:val="Hyperlink"/>
          <w:color w:val="auto"/>
          <w:u w:val="none"/>
        </w:rPr>
        <w:t>politică</w:t>
      </w:r>
      <w:proofErr w:type="spellEnd"/>
      <w:r w:rsidR="003429F0" w:rsidRPr="004D75AD">
        <w:fldChar w:fldCharType="end"/>
      </w:r>
      <w:r w:rsidRPr="004D75AD">
        <w:t> </w:t>
      </w:r>
      <w:proofErr w:type="spellStart"/>
      <w:r w:rsidRPr="004D75AD">
        <w:t>în</w:t>
      </w:r>
      <w:proofErr w:type="spellEnd"/>
      <w:r w:rsidRPr="004D75AD">
        <w:t> </w:t>
      </w:r>
      <w:proofErr w:type="spellStart"/>
      <w:r w:rsidR="003429F0">
        <w:fldChar w:fldCharType="begin"/>
      </w:r>
      <w:r w:rsidR="00ED1BB9">
        <w:instrText>HYPERLINK "https://ro.wikipedia.org/wiki/Europa" \o "Europa"</w:instrText>
      </w:r>
      <w:r w:rsidR="003429F0">
        <w:fldChar w:fldCharType="separate"/>
      </w:r>
      <w:r w:rsidRPr="004D75AD">
        <w:rPr>
          <w:rStyle w:val="Hyperlink"/>
          <w:color w:val="auto"/>
          <w:u w:val="none"/>
        </w:rPr>
        <w:t>Europa</w:t>
      </w:r>
      <w:proofErr w:type="spellEnd"/>
      <w:r w:rsidR="003429F0">
        <w:fldChar w:fldCharType="end"/>
      </w:r>
      <w:r w:rsidRPr="004D75AD">
        <w:t> </w:t>
      </w:r>
      <w:r w:rsidR="00FC60FB">
        <w:t>de la</w:t>
      </w:r>
      <w:r w:rsidR="00046801">
        <w:t xml:space="preserve"> </w:t>
      </w:r>
      <w:proofErr w:type="spellStart"/>
      <w:r w:rsidR="00046801">
        <w:t>sfârșitul</w:t>
      </w:r>
      <w:proofErr w:type="spellEnd"/>
      <w:r w:rsidR="00046801">
        <w:t xml:space="preserve"> </w:t>
      </w:r>
      <w:proofErr w:type="spellStart"/>
      <w:r w:rsidR="00046801">
        <w:t>erei</w:t>
      </w:r>
      <w:proofErr w:type="spellEnd"/>
      <w:r w:rsidRPr="004D75AD">
        <w:t>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"https://ro.wikipedia.org/wiki/Comunism" \o "Comunism" </w:instrText>
      </w:r>
      <w:r w:rsidR="003429F0" w:rsidRPr="004D75AD">
        <w:fldChar w:fldCharType="separate"/>
      </w:r>
      <w:r w:rsidR="00FC60FB">
        <w:rPr>
          <w:rStyle w:val="Hyperlink"/>
          <w:color w:val="auto"/>
          <w:u w:val="none"/>
        </w:rPr>
        <w:t>comuniste</w:t>
      </w:r>
      <w:proofErr w:type="spellEnd"/>
      <w:r w:rsidR="003429F0" w:rsidRPr="004D75AD">
        <w:fldChar w:fldCharType="end"/>
      </w:r>
      <w:r w:rsidRPr="004D75AD">
        <w:t>.</w:t>
      </w:r>
    </w:p>
    <w:p w:rsidR="00E44D16" w:rsidRPr="004D75AD" w:rsidRDefault="004D75AD" w:rsidP="004D75AD">
      <w:pPr>
        <w:spacing w:line="276" w:lineRule="auto"/>
        <w:jc w:val="both"/>
      </w:pPr>
      <w:proofErr w:type="spellStart"/>
      <w:r w:rsidRPr="004D75AD">
        <w:t>Cel</w:t>
      </w:r>
      <w:proofErr w:type="spellEnd"/>
      <w:r w:rsidRPr="004D75AD">
        <w:t xml:space="preserve"> de-al </w:t>
      </w:r>
      <w:proofErr w:type="spellStart"/>
      <w:r w:rsidRPr="004D75AD">
        <w:t>doilea</w:t>
      </w:r>
      <w:proofErr w:type="spellEnd"/>
      <w:r w:rsidRPr="004D75AD">
        <w:t xml:space="preserve"> film al </w:t>
      </w:r>
      <w:proofErr w:type="spellStart"/>
      <w:r w:rsidRPr="004D75AD">
        <w:t>său</w:t>
      </w:r>
      <w:proofErr w:type="spellEnd"/>
      <w:r w:rsidRPr="004D75AD">
        <w:t xml:space="preserve">, „Out of the Present” (1995), </w:t>
      </w:r>
      <w:proofErr w:type="spellStart"/>
      <w:r w:rsidRPr="004D75AD">
        <w:t>urmărește</w:t>
      </w:r>
      <w:proofErr w:type="spellEnd"/>
      <w:r w:rsidRPr="004D75AD">
        <w:t xml:space="preserve"> </w:t>
      </w:r>
      <w:proofErr w:type="spellStart"/>
      <w:r w:rsidRPr="004D75AD">
        <w:t>povestea</w:t>
      </w:r>
      <w:proofErr w:type="spellEnd"/>
      <w:r w:rsidRPr="004D75AD">
        <w:t>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"https://ro.wikipedia.org/wiki/Cosmonaut" \o "Cosmonaut"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cosmonautului</w:t>
      </w:r>
      <w:proofErr w:type="spellEnd"/>
      <w:r w:rsidR="003429F0" w:rsidRPr="004D75AD">
        <w:fldChar w:fldCharType="end"/>
      </w:r>
      <w:r w:rsidRPr="004D75AD">
        <w:t>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"https://ro.wikipedia.org/wiki/Ru%C8%99i" \o "Ruși"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rus</w:t>
      </w:r>
      <w:proofErr w:type="spellEnd"/>
      <w:r w:rsidR="003429F0" w:rsidRPr="004D75AD">
        <w:fldChar w:fldCharType="end"/>
      </w:r>
      <w:r w:rsidRPr="004D75AD">
        <w:t> </w:t>
      </w:r>
      <w:hyperlink r:id="rId16" w:tooltip="Sergei Krikalev" w:history="1">
        <w:r w:rsidRPr="004D75AD">
          <w:rPr>
            <w:rStyle w:val="Hyperlink"/>
            <w:color w:val="auto"/>
            <w:u w:val="none"/>
          </w:rPr>
          <w:t xml:space="preserve">Sergei </w:t>
        </w:r>
        <w:proofErr w:type="spellStart"/>
        <w:r w:rsidRPr="004D75AD">
          <w:rPr>
            <w:rStyle w:val="Hyperlink"/>
            <w:color w:val="auto"/>
            <w:u w:val="none"/>
          </w:rPr>
          <w:t>Krikalev</w:t>
        </w:r>
        <w:proofErr w:type="spellEnd"/>
      </w:hyperlink>
      <w:r w:rsidRPr="004D75AD">
        <w:t xml:space="preserve">, </w:t>
      </w:r>
      <w:proofErr w:type="spellStart"/>
      <w:r w:rsidRPr="004D75AD">
        <w:t>aflat</w:t>
      </w:r>
      <w:proofErr w:type="spellEnd"/>
      <w:r w:rsidRPr="004D75AD">
        <w:t xml:space="preserve"> </w:t>
      </w:r>
      <w:proofErr w:type="spellStart"/>
      <w:r w:rsidRPr="004D75AD">
        <w:t>pe</w:t>
      </w:r>
      <w:proofErr w:type="spellEnd"/>
      <w:r w:rsidRPr="004D75AD">
        <w:t>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"https://ro.wikipedia.org/wiki/Sta%C8%9Bia_Spa%C8%9Bial%C4%83_Mir" \o "Stația Spațială Mir" </w:instrText>
      </w:r>
      <w:r w:rsidR="003429F0" w:rsidRPr="004D75AD">
        <w:fldChar w:fldCharType="separate"/>
      </w:r>
      <w:r w:rsidR="00E44D16">
        <w:rPr>
          <w:rStyle w:val="Hyperlink"/>
          <w:color w:val="auto"/>
          <w:u w:val="none"/>
        </w:rPr>
        <w:t>Stația</w:t>
      </w:r>
      <w:proofErr w:type="spellEnd"/>
      <w:r w:rsidR="00E44D16">
        <w:rPr>
          <w:rStyle w:val="Hyperlink"/>
          <w:color w:val="auto"/>
          <w:u w:val="none"/>
        </w:rPr>
        <w:t xml:space="preserve"> </w:t>
      </w:r>
      <w:proofErr w:type="spellStart"/>
      <w:r w:rsidR="00E44D16">
        <w:rPr>
          <w:rStyle w:val="Hyperlink"/>
          <w:color w:val="auto"/>
          <w:u w:val="none"/>
        </w:rPr>
        <w:t>s</w:t>
      </w:r>
      <w:r w:rsidRPr="004D75AD">
        <w:rPr>
          <w:rStyle w:val="Hyperlink"/>
          <w:color w:val="auto"/>
          <w:u w:val="none"/>
        </w:rPr>
        <w:t>pațială</w:t>
      </w:r>
      <w:proofErr w:type="spellEnd"/>
      <w:r w:rsidRPr="004D75AD">
        <w:rPr>
          <w:rStyle w:val="Hyperlink"/>
          <w:color w:val="auto"/>
          <w:u w:val="none"/>
        </w:rPr>
        <w:t xml:space="preserve"> Mir</w:t>
      </w:r>
      <w:r w:rsidR="003429F0" w:rsidRPr="004D75AD">
        <w:fldChar w:fldCharType="end"/>
      </w:r>
      <w:r w:rsidRPr="004D75AD">
        <w:t> </w:t>
      </w:r>
      <w:proofErr w:type="spellStart"/>
      <w:r w:rsidRPr="004D75AD">
        <w:t>pentru</w:t>
      </w:r>
      <w:proofErr w:type="spellEnd"/>
      <w:r w:rsidRPr="004D75AD">
        <w:t xml:space="preserve"> 10 </w:t>
      </w:r>
      <w:proofErr w:type="spellStart"/>
      <w:r w:rsidRPr="004D75AD">
        <w:t>luni</w:t>
      </w:r>
      <w:proofErr w:type="spellEnd"/>
      <w:r w:rsidRPr="004D75AD">
        <w:t xml:space="preserve">, </w:t>
      </w:r>
      <w:proofErr w:type="spellStart"/>
      <w:r w:rsidRPr="004D75AD">
        <w:t>timp</w:t>
      </w:r>
      <w:proofErr w:type="spellEnd"/>
      <w:r w:rsidRPr="004D75AD">
        <w:t xml:space="preserve"> </w:t>
      </w:r>
      <w:proofErr w:type="spellStart"/>
      <w:r w:rsidRPr="004D75AD">
        <w:t>în</w:t>
      </w:r>
      <w:proofErr w:type="spellEnd"/>
      <w:r w:rsidRPr="004D75AD">
        <w:t xml:space="preserve"> care </w:t>
      </w:r>
      <w:proofErr w:type="spellStart"/>
      <w:r w:rsidRPr="004D75AD">
        <w:t>pe</w:t>
      </w:r>
      <w:proofErr w:type="spellEnd"/>
      <w:r w:rsidRPr="004D75AD">
        <w:t>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"https://ro.wikipedia.org/wiki/P%C4%83m%C3%A2nt" \o "Pământ"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Pământ</w:t>
      </w:r>
      <w:proofErr w:type="spellEnd"/>
      <w:r w:rsidR="003429F0" w:rsidRPr="004D75AD">
        <w:fldChar w:fldCharType="end"/>
      </w:r>
      <w:r w:rsidRPr="004D75AD">
        <w:t xml:space="preserve"> se </w:t>
      </w:r>
      <w:proofErr w:type="spellStart"/>
      <w:r w:rsidRPr="004D75AD">
        <w:t>destramă</w:t>
      </w:r>
      <w:proofErr w:type="spellEnd"/>
      <w:r w:rsidRPr="004D75AD">
        <w:t>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"https://ro.wikipedia.org/wiki/Uniunea_Sovietic%C4%83" \o "Uniunea Sovietică"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Uniunea</w:t>
      </w:r>
      <w:proofErr w:type="spellEnd"/>
      <w:r w:rsidRPr="004D75AD">
        <w:rPr>
          <w:rStyle w:val="Hyperlink"/>
          <w:color w:val="auto"/>
          <w:u w:val="none"/>
        </w:rPr>
        <w:t xml:space="preserve"> </w:t>
      </w:r>
      <w:proofErr w:type="spellStart"/>
      <w:r w:rsidRPr="004D75AD">
        <w:rPr>
          <w:rStyle w:val="Hyperlink"/>
          <w:color w:val="auto"/>
          <w:u w:val="none"/>
        </w:rPr>
        <w:t>Sovietică</w:t>
      </w:r>
      <w:proofErr w:type="spellEnd"/>
      <w:r w:rsidR="003429F0" w:rsidRPr="004D75AD">
        <w:fldChar w:fldCharType="end"/>
      </w:r>
      <w:r w:rsidRPr="004D75AD">
        <w:t xml:space="preserve">. </w:t>
      </w:r>
      <w:proofErr w:type="spellStart"/>
      <w:r w:rsidRPr="004D75AD">
        <w:t>Acest</w:t>
      </w:r>
      <w:proofErr w:type="spellEnd"/>
      <w:r w:rsidRPr="004D75AD">
        <w:t xml:space="preserve"> film a </w:t>
      </w:r>
      <w:proofErr w:type="spellStart"/>
      <w:r w:rsidRPr="004D75AD">
        <w:t>fost</w:t>
      </w:r>
      <w:proofErr w:type="spellEnd"/>
      <w:r w:rsidRPr="004D75AD">
        <w:t xml:space="preserve"> </w:t>
      </w:r>
      <w:proofErr w:type="spellStart"/>
      <w:r w:rsidRPr="004D75AD">
        <w:t>comparat</w:t>
      </w:r>
      <w:proofErr w:type="spellEnd"/>
      <w:r w:rsidRPr="004D75AD">
        <w:t xml:space="preserve"> </w:t>
      </w:r>
      <w:proofErr w:type="spellStart"/>
      <w:r w:rsidRPr="004D75AD">
        <w:t>mai</w:t>
      </w:r>
      <w:proofErr w:type="spellEnd"/>
      <w:r w:rsidRPr="004D75AD">
        <w:t xml:space="preserve"> </w:t>
      </w:r>
      <w:proofErr w:type="spellStart"/>
      <w:r w:rsidRPr="004D75AD">
        <w:t>târziu</w:t>
      </w:r>
      <w:proofErr w:type="spellEnd"/>
      <w:r w:rsidRPr="004D75AD">
        <w:t xml:space="preserve"> cu </w:t>
      </w:r>
      <w:proofErr w:type="spellStart"/>
      <w:r w:rsidRPr="004D75AD">
        <w:t>pelicule</w:t>
      </w:r>
      <w:proofErr w:type="spellEnd"/>
      <w:r w:rsidRPr="004D75AD">
        <w:t xml:space="preserve"> </w:t>
      </w:r>
      <w:proofErr w:type="spellStart"/>
      <w:r w:rsidRPr="004D75AD">
        <w:t>importante</w:t>
      </w:r>
      <w:proofErr w:type="spellEnd"/>
      <w:r w:rsidRPr="004D75AD">
        <w:t xml:space="preserve"> </w:t>
      </w:r>
      <w:proofErr w:type="spellStart"/>
      <w:r w:rsidRPr="004D75AD">
        <w:t>precum</w:t>
      </w:r>
      <w:proofErr w:type="spellEnd"/>
      <w:r w:rsidRPr="004D75AD">
        <w:t xml:space="preserve"> „A Space Odyssey” </w:t>
      </w:r>
      <w:proofErr w:type="spellStart"/>
      <w:r w:rsidRPr="004D75AD">
        <w:t>sau</w:t>
      </w:r>
      <w:proofErr w:type="spellEnd"/>
      <w:r w:rsidRPr="004D75AD">
        <w:t xml:space="preserve"> „Solaris” </w:t>
      </w:r>
      <w:proofErr w:type="spellStart"/>
      <w:r w:rsidRPr="004D75AD">
        <w:t>și</w:t>
      </w:r>
      <w:proofErr w:type="spellEnd"/>
      <w:r w:rsidRPr="004D75AD">
        <w:t xml:space="preserve"> </w:t>
      </w:r>
      <w:proofErr w:type="spellStart"/>
      <w:r w:rsidRPr="004D75AD">
        <w:t>este</w:t>
      </w:r>
      <w:proofErr w:type="spellEnd"/>
      <w:r w:rsidRPr="004D75AD">
        <w:t xml:space="preserve"> </w:t>
      </w:r>
      <w:proofErr w:type="spellStart"/>
      <w:r w:rsidRPr="004D75AD">
        <w:t>cel</w:t>
      </w:r>
      <w:proofErr w:type="spellEnd"/>
      <w:r w:rsidRPr="004D75AD">
        <w:t xml:space="preserve"> </w:t>
      </w:r>
      <w:proofErr w:type="spellStart"/>
      <w:r w:rsidRPr="004D75AD">
        <w:t>mai</w:t>
      </w:r>
      <w:proofErr w:type="spellEnd"/>
      <w:r w:rsidRPr="004D75AD">
        <w:t xml:space="preserve"> </w:t>
      </w:r>
      <w:proofErr w:type="spellStart"/>
      <w:r w:rsidRPr="004D75AD">
        <w:t>cunoscut</w:t>
      </w:r>
      <w:proofErr w:type="spellEnd"/>
      <w:r w:rsidRPr="004D75AD">
        <w:t xml:space="preserve"> film </w:t>
      </w:r>
      <w:proofErr w:type="spellStart"/>
      <w:r w:rsidRPr="004D75AD">
        <w:t>europ</w:t>
      </w:r>
      <w:r w:rsidR="00A032F6">
        <w:t>ean</w:t>
      </w:r>
      <w:proofErr w:type="spellEnd"/>
      <w:r w:rsidR="00A032F6">
        <w:t xml:space="preserve"> non-</w:t>
      </w:r>
      <w:proofErr w:type="spellStart"/>
      <w:r w:rsidR="00A032F6">
        <w:t>ficțional</w:t>
      </w:r>
      <w:proofErr w:type="spellEnd"/>
      <w:r w:rsidR="00A032F6">
        <w:t xml:space="preserve"> al </w:t>
      </w:r>
      <w:proofErr w:type="spellStart"/>
      <w:r w:rsidR="00A032F6">
        <w:t>anilor</w:t>
      </w:r>
      <w:proofErr w:type="spellEnd"/>
      <w:r w:rsidR="00A032F6">
        <w:t xml:space="preserve"> '90 </w:t>
      </w:r>
      <w:proofErr w:type="spellStart"/>
      <w:r w:rsidR="00A032F6">
        <w:t>și</w:t>
      </w:r>
      <w:proofErr w:type="spellEnd"/>
      <w:r w:rsidR="00A032F6">
        <w:t xml:space="preserve"> </w:t>
      </w:r>
      <w:proofErr w:type="spellStart"/>
      <w:r w:rsidR="00A032F6">
        <w:t>numit</w:t>
      </w:r>
      <w:proofErr w:type="spellEnd"/>
      <w:r w:rsidR="00A032F6">
        <w:t xml:space="preserve"> de </w:t>
      </w:r>
      <w:proofErr w:type="spellStart"/>
      <w:r w:rsidR="00A032F6">
        <w:t>celebrul</w:t>
      </w:r>
      <w:proofErr w:type="spellEnd"/>
      <w:r w:rsidR="00A032F6">
        <w:t xml:space="preserve"> Lars von Trier “</w:t>
      </w:r>
      <w:proofErr w:type="spellStart"/>
      <w:r w:rsidR="00A032F6">
        <w:t>Adevăratul</w:t>
      </w:r>
      <w:proofErr w:type="spellEnd"/>
      <w:r w:rsidR="00A032F6">
        <w:t xml:space="preserve"> Dogma 1”</w:t>
      </w:r>
      <w:r w:rsidR="00E44D16">
        <w:t>.</w:t>
      </w:r>
    </w:p>
    <w:p w:rsidR="004D75AD" w:rsidRPr="004D75AD" w:rsidRDefault="004D75AD" w:rsidP="004D75AD">
      <w:pPr>
        <w:spacing w:line="276" w:lineRule="auto"/>
        <w:jc w:val="both"/>
      </w:pPr>
      <w:r w:rsidRPr="004D75AD">
        <w:t>Din 2001</w:t>
      </w:r>
      <w:r w:rsidR="00046801">
        <w:t>,</w:t>
      </w:r>
      <w:r w:rsidRPr="004D75AD">
        <w:t xml:space="preserve"> </w:t>
      </w:r>
      <w:proofErr w:type="spellStart"/>
      <w:proofErr w:type="gramStart"/>
      <w:r w:rsidRPr="004D75AD">
        <w:t>este</w:t>
      </w:r>
      <w:proofErr w:type="spellEnd"/>
      <w:proofErr w:type="gramEnd"/>
      <w:r w:rsidRPr="004D75AD">
        <w:t xml:space="preserve"> </w:t>
      </w:r>
      <w:proofErr w:type="spellStart"/>
      <w:r w:rsidRPr="004D75AD">
        <w:t>profesor</w:t>
      </w:r>
      <w:proofErr w:type="spellEnd"/>
      <w:r w:rsidRPr="004D75AD">
        <w:t xml:space="preserve"> de film la </w:t>
      </w:r>
      <w:proofErr w:type="spellStart"/>
      <w:r w:rsidRPr="004D75AD">
        <w:t>Universitatea</w:t>
      </w:r>
      <w:proofErr w:type="spellEnd"/>
      <w:r w:rsidRPr="004D75AD">
        <w:t xml:space="preserve"> </w:t>
      </w:r>
      <w:proofErr w:type="spellStart"/>
      <w:r w:rsidRPr="004D75AD">
        <w:t>Națională</w:t>
      </w:r>
      <w:proofErr w:type="spellEnd"/>
      <w:r w:rsidRPr="004D75AD">
        <w:t xml:space="preserve"> din Karlsruhe, </w:t>
      </w:r>
      <w:proofErr w:type="spellStart"/>
      <w:r w:rsidRPr="004D75AD">
        <w:t>iar</w:t>
      </w:r>
      <w:proofErr w:type="spellEnd"/>
      <w:r w:rsidRPr="004D75AD">
        <w:t xml:space="preserve"> din 2002 a </w:t>
      </w:r>
      <w:proofErr w:type="spellStart"/>
      <w:r w:rsidRPr="004D75AD">
        <w:t>devenit</w:t>
      </w:r>
      <w:proofErr w:type="spellEnd"/>
      <w:r w:rsidRPr="004D75AD">
        <w:t xml:space="preserve"> director al </w:t>
      </w:r>
      <w:proofErr w:type="spellStart"/>
      <w:r w:rsidRPr="004D75AD">
        <w:t>Centrului</w:t>
      </w:r>
      <w:proofErr w:type="spellEnd"/>
      <w:r w:rsidRPr="004D75AD">
        <w:t xml:space="preserve"> </w:t>
      </w:r>
      <w:proofErr w:type="spellStart"/>
      <w:r w:rsidRPr="004D75AD">
        <w:t>pentru</w:t>
      </w:r>
      <w:proofErr w:type="spellEnd"/>
      <w:r w:rsidRPr="004D75AD">
        <w:t xml:space="preserve"> Arte </w:t>
      </w:r>
      <w:proofErr w:type="spellStart"/>
      <w:r w:rsidRPr="004D75AD">
        <w:t>și</w:t>
      </w:r>
      <w:proofErr w:type="spellEnd"/>
      <w:r w:rsidRPr="004D75AD">
        <w:t xml:space="preserve"> </w:t>
      </w:r>
      <w:proofErr w:type="spellStart"/>
      <w:r w:rsidRPr="004D75AD">
        <w:t>Tehnologie</w:t>
      </w:r>
      <w:proofErr w:type="spellEnd"/>
      <w:r w:rsidRPr="004D75AD">
        <w:t xml:space="preserve"> Media ZKM (</w:t>
      </w:r>
      <w:proofErr w:type="spellStart"/>
      <w:r w:rsidRPr="004D75AD">
        <w:rPr>
          <w:i/>
          <w:iCs/>
        </w:rPr>
        <w:t>Zentrum</w:t>
      </w:r>
      <w:proofErr w:type="spellEnd"/>
      <w:r w:rsidRPr="004D75AD">
        <w:rPr>
          <w:i/>
          <w:iCs/>
        </w:rPr>
        <w:t xml:space="preserve"> </w:t>
      </w:r>
      <w:proofErr w:type="spellStart"/>
      <w:r w:rsidRPr="004D75AD">
        <w:rPr>
          <w:i/>
          <w:iCs/>
        </w:rPr>
        <w:t>für</w:t>
      </w:r>
      <w:proofErr w:type="spellEnd"/>
      <w:r w:rsidRPr="004D75AD">
        <w:rPr>
          <w:i/>
          <w:iCs/>
        </w:rPr>
        <w:t xml:space="preserve"> </w:t>
      </w:r>
      <w:proofErr w:type="spellStart"/>
      <w:r w:rsidRPr="004D75AD">
        <w:rPr>
          <w:i/>
          <w:iCs/>
        </w:rPr>
        <w:t>Kunst</w:t>
      </w:r>
      <w:proofErr w:type="spellEnd"/>
      <w:r w:rsidRPr="004D75AD">
        <w:rPr>
          <w:i/>
          <w:iCs/>
        </w:rPr>
        <w:t xml:space="preserve"> und </w:t>
      </w:r>
      <w:proofErr w:type="spellStart"/>
      <w:r w:rsidRPr="004D75AD">
        <w:rPr>
          <w:i/>
          <w:iCs/>
        </w:rPr>
        <w:t>Medientechnologie</w:t>
      </w:r>
      <w:proofErr w:type="spellEnd"/>
      <w:r w:rsidRPr="004D75AD">
        <w:t xml:space="preserve">) din </w:t>
      </w:r>
      <w:proofErr w:type="spellStart"/>
      <w:r w:rsidR="00046801">
        <w:t>același</w:t>
      </w:r>
      <w:proofErr w:type="spellEnd"/>
      <w:r w:rsidR="00046801">
        <w:t xml:space="preserve"> </w:t>
      </w:r>
      <w:proofErr w:type="spellStart"/>
      <w:r w:rsidR="00046801">
        <w:t>oraș</w:t>
      </w:r>
      <w:proofErr w:type="spellEnd"/>
      <w:r w:rsidRPr="004D75AD">
        <w:t>.</w:t>
      </w:r>
    </w:p>
    <w:p w:rsidR="004D75AD" w:rsidRPr="004D75AD" w:rsidRDefault="00A032F6" w:rsidP="004D75AD">
      <w:pPr>
        <w:spacing w:line="276" w:lineRule="auto"/>
        <w:jc w:val="both"/>
      </w:pPr>
      <w:proofErr w:type="gramStart"/>
      <w:r>
        <w:lastRenderedPageBreak/>
        <w:t>Andrei</w:t>
      </w:r>
      <w:r w:rsidR="004D75AD" w:rsidRPr="004D75AD">
        <w:t xml:space="preserve"> </w:t>
      </w:r>
      <w:proofErr w:type="spellStart"/>
      <w:r w:rsidR="004D75AD" w:rsidRPr="004D75AD">
        <w:t>Ujică</w:t>
      </w:r>
      <w:proofErr w:type="spellEnd"/>
      <w:r w:rsidR="004D75AD" w:rsidRPr="004D75AD">
        <w:t xml:space="preserve"> a </w:t>
      </w:r>
      <w:proofErr w:type="spellStart"/>
      <w:r>
        <w:t>realizat</w:t>
      </w:r>
      <w:proofErr w:type="spellEnd"/>
      <w:r w:rsidR="004D75AD" w:rsidRPr="004D75AD">
        <w:t xml:space="preserve"> </w:t>
      </w:r>
      <w:proofErr w:type="spellStart"/>
      <w:r>
        <w:t>și</w:t>
      </w:r>
      <w:proofErr w:type="spellEnd"/>
      <w:r w:rsidR="004D75AD" w:rsidRPr="004D75AD">
        <w:t xml:space="preserve"> </w:t>
      </w:r>
      <w:proofErr w:type="spellStart"/>
      <w:r w:rsidR="004D75AD" w:rsidRPr="004D75AD">
        <w:t>experiment</w:t>
      </w:r>
      <w:r>
        <w:t>e</w:t>
      </w:r>
      <w:proofErr w:type="spellEnd"/>
      <w:r w:rsidR="004D75AD" w:rsidRPr="004D75AD">
        <w:t xml:space="preserve"> multi-media.</w:t>
      </w:r>
      <w:proofErr w:type="gramEnd"/>
      <w:r w:rsidR="004D75AD" w:rsidRPr="004D75AD">
        <w:t xml:space="preserve"> </w:t>
      </w:r>
      <w:proofErr w:type="spellStart"/>
      <w:r w:rsidR="004D75AD" w:rsidRPr="004D75AD">
        <w:t>Astfel</w:t>
      </w:r>
      <w:proofErr w:type="spellEnd"/>
      <w:r w:rsidR="004D75AD" w:rsidRPr="004D75AD">
        <w:t xml:space="preserve">, </w:t>
      </w:r>
      <w:proofErr w:type="spellStart"/>
      <w:r w:rsidR="004D75AD" w:rsidRPr="004D75AD">
        <w:t>printr</w:t>
      </w:r>
      <w:proofErr w:type="spellEnd"/>
      <w:r w:rsidR="004D75AD" w:rsidRPr="004D75AD">
        <w:t xml:space="preserve">-o </w:t>
      </w:r>
      <w:proofErr w:type="spellStart"/>
      <w:r w:rsidR="004D75AD" w:rsidRPr="004D75AD">
        <w:t>proiecție</w:t>
      </w:r>
      <w:proofErr w:type="spellEnd"/>
      <w:r w:rsidR="004D75AD" w:rsidRPr="004D75AD">
        <w:t xml:space="preserve"> </w:t>
      </w:r>
      <w:proofErr w:type="spellStart"/>
      <w:r w:rsidR="004D75AD" w:rsidRPr="004D75AD">
        <w:t>în</w:t>
      </w:r>
      <w:proofErr w:type="spellEnd"/>
      <w:r w:rsidR="004D75AD" w:rsidRPr="004D75AD">
        <w:t xml:space="preserve"> </w:t>
      </w:r>
      <w:proofErr w:type="spellStart"/>
      <w:r w:rsidR="004D75AD" w:rsidRPr="004D75AD">
        <w:t>buclă</w:t>
      </w:r>
      <w:proofErr w:type="spellEnd"/>
      <w:r w:rsidR="004D75AD" w:rsidRPr="004D75AD">
        <w:t xml:space="preserve">, a pus </w:t>
      </w:r>
      <w:proofErr w:type="spellStart"/>
      <w:r w:rsidR="004D75AD" w:rsidRPr="004D75AD">
        <w:t>în</w:t>
      </w:r>
      <w:proofErr w:type="spellEnd"/>
      <w:r w:rsidR="004D75AD" w:rsidRPr="004D75AD">
        <w:t xml:space="preserve"> </w:t>
      </w:r>
      <w:proofErr w:type="spellStart"/>
      <w:r w:rsidR="004D75AD" w:rsidRPr="004D75AD">
        <w:t>scenă</w:t>
      </w:r>
      <w:proofErr w:type="spellEnd"/>
      <w:r w:rsidR="004D75AD" w:rsidRPr="004D75AD">
        <w:t xml:space="preserve"> </w:t>
      </w:r>
      <w:proofErr w:type="spellStart"/>
      <w:r w:rsidR="004D75AD" w:rsidRPr="004D75AD">
        <w:t>două</w:t>
      </w:r>
      <w:proofErr w:type="spellEnd"/>
      <w:r w:rsidR="004D75AD" w:rsidRPr="004D75AD">
        <w:t xml:space="preserve"> </w:t>
      </w:r>
      <w:proofErr w:type="spellStart"/>
      <w:r w:rsidR="004D75AD" w:rsidRPr="004D75AD">
        <w:t>conversații</w:t>
      </w:r>
      <w:proofErr w:type="spellEnd"/>
      <w:r w:rsidR="004D75AD" w:rsidRPr="004D75AD">
        <w:t xml:space="preserve"> </w:t>
      </w:r>
      <w:proofErr w:type="spellStart"/>
      <w:r w:rsidR="004D75AD" w:rsidRPr="004D75AD">
        <w:t>între</w:t>
      </w:r>
      <w:proofErr w:type="spellEnd"/>
      <w:r w:rsidR="004D75AD" w:rsidRPr="004D75AD">
        <w:t> </w:t>
      </w:r>
      <w:hyperlink r:id="rId17" w:tooltip="Paul Virilio — pagină inexistentă" w:history="1">
        <w:r w:rsidR="004D75AD" w:rsidRPr="004D75AD">
          <w:rPr>
            <w:rStyle w:val="Hyperlink"/>
            <w:color w:val="auto"/>
            <w:u w:val="none"/>
          </w:rPr>
          <w:t xml:space="preserve">Paul </w:t>
        </w:r>
        <w:proofErr w:type="spellStart"/>
        <w:r w:rsidR="004D75AD" w:rsidRPr="004D75AD">
          <w:rPr>
            <w:rStyle w:val="Hyperlink"/>
            <w:color w:val="auto"/>
            <w:u w:val="none"/>
          </w:rPr>
          <w:t>Virilio</w:t>
        </w:r>
        <w:proofErr w:type="spellEnd"/>
      </w:hyperlink>
      <w:r w:rsidR="004D75AD" w:rsidRPr="004D75AD">
        <w:t xml:space="preserve">, </w:t>
      </w:r>
      <w:proofErr w:type="spellStart"/>
      <w:r w:rsidR="004D75AD" w:rsidRPr="004D75AD">
        <w:t>arheolog</w:t>
      </w:r>
      <w:proofErr w:type="spellEnd"/>
      <w:r w:rsidR="004D75AD" w:rsidRPr="004D75AD">
        <w:t xml:space="preserve"> media </w:t>
      </w:r>
      <w:proofErr w:type="spellStart"/>
      <w:r w:rsidR="004D75AD" w:rsidRPr="004D75AD">
        <w:t>și</w:t>
      </w:r>
      <w:proofErr w:type="spellEnd"/>
      <w:r w:rsidR="004D75AD" w:rsidRPr="004D75AD">
        <w:t xml:space="preserve"> </w:t>
      </w:r>
      <w:proofErr w:type="spellStart"/>
      <w:r w:rsidR="004D75AD" w:rsidRPr="004D75AD">
        <w:t>filozof</w:t>
      </w:r>
      <w:proofErr w:type="spellEnd"/>
      <w:r w:rsidR="004D75AD" w:rsidRPr="004D75AD">
        <w:t xml:space="preserve">, </w:t>
      </w:r>
      <w:proofErr w:type="spellStart"/>
      <w:r w:rsidR="004D75AD" w:rsidRPr="004D75AD">
        <w:t>și</w:t>
      </w:r>
      <w:proofErr w:type="spellEnd"/>
      <w:r w:rsidR="004D75AD" w:rsidRPr="004D75AD">
        <w:t> </w:t>
      </w:r>
      <w:hyperlink r:id="rId18" w:tooltip="Svetlana Alexievich — pagină inexistentă" w:history="1">
        <w:r w:rsidR="004D75AD" w:rsidRPr="004D75AD">
          <w:rPr>
            <w:rStyle w:val="Hyperlink"/>
            <w:color w:val="auto"/>
            <w:u w:val="none"/>
          </w:rPr>
          <w:t xml:space="preserve">Svetlana </w:t>
        </w:r>
        <w:proofErr w:type="spellStart"/>
        <w:r w:rsidR="004D75AD" w:rsidRPr="004D75AD">
          <w:rPr>
            <w:rStyle w:val="Hyperlink"/>
            <w:color w:val="auto"/>
            <w:u w:val="none"/>
          </w:rPr>
          <w:t>Alexievich</w:t>
        </w:r>
        <w:proofErr w:type="spellEnd"/>
      </w:hyperlink>
      <w:r w:rsidR="004D75AD" w:rsidRPr="004D75AD">
        <w:t xml:space="preserve">, </w:t>
      </w:r>
      <w:proofErr w:type="spellStart"/>
      <w:r w:rsidR="004D75AD" w:rsidRPr="004D75AD">
        <w:t>jurnalistă</w:t>
      </w:r>
      <w:proofErr w:type="spellEnd"/>
      <w:r w:rsidR="004D75AD" w:rsidRPr="004D75AD">
        <w:t xml:space="preserve"> </w:t>
      </w:r>
      <w:proofErr w:type="spellStart"/>
      <w:r w:rsidR="004D75AD" w:rsidRPr="004D75AD">
        <w:t>rusă</w:t>
      </w:r>
      <w:proofErr w:type="spellEnd"/>
      <w:r w:rsidR="004D75AD" w:rsidRPr="004D75AD">
        <w:t xml:space="preserve"> </w:t>
      </w:r>
      <w:proofErr w:type="spellStart"/>
      <w:r w:rsidR="004D75AD" w:rsidRPr="004D75AD">
        <w:t>și</w:t>
      </w:r>
      <w:proofErr w:type="spellEnd"/>
      <w:r w:rsidR="004D75AD" w:rsidRPr="004D75AD">
        <w:t xml:space="preserve"> </w:t>
      </w:r>
      <w:proofErr w:type="spellStart"/>
      <w:r w:rsidR="004D75AD" w:rsidRPr="004D75AD">
        <w:t>autoarea</w:t>
      </w:r>
      <w:proofErr w:type="spellEnd"/>
      <w:r w:rsidR="004D75AD" w:rsidRPr="004D75AD">
        <w:t xml:space="preserve"> </w:t>
      </w:r>
      <w:proofErr w:type="spellStart"/>
      <w:r w:rsidR="004D75AD" w:rsidRPr="004D75AD">
        <w:t>unei</w:t>
      </w:r>
      <w:proofErr w:type="spellEnd"/>
      <w:r w:rsidR="004D75AD" w:rsidRPr="004D75AD">
        <w:t xml:space="preserve"> </w:t>
      </w:r>
      <w:proofErr w:type="spellStart"/>
      <w:r w:rsidR="004D75AD" w:rsidRPr="004D75AD">
        <w:t>cărți</w:t>
      </w:r>
      <w:proofErr w:type="spellEnd"/>
      <w:r w:rsidR="004D75AD" w:rsidRPr="004D75AD">
        <w:t xml:space="preserve"> </w:t>
      </w:r>
      <w:proofErr w:type="spellStart"/>
      <w:r w:rsidR="004D75AD" w:rsidRPr="004D75AD">
        <w:t>despre</w:t>
      </w:r>
      <w:proofErr w:type="spellEnd"/>
      <w:r w:rsidR="004D75AD" w:rsidRPr="004D75AD">
        <w:t> </w:t>
      </w:r>
      <w:proofErr w:type="spellStart"/>
      <w:r w:rsidR="003429F0" w:rsidRPr="004D75AD">
        <w:fldChar w:fldCharType="begin"/>
      </w:r>
      <w:r w:rsidR="004D75AD" w:rsidRPr="004D75AD">
        <w:instrText xml:space="preserve"> HYPERLINK "https://ro.wikipedia.org/wiki/Cernob%C3%AEl" \o "Cernobîl" </w:instrText>
      </w:r>
      <w:r w:rsidR="003429F0" w:rsidRPr="004D75AD">
        <w:fldChar w:fldCharType="separate"/>
      </w:r>
      <w:r w:rsidR="0023516C">
        <w:rPr>
          <w:rStyle w:val="Hyperlink"/>
          <w:color w:val="auto"/>
          <w:u w:val="none"/>
        </w:rPr>
        <w:t>Cernobȋ</w:t>
      </w:r>
      <w:r w:rsidR="004D75AD" w:rsidRPr="004D75AD">
        <w:rPr>
          <w:rStyle w:val="Hyperlink"/>
          <w:color w:val="auto"/>
          <w:u w:val="none"/>
        </w:rPr>
        <w:t>l</w:t>
      </w:r>
      <w:proofErr w:type="spellEnd"/>
      <w:r w:rsidR="003429F0" w:rsidRPr="004D75AD">
        <w:fldChar w:fldCharType="end"/>
      </w:r>
      <w:r w:rsidR="004D75AD" w:rsidRPr="004D75AD">
        <w:t>.</w:t>
      </w:r>
      <w:r>
        <w:t xml:space="preserve"> </w:t>
      </w:r>
      <w:proofErr w:type="spellStart"/>
      <w:r>
        <w:t>Rezultatul</w:t>
      </w:r>
      <w:proofErr w:type="spellEnd"/>
      <w:r>
        <w:t xml:space="preserve">, sub </w:t>
      </w:r>
      <w:proofErr w:type="spellStart"/>
      <w:r>
        <w:t>titlul</w:t>
      </w:r>
      <w:proofErr w:type="spellEnd"/>
      <w:r>
        <w:t xml:space="preserve"> „Unknown Quantity</w:t>
      </w:r>
      <w:proofErr w:type="gramStart"/>
      <w:r>
        <w:t>” ,</w:t>
      </w:r>
      <w:proofErr w:type="gram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</w:t>
      </w:r>
      <w:proofErr w:type="spellStart"/>
      <w:r w:rsidR="00085200">
        <w:t>ȋn</w:t>
      </w:r>
      <w:proofErr w:type="spellEnd"/>
      <w:r w:rsidR="00085200">
        <w:t xml:space="preserve"> 2005</w:t>
      </w:r>
      <w:r w:rsidR="00C8160B">
        <w:t xml:space="preserve"> </w:t>
      </w:r>
      <w:r>
        <w:t xml:space="preserve">la </w:t>
      </w:r>
      <w:proofErr w:type="spellStart"/>
      <w:r>
        <w:t>Fundația</w:t>
      </w:r>
      <w:proofErr w:type="spellEnd"/>
      <w:r>
        <w:t xml:space="preserve"> Cartier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Artă</w:t>
      </w:r>
      <w:proofErr w:type="spellEnd"/>
      <w:r>
        <w:t xml:space="preserve"> </w:t>
      </w:r>
      <w:proofErr w:type="spellStart"/>
      <w:r>
        <w:t>Contemporană</w:t>
      </w:r>
      <w:proofErr w:type="spellEnd"/>
      <w:r w:rsidR="00085200">
        <w:t>, din Paris</w:t>
      </w:r>
      <w:r>
        <w:t>.</w:t>
      </w:r>
    </w:p>
    <w:p w:rsidR="004D75AD" w:rsidRPr="004D75AD" w:rsidRDefault="004D75AD" w:rsidP="004D75AD">
      <w:pPr>
        <w:spacing w:line="276" w:lineRule="auto"/>
        <w:jc w:val="both"/>
      </w:pPr>
      <w:proofErr w:type="spellStart"/>
      <w:r w:rsidRPr="004D75AD">
        <w:t>În</w:t>
      </w:r>
      <w:proofErr w:type="spellEnd"/>
      <w:r w:rsidRPr="004D75AD">
        <w:t xml:space="preserve"> </w:t>
      </w:r>
      <w:proofErr w:type="spellStart"/>
      <w:r w:rsidR="00085200">
        <w:t>anul</w:t>
      </w:r>
      <w:proofErr w:type="spellEnd"/>
      <w:r w:rsidR="00085200">
        <w:t xml:space="preserve"> </w:t>
      </w:r>
      <w:r w:rsidRPr="004D75AD">
        <w:t>2006</w:t>
      </w:r>
      <w:r w:rsidR="00085200">
        <w:t>,</w:t>
      </w:r>
      <w:r w:rsidRPr="004D75AD">
        <w:t xml:space="preserve"> a </w:t>
      </w:r>
      <w:proofErr w:type="spellStart"/>
      <w:r w:rsidRPr="004D75AD">
        <w:t>participat</w:t>
      </w:r>
      <w:proofErr w:type="spellEnd"/>
      <w:r w:rsidRPr="004D75AD">
        <w:t xml:space="preserve"> la </w:t>
      </w:r>
      <w:proofErr w:type="spellStart"/>
      <w:r w:rsidRPr="004D75AD">
        <w:t>festivalul</w:t>
      </w:r>
      <w:proofErr w:type="spellEnd"/>
      <w:r w:rsidRPr="004D75AD">
        <w:t xml:space="preserve"> de film </w:t>
      </w:r>
      <w:hyperlink r:id="rId19" w:tooltip="TIFF 2006" w:history="1">
        <w:r w:rsidRPr="004D75AD">
          <w:rPr>
            <w:rStyle w:val="Hyperlink"/>
            <w:color w:val="auto"/>
            <w:u w:val="none"/>
          </w:rPr>
          <w:t>TIFF</w:t>
        </w:r>
      </w:hyperlink>
      <w:r w:rsidRPr="004D75AD">
        <w:t xml:space="preserve">, </w:t>
      </w:r>
      <w:proofErr w:type="spellStart"/>
      <w:r w:rsidRPr="004D75AD">
        <w:t>unde</w:t>
      </w:r>
      <w:proofErr w:type="spellEnd"/>
      <w:r w:rsidRPr="004D75AD">
        <w:t xml:space="preserve"> a </w:t>
      </w:r>
      <w:proofErr w:type="spellStart"/>
      <w:r w:rsidRPr="004D75AD">
        <w:t>susținut</w:t>
      </w:r>
      <w:proofErr w:type="spellEnd"/>
      <w:r w:rsidRPr="004D75AD">
        <w:t xml:space="preserve"> </w:t>
      </w:r>
      <w:proofErr w:type="gramStart"/>
      <w:r w:rsidRPr="004D75AD">
        <w:t>un</w:t>
      </w:r>
      <w:proofErr w:type="gramEnd"/>
      <w:r w:rsidRPr="004D75AD">
        <w:t xml:space="preserve"> </w:t>
      </w:r>
      <w:proofErr w:type="spellStart"/>
      <w:r w:rsidRPr="004D75AD">
        <w:t>masterclass</w:t>
      </w:r>
      <w:proofErr w:type="spellEnd"/>
      <w:r w:rsidRPr="004D75AD">
        <w:t xml:space="preserve"> cu </w:t>
      </w:r>
      <w:proofErr w:type="spellStart"/>
      <w:r w:rsidRPr="004D75AD">
        <w:t>tema</w:t>
      </w:r>
      <w:proofErr w:type="spellEnd"/>
      <w:r w:rsidRPr="004D75AD">
        <w:t xml:space="preserve"> „</w:t>
      </w:r>
      <w:proofErr w:type="spellStart"/>
      <w:r w:rsidRPr="004D75AD">
        <w:t>Arhiva</w:t>
      </w:r>
      <w:proofErr w:type="spellEnd"/>
      <w:r w:rsidRPr="004D75AD">
        <w:t xml:space="preserve"> </w:t>
      </w:r>
      <w:proofErr w:type="spellStart"/>
      <w:r w:rsidRPr="004D75AD">
        <w:t>imaginară</w:t>
      </w:r>
      <w:proofErr w:type="spellEnd"/>
      <w:r w:rsidRPr="004D75AD">
        <w:t xml:space="preserve">. Material </w:t>
      </w:r>
      <w:proofErr w:type="spellStart"/>
      <w:r w:rsidRPr="004D75AD">
        <w:t>secundar</w:t>
      </w:r>
      <w:proofErr w:type="spellEnd"/>
      <w:r w:rsidRPr="004D75AD">
        <w:t xml:space="preserve"> </w:t>
      </w:r>
      <w:proofErr w:type="spellStart"/>
      <w:r w:rsidRPr="004D75AD">
        <w:t>și</w:t>
      </w:r>
      <w:proofErr w:type="spellEnd"/>
      <w:r w:rsidRPr="004D75AD">
        <w:t xml:space="preserve"> </w:t>
      </w:r>
      <w:proofErr w:type="spellStart"/>
      <w:proofErr w:type="gramStart"/>
      <w:r w:rsidRPr="004D75AD">
        <w:t>discurs</w:t>
      </w:r>
      <w:proofErr w:type="spellEnd"/>
      <w:proofErr w:type="gramEnd"/>
      <w:r w:rsidRPr="004D75AD">
        <w:t xml:space="preserve"> </w:t>
      </w:r>
      <w:proofErr w:type="spellStart"/>
      <w:r w:rsidRPr="004D75AD">
        <w:t>primar</w:t>
      </w:r>
      <w:proofErr w:type="spellEnd"/>
      <w:r w:rsidRPr="004D75AD">
        <w:t xml:space="preserve"> </w:t>
      </w:r>
      <w:proofErr w:type="spellStart"/>
      <w:r w:rsidRPr="004D75AD">
        <w:t>în</w:t>
      </w:r>
      <w:proofErr w:type="spellEnd"/>
      <w:r w:rsidRPr="004D75AD">
        <w:t xml:space="preserve"> film”.</w:t>
      </w:r>
    </w:p>
    <w:p w:rsidR="004D75AD" w:rsidRDefault="004D75AD" w:rsidP="004D75AD">
      <w:pPr>
        <w:spacing w:line="276" w:lineRule="auto"/>
        <w:jc w:val="both"/>
      </w:pPr>
      <w:r w:rsidRPr="004D75AD">
        <w:t xml:space="preserve">Cu </w:t>
      </w:r>
      <w:proofErr w:type="spellStart"/>
      <w:r w:rsidRPr="004D75AD">
        <w:t>cel</w:t>
      </w:r>
      <w:proofErr w:type="spellEnd"/>
      <w:r w:rsidRPr="004D75AD">
        <w:t xml:space="preserve"> </w:t>
      </w:r>
      <w:proofErr w:type="spellStart"/>
      <w:r w:rsidRPr="004D75AD">
        <w:t>mai</w:t>
      </w:r>
      <w:proofErr w:type="spellEnd"/>
      <w:r w:rsidRPr="004D75AD">
        <w:t xml:space="preserve"> recent film al </w:t>
      </w:r>
      <w:proofErr w:type="spellStart"/>
      <w:r w:rsidRPr="004D75AD">
        <w:t>său</w:t>
      </w:r>
      <w:proofErr w:type="spellEnd"/>
      <w:r w:rsidRPr="004D75AD">
        <w:t>, 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"https://ro.wikipedia.org/wiki/Autobiografia_lui_Nicolae_Ceau%C8%99escu" \o "Autobiografia lui Nicolae Ceaușescu"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Autobiografia</w:t>
      </w:r>
      <w:proofErr w:type="spellEnd"/>
      <w:r w:rsidRPr="004D75AD">
        <w:rPr>
          <w:rStyle w:val="Hyperlink"/>
          <w:color w:val="auto"/>
          <w:u w:val="none"/>
        </w:rPr>
        <w:t xml:space="preserve"> </w:t>
      </w:r>
      <w:proofErr w:type="spellStart"/>
      <w:r w:rsidRPr="004D75AD">
        <w:rPr>
          <w:rStyle w:val="Hyperlink"/>
          <w:color w:val="auto"/>
          <w:u w:val="none"/>
        </w:rPr>
        <w:t>lui</w:t>
      </w:r>
      <w:proofErr w:type="spellEnd"/>
      <w:r w:rsidRPr="004D75AD">
        <w:rPr>
          <w:rStyle w:val="Hyperlink"/>
          <w:color w:val="auto"/>
          <w:u w:val="none"/>
        </w:rPr>
        <w:t xml:space="preserve"> </w:t>
      </w:r>
      <w:proofErr w:type="spellStart"/>
      <w:r w:rsidRPr="004D75AD">
        <w:rPr>
          <w:rStyle w:val="Hyperlink"/>
          <w:color w:val="auto"/>
          <w:u w:val="none"/>
        </w:rPr>
        <w:t>Nicolae</w:t>
      </w:r>
      <w:proofErr w:type="spellEnd"/>
      <w:r w:rsidRPr="004D75AD">
        <w:rPr>
          <w:rStyle w:val="Hyperlink"/>
          <w:color w:val="auto"/>
          <w:u w:val="none"/>
        </w:rPr>
        <w:t xml:space="preserve"> </w:t>
      </w:r>
      <w:proofErr w:type="spellStart"/>
      <w:r w:rsidRPr="004D75AD">
        <w:rPr>
          <w:rStyle w:val="Hyperlink"/>
          <w:color w:val="auto"/>
          <w:u w:val="none"/>
        </w:rPr>
        <w:t>Ceaușescu</w:t>
      </w:r>
      <w:proofErr w:type="spellEnd"/>
      <w:r w:rsidR="003429F0" w:rsidRPr="004D75AD">
        <w:fldChar w:fldCharType="end"/>
      </w:r>
      <w:r w:rsidRPr="004D75AD">
        <w:t> (</w:t>
      </w:r>
      <w:hyperlink r:id="rId20" w:tooltip="2010" w:history="1">
        <w:r w:rsidRPr="004D75AD">
          <w:rPr>
            <w:rStyle w:val="Hyperlink"/>
            <w:color w:val="auto"/>
            <w:u w:val="none"/>
          </w:rPr>
          <w:t>2010</w:t>
        </w:r>
      </w:hyperlink>
      <w:r w:rsidR="00E44D16">
        <w:t xml:space="preserve">), </w:t>
      </w:r>
      <w:proofErr w:type="spellStart"/>
      <w:r w:rsidR="00E44D16">
        <w:t>ȋnscris</w:t>
      </w:r>
      <w:proofErr w:type="spellEnd"/>
      <w:r w:rsidR="00E44D16">
        <w:t xml:space="preserve"> </w:t>
      </w:r>
      <w:proofErr w:type="spellStart"/>
      <w:r w:rsidR="00E44D16">
        <w:t>ȋn</w:t>
      </w:r>
      <w:proofErr w:type="spellEnd"/>
      <w:r w:rsidR="00E44D16">
        <w:t xml:space="preserve"> </w:t>
      </w:r>
      <w:proofErr w:type="spellStart"/>
      <w:r w:rsidR="00E44D16">
        <w:t>proiectul</w:t>
      </w:r>
      <w:proofErr w:type="spellEnd"/>
      <w:r w:rsidR="00E44D16">
        <w:t xml:space="preserve"> cultural </w:t>
      </w:r>
      <w:proofErr w:type="spellStart"/>
      <w:r w:rsidR="00E44D16">
        <w:t>național</w:t>
      </w:r>
      <w:proofErr w:type="spellEnd"/>
      <w:r w:rsidR="00E44D16">
        <w:t xml:space="preserve"> “</w:t>
      </w:r>
      <w:proofErr w:type="spellStart"/>
      <w:r w:rsidR="00E44D16">
        <w:t>Timișoara</w:t>
      </w:r>
      <w:proofErr w:type="spellEnd"/>
      <w:r w:rsidR="00E44D16">
        <w:t xml:space="preserve"> – </w:t>
      </w:r>
      <w:proofErr w:type="spellStart"/>
      <w:r w:rsidR="00E44D16">
        <w:t>Capitală</w:t>
      </w:r>
      <w:proofErr w:type="spellEnd"/>
      <w:r w:rsidR="00E44D16">
        <w:t xml:space="preserve"> </w:t>
      </w:r>
      <w:proofErr w:type="spellStart"/>
      <w:r w:rsidR="00E44D16">
        <w:t>Europeană</w:t>
      </w:r>
      <w:proofErr w:type="spellEnd"/>
      <w:r w:rsidR="00E44D16">
        <w:t xml:space="preserve"> a </w:t>
      </w:r>
      <w:proofErr w:type="spellStart"/>
      <w:r w:rsidR="00E44D16">
        <w:t>Culturii</w:t>
      </w:r>
      <w:proofErr w:type="spellEnd"/>
      <w:r w:rsidR="00E44D16">
        <w:t xml:space="preserve"> </w:t>
      </w:r>
      <w:proofErr w:type="spellStart"/>
      <w:r w:rsidR="00E44D16">
        <w:t>ȋn</w:t>
      </w:r>
      <w:proofErr w:type="spellEnd"/>
      <w:r w:rsidR="00E44D16">
        <w:t xml:space="preserve"> 2023”, </w:t>
      </w:r>
      <w:proofErr w:type="spellStart"/>
      <w:r w:rsidR="00E44D16">
        <w:t>r</w:t>
      </w:r>
      <w:r w:rsidRPr="004D75AD">
        <w:t>egizorul</w:t>
      </w:r>
      <w:proofErr w:type="spellEnd"/>
      <w:r w:rsidRPr="004D75AD">
        <w:t xml:space="preserve"> </w:t>
      </w:r>
      <w:proofErr w:type="spellStart"/>
      <w:r w:rsidRPr="004D75AD">
        <w:t>încheie</w:t>
      </w:r>
      <w:proofErr w:type="spellEnd"/>
      <w:r w:rsidRPr="004D75AD">
        <w:t xml:space="preserve"> </w:t>
      </w:r>
      <w:proofErr w:type="spellStart"/>
      <w:r w:rsidRPr="004D75AD">
        <w:t>trilogia</w:t>
      </w:r>
      <w:proofErr w:type="spellEnd"/>
      <w:r w:rsidRPr="004D75AD">
        <w:t xml:space="preserve"> </w:t>
      </w:r>
      <w:proofErr w:type="spellStart"/>
      <w:r w:rsidRPr="004D75AD">
        <w:t>dedicată</w:t>
      </w:r>
      <w:proofErr w:type="spellEnd"/>
      <w:r w:rsidRPr="004D75AD">
        <w:t xml:space="preserve"> </w:t>
      </w:r>
      <w:proofErr w:type="spellStart"/>
      <w:r w:rsidRPr="004D75AD">
        <w:t>sfârșitului</w:t>
      </w:r>
      <w:proofErr w:type="spellEnd"/>
      <w:r w:rsidRPr="004D75AD">
        <w:t xml:space="preserve"> </w:t>
      </w:r>
      <w:proofErr w:type="spellStart"/>
      <w:r w:rsidRPr="004D75AD">
        <w:t>comunismului</w:t>
      </w:r>
      <w:proofErr w:type="spellEnd"/>
      <w:r w:rsidRPr="004D75AD">
        <w:t xml:space="preserve">, </w:t>
      </w:r>
      <w:proofErr w:type="spellStart"/>
      <w:r w:rsidRPr="004D75AD">
        <w:t>începută</w:t>
      </w:r>
      <w:proofErr w:type="spellEnd"/>
      <w:r w:rsidRPr="004D75AD">
        <w:t xml:space="preserve"> cu "</w:t>
      </w:r>
      <w:proofErr w:type="spellStart"/>
      <w:r w:rsidR="003429F0" w:rsidRPr="004D75AD">
        <w:fldChar w:fldCharType="begin"/>
      </w:r>
      <w:r w:rsidRPr="004D75AD">
        <w:instrText xml:space="preserve"> HYPERLINK "https://ro.wikipedia.org/wiki/Videogramele_unei_revolu%C8%9Bii" \o "Videogramele unei revoluții" </w:instrText>
      </w:r>
      <w:r w:rsidR="003429F0" w:rsidRPr="004D75AD">
        <w:fldChar w:fldCharType="separate"/>
      </w:r>
      <w:r w:rsidRPr="004D75AD">
        <w:rPr>
          <w:rStyle w:val="Hyperlink"/>
          <w:color w:val="auto"/>
          <w:u w:val="none"/>
        </w:rPr>
        <w:t>Videogramele</w:t>
      </w:r>
      <w:proofErr w:type="spellEnd"/>
      <w:r w:rsidRPr="004D75AD">
        <w:rPr>
          <w:rStyle w:val="Hyperlink"/>
          <w:color w:val="auto"/>
          <w:u w:val="none"/>
        </w:rPr>
        <w:t xml:space="preserve"> </w:t>
      </w:r>
      <w:proofErr w:type="spellStart"/>
      <w:r w:rsidRPr="004D75AD">
        <w:rPr>
          <w:rStyle w:val="Hyperlink"/>
          <w:color w:val="auto"/>
          <w:u w:val="none"/>
        </w:rPr>
        <w:t>unei</w:t>
      </w:r>
      <w:proofErr w:type="spellEnd"/>
      <w:r w:rsidRPr="004D75AD">
        <w:rPr>
          <w:rStyle w:val="Hyperlink"/>
          <w:color w:val="auto"/>
          <w:u w:val="none"/>
        </w:rPr>
        <w:t xml:space="preserve"> </w:t>
      </w:r>
      <w:proofErr w:type="spellStart"/>
      <w:r w:rsidRPr="004D75AD">
        <w:rPr>
          <w:rStyle w:val="Hyperlink"/>
          <w:color w:val="auto"/>
          <w:u w:val="none"/>
        </w:rPr>
        <w:t>revoluții</w:t>
      </w:r>
      <w:proofErr w:type="spellEnd"/>
      <w:r w:rsidR="003429F0" w:rsidRPr="004D75AD">
        <w:fldChar w:fldCharType="end"/>
      </w:r>
      <w:r w:rsidRPr="004D75AD">
        <w:t xml:space="preserve">" </w:t>
      </w:r>
      <w:proofErr w:type="spellStart"/>
      <w:r w:rsidRPr="004D75AD">
        <w:t>și</w:t>
      </w:r>
      <w:proofErr w:type="spellEnd"/>
      <w:r w:rsidRPr="004D75AD">
        <w:t xml:space="preserve"> </w:t>
      </w:r>
      <w:proofErr w:type="spellStart"/>
      <w:r w:rsidRPr="004D75AD">
        <w:t>continuată</w:t>
      </w:r>
      <w:proofErr w:type="spellEnd"/>
      <w:r w:rsidRPr="004D75AD">
        <w:t xml:space="preserve"> cu "Out of the Present".</w:t>
      </w:r>
      <w:r w:rsidR="00E44D16">
        <w:t xml:space="preserve"> </w:t>
      </w:r>
    </w:p>
    <w:p w:rsidR="004D75AD" w:rsidRPr="00085200" w:rsidRDefault="00E44D16" w:rsidP="00085200">
      <w:pPr>
        <w:spacing w:line="276" w:lineRule="auto"/>
        <w:jc w:val="both"/>
        <w:rPr>
          <w:lang w:val="ro-RO"/>
        </w:rPr>
      </w:pPr>
      <w:proofErr w:type="spellStart"/>
      <w:r w:rsidRPr="00085200">
        <w:rPr>
          <w:shd w:val="clear" w:color="auto" w:fill="FFFFFF"/>
        </w:rPr>
        <w:t>Regizorul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timișorean</w:t>
      </w:r>
      <w:proofErr w:type="spellEnd"/>
      <w:r w:rsidRPr="00085200">
        <w:rPr>
          <w:shd w:val="clear" w:color="auto" w:fill="FFFFFF"/>
        </w:rPr>
        <w:t xml:space="preserve"> cu </w:t>
      </w:r>
      <w:proofErr w:type="spellStart"/>
      <w:r w:rsidRPr="00085200">
        <w:rPr>
          <w:shd w:val="clear" w:color="auto" w:fill="FFFFFF"/>
        </w:rPr>
        <w:t>cea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mai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semnificativă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carieră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internațională</w:t>
      </w:r>
      <w:proofErr w:type="spellEnd"/>
      <w:r w:rsidRPr="00085200">
        <w:rPr>
          <w:shd w:val="clear" w:color="auto" w:fill="FFFFFF"/>
        </w:rPr>
        <w:t xml:space="preserve">, are </w:t>
      </w:r>
      <w:proofErr w:type="spellStart"/>
      <w:r w:rsidRPr="00085200">
        <w:rPr>
          <w:shd w:val="clear" w:color="auto" w:fill="FFFFFF"/>
        </w:rPr>
        <w:t>filme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premiate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și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proiectate</w:t>
      </w:r>
      <w:proofErr w:type="spellEnd"/>
      <w:r w:rsidRPr="00085200">
        <w:rPr>
          <w:shd w:val="clear" w:color="auto" w:fill="FFFFFF"/>
        </w:rPr>
        <w:t xml:space="preserve"> la </w:t>
      </w:r>
      <w:proofErr w:type="spellStart"/>
      <w:r w:rsidRPr="00085200">
        <w:rPr>
          <w:shd w:val="clear" w:color="auto" w:fill="FFFFFF"/>
        </w:rPr>
        <w:t>festivaluri</w:t>
      </w:r>
      <w:proofErr w:type="spellEnd"/>
      <w:r w:rsidRPr="00085200">
        <w:rPr>
          <w:shd w:val="clear" w:color="auto" w:fill="FFFFFF"/>
        </w:rPr>
        <w:t xml:space="preserve"> de </w:t>
      </w:r>
      <w:proofErr w:type="spellStart"/>
      <w:r w:rsidRPr="00085200">
        <w:rPr>
          <w:shd w:val="clear" w:color="auto" w:fill="FFFFFF"/>
        </w:rPr>
        <w:t>prestigiu</w:t>
      </w:r>
      <w:proofErr w:type="spellEnd"/>
      <w:r w:rsidRPr="00085200">
        <w:rPr>
          <w:shd w:val="clear" w:color="auto" w:fill="FFFFFF"/>
        </w:rPr>
        <w:t xml:space="preserve"> din </w:t>
      </w:r>
      <w:proofErr w:type="spellStart"/>
      <w:r w:rsidRPr="00085200">
        <w:rPr>
          <w:shd w:val="clear" w:color="auto" w:fill="FFFFFF"/>
        </w:rPr>
        <w:t>întreaga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lume</w:t>
      </w:r>
      <w:proofErr w:type="spellEnd"/>
      <w:r w:rsidRPr="00085200">
        <w:rPr>
          <w:shd w:val="clear" w:color="auto" w:fill="FFFFFF"/>
        </w:rPr>
        <w:t xml:space="preserve">, </w:t>
      </w:r>
      <w:proofErr w:type="spellStart"/>
      <w:r w:rsidRPr="00085200">
        <w:rPr>
          <w:shd w:val="clear" w:color="auto" w:fill="FFFFFF"/>
        </w:rPr>
        <w:t>fiind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subiect</w:t>
      </w:r>
      <w:proofErr w:type="spellEnd"/>
      <w:r w:rsidRPr="00085200">
        <w:rPr>
          <w:shd w:val="clear" w:color="auto" w:fill="FFFFFF"/>
        </w:rPr>
        <w:t xml:space="preserve"> de </w:t>
      </w:r>
      <w:proofErr w:type="spellStart"/>
      <w:r w:rsidRPr="00085200">
        <w:rPr>
          <w:shd w:val="clear" w:color="auto" w:fill="FFFFFF"/>
        </w:rPr>
        <w:t>analiză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pentru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unii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dintre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cei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mai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notabili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critici</w:t>
      </w:r>
      <w:proofErr w:type="spellEnd"/>
      <w:r w:rsidRPr="00085200">
        <w:rPr>
          <w:shd w:val="clear" w:color="auto" w:fill="FFFFFF"/>
        </w:rPr>
        <w:t xml:space="preserve"> de film. </w:t>
      </w:r>
      <w:proofErr w:type="spellStart"/>
      <w:r w:rsidRPr="00085200">
        <w:rPr>
          <w:shd w:val="clear" w:color="auto" w:fill="FFFFFF"/>
        </w:rPr>
        <w:t>Chiar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ȋn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proofErr w:type="gramStart"/>
      <w:r w:rsidR="00FC60FB">
        <w:rPr>
          <w:shd w:val="clear" w:color="auto" w:fill="FFFFFF"/>
        </w:rPr>
        <w:t>luna</w:t>
      </w:r>
      <w:proofErr w:type="spellEnd"/>
      <w:proofErr w:type="gramEnd"/>
      <w:r w:rsidR="00FC60FB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noiembrie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a.c</w:t>
      </w:r>
      <w:proofErr w:type="spellEnd"/>
      <w:r w:rsidRPr="00085200">
        <w:rPr>
          <w:shd w:val="clear" w:color="auto" w:fill="FFFFFF"/>
        </w:rPr>
        <w:t xml:space="preserve">., </w:t>
      </w:r>
      <w:proofErr w:type="spellStart"/>
      <w:r w:rsidRPr="00085200">
        <w:rPr>
          <w:shd w:val="clear" w:color="auto" w:fill="FFFFFF"/>
        </w:rPr>
        <w:t>Timișoara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="00FC60FB">
        <w:rPr>
          <w:shd w:val="clear" w:color="auto" w:fill="FFFFFF"/>
        </w:rPr>
        <w:t>găzduit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Retrospectiva</w:t>
      </w:r>
      <w:proofErr w:type="spellEnd"/>
      <w:r w:rsidRPr="00085200">
        <w:rPr>
          <w:shd w:val="clear" w:color="auto" w:fill="FFFFFF"/>
        </w:rPr>
        <w:t xml:space="preserve"> Andrei </w:t>
      </w:r>
      <w:proofErr w:type="spellStart"/>
      <w:r w:rsidRPr="00085200">
        <w:rPr>
          <w:shd w:val="clear" w:color="auto" w:fill="FFFFFF"/>
        </w:rPr>
        <w:t>Ujică</w:t>
      </w:r>
      <w:proofErr w:type="spellEnd"/>
      <w:r w:rsidRPr="00085200">
        <w:rPr>
          <w:shd w:val="clear" w:color="auto" w:fill="FFFFFF"/>
        </w:rPr>
        <w:t xml:space="preserve">, cu </w:t>
      </w:r>
      <w:proofErr w:type="spellStart"/>
      <w:r w:rsidRPr="00085200">
        <w:rPr>
          <w:shd w:val="clear" w:color="auto" w:fill="FFFFFF"/>
        </w:rPr>
        <w:t>participarea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unor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cunoscuți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critici</w:t>
      </w:r>
      <w:proofErr w:type="spellEnd"/>
      <w:r w:rsidRPr="00085200">
        <w:rPr>
          <w:shd w:val="clear" w:color="auto" w:fill="FFFFFF"/>
        </w:rPr>
        <w:t xml:space="preserve"> de film din </w:t>
      </w:r>
      <w:proofErr w:type="spellStart"/>
      <w:r w:rsidRPr="00085200">
        <w:rPr>
          <w:shd w:val="clear" w:color="auto" w:fill="FFFFFF"/>
        </w:rPr>
        <w:t>Franța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și</w:t>
      </w:r>
      <w:proofErr w:type="spellEnd"/>
      <w:r w:rsidRPr="00085200">
        <w:rPr>
          <w:shd w:val="clear" w:color="auto" w:fill="FFFFFF"/>
        </w:rPr>
        <w:t xml:space="preserve"> </w:t>
      </w:r>
      <w:proofErr w:type="spellStart"/>
      <w:r w:rsidRPr="00085200">
        <w:rPr>
          <w:shd w:val="clear" w:color="auto" w:fill="FFFFFF"/>
        </w:rPr>
        <w:t>România</w:t>
      </w:r>
      <w:proofErr w:type="spellEnd"/>
      <w:r w:rsidRPr="00085200">
        <w:rPr>
          <w:shd w:val="clear" w:color="auto" w:fill="FFFFFF"/>
        </w:rPr>
        <w:t>.</w:t>
      </w:r>
    </w:p>
    <w:p w:rsidR="00AB5905" w:rsidRPr="0037190F" w:rsidRDefault="00AB5905" w:rsidP="00000BAF">
      <w:pPr>
        <w:spacing w:line="276" w:lineRule="auto"/>
        <w:jc w:val="both"/>
        <w:rPr>
          <w:rFonts w:eastAsia="Calibri"/>
        </w:rPr>
      </w:pPr>
    </w:p>
    <w:p w:rsidR="00000BAF" w:rsidRPr="00B46924" w:rsidRDefault="00000BAF" w:rsidP="00000BAF">
      <w:pPr>
        <w:spacing w:line="276" w:lineRule="auto"/>
        <w:jc w:val="both"/>
      </w:pPr>
    </w:p>
    <w:p w:rsidR="00B27EA3" w:rsidRPr="00414EC1" w:rsidRDefault="00B27EA3" w:rsidP="00000BAF">
      <w:pPr>
        <w:spacing w:line="276" w:lineRule="auto"/>
        <w:jc w:val="both"/>
        <w:rPr>
          <w:bCs/>
          <w:color w:val="000000"/>
        </w:rPr>
      </w:pPr>
      <w:proofErr w:type="spellStart"/>
      <w:r w:rsidRPr="00414EC1">
        <w:rPr>
          <w:bCs/>
          <w:color w:val="000000"/>
        </w:rPr>
        <w:t>Având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în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vedere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="00E44D16">
        <w:rPr>
          <w:bCs/>
          <w:color w:val="000000"/>
        </w:rPr>
        <w:t>ținuta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E44D16">
        <w:rPr>
          <w:bCs/>
          <w:color w:val="000000"/>
        </w:rPr>
        <w:t>sa</w:t>
      </w:r>
      <w:proofErr w:type="spellEnd"/>
      <w:r w:rsidR="00E44D16">
        <w:rPr>
          <w:bCs/>
          <w:color w:val="000000"/>
        </w:rPr>
        <w:t xml:space="preserve"> </w:t>
      </w:r>
      <w:proofErr w:type="spellStart"/>
      <w:r w:rsidR="00E44D16">
        <w:rPr>
          <w:bCs/>
          <w:color w:val="000000"/>
        </w:rPr>
        <w:t>profesională</w:t>
      </w:r>
      <w:proofErr w:type="spellEnd"/>
      <w:r w:rsidR="00E44D16">
        <w:rPr>
          <w:bCs/>
          <w:color w:val="000000"/>
        </w:rPr>
        <w:t xml:space="preserve"> </w:t>
      </w:r>
      <w:proofErr w:type="spellStart"/>
      <w:r w:rsidR="00E44D16">
        <w:rPr>
          <w:bCs/>
          <w:color w:val="000000"/>
        </w:rPr>
        <w:t>excepțională</w:t>
      </w:r>
      <w:proofErr w:type="spellEnd"/>
      <w:r w:rsidR="00E44D16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și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meritele</w:t>
      </w:r>
      <w:proofErr w:type="spellEnd"/>
      <w:r w:rsidR="00000BAF">
        <w:rPr>
          <w:bCs/>
          <w:color w:val="000000"/>
        </w:rPr>
        <w:t xml:space="preserve"> sale </w:t>
      </w:r>
      <w:proofErr w:type="spellStart"/>
      <w:r w:rsidR="00000BAF">
        <w:rPr>
          <w:bCs/>
          <w:color w:val="000000"/>
        </w:rPr>
        <w:t>incontestabil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recunoscute</w:t>
      </w:r>
      <w:proofErr w:type="spellEnd"/>
      <w:r w:rsidR="00000BAF">
        <w:rPr>
          <w:bCs/>
          <w:color w:val="000000"/>
        </w:rPr>
        <w:t xml:space="preserve">, </w:t>
      </w:r>
      <w:proofErr w:type="spellStart"/>
      <w:r w:rsidR="00000BAF">
        <w:rPr>
          <w:bCs/>
          <w:color w:val="000000"/>
        </w:rPr>
        <w:t>invocăm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prevederile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le</w:t>
      </w:r>
      <w:r w:rsidR="00000BAF">
        <w:rPr>
          <w:bCs/>
          <w:color w:val="000000"/>
        </w:rPr>
        <w:t>gale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expuse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în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prezentul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raport</w:t>
      </w:r>
      <w:proofErr w:type="spellEnd"/>
      <w:r w:rsidR="00000BAF">
        <w:rPr>
          <w:bCs/>
          <w:color w:val="000000"/>
        </w:rPr>
        <w:t xml:space="preserve"> </w:t>
      </w:r>
      <w:proofErr w:type="spellStart"/>
      <w:r w:rsidR="00000BAF">
        <w:rPr>
          <w:bCs/>
          <w:color w:val="000000"/>
        </w:rPr>
        <w:t>și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apreciem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că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proiectul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hotărâre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privind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conferirea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Titlului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Cetăţean</w:t>
      </w:r>
      <w:proofErr w:type="spellEnd"/>
      <w:r w:rsidRPr="00414EC1">
        <w:rPr>
          <w:bCs/>
          <w:color w:val="000000"/>
        </w:rPr>
        <w:t xml:space="preserve"> de </w:t>
      </w:r>
      <w:proofErr w:type="spellStart"/>
      <w:r w:rsidRPr="00414EC1">
        <w:rPr>
          <w:bCs/>
          <w:color w:val="000000"/>
        </w:rPr>
        <w:t>Onoare</w:t>
      </w:r>
      <w:proofErr w:type="spellEnd"/>
      <w:r w:rsidRPr="00414EC1">
        <w:rPr>
          <w:bCs/>
          <w:color w:val="000000"/>
        </w:rPr>
        <w:t xml:space="preserve"> al </w:t>
      </w:r>
      <w:proofErr w:type="spellStart"/>
      <w:r w:rsidRPr="00414EC1">
        <w:rPr>
          <w:bCs/>
          <w:color w:val="000000"/>
        </w:rPr>
        <w:t>Municipiului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Timişoara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="00E44D16">
        <w:rPr>
          <w:bCs/>
          <w:color w:val="000000"/>
        </w:rPr>
        <w:t>domnului</w:t>
      </w:r>
      <w:proofErr w:type="spellEnd"/>
      <w:r w:rsidR="00E44D16">
        <w:rPr>
          <w:bCs/>
          <w:color w:val="000000"/>
        </w:rPr>
        <w:t xml:space="preserve"> Andrei </w:t>
      </w:r>
      <w:proofErr w:type="spellStart"/>
      <w:r w:rsidR="00E44D16">
        <w:rPr>
          <w:bCs/>
          <w:color w:val="000000"/>
        </w:rPr>
        <w:t>Ujică</w:t>
      </w:r>
      <w:proofErr w:type="spellEnd"/>
      <w:r w:rsidR="00000BAF" w:rsidRPr="00000BAF">
        <w:rPr>
          <w:b/>
          <w:shd w:val="clear" w:color="auto" w:fill="FFFFFF"/>
        </w:rPr>
        <w:t> </w:t>
      </w:r>
      <w:r w:rsidR="00000BAF" w:rsidRPr="00000BAF">
        <w:rPr>
          <w:b/>
          <w:bCs/>
        </w:rPr>
        <w:t xml:space="preserve"> </w:t>
      </w:r>
      <w:proofErr w:type="spellStart"/>
      <w:r w:rsidRPr="00414EC1">
        <w:rPr>
          <w:bCs/>
          <w:color w:val="000000"/>
        </w:rPr>
        <w:t>îndeplineşte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condiţiile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pentru</w:t>
      </w:r>
      <w:proofErr w:type="spellEnd"/>
      <w:r w:rsidRPr="00414EC1">
        <w:rPr>
          <w:bCs/>
          <w:color w:val="000000"/>
        </w:rPr>
        <w:t xml:space="preserve"> a </w:t>
      </w:r>
      <w:proofErr w:type="spellStart"/>
      <w:r w:rsidRPr="00414EC1">
        <w:rPr>
          <w:bCs/>
          <w:color w:val="000000"/>
        </w:rPr>
        <w:t>fi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supus</w:t>
      </w:r>
      <w:proofErr w:type="spellEnd"/>
      <w:r w:rsidRPr="00414EC1">
        <w:rPr>
          <w:bCs/>
          <w:color w:val="000000"/>
        </w:rPr>
        <w:t xml:space="preserve"> </w:t>
      </w:r>
      <w:proofErr w:type="spellStart"/>
      <w:r w:rsidRPr="00414EC1">
        <w:rPr>
          <w:bCs/>
          <w:color w:val="000000"/>
        </w:rPr>
        <w:t>de</w:t>
      </w:r>
      <w:r w:rsidR="00284722">
        <w:rPr>
          <w:bCs/>
          <w:color w:val="000000"/>
        </w:rPr>
        <w:t>zbaterii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şi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aprobării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plenului</w:t>
      </w:r>
      <w:proofErr w:type="spellEnd"/>
      <w:r w:rsidR="00284722">
        <w:rPr>
          <w:bCs/>
          <w:color w:val="000000"/>
        </w:rPr>
        <w:t xml:space="preserve"> </w:t>
      </w:r>
      <w:proofErr w:type="spellStart"/>
      <w:r w:rsidR="00284722">
        <w:rPr>
          <w:bCs/>
          <w:color w:val="000000"/>
        </w:rPr>
        <w:t>C</w:t>
      </w:r>
      <w:r w:rsidR="00917BAC">
        <w:rPr>
          <w:bCs/>
          <w:color w:val="000000"/>
        </w:rPr>
        <w:t>onsiliului</w:t>
      </w:r>
      <w:proofErr w:type="spellEnd"/>
      <w:r w:rsidR="00917BAC">
        <w:rPr>
          <w:bCs/>
          <w:color w:val="000000"/>
        </w:rPr>
        <w:t xml:space="preserve"> L</w:t>
      </w:r>
      <w:r w:rsidRPr="00414EC1">
        <w:rPr>
          <w:bCs/>
          <w:color w:val="000000"/>
        </w:rPr>
        <w:t>ocal.</w:t>
      </w:r>
    </w:p>
    <w:p w:rsidR="00E36687" w:rsidRDefault="00E36687" w:rsidP="00000BAF">
      <w:pPr>
        <w:spacing w:line="360" w:lineRule="auto"/>
        <w:jc w:val="both"/>
      </w:pPr>
    </w:p>
    <w:p w:rsidR="0058417F" w:rsidRDefault="0058417F" w:rsidP="00000BAF">
      <w:pPr>
        <w:spacing w:line="360" w:lineRule="auto"/>
        <w:jc w:val="both"/>
      </w:pPr>
    </w:p>
    <w:p w:rsidR="0058417F" w:rsidRDefault="0058417F" w:rsidP="00000BAF">
      <w:pPr>
        <w:jc w:val="both"/>
      </w:pPr>
      <w:proofErr w:type="spellStart"/>
      <w:r>
        <w:t>Direcția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Comunitare</w:t>
      </w:r>
      <w:proofErr w:type="spellEnd"/>
    </w:p>
    <w:p w:rsidR="0058417F" w:rsidRDefault="0058417F" w:rsidP="00000BAF">
      <w:pPr>
        <w:jc w:val="both"/>
      </w:pPr>
      <w:r>
        <w:t xml:space="preserve">Director </w:t>
      </w:r>
      <w:proofErr w:type="spellStart"/>
      <w:proofErr w:type="gramStart"/>
      <w:r>
        <w:t>executiv</w:t>
      </w:r>
      <w:proofErr w:type="spellEnd"/>
      <w:proofErr w:type="gramEnd"/>
    </w:p>
    <w:p w:rsidR="0058417F" w:rsidRDefault="00000BAF" w:rsidP="00000BAF">
      <w:pPr>
        <w:jc w:val="both"/>
      </w:pPr>
      <w:r>
        <w:t>Daniela TULEU</w:t>
      </w:r>
    </w:p>
    <w:p w:rsidR="00917BAC" w:rsidRDefault="00917BAC" w:rsidP="00000BAF">
      <w:pPr>
        <w:jc w:val="both"/>
      </w:pPr>
    </w:p>
    <w:p w:rsidR="00917BAC" w:rsidRDefault="00917BAC" w:rsidP="00000BAF">
      <w:pPr>
        <w:jc w:val="both"/>
      </w:pPr>
    </w:p>
    <w:p w:rsidR="00917BAC" w:rsidRDefault="00917BAC" w:rsidP="00000BAF">
      <w:pPr>
        <w:jc w:val="both"/>
      </w:pPr>
    </w:p>
    <w:p w:rsidR="00917BAC" w:rsidRDefault="00917BAC" w:rsidP="00000BAF">
      <w:pPr>
        <w:jc w:val="both"/>
      </w:pPr>
      <w:proofErr w:type="spellStart"/>
      <w:r>
        <w:t>Serviciul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, </w:t>
      </w:r>
      <w:proofErr w:type="spellStart"/>
      <w:r>
        <w:t>Interculturală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Economică</w:t>
      </w:r>
      <w:proofErr w:type="spellEnd"/>
    </w:p>
    <w:p w:rsidR="00917BAC" w:rsidRDefault="00917BAC" w:rsidP="00000BAF">
      <w:pPr>
        <w:jc w:val="both"/>
      </w:pP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:rsidR="00917BAC" w:rsidRDefault="00917BAC" w:rsidP="00000BAF">
      <w:pPr>
        <w:jc w:val="both"/>
      </w:pPr>
      <w:r>
        <w:t>Diana DONAWELL</w:t>
      </w:r>
    </w:p>
    <w:p w:rsidR="0058417F" w:rsidRDefault="0058417F" w:rsidP="00000BAF">
      <w:pPr>
        <w:jc w:val="both"/>
      </w:pPr>
    </w:p>
    <w:p w:rsidR="0058417F" w:rsidRDefault="0058417F" w:rsidP="00000BAF">
      <w:pPr>
        <w:jc w:val="both"/>
      </w:pPr>
    </w:p>
    <w:p w:rsidR="00A059A5" w:rsidRDefault="00A059A5" w:rsidP="00000BAF">
      <w:pPr>
        <w:jc w:val="both"/>
      </w:pPr>
    </w:p>
    <w:p w:rsidR="0058417F" w:rsidRDefault="0058417F" w:rsidP="00000BAF">
      <w:pPr>
        <w:jc w:val="both"/>
      </w:pPr>
      <w:proofErr w:type="spellStart"/>
      <w:r>
        <w:t>Ȋntocmit</w:t>
      </w:r>
      <w:proofErr w:type="spellEnd"/>
      <w:r w:rsidRPr="00FB72B2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A059A5" w:rsidRDefault="0058417F" w:rsidP="00000BAF">
      <w:pPr>
        <w:jc w:val="both"/>
      </w:pPr>
      <w:proofErr w:type="spellStart"/>
      <w:proofErr w:type="gramStart"/>
      <w:r>
        <w:t>consilier</w:t>
      </w:r>
      <w:proofErr w:type="spellEnd"/>
      <w:proofErr w:type="gramEnd"/>
      <w:r>
        <w:t xml:space="preserve"> </w:t>
      </w:r>
    </w:p>
    <w:p w:rsidR="00283D38" w:rsidRPr="00A059A5" w:rsidRDefault="0058417F" w:rsidP="00000BAF">
      <w:pPr>
        <w:jc w:val="both"/>
      </w:pPr>
      <w:proofErr w:type="spellStart"/>
      <w:r>
        <w:t>Mihai</w:t>
      </w:r>
      <w:proofErr w:type="spellEnd"/>
      <w:r>
        <w:t xml:space="preserve"> </w:t>
      </w:r>
      <w:proofErr w:type="spellStart"/>
      <w:r>
        <w:t>Negruțiu</w:t>
      </w:r>
      <w:proofErr w:type="spellEnd"/>
      <w:r>
        <w:tab/>
      </w:r>
    </w:p>
    <w:sectPr w:rsidR="00283D38" w:rsidRPr="00A059A5" w:rsidSect="00A059A5">
      <w:footerReference w:type="default" r:id="rId21"/>
      <w:pgSz w:w="11907" w:h="16840" w:code="9"/>
      <w:pgMar w:top="630" w:right="737" w:bottom="270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90" w:rsidRDefault="000D3B90" w:rsidP="00105922">
      <w:r>
        <w:separator/>
      </w:r>
    </w:p>
  </w:endnote>
  <w:endnote w:type="continuationSeparator" w:id="0">
    <w:p w:rsidR="000D3B90" w:rsidRDefault="000D3B90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72530A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90" w:rsidRDefault="000D3B90" w:rsidP="00105922">
      <w:r>
        <w:separator/>
      </w:r>
    </w:p>
  </w:footnote>
  <w:footnote w:type="continuationSeparator" w:id="0">
    <w:p w:rsidR="000D3B90" w:rsidRDefault="000D3B90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0BAF"/>
    <w:rsid w:val="000071DF"/>
    <w:rsid w:val="0001014B"/>
    <w:rsid w:val="00015F8C"/>
    <w:rsid w:val="0001635E"/>
    <w:rsid w:val="00034DEA"/>
    <w:rsid w:val="00043116"/>
    <w:rsid w:val="000432F6"/>
    <w:rsid w:val="00046801"/>
    <w:rsid w:val="000472B7"/>
    <w:rsid w:val="0006432C"/>
    <w:rsid w:val="00085200"/>
    <w:rsid w:val="000941CB"/>
    <w:rsid w:val="000A5263"/>
    <w:rsid w:val="000A59B0"/>
    <w:rsid w:val="000C4AF4"/>
    <w:rsid w:val="000D01BC"/>
    <w:rsid w:val="000D3B90"/>
    <w:rsid w:val="000D718C"/>
    <w:rsid w:val="000E6BC0"/>
    <w:rsid w:val="000F3D5A"/>
    <w:rsid w:val="000F3EDF"/>
    <w:rsid w:val="000F4D6E"/>
    <w:rsid w:val="001006FD"/>
    <w:rsid w:val="001024E5"/>
    <w:rsid w:val="0010456A"/>
    <w:rsid w:val="00105922"/>
    <w:rsid w:val="00116C3A"/>
    <w:rsid w:val="0013741F"/>
    <w:rsid w:val="00161339"/>
    <w:rsid w:val="0017416F"/>
    <w:rsid w:val="001853C1"/>
    <w:rsid w:val="00196F86"/>
    <w:rsid w:val="001979A7"/>
    <w:rsid w:val="001B5C24"/>
    <w:rsid w:val="001C0AB3"/>
    <w:rsid w:val="001D42EA"/>
    <w:rsid w:val="001D7724"/>
    <w:rsid w:val="001F7144"/>
    <w:rsid w:val="00203E96"/>
    <w:rsid w:val="00213ADF"/>
    <w:rsid w:val="0023516C"/>
    <w:rsid w:val="00237894"/>
    <w:rsid w:val="002708BC"/>
    <w:rsid w:val="00276911"/>
    <w:rsid w:val="00276941"/>
    <w:rsid w:val="00281799"/>
    <w:rsid w:val="00283D38"/>
    <w:rsid w:val="00284722"/>
    <w:rsid w:val="00293A1E"/>
    <w:rsid w:val="002F67DE"/>
    <w:rsid w:val="002F699B"/>
    <w:rsid w:val="00307E13"/>
    <w:rsid w:val="003266D2"/>
    <w:rsid w:val="00340827"/>
    <w:rsid w:val="003429F0"/>
    <w:rsid w:val="00343A5C"/>
    <w:rsid w:val="00345E58"/>
    <w:rsid w:val="00357A03"/>
    <w:rsid w:val="0037190F"/>
    <w:rsid w:val="00377958"/>
    <w:rsid w:val="00380ABF"/>
    <w:rsid w:val="003946C0"/>
    <w:rsid w:val="00395596"/>
    <w:rsid w:val="003A0D8B"/>
    <w:rsid w:val="003A1F06"/>
    <w:rsid w:val="003A618F"/>
    <w:rsid w:val="003A7940"/>
    <w:rsid w:val="003E21F7"/>
    <w:rsid w:val="003F6690"/>
    <w:rsid w:val="003F7AC9"/>
    <w:rsid w:val="00400DBB"/>
    <w:rsid w:val="00414EC1"/>
    <w:rsid w:val="00424EE0"/>
    <w:rsid w:val="00431519"/>
    <w:rsid w:val="00440ED9"/>
    <w:rsid w:val="00445B04"/>
    <w:rsid w:val="004556C6"/>
    <w:rsid w:val="00457612"/>
    <w:rsid w:val="00462EB1"/>
    <w:rsid w:val="00464A37"/>
    <w:rsid w:val="0046766B"/>
    <w:rsid w:val="00470048"/>
    <w:rsid w:val="00471B8F"/>
    <w:rsid w:val="00471CC8"/>
    <w:rsid w:val="004A4648"/>
    <w:rsid w:val="004D3A2D"/>
    <w:rsid w:val="004D55F5"/>
    <w:rsid w:val="004D75AD"/>
    <w:rsid w:val="004E3391"/>
    <w:rsid w:val="00503394"/>
    <w:rsid w:val="00503B38"/>
    <w:rsid w:val="00520737"/>
    <w:rsid w:val="00534D3A"/>
    <w:rsid w:val="00542BF8"/>
    <w:rsid w:val="00542D03"/>
    <w:rsid w:val="00544A8B"/>
    <w:rsid w:val="00546C33"/>
    <w:rsid w:val="0055111E"/>
    <w:rsid w:val="0058417F"/>
    <w:rsid w:val="0058469B"/>
    <w:rsid w:val="00584B02"/>
    <w:rsid w:val="0059331A"/>
    <w:rsid w:val="005A21EB"/>
    <w:rsid w:val="005B69A7"/>
    <w:rsid w:val="005D27CD"/>
    <w:rsid w:val="005D339E"/>
    <w:rsid w:val="00642DAB"/>
    <w:rsid w:val="00645B89"/>
    <w:rsid w:val="00652AF5"/>
    <w:rsid w:val="006621EC"/>
    <w:rsid w:val="00663579"/>
    <w:rsid w:val="00674D93"/>
    <w:rsid w:val="006772D6"/>
    <w:rsid w:val="00681411"/>
    <w:rsid w:val="00685886"/>
    <w:rsid w:val="0069654C"/>
    <w:rsid w:val="00696BA2"/>
    <w:rsid w:val="006A1F0A"/>
    <w:rsid w:val="006A6B33"/>
    <w:rsid w:val="006C4AE5"/>
    <w:rsid w:val="006D5C09"/>
    <w:rsid w:val="006D7274"/>
    <w:rsid w:val="006E412B"/>
    <w:rsid w:val="006F3677"/>
    <w:rsid w:val="00703BCE"/>
    <w:rsid w:val="00715896"/>
    <w:rsid w:val="007171E3"/>
    <w:rsid w:val="0072530A"/>
    <w:rsid w:val="00740450"/>
    <w:rsid w:val="00742C20"/>
    <w:rsid w:val="00743B88"/>
    <w:rsid w:val="00751F18"/>
    <w:rsid w:val="00753A5B"/>
    <w:rsid w:val="00760381"/>
    <w:rsid w:val="0078165D"/>
    <w:rsid w:val="007A00C9"/>
    <w:rsid w:val="007B23D3"/>
    <w:rsid w:val="007C771B"/>
    <w:rsid w:val="007C776F"/>
    <w:rsid w:val="007D3B38"/>
    <w:rsid w:val="007E0F44"/>
    <w:rsid w:val="007E4D03"/>
    <w:rsid w:val="007F2E51"/>
    <w:rsid w:val="00812B98"/>
    <w:rsid w:val="00830DFB"/>
    <w:rsid w:val="00836B99"/>
    <w:rsid w:val="0084398C"/>
    <w:rsid w:val="00843AD3"/>
    <w:rsid w:val="0085193A"/>
    <w:rsid w:val="00854D76"/>
    <w:rsid w:val="0086148A"/>
    <w:rsid w:val="008617FD"/>
    <w:rsid w:val="00867B3D"/>
    <w:rsid w:val="0087008B"/>
    <w:rsid w:val="008756C2"/>
    <w:rsid w:val="008857AC"/>
    <w:rsid w:val="00893B08"/>
    <w:rsid w:val="008A0983"/>
    <w:rsid w:val="008B14FA"/>
    <w:rsid w:val="008B2F97"/>
    <w:rsid w:val="008C4A6F"/>
    <w:rsid w:val="008D2184"/>
    <w:rsid w:val="008E79BC"/>
    <w:rsid w:val="008F711D"/>
    <w:rsid w:val="00904953"/>
    <w:rsid w:val="00915C50"/>
    <w:rsid w:val="00917BAC"/>
    <w:rsid w:val="00920F2E"/>
    <w:rsid w:val="00923A94"/>
    <w:rsid w:val="00927685"/>
    <w:rsid w:val="009427E5"/>
    <w:rsid w:val="00951801"/>
    <w:rsid w:val="009536A8"/>
    <w:rsid w:val="00966416"/>
    <w:rsid w:val="00966FE0"/>
    <w:rsid w:val="0097136B"/>
    <w:rsid w:val="009913AA"/>
    <w:rsid w:val="009922FF"/>
    <w:rsid w:val="009932B1"/>
    <w:rsid w:val="009B47AB"/>
    <w:rsid w:val="009C2BCC"/>
    <w:rsid w:val="009E0B76"/>
    <w:rsid w:val="009E41FC"/>
    <w:rsid w:val="00A032F6"/>
    <w:rsid w:val="00A059A5"/>
    <w:rsid w:val="00A1319C"/>
    <w:rsid w:val="00A143F5"/>
    <w:rsid w:val="00A15129"/>
    <w:rsid w:val="00A23397"/>
    <w:rsid w:val="00A31E67"/>
    <w:rsid w:val="00A44FEE"/>
    <w:rsid w:val="00A46B1F"/>
    <w:rsid w:val="00A5115A"/>
    <w:rsid w:val="00A51D35"/>
    <w:rsid w:val="00A7110A"/>
    <w:rsid w:val="00A77E99"/>
    <w:rsid w:val="00AB5905"/>
    <w:rsid w:val="00AB5AC8"/>
    <w:rsid w:val="00AB6CFD"/>
    <w:rsid w:val="00AC10E9"/>
    <w:rsid w:val="00AC3E54"/>
    <w:rsid w:val="00AD2749"/>
    <w:rsid w:val="00AD4FFB"/>
    <w:rsid w:val="00AE3121"/>
    <w:rsid w:val="00AF1F1E"/>
    <w:rsid w:val="00AF342A"/>
    <w:rsid w:val="00B001C5"/>
    <w:rsid w:val="00B1443E"/>
    <w:rsid w:val="00B21075"/>
    <w:rsid w:val="00B27EA3"/>
    <w:rsid w:val="00B30D2E"/>
    <w:rsid w:val="00B32490"/>
    <w:rsid w:val="00B52B18"/>
    <w:rsid w:val="00B61536"/>
    <w:rsid w:val="00B747D0"/>
    <w:rsid w:val="00B80FE9"/>
    <w:rsid w:val="00BA756A"/>
    <w:rsid w:val="00BB2001"/>
    <w:rsid w:val="00BB5B50"/>
    <w:rsid w:val="00BC16F4"/>
    <w:rsid w:val="00BC246E"/>
    <w:rsid w:val="00BC4497"/>
    <w:rsid w:val="00BD5D4C"/>
    <w:rsid w:val="00BE37F2"/>
    <w:rsid w:val="00BF3AE6"/>
    <w:rsid w:val="00C115A7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73A4A"/>
    <w:rsid w:val="00C76551"/>
    <w:rsid w:val="00C8160B"/>
    <w:rsid w:val="00C96397"/>
    <w:rsid w:val="00CB0694"/>
    <w:rsid w:val="00CD7B65"/>
    <w:rsid w:val="00CE45B9"/>
    <w:rsid w:val="00CF6F50"/>
    <w:rsid w:val="00CF75FF"/>
    <w:rsid w:val="00D24AFB"/>
    <w:rsid w:val="00D25E24"/>
    <w:rsid w:val="00D36F0C"/>
    <w:rsid w:val="00D42AFF"/>
    <w:rsid w:val="00D45E61"/>
    <w:rsid w:val="00D576FD"/>
    <w:rsid w:val="00D578C0"/>
    <w:rsid w:val="00D650C0"/>
    <w:rsid w:val="00D668FF"/>
    <w:rsid w:val="00D673CC"/>
    <w:rsid w:val="00D856D2"/>
    <w:rsid w:val="00D867B4"/>
    <w:rsid w:val="00D924DC"/>
    <w:rsid w:val="00D92D46"/>
    <w:rsid w:val="00D933D2"/>
    <w:rsid w:val="00D9766B"/>
    <w:rsid w:val="00DC31C8"/>
    <w:rsid w:val="00DC49FF"/>
    <w:rsid w:val="00DC4CEE"/>
    <w:rsid w:val="00DD0DBE"/>
    <w:rsid w:val="00DD0FD5"/>
    <w:rsid w:val="00DD31A3"/>
    <w:rsid w:val="00E00DE9"/>
    <w:rsid w:val="00E02688"/>
    <w:rsid w:val="00E127ED"/>
    <w:rsid w:val="00E36687"/>
    <w:rsid w:val="00E36840"/>
    <w:rsid w:val="00E3746A"/>
    <w:rsid w:val="00E404D1"/>
    <w:rsid w:val="00E43C01"/>
    <w:rsid w:val="00E44D16"/>
    <w:rsid w:val="00E578B7"/>
    <w:rsid w:val="00E60064"/>
    <w:rsid w:val="00E6027A"/>
    <w:rsid w:val="00E77C91"/>
    <w:rsid w:val="00E839AE"/>
    <w:rsid w:val="00E85BA3"/>
    <w:rsid w:val="00E9324E"/>
    <w:rsid w:val="00EA3F13"/>
    <w:rsid w:val="00EB40A2"/>
    <w:rsid w:val="00EB5D68"/>
    <w:rsid w:val="00EC4107"/>
    <w:rsid w:val="00EC54A7"/>
    <w:rsid w:val="00ED1BB9"/>
    <w:rsid w:val="00ED4B98"/>
    <w:rsid w:val="00EF0E50"/>
    <w:rsid w:val="00EF1A90"/>
    <w:rsid w:val="00F106DB"/>
    <w:rsid w:val="00F14716"/>
    <w:rsid w:val="00F409B8"/>
    <w:rsid w:val="00F5375C"/>
    <w:rsid w:val="00F568D3"/>
    <w:rsid w:val="00F73B7F"/>
    <w:rsid w:val="00FA3245"/>
    <w:rsid w:val="00FA50E0"/>
    <w:rsid w:val="00FC0B7F"/>
    <w:rsid w:val="00FC60FB"/>
    <w:rsid w:val="00FC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styleId="NormalWeb">
    <w:name w:val="Normal (Web)"/>
    <w:basedOn w:val="Normal"/>
    <w:uiPriority w:val="99"/>
    <w:unhideWhenUsed/>
    <w:rsid w:val="003719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7190F"/>
    <w:rPr>
      <w:i/>
      <w:iCs/>
    </w:rPr>
  </w:style>
  <w:style w:type="character" w:styleId="Strong">
    <w:name w:val="Strong"/>
    <w:basedOn w:val="DefaultParagraphFont"/>
    <w:uiPriority w:val="22"/>
    <w:qFormat/>
    <w:rsid w:val="003719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75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Germania" TargetMode="External"/><Relationship Id="rId13" Type="http://schemas.openxmlformats.org/officeDocument/2006/relationships/hyperlink" Target="https://ro.wikipedia.org/wiki/Phoenix_(forma%C8%9Bie)" TargetMode="External"/><Relationship Id="rId18" Type="http://schemas.openxmlformats.org/officeDocument/2006/relationships/hyperlink" Target="https://ro.wikipedia.org/w/index.php?title=Svetlana_Alexievich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o.wikipedia.org/wiki/1981" TargetMode="External"/><Relationship Id="rId12" Type="http://schemas.openxmlformats.org/officeDocument/2006/relationships/hyperlink" Target="https://ro.wikipedia.org/wiki/%C8%98erban_Foar%C8%9B%C4%83" TargetMode="External"/><Relationship Id="rId17" Type="http://schemas.openxmlformats.org/officeDocument/2006/relationships/hyperlink" Target="https://ro.wikipedia.org/w/index.php?title=Paul_Virilio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.wikipedia.org/wiki/Sergei_Krikalev" TargetMode="External"/><Relationship Id="rId20" Type="http://schemas.openxmlformats.org/officeDocument/2006/relationships/hyperlink" Target="https://ro.wikipedia.org/wiki/201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o.wikipedia.org/wiki/Heidelbe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.wikipedia.org/wiki/Med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.wikipedia.org/wiki/Karlsruhe" TargetMode="External"/><Relationship Id="rId19" Type="http://schemas.openxmlformats.org/officeDocument/2006/relationships/hyperlink" Target="https://ro.wikipedia.org/wiki/TIFF_2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2001" TargetMode="External"/><Relationship Id="rId14" Type="http://schemas.openxmlformats.org/officeDocument/2006/relationships/hyperlink" Target="https://ro.wikipedia.org/wiki/RF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5EB1A-844C-4A27-A40A-4FB0B0F9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32</cp:revision>
  <cp:lastPrinted>2023-12-19T08:18:00Z</cp:lastPrinted>
  <dcterms:created xsi:type="dcterms:W3CDTF">2022-07-06T11:50:00Z</dcterms:created>
  <dcterms:modified xsi:type="dcterms:W3CDTF">2023-12-19T08:20:00Z</dcterms:modified>
</cp:coreProperties>
</file>