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23" w:rsidRPr="00BF120F" w:rsidRDefault="00E36521" w:rsidP="00DC66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</w:t>
      </w:r>
      <w:r w:rsidR="00D57F88">
        <w:rPr>
          <w:rFonts w:ascii="Times New Roman" w:hAnsi="Times New Roman" w:cs="Times New Roman"/>
          <w:sz w:val="24"/>
          <w:szCs w:val="24"/>
        </w:rPr>
        <w:t xml:space="preserve"> Nr. 1</w:t>
      </w:r>
    </w:p>
    <w:p w:rsidR="00DC66AB" w:rsidRPr="00BF120F" w:rsidRDefault="00DC66AB" w:rsidP="00DC66A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F120F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BF120F">
        <w:rPr>
          <w:rFonts w:ascii="Times New Roman" w:hAnsi="Times New Roman" w:cs="Times New Roman"/>
          <w:sz w:val="24"/>
          <w:szCs w:val="24"/>
        </w:rPr>
        <w:t xml:space="preserve"> nr…………..din data…………………</w:t>
      </w:r>
    </w:p>
    <w:p w:rsidR="003F218A" w:rsidRPr="003F218A" w:rsidRDefault="003F218A" w:rsidP="00DC66AB">
      <w:pPr>
        <w:jc w:val="center"/>
        <w:rPr>
          <w:rFonts w:ascii="Times New Roman" w:hAnsi="Times New Roman" w:cs="Times New Roman"/>
        </w:rPr>
      </w:pPr>
      <w:r w:rsidRPr="003F218A">
        <w:rPr>
          <w:rFonts w:ascii="Times New Roman" w:hAnsi="Times New Roman" w:cs="Times New Roman"/>
          <w:sz w:val="24"/>
          <w:szCs w:val="24"/>
          <w:lang w:val="ro-RO"/>
        </w:rPr>
        <w:t xml:space="preserve">privind completarea </w:t>
      </w:r>
      <w:r w:rsidR="001E3200">
        <w:rPr>
          <w:rFonts w:ascii="Times New Roman" w:hAnsi="Times New Roman" w:cs="Times New Roman"/>
          <w:sz w:val="24"/>
          <w:szCs w:val="24"/>
          <w:lang w:val="ro-RO"/>
        </w:rPr>
        <w:t xml:space="preserve">și modificarea </w:t>
      </w:r>
      <w:r w:rsidRPr="003F218A">
        <w:rPr>
          <w:rFonts w:ascii="Times New Roman" w:hAnsi="Times New Roman" w:cs="Times New Roman"/>
          <w:sz w:val="24"/>
          <w:szCs w:val="24"/>
          <w:lang w:val="ro-RO"/>
        </w:rPr>
        <w:t>Anexei 4 la contractul de delegare a gestiunii serviciului public de alimentare cu energie termică în sistem centralizat din municipiul Timișoara</w:t>
      </w:r>
    </w:p>
    <w:tbl>
      <w:tblPr>
        <w:tblStyle w:val="TableGrid"/>
        <w:tblpPr w:leftFromText="180" w:rightFromText="180" w:vertAnchor="text" w:horzAnchor="margin" w:tblpY="440"/>
        <w:tblW w:w="10031" w:type="dxa"/>
        <w:tblLook w:val="04A0"/>
      </w:tblPr>
      <w:tblGrid>
        <w:gridCol w:w="504"/>
        <w:gridCol w:w="3279"/>
        <w:gridCol w:w="1814"/>
        <w:gridCol w:w="1408"/>
        <w:gridCol w:w="1405"/>
        <w:gridCol w:w="1621"/>
      </w:tblGrid>
      <w:tr w:rsidR="003F218A" w:rsidRPr="008D6B01" w:rsidTr="00BF120F">
        <w:tc>
          <w:tcPr>
            <w:tcW w:w="504" w:type="dxa"/>
          </w:tcPr>
          <w:p w:rsidR="003F218A" w:rsidRPr="008D6B01" w:rsidRDefault="003F218A" w:rsidP="003F218A"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 w:rsidRPr="008D6B01">
              <w:rPr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8D6B01">
              <w:rPr>
                <w:color w:val="000000"/>
                <w:sz w:val="22"/>
                <w:szCs w:val="22"/>
              </w:rPr>
              <w:t>crt</w:t>
            </w:r>
            <w:proofErr w:type="spellEnd"/>
            <w:r w:rsidRPr="008D6B0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79" w:type="dxa"/>
          </w:tcPr>
          <w:p w:rsidR="003F218A" w:rsidRPr="008D6B01" w:rsidRDefault="003F218A" w:rsidP="003F218A"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D6B01">
              <w:rPr>
                <w:color w:val="000000"/>
                <w:sz w:val="22"/>
                <w:szCs w:val="22"/>
              </w:rPr>
              <w:t>Denumire</w:t>
            </w:r>
            <w:proofErr w:type="spellEnd"/>
          </w:p>
        </w:tc>
        <w:tc>
          <w:tcPr>
            <w:tcW w:w="1814" w:type="dxa"/>
          </w:tcPr>
          <w:p w:rsidR="003F218A" w:rsidRPr="008D6B01" w:rsidRDefault="003F218A" w:rsidP="003F218A"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D6B01">
              <w:rPr>
                <w:color w:val="000000"/>
                <w:sz w:val="22"/>
                <w:szCs w:val="22"/>
              </w:rPr>
              <w:t>Valoare</w:t>
            </w:r>
            <w:proofErr w:type="spellEnd"/>
            <w:r w:rsidRPr="008D6B0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D6B01">
              <w:rPr>
                <w:color w:val="000000"/>
                <w:sz w:val="22"/>
                <w:szCs w:val="22"/>
              </w:rPr>
              <w:t>inventar</w:t>
            </w:r>
            <w:proofErr w:type="spellEnd"/>
          </w:p>
          <w:p w:rsidR="003F218A" w:rsidRPr="008D6B01" w:rsidRDefault="003F218A" w:rsidP="003F218A"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 w:rsidRPr="008D6B01">
              <w:rPr>
                <w:color w:val="000000"/>
                <w:sz w:val="22"/>
                <w:szCs w:val="22"/>
              </w:rPr>
              <w:t>(lei)</w:t>
            </w:r>
          </w:p>
        </w:tc>
        <w:tc>
          <w:tcPr>
            <w:tcW w:w="1408" w:type="dxa"/>
          </w:tcPr>
          <w:p w:rsidR="003F218A" w:rsidRPr="008D6B01" w:rsidRDefault="003F218A" w:rsidP="003F218A"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 w:rsidRPr="008D6B01">
              <w:rPr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8D6B01">
              <w:rPr>
                <w:color w:val="000000"/>
                <w:sz w:val="22"/>
                <w:szCs w:val="22"/>
              </w:rPr>
              <w:t>inventar</w:t>
            </w:r>
            <w:proofErr w:type="spellEnd"/>
          </w:p>
        </w:tc>
        <w:tc>
          <w:tcPr>
            <w:tcW w:w="1405" w:type="dxa"/>
          </w:tcPr>
          <w:p w:rsidR="003F218A" w:rsidRPr="008D6B01" w:rsidRDefault="003F218A" w:rsidP="003F218A"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 w:rsidRPr="008D6B01">
              <w:rPr>
                <w:color w:val="000000"/>
                <w:sz w:val="22"/>
                <w:szCs w:val="22"/>
              </w:rPr>
              <w:t>Data PIF</w:t>
            </w:r>
          </w:p>
        </w:tc>
        <w:tc>
          <w:tcPr>
            <w:tcW w:w="1621" w:type="dxa"/>
          </w:tcPr>
          <w:p w:rsidR="003F218A" w:rsidRPr="008D6B01" w:rsidRDefault="003F218A" w:rsidP="003F218A"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D6B01">
              <w:rPr>
                <w:color w:val="000000"/>
                <w:sz w:val="22"/>
                <w:szCs w:val="22"/>
              </w:rPr>
              <w:t>Locație</w:t>
            </w:r>
            <w:proofErr w:type="spellEnd"/>
          </w:p>
        </w:tc>
      </w:tr>
      <w:tr w:rsidR="003F218A" w:rsidRPr="008D6B01" w:rsidTr="00BF120F">
        <w:tc>
          <w:tcPr>
            <w:tcW w:w="504" w:type="dxa"/>
          </w:tcPr>
          <w:p w:rsidR="003F218A" w:rsidRPr="008D6B01" w:rsidRDefault="003F218A" w:rsidP="003F218A">
            <w:pPr>
              <w:pStyle w:val="NoSpacing"/>
              <w:jc w:val="both"/>
              <w:rPr>
                <w:color w:val="000000"/>
                <w:sz w:val="22"/>
                <w:szCs w:val="22"/>
              </w:rPr>
            </w:pPr>
            <w:r w:rsidRPr="008D6B0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279" w:type="dxa"/>
          </w:tcPr>
          <w:p w:rsidR="003F218A" w:rsidRPr="008D6B01" w:rsidRDefault="003F218A" w:rsidP="003F218A">
            <w:pPr>
              <w:pStyle w:val="NoSpacing"/>
              <w:jc w:val="both"/>
              <w:rPr>
                <w:color w:val="000000"/>
                <w:sz w:val="22"/>
                <w:szCs w:val="22"/>
              </w:rPr>
            </w:pPr>
            <w:r w:rsidRPr="008D6B01">
              <w:rPr>
                <w:sz w:val="22"/>
                <w:szCs w:val="22"/>
                <w:lang w:val="ro-RO"/>
              </w:rPr>
              <w:t>Eficientizare producere energie termică CET Freidorf</w:t>
            </w:r>
          </w:p>
        </w:tc>
        <w:tc>
          <w:tcPr>
            <w:tcW w:w="1814" w:type="dxa"/>
          </w:tcPr>
          <w:p w:rsidR="003F218A" w:rsidRPr="008D6B01" w:rsidRDefault="003F218A" w:rsidP="003F218A"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 w:rsidRPr="008D6B01">
              <w:rPr>
                <w:sz w:val="22"/>
                <w:szCs w:val="22"/>
                <w:lang w:val="ro-RO"/>
              </w:rPr>
              <w:t>524.389,30</w:t>
            </w:r>
          </w:p>
        </w:tc>
        <w:tc>
          <w:tcPr>
            <w:tcW w:w="1408" w:type="dxa"/>
          </w:tcPr>
          <w:p w:rsidR="003F218A" w:rsidRPr="008D6B01" w:rsidRDefault="003F218A" w:rsidP="003F218A"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 w:rsidRPr="008D6B01">
              <w:rPr>
                <w:sz w:val="22"/>
                <w:szCs w:val="22"/>
                <w:lang w:val="ro-RO"/>
              </w:rPr>
              <w:t>23292</w:t>
            </w:r>
          </w:p>
        </w:tc>
        <w:tc>
          <w:tcPr>
            <w:tcW w:w="1405" w:type="dxa"/>
          </w:tcPr>
          <w:p w:rsidR="003F218A" w:rsidRPr="008D6B01" w:rsidRDefault="003F218A" w:rsidP="003F218A"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 w:rsidRPr="008D6B01">
              <w:rPr>
                <w:color w:val="000000"/>
                <w:sz w:val="22"/>
                <w:szCs w:val="22"/>
              </w:rPr>
              <w:t>01.08.2020</w:t>
            </w:r>
          </w:p>
        </w:tc>
        <w:tc>
          <w:tcPr>
            <w:tcW w:w="1621" w:type="dxa"/>
          </w:tcPr>
          <w:p w:rsidR="003F218A" w:rsidRPr="008D6B01" w:rsidRDefault="003F218A" w:rsidP="003F218A"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 w:rsidRPr="008D6B01">
              <w:rPr>
                <w:color w:val="000000"/>
                <w:sz w:val="22"/>
                <w:szCs w:val="22"/>
              </w:rPr>
              <w:t xml:space="preserve">CET </w:t>
            </w:r>
            <w:proofErr w:type="spellStart"/>
            <w:r w:rsidRPr="008D6B01">
              <w:rPr>
                <w:color w:val="000000"/>
                <w:sz w:val="22"/>
                <w:szCs w:val="22"/>
              </w:rPr>
              <w:t>Freidorf</w:t>
            </w:r>
            <w:proofErr w:type="spellEnd"/>
          </w:p>
        </w:tc>
      </w:tr>
      <w:tr w:rsidR="003F218A" w:rsidRPr="008D6B01" w:rsidTr="00BF120F">
        <w:tc>
          <w:tcPr>
            <w:tcW w:w="504" w:type="dxa"/>
          </w:tcPr>
          <w:p w:rsidR="003F218A" w:rsidRPr="008D6B01" w:rsidRDefault="003F218A" w:rsidP="003F218A">
            <w:pPr>
              <w:pStyle w:val="NoSpacing"/>
              <w:jc w:val="both"/>
              <w:rPr>
                <w:color w:val="000000"/>
                <w:sz w:val="22"/>
                <w:szCs w:val="22"/>
              </w:rPr>
            </w:pPr>
            <w:r w:rsidRPr="008D6B0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279" w:type="dxa"/>
          </w:tcPr>
          <w:p w:rsidR="003F218A" w:rsidRPr="008D6B01" w:rsidRDefault="003F218A" w:rsidP="003F218A">
            <w:pPr>
              <w:pStyle w:val="NoSpacing"/>
              <w:jc w:val="both"/>
              <w:rPr>
                <w:color w:val="000000"/>
                <w:sz w:val="22"/>
                <w:szCs w:val="22"/>
              </w:rPr>
            </w:pPr>
            <w:r w:rsidRPr="008D6B01">
              <w:rPr>
                <w:sz w:val="22"/>
                <w:szCs w:val="22"/>
                <w:lang w:val="ro-RO"/>
              </w:rPr>
              <w:t>Maximizarea puterii termice CET Sud – CT Centru</w:t>
            </w:r>
          </w:p>
        </w:tc>
        <w:tc>
          <w:tcPr>
            <w:tcW w:w="1814" w:type="dxa"/>
          </w:tcPr>
          <w:p w:rsidR="003F218A" w:rsidRPr="008D6B01" w:rsidRDefault="003F218A" w:rsidP="003F218A"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 w:rsidRPr="008D6B01">
              <w:rPr>
                <w:sz w:val="22"/>
                <w:szCs w:val="22"/>
                <w:lang w:val="ro-RO"/>
              </w:rPr>
              <w:t>4.305.808,93</w:t>
            </w:r>
          </w:p>
        </w:tc>
        <w:tc>
          <w:tcPr>
            <w:tcW w:w="1408" w:type="dxa"/>
          </w:tcPr>
          <w:p w:rsidR="003F218A" w:rsidRPr="008D6B01" w:rsidRDefault="003F218A" w:rsidP="003F218A"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 w:rsidRPr="008D6B01">
              <w:rPr>
                <w:sz w:val="22"/>
                <w:szCs w:val="22"/>
                <w:lang w:val="ro-RO"/>
              </w:rPr>
              <w:t>100985.001</w:t>
            </w:r>
          </w:p>
        </w:tc>
        <w:tc>
          <w:tcPr>
            <w:tcW w:w="1405" w:type="dxa"/>
          </w:tcPr>
          <w:p w:rsidR="003F218A" w:rsidRPr="008D6B01" w:rsidRDefault="003F218A" w:rsidP="003F218A"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 w:rsidRPr="008D6B01">
              <w:rPr>
                <w:color w:val="000000"/>
                <w:sz w:val="22"/>
                <w:szCs w:val="22"/>
              </w:rPr>
              <w:t>30.12.2021</w:t>
            </w:r>
          </w:p>
        </w:tc>
        <w:tc>
          <w:tcPr>
            <w:tcW w:w="1621" w:type="dxa"/>
          </w:tcPr>
          <w:p w:rsidR="003F218A" w:rsidRPr="008D6B01" w:rsidRDefault="003F218A" w:rsidP="003F218A">
            <w:pPr>
              <w:pStyle w:val="NoSpacing"/>
              <w:jc w:val="center"/>
              <w:rPr>
                <w:color w:val="000000"/>
                <w:sz w:val="22"/>
                <w:szCs w:val="22"/>
              </w:rPr>
            </w:pPr>
            <w:r w:rsidRPr="008D6B01">
              <w:rPr>
                <w:color w:val="000000"/>
                <w:sz w:val="22"/>
                <w:szCs w:val="22"/>
              </w:rPr>
              <w:t xml:space="preserve">CT </w:t>
            </w:r>
            <w:proofErr w:type="spellStart"/>
            <w:r w:rsidRPr="008D6B01">
              <w:rPr>
                <w:color w:val="000000"/>
                <w:sz w:val="22"/>
                <w:szCs w:val="22"/>
              </w:rPr>
              <w:t>Centru</w:t>
            </w:r>
            <w:proofErr w:type="spellEnd"/>
          </w:p>
        </w:tc>
      </w:tr>
    </w:tbl>
    <w:p w:rsidR="003F218A" w:rsidRDefault="003F218A" w:rsidP="00DC66AB">
      <w:pPr>
        <w:jc w:val="center"/>
        <w:rPr>
          <w:rFonts w:ascii="Times New Roman" w:hAnsi="Times New Roman" w:cs="Times New Roman"/>
        </w:rPr>
      </w:pPr>
    </w:p>
    <w:p w:rsidR="00BF120F" w:rsidRDefault="00BF120F" w:rsidP="00DC66AB">
      <w:pPr>
        <w:jc w:val="center"/>
        <w:rPr>
          <w:rFonts w:ascii="Times New Roman" w:hAnsi="Times New Roman" w:cs="Times New Roman"/>
        </w:rPr>
      </w:pPr>
    </w:p>
    <w:p w:rsidR="00BF120F" w:rsidRDefault="00BF120F" w:rsidP="00DC66AB">
      <w:pPr>
        <w:jc w:val="center"/>
        <w:rPr>
          <w:rFonts w:ascii="Times New Roman" w:hAnsi="Times New Roman" w:cs="Times New Roman"/>
        </w:rPr>
      </w:pPr>
    </w:p>
    <w:p w:rsidR="00BF120F" w:rsidRPr="00DC66AB" w:rsidRDefault="00BF120F" w:rsidP="00BF120F">
      <w:pPr>
        <w:jc w:val="both"/>
        <w:rPr>
          <w:rFonts w:ascii="Times New Roman" w:hAnsi="Times New Roman" w:cs="Times New Roman"/>
        </w:rPr>
      </w:pPr>
    </w:p>
    <w:sectPr w:rsidR="00BF120F" w:rsidRPr="00DC66AB" w:rsidSect="006E5B2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C66AB"/>
    <w:rsid w:val="001E3200"/>
    <w:rsid w:val="002E0DEC"/>
    <w:rsid w:val="003F218A"/>
    <w:rsid w:val="006E5B23"/>
    <w:rsid w:val="00805B47"/>
    <w:rsid w:val="0089583F"/>
    <w:rsid w:val="00BF120F"/>
    <w:rsid w:val="00C94B30"/>
    <w:rsid w:val="00D57F88"/>
    <w:rsid w:val="00DC66AB"/>
    <w:rsid w:val="00DD67BE"/>
    <w:rsid w:val="00E3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C66A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ccoman</cp:lastModifiedBy>
  <cp:revision>7</cp:revision>
  <dcterms:created xsi:type="dcterms:W3CDTF">2022-06-14T11:56:00Z</dcterms:created>
  <dcterms:modified xsi:type="dcterms:W3CDTF">2022-06-17T07:30:00Z</dcterms:modified>
</cp:coreProperties>
</file>