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51" w:rsidRPr="002669A6" w:rsidRDefault="00126751" w:rsidP="00126751">
      <w:pPr>
        <w:jc w:val="both"/>
        <w:rPr>
          <w:b/>
        </w:rPr>
      </w:pPr>
      <w:r w:rsidRPr="002669A6">
        <w:rPr>
          <w:b/>
        </w:rPr>
        <w:t>ROMÂNIA</w:t>
      </w:r>
    </w:p>
    <w:p w:rsidR="00126751" w:rsidRPr="002669A6" w:rsidRDefault="00126751" w:rsidP="00126751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126751" w:rsidRPr="002669A6" w:rsidRDefault="00126751" w:rsidP="00126751">
      <w:pPr>
        <w:jc w:val="both"/>
        <w:rPr>
          <w:b/>
        </w:rPr>
      </w:pPr>
      <w:r w:rsidRPr="002669A6">
        <w:rPr>
          <w:b/>
        </w:rPr>
        <w:t>MUNICIPIUL TIMISOARA</w:t>
      </w:r>
    </w:p>
    <w:p w:rsidR="00AD712F" w:rsidRDefault="00F72C63" w:rsidP="00126751">
      <w:pPr>
        <w:jc w:val="both"/>
        <w:rPr>
          <w:b/>
        </w:rPr>
      </w:pPr>
      <w:r>
        <w:rPr>
          <w:b/>
        </w:rPr>
        <w:t>CASA DE CULTURA A MUNICIPILUI TIMISOARA</w:t>
      </w:r>
    </w:p>
    <w:p w:rsidR="00425F31" w:rsidRPr="002669A6" w:rsidRDefault="00CC6ED2" w:rsidP="00126751">
      <w:pPr>
        <w:jc w:val="both"/>
        <w:rPr>
          <w:b/>
        </w:rPr>
      </w:pPr>
      <w:r>
        <w:rPr>
          <w:b/>
          <w:lang w:val="ro-RO"/>
        </w:rPr>
        <w:t xml:space="preserve">NR. </w:t>
      </w:r>
      <w:r>
        <w:rPr>
          <w:lang w:val="ro-RO"/>
        </w:rPr>
        <w:t>SC2018-_________/___.___.2018</w:t>
      </w:r>
    </w:p>
    <w:p w:rsidR="00126751" w:rsidRDefault="00126751" w:rsidP="00126751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126751" w:rsidRPr="00CD3045" w:rsidRDefault="00126751" w:rsidP="00126751">
      <w:pPr>
        <w:spacing w:after="180" w:line="206" w:lineRule="auto"/>
        <w:jc w:val="center"/>
        <w:rPr>
          <w:rFonts w:asciiTheme="minorHAnsi" w:hAnsiTheme="minorHAnsi"/>
          <w:b/>
          <w:color w:val="000000"/>
          <w:u w:val="single"/>
        </w:rPr>
      </w:pPr>
      <w:r w:rsidRPr="00CD3045">
        <w:rPr>
          <w:rFonts w:asciiTheme="minorHAnsi" w:hAnsiTheme="minorHAnsi"/>
          <w:b/>
          <w:color w:val="000000"/>
          <w:u w:val="single"/>
        </w:rPr>
        <w:t xml:space="preserve">EXPUNERE DE </w:t>
      </w:r>
      <w:proofErr w:type="gramStart"/>
      <w:r w:rsidRPr="00CD3045">
        <w:rPr>
          <w:rFonts w:asciiTheme="minorHAnsi" w:hAnsiTheme="minorHAnsi"/>
          <w:b/>
          <w:color w:val="000000"/>
          <w:u w:val="single"/>
        </w:rPr>
        <w:t>MOTIVE  PRIVIND</w:t>
      </w:r>
      <w:proofErr w:type="gramEnd"/>
      <w:r w:rsidRPr="00CD3045">
        <w:rPr>
          <w:rFonts w:asciiTheme="minorHAnsi" w:hAnsiTheme="minorHAnsi"/>
          <w:b/>
          <w:color w:val="000000"/>
          <w:u w:val="single"/>
        </w:rPr>
        <w:t xml:space="preserve"> OPORTUNITATEA PROIECTULUI DE HOTĂRÂRE</w:t>
      </w:r>
    </w:p>
    <w:p w:rsidR="00126751" w:rsidRPr="00CD3045" w:rsidRDefault="00126751" w:rsidP="0012675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color w:val="000000"/>
          <w:lang w:val="ro-RO"/>
        </w:rPr>
      </w:pPr>
      <w:proofErr w:type="spellStart"/>
      <w:proofErr w:type="gramStart"/>
      <w:r w:rsidRPr="00CD3045">
        <w:rPr>
          <w:rFonts w:asciiTheme="minorHAnsi" w:hAnsiTheme="minorHAnsi"/>
          <w:b/>
          <w:color w:val="000000"/>
          <w:spacing w:val="-2"/>
        </w:rPr>
        <w:t>privind</w:t>
      </w:r>
      <w:proofErr w:type="spellEnd"/>
      <w:r w:rsidRPr="00CD3045">
        <w:rPr>
          <w:rFonts w:asciiTheme="minorHAnsi" w:hAnsiTheme="minorHAnsi"/>
          <w:b/>
          <w:color w:val="000000"/>
          <w:spacing w:val="-2"/>
        </w:rPr>
        <w:t xml:space="preserve">  </w:t>
      </w:r>
      <w:r w:rsidRPr="00CD3045">
        <w:rPr>
          <w:rFonts w:asciiTheme="minorHAnsi" w:hAnsiTheme="minorHAnsi"/>
          <w:b/>
          <w:bCs/>
          <w:color w:val="000000"/>
          <w:lang w:val="ro-RO"/>
        </w:rPr>
        <w:t>aprobarea</w:t>
      </w:r>
      <w:proofErr w:type="gramEnd"/>
      <w:r w:rsidRPr="00CD3045">
        <w:rPr>
          <w:rFonts w:asciiTheme="minorHAnsi" w:hAnsiTheme="minorHAnsi"/>
          <w:b/>
          <w:bCs/>
          <w:color w:val="000000"/>
          <w:lang w:val="ro-RO"/>
        </w:rPr>
        <w:t xml:space="preserve"> proiectelor  cu finanţare nerambursabilă </w:t>
      </w:r>
    </w:p>
    <w:p w:rsidR="00126751" w:rsidRPr="00CD3045" w:rsidRDefault="00126751" w:rsidP="0012675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color w:val="000000"/>
          <w:lang w:val="ro-RO"/>
        </w:rPr>
      </w:pPr>
      <w:r w:rsidRPr="00CD3045">
        <w:rPr>
          <w:rFonts w:asciiTheme="minorHAnsi" w:hAnsiTheme="minorHAnsi"/>
          <w:b/>
          <w:bCs/>
          <w:color w:val="000000"/>
          <w:lang w:val="ro-RO"/>
        </w:rPr>
        <w:t xml:space="preserve">alocată de la bugetul local </w:t>
      </w:r>
    </w:p>
    <w:p w:rsidR="00126751" w:rsidRPr="00CD3045" w:rsidRDefault="00126751" w:rsidP="0012675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color w:val="000000"/>
          <w:lang w:val="ro-RO"/>
        </w:rPr>
      </w:pPr>
      <w:r w:rsidRPr="00CD3045">
        <w:rPr>
          <w:rFonts w:asciiTheme="minorHAnsi" w:hAnsiTheme="minorHAnsi"/>
          <w:b/>
          <w:bCs/>
          <w:color w:val="000000"/>
          <w:lang w:val="ro-RO"/>
        </w:rPr>
        <w:t xml:space="preserve">al Municipiului Timişoara pentru </w:t>
      </w:r>
    </w:p>
    <w:p w:rsidR="00126751" w:rsidRPr="00CD3045" w:rsidRDefault="00126751" w:rsidP="0030725A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/>
          <w:b/>
          <w:bCs/>
          <w:color w:val="000000"/>
          <w:lang w:val="ro-RO"/>
        </w:rPr>
      </w:pPr>
      <w:r w:rsidRPr="00CD3045">
        <w:rPr>
          <w:rFonts w:asciiTheme="minorHAnsi" w:hAnsiTheme="minorHAnsi"/>
          <w:b/>
          <w:bCs/>
          <w:color w:val="000000"/>
          <w:lang w:val="ro-RO"/>
        </w:rPr>
        <w:t xml:space="preserve">activităţi culturale </w:t>
      </w:r>
      <w:bookmarkStart w:id="0" w:name="_GoBack"/>
      <w:bookmarkEnd w:id="0"/>
      <w:r w:rsidRPr="00CD3045">
        <w:rPr>
          <w:rFonts w:asciiTheme="minorHAnsi" w:hAnsiTheme="minorHAnsi"/>
          <w:b/>
          <w:bCs/>
          <w:color w:val="000000"/>
          <w:lang w:val="ro-RO"/>
        </w:rPr>
        <w:t>nonprofit de interes local, în anul 201</w:t>
      </w:r>
      <w:r w:rsidR="00F72C63" w:rsidRPr="00CD3045">
        <w:rPr>
          <w:rFonts w:asciiTheme="minorHAnsi" w:hAnsiTheme="minorHAnsi"/>
          <w:b/>
          <w:bCs/>
          <w:color w:val="000000"/>
          <w:lang w:val="ro-RO"/>
        </w:rPr>
        <w:t>8</w:t>
      </w:r>
    </w:p>
    <w:p w:rsidR="00126751" w:rsidRPr="00CD3045" w:rsidRDefault="00126751" w:rsidP="0030725A">
      <w:pPr>
        <w:spacing w:line="480" w:lineRule="auto"/>
        <w:jc w:val="center"/>
        <w:rPr>
          <w:rFonts w:asciiTheme="minorHAnsi" w:hAnsiTheme="minorHAnsi"/>
          <w:b/>
          <w:i/>
          <w:color w:val="000000"/>
          <w:spacing w:val="-7"/>
          <w:w w:val="105"/>
        </w:rPr>
      </w:pPr>
      <w:proofErr w:type="spellStart"/>
      <w:r w:rsidRPr="00CD3045">
        <w:rPr>
          <w:rFonts w:asciiTheme="minorHAnsi" w:hAnsiTheme="minorHAnsi"/>
          <w:b/>
          <w:i/>
          <w:color w:val="000000"/>
          <w:spacing w:val="-7"/>
          <w:w w:val="105"/>
        </w:rPr>
        <w:t>Motivul</w:t>
      </w:r>
      <w:proofErr w:type="spellEnd"/>
      <w:r w:rsidRPr="00CD3045">
        <w:rPr>
          <w:rFonts w:asciiTheme="minorHAnsi" w:hAnsiTheme="minorHAnsi"/>
          <w:b/>
          <w:i/>
          <w:color w:val="000000"/>
          <w:spacing w:val="-7"/>
          <w:w w:val="105"/>
        </w:rPr>
        <w:t xml:space="preserve"> </w:t>
      </w:r>
      <w:proofErr w:type="spellStart"/>
      <w:r w:rsidRPr="00CD3045">
        <w:rPr>
          <w:rFonts w:asciiTheme="minorHAnsi" w:hAnsiTheme="minorHAnsi"/>
          <w:b/>
          <w:i/>
          <w:color w:val="000000"/>
          <w:spacing w:val="-7"/>
          <w:w w:val="105"/>
        </w:rPr>
        <w:t>emiterii</w:t>
      </w:r>
      <w:proofErr w:type="spellEnd"/>
      <w:r w:rsidRPr="00CD3045">
        <w:rPr>
          <w:rFonts w:asciiTheme="minorHAnsi" w:hAnsiTheme="minorHAnsi"/>
          <w:b/>
          <w:i/>
          <w:color w:val="000000"/>
          <w:spacing w:val="-7"/>
          <w:w w:val="105"/>
        </w:rPr>
        <w:t xml:space="preserve"> </w:t>
      </w:r>
      <w:proofErr w:type="spellStart"/>
      <w:r w:rsidRPr="00CD3045">
        <w:rPr>
          <w:rFonts w:asciiTheme="minorHAnsi" w:hAnsiTheme="minorHAnsi"/>
          <w:b/>
          <w:i/>
          <w:color w:val="000000"/>
          <w:spacing w:val="-7"/>
          <w:w w:val="105"/>
        </w:rPr>
        <w:t>proiectului</w:t>
      </w:r>
      <w:proofErr w:type="spellEnd"/>
      <w:r w:rsidRPr="00CD3045">
        <w:rPr>
          <w:rFonts w:asciiTheme="minorHAnsi" w:hAnsiTheme="minorHAnsi"/>
          <w:b/>
          <w:i/>
          <w:color w:val="000000"/>
          <w:spacing w:val="-7"/>
          <w:w w:val="105"/>
        </w:rPr>
        <w:t xml:space="preserve"> de </w:t>
      </w:r>
      <w:proofErr w:type="spellStart"/>
      <w:r w:rsidRPr="00CD3045">
        <w:rPr>
          <w:rFonts w:asciiTheme="minorHAnsi" w:hAnsiTheme="minorHAnsi"/>
          <w:b/>
          <w:i/>
          <w:color w:val="000000"/>
          <w:spacing w:val="-7"/>
          <w:w w:val="105"/>
        </w:rPr>
        <w:t>hotărâre</w:t>
      </w:r>
      <w:proofErr w:type="spellEnd"/>
    </w:p>
    <w:p w:rsidR="00126751" w:rsidRPr="00CD3045" w:rsidRDefault="00126751" w:rsidP="0030725A">
      <w:pPr>
        <w:tabs>
          <w:tab w:val="decimal" w:pos="360"/>
          <w:tab w:val="decimal" w:pos="432"/>
        </w:tabs>
        <w:ind w:left="360"/>
        <w:jc w:val="both"/>
        <w:rPr>
          <w:rFonts w:asciiTheme="minorHAnsi" w:hAnsiTheme="minorHAnsi"/>
          <w:b/>
          <w:color w:val="000000"/>
          <w:spacing w:val="-5"/>
        </w:rPr>
      </w:pPr>
      <w:proofErr w:type="spellStart"/>
      <w:r w:rsidRPr="00CD3045">
        <w:rPr>
          <w:rFonts w:asciiTheme="minorHAnsi" w:hAnsiTheme="minorHAnsi"/>
          <w:b/>
          <w:color w:val="000000"/>
          <w:spacing w:val="-5"/>
        </w:rPr>
        <w:t>Descrierea</w:t>
      </w:r>
      <w:proofErr w:type="spellEnd"/>
      <w:r w:rsidRPr="00CD3045">
        <w:rPr>
          <w:rFonts w:asciiTheme="minorHAnsi" w:hAnsiTheme="minorHAnsi"/>
          <w:b/>
          <w:color w:val="000000"/>
          <w:spacing w:val="-5"/>
        </w:rPr>
        <w:t xml:space="preserve"> </w:t>
      </w:r>
      <w:proofErr w:type="spellStart"/>
      <w:r w:rsidRPr="00CD3045">
        <w:rPr>
          <w:rFonts w:asciiTheme="minorHAnsi" w:hAnsiTheme="minorHAnsi"/>
          <w:b/>
          <w:color w:val="000000"/>
          <w:spacing w:val="-5"/>
        </w:rPr>
        <w:t>situatiei</w:t>
      </w:r>
      <w:proofErr w:type="spellEnd"/>
      <w:r w:rsidRPr="00CD3045">
        <w:rPr>
          <w:rFonts w:asciiTheme="minorHAnsi" w:hAnsiTheme="minorHAnsi"/>
          <w:b/>
          <w:color w:val="000000"/>
          <w:spacing w:val="-5"/>
        </w:rPr>
        <w:t xml:space="preserve"> </w:t>
      </w:r>
      <w:proofErr w:type="spellStart"/>
      <w:r w:rsidRPr="00CD3045">
        <w:rPr>
          <w:rFonts w:asciiTheme="minorHAnsi" w:hAnsiTheme="minorHAnsi"/>
          <w:b/>
          <w:color w:val="000000"/>
          <w:spacing w:val="-5"/>
        </w:rPr>
        <w:t>actuale</w:t>
      </w:r>
      <w:proofErr w:type="spellEnd"/>
    </w:p>
    <w:p w:rsidR="00797188" w:rsidRPr="00CD3045" w:rsidRDefault="00797188" w:rsidP="0030725A">
      <w:pPr>
        <w:tabs>
          <w:tab w:val="decimal" w:pos="360"/>
          <w:tab w:val="decimal" w:pos="432"/>
        </w:tabs>
        <w:ind w:left="360"/>
        <w:jc w:val="both"/>
        <w:rPr>
          <w:rFonts w:asciiTheme="minorHAnsi" w:hAnsiTheme="minorHAnsi"/>
          <w:b/>
          <w:color w:val="000000"/>
          <w:spacing w:val="-5"/>
        </w:rPr>
      </w:pPr>
    </w:p>
    <w:p w:rsidR="00797188" w:rsidRPr="00CD3045" w:rsidRDefault="00F41348" w:rsidP="0030725A">
      <w:pPr>
        <w:ind w:left="74"/>
        <w:jc w:val="both"/>
        <w:rPr>
          <w:rFonts w:asciiTheme="minorHAnsi" w:hAnsiTheme="minorHAnsi"/>
          <w:bCs/>
          <w:lang w:val="ro-RO"/>
        </w:rPr>
      </w:pPr>
      <w:r w:rsidRPr="00CD3045">
        <w:rPr>
          <w:rFonts w:asciiTheme="minorHAnsi" w:hAnsiTheme="minorHAnsi"/>
          <w:color w:val="000000"/>
        </w:rPr>
        <w:tab/>
      </w:r>
      <w:r w:rsidR="00126751" w:rsidRPr="00CD3045">
        <w:rPr>
          <w:rFonts w:asciiTheme="minorHAnsi" w:hAnsiTheme="minorHAnsi"/>
          <w:color w:val="000000"/>
          <w:lang w:val="ro-RO"/>
        </w:rPr>
        <w:t xml:space="preserve">Prin </w:t>
      </w:r>
      <w:r w:rsidR="00126751" w:rsidRPr="00CD3045">
        <w:rPr>
          <w:rFonts w:asciiTheme="minorHAnsi" w:hAnsiTheme="minorHAnsi"/>
        </w:rPr>
        <w:t>HCL nr.</w:t>
      </w:r>
      <w:r w:rsidR="00F72C63" w:rsidRPr="00CD3045">
        <w:rPr>
          <w:rFonts w:asciiTheme="minorHAnsi" w:hAnsiTheme="minorHAnsi"/>
        </w:rPr>
        <w:t>76</w:t>
      </w:r>
      <w:r w:rsidR="00126751" w:rsidRPr="00CD3045">
        <w:rPr>
          <w:rFonts w:asciiTheme="minorHAnsi" w:hAnsiTheme="minorHAnsi"/>
        </w:rPr>
        <w:t xml:space="preserve"> din </w:t>
      </w:r>
      <w:r w:rsidR="00F72C63" w:rsidRPr="00CD3045">
        <w:rPr>
          <w:rFonts w:asciiTheme="minorHAnsi" w:hAnsiTheme="minorHAnsi"/>
        </w:rPr>
        <w:t xml:space="preserve">23.02.2018 </w:t>
      </w:r>
      <w:proofErr w:type="spellStart"/>
      <w:r w:rsidRPr="00CD3045">
        <w:rPr>
          <w:rFonts w:asciiTheme="minorHAnsi" w:hAnsiTheme="minorHAnsi"/>
          <w:bCs/>
        </w:rPr>
        <w:t>privind</w:t>
      </w:r>
      <w:proofErr w:type="spellEnd"/>
      <w:r w:rsidRPr="00CD3045">
        <w:rPr>
          <w:rFonts w:asciiTheme="minorHAnsi" w:hAnsiTheme="minorHAnsi"/>
          <w:bCs/>
        </w:rPr>
        <w:t xml:space="preserve"> </w:t>
      </w:r>
      <w:proofErr w:type="spellStart"/>
      <w:r w:rsidRPr="00CD3045">
        <w:rPr>
          <w:rFonts w:asciiTheme="minorHAnsi" w:hAnsiTheme="minorHAnsi"/>
          <w:bCs/>
        </w:rPr>
        <w:t>aprobarea</w:t>
      </w:r>
      <w:proofErr w:type="spellEnd"/>
      <w:r w:rsidRPr="00CD3045">
        <w:rPr>
          <w:rFonts w:asciiTheme="minorHAnsi" w:hAnsiTheme="minorHAnsi"/>
          <w:bCs/>
        </w:rPr>
        <w:t xml:space="preserve"> </w:t>
      </w:r>
      <w:proofErr w:type="spellStart"/>
      <w:r w:rsidRPr="00CD3045">
        <w:rPr>
          <w:rFonts w:asciiTheme="minorHAnsi" w:hAnsiTheme="minorHAnsi"/>
          <w:bCs/>
        </w:rPr>
        <w:t>bugetului</w:t>
      </w:r>
      <w:proofErr w:type="spellEnd"/>
      <w:r w:rsidR="00126751" w:rsidRPr="00CD3045">
        <w:rPr>
          <w:rFonts w:asciiTheme="minorHAnsi" w:hAnsiTheme="minorHAnsi"/>
          <w:bCs/>
        </w:rPr>
        <w:t xml:space="preserve"> local al </w:t>
      </w:r>
      <w:proofErr w:type="spellStart"/>
      <w:r w:rsidR="00126751" w:rsidRPr="00CD3045">
        <w:rPr>
          <w:rFonts w:asciiTheme="minorHAnsi" w:hAnsiTheme="minorHAnsi"/>
          <w:bCs/>
        </w:rPr>
        <w:t>Municipiului</w:t>
      </w:r>
      <w:proofErr w:type="spellEnd"/>
      <w:r w:rsidR="00126751" w:rsidRPr="00CD3045">
        <w:rPr>
          <w:rFonts w:asciiTheme="minorHAnsi" w:hAnsiTheme="minorHAnsi"/>
          <w:bCs/>
        </w:rPr>
        <w:t xml:space="preserve"> Timisoara </w:t>
      </w:r>
      <w:proofErr w:type="spellStart"/>
      <w:r w:rsidR="00126751" w:rsidRPr="00CD3045">
        <w:rPr>
          <w:rFonts w:asciiTheme="minorHAnsi" w:hAnsiTheme="minorHAnsi"/>
          <w:bCs/>
        </w:rPr>
        <w:t>pe</w:t>
      </w:r>
      <w:proofErr w:type="spellEnd"/>
      <w:r w:rsidR="00126751" w:rsidRPr="00CD3045">
        <w:rPr>
          <w:rFonts w:asciiTheme="minorHAnsi" w:hAnsiTheme="minorHAnsi"/>
          <w:bCs/>
        </w:rPr>
        <w:t xml:space="preserve"> </w:t>
      </w:r>
      <w:proofErr w:type="spellStart"/>
      <w:r w:rsidR="00126751" w:rsidRPr="00CD3045">
        <w:rPr>
          <w:rFonts w:asciiTheme="minorHAnsi" w:hAnsiTheme="minorHAnsi"/>
          <w:bCs/>
        </w:rPr>
        <w:t>anul</w:t>
      </w:r>
      <w:proofErr w:type="spellEnd"/>
      <w:r w:rsidR="00126751" w:rsidRPr="00CD3045">
        <w:rPr>
          <w:rFonts w:asciiTheme="minorHAnsi" w:hAnsiTheme="minorHAnsi"/>
          <w:bCs/>
        </w:rPr>
        <w:t xml:space="preserve"> 201</w:t>
      </w:r>
      <w:r w:rsidR="00F72C63" w:rsidRPr="00CD3045">
        <w:rPr>
          <w:rFonts w:asciiTheme="minorHAnsi" w:hAnsiTheme="minorHAnsi"/>
          <w:bCs/>
        </w:rPr>
        <w:t>8</w:t>
      </w:r>
      <w:r w:rsidR="00126751" w:rsidRPr="00CD3045">
        <w:rPr>
          <w:rFonts w:asciiTheme="minorHAnsi" w:hAnsiTheme="minorHAnsi"/>
          <w:bCs/>
        </w:rPr>
        <w:t xml:space="preserve"> au </w:t>
      </w:r>
      <w:proofErr w:type="spellStart"/>
      <w:r w:rsidR="00126751" w:rsidRPr="00CD3045">
        <w:rPr>
          <w:rFonts w:asciiTheme="minorHAnsi" w:hAnsiTheme="minorHAnsi"/>
          <w:bCs/>
        </w:rPr>
        <w:t>fost</w:t>
      </w:r>
      <w:proofErr w:type="spellEnd"/>
      <w:r w:rsidR="00126751" w:rsidRPr="00CD3045">
        <w:rPr>
          <w:rFonts w:asciiTheme="minorHAnsi" w:hAnsiTheme="minorHAnsi"/>
          <w:bCs/>
        </w:rPr>
        <w:t xml:space="preserve"> </w:t>
      </w:r>
      <w:proofErr w:type="spellStart"/>
      <w:r w:rsidR="00126751" w:rsidRPr="00CD3045">
        <w:rPr>
          <w:rFonts w:asciiTheme="minorHAnsi" w:hAnsiTheme="minorHAnsi"/>
          <w:bCs/>
        </w:rPr>
        <w:t>aprobate</w:t>
      </w:r>
      <w:proofErr w:type="spellEnd"/>
      <w:r w:rsidR="00126751" w:rsidRPr="00CD3045">
        <w:rPr>
          <w:rFonts w:asciiTheme="minorHAnsi" w:hAnsiTheme="minorHAnsi"/>
          <w:bCs/>
        </w:rPr>
        <w:t xml:space="preserve"> </w:t>
      </w:r>
      <w:proofErr w:type="spellStart"/>
      <w:r w:rsidR="00126751" w:rsidRPr="00CD3045">
        <w:rPr>
          <w:rFonts w:asciiTheme="minorHAnsi" w:hAnsiTheme="minorHAnsi"/>
          <w:bCs/>
        </w:rPr>
        <w:t>sumele</w:t>
      </w:r>
      <w:proofErr w:type="spellEnd"/>
      <w:r w:rsidR="00126751" w:rsidRPr="00CD3045">
        <w:rPr>
          <w:rFonts w:asciiTheme="minorHAnsi" w:hAnsiTheme="minorHAnsi"/>
          <w:bCs/>
        </w:rPr>
        <w:t xml:space="preserve"> </w:t>
      </w:r>
      <w:proofErr w:type="spellStart"/>
      <w:r w:rsidR="00126751" w:rsidRPr="00CD3045">
        <w:rPr>
          <w:rFonts w:asciiTheme="minorHAnsi" w:hAnsiTheme="minorHAnsi"/>
          <w:bCs/>
        </w:rPr>
        <w:t>necesare</w:t>
      </w:r>
      <w:proofErr w:type="spellEnd"/>
      <w:r w:rsidR="00126751" w:rsidRPr="00CD3045">
        <w:rPr>
          <w:rFonts w:asciiTheme="minorHAnsi" w:hAnsiTheme="minorHAnsi"/>
          <w:bCs/>
        </w:rPr>
        <w:t xml:space="preserve"> </w:t>
      </w:r>
      <w:proofErr w:type="spellStart"/>
      <w:r w:rsidR="00126751" w:rsidRPr="00CD3045">
        <w:rPr>
          <w:rFonts w:asciiTheme="minorHAnsi" w:hAnsiTheme="minorHAnsi"/>
          <w:bCs/>
        </w:rPr>
        <w:t>pentru</w:t>
      </w:r>
      <w:proofErr w:type="spellEnd"/>
      <w:r w:rsidR="00126751" w:rsidRPr="00CD3045">
        <w:rPr>
          <w:rFonts w:asciiTheme="minorHAnsi" w:hAnsiTheme="minorHAnsi"/>
          <w:bCs/>
        </w:rPr>
        <w:t xml:space="preserve"> </w:t>
      </w:r>
      <w:proofErr w:type="spellStart"/>
      <w:r w:rsidR="00126751" w:rsidRPr="00CD3045">
        <w:rPr>
          <w:rFonts w:asciiTheme="minorHAnsi" w:hAnsiTheme="minorHAnsi"/>
          <w:bCs/>
        </w:rPr>
        <w:t>finantari</w:t>
      </w:r>
      <w:proofErr w:type="spellEnd"/>
      <w:r w:rsidR="00126751" w:rsidRPr="00CD3045">
        <w:rPr>
          <w:rFonts w:asciiTheme="minorHAnsi" w:hAnsiTheme="minorHAnsi"/>
          <w:bCs/>
        </w:rPr>
        <w:t xml:space="preserve"> </w:t>
      </w:r>
      <w:proofErr w:type="spellStart"/>
      <w:r w:rsidR="00126751" w:rsidRPr="00CD3045">
        <w:rPr>
          <w:rFonts w:asciiTheme="minorHAnsi" w:hAnsiTheme="minorHAnsi"/>
          <w:bCs/>
        </w:rPr>
        <w:t>nerambursabile</w:t>
      </w:r>
      <w:proofErr w:type="spellEnd"/>
      <w:r w:rsidR="00126751" w:rsidRPr="00CD3045">
        <w:rPr>
          <w:rFonts w:asciiTheme="minorHAnsi" w:hAnsiTheme="minorHAnsi"/>
          <w:bCs/>
        </w:rPr>
        <w:t xml:space="preserve"> </w:t>
      </w:r>
      <w:r w:rsidR="00126751" w:rsidRPr="00CD3045">
        <w:rPr>
          <w:rFonts w:asciiTheme="minorHAnsi" w:hAnsiTheme="minorHAnsi"/>
          <w:bCs/>
          <w:lang w:val="ro-RO"/>
        </w:rPr>
        <w:t>alocate de la bugetul local al Municipiului Timişoara pentru activităţi culturale nonprofit de interes local, în anul 201</w:t>
      </w:r>
      <w:r w:rsidR="00F72C63" w:rsidRPr="00CD3045">
        <w:rPr>
          <w:rFonts w:asciiTheme="minorHAnsi" w:hAnsiTheme="minorHAnsi"/>
          <w:bCs/>
          <w:lang w:val="ro-RO"/>
        </w:rPr>
        <w:t>8.</w:t>
      </w:r>
    </w:p>
    <w:p w:rsidR="00F72C63" w:rsidRPr="00CD3045" w:rsidRDefault="00F72C63" w:rsidP="0030725A">
      <w:pPr>
        <w:ind w:left="74"/>
        <w:jc w:val="both"/>
        <w:rPr>
          <w:rFonts w:asciiTheme="minorHAnsi" w:hAnsiTheme="minorHAnsi"/>
          <w:bCs/>
          <w:color w:val="000000"/>
        </w:rPr>
      </w:pPr>
    </w:p>
    <w:p w:rsidR="00126751" w:rsidRPr="00CD3045" w:rsidRDefault="00126751" w:rsidP="0030725A">
      <w:pPr>
        <w:ind w:left="72" w:firstLine="288"/>
        <w:jc w:val="both"/>
        <w:rPr>
          <w:rFonts w:asciiTheme="minorHAnsi" w:hAnsiTheme="minorHAnsi"/>
          <w:b/>
          <w:color w:val="000000"/>
          <w:spacing w:val="-5"/>
        </w:rPr>
      </w:pPr>
      <w:proofErr w:type="spellStart"/>
      <w:r w:rsidRPr="00CD3045">
        <w:rPr>
          <w:rFonts w:asciiTheme="minorHAnsi" w:hAnsiTheme="minorHAnsi"/>
          <w:b/>
          <w:color w:val="000000"/>
          <w:spacing w:val="-5"/>
        </w:rPr>
        <w:t>Schimbari</w:t>
      </w:r>
      <w:proofErr w:type="spellEnd"/>
      <w:r w:rsidRPr="00CD3045">
        <w:rPr>
          <w:rFonts w:asciiTheme="minorHAnsi" w:hAnsiTheme="minorHAnsi"/>
          <w:b/>
          <w:color w:val="000000"/>
          <w:spacing w:val="-5"/>
        </w:rPr>
        <w:t xml:space="preserve"> </w:t>
      </w:r>
      <w:proofErr w:type="spellStart"/>
      <w:r w:rsidRPr="00CD3045">
        <w:rPr>
          <w:rFonts w:asciiTheme="minorHAnsi" w:hAnsiTheme="minorHAnsi"/>
          <w:b/>
          <w:color w:val="000000"/>
          <w:spacing w:val="-5"/>
        </w:rPr>
        <w:t>preconizate</w:t>
      </w:r>
      <w:proofErr w:type="spellEnd"/>
      <w:r w:rsidRPr="00CD3045">
        <w:rPr>
          <w:rFonts w:asciiTheme="minorHAnsi" w:hAnsiTheme="minorHAnsi"/>
          <w:b/>
          <w:color w:val="000000"/>
          <w:spacing w:val="-5"/>
        </w:rPr>
        <w:t xml:space="preserve"> </w:t>
      </w:r>
      <w:proofErr w:type="spellStart"/>
      <w:r w:rsidRPr="00CD3045">
        <w:rPr>
          <w:rFonts w:asciiTheme="minorHAnsi" w:hAnsiTheme="minorHAnsi"/>
          <w:b/>
          <w:color w:val="000000"/>
          <w:spacing w:val="-5"/>
        </w:rPr>
        <w:t>și</w:t>
      </w:r>
      <w:proofErr w:type="spellEnd"/>
      <w:r w:rsidRPr="00CD3045">
        <w:rPr>
          <w:rFonts w:asciiTheme="minorHAnsi" w:hAnsiTheme="minorHAnsi"/>
          <w:b/>
          <w:color w:val="000000"/>
          <w:spacing w:val="-5"/>
        </w:rPr>
        <w:t xml:space="preserve"> </w:t>
      </w:r>
      <w:proofErr w:type="spellStart"/>
      <w:r w:rsidRPr="00CD3045">
        <w:rPr>
          <w:rFonts w:asciiTheme="minorHAnsi" w:hAnsiTheme="minorHAnsi"/>
          <w:b/>
          <w:color w:val="000000"/>
          <w:spacing w:val="-5"/>
        </w:rPr>
        <w:t>rezultate</w:t>
      </w:r>
      <w:proofErr w:type="spellEnd"/>
      <w:r w:rsidRPr="00CD3045">
        <w:rPr>
          <w:rFonts w:asciiTheme="minorHAnsi" w:hAnsiTheme="minorHAnsi"/>
          <w:b/>
          <w:color w:val="000000"/>
          <w:spacing w:val="-5"/>
        </w:rPr>
        <w:t xml:space="preserve"> </w:t>
      </w:r>
      <w:proofErr w:type="spellStart"/>
      <w:r w:rsidRPr="00CD3045">
        <w:rPr>
          <w:rFonts w:asciiTheme="minorHAnsi" w:hAnsiTheme="minorHAnsi"/>
          <w:b/>
          <w:color w:val="000000"/>
          <w:spacing w:val="-5"/>
        </w:rPr>
        <w:t>așteptate</w:t>
      </w:r>
      <w:proofErr w:type="spellEnd"/>
    </w:p>
    <w:p w:rsidR="008B0ECF" w:rsidRPr="00CD3045" w:rsidRDefault="00437640" w:rsidP="0030725A">
      <w:pPr>
        <w:tabs>
          <w:tab w:val="left" w:pos="567"/>
        </w:tabs>
        <w:spacing w:after="120"/>
        <w:ind w:right="144"/>
        <w:jc w:val="both"/>
        <w:rPr>
          <w:rFonts w:asciiTheme="minorHAnsi" w:hAnsiTheme="minorHAnsi"/>
          <w:color w:val="000000"/>
          <w:spacing w:val="3"/>
        </w:rPr>
      </w:pPr>
      <w:r w:rsidRPr="00CD3045">
        <w:rPr>
          <w:rFonts w:asciiTheme="minorHAnsi" w:hAnsiTheme="minorHAnsi"/>
          <w:color w:val="000000"/>
          <w:spacing w:val="3"/>
        </w:rPr>
        <w:tab/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Avand</w:t>
      </w:r>
      <w:proofErr w:type="spellEnd"/>
      <w:r w:rsidR="008B0ECF" w:rsidRPr="00CD3045">
        <w:rPr>
          <w:rFonts w:asciiTheme="minorHAnsi" w:hAnsiTheme="minorHAnsi"/>
          <w:color w:val="000000"/>
          <w:spacing w:val="3"/>
        </w:rPr>
        <w:t xml:space="preserve"> in </w:t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vedere</w:t>
      </w:r>
      <w:proofErr w:type="spellEnd"/>
      <w:r w:rsidR="008B0ECF" w:rsidRPr="00CD3045">
        <w:rPr>
          <w:rFonts w:asciiTheme="minorHAnsi" w:hAnsiTheme="minorHAnsi"/>
          <w:color w:val="000000"/>
          <w:spacing w:val="3"/>
        </w:rPr>
        <w:t xml:space="preserve"> ca Timisoara a </w:t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câştigat</w:t>
      </w:r>
      <w:proofErr w:type="spellEnd"/>
      <w:r w:rsidR="008B0ECF"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Titlul</w:t>
      </w:r>
      <w:proofErr w:type="spellEnd"/>
      <w:r w:rsidR="008B0ECF" w:rsidRPr="00CD3045">
        <w:rPr>
          <w:rFonts w:asciiTheme="minorHAnsi" w:hAnsiTheme="minorHAnsi"/>
          <w:color w:val="000000"/>
          <w:spacing w:val="3"/>
        </w:rPr>
        <w:t xml:space="preserve"> de </w:t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Capitală</w:t>
      </w:r>
      <w:proofErr w:type="spellEnd"/>
      <w:r w:rsidR="008B0ECF"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Europeană</w:t>
      </w:r>
      <w:proofErr w:type="spellEnd"/>
      <w:r w:rsidR="008B0ECF" w:rsidRPr="00CD3045">
        <w:rPr>
          <w:rFonts w:asciiTheme="minorHAnsi" w:hAnsiTheme="minorHAnsi"/>
          <w:color w:val="000000"/>
          <w:spacing w:val="3"/>
        </w:rPr>
        <w:t xml:space="preserve"> a </w:t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Culturii</w:t>
      </w:r>
      <w:proofErr w:type="spellEnd"/>
      <w:r w:rsidR="008B0ECF"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în</w:t>
      </w:r>
      <w:proofErr w:type="spellEnd"/>
      <w:r w:rsidR="008B0ECF" w:rsidRPr="00CD3045">
        <w:rPr>
          <w:rFonts w:asciiTheme="minorHAnsi" w:hAnsiTheme="minorHAnsi"/>
          <w:color w:val="000000"/>
          <w:spacing w:val="3"/>
        </w:rPr>
        <w:t xml:space="preserve"> 2021, </w:t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sustinerea</w:t>
      </w:r>
      <w:proofErr w:type="spellEnd"/>
      <w:r w:rsidR="008B0ECF"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activitatilor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r w:rsidR="008B0ECF" w:rsidRPr="00CD3045">
        <w:rPr>
          <w:rFonts w:asciiTheme="minorHAnsi" w:hAnsiTheme="minorHAnsi"/>
          <w:color w:val="000000"/>
          <w:spacing w:val="3"/>
        </w:rPr>
        <w:t>cultural</w:t>
      </w:r>
      <w:r w:rsidRPr="00CD3045">
        <w:rPr>
          <w:rFonts w:asciiTheme="minorHAnsi" w:hAnsiTheme="minorHAnsi"/>
          <w:color w:val="000000"/>
          <w:spacing w:val="3"/>
        </w:rPr>
        <w:t>-</w:t>
      </w:r>
      <w:proofErr w:type="spellStart"/>
      <w:r w:rsidR="008B0ECF" w:rsidRPr="00CD3045">
        <w:rPr>
          <w:rFonts w:asciiTheme="minorHAnsi" w:hAnsiTheme="minorHAnsi"/>
          <w:color w:val="000000"/>
          <w:spacing w:val="3"/>
        </w:rPr>
        <w:t>artistice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prin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bCs/>
          <w:color w:val="000000"/>
        </w:rPr>
        <w:t>finantarea</w:t>
      </w:r>
      <w:proofErr w:type="spellEnd"/>
      <w:r w:rsidRPr="00CD3045">
        <w:rPr>
          <w:rFonts w:asciiTheme="minorHAnsi" w:hAnsiTheme="minorHAnsi"/>
          <w:bCs/>
          <w:color w:val="000000"/>
        </w:rPr>
        <w:t xml:space="preserve"> de la </w:t>
      </w:r>
      <w:proofErr w:type="spellStart"/>
      <w:r w:rsidRPr="00CD3045">
        <w:rPr>
          <w:rFonts w:asciiTheme="minorHAnsi" w:hAnsiTheme="minorHAnsi"/>
          <w:bCs/>
          <w:color w:val="000000"/>
        </w:rPr>
        <w:t>bugetul</w:t>
      </w:r>
      <w:proofErr w:type="spellEnd"/>
      <w:r w:rsidRPr="00CD3045">
        <w:rPr>
          <w:rFonts w:asciiTheme="minorHAnsi" w:hAnsiTheme="minorHAnsi"/>
          <w:bCs/>
          <w:color w:val="000000"/>
        </w:rPr>
        <w:t xml:space="preserve"> local a </w:t>
      </w:r>
      <w:proofErr w:type="spellStart"/>
      <w:r w:rsidRPr="00CD3045">
        <w:rPr>
          <w:rFonts w:asciiTheme="minorHAnsi" w:hAnsiTheme="minorHAnsi"/>
          <w:bCs/>
          <w:color w:val="000000"/>
        </w:rPr>
        <w:t>proiectelor</w:t>
      </w:r>
      <w:proofErr w:type="spellEnd"/>
      <w:r w:rsidRPr="00CD3045">
        <w:rPr>
          <w:rFonts w:asciiTheme="minorHAnsi" w:hAnsiTheme="minorHAnsi"/>
          <w:bCs/>
          <w:color w:val="000000"/>
        </w:rPr>
        <w:t xml:space="preserve"> </w:t>
      </w:r>
      <w:proofErr w:type="spellStart"/>
      <w:r w:rsidRPr="00CD3045">
        <w:rPr>
          <w:rFonts w:asciiTheme="minorHAnsi" w:hAnsiTheme="minorHAnsi"/>
          <w:bCs/>
          <w:color w:val="000000"/>
        </w:rPr>
        <w:t>culturale</w:t>
      </w:r>
      <w:proofErr w:type="spellEnd"/>
      <w:r w:rsidRPr="00CD3045">
        <w:rPr>
          <w:rFonts w:asciiTheme="minorHAnsi" w:hAnsiTheme="minorHAnsi"/>
          <w:bCs/>
          <w:color w:val="000000"/>
        </w:rPr>
        <w:t xml:space="preserve"> </w:t>
      </w:r>
      <w:proofErr w:type="spellStart"/>
      <w:r w:rsidRPr="00CD3045">
        <w:rPr>
          <w:rFonts w:asciiTheme="minorHAnsi" w:hAnsiTheme="minorHAnsi"/>
          <w:bCs/>
          <w:color w:val="000000"/>
        </w:rPr>
        <w:t>pentru</w:t>
      </w:r>
      <w:proofErr w:type="spellEnd"/>
      <w:r w:rsidRPr="00CD3045">
        <w:rPr>
          <w:rFonts w:asciiTheme="minorHAnsi" w:hAnsiTheme="minorHAnsi"/>
          <w:bCs/>
          <w:color w:val="000000"/>
        </w:rPr>
        <w:t xml:space="preserve"> </w:t>
      </w:r>
      <w:proofErr w:type="spellStart"/>
      <w:r w:rsidRPr="00CD3045">
        <w:rPr>
          <w:rFonts w:asciiTheme="minorHAnsi" w:hAnsiTheme="minorHAnsi"/>
          <w:bCs/>
          <w:color w:val="000000"/>
        </w:rPr>
        <w:t>activitãti</w:t>
      </w:r>
      <w:proofErr w:type="spellEnd"/>
      <w:r w:rsidRPr="00CD3045">
        <w:rPr>
          <w:rFonts w:asciiTheme="minorHAnsi" w:hAnsiTheme="minorHAnsi"/>
          <w:bCs/>
          <w:color w:val="000000"/>
        </w:rPr>
        <w:t xml:space="preserve"> nonprofit de </w:t>
      </w:r>
      <w:proofErr w:type="spellStart"/>
      <w:r w:rsidRPr="00CD3045">
        <w:rPr>
          <w:rFonts w:asciiTheme="minorHAnsi" w:hAnsiTheme="minorHAnsi"/>
          <w:bCs/>
          <w:color w:val="000000"/>
        </w:rPr>
        <w:t>interes</w:t>
      </w:r>
      <w:proofErr w:type="spellEnd"/>
      <w:r w:rsidRPr="00CD3045">
        <w:rPr>
          <w:rFonts w:asciiTheme="minorHAnsi" w:hAnsiTheme="minorHAnsi"/>
          <w:bCs/>
          <w:color w:val="000000"/>
        </w:rPr>
        <w:t xml:space="preserve"> local,</w:t>
      </w:r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va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aduce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o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transformare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a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orașului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pe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mai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multe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paliere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>:</w:t>
      </w:r>
      <w:r w:rsidRPr="00CD3045">
        <w:rPr>
          <w:rFonts w:asciiTheme="minorHAnsi" w:eastAsiaTheme="minorHAnsi" w:hAnsiTheme="minorHAnsi" w:cs="Arial"/>
        </w:rPr>
        <w:t xml:space="preserve"> </w:t>
      </w:r>
      <w:r w:rsidRPr="00CD3045">
        <w:rPr>
          <w:rFonts w:asciiTheme="minorHAnsi" w:hAnsiTheme="minorHAnsi"/>
          <w:color w:val="000000"/>
          <w:spacing w:val="3"/>
        </w:rPr>
        <w:t xml:space="preserve">cultural, social, economic, al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turismului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, al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mediului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de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afaceri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>.</w:t>
      </w:r>
      <w:r w:rsidR="008B0ECF" w:rsidRPr="00CD3045">
        <w:rPr>
          <w:rFonts w:asciiTheme="minorHAnsi" w:hAnsiTheme="minorHAnsi"/>
          <w:color w:val="000000"/>
          <w:spacing w:val="3"/>
        </w:rPr>
        <w:t xml:space="preserve">   </w:t>
      </w:r>
    </w:p>
    <w:p w:rsidR="00797188" w:rsidRDefault="00797188" w:rsidP="0030725A">
      <w:pPr>
        <w:tabs>
          <w:tab w:val="left" w:pos="567"/>
        </w:tabs>
        <w:spacing w:after="120"/>
        <w:ind w:right="144"/>
        <w:jc w:val="both"/>
        <w:rPr>
          <w:rFonts w:asciiTheme="minorHAnsi" w:hAnsiTheme="minorHAnsi"/>
          <w:color w:val="000000"/>
          <w:spacing w:val="3"/>
        </w:rPr>
      </w:pPr>
      <w:proofErr w:type="spellStart"/>
      <w:r w:rsidRPr="00CD3045">
        <w:rPr>
          <w:rFonts w:asciiTheme="minorHAnsi" w:hAnsiTheme="minorHAnsi"/>
          <w:color w:val="000000"/>
          <w:spacing w:val="3"/>
        </w:rPr>
        <w:t>În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conformitate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cu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obiectivele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asumate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,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activităţile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desfăşurate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de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oraşul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Capitală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Europeană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a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Culturii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vor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urmări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să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îmbunătăţească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sfera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de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cuprindere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,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diversitatea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şi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dimensiunea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europeană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ale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ofertei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culturale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,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inclusiv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prin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intermediul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cooperării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transnaţionale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,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pentru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a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extinde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accesul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şi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participarea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la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cultură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, a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consolida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capacitatea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sectorului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cultural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şi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legăturile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acestuia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cu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alte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sectoare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şi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pentru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a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contura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mai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bine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profilul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internaţional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al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acestuia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,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prin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intermediul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culturii</w:t>
      </w:r>
      <w:proofErr w:type="spellEnd"/>
      <w:r w:rsidRPr="00CD3045">
        <w:rPr>
          <w:rFonts w:asciiTheme="minorHAnsi" w:hAnsiTheme="minorHAnsi"/>
          <w:color w:val="000000"/>
          <w:spacing w:val="3"/>
        </w:rPr>
        <w:t>.</w:t>
      </w:r>
    </w:p>
    <w:p w:rsidR="0030725A" w:rsidRPr="00CD3045" w:rsidRDefault="0030725A" w:rsidP="0030725A">
      <w:pPr>
        <w:spacing w:after="120"/>
        <w:ind w:left="360"/>
        <w:jc w:val="both"/>
        <w:rPr>
          <w:rFonts w:asciiTheme="minorHAnsi" w:hAnsiTheme="minorHAnsi"/>
          <w:color w:val="000000"/>
          <w:spacing w:val="3"/>
        </w:rPr>
      </w:pPr>
      <w:proofErr w:type="spellStart"/>
      <w:r w:rsidRPr="00CD3045">
        <w:rPr>
          <w:rFonts w:asciiTheme="minorHAnsi" w:hAnsiTheme="minorHAnsi"/>
          <w:b/>
          <w:spacing w:val="-1"/>
        </w:rPr>
        <w:t>Concluzii</w:t>
      </w:r>
      <w:proofErr w:type="spellEnd"/>
    </w:p>
    <w:p w:rsidR="008B0ECF" w:rsidRPr="00CD3045" w:rsidRDefault="006E1AE9" w:rsidP="00BD7FF8">
      <w:pPr>
        <w:ind w:firstLine="720"/>
        <w:jc w:val="both"/>
        <w:rPr>
          <w:rFonts w:asciiTheme="minorHAnsi" w:hAnsiTheme="minorHAnsi"/>
          <w:i/>
          <w:color w:val="000000"/>
          <w:spacing w:val="3"/>
        </w:rPr>
      </w:pPr>
      <w:r w:rsidRPr="00CD3045">
        <w:rPr>
          <w:rFonts w:asciiTheme="minorHAnsi" w:hAnsiTheme="minorHAnsi"/>
          <w:color w:val="000000"/>
          <w:spacing w:val="3"/>
        </w:rPr>
        <w:t xml:space="preserve">Se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considera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proofErr w:type="spellStart"/>
      <w:r w:rsidRPr="00CD3045">
        <w:rPr>
          <w:rFonts w:asciiTheme="minorHAnsi" w:hAnsiTheme="minorHAnsi"/>
          <w:color w:val="000000"/>
          <w:spacing w:val="3"/>
        </w:rPr>
        <w:t>oportuna</w:t>
      </w:r>
      <w:proofErr w:type="spellEnd"/>
      <w:r w:rsidRPr="00CD3045">
        <w:rPr>
          <w:rFonts w:asciiTheme="minorHAnsi" w:hAnsiTheme="minorHAnsi"/>
          <w:color w:val="000000"/>
          <w:spacing w:val="3"/>
        </w:rPr>
        <w:t xml:space="preserve"> </w:t>
      </w:r>
      <w:r w:rsidR="00F72C63" w:rsidRPr="00CD3045">
        <w:rPr>
          <w:rFonts w:asciiTheme="minorHAnsi" w:hAnsiTheme="minorHAnsi"/>
          <w:lang w:val="ro-RO"/>
        </w:rPr>
        <w:t>a</w:t>
      </w:r>
      <w:r w:rsidR="007E221A">
        <w:rPr>
          <w:rFonts w:asciiTheme="minorHAnsi" w:hAnsiTheme="minorHAnsi"/>
          <w:lang w:val="ro-RO"/>
        </w:rPr>
        <w:t xml:space="preserve">probarea proiectelor </w:t>
      </w:r>
      <w:r w:rsidR="00F72C63" w:rsidRPr="00CD3045">
        <w:rPr>
          <w:rFonts w:asciiTheme="minorHAnsi" w:hAnsiTheme="minorHAnsi"/>
          <w:lang w:val="ro-RO"/>
        </w:rPr>
        <w:t>cu finanţare nerambursabilă alocată de la bugetul local al Municipiului Timişoara pentru activităţi culturale nonprofit de interes local, în anul 2018</w:t>
      </w:r>
      <w:r w:rsidR="0030725A" w:rsidRPr="00CD3045">
        <w:rPr>
          <w:rFonts w:asciiTheme="minorHAnsi" w:hAnsiTheme="minorHAnsi"/>
          <w:color w:val="000000"/>
          <w:lang w:val="ro-RO"/>
        </w:rPr>
        <w:t xml:space="preserve"> selectate conform </w:t>
      </w:r>
      <w:r w:rsidR="00BD7FF8" w:rsidRPr="00CD3045">
        <w:rPr>
          <w:rFonts w:asciiTheme="minorHAnsi" w:hAnsiTheme="minorHAnsi"/>
          <w:color w:val="000000"/>
        </w:rPr>
        <w:t xml:space="preserve">cu </w:t>
      </w:r>
      <w:proofErr w:type="spellStart"/>
      <w:r w:rsidR="00DC7905">
        <w:rPr>
          <w:rFonts w:asciiTheme="minorHAnsi" w:hAnsiTheme="minorHAnsi"/>
          <w:color w:val="000000"/>
          <w:lang w:val="en-GB"/>
        </w:rPr>
        <w:t>Procesul</w:t>
      </w:r>
      <w:proofErr w:type="spellEnd"/>
      <w:r w:rsidR="00DC7905">
        <w:rPr>
          <w:rFonts w:asciiTheme="minorHAnsi" w:hAnsiTheme="minorHAnsi"/>
          <w:color w:val="000000"/>
          <w:lang w:val="en-GB"/>
        </w:rPr>
        <w:t>-verbal nr. 2513/10.07.</w:t>
      </w:r>
      <w:r w:rsidR="00BD7FF8" w:rsidRPr="00CD3045">
        <w:rPr>
          <w:rFonts w:asciiTheme="minorHAnsi" w:hAnsiTheme="minorHAnsi"/>
          <w:color w:val="000000"/>
          <w:lang w:val="en-GB"/>
        </w:rPr>
        <w:t xml:space="preserve">2018 </w:t>
      </w:r>
      <w:proofErr w:type="spellStart"/>
      <w:r w:rsidR="00BD7FF8" w:rsidRPr="00CD3045">
        <w:rPr>
          <w:rFonts w:asciiTheme="minorHAnsi" w:hAnsiTheme="minorHAnsi"/>
          <w:color w:val="000000"/>
          <w:lang w:val="en-GB"/>
        </w:rPr>
        <w:t>si</w:t>
      </w:r>
      <w:proofErr w:type="spellEnd"/>
      <w:r w:rsidR="00BD7FF8" w:rsidRPr="00CD3045">
        <w:rPr>
          <w:rFonts w:asciiTheme="minorHAnsi" w:hAnsiTheme="minorHAnsi"/>
          <w:color w:val="000000"/>
          <w:lang w:val="en-GB"/>
        </w:rPr>
        <w:t xml:space="preserve"> </w:t>
      </w:r>
      <w:proofErr w:type="spellStart"/>
      <w:r w:rsidR="00BD7FF8" w:rsidRPr="00CD3045">
        <w:rPr>
          <w:rFonts w:asciiTheme="minorHAnsi" w:hAnsiTheme="minorHAnsi"/>
          <w:color w:val="000000"/>
          <w:lang w:val="en-GB"/>
        </w:rPr>
        <w:t>raportul</w:t>
      </w:r>
      <w:proofErr w:type="spellEnd"/>
      <w:r w:rsidR="00BD7FF8" w:rsidRPr="00CD3045">
        <w:rPr>
          <w:rFonts w:asciiTheme="minorHAnsi" w:hAnsiTheme="minorHAnsi"/>
          <w:color w:val="000000"/>
          <w:lang w:val="en-GB"/>
        </w:rPr>
        <w:t xml:space="preserve"> final nr. </w:t>
      </w:r>
      <w:r w:rsidR="000857FD">
        <w:rPr>
          <w:rFonts w:asciiTheme="minorHAnsi" w:hAnsiTheme="minorHAnsi"/>
          <w:lang w:val="en-GB"/>
        </w:rPr>
        <w:t xml:space="preserve">CCMT 2576/ </w:t>
      </w:r>
      <w:proofErr w:type="gramStart"/>
      <w:r w:rsidR="000857FD">
        <w:rPr>
          <w:rFonts w:asciiTheme="minorHAnsi" w:hAnsiTheme="minorHAnsi"/>
          <w:lang w:val="en-GB"/>
        </w:rPr>
        <w:t>16.07</w:t>
      </w:r>
      <w:r w:rsidR="007E221A">
        <w:rPr>
          <w:rFonts w:asciiTheme="minorHAnsi" w:hAnsiTheme="minorHAnsi"/>
          <w:lang w:val="en-GB"/>
        </w:rPr>
        <w:t>.</w:t>
      </w:r>
      <w:r w:rsidR="00BD7FF8" w:rsidRPr="00CD3045">
        <w:rPr>
          <w:rFonts w:asciiTheme="minorHAnsi" w:hAnsiTheme="minorHAnsi"/>
          <w:lang w:val="en-GB"/>
        </w:rPr>
        <w:t xml:space="preserve">2018  </w:t>
      </w:r>
      <w:r w:rsidR="00BD7FF8" w:rsidRPr="00CD3045">
        <w:rPr>
          <w:rFonts w:asciiTheme="minorHAnsi" w:hAnsiTheme="minorHAnsi"/>
          <w:color w:val="000000"/>
          <w:lang w:val="en-GB"/>
        </w:rPr>
        <w:t>al</w:t>
      </w:r>
      <w:proofErr w:type="gramEnd"/>
      <w:r w:rsidR="00BD7FF8" w:rsidRPr="00CD3045">
        <w:rPr>
          <w:rFonts w:asciiTheme="minorHAnsi" w:hAnsiTheme="minorHAnsi"/>
          <w:color w:val="000000"/>
          <w:lang w:val="en-GB"/>
        </w:rPr>
        <w:t xml:space="preserve"> </w:t>
      </w:r>
      <w:r w:rsidR="00BD7FF8" w:rsidRPr="00CD3045">
        <w:rPr>
          <w:rFonts w:asciiTheme="minorHAnsi" w:hAnsiTheme="minorHAnsi"/>
          <w:color w:val="000000"/>
          <w:lang w:val="ro-RO"/>
        </w:rPr>
        <w:t xml:space="preserve">Comisiei de </w:t>
      </w:r>
      <w:r w:rsidR="00937744">
        <w:rPr>
          <w:rFonts w:asciiTheme="minorHAnsi" w:hAnsiTheme="minorHAnsi"/>
          <w:color w:val="000000"/>
          <w:lang w:val="ro-RO"/>
        </w:rPr>
        <w:t xml:space="preserve">analiză a proiectelor </w:t>
      </w:r>
      <w:r w:rsidR="00BD7FF8" w:rsidRPr="00CD3045">
        <w:rPr>
          <w:rFonts w:asciiTheme="minorHAnsi" w:hAnsiTheme="minorHAnsi"/>
          <w:color w:val="000000"/>
          <w:lang w:val="en-GB"/>
        </w:rPr>
        <w:t xml:space="preserve"> </w:t>
      </w:r>
      <w:proofErr w:type="spellStart"/>
      <w:r w:rsidR="00BD7FF8" w:rsidRPr="00CD3045">
        <w:rPr>
          <w:rFonts w:asciiTheme="minorHAnsi" w:hAnsiTheme="minorHAnsi"/>
          <w:color w:val="000000"/>
          <w:lang w:val="en-GB"/>
        </w:rPr>
        <w:t>con</w:t>
      </w:r>
      <w:r w:rsidR="00937744">
        <w:rPr>
          <w:rFonts w:asciiTheme="minorHAnsi" w:hAnsiTheme="minorHAnsi"/>
          <w:color w:val="000000"/>
          <w:lang w:val="en-GB"/>
        </w:rPr>
        <w:t>stituita</w:t>
      </w:r>
      <w:proofErr w:type="spellEnd"/>
      <w:r w:rsidR="00BD7FF8" w:rsidRPr="00CD3045">
        <w:rPr>
          <w:rFonts w:asciiTheme="minorHAnsi" w:hAnsiTheme="minorHAnsi"/>
          <w:color w:val="000000"/>
          <w:lang w:val="en-GB"/>
        </w:rPr>
        <w:t xml:space="preserve"> in </w:t>
      </w:r>
      <w:proofErr w:type="spellStart"/>
      <w:r w:rsidR="00BD7FF8" w:rsidRPr="00CD3045">
        <w:rPr>
          <w:rFonts w:asciiTheme="minorHAnsi" w:hAnsiTheme="minorHAnsi"/>
          <w:color w:val="000000"/>
          <w:lang w:val="en-GB"/>
        </w:rPr>
        <w:t>baza</w:t>
      </w:r>
      <w:proofErr w:type="spellEnd"/>
      <w:r w:rsidR="00BD7FF8" w:rsidRPr="00CD3045">
        <w:rPr>
          <w:rFonts w:asciiTheme="minorHAnsi" w:hAnsiTheme="minorHAnsi"/>
          <w:color w:val="000000"/>
          <w:lang w:val="en-GB"/>
        </w:rPr>
        <w:t xml:space="preserve"> </w:t>
      </w:r>
      <w:r w:rsidR="00BD7FF8" w:rsidRPr="00CD3045">
        <w:rPr>
          <w:rFonts w:asciiTheme="minorHAnsi" w:hAnsiTheme="minorHAnsi"/>
          <w:color w:val="000000"/>
          <w:lang w:val="ro-RO"/>
        </w:rPr>
        <w:t>Dispozitiei Primarulu</w:t>
      </w:r>
      <w:r w:rsidR="007E221A">
        <w:rPr>
          <w:rFonts w:asciiTheme="minorHAnsi" w:hAnsiTheme="minorHAnsi"/>
          <w:color w:val="000000"/>
          <w:lang w:val="ro-RO"/>
        </w:rPr>
        <w:t>i</w:t>
      </w:r>
      <w:r w:rsidR="00937744">
        <w:rPr>
          <w:rFonts w:asciiTheme="minorHAnsi" w:hAnsiTheme="minorHAnsi"/>
          <w:color w:val="000000"/>
          <w:lang w:val="ro-RO"/>
        </w:rPr>
        <w:t xml:space="preserve"> </w:t>
      </w:r>
      <w:r w:rsidR="00E00995">
        <w:rPr>
          <w:rFonts w:asciiTheme="minorHAnsi" w:hAnsiTheme="minorHAnsi"/>
          <w:color w:val="000000"/>
          <w:lang w:val="ro-RO"/>
        </w:rPr>
        <w:t>Municipiului Timisoara nr. 477/1</w:t>
      </w:r>
      <w:r w:rsidR="00937744">
        <w:rPr>
          <w:rFonts w:asciiTheme="minorHAnsi" w:hAnsiTheme="minorHAnsi"/>
          <w:color w:val="000000"/>
          <w:lang w:val="ro-RO"/>
        </w:rPr>
        <w:t>9.04.</w:t>
      </w:r>
      <w:r w:rsidR="00BD7FF8" w:rsidRPr="00CD3045">
        <w:rPr>
          <w:rFonts w:asciiTheme="minorHAnsi" w:hAnsiTheme="minorHAnsi"/>
          <w:color w:val="000000"/>
          <w:lang w:val="ro-RO"/>
        </w:rPr>
        <w:t>2018.</w:t>
      </w:r>
    </w:p>
    <w:p w:rsidR="00126751" w:rsidRPr="00CD3045" w:rsidRDefault="008B0ECF" w:rsidP="00345E2B">
      <w:pPr>
        <w:ind w:right="144"/>
        <w:jc w:val="both"/>
        <w:rPr>
          <w:rFonts w:asciiTheme="minorHAnsi" w:hAnsiTheme="minorHAnsi"/>
        </w:rPr>
      </w:pPr>
      <w:r w:rsidRPr="00CD3045">
        <w:rPr>
          <w:rFonts w:asciiTheme="minorHAnsi" w:hAnsiTheme="minorHAnsi"/>
          <w:i/>
          <w:color w:val="000000"/>
          <w:spacing w:val="3"/>
        </w:rPr>
        <w:t xml:space="preserve"> </w:t>
      </w:r>
    </w:p>
    <w:p w:rsidR="00345E2B" w:rsidRPr="00CD3045" w:rsidRDefault="00126751" w:rsidP="00126751">
      <w:pPr>
        <w:ind w:firstLine="360"/>
        <w:rPr>
          <w:rFonts w:asciiTheme="minorHAnsi" w:hAnsiTheme="minorHAnsi"/>
          <w:b/>
        </w:rPr>
      </w:pPr>
      <w:r w:rsidRPr="00CD3045">
        <w:rPr>
          <w:rFonts w:asciiTheme="minorHAnsi" w:hAnsiTheme="minorHAnsi"/>
          <w:b/>
        </w:rPr>
        <w:t>PRIMAR</w:t>
      </w:r>
      <w:r w:rsidRPr="00CD3045">
        <w:rPr>
          <w:rFonts w:asciiTheme="minorHAnsi" w:hAnsiTheme="minorHAnsi"/>
          <w:b/>
        </w:rPr>
        <w:tab/>
      </w:r>
      <w:r w:rsidRPr="00CD3045">
        <w:rPr>
          <w:rFonts w:asciiTheme="minorHAnsi" w:hAnsiTheme="minorHAnsi"/>
          <w:b/>
        </w:rPr>
        <w:tab/>
      </w:r>
      <w:r w:rsidRPr="00CD3045">
        <w:rPr>
          <w:rFonts w:asciiTheme="minorHAnsi" w:hAnsiTheme="minorHAnsi"/>
          <w:b/>
        </w:rPr>
        <w:tab/>
      </w:r>
      <w:r w:rsidRPr="00CD3045">
        <w:rPr>
          <w:rFonts w:asciiTheme="minorHAnsi" w:hAnsiTheme="minorHAnsi"/>
          <w:b/>
        </w:rPr>
        <w:tab/>
      </w:r>
      <w:r w:rsidRPr="00CD3045">
        <w:rPr>
          <w:rFonts w:asciiTheme="minorHAnsi" w:hAnsiTheme="minorHAnsi"/>
          <w:b/>
        </w:rPr>
        <w:tab/>
        <w:t xml:space="preserve">                    </w:t>
      </w:r>
      <w:r w:rsidR="00CD3045">
        <w:rPr>
          <w:rFonts w:asciiTheme="minorHAnsi" w:hAnsiTheme="minorHAnsi"/>
          <w:b/>
        </w:rPr>
        <w:tab/>
      </w:r>
      <w:r w:rsidR="00CD3045">
        <w:rPr>
          <w:rFonts w:asciiTheme="minorHAnsi" w:hAnsiTheme="minorHAnsi"/>
          <w:b/>
        </w:rPr>
        <w:tab/>
        <w:t xml:space="preserve">   </w:t>
      </w:r>
      <w:r w:rsidR="00926208" w:rsidRPr="00CD3045">
        <w:rPr>
          <w:rFonts w:asciiTheme="minorHAnsi" w:hAnsiTheme="minorHAnsi"/>
          <w:b/>
        </w:rPr>
        <w:t xml:space="preserve">    </w:t>
      </w:r>
      <w:r w:rsidRPr="00CD3045">
        <w:rPr>
          <w:rFonts w:asciiTheme="minorHAnsi" w:hAnsiTheme="minorHAnsi"/>
          <w:b/>
        </w:rPr>
        <w:t>VICEPRIMAR</w:t>
      </w:r>
    </w:p>
    <w:p w:rsidR="00345E2B" w:rsidRPr="00CD3045" w:rsidRDefault="00126751" w:rsidP="0030725A">
      <w:pPr>
        <w:ind w:firstLine="360"/>
        <w:rPr>
          <w:rFonts w:asciiTheme="minorHAnsi" w:hAnsiTheme="minorHAnsi"/>
        </w:rPr>
      </w:pPr>
      <w:r w:rsidRPr="00CD3045">
        <w:rPr>
          <w:rFonts w:asciiTheme="minorHAnsi" w:hAnsiTheme="minorHAnsi"/>
          <w:b/>
        </w:rPr>
        <w:t>NICOLAE ROBU</w:t>
      </w:r>
      <w:r w:rsidRPr="00CD3045">
        <w:rPr>
          <w:rFonts w:asciiTheme="minorHAnsi" w:hAnsiTheme="minorHAnsi"/>
          <w:b/>
        </w:rPr>
        <w:tab/>
      </w:r>
      <w:r w:rsidRPr="00CD3045">
        <w:rPr>
          <w:rFonts w:asciiTheme="minorHAnsi" w:hAnsiTheme="minorHAnsi"/>
          <w:b/>
        </w:rPr>
        <w:tab/>
      </w:r>
      <w:r w:rsidRPr="00CD3045">
        <w:rPr>
          <w:rFonts w:asciiTheme="minorHAnsi" w:hAnsiTheme="minorHAnsi"/>
          <w:b/>
        </w:rPr>
        <w:tab/>
      </w:r>
      <w:r w:rsidR="00345E2B" w:rsidRPr="00CD3045">
        <w:rPr>
          <w:rFonts w:asciiTheme="minorHAnsi" w:hAnsiTheme="minorHAnsi"/>
          <w:b/>
        </w:rPr>
        <w:t xml:space="preserve">                        </w:t>
      </w:r>
      <w:r w:rsidR="003D1BFE" w:rsidRPr="00CD3045">
        <w:rPr>
          <w:rFonts w:asciiTheme="minorHAnsi" w:hAnsiTheme="minorHAnsi"/>
          <w:b/>
        </w:rPr>
        <w:tab/>
      </w:r>
      <w:r w:rsidR="003D1BFE" w:rsidRPr="00CD3045">
        <w:rPr>
          <w:rFonts w:asciiTheme="minorHAnsi" w:hAnsiTheme="minorHAnsi"/>
          <w:b/>
        </w:rPr>
        <w:tab/>
      </w:r>
      <w:r w:rsidR="00926208" w:rsidRPr="00CD3045">
        <w:rPr>
          <w:rFonts w:asciiTheme="minorHAnsi" w:hAnsiTheme="minorHAnsi"/>
          <w:b/>
        </w:rPr>
        <w:t xml:space="preserve">                  </w:t>
      </w:r>
      <w:r w:rsidR="00345E2B" w:rsidRPr="00CD3045">
        <w:rPr>
          <w:rFonts w:asciiTheme="minorHAnsi" w:hAnsiTheme="minorHAnsi"/>
          <w:b/>
        </w:rPr>
        <w:t>DAN DIACONU</w:t>
      </w:r>
      <w:r w:rsidRPr="00CD3045">
        <w:rPr>
          <w:rFonts w:asciiTheme="minorHAnsi" w:hAnsiTheme="minorHAnsi"/>
          <w:b/>
        </w:rPr>
        <w:t xml:space="preserve">  </w:t>
      </w:r>
    </w:p>
    <w:p w:rsidR="00345E2B" w:rsidRPr="00CD3045" w:rsidRDefault="00345E2B" w:rsidP="00126751">
      <w:pPr>
        <w:jc w:val="both"/>
        <w:rPr>
          <w:rFonts w:asciiTheme="minorHAnsi" w:hAnsiTheme="minorHAnsi"/>
        </w:rPr>
      </w:pPr>
    </w:p>
    <w:p w:rsidR="00926208" w:rsidRPr="00CD3045" w:rsidRDefault="00126751" w:rsidP="00345E2B">
      <w:pPr>
        <w:jc w:val="both"/>
        <w:rPr>
          <w:rFonts w:asciiTheme="minorHAnsi" w:hAnsiTheme="minorHAnsi"/>
          <w:lang w:val="ro-RO"/>
        </w:rPr>
      </w:pPr>
      <w:r w:rsidRPr="00CD3045">
        <w:rPr>
          <w:rFonts w:asciiTheme="minorHAnsi" w:hAnsiTheme="minorHAnsi"/>
          <w:lang w:val="ro-RO"/>
        </w:rPr>
        <w:tab/>
      </w:r>
      <w:r w:rsidRPr="00CD3045">
        <w:rPr>
          <w:rFonts w:asciiTheme="minorHAnsi" w:hAnsiTheme="minorHAnsi"/>
          <w:lang w:val="ro-RO"/>
        </w:rPr>
        <w:tab/>
      </w:r>
    </w:p>
    <w:p w:rsidR="00926208" w:rsidRPr="00CD3045" w:rsidRDefault="00926208" w:rsidP="00345E2B">
      <w:pPr>
        <w:jc w:val="both"/>
        <w:rPr>
          <w:rFonts w:asciiTheme="minorHAnsi" w:hAnsiTheme="minorHAnsi"/>
          <w:lang w:val="ro-RO"/>
        </w:rPr>
      </w:pPr>
    </w:p>
    <w:p w:rsidR="0030725A" w:rsidRPr="00CD3045" w:rsidRDefault="00126751" w:rsidP="00345E2B">
      <w:pPr>
        <w:jc w:val="both"/>
        <w:rPr>
          <w:rFonts w:asciiTheme="minorHAnsi" w:hAnsiTheme="minorHAnsi"/>
          <w:lang w:val="ro-RO"/>
        </w:rPr>
      </w:pPr>
      <w:r w:rsidRPr="00CD3045">
        <w:rPr>
          <w:rFonts w:asciiTheme="minorHAnsi" w:hAnsiTheme="minorHAnsi"/>
          <w:lang w:val="ro-RO"/>
        </w:rPr>
        <w:tab/>
      </w:r>
      <w:r w:rsidRPr="00CD3045">
        <w:rPr>
          <w:rFonts w:asciiTheme="minorHAnsi" w:hAnsiTheme="minorHAnsi"/>
          <w:lang w:val="ro-RO"/>
        </w:rPr>
        <w:tab/>
      </w:r>
      <w:r w:rsidRPr="00CD3045">
        <w:rPr>
          <w:rFonts w:asciiTheme="minorHAnsi" w:hAnsiTheme="minorHAnsi"/>
          <w:lang w:val="ro-RO"/>
        </w:rPr>
        <w:tab/>
      </w:r>
      <w:r w:rsidRPr="00CD3045">
        <w:rPr>
          <w:rFonts w:asciiTheme="minorHAnsi" w:hAnsiTheme="minorHAnsi"/>
          <w:lang w:val="ro-RO"/>
        </w:rPr>
        <w:tab/>
      </w:r>
      <w:r w:rsidRPr="00CD3045">
        <w:rPr>
          <w:rFonts w:asciiTheme="minorHAnsi" w:hAnsiTheme="minorHAnsi"/>
          <w:lang w:val="ro-RO"/>
        </w:rPr>
        <w:tab/>
      </w:r>
      <w:r w:rsidRPr="00CD3045">
        <w:rPr>
          <w:rFonts w:asciiTheme="minorHAnsi" w:hAnsiTheme="minorHAnsi"/>
          <w:lang w:val="ro-RO"/>
        </w:rPr>
        <w:tab/>
      </w:r>
      <w:r w:rsidR="00345E2B" w:rsidRPr="00CD3045">
        <w:rPr>
          <w:rFonts w:asciiTheme="minorHAnsi" w:hAnsiTheme="minorHAnsi"/>
          <w:lang w:val="ro-RO"/>
        </w:rPr>
        <w:tab/>
      </w:r>
      <w:r w:rsidR="00345E2B" w:rsidRPr="00CD3045">
        <w:rPr>
          <w:rFonts w:asciiTheme="minorHAnsi" w:hAnsiTheme="minorHAnsi"/>
          <w:lang w:val="ro-RO"/>
        </w:rPr>
        <w:tab/>
      </w:r>
      <w:r w:rsidRPr="00CD3045">
        <w:rPr>
          <w:rFonts w:asciiTheme="minorHAnsi" w:hAnsiTheme="minorHAnsi"/>
          <w:lang w:val="ro-RO"/>
        </w:rPr>
        <w:tab/>
      </w:r>
    </w:p>
    <w:p w:rsidR="00926208" w:rsidRPr="00CD3045" w:rsidRDefault="00926208" w:rsidP="00926208">
      <w:pPr>
        <w:spacing w:line="360" w:lineRule="auto"/>
        <w:ind w:firstLine="426"/>
        <w:rPr>
          <w:rFonts w:asciiTheme="minorHAnsi" w:hAnsiTheme="minorHAnsi"/>
          <w:color w:val="000000"/>
          <w:sz w:val="22"/>
          <w:szCs w:val="22"/>
          <w:lang w:val="ro-RO"/>
        </w:rPr>
      </w:pP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>Director</w:t>
      </w: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ab/>
      </w: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ab/>
      </w: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ab/>
      </w: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ab/>
      </w: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ab/>
      </w: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ab/>
      </w: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ab/>
      </w:r>
    </w:p>
    <w:p w:rsidR="00926208" w:rsidRPr="00CD3045" w:rsidRDefault="00926208" w:rsidP="00425F31">
      <w:pPr>
        <w:spacing w:line="360" w:lineRule="auto"/>
        <w:ind w:firstLine="426"/>
        <w:rPr>
          <w:rFonts w:asciiTheme="minorHAnsi" w:hAnsiTheme="minorHAnsi"/>
          <w:color w:val="000000"/>
          <w:sz w:val="22"/>
          <w:szCs w:val="22"/>
          <w:lang w:val="ro-RO"/>
        </w:rPr>
      </w:pP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 xml:space="preserve">Casa de Cultura a Municipiului Timisoara                </w:t>
      </w:r>
    </w:p>
    <w:p w:rsidR="00FF1D45" w:rsidRPr="00CD3045" w:rsidRDefault="00926208" w:rsidP="00926208">
      <w:pPr>
        <w:tabs>
          <w:tab w:val="left" w:pos="670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 xml:space="preserve">      </w:t>
      </w:r>
      <w:r w:rsidR="00425F31" w:rsidRPr="00CD3045">
        <w:rPr>
          <w:rFonts w:asciiTheme="minorHAnsi" w:hAnsiTheme="minorHAnsi"/>
          <w:color w:val="000000"/>
          <w:sz w:val="22"/>
          <w:szCs w:val="22"/>
          <w:lang w:val="ro-RO"/>
        </w:rPr>
        <w:t xml:space="preserve"> </w:t>
      </w:r>
      <w:r w:rsidRPr="00CD3045">
        <w:rPr>
          <w:rFonts w:asciiTheme="minorHAnsi" w:hAnsiTheme="minorHAnsi"/>
          <w:color w:val="000000"/>
          <w:sz w:val="22"/>
          <w:szCs w:val="22"/>
          <w:lang w:val="ro-RO"/>
        </w:rPr>
        <w:t xml:space="preserve"> Pavel Dehelean                                                                                                                </w:t>
      </w:r>
    </w:p>
    <w:sectPr w:rsidR="00FF1D45" w:rsidRPr="00CD3045" w:rsidSect="00926208">
      <w:footerReference w:type="default" r:id="rId7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299" w:rsidRDefault="00D62299" w:rsidP="00926208">
      <w:r>
        <w:separator/>
      </w:r>
    </w:p>
  </w:endnote>
  <w:endnote w:type="continuationSeparator" w:id="0">
    <w:p w:rsidR="00D62299" w:rsidRDefault="00D62299" w:rsidP="00926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08" w:rsidRDefault="00926208">
    <w:pPr>
      <w:pStyle w:val="Footer"/>
    </w:pPr>
    <w:r>
      <w:rPr>
        <w:sz w:val="20"/>
        <w:szCs w:val="20"/>
        <w:lang w:val="ro-RO"/>
      </w:rPr>
      <w:tab/>
    </w:r>
    <w:r>
      <w:rPr>
        <w:sz w:val="20"/>
        <w:szCs w:val="20"/>
        <w:lang w:val="ro-RO"/>
      </w:rPr>
      <w:tab/>
      <w:t xml:space="preserve">   </w:t>
    </w:r>
    <w:r w:rsidRPr="00345E2B">
      <w:rPr>
        <w:sz w:val="20"/>
        <w:szCs w:val="20"/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299" w:rsidRDefault="00D62299" w:rsidP="00926208">
      <w:r>
        <w:separator/>
      </w:r>
    </w:p>
  </w:footnote>
  <w:footnote w:type="continuationSeparator" w:id="0">
    <w:p w:rsidR="00D62299" w:rsidRDefault="00D62299" w:rsidP="00926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751"/>
    <w:rsid w:val="00042366"/>
    <w:rsid w:val="000857FD"/>
    <w:rsid w:val="000C2609"/>
    <w:rsid w:val="00126751"/>
    <w:rsid w:val="00147C63"/>
    <w:rsid w:val="001C7586"/>
    <w:rsid w:val="002D4CBB"/>
    <w:rsid w:val="00305A14"/>
    <w:rsid w:val="0030725A"/>
    <w:rsid w:val="00332952"/>
    <w:rsid w:val="00345E2B"/>
    <w:rsid w:val="00350648"/>
    <w:rsid w:val="003B22E9"/>
    <w:rsid w:val="003D1BFE"/>
    <w:rsid w:val="003F6D9A"/>
    <w:rsid w:val="00425F31"/>
    <w:rsid w:val="00437640"/>
    <w:rsid w:val="00483D81"/>
    <w:rsid w:val="00484D01"/>
    <w:rsid w:val="004B7554"/>
    <w:rsid w:val="00587CF6"/>
    <w:rsid w:val="005E65DF"/>
    <w:rsid w:val="005F61F1"/>
    <w:rsid w:val="00662055"/>
    <w:rsid w:val="0066553F"/>
    <w:rsid w:val="006966B6"/>
    <w:rsid w:val="006E0CD2"/>
    <w:rsid w:val="006E1AE9"/>
    <w:rsid w:val="006F1DB2"/>
    <w:rsid w:val="007547EB"/>
    <w:rsid w:val="007665FA"/>
    <w:rsid w:val="00797188"/>
    <w:rsid w:val="007E221A"/>
    <w:rsid w:val="007F74C3"/>
    <w:rsid w:val="00801B7D"/>
    <w:rsid w:val="008132B6"/>
    <w:rsid w:val="00813B39"/>
    <w:rsid w:val="008801AB"/>
    <w:rsid w:val="008B0ECF"/>
    <w:rsid w:val="008F183A"/>
    <w:rsid w:val="009169AD"/>
    <w:rsid w:val="00926208"/>
    <w:rsid w:val="00937744"/>
    <w:rsid w:val="009A04CB"/>
    <w:rsid w:val="00A03DEB"/>
    <w:rsid w:val="00A2259E"/>
    <w:rsid w:val="00A521A5"/>
    <w:rsid w:val="00A7326B"/>
    <w:rsid w:val="00AD712F"/>
    <w:rsid w:val="00BD7FF8"/>
    <w:rsid w:val="00BF5473"/>
    <w:rsid w:val="00C47BC4"/>
    <w:rsid w:val="00C90787"/>
    <w:rsid w:val="00CC6ED2"/>
    <w:rsid w:val="00CD3045"/>
    <w:rsid w:val="00D54FB1"/>
    <w:rsid w:val="00D62299"/>
    <w:rsid w:val="00D9332A"/>
    <w:rsid w:val="00D96E9C"/>
    <w:rsid w:val="00DC7905"/>
    <w:rsid w:val="00E00995"/>
    <w:rsid w:val="00E757B8"/>
    <w:rsid w:val="00EC71FC"/>
    <w:rsid w:val="00F41348"/>
    <w:rsid w:val="00F72C63"/>
    <w:rsid w:val="00F74143"/>
    <w:rsid w:val="00FF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126751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926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2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6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2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cnyari</dc:creator>
  <cp:lastModifiedBy>EMagurean</cp:lastModifiedBy>
  <cp:revision>8</cp:revision>
  <cp:lastPrinted>2018-07-16T14:17:00Z</cp:lastPrinted>
  <dcterms:created xsi:type="dcterms:W3CDTF">2018-07-12T06:00:00Z</dcterms:created>
  <dcterms:modified xsi:type="dcterms:W3CDTF">2018-07-16T14:17:00Z</dcterms:modified>
</cp:coreProperties>
</file>