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B447" w14:textId="5F17CEFE" w:rsidR="00815A0E" w:rsidRDefault="00815A0E" w:rsidP="00815A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</w:p>
    <w:p w14:paraId="7501BCF0" w14:textId="2ABB04DF" w:rsidR="00815A0E" w:rsidRPr="007C1DD4" w:rsidRDefault="00BC310B" w:rsidP="00815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1DD4">
        <w:rPr>
          <w:rFonts w:ascii="Times New Roman" w:hAnsi="Times New Roman" w:cs="Times New Roman"/>
          <w:b/>
          <w:sz w:val="24"/>
          <w:szCs w:val="24"/>
          <w:lang w:val="ro-RO"/>
        </w:rPr>
        <w:t>Propuneri m</w:t>
      </w:r>
      <w:r w:rsidR="001461F3" w:rsidRPr="007C1DD4">
        <w:rPr>
          <w:rFonts w:ascii="Times New Roman" w:hAnsi="Times New Roman" w:cs="Times New Roman"/>
          <w:b/>
          <w:sz w:val="24"/>
          <w:szCs w:val="24"/>
          <w:lang w:val="ro-RO"/>
        </w:rPr>
        <w:t>embri</w:t>
      </w:r>
      <w:r w:rsidRPr="007C1D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2023</w:t>
      </w:r>
    </w:p>
    <w:p w14:paraId="001A5509" w14:textId="77777777" w:rsidR="0022431F" w:rsidRPr="007C1DD4" w:rsidRDefault="0022431F" w:rsidP="00D16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1DD4">
        <w:rPr>
          <w:rFonts w:ascii="Times New Roman" w:hAnsi="Times New Roman" w:cs="Times New Roman"/>
          <w:b/>
          <w:sz w:val="24"/>
          <w:szCs w:val="24"/>
          <w:lang w:val="ro-RO"/>
        </w:rPr>
        <w:t>Comisia Tehnică de Amenajare a Teritoriului și de Urbanism</w:t>
      </w:r>
    </w:p>
    <w:p w14:paraId="0D3CF76A" w14:textId="77777777" w:rsidR="0022431F" w:rsidRPr="004D3FCF" w:rsidRDefault="0022431F" w:rsidP="00D16203">
      <w:pPr>
        <w:spacing w:after="0"/>
        <w:jc w:val="center"/>
        <w:rPr>
          <w:lang w:val="ro-RO"/>
        </w:rPr>
      </w:pPr>
    </w:p>
    <w:tbl>
      <w:tblPr>
        <w:tblStyle w:val="Tabelgril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3686"/>
      </w:tblGrid>
      <w:tr w:rsidR="004B6E2E" w:rsidRPr="007C1DD4" w14:paraId="152165AD" w14:textId="77777777" w:rsidTr="004B6E2E">
        <w:tc>
          <w:tcPr>
            <w:tcW w:w="567" w:type="dxa"/>
            <w:vAlign w:val="center"/>
          </w:tcPr>
          <w:p w14:paraId="76EC5960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Ord</w:t>
            </w:r>
          </w:p>
        </w:tc>
        <w:tc>
          <w:tcPr>
            <w:tcW w:w="4253" w:type="dxa"/>
            <w:vAlign w:val="center"/>
          </w:tcPr>
          <w:p w14:paraId="642DA51C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INSTITUȚIE / ORGANIZAȚIE PROFESIONALĂ</w:t>
            </w:r>
          </w:p>
        </w:tc>
        <w:tc>
          <w:tcPr>
            <w:tcW w:w="1701" w:type="dxa"/>
            <w:vAlign w:val="center"/>
          </w:tcPr>
          <w:p w14:paraId="46240DCB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vAlign w:val="center"/>
          </w:tcPr>
          <w:p w14:paraId="703210CA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</w:p>
        </w:tc>
      </w:tr>
      <w:tr w:rsidR="004B6E2E" w:rsidRPr="007C1DD4" w14:paraId="06F77ACE" w14:textId="77777777" w:rsidTr="00C13E94">
        <w:trPr>
          <w:trHeight w:val="303"/>
        </w:trPr>
        <w:tc>
          <w:tcPr>
            <w:tcW w:w="567" w:type="dxa"/>
            <w:vMerge w:val="restart"/>
            <w:vAlign w:val="center"/>
          </w:tcPr>
          <w:p w14:paraId="3D4659B7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14:paraId="4EECA057" w14:textId="77777777" w:rsidR="004B6E2E" w:rsidRPr="00BE3B7A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Tehnică – Primăria Municipiului Timișoara</w:t>
            </w:r>
          </w:p>
        </w:tc>
        <w:tc>
          <w:tcPr>
            <w:tcW w:w="1701" w:type="dxa"/>
          </w:tcPr>
          <w:p w14:paraId="66D001CB" w14:textId="77777777" w:rsidR="004B6E2E" w:rsidRPr="00BE3B7A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</w:tcPr>
          <w:p w14:paraId="54E1C0EE" w14:textId="77777777" w:rsidR="004B6E2E" w:rsidRPr="00BE3B7A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Buda Lucian</w:t>
            </w:r>
          </w:p>
        </w:tc>
      </w:tr>
      <w:tr w:rsidR="004B6E2E" w:rsidRPr="007C1DD4" w14:paraId="37EE85C5" w14:textId="77777777" w:rsidTr="00C13E94">
        <w:trPr>
          <w:trHeight w:val="290"/>
        </w:trPr>
        <w:tc>
          <w:tcPr>
            <w:tcW w:w="567" w:type="dxa"/>
            <w:vMerge/>
            <w:vAlign w:val="center"/>
          </w:tcPr>
          <w:p w14:paraId="5F2EDD57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23EE4EC4" w14:textId="77777777" w:rsidR="004B6E2E" w:rsidRPr="00BE3B7A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085067DC" w14:textId="77777777" w:rsidR="004B6E2E" w:rsidRPr="00BE3B7A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</w:tcPr>
          <w:p w14:paraId="0FAD0E4F" w14:textId="77777777" w:rsidR="004B6E2E" w:rsidRPr="00BE3B7A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Dominteanu Ioan</w:t>
            </w:r>
          </w:p>
        </w:tc>
      </w:tr>
      <w:tr w:rsidR="004B6E2E" w:rsidRPr="007C1DD4" w14:paraId="1578CD28" w14:textId="77777777" w:rsidTr="00346223">
        <w:trPr>
          <w:trHeight w:val="346"/>
        </w:trPr>
        <w:tc>
          <w:tcPr>
            <w:tcW w:w="567" w:type="dxa"/>
            <w:vMerge/>
            <w:vAlign w:val="center"/>
          </w:tcPr>
          <w:p w14:paraId="548EA5FD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7F82C96D" w14:textId="77777777" w:rsidR="004B6E2E" w:rsidRPr="00BE3B7A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77657BA" w14:textId="77777777" w:rsidR="004B6E2E" w:rsidRPr="00BE3B7A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</w:tcPr>
          <w:p w14:paraId="72106198" w14:textId="39B573A3" w:rsidR="004B6E2E" w:rsidRPr="00BE3B7A" w:rsidRDefault="00BE3B7A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3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Daniela Acasandrei</w:t>
            </w:r>
          </w:p>
        </w:tc>
      </w:tr>
      <w:tr w:rsidR="004B6E2E" w:rsidRPr="007C1DD4" w14:paraId="41E9FE52" w14:textId="77777777" w:rsidTr="00346223">
        <w:trPr>
          <w:trHeight w:val="331"/>
        </w:trPr>
        <w:tc>
          <w:tcPr>
            <w:tcW w:w="567" w:type="dxa"/>
            <w:vMerge w:val="restart"/>
            <w:vAlign w:val="center"/>
          </w:tcPr>
          <w:p w14:paraId="56633C04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253" w:type="dxa"/>
            <w:vMerge w:val="restart"/>
            <w:vAlign w:val="center"/>
          </w:tcPr>
          <w:p w14:paraId="3802400B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Județeană pentru Cultură Timiș</w:t>
            </w:r>
          </w:p>
        </w:tc>
        <w:tc>
          <w:tcPr>
            <w:tcW w:w="1701" w:type="dxa"/>
          </w:tcPr>
          <w:p w14:paraId="495FB0A0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</w:tcPr>
          <w:p w14:paraId="7707C0AA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Tîrtea Maria</w:t>
            </w:r>
          </w:p>
        </w:tc>
      </w:tr>
      <w:tr w:rsidR="004B6E2E" w:rsidRPr="007C1DD4" w14:paraId="38744C78" w14:textId="77777777" w:rsidTr="00346223">
        <w:trPr>
          <w:trHeight w:val="303"/>
        </w:trPr>
        <w:tc>
          <w:tcPr>
            <w:tcW w:w="567" w:type="dxa"/>
            <w:vMerge/>
            <w:vAlign w:val="center"/>
          </w:tcPr>
          <w:p w14:paraId="48CE5BC4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2FA34F16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271DD383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</w:tcPr>
          <w:p w14:paraId="3E481E3C" w14:textId="6D92424C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Sofia Bertea</w:t>
            </w:r>
          </w:p>
        </w:tc>
      </w:tr>
      <w:tr w:rsidR="004B6E2E" w:rsidRPr="007C1DD4" w14:paraId="20EB12D5" w14:textId="77777777" w:rsidTr="00346223">
        <w:trPr>
          <w:trHeight w:val="346"/>
        </w:trPr>
        <w:tc>
          <w:tcPr>
            <w:tcW w:w="567" w:type="dxa"/>
            <w:vMerge/>
            <w:vAlign w:val="center"/>
          </w:tcPr>
          <w:p w14:paraId="60A66FB5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6C1863F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EC00C8A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</w:tcPr>
          <w:p w14:paraId="28ADF642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Predescu Vlad Sorin</w:t>
            </w:r>
          </w:p>
        </w:tc>
      </w:tr>
      <w:tr w:rsidR="004B6E2E" w:rsidRPr="007C1DD4" w14:paraId="00ECF084" w14:textId="77777777" w:rsidTr="004B6E2E">
        <w:tc>
          <w:tcPr>
            <w:tcW w:w="567" w:type="dxa"/>
            <w:vMerge w:val="restart"/>
            <w:vAlign w:val="center"/>
          </w:tcPr>
          <w:p w14:paraId="753E323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253" w:type="dxa"/>
            <w:vMerge w:val="restart"/>
            <w:vAlign w:val="center"/>
          </w:tcPr>
          <w:p w14:paraId="62C3FC06" w14:textId="6A89A64D" w:rsidR="004B6E2E" w:rsidRPr="007C1DD4" w:rsidRDefault="004B6E2E" w:rsidP="005A6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de Stiintele Vietii „Regele Mihai” din Timisoara</w:t>
            </w:r>
          </w:p>
          <w:p w14:paraId="1F9F34F6" w14:textId="2712D031" w:rsidR="004B6E2E" w:rsidRPr="007C1DD4" w:rsidRDefault="004B6E2E" w:rsidP="005A6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 de Inginerie si Tehnologii Aplicate</w:t>
            </w:r>
          </w:p>
          <w:p w14:paraId="6E197B10" w14:textId="2CB2C054" w:rsidR="004B6E2E" w:rsidRPr="007C1DD4" w:rsidRDefault="004B6E2E" w:rsidP="005A6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(USAMVBT, Facultatea de Horticultură și Silvicultură)</w:t>
            </w:r>
          </w:p>
        </w:tc>
        <w:tc>
          <w:tcPr>
            <w:tcW w:w="1701" w:type="dxa"/>
            <w:shd w:val="clear" w:color="auto" w:fill="auto"/>
          </w:tcPr>
          <w:p w14:paraId="6293043B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D16292B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Szekely Gabriel</w:t>
            </w:r>
          </w:p>
        </w:tc>
      </w:tr>
      <w:tr w:rsidR="004B6E2E" w:rsidRPr="007C1DD4" w14:paraId="507BB650" w14:textId="77777777" w:rsidTr="004B6E2E">
        <w:tc>
          <w:tcPr>
            <w:tcW w:w="567" w:type="dxa"/>
            <w:vMerge/>
            <w:vAlign w:val="center"/>
          </w:tcPr>
          <w:p w14:paraId="1CD3A609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7E9575F1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6DA9F9D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4C2A3269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Berar Cristian</w:t>
            </w:r>
          </w:p>
        </w:tc>
      </w:tr>
      <w:tr w:rsidR="004B6E2E" w:rsidRPr="007C1DD4" w14:paraId="3558E57E" w14:textId="77777777" w:rsidTr="004B6E2E">
        <w:tc>
          <w:tcPr>
            <w:tcW w:w="567" w:type="dxa"/>
            <w:vMerge/>
            <w:vAlign w:val="center"/>
          </w:tcPr>
          <w:p w14:paraId="350DEE4F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727C1EF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1EBCFADE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52F0EA5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Silivășan Marius</w:t>
            </w:r>
          </w:p>
        </w:tc>
      </w:tr>
      <w:tr w:rsidR="004B6E2E" w:rsidRPr="007C1DD4" w14:paraId="7791BF86" w14:textId="77777777" w:rsidTr="004B6E2E">
        <w:tc>
          <w:tcPr>
            <w:tcW w:w="567" w:type="dxa"/>
            <w:vMerge w:val="restart"/>
            <w:vAlign w:val="center"/>
          </w:tcPr>
          <w:p w14:paraId="2E68D35D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253" w:type="dxa"/>
            <w:vMerge w:val="restart"/>
            <w:vAlign w:val="center"/>
          </w:tcPr>
          <w:p w14:paraId="0681604B" w14:textId="41C4CD04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UPT – Facultatea de Construcții</w:t>
            </w:r>
          </w:p>
        </w:tc>
        <w:tc>
          <w:tcPr>
            <w:tcW w:w="1701" w:type="dxa"/>
            <w:shd w:val="clear" w:color="auto" w:fill="auto"/>
          </w:tcPr>
          <w:p w14:paraId="2C57D7FE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4105EE56" w14:textId="6D972C8E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Sorin D</w:t>
            </w:r>
            <w:r w:rsidR="005D38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</w:t>
            </w:r>
          </w:p>
        </w:tc>
      </w:tr>
      <w:tr w:rsidR="004B6E2E" w:rsidRPr="007C1DD4" w14:paraId="3E9A7BC5" w14:textId="77777777" w:rsidTr="004B6E2E">
        <w:tc>
          <w:tcPr>
            <w:tcW w:w="567" w:type="dxa"/>
            <w:vMerge/>
            <w:vAlign w:val="center"/>
          </w:tcPr>
          <w:p w14:paraId="2D6D6633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58F6895E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500C8FF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0A2B9D0E" w14:textId="164B2686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Pescari Simon</w:t>
            </w:r>
          </w:p>
        </w:tc>
      </w:tr>
      <w:tr w:rsidR="004B6E2E" w:rsidRPr="007C1DD4" w14:paraId="31DE02F0" w14:textId="77777777" w:rsidTr="004B6E2E">
        <w:tc>
          <w:tcPr>
            <w:tcW w:w="567" w:type="dxa"/>
            <w:vMerge/>
            <w:vAlign w:val="center"/>
          </w:tcPr>
          <w:p w14:paraId="478B1766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3E0D6DEF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43F4769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2140ADF1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Herban Ioan Sorin</w:t>
            </w:r>
          </w:p>
          <w:p w14:paraId="2AA35BF7" w14:textId="6C305C20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2E" w:rsidRPr="007C1DD4" w14:paraId="65E4FADB" w14:textId="77777777" w:rsidTr="004B6E2E">
        <w:tc>
          <w:tcPr>
            <w:tcW w:w="567" w:type="dxa"/>
            <w:vMerge w:val="restart"/>
            <w:vAlign w:val="center"/>
          </w:tcPr>
          <w:p w14:paraId="2D2382B6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253" w:type="dxa"/>
            <w:vMerge w:val="restart"/>
            <w:vAlign w:val="center"/>
          </w:tcPr>
          <w:p w14:paraId="465A4B92" w14:textId="2A7E11CA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UPT – Facultatea de Arhitectură și Urbanism</w:t>
            </w:r>
          </w:p>
        </w:tc>
        <w:tc>
          <w:tcPr>
            <w:tcW w:w="1701" w:type="dxa"/>
            <w:shd w:val="clear" w:color="auto" w:fill="auto"/>
          </w:tcPr>
          <w:p w14:paraId="1111F682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792AA43A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Blidariu Cristian</w:t>
            </w:r>
          </w:p>
        </w:tc>
      </w:tr>
      <w:tr w:rsidR="004B6E2E" w:rsidRPr="007C1DD4" w14:paraId="0990B585" w14:textId="77777777" w:rsidTr="004B6E2E">
        <w:tc>
          <w:tcPr>
            <w:tcW w:w="567" w:type="dxa"/>
            <w:vMerge/>
            <w:vAlign w:val="center"/>
          </w:tcPr>
          <w:p w14:paraId="1C78A364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5B20E22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17910687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31B43565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Bocan Cătălina</w:t>
            </w:r>
          </w:p>
        </w:tc>
      </w:tr>
      <w:tr w:rsidR="004B6E2E" w:rsidRPr="007C1DD4" w14:paraId="0F24AA6E" w14:textId="77777777" w:rsidTr="004B6E2E">
        <w:tc>
          <w:tcPr>
            <w:tcW w:w="567" w:type="dxa"/>
            <w:vMerge/>
            <w:vAlign w:val="center"/>
          </w:tcPr>
          <w:p w14:paraId="0F9068CA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3210CD13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9981483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6A57D1C9" w14:textId="33A26F39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Ana-Maria Branea</w:t>
            </w:r>
          </w:p>
        </w:tc>
      </w:tr>
      <w:tr w:rsidR="004B6E2E" w:rsidRPr="007C1DD4" w14:paraId="33EFDAFB" w14:textId="77777777" w:rsidTr="004B6E2E">
        <w:tc>
          <w:tcPr>
            <w:tcW w:w="567" w:type="dxa"/>
            <w:vMerge w:val="restart"/>
            <w:vAlign w:val="center"/>
          </w:tcPr>
          <w:p w14:paraId="0CAAF6E9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4253" w:type="dxa"/>
            <w:vMerge w:val="restart"/>
            <w:vAlign w:val="center"/>
          </w:tcPr>
          <w:p w14:paraId="15CEFDEC" w14:textId="20AD63A6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UVT – Facultatea de Chimie, Biologie și Geografie</w:t>
            </w:r>
          </w:p>
        </w:tc>
        <w:tc>
          <w:tcPr>
            <w:tcW w:w="1701" w:type="dxa"/>
            <w:shd w:val="clear" w:color="auto" w:fill="auto"/>
          </w:tcPr>
          <w:p w14:paraId="40EFFFD4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52365197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Nicolae</w:t>
            </w:r>
          </w:p>
        </w:tc>
      </w:tr>
      <w:tr w:rsidR="004B6E2E" w:rsidRPr="007C1DD4" w14:paraId="44B7BE1C" w14:textId="77777777" w:rsidTr="004B6E2E">
        <w:tc>
          <w:tcPr>
            <w:tcW w:w="567" w:type="dxa"/>
            <w:vMerge/>
            <w:vAlign w:val="center"/>
          </w:tcPr>
          <w:p w14:paraId="13B0A31B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7A6E0711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A12033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501278D9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Voiculescu Sorina</w:t>
            </w:r>
          </w:p>
        </w:tc>
      </w:tr>
      <w:tr w:rsidR="004B6E2E" w:rsidRPr="007C1DD4" w14:paraId="64BB6DD9" w14:textId="77777777" w:rsidTr="004B6E2E">
        <w:tc>
          <w:tcPr>
            <w:tcW w:w="567" w:type="dxa"/>
            <w:vMerge/>
            <w:vAlign w:val="center"/>
          </w:tcPr>
          <w:p w14:paraId="58051695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564026DF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620238F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4A010A07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Drăgan Alexandru</w:t>
            </w:r>
          </w:p>
        </w:tc>
      </w:tr>
      <w:tr w:rsidR="004B6E2E" w:rsidRPr="007C1DD4" w14:paraId="6110C6EB" w14:textId="77777777" w:rsidTr="004B6E2E">
        <w:tc>
          <w:tcPr>
            <w:tcW w:w="567" w:type="dxa"/>
            <w:vMerge w:val="restart"/>
            <w:vAlign w:val="center"/>
          </w:tcPr>
          <w:p w14:paraId="0572192B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4253" w:type="dxa"/>
            <w:vMerge w:val="restart"/>
            <w:vAlign w:val="center"/>
          </w:tcPr>
          <w:p w14:paraId="053C395A" w14:textId="3F388792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RUR – Biroul Teritorial al Regiunii de Dezvoltare Vest</w:t>
            </w:r>
          </w:p>
        </w:tc>
        <w:tc>
          <w:tcPr>
            <w:tcW w:w="1701" w:type="dxa"/>
            <w:shd w:val="clear" w:color="auto" w:fill="auto"/>
          </w:tcPr>
          <w:p w14:paraId="7270E40B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6FE97C98" w14:textId="295A8602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Falniţă Carmen</w:t>
            </w:r>
          </w:p>
        </w:tc>
      </w:tr>
      <w:tr w:rsidR="004B6E2E" w:rsidRPr="007C1DD4" w14:paraId="53605226" w14:textId="77777777" w:rsidTr="004B6E2E">
        <w:tc>
          <w:tcPr>
            <w:tcW w:w="567" w:type="dxa"/>
            <w:vMerge/>
            <w:vAlign w:val="center"/>
          </w:tcPr>
          <w:p w14:paraId="5BAC1D1B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74E578AF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253D6A6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055E6890" w14:textId="6795E3EF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Dumitrele Elena</w:t>
            </w:r>
          </w:p>
        </w:tc>
      </w:tr>
      <w:tr w:rsidR="004B6E2E" w:rsidRPr="007C1DD4" w14:paraId="2EF9B004" w14:textId="77777777" w:rsidTr="004B6E2E">
        <w:tc>
          <w:tcPr>
            <w:tcW w:w="567" w:type="dxa"/>
            <w:vMerge/>
            <w:vAlign w:val="center"/>
          </w:tcPr>
          <w:p w14:paraId="313C4B2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711BFEB7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5A07B3BB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7486F382" w14:textId="43C73AB6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Luca Bianca</w:t>
            </w:r>
          </w:p>
        </w:tc>
      </w:tr>
      <w:tr w:rsidR="004B6E2E" w:rsidRPr="007C1DD4" w14:paraId="17BEC305" w14:textId="77777777" w:rsidTr="004B6E2E">
        <w:tc>
          <w:tcPr>
            <w:tcW w:w="567" w:type="dxa"/>
            <w:vMerge w:val="restart"/>
            <w:vAlign w:val="center"/>
          </w:tcPr>
          <w:p w14:paraId="3BE244F2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4253" w:type="dxa"/>
            <w:vMerge w:val="restart"/>
            <w:vAlign w:val="center"/>
          </w:tcPr>
          <w:p w14:paraId="727BDA4B" w14:textId="328658B5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OAR – Filiala Terito</w:t>
            </w:r>
            <w:r w:rsid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 Timiș</w:t>
            </w:r>
          </w:p>
        </w:tc>
        <w:tc>
          <w:tcPr>
            <w:tcW w:w="1701" w:type="dxa"/>
            <w:shd w:val="clear" w:color="auto" w:fill="auto"/>
          </w:tcPr>
          <w:p w14:paraId="14725C0C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0241E1F3" w14:textId="4A52A4F2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Adam Ovidiu Romi</w:t>
            </w:r>
          </w:p>
        </w:tc>
      </w:tr>
      <w:tr w:rsidR="004B6E2E" w:rsidRPr="007C1DD4" w14:paraId="19320C16" w14:textId="77777777" w:rsidTr="004B6E2E">
        <w:tc>
          <w:tcPr>
            <w:tcW w:w="567" w:type="dxa"/>
            <w:vMerge/>
            <w:vAlign w:val="center"/>
          </w:tcPr>
          <w:p w14:paraId="0C4C5E00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68BEEEE7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FE00A00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50ECAC64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Gaivoronschi Vlad Alexandru</w:t>
            </w:r>
          </w:p>
        </w:tc>
      </w:tr>
      <w:tr w:rsidR="004B6E2E" w:rsidRPr="007C1DD4" w14:paraId="2444E3E2" w14:textId="77777777" w:rsidTr="004B6E2E">
        <w:tc>
          <w:tcPr>
            <w:tcW w:w="567" w:type="dxa"/>
            <w:vMerge/>
            <w:vAlign w:val="center"/>
          </w:tcPr>
          <w:p w14:paraId="3006618A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7FD8B1C9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3729773D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4CD02584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Răciu Sabin Dușko</w:t>
            </w:r>
          </w:p>
        </w:tc>
      </w:tr>
      <w:tr w:rsidR="004B6E2E" w:rsidRPr="007C1DD4" w14:paraId="6EC9DE61" w14:textId="77777777" w:rsidTr="004B6E2E">
        <w:tc>
          <w:tcPr>
            <w:tcW w:w="567" w:type="dxa"/>
            <w:vMerge w:val="restart"/>
            <w:vAlign w:val="center"/>
          </w:tcPr>
          <w:p w14:paraId="01E71BC3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4253" w:type="dxa"/>
            <w:vMerge w:val="restart"/>
            <w:vAlign w:val="center"/>
          </w:tcPr>
          <w:p w14:paraId="1A20C655" w14:textId="2A570848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Nominalizări Arhitect-Șef</w:t>
            </w:r>
          </w:p>
        </w:tc>
        <w:tc>
          <w:tcPr>
            <w:tcW w:w="1701" w:type="dxa"/>
            <w:shd w:val="clear" w:color="auto" w:fill="auto"/>
          </w:tcPr>
          <w:p w14:paraId="76657116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2CB05167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Cădariu Ciprian</w:t>
            </w:r>
          </w:p>
        </w:tc>
      </w:tr>
      <w:tr w:rsidR="004B6E2E" w:rsidRPr="007C1DD4" w14:paraId="629AAC81" w14:textId="77777777" w:rsidTr="004B6E2E">
        <w:tc>
          <w:tcPr>
            <w:tcW w:w="567" w:type="dxa"/>
            <w:vMerge/>
            <w:vAlign w:val="center"/>
          </w:tcPr>
          <w:p w14:paraId="51652759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30A361C4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6EA6D4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6A6F04CC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Mihăilescu Radu</w:t>
            </w:r>
          </w:p>
        </w:tc>
      </w:tr>
      <w:tr w:rsidR="004B6E2E" w:rsidRPr="007C1DD4" w14:paraId="394C1A48" w14:textId="77777777" w:rsidTr="004B6E2E">
        <w:tc>
          <w:tcPr>
            <w:tcW w:w="567" w:type="dxa"/>
            <w:vMerge/>
            <w:vAlign w:val="center"/>
          </w:tcPr>
          <w:p w14:paraId="62D8BD4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  <w:vAlign w:val="center"/>
          </w:tcPr>
          <w:p w14:paraId="2FE26CFE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1C7C0D17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5E0EE366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Bădescu Ștefana</w:t>
            </w:r>
          </w:p>
        </w:tc>
      </w:tr>
      <w:tr w:rsidR="004B6E2E" w:rsidRPr="007C1DD4" w14:paraId="0D146E6D" w14:textId="77777777" w:rsidTr="004B6E2E">
        <w:tc>
          <w:tcPr>
            <w:tcW w:w="567" w:type="dxa"/>
            <w:vMerge w:val="restart"/>
            <w:vAlign w:val="center"/>
          </w:tcPr>
          <w:p w14:paraId="3798FED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4253" w:type="dxa"/>
            <w:vMerge w:val="restart"/>
            <w:vAlign w:val="center"/>
          </w:tcPr>
          <w:p w14:paraId="03757146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Nominalizări Primar</w:t>
            </w:r>
          </w:p>
        </w:tc>
        <w:tc>
          <w:tcPr>
            <w:tcW w:w="1701" w:type="dxa"/>
            <w:shd w:val="clear" w:color="auto" w:fill="auto"/>
          </w:tcPr>
          <w:p w14:paraId="4B8744E0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F6A12EE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Pașcu Gabriela</w:t>
            </w:r>
          </w:p>
        </w:tc>
      </w:tr>
      <w:tr w:rsidR="004B6E2E" w:rsidRPr="007C1DD4" w14:paraId="378E5F64" w14:textId="77777777" w:rsidTr="004B6E2E">
        <w:tc>
          <w:tcPr>
            <w:tcW w:w="567" w:type="dxa"/>
            <w:vMerge/>
          </w:tcPr>
          <w:p w14:paraId="63DCF315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</w:tcPr>
          <w:p w14:paraId="2E666245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8D4AB4A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01BBEE8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Roxana Pătrulescu</w:t>
            </w:r>
          </w:p>
        </w:tc>
      </w:tr>
      <w:tr w:rsidR="004B6E2E" w:rsidRPr="007C1DD4" w14:paraId="2D43E65D" w14:textId="77777777" w:rsidTr="004B6E2E">
        <w:tc>
          <w:tcPr>
            <w:tcW w:w="567" w:type="dxa"/>
            <w:vMerge/>
          </w:tcPr>
          <w:p w14:paraId="6BEE5B90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  <w:vMerge/>
          </w:tcPr>
          <w:p w14:paraId="323B9428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2AF8B4A" w14:textId="77777777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6" w:type="dxa"/>
          </w:tcPr>
          <w:p w14:paraId="137F57AC" w14:textId="39F21110" w:rsidR="004B6E2E" w:rsidRPr="007C1DD4" w:rsidRDefault="004B6E2E" w:rsidP="00D16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Raoul Chiricheş</w:t>
            </w:r>
          </w:p>
        </w:tc>
      </w:tr>
    </w:tbl>
    <w:p w14:paraId="20E93A2E" w14:textId="77777777" w:rsidR="0022431F" w:rsidRPr="004D3FCF" w:rsidRDefault="0022431F" w:rsidP="00D16203">
      <w:pPr>
        <w:jc w:val="center"/>
        <w:rPr>
          <w:lang w:val="ro-RO"/>
        </w:rPr>
      </w:pPr>
    </w:p>
    <w:sectPr w:rsidR="0022431F" w:rsidRPr="004D3FCF" w:rsidSect="009766EF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DE0D" w14:textId="77777777" w:rsidR="00B80D50" w:rsidRDefault="00B80D50" w:rsidP="0022431F">
      <w:pPr>
        <w:spacing w:after="0" w:line="240" w:lineRule="auto"/>
      </w:pPr>
      <w:r>
        <w:separator/>
      </w:r>
    </w:p>
  </w:endnote>
  <w:endnote w:type="continuationSeparator" w:id="0">
    <w:p w14:paraId="209DFA68" w14:textId="77777777" w:rsidR="00B80D50" w:rsidRDefault="00B80D50" w:rsidP="0022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B9A0" w14:textId="77777777" w:rsidR="00B80D50" w:rsidRDefault="00B80D50" w:rsidP="0022431F">
      <w:pPr>
        <w:spacing w:after="0" w:line="240" w:lineRule="auto"/>
      </w:pPr>
      <w:r>
        <w:separator/>
      </w:r>
    </w:p>
  </w:footnote>
  <w:footnote w:type="continuationSeparator" w:id="0">
    <w:p w14:paraId="6FE9D209" w14:textId="77777777" w:rsidR="00B80D50" w:rsidRDefault="00B80D50" w:rsidP="00224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41A"/>
    <w:rsid w:val="0001403C"/>
    <w:rsid w:val="0002641A"/>
    <w:rsid w:val="00041870"/>
    <w:rsid w:val="000917A3"/>
    <w:rsid w:val="000D0C86"/>
    <w:rsid w:val="001461F3"/>
    <w:rsid w:val="001F2474"/>
    <w:rsid w:val="0022431F"/>
    <w:rsid w:val="00241DB6"/>
    <w:rsid w:val="002948F4"/>
    <w:rsid w:val="00346223"/>
    <w:rsid w:val="00387EAD"/>
    <w:rsid w:val="003C2A97"/>
    <w:rsid w:val="00413DC3"/>
    <w:rsid w:val="004B6E2E"/>
    <w:rsid w:val="004D3FCF"/>
    <w:rsid w:val="004D3FE5"/>
    <w:rsid w:val="004D438D"/>
    <w:rsid w:val="00517115"/>
    <w:rsid w:val="00561D22"/>
    <w:rsid w:val="005A6CE5"/>
    <w:rsid w:val="005C2B1F"/>
    <w:rsid w:val="005D3841"/>
    <w:rsid w:val="00604A76"/>
    <w:rsid w:val="00610F3D"/>
    <w:rsid w:val="006812AF"/>
    <w:rsid w:val="006A7854"/>
    <w:rsid w:val="006E2DE4"/>
    <w:rsid w:val="0072199E"/>
    <w:rsid w:val="0075435B"/>
    <w:rsid w:val="0075540B"/>
    <w:rsid w:val="007C1DD4"/>
    <w:rsid w:val="00815565"/>
    <w:rsid w:val="00815A0E"/>
    <w:rsid w:val="008173BE"/>
    <w:rsid w:val="008A1BF3"/>
    <w:rsid w:val="008F623A"/>
    <w:rsid w:val="009766EF"/>
    <w:rsid w:val="009C6B5F"/>
    <w:rsid w:val="00A15884"/>
    <w:rsid w:val="00A22C8C"/>
    <w:rsid w:val="00AB28D0"/>
    <w:rsid w:val="00B074DB"/>
    <w:rsid w:val="00B20EAC"/>
    <w:rsid w:val="00B46A3E"/>
    <w:rsid w:val="00B6441B"/>
    <w:rsid w:val="00B80D50"/>
    <w:rsid w:val="00BC056E"/>
    <w:rsid w:val="00BC310B"/>
    <w:rsid w:val="00BD6C30"/>
    <w:rsid w:val="00BE3B7A"/>
    <w:rsid w:val="00C13E94"/>
    <w:rsid w:val="00D16203"/>
    <w:rsid w:val="00D55578"/>
    <w:rsid w:val="00D75296"/>
    <w:rsid w:val="00E20E45"/>
    <w:rsid w:val="00E47F8A"/>
    <w:rsid w:val="00E7506D"/>
    <w:rsid w:val="00E86B8F"/>
    <w:rsid w:val="00EC1083"/>
    <w:rsid w:val="00ED37D2"/>
    <w:rsid w:val="00ED4B47"/>
    <w:rsid w:val="00EE75CC"/>
    <w:rsid w:val="00F27C4F"/>
    <w:rsid w:val="00FA358E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0B14"/>
  <w15:docId w15:val="{BADD9763-67AD-45E5-BDA9-A5513AD2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08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26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2243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2431F"/>
  </w:style>
  <w:style w:type="paragraph" w:styleId="Subsol">
    <w:name w:val="footer"/>
    <w:basedOn w:val="Normal"/>
    <w:link w:val="SubsolCaracter"/>
    <w:uiPriority w:val="99"/>
    <w:semiHidden/>
    <w:unhideWhenUsed/>
    <w:rsid w:val="002243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2431F"/>
  </w:style>
  <w:style w:type="character" w:styleId="Hyperlink">
    <w:name w:val="Hyperlink"/>
    <w:basedOn w:val="Fontdeparagrafimplicit"/>
    <w:uiPriority w:val="99"/>
    <w:unhideWhenUsed/>
    <w:rsid w:val="004D43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2B09-1847-4203-9A92-50D2AF1B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evarga</dc:creator>
  <cp:lastModifiedBy>Liliana Sorina POPA</cp:lastModifiedBy>
  <cp:revision>42</cp:revision>
  <cp:lastPrinted>2023-03-15T13:56:00Z</cp:lastPrinted>
  <dcterms:created xsi:type="dcterms:W3CDTF">2021-09-14T05:54:00Z</dcterms:created>
  <dcterms:modified xsi:type="dcterms:W3CDTF">2023-05-04T11:50:00Z</dcterms:modified>
</cp:coreProperties>
</file>