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B10B1A" w:rsidRDefault="001A30A7" w:rsidP="00FA3A41">
      <w:pPr>
        <w:spacing w:line="100" w:lineRule="atLeast"/>
        <w:ind w:right="43"/>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Nr. </w:t>
      </w:r>
      <w:r w:rsidR="00B10B1A" w:rsidRPr="00B10B1A">
        <w:rPr>
          <w:rFonts w:ascii="Times New Roman" w:hAnsi="Times New Roman" w:cs="Times New Roman"/>
          <w:sz w:val="22"/>
          <w:szCs w:val="22"/>
          <w:lang w:val="ro-RO"/>
        </w:rPr>
        <w:t>UR2020-00</w:t>
      </w:r>
      <w:r w:rsidR="00BD5A98">
        <w:rPr>
          <w:rFonts w:ascii="Times New Roman" w:hAnsi="Times New Roman" w:cs="Times New Roman"/>
          <w:sz w:val="22"/>
          <w:szCs w:val="22"/>
          <w:lang w:val="ro-RO"/>
        </w:rPr>
        <w:t>9507</w:t>
      </w:r>
      <w:r w:rsidR="00B10B1A" w:rsidRPr="00B10B1A">
        <w:rPr>
          <w:rFonts w:ascii="Times New Roman" w:hAnsi="Times New Roman" w:cs="Times New Roman"/>
          <w:sz w:val="22"/>
          <w:szCs w:val="22"/>
          <w:lang w:val="ro-RO"/>
        </w:rPr>
        <w:t>/</w:t>
      </w:r>
      <w:r w:rsidR="00BD5A98">
        <w:rPr>
          <w:rFonts w:ascii="Times New Roman" w:hAnsi="Times New Roman" w:cs="Times New Roman"/>
          <w:sz w:val="22"/>
          <w:szCs w:val="22"/>
          <w:lang w:val="ro-RO"/>
        </w:rPr>
        <w:t>03</w:t>
      </w:r>
      <w:r w:rsidR="00B10B1A" w:rsidRPr="00B10B1A">
        <w:rPr>
          <w:rFonts w:ascii="Times New Roman" w:hAnsi="Times New Roman" w:cs="Times New Roman"/>
          <w:sz w:val="22"/>
          <w:szCs w:val="22"/>
          <w:lang w:val="ro-RO"/>
        </w:rPr>
        <w:t>.0</w:t>
      </w:r>
      <w:r w:rsidR="00BD5A98">
        <w:rPr>
          <w:rFonts w:ascii="Times New Roman" w:hAnsi="Times New Roman" w:cs="Times New Roman"/>
          <w:sz w:val="22"/>
          <w:szCs w:val="22"/>
          <w:lang w:val="ro-RO"/>
        </w:rPr>
        <w:t>9</w:t>
      </w:r>
      <w:r w:rsidR="00B10B1A" w:rsidRPr="00B10B1A">
        <w:rPr>
          <w:rFonts w:ascii="Times New Roman" w:hAnsi="Times New Roman" w:cs="Times New Roman"/>
          <w:sz w:val="22"/>
          <w:szCs w:val="22"/>
          <w:lang w:val="ro-RO"/>
        </w:rPr>
        <w:t>.2020</w:t>
      </w:r>
    </w:p>
    <w:p w:rsidR="00B10B1A" w:rsidRPr="008E5659" w:rsidRDefault="00B10B1A" w:rsidP="00FA3A41">
      <w:pPr>
        <w:spacing w:line="100" w:lineRule="atLeast"/>
        <w:ind w:right="43"/>
        <w:jc w:val="both"/>
        <w:rPr>
          <w:rFonts w:ascii="Times New Roman" w:hAnsi="Times New Roman"/>
          <w:color w:val="FF0000"/>
          <w:sz w:val="22"/>
          <w:szCs w:val="22"/>
        </w:rPr>
      </w:pPr>
    </w:p>
    <w:p w:rsidR="00A4427C" w:rsidRDefault="00A4427C" w:rsidP="005A3C93">
      <w:pPr>
        <w:spacing w:line="240" w:lineRule="auto"/>
        <w:ind w:right="43" w:firstLine="720"/>
        <w:jc w:val="center"/>
        <w:rPr>
          <w:rFonts w:ascii="Times New Roman" w:hAnsi="Times New Roman" w:cs="Times New Roman"/>
          <w:b/>
          <w:color w:val="00000A"/>
        </w:rPr>
      </w:pPr>
    </w:p>
    <w:p w:rsidR="005A3C93" w:rsidRPr="009E0BDA" w:rsidRDefault="005A3C93" w:rsidP="005A3C93">
      <w:pPr>
        <w:spacing w:line="240" w:lineRule="auto"/>
        <w:ind w:right="43" w:firstLine="720"/>
        <w:jc w:val="center"/>
        <w:rPr>
          <w:rFonts w:ascii="Times New Roman" w:hAnsi="Times New Roman" w:cs="Times New Roman"/>
          <w:b/>
          <w:color w:val="00000A"/>
        </w:rPr>
      </w:pPr>
      <w:r w:rsidRPr="009E0BDA">
        <w:rPr>
          <w:rFonts w:ascii="Times New Roman" w:hAnsi="Times New Roman" w:cs="Times New Roman"/>
          <w:b/>
          <w:color w:val="00000A"/>
        </w:rPr>
        <w:t>RAPORT DE SPECIALITATE</w:t>
      </w:r>
    </w:p>
    <w:p w:rsidR="000E1971" w:rsidRPr="00B6791D" w:rsidRDefault="005A3C93" w:rsidP="00E32985">
      <w:pPr>
        <w:tabs>
          <w:tab w:val="left" w:pos="6825"/>
        </w:tabs>
        <w:ind w:left="708" w:hanging="708"/>
        <w:jc w:val="center"/>
        <w:rPr>
          <w:rFonts w:ascii="Times New Roman" w:hAnsi="Times New Roman" w:cs="Times New Roman"/>
          <w:b/>
          <w:color w:val="auto"/>
        </w:rPr>
      </w:pPr>
      <w:proofErr w:type="gramStart"/>
      <w:r w:rsidRPr="00B6791D">
        <w:rPr>
          <w:rFonts w:ascii="Times New Roman" w:hAnsi="Times New Roman" w:cs="Times New Roman"/>
          <w:b/>
          <w:color w:val="00000A"/>
        </w:rPr>
        <w:t>privind</w:t>
      </w:r>
      <w:proofErr w:type="gramEnd"/>
      <w:r w:rsidRPr="00B6791D">
        <w:rPr>
          <w:rFonts w:ascii="Times New Roman" w:hAnsi="Times New Roman" w:cs="Times New Roman"/>
          <w:b/>
          <w:color w:val="00000A"/>
        </w:rPr>
        <w:t xml:space="preserve"> aprobarea Planului Urbanistic </w:t>
      </w:r>
      <w:r w:rsidR="00424869" w:rsidRPr="00B6791D">
        <w:rPr>
          <w:rFonts w:ascii="Times New Roman" w:hAnsi="Times New Roman" w:cs="Times New Roman"/>
          <w:b/>
          <w:color w:val="00000A"/>
        </w:rPr>
        <w:t>Zonal</w:t>
      </w:r>
      <w:r w:rsidR="00172108" w:rsidRPr="00B6791D">
        <w:rPr>
          <w:rFonts w:ascii="Times New Roman" w:hAnsi="Times New Roman" w:cs="Times New Roman"/>
          <w:b/>
          <w:color w:val="00000A"/>
        </w:rPr>
        <w:t xml:space="preserve"> </w:t>
      </w:r>
      <w:r w:rsidR="00E32985" w:rsidRPr="00B6791D">
        <w:rPr>
          <w:rFonts w:ascii="Times New Roman" w:hAnsi="Times New Roman" w:cs="Times New Roman"/>
          <w:b/>
          <w:color w:val="auto"/>
        </w:rPr>
        <w:t xml:space="preserve">„ Restaurare si extindere constructie existenta S+P (ruina) rezultand cladire in regim S+P+2E+M (pe doua nivele). Functiuni: S - Restaurant/Depozitare, P - Spatii comerciale, </w:t>
      </w:r>
      <w:proofErr w:type="gramStart"/>
      <w:r w:rsidR="00E32985" w:rsidRPr="00B6791D">
        <w:rPr>
          <w:rFonts w:ascii="Times New Roman" w:hAnsi="Times New Roman" w:cs="Times New Roman"/>
          <w:b/>
          <w:color w:val="auto"/>
        </w:rPr>
        <w:t>et</w:t>
      </w:r>
      <w:proofErr w:type="gramEnd"/>
      <w:r w:rsidR="00E32985" w:rsidRPr="00B6791D">
        <w:rPr>
          <w:rFonts w:ascii="Times New Roman" w:hAnsi="Times New Roman" w:cs="Times New Roman"/>
          <w:b/>
          <w:color w:val="auto"/>
        </w:rPr>
        <w:t xml:space="preserve">. </w:t>
      </w:r>
      <w:proofErr w:type="gramStart"/>
      <w:r w:rsidR="00E32985" w:rsidRPr="00B6791D">
        <w:rPr>
          <w:rFonts w:ascii="Times New Roman" w:hAnsi="Times New Roman" w:cs="Times New Roman"/>
          <w:b/>
          <w:color w:val="auto"/>
        </w:rPr>
        <w:t>1, 2, M - apartamente”, str. Eugeniu de Savoya (fosta Ceahlău) nr.</w:t>
      </w:r>
      <w:proofErr w:type="gramEnd"/>
      <w:r w:rsidR="00E32985" w:rsidRPr="00B6791D">
        <w:rPr>
          <w:rFonts w:ascii="Times New Roman" w:hAnsi="Times New Roman" w:cs="Times New Roman"/>
          <w:b/>
          <w:color w:val="auto"/>
        </w:rPr>
        <w:t xml:space="preserve"> 16, Timişoara</w:t>
      </w:r>
    </w:p>
    <w:p w:rsidR="00E32985" w:rsidRDefault="00E32985" w:rsidP="00E32985">
      <w:pPr>
        <w:tabs>
          <w:tab w:val="left" w:pos="6825"/>
        </w:tabs>
        <w:ind w:left="708" w:hanging="708"/>
        <w:jc w:val="center"/>
        <w:rPr>
          <w:rFonts w:ascii="Times New Roman" w:hAnsi="Times New Roman" w:cs="Times New Roman"/>
          <w:color w:val="00000A"/>
        </w:rPr>
      </w:pPr>
    </w:p>
    <w:p w:rsidR="00A4427C" w:rsidRPr="000E1971" w:rsidRDefault="00A4427C" w:rsidP="00E32985">
      <w:pPr>
        <w:tabs>
          <w:tab w:val="left" w:pos="6825"/>
        </w:tabs>
        <w:ind w:left="708" w:hanging="708"/>
        <w:jc w:val="center"/>
        <w:rPr>
          <w:rFonts w:ascii="Times New Roman" w:hAnsi="Times New Roman" w:cs="Times New Roman"/>
          <w:color w:val="00000A"/>
        </w:rPr>
      </w:pPr>
    </w:p>
    <w:p w:rsidR="005A3C93" w:rsidRPr="00B6791D" w:rsidRDefault="005A3C93" w:rsidP="00B10B1A">
      <w:pPr>
        <w:tabs>
          <w:tab w:val="left" w:pos="6825"/>
        </w:tabs>
        <w:ind w:firstLine="709"/>
        <w:jc w:val="both"/>
        <w:rPr>
          <w:rFonts w:ascii="Times New Roman" w:hAnsi="Times New Roman" w:cs="Times New Roman"/>
          <w:color w:val="auto"/>
        </w:rPr>
      </w:pPr>
      <w:proofErr w:type="gramStart"/>
      <w:r w:rsidRPr="00B6791D">
        <w:rPr>
          <w:rFonts w:ascii="Times New Roman" w:hAnsi="Times New Roman" w:cs="Times New Roman"/>
          <w:color w:val="auto"/>
        </w:rPr>
        <w:t xml:space="preserve">Având în vedere </w:t>
      </w:r>
      <w:r w:rsidR="00AF1CDA" w:rsidRPr="00B6791D">
        <w:rPr>
          <w:rFonts w:ascii="Times New Roman" w:hAnsi="Times New Roman" w:cs="Times New Roman"/>
          <w:color w:val="auto"/>
        </w:rPr>
        <w:t xml:space="preserve">Referatul de aprobare al proiectului de hotarare cu </w:t>
      </w:r>
      <w:r w:rsidRPr="00B6791D">
        <w:rPr>
          <w:rFonts w:ascii="Times New Roman" w:hAnsi="Times New Roman" w:cs="Times New Roman"/>
          <w:color w:val="auto"/>
        </w:rPr>
        <w:t>nr.</w:t>
      </w:r>
      <w:proofErr w:type="gramEnd"/>
      <w:r w:rsidRPr="00B6791D">
        <w:rPr>
          <w:rFonts w:ascii="Times New Roman" w:hAnsi="Times New Roman" w:cs="Times New Roman"/>
          <w:color w:val="FF0000"/>
        </w:rPr>
        <w:t xml:space="preserve"> </w:t>
      </w:r>
      <w:r w:rsidR="00D34006" w:rsidRPr="00B6791D">
        <w:rPr>
          <w:rFonts w:ascii="Times New Roman" w:hAnsi="Times New Roman" w:cs="Times New Roman"/>
          <w:lang w:val="ro-RO"/>
        </w:rPr>
        <w:t>UR2020-00</w:t>
      </w:r>
      <w:r w:rsidR="00BD5A98">
        <w:rPr>
          <w:rFonts w:ascii="Times New Roman" w:hAnsi="Times New Roman" w:cs="Times New Roman"/>
          <w:lang w:val="ro-RO"/>
        </w:rPr>
        <w:t>9507</w:t>
      </w:r>
      <w:r w:rsidR="00D34006" w:rsidRPr="00B6791D">
        <w:rPr>
          <w:rFonts w:ascii="Times New Roman" w:hAnsi="Times New Roman" w:cs="Times New Roman"/>
          <w:lang w:val="ro-RO"/>
        </w:rPr>
        <w:t>/</w:t>
      </w:r>
      <w:r w:rsidR="00BD5A98">
        <w:rPr>
          <w:rFonts w:ascii="Times New Roman" w:hAnsi="Times New Roman" w:cs="Times New Roman"/>
          <w:lang w:val="ro-RO"/>
        </w:rPr>
        <w:t>14</w:t>
      </w:r>
      <w:r w:rsidR="00D34006" w:rsidRPr="00B6791D">
        <w:rPr>
          <w:rFonts w:ascii="Times New Roman" w:hAnsi="Times New Roman" w:cs="Times New Roman"/>
          <w:lang w:val="ro-RO"/>
        </w:rPr>
        <w:t>.0</w:t>
      </w:r>
      <w:r w:rsidR="00BD5A98">
        <w:rPr>
          <w:rFonts w:ascii="Times New Roman" w:hAnsi="Times New Roman" w:cs="Times New Roman"/>
          <w:lang w:val="ro-RO"/>
        </w:rPr>
        <w:t>8</w:t>
      </w:r>
      <w:r w:rsidR="00D34006" w:rsidRPr="00B6791D">
        <w:rPr>
          <w:rFonts w:ascii="Times New Roman" w:hAnsi="Times New Roman" w:cs="Times New Roman"/>
          <w:lang w:val="ro-RO"/>
        </w:rPr>
        <w:t>.2020</w:t>
      </w:r>
      <w:r w:rsidR="00B10B1A" w:rsidRPr="00B6791D">
        <w:rPr>
          <w:rFonts w:ascii="Times New Roman" w:hAnsi="Times New Roman" w:cs="Times New Roman"/>
          <w:lang w:val="ro-RO"/>
        </w:rPr>
        <w:t xml:space="preserve"> </w:t>
      </w:r>
      <w:r w:rsidRPr="00B6791D">
        <w:rPr>
          <w:rFonts w:ascii="Times New Roman" w:hAnsi="Times New Roman" w:cs="Times New Roman"/>
          <w:color w:val="auto"/>
        </w:rPr>
        <w:t>a</w:t>
      </w:r>
      <w:r w:rsidR="00AF1CDA" w:rsidRPr="00B6791D">
        <w:rPr>
          <w:rFonts w:ascii="Times New Roman" w:hAnsi="Times New Roman" w:cs="Times New Roman"/>
          <w:color w:val="auto"/>
        </w:rPr>
        <w:t>l</w:t>
      </w:r>
      <w:r w:rsidRPr="00B6791D">
        <w:rPr>
          <w:rFonts w:ascii="Times New Roman" w:hAnsi="Times New Roman" w:cs="Times New Roman"/>
          <w:color w:val="auto"/>
        </w:rPr>
        <w:t xml:space="preserve"> Primarului Municipiului Timişoara şi Proiectul de hotărâre privind aprobarea Planului Urbanistic </w:t>
      </w:r>
      <w:r w:rsidR="00424869" w:rsidRPr="00B6791D">
        <w:rPr>
          <w:rFonts w:ascii="Times New Roman" w:hAnsi="Times New Roman" w:cs="Times New Roman"/>
          <w:color w:val="auto"/>
        </w:rPr>
        <w:t>Zonal</w:t>
      </w:r>
      <w:r w:rsidR="00424869" w:rsidRPr="00B6791D">
        <w:rPr>
          <w:rFonts w:ascii="Times New Roman" w:hAnsi="Times New Roman" w:cs="Times New Roman"/>
          <w:b/>
          <w:color w:val="auto"/>
        </w:rPr>
        <w:t xml:space="preserve"> </w:t>
      </w:r>
      <w:r w:rsidR="004668E3" w:rsidRPr="00B6791D">
        <w:rPr>
          <w:rFonts w:ascii="Times New Roman" w:hAnsi="Times New Roman" w:cs="Times New Roman"/>
          <w:b/>
          <w:color w:val="auto"/>
        </w:rPr>
        <w:t xml:space="preserve">„Restaurare si extindere constructie existenta S+P (ruina) rezultand cladire in regim S+P+2E+M (pe doua nivele). Functiuni: S - Restaurant/Depozitare, P - Spatii comerciale, </w:t>
      </w:r>
      <w:proofErr w:type="gramStart"/>
      <w:r w:rsidR="004668E3" w:rsidRPr="00B6791D">
        <w:rPr>
          <w:rFonts w:ascii="Times New Roman" w:hAnsi="Times New Roman" w:cs="Times New Roman"/>
          <w:b/>
          <w:color w:val="auto"/>
        </w:rPr>
        <w:t>et</w:t>
      </w:r>
      <w:proofErr w:type="gramEnd"/>
      <w:r w:rsidR="004668E3" w:rsidRPr="00B6791D">
        <w:rPr>
          <w:rFonts w:ascii="Times New Roman" w:hAnsi="Times New Roman" w:cs="Times New Roman"/>
          <w:b/>
          <w:color w:val="auto"/>
        </w:rPr>
        <w:t xml:space="preserve">. </w:t>
      </w:r>
      <w:proofErr w:type="gramStart"/>
      <w:r w:rsidR="004668E3" w:rsidRPr="00B6791D">
        <w:rPr>
          <w:rFonts w:ascii="Times New Roman" w:hAnsi="Times New Roman" w:cs="Times New Roman"/>
          <w:b/>
          <w:color w:val="auto"/>
        </w:rPr>
        <w:t xml:space="preserve">1, 2, M - apartamente”, </w:t>
      </w:r>
      <w:r w:rsidR="004668E3" w:rsidRPr="00B6791D">
        <w:rPr>
          <w:rFonts w:ascii="Times New Roman" w:hAnsi="Times New Roman" w:cs="Times New Roman"/>
          <w:color w:val="auto"/>
        </w:rPr>
        <w:t>str. Eugeniu de Savoya (fosta Ceahlău) nr.</w:t>
      </w:r>
      <w:proofErr w:type="gramEnd"/>
      <w:r w:rsidR="004668E3" w:rsidRPr="00B6791D">
        <w:rPr>
          <w:rFonts w:ascii="Times New Roman" w:hAnsi="Times New Roman" w:cs="Times New Roman"/>
          <w:color w:val="auto"/>
        </w:rPr>
        <w:t xml:space="preserve"> </w:t>
      </w:r>
      <w:proofErr w:type="gramStart"/>
      <w:r w:rsidR="004668E3" w:rsidRPr="00B6791D">
        <w:rPr>
          <w:rFonts w:ascii="Times New Roman" w:hAnsi="Times New Roman" w:cs="Times New Roman"/>
          <w:color w:val="auto"/>
        </w:rPr>
        <w:t>16, Timişoara</w:t>
      </w:r>
      <w:r w:rsidRPr="00B6791D">
        <w:rPr>
          <w:rFonts w:ascii="Times New Roman" w:hAnsi="Times New Roman" w:cs="Times New Roman"/>
          <w:color w:val="auto"/>
        </w:rPr>
        <w:t xml:space="preserve">, prin care se propune </w:t>
      </w:r>
      <w:r w:rsidR="00554516" w:rsidRPr="00B6791D">
        <w:rPr>
          <w:rFonts w:ascii="Times New Roman" w:hAnsi="Times New Roman" w:cs="Times New Roman"/>
          <w:color w:val="auto"/>
        </w:rPr>
        <w:t xml:space="preserve">realizarea unei subzone </w:t>
      </w:r>
      <w:r w:rsidR="00B6791D">
        <w:rPr>
          <w:rFonts w:ascii="Times New Roman" w:hAnsi="Times New Roman" w:cs="Times New Roman"/>
          <w:color w:val="auto"/>
        </w:rPr>
        <w:t xml:space="preserve">cu funcțiunea </w:t>
      </w:r>
      <w:r w:rsidR="00554516" w:rsidRPr="00B6791D">
        <w:rPr>
          <w:rFonts w:ascii="Times New Roman" w:hAnsi="Times New Roman" w:cs="Times New Roman"/>
          <w:color w:val="auto"/>
        </w:rPr>
        <w:t>de locuire colectivă, comerț, alimentație publică, servicii și birouri.</w:t>
      </w:r>
      <w:proofErr w:type="gramEnd"/>
    </w:p>
    <w:p w:rsidR="005A3C93" w:rsidRPr="00B6791D" w:rsidRDefault="005A3C93" w:rsidP="005A3C93">
      <w:pPr>
        <w:spacing w:line="240" w:lineRule="auto"/>
        <w:ind w:right="43" w:firstLine="720"/>
        <w:jc w:val="both"/>
        <w:rPr>
          <w:rFonts w:ascii="Times New Roman" w:hAnsi="Times New Roman" w:cs="Times New Roman"/>
          <w:b/>
          <w:color w:val="00000A"/>
        </w:rPr>
      </w:pPr>
      <w:r w:rsidRPr="00B6791D">
        <w:rPr>
          <w:rFonts w:ascii="Times New Roman" w:hAnsi="Times New Roman" w:cs="Times New Roman"/>
          <w:b/>
          <w:color w:val="00000A"/>
        </w:rPr>
        <w:t>Facem următoarele precizări:</w:t>
      </w:r>
    </w:p>
    <w:p w:rsidR="005D4BA8" w:rsidRPr="00B6791D" w:rsidRDefault="005D4BA8" w:rsidP="005D4BA8">
      <w:pPr>
        <w:spacing w:line="240" w:lineRule="auto"/>
        <w:ind w:right="43" w:firstLine="720"/>
        <w:jc w:val="both"/>
        <w:rPr>
          <w:rFonts w:ascii="Times New Roman" w:hAnsi="Times New Roman" w:cs="Times New Roman"/>
          <w:color w:val="00000A"/>
        </w:rPr>
      </w:pPr>
      <w:r w:rsidRPr="00B6791D">
        <w:rPr>
          <w:rFonts w:ascii="Times New Roman" w:hAnsi="Times New Roman" w:cs="Times New Roman"/>
          <w:color w:val="00000A"/>
        </w:rPr>
        <w:t xml:space="preserve">Având în vedere prevederile Planului Urbanistic General al Municipiului Timişoara şi strategia de dezvoltare şi renovare </w:t>
      </w:r>
      <w:proofErr w:type="gramStart"/>
      <w:r w:rsidRPr="00B6791D">
        <w:rPr>
          <w:rFonts w:ascii="Times New Roman" w:hAnsi="Times New Roman" w:cs="Times New Roman"/>
          <w:color w:val="00000A"/>
        </w:rPr>
        <w:t>urbană</w:t>
      </w:r>
      <w:proofErr w:type="gramEnd"/>
      <w:r w:rsidRPr="00B6791D">
        <w:rPr>
          <w:rFonts w:ascii="Times New Roman" w:hAnsi="Times New Roman" w:cs="Times New Roman"/>
          <w:color w:val="00000A"/>
        </w:rPr>
        <w:t xml:space="preserve"> promovată de către Consiliul Local al Municipiului Timişoara;</w:t>
      </w:r>
    </w:p>
    <w:p w:rsidR="005A3C93" w:rsidRPr="00B6791D" w:rsidRDefault="005A3C93" w:rsidP="005A3C93">
      <w:pPr>
        <w:spacing w:line="240" w:lineRule="auto"/>
        <w:ind w:right="43" w:firstLine="720"/>
        <w:jc w:val="both"/>
        <w:rPr>
          <w:rFonts w:ascii="Times New Roman" w:hAnsi="Times New Roman" w:cs="Times New Roman"/>
          <w:color w:val="FF0000"/>
        </w:rPr>
      </w:pPr>
      <w:proofErr w:type="gramStart"/>
      <w:r w:rsidRPr="00B6791D">
        <w:rPr>
          <w:rFonts w:ascii="Times New Roman" w:hAnsi="Times New Roman" w:cs="Times New Roman"/>
          <w:color w:val="auto"/>
        </w:rPr>
        <w:t>Având în vedere solicitarea înregistrată cu nr.</w:t>
      </w:r>
      <w:proofErr w:type="gramEnd"/>
      <w:r w:rsidRPr="00B6791D">
        <w:rPr>
          <w:rFonts w:ascii="Times New Roman" w:hAnsi="Times New Roman" w:cs="Times New Roman"/>
          <w:color w:val="FF0000"/>
        </w:rPr>
        <w:t xml:space="preserve"> </w:t>
      </w:r>
      <w:r w:rsidR="0031258B" w:rsidRPr="00B10B1A">
        <w:rPr>
          <w:rFonts w:ascii="Times New Roman" w:hAnsi="Times New Roman" w:cs="Times New Roman"/>
          <w:sz w:val="22"/>
          <w:szCs w:val="22"/>
          <w:lang w:val="ro-RO"/>
        </w:rPr>
        <w:t>UR2020-00</w:t>
      </w:r>
      <w:r w:rsidR="0031258B">
        <w:rPr>
          <w:rFonts w:ascii="Times New Roman" w:hAnsi="Times New Roman" w:cs="Times New Roman"/>
          <w:sz w:val="22"/>
          <w:szCs w:val="22"/>
          <w:lang w:val="ro-RO"/>
        </w:rPr>
        <w:t>9507</w:t>
      </w:r>
      <w:r w:rsidR="00554516" w:rsidRPr="00B6791D">
        <w:rPr>
          <w:rFonts w:ascii="Times New Roman" w:hAnsi="Times New Roman" w:cs="Times New Roman"/>
          <w:lang w:val="ro-RO"/>
        </w:rPr>
        <w:t>/</w:t>
      </w:r>
      <w:r w:rsidR="0031258B">
        <w:rPr>
          <w:rFonts w:ascii="Times New Roman" w:hAnsi="Times New Roman" w:cs="Times New Roman"/>
          <w:lang w:val="ro-RO"/>
        </w:rPr>
        <w:t>14</w:t>
      </w:r>
      <w:r w:rsidR="00554516" w:rsidRPr="00B6791D">
        <w:rPr>
          <w:rFonts w:ascii="Times New Roman" w:hAnsi="Times New Roman" w:cs="Times New Roman"/>
          <w:lang w:val="ro-RO"/>
        </w:rPr>
        <w:t>.0</w:t>
      </w:r>
      <w:r w:rsidR="0031258B">
        <w:rPr>
          <w:rFonts w:ascii="Times New Roman" w:hAnsi="Times New Roman" w:cs="Times New Roman"/>
          <w:lang w:val="ro-RO"/>
        </w:rPr>
        <w:t>8</w:t>
      </w:r>
      <w:r w:rsidR="00554516" w:rsidRPr="00B6791D">
        <w:rPr>
          <w:rFonts w:ascii="Times New Roman" w:hAnsi="Times New Roman" w:cs="Times New Roman"/>
          <w:lang w:val="ro-RO"/>
        </w:rPr>
        <w:t>.2020</w:t>
      </w:r>
      <w:r w:rsidR="0031258B">
        <w:rPr>
          <w:rFonts w:ascii="Times New Roman" w:hAnsi="Times New Roman" w:cs="Times New Roman"/>
          <w:lang w:val="ro-RO"/>
        </w:rPr>
        <w:t>, respectiv Adresa Societatii Civile Profesionale de Avocati ,,V</w:t>
      </w:r>
      <w:r w:rsidR="00FF069D">
        <w:rPr>
          <w:rFonts w:ascii="Times New Roman" w:hAnsi="Times New Roman" w:cs="Times New Roman"/>
          <w:lang w:val="ro-RO"/>
        </w:rPr>
        <w:t>ALENTIN</w:t>
      </w:r>
      <w:r w:rsidR="0031258B">
        <w:rPr>
          <w:rFonts w:ascii="Times New Roman" w:hAnsi="Times New Roman" w:cs="Times New Roman"/>
          <w:lang w:val="ro-RO"/>
        </w:rPr>
        <w:t>&amp;</w:t>
      </w:r>
      <w:r w:rsidR="00FF069D">
        <w:rPr>
          <w:rFonts w:ascii="Times New Roman" w:hAnsi="Times New Roman" w:cs="Times New Roman"/>
          <w:lang w:val="ro-RO"/>
        </w:rPr>
        <w:t>ASOCIATII”</w:t>
      </w:r>
      <w:r w:rsidR="007F4454" w:rsidRPr="00B6791D">
        <w:rPr>
          <w:rFonts w:ascii="Times New Roman" w:hAnsi="Times New Roman" w:cs="Times New Roman"/>
          <w:color w:val="auto"/>
          <w:lang w:val="ro-RO"/>
        </w:rPr>
        <w:t xml:space="preserve"> </w:t>
      </w:r>
      <w:r w:rsidRPr="00B6791D">
        <w:rPr>
          <w:rFonts w:ascii="Times New Roman" w:hAnsi="Times New Roman" w:cs="Times New Roman"/>
          <w:color w:val="auto"/>
        </w:rPr>
        <w:t xml:space="preserve">privind aprobarea Planului Urbanistic </w:t>
      </w:r>
      <w:r w:rsidR="00424869" w:rsidRPr="00B6791D">
        <w:rPr>
          <w:rFonts w:ascii="Times New Roman" w:hAnsi="Times New Roman" w:cs="Times New Roman"/>
          <w:color w:val="auto"/>
        </w:rPr>
        <w:t>Zonal</w:t>
      </w:r>
      <w:r w:rsidR="007F4454" w:rsidRPr="00B6791D">
        <w:rPr>
          <w:rFonts w:ascii="Times New Roman" w:hAnsi="Times New Roman" w:cs="Times New Roman"/>
          <w:b/>
          <w:color w:val="auto"/>
        </w:rPr>
        <w:t xml:space="preserve"> </w:t>
      </w:r>
      <w:r w:rsidR="004668E3" w:rsidRPr="00B6791D">
        <w:rPr>
          <w:rFonts w:ascii="Times New Roman" w:hAnsi="Times New Roman" w:cs="Times New Roman"/>
          <w:b/>
          <w:color w:val="auto"/>
        </w:rPr>
        <w:t xml:space="preserve">„Restaurare si extindere constructie existenta S+P (ruina) rezultand cladire in regim S+P+2E+M (pe doua nivele). Functiuni: S - Restaurant/Depozitare, P - Spatii comerciale, </w:t>
      </w:r>
      <w:proofErr w:type="gramStart"/>
      <w:r w:rsidR="004668E3" w:rsidRPr="00B6791D">
        <w:rPr>
          <w:rFonts w:ascii="Times New Roman" w:hAnsi="Times New Roman" w:cs="Times New Roman"/>
          <w:b/>
          <w:color w:val="auto"/>
        </w:rPr>
        <w:t>et</w:t>
      </w:r>
      <w:proofErr w:type="gramEnd"/>
      <w:r w:rsidR="004668E3" w:rsidRPr="00B6791D">
        <w:rPr>
          <w:rFonts w:ascii="Times New Roman" w:hAnsi="Times New Roman" w:cs="Times New Roman"/>
          <w:b/>
          <w:color w:val="auto"/>
        </w:rPr>
        <w:t xml:space="preserve">. </w:t>
      </w:r>
      <w:proofErr w:type="gramStart"/>
      <w:r w:rsidR="004668E3" w:rsidRPr="00B6791D">
        <w:rPr>
          <w:rFonts w:ascii="Times New Roman" w:hAnsi="Times New Roman" w:cs="Times New Roman"/>
          <w:b/>
          <w:color w:val="auto"/>
        </w:rPr>
        <w:t xml:space="preserve">1, 2, M - apartamente”, </w:t>
      </w:r>
      <w:r w:rsidR="004668E3" w:rsidRPr="00B6791D">
        <w:rPr>
          <w:rFonts w:ascii="Times New Roman" w:hAnsi="Times New Roman" w:cs="Times New Roman"/>
          <w:color w:val="auto"/>
        </w:rPr>
        <w:t>str. Eugeniu de Savoya (fosta Ceahlău) nr.</w:t>
      </w:r>
      <w:proofErr w:type="gramEnd"/>
      <w:r w:rsidR="004668E3" w:rsidRPr="00B6791D">
        <w:rPr>
          <w:rFonts w:ascii="Times New Roman" w:hAnsi="Times New Roman" w:cs="Times New Roman"/>
          <w:color w:val="auto"/>
        </w:rPr>
        <w:t xml:space="preserve"> 16, Timişoara</w:t>
      </w:r>
      <w:r w:rsidRPr="00B6791D">
        <w:rPr>
          <w:rFonts w:ascii="Times New Roman" w:hAnsi="Times New Roman" w:cs="Times New Roman"/>
          <w:color w:val="auto"/>
        </w:rPr>
        <w:t>;</w:t>
      </w:r>
    </w:p>
    <w:p w:rsidR="005A3C93" w:rsidRPr="00B6791D" w:rsidRDefault="005A3C93" w:rsidP="005A3C93">
      <w:pPr>
        <w:spacing w:line="240" w:lineRule="auto"/>
        <w:ind w:firstLine="720"/>
        <w:jc w:val="both"/>
        <w:rPr>
          <w:rFonts w:ascii="Times New Roman" w:hAnsi="Times New Roman" w:cs="Times New Roman"/>
          <w:color w:val="auto"/>
        </w:rPr>
      </w:pPr>
      <w:proofErr w:type="gramStart"/>
      <w:r w:rsidRPr="00B6791D">
        <w:rPr>
          <w:rFonts w:ascii="Times New Roman" w:hAnsi="Times New Roman" w:cs="Times New Roman"/>
          <w:color w:val="auto"/>
        </w:rPr>
        <w:t xml:space="preserve">Ţinând cont de </w:t>
      </w:r>
      <w:r w:rsidR="00424869" w:rsidRPr="00B6791D">
        <w:rPr>
          <w:rFonts w:ascii="Times New Roman" w:hAnsi="Times New Roman" w:cs="Times New Roman"/>
          <w:color w:val="auto"/>
        </w:rPr>
        <w:t>Avizul de Oportunitate nr.</w:t>
      </w:r>
      <w:proofErr w:type="gramEnd"/>
      <w:r w:rsidR="00424869" w:rsidRPr="00B6791D">
        <w:rPr>
          <w:rFonts w:ascii="Times New Roman" w:hAnsi="Times New Roman" w:cs="Times New Roman"/>
          <w:color w:val="auto"/>
        </w:rPr>
        <w:t xml:space="preserve"> </w:t>
      </w:r>
      <w:r w:rsidR="001B10D6" w:rsidRPr="00B6791D">
        <w:rPr>
          <w:rFonts w:ascii="Times New Roman" w:hAnsi="Times New Roman" w:cs="Times New Roman"/>
          <w:color w:val="auto"/>
        </w:rPr>
        <w:t>69</w:t>
      </w:r>
      <w:r w:rsidR="007F4454" w:rsidRPr="00B6791D">
        <w:rPr>
          <w:rFonts w:ascii="Times New Roman" w:hAnsi="Times New Roman" w:cs="Times New Roman"/>
          <w:color w:val="auto"/>
        </w:rPr>
        <w:t>/</w:t>
      </w:r>
      <w:r w:rsidR="001B10D6" w:rsidRPr="00B6791D">
        <w:rPr>
          <w:rFonts w:ascii="Times New Roman" w:hAnsi="Times New Roman" w:cs="Times New Roman"/>
          <w:color w:val="auto"/>
        </w:rPr>
        <w:t>1</w:t>
      </w:r>
      <w:r w:rsidR="007F4454" w:rsidRPr="00B6791D">
        <w:rPr>
          <w:rFonts w:ascii="Times New Roman" w:hAnsi="Times New Roman" w:cs="Times New Roman"/>
          <w:color w:val="auto"/>
        </w:rPr>
        <w:t>0.1</w:t>
      </w:r>
      <w:r w:rsidR="001B10D6" w:rsidRPr="00B6791D">
        <w:rPr>
          <w:rFonts w:ascii="Times New Roman" w:hAnsi="Times New Roman" w:cs="Times New Roman"/>
          <w:color w:val="auto"/>
        </w:rPr>
        <w:t>2</w:t>
      </w:r>
      <w:r w:rsidR="007F4454" w:rsidRPr="00B6791D">
        <w:rPr>
          <w:rFonts w:ascii="Times New Roman" w:hAnsi="Times New Roman" w:cs="Times New Roman"/>
          <w:color w:val="auto"/>
        </w:rPr>
        <w:t>.20</w:t>
      </w:r>
      <w:r w:rsidR="001B10D6" w:rsidRPr="00B6791D">
        <w:rPr>
          <w:rFonts w:ascii="Times New Roman" w:hAnsi="Times New Roman" w:cs="Times New Roman"/>
          <w:color w:val="auto"/>
        </w:rPr>
        <w:t>18</w:t>
      </w:r>
      <w:r w:rsidR="00424869" w:rsidRPr="00B6791D">
        <w:rPr>
          <w:rFonts w:ascii="Times New Roman" w:hAnsi="Times New Roman" w:cs="Times New Roman"/>
          <w:color w:val="auto"/>
        </w:rPr>
        <w:t>,</w:t>
      </w:r>
      <w:r w:rsidR="00424869" w:rsidRPr="00B6791D">
        <w:rPr>
          <w:color w:val="auto"/>
        </w:rPr>
        <w:t xml:space="preserve"> </w:t>
      </w:r>
      <w:r w:rsidRPr="00B6791D">
        <w:rPr>
          <w:rFonts w:ascii="Times New Roman" w:hAnsi="Times New Roman" w:cs="Times New Roman"/>
          <w:color w:val="auto"/>
        </w:rPr>
        <w:t xml:space="preserve">Avizul Arhitectului Sef nr. </w:t>
      </w:r>
      <w:r w:rsidR="007F4454" w:rsidRPr="00B6791D">
        <w:rPr>
          <w:rFonts w:ascii="Times New Roman" w:hAnsi="Times New Roman" w:cs="Times New Roman"/>
          <w:color w:val="auto"/>
        </w:rPr>
        <w:t>2</w:t>
      </w:r>
      <w:r w:rsidR="001B10D6" w:rsidRPr="00B6791D">
        <w:rPr>
          <w:rFonts w:ascii="Times New Roman" w:hAnsi="Times New Roman" w:cs="Times New Roman"/>
          <w:color w:val="auto"/>
        </w:rPr>
        <w:t>4</w:t>
      </w:r>
      <w:r w:rsidR="007F4454" w:rsidRPr="00B6791D">
        <w:rPr>
          <w:rFonts w:ascii="Times New Roman" w:hAnsi="Times New Roman" w:cs="Times New Roman"/>
          <w:color w:val="auto"/>
        </w:rPr>
        <w:t>/</w:t>
      </w:r>
      <w:r w:rsidR="001B10D6" w:rsidRPr="00B6791D">
        <w:rPr>
          <w:rFonts w:ascii="Times New Roman" w:hAnsi="Times New Roman" w:cs="Times New Roman"/>
          <w:color w:val="auto"/>
        </w:rPr>
        <w:t>02</w:t>
      </w:r>
      <w:r w:rsidR="007F4454" w:rsidRPr="00B6791D">
        <w:rPr>
          <w:rFonts w:ascii="Times New Roman" w:hAnsi="Times New Roman" w:cs="Times New Roman"/>
          <w:color w:val="auto"/>
        </w:rPr>
        <w:t>.0</w:t>
      </w:r>
      <w:r w:rsidR="001B10D6" w:rsidRPr="00B6791D">
        <w:rPr>
          <w:rFonts w:ascii="Times New Roman" w:hAnsi="Times New Roman" w:cs="Times New Roman"/>
          <w:color w:val="auto"/>
        </w:rPr>
        <w:t>7</w:t>
      </w:r>
      <w:r w:rsidR="007F4454" w:rsidRPr="00B6791D">
        <w:rPr>
          <w:rFonts w:ascii="Times New Roman" w:hAnsi="Times New Roman" w:cs="Times New Roman"/>
          <w:color w:val="auto"/>
        </w:rPr>
        <w:t>.2020</w:t>
      </w:r>
      <w:r w:rsidR="001B10D6" w:rsidRPr="00B6791D">
        <w:rPr>
          <w:rFonts w:ascii="Times New Roman" w:hAnsi="Times New Roman" w:cs="Times New Roman"/>
          <w:color w:val="auto"/>
        </w:rPr>
        <w:t xml:space="preserve">, Avizul Direcției pentru Cultură Timiș nr. </w:t>
      </w:r>
      <w:proofErr w:type="gramStart"/>
      <w:r w:rsidR="001B10D6" w:rsidRPr="00B6791D">
        <w:rPr>
          <w:rFonts w:ascii="Times New Roman" w:hAnsi="Times New Roman" w:cs="Times New Roman"/>
          <w:color w:val="auto"/>
        </w:rPr>
        <w:t>491, 1441/15.05.2019, Avizul Consiliului Județean Timiș nr.</w:t>
      </w:r>
      <w:proofErr w:type="gramEnd"/>
      <w:r w:rsidR="001B10D6" w:rsidRPr="00B6791D">
        <w:rPr>
          <w:rFonts w:ascii="Times New Roman" w:hAnsi="Times New Roman" w:cs="Times New Roman"/>
          <w:color w:val="auto"/>
        </w:rPr>
        <w:t xml:space="preserve"> 31/02.06.2019</w:t>
      </w:r>
      <w:r w:rsidRPr="00B6791D">
        <w:rPr>
          <w:rFonts w:ascii="Times New Roman" w:hAnsi="Times New Roman" w:cs="Times New Roman"/>
          <w:color w:val="auto"/>
        </w:rPr>
        <w:t>;</w:t>
      </w:r>
    </w:p>
    <w:p w:rsidR="009F774D" w:rsidRPr="00B6791D" w:rsidRDefault="005A3C93" w:rsidP="005A3C93">
      <w:pPr>
        <w:spacing w:line="240" w:lineRule="auto"/>
        <w:ind w:firstLine="720"/>
        <w:jc w:val="both"/>
        <w:rPr>
          <w:rFonts w:ascii="Times New Roman" w:hAnsi="Times New Roman" w:cs="Times New Roman"/>
          <w:color w:val="auto"/>
        </w:rPr>
      </w:pPr>
      <w:proofErr w:type="gramStart"/>
      <w:r w:rsidRPr="00B6791D">
        <w:rPr>
          <w:rFonts w:ascii="Times New Roman" w:hAnsi="Times New Roman" w:cs="Times New Roman"/>
          <w:color w:val="auto"/>
        </w:rPr>
        <w:t>Având în vedere prevederile Certificatului de Urbanism nr.</w:t>
      </w:r>
      <w:proofErr w:type="gramEnd"/>
      <w:r w:rsidRPr="00B6791D">
        <w:rPr>
          <w:rFonts w:ascii="Times New Roman" w:hAnsi="Times New Roman" w:cs="Times New Roman"/>
          <w:color w:val="auto"/>
        </w:rPr>
        <w:t xml:space="preserve"> </w:t>
      </w:r>
      <w:proofErr w:type="gramStart"/>
      <w:r w:rsidR="001B10D6" w:rsidRPr="0071455C">
        <w:rPr>
          <w:rFonts w:ascii="Times New Roman" w:hAnsi="Times New Roman" w:cs="Times New Roman"/>
          <w:color w:val="auto"/>
        </w:rPr>
        <w:t>800</w:t>
      </w:r>
      <w:r w:rsidR="001B10D6" w:rsidRPr="00B6791D">
        <w:rPr>
          <w:rFonts w:ascii="Times New Roman" w:hAnsi="Times New Roman" w:cs="Times New Roman"/>
          <w:color w:val="auto"/>
        </w:rPr>
        <w:t>/22.02.2018 prelungit pana la 21.02.2020</w:t>
      </w:r>
      <w:r w:rsidR="001B10D6" w:rsidRPr="00B6791D">
        <w:rPr>
          <w:color w:val="000000" w:themeColor="text1"/>
        </w:rPr>
        <w:t xml:space="preserve">, </w:t>
      </w:r>
      <w:r w:rsidR="001B10D6" w:rsidRPr="00B6791D">
        <w:rPr>
          <w:rFonts w:ascii="Times New Roman" w:hAnsi="Times New Roman" w:cs="Times New Roman"/>
          <w:color w:val="auto"/>
        </w:rPr>
        <w:t>Certificatului de Urbanism nr.</w:t>
      </w:r>
      <w:proofErr w:type="gramEnd"/>
      <w:r w:rsidR="001B10D6" w:rsidRPr="00B6791D">
        <w:rPr>
          <w:rFonts w:ascii="Times New Roman" w:hAnsi="Times New Roman" w:cs="Times New Roman"/>
          <w:color w:val="auto"/>
        </w:rPr>
        <w:t xml:space="preserve"> 492/17.02.2020 </w:t>
      </w:r>
      <w:r w:rsidRPr="00B6791D">
        <w:rPr>
          <w:rFonts w:ascii="Times New Roman" w:hAnsi="Times New Roman" w:cs="Times New Roman"/>
          <w:color w:val="auto"/>
        </w:rPr>
        <w:t>si</w:t>
      </w:r>
      <w:r w:rsidR="000E1971" w:rsidRPr="00B6791D">
        <w:rPr>
          <w:rFonts w:ascii="Times New Roman" w:hAnsi="Times New Roman" w:cs="Times New Roman"/>
          <w:color w:val="auto"/>
        </w:rPr>
        <w:t xml:space="preserve"> Decizia</w:t>
      </w:r>
      <w:r w:rsidRPr="00B6791D">
        <w:rPr>
          <w:rFonts w:ascii="Times New Roman" w:hAnsi="Times New Roman" w:cs="Times New Roman"/>
          <w:color w:val="auto"/>
        </w:rPr>
        <w:t xml:space="preserve"> de încadrare </w:t>
      </w:r>
      <w:proofErr w:type="gramStart"/>
      <w:r w:rsidRPr="00B6791D">
        <w:rPr>
          <w:rFonts w:ascii="Times New Roman" w:hAnsi="Times New Roman" w:cs="Times New Roman"/>
          <w:color w:val="auto"/>
        </w:rPr>
        <w:t>a</w:t>
      </w:r>
      <w:proofErr w:type="gramEnd"/>
      <w:r w:rsidRPr="00B6791D">
        <w:rPr>
          <w:rFonts w:ascii="Times New Roman" w:hAnsi="Times New Roman" w:cs="Times New Roman"/>
          <w:color w:val="auto"/>
        </w:rPr>
        <w:t xml:space="preserve"> Agenţiei pentru Protecţia Mediului Timiş nr. </w:t>
      </w:r>
      <w:r w:rsidR="001B10D6" w:rsidRPr="00B6791D">
        <w:rPr>
          <w:rFonts w:ascii="Times New Roman" w:hAnsi="Times New Roman" w:cs="Times New Roman"/>
          <w:color w:val="auto"/>
        </w:rPr>
        <w:t>22</w:t>
      </w:r>
      <w:r w:rsidR="007F4454" w:rsidRPr="00B6791D">
        <w:rPr>
          <w:rFonts w:ascii="Times New Roman" w:hAnsi="Times New Roman" w:cs="Times New Roman"/>
          <w:color w:val="auto"/>
        </w:rPr>
        <w:t>/</w:t>
      </w:r>
      <w:r w:rsidR="001B10D6" w:rsidRPr="00B6791D">
        <w:rPr>
          <w:rFonts w:ascii="Times New Roman" w:hAnsi="Times New Roman" w:cs="Times New Roman"/>
          <w:color w:val="auto"/>
        </w:rPr>
        <w:t>04</w:t>
      </w:r>
      <w:r w:rsidR="007F4454" w:rsidRPr="00B6791D">
        <w:rPr>
          <w:rFonts w:ascii="Times New Roman" w:hAnsi="Times New Roman" w:cs="Times New Roman"/>
          <w:color w:val="auto"/>
        </w:rPr>
        <w:t>.0</w:t>
      </w:r>
      <w:r w:rsidR="001B10D6" w:rsidRPr="00B6791D">
        <w:rPr>
          <w:rFonts w:ascii="Times New Roman" w:hAnsi="Times New Roman" w:cs="Times New Roman"/>
          <w:color w:val="auto"/>
        </w:rPr>
        <w:t>2</w:t>
      </w:r>
      <w:r w:rsidR="007F4454" w:rsidRPr="00B6791D">
        <w:rPr>
          <w:rFonts w:ascii="Times New Roman" w:hAnsi="Times New Roman" w:cs="Times New Roman"/>
          <w:color w:val="auto"/>
        </w:rPr>
        <w:t>.2020</w:t>
      </w:r>
      <w:r w:rsidRPr="00B6791D">
        <w:rPr>
          <w:rFonts w:ascii="Times New Roman" w:hAnsi="Times New Roman" w:cs="Times New Roman"/>
          <w:color w:val="auto"/>
        </w:rPr>
        <w:t xml:space="preserve"> prin care anunţă că planul nu necesită evaluare de mediu</w:t>
      </w:r>
      <w:r w:rsidR="000964AB" w:rsidRPr="00B6791D">
        <w:rPr>
          <w:rFonts w:ascii="Times New Roman" w:hAnsi="Times New Roman" w:cs="Times New Roman"/>
          <w:color w:val="auto"/>
        </w:rPr>
        <w:t>.</w:t>
      </w:r>
      <w:r w:rsidRPr="00B6791D">
        <w:rPr>
          <w:rFonts w:ascii="Times New Roman" w:hAnsi="Times New Roman" w:cs="Times New Roman"/>
          <w:color w:val="auto"/>
        </w:rPr>
        <w:t xml:space="preserve"> </w:t>
      </w:r>
    </w:p>
    <w:p w:rsidR="002F5349" w:rsidRPr="00B6791D" w:rsidRDefault="005A3C93" w:rsidP="009913CE">
      <w:pPr>
        <w:spacing w:line="240" w:lineRule="auto"/>
        <w:ind w:firstLine="720"/>
        <w:jc w:val="both"/>
        <w:rPr>
          <w:rFonts w:eastAsia="Cambria"/>
          <w:lang w:val="fr-FR"/>
        </w:rPr>
      </w:pPr>
      <w:proofErr w:type="gramStart"/>
      <w:r w:rsidRPr="00B6791D">
        <w:rPr>
          <w:rFonts w:ascii="Times New Roman" w:hAnsi="Times New Roman" w:cs="Times New Roman"/>
          <w:i/>
          <w:color w:val="auto"/>
          <w:highlight w:val="lightGray"/>
        </w:rPr>
        <w:t xml:space="preserve">Documentaţia Plan Urbanistic </w:t>
      </w:r>
      <w:r w:rsidR="005519D5" w:rsidRPr="00B6791D">
        <w:rPr>
          <w:rFonts w:ascii="Times New Roman" w:hAnsi="Times New Roman" w:cs="Times New Roman"/>
          <w:i/>
          <w:color w:val="auto"/>
          <w:highlight w:val="lightGray"/>
        </w:rPr>
        <w:t xml:space="preserve">de </w:t>
      </w:r>
      <w:r w:rsidR="00424869" w:rsidRPr="00B6791D">
        <w:rPr>
          <w:rFonts w:ascii="Times New Roman" w:hAnsi="Times New Roman" w:cs="Times New Roman"/>
          <w:i/>
          <w:color w:val="auto"/>
          <w:highlight w:val="lightGray"/>
        </w:rPr>
        <w:t xml:space="preserve">Zonal </w:t>
      </w:r>
      <w:r w:rsidR="004668E3" w:rsidRPr="00B6791D">
        <w:rPr>
          <w:rFonts w:ascii="Times New Roman" w:hAnsi="Times New Roman" w:cs="Times New Roman"/>
          <w:i/>
          <w:color w:val="auto"/>
          <w:highlight w:val="lightGray"/>
        </w:rPr>
        <w:t>„Restaurare si extindere constructie existenta S+P (ruina) rezultand cladire in regim S+P+2E+M (pe doua nivele).</w:t>
      </w:r>
      <w:proofErr w:type="gramEnd"/>
      <w:r w:rsidR="004668E3" w:rsidRPr="00B6791D">
        <w:rPr>
          <w:rFonts w:ascii="Times New Roman" w:hAnsi="Times New Roman" w:cs="Times New Roman"/>
          <w:i/>
          <w:color w:val="auto"/>
          <w:highlight w:val="lightGray"/>
        </w:rPr>
        <w:t xml:space="preserve"> Functiuni: S - Restaurant/Depozitare, P - Spatii comerciale, </w:t>
      </w:r>
      <w:proofErr w:type="gramStart"/>
      <w:r w:rsidR="004668E3" w:rsidRPr="00B6791D">
        <w:rPr>
          <w:rFonts w:ascii="Times New Roman" w:hAnsi="Times New Roman" w:cs="Times New Roman"/>
          <w:i/>
          <w:color w:val="auto"/>
          <w:highlight w:val="lightGray"/>
        </w:rPr>
        <w:t>et</w:t>
      </w:r>
      <w:proofErr w:type="gramEnd"/>
      <w:r w:rsidR="004668E3" w:rsidRPr="00B6791D">
        <w:rPr>
          <w:rFonts w:ascii="Times New Roman" w:hAnsi="Times New Roman" w:cs="Times New Roman"/>
          <w:i/>
          <w:color w:val="auto"/>
          <w:highlight w:val="lightGray"/>
        </w:rPr>
        <w:t xml:space="preserve">. </w:t>
      </w:r>
      <w:proofErr w:type="gramStart"/>
      <w:r w:rsidR="004668E3" w:rsidRPr="00B6791D">
        <w:rPr>
          <w:rFonts w:ascii="Times New Roman" w:hAnsi="Times New Roman" w:cs="Times New Roman"/>
          <w:i/>
          <w:color w:val="auto"/>
          <w:highlight w:val="lightGray"/>
        </w:rPr>
        <w:t>1, 2, M - apartamente”, str. Eugeniu de Savoya (fosta Ceahlău) nr.</w:t>
      </w:r>
      <w:proofErr w:type="gramEnd"/>
      <w:r w:rsidR="004668E3" w:rsidRPr="00B6791D">
        <w:rPr>
          <w:rFonts w:ascii="Times New Roman" w:hAnsi="Times New Roman" w:cs="Times New Roman"/>
          <w:i/>
          <w:color w:val="auto"/>
          <w:highlight w:val="lightGray"/>
        </w:rPr>
        <w:t xml:space="preserve"> 16, Timişoara</w:t>
      </w:r>
      <w:r w:rsidRPr="00B6791D">
        <w:rPr>
          <w:rFonts w:ascii="Times New Roman" w:hAnsi="Times New Roman" w:cs="Times New Roman"/>
          <w:i/>
          <w:color w:val="auto"/>
          <w:highlight w:val="lightGray"/>
        </w:rPr>
        <w:t xml:space="preserve">, </w:t>
      </w:r>
      <w:r w:rsidR="007F4454" w:rsidRPr="00B6791D">
        <w:rPr>
          <w:rFonts w:ascii="Times New Roman" w:hAnsi="Times New Roman" w:cs="Times New Roman"/>
          <w:i/>
          <w:color w:val="auto"/>
          <w:highlight w:val="lightGray"/>
        </w:rPr>
        <w:t>beneficiar</w:t>
      </w:r>
      <w:r w:rsidR="00707136" w:rsidRPr="00B6791D">
        <w:rPr>
          <w:rFonts w:ascii="Times New Roman" w:hAnsi="Times New Roman" w:cs="Times New Roman"/>
          <w:i/>
          <w:color w:val="auto"/>
          <w:highlight w:val="lightGray"/>
        </w:rPr>
        <w:t xml:space="preserve"> SC IMOBILIARE C16 SRL</w:t>
      </w:r>
      <w:r w:rsidR="00C91B48" w:rsidRPr="00B6791D">
        <w:rPr>
          <w:rFonts w:ascii="Times New Roman" w:hAnsi="Times New Roman" w:cs="Times New Roman"/>
          <w:i/>
          <w:color w:val="auto"/>
          <w:highlight w:val="lightGray"/>
        </w:rPr>
        <w:t xml:space="preserve"> conform Contractului de Constituire al Dreptului de Superficie </w:t>
      </w:r>
      <w:r w:rsidR="00805AB7" w:rsidRPr="00B6791D">
        <w:rPr>
          <w:rFonts w:ascii="Times New Roman" w:hAnsi="Times New Roman" w:cs="Times New Roman"/>
          <w:i/>
          <w:color w:val="auto"/>
          <w:highlight w:val="lightGray"/>
        </w:rPr>
        <w:t xml:space="preserve">nr. 305 </w:t>
      </w:r>
      <w:proofErr w:type="gramStart"/>
      <w:r w:rsidR="00805AB7" w:rsidRPr="00B6791D">
        <w:rPr>
          <w:rFonts w:ascii="Times New Roman" w:hAnsi="Times New Roman" w:cs="Times New Roman"/>
          <w:i/>
          <w:color w:val="auto"/>
          <w:highlight w:val="lightGray"/>
        </w:rPr>
        <w:t>din</w:t>
      </w:r>
      <w:proofErr w:type="gramEnd"/>
      <w:r w:rsidR="00805AB7" w:rsidRPr="00B6791D">
        <w:rPr>
          <w:rFonts w:ascii="Times New Roman" w:hAnsi="Times New Roman" w:cs="Times New Roman"/>
          <w:i/>
          <w:color w:val="auto"/>
          <w:highlight w:val="lightGray"/>
        </w:rPr>
        <w:t xml:space="preserve"> 19 aprilie 2018</w:t>
      </w:r>
      <w:r w:rsidR="006837F1" w:rsidRPr="00B6791D">
        <w:rPr>
          <w:rFonts w:ascii="Times New Roman" w:hAnsi="Times New Roman" w:cs="Times New Roman"/>
          <w:i/>
          <w:color w:val="auto"/>
          <w:highlight w:val="lightGray"/>
        </w:rPr>
        <w:t>,</w:t>
      </w:r>
      <w:r w:rsidR="00805AB7" w:rsidRPr="00B6791D">
        <w:rPr>
          <w:rFonts w:ascii="Times New Roman" w:hAnsi="Times New Roman" w:cs="Times New Roman"/>
          <w:i/>
          <w:color w:val="auto"/>
          <w:highlight w:val="lightGray"/>
        </w:rPr>
        <w:t xml:space="preserve"> respectiv conform Contractului de Vânzare – Cumpărare nr. 887 din 15 octombrie 2018, proprietari</w:t>
      </w:r>
      <w:r w:rsidR="002F5349" w:rsidRPr="00B6791D">
        <w:rPr>
          <w:rFonts w:ascii="Times New Roman" w:hAnsi="Times New Roman" w:cs="Times New Roman"/>
          <w:i/>
          <w:color w:val="auto"/>
          <w:highlight w:val="lightGray"/>
        </w:rPr>
        <w:t xml:space="preserve"> SC STAGIONE IMMOBILIARE SRL și SOCIETATEA FASSINA PARTECIPAZIONI SRL cu drept de superficie asupra terenului pe o perioada de 6 ani începând din data de 19.04.2018 în favoarea SC IMOBILIARE C16 SRL,</w:t>
      </w:r>
      <w:r w:rsidR="00805AB7" w:rsidRPr="00B6791D">
        <w:rPr>
          <w:rFonts w:ascii="Times New Roman" w:hAnsi="Times New Roman" w:cs="Times New Roman"/>
          <w:i/>
          <w:color w:val="auto"/>
          <w:highlight w:val="lightGray"/>
        </w:rPr>
        <w:t xml:space="preserve"> </w:t>
      </w:r>
      <w:r w:rsidR="006837F1" w:rsidRPr="00B6791D">
        <w:rPr>
          <w:rFonts w:ascii="Times New Roman" w:hAnsi="Times New Roman" w:cs="Times New Roman"/>
          <w:i/>
          <w:color w:val="auto"/>
          <w:highlight w:val="lightGray"/>
        </w:rPr>
        <w:t xml:space="preserve">proiectant </w:t>
      </w:r>
      <w:r w:rsidR="002F5349" w:rsidRPr="00B6791D">
        <w:rPr>
          <w:rFonts w:ascii="Times New Roman" w:hAnsi="Times New Roman" w:cs="Times New Roman"/>
          <w:i/>
          <w:color w:val="auto"/>
          <w:highlight w:val="lightGray"/>
        </w:rPr>
        <w:t>S.C. EURODESIGN SOLUTION &amp; CONSULTING SRL,</w:t>
      </w:r>
      <w:r w:rsidRPr="00B6791D">
        <w:rPr>
          <w:rFonts w:ascii="Times New Roman" w:hAnsi="Times New Roman" w:cs="Times New Roman"/>
          <w:i/>
          <w:color w:val="auto"/>
          <w:highlight w:val="lightGray"/>
        </w:rPr>
        <w:t xml:space="preserve"> </w:t>
      </w:r>
      <w:r w:rsidR="008113F0" w:rsidRPr="00B6791D">
        <w:rPr>
          <w:rFonts w:ascii="Times New Roman" w:hAnsi="Times New Roman" w:cs="Times New Roman"/>
          <w:i/>
          <w:color w:val="auto"/>
          <w:highlight w:val="lightGray"/>
        </w:rPr>
        <w:t>specialist cu drept de semnătură R.U.R.</w:t>
      </w:r>
      <w:r w:rsidR="002F5349" w:rsidRPr="00B6791D">
        <w:rPr>
          <w:rFonts w:ascii="Times New Roman" w:hAnsi="Times New Roman" w:cs="Times New Roman"/>
          <w:i/>
          <w:color w:val="auto"/>
          <w:highlight w:val="lightGray"/>
        </w:rPr>
        <w:t xml:space="preserve">: </w:t>
      </w:r>
      <w:r w:rsidR="008113F0" w:rsidRPr="00B6791D">
        <w:rPr>
          <w:rFonts w:ascii="Times New Roman" w:hAnsi="Times New Roman" w:cs="Times New Roman"/>
          <w:i/>
          <w:color w:val="auto"/>
          <w:highlight w:val="lightGray"/>
        </w:rPr>
        <w:t xml:space="preserve"> </w:t>
      </w:r>
      <w:r w:rsidR="002F5349" w:rsidRPr="00B6791D">
        <w:rPr>
          <w:rFonts w:ascii="Times New Roman" w:hAnsi="Times New Roman" w:cs="Times New Roman"/>
          <w:i/>
          <w:color w:val="auto"/>
          <w:highlight w:val="lightGray"/>
        </w:rPr>
        <w:t>Arh. Pietro Polizzi – D,E</w:t>
      </w:r>
      <w:r w:rsidR="008113F0" w:rsidRPr="00B6791D">
        <w:rPr>
          <w:rFonts w:ascii="Times New Roman" w:hAnsi="Times New Roman" w:cs="Times New Roman"/>
          <w:i/>
          <w:color w:val="auto"/>
          <w:highlight w:val="lightGray"/>
        </w:rPr>
        <w:t xml:space="preserve">, </w:t>
      </w:r>
      <w:r w:rsidRPr="00B6791D">
        <w:rPr>
          <w:rFonts w:ascii="Times New Roman" w:hAnsi="Times New Roman" w:cs="Times New Roman"/>
          <w:i/>
          <w:color w:val="auto"/>
          <w:highlight w:val="lightGray"/>
        </w:rPr>
        <w:t xml:space="preserve">a fost afişată pe site-ul oficial al </w:t>
      </w:r>
      <w:r w:rsidRPr="00B6791D">
        <w:rPr>
          <w:rFonts w:ascii="Times New Roman" w:hAnsi="Times New Roman" w:cs="Times New Roman"/>
          <w:i/>
          <w:color w:val="auto"/>
          <w:highlight w:val="lightGray"/>
        </w:rPr>
        <w:lastRenderedPageBreak/>
        <w:t xml:space="preserve">Primăriei Municipiului Timişoara începând cu </w:t>
      </w:r>
      <w:r w:rsidR="00196CC0" w:rsidRPr="00B6791D">
        <w:rPr>
          <w:rFonts w:ascii="Times New Roman" w:hAnsi="Times New Roman" w:cs="Times New Roman"/>
          <w:i/>
          <w:color w:val="auto"/>
          <w:highlight w:val="lightGray"/>
        </w:rPr>
        <w:t xml:space="preserve">luna </w:t>
      </w:r>
      <w:r w:rsidR="002F5349" w:rsidRPr="00B6791D">
        <w:rPr>
          <w:rFonts w:ascii="Times New Roman" w:hAnsi="Times New Roman" w:cs="Times New Roman"/>
          <w:i/>
          <w:color w:val="auto"/>
          <w:highlight w:val="lightGray"/>
        </w:rPr>
        <w:t>februarie</w:t>
      </w:r>
      <w:r w:rsidR="00196CC0" w:rsidRPr="00B6791D">
        <w:rPr>
          <w:rFonts w:ascii="Times New Roman" w:hAnsi="Times New Roman" w:cs="Times New Roman"/>
          <w:i/>
          <w:color w:val="auto"/>
          <w:highlight w:val="lightGray"/>
        </w:rPr>
        <w:t xml:space="preserve"> 20</w:t>
      </w:r>
      <w:r w:rsidR="007F4454" w:rsidRPr="00B6791D">
        <w:rPr>
          <w:rFonts w:ascii="Times New Roman" w:hAnsi="Times New Roman" w:cs="Times New Roman"/>
          <w:i/>
          <w:color w:val="auto"/>
          <w:highlight w:val="lightGray"/>
        </w:rPr>
        <w:t>20</w:t>
      </w:r>
      <w:r w:rsidR="00196CC0" w:rsidRPr="00B6791D">
        <w:rPr>
          <w:rFonts w:ascii="Times New Roman" w:hAnsi="Times New Roman" w:cs="Times New Roman"/>
          <w:i/>
          <w:color w:val="auto"/>
          <w:highlight w:val="lightGray"/>
        </w:rPr>
        <w:t>,</w:t>
      </w:r>
      <w:r w:rsidRPr="00B6791D">
        <w:rPr>
          <w:rFonts w:ascii="Times New Roman" w:hAnsi="Times New Roman" w:cs="Times New Roman"/>
          <w:i/>
          <w:color w:val="auto"/>
          <w:highlight w:val="lightGray"/>
        </w:rPr>
        <w:t xml:space="preserve"> </w:t>
      </w:r>
      <w:r w:rsidR="009F774D" w:rsidRPr="00B6791D">
        <w:rPr>
          <w:rFonts w:ascii="Times New Roman" w:hAnsi="Times New Roman" w:cs="Times New Roman"/>
          <w:i/>
          <w:color w:val="auto"/>
          <w:highlight w:val="lightGray"/>
        </w:rPr>
        <w:t xml:space="preserve">cu ocazia demarării Etapei 2 – etapa elaborării propunerilor PUZ şi RLU aferent, de informare şi consultare a publicului, conform H.C.L. nr. </w:t>
      </w:r>
      <w:proofErr w:type="gramStart"/>
      <w:r w:rsidR="009F774D" w:rsidRPr="00B6791D">
        <w:rPr>
          <w:rFonts w:ascii="Times New Roman" w:hAnsi="Times New Roman" w:cs="Times New Roman"/>
          <w:i/>
          <w:color w:val="auto"/>
          <w:highlight w:val="lightGray"/>
        </w:rPr>
        <w:t>140/2011, modificat prin H.C.L. nr.</w:t>
      </w:r>
      <w:proofErr w:type="gramEnd"/>
      <w:r w:rsidR="009F774D" w:rsidRPr="00B6791D">
        <w:rPr>
          <w:rFonts w:ascii="Times New Roman" w:hAnsi="Times New Roman" w:cs="Times New Roman"/>
          <w:i/>
          <w:color w:val="auto"/>
          <w:highlight w:val="lightGray"/>
        </w:rPr>
        <w:t xml:space="preserve"> 183/2017, perioadă în care </w:t>
      </w:r>
      <w:r w:rsidR="00846434" w:rsidRPr="00B6791D">
        <w:rPr>
          <w:rFonts w:ascii="Times New Roman" w:hAnsi="Times New Roman" w:cs="Times New Roman"/>
          <w:i/>
          <w:color w:val="auto"/>
          <w:highlight w:val="lightGray"/>
        </w:rPr>
        <w:t xml:space="preserve">au fost </w:t>
      </w:r>
      <w:r w:rsidR="009913CE" w:rsidRPr="00B6791D">
        <w:rPr>
          <w:rFonts w:ascii="Times New Roman" w:hAnsi="Times New Roman" w:cs="Times New Roman"/>
          <w:i/>
          <w:color w:val="auto"/>
          <w:highlight w:val="lightGray"/>
        </w:rPr>
        <w:t>transmise</w:t>
      </w:r>
      <w:r w:rsidR="00846434" w:rsidRPr="00B6791D">
        <w:rPr>
          <w:rFonts w:ascii="Times New Roman" w:hAnsi="Times New Roman" w:cs="Times New Roman"/>
          <w:i/>
          <w:color w:val="auto"/>
          <w:highlight w:val="lightGray"/>
        </w:rPr>
        <w:t xml:space="preserve"> sugestii și obiecții din partea publicului</w:t>
      </w:r>
      <w:r w:rsidR="009913CE" w:rsidRPr="00B6791D">
        <w:rPr>
          <w:rFonts w:ascii="Times New Roman" w:hAnsi="Times New Roman" w:cs="Times New Roman"/>
          <w:i/>
          <w:color w:val="auto"/>
          <w:highlight w:val="lightGray"/>
        </w:rPr>
        <w:t xml:space="preserve"> </w:t>
      </w:r>
      <w:r w:rsidR="002F5349" w:rsidRPr="00B6791D">
        <w:rPr>
          <w:rFonts w:ascii="Times New Roman" w:hAnsi="Times New Roman" w:cs="Times New Roman"/>
          <w:i/>
          <w:color w:val="auto"/>
          <w:highlight w:val="lightGray"/>
        </w:rPr>
        <w:t xml:space="preserve">cu privire la aceasta investitie,  pe mail-ul </w:t>
      </w:r>
      <w:hyperlink r:id="rId8" w:history="1">
        <w:r w:rsidR="002F5349" w:rsidRPr="00B6791D">
          <w:rPr>
            <w:rFonts w:ascii="Times New Roman" w:hAnsi="Times New Roman" w:cs="Times New Roman"/>
            <w:i/>
            <w:color w:val="auto"/>
            <w:highlight w:val="lightGray"/>
          </w:rPr>
          <w:t>dezvoltareurbana@primariatm.ro</w:t>
        </w:r>
      </w:hyperlink>
      <w:r w:rsidR="002F5349" w:rsidRPr="00B6791D">
        <w:rPr>
          <w:rFonts w:ascii="Times New Roman" w:hAnsi="Times New Roman" w:cs="Times New Roman"/>
          <w:i/>
          <w:color w:val="auto"/>
          <w:highlight w:val="lightGray"/>
        </w:rPr>
        <w:t xml:space="preserve">, </w:t>
      </w:r>
      <w:r w:rsidR="009913CE" w:rsidRPr="00B6791D">
        <w:rPr>
          <w:rFonts w:ascii="Times New Roman" w:hAnsi="Times New Roman" w:cs="Times New Roman"/>
          <w:i/>
          <w:color w:val="auto"/>
          <w:highlight w:val="lightGray"/>
        </w:rPr>
        <w:t xml:space="preserve">la care </w:t>
      </w:r>
      <w:r w:rsidR="002F5349" w:rsidRPr="00B6791D">
        <w:rPr>
          <w:rFonts w:ascii="Times New Roman" w:hAnsi="Times New Roman" w:cs="Times New Roman"/>
          <w:i/>
          <w:color w:val="auto"/>
          <w:highlight w:val="lightGray"/>
        </w:rPr>
        <w:t xml:space="preserve">proiectantul documentatiei ,,PUZ - ”Restaurare si extindere constructie existenta S+P (ruina) rezultand cladire in regim S+P+2E+M (pe doua nivele). </w:t>
      </w:r>
      <w:proofErr w:type="gramStart"/>
      <w:r w:rsidR="002F5349" w:rsidRPr="00B6791D">
        <w:rPr>
          <w:rFonts w:ascii="Times New Roman" w:hAnsi="Times New Roman" w:cs="Times New Roman"/>
          <w:i/>
          <w:color w:val="auto"/>
          <w:highlight w:val="lightGray"/>
        </w:rPr>
        <w:t>Functiuni: S - Restaurant/Depozitare, P - Spatii comerciale”, str. Eugeniu de Savoya nr.</w:t>
      </w:r>
      <w:proofErr w:type="gramEnd"/>
      <w:r w:rsidR="002F5349" w:rsidRPr="00B6791D">
        <w:rPr>
          <w:rFonts w:ascii="Times New Roman" w:hAnsi="Times New Roman" w:cs="Times New Roman"/>
          <w:i/>
          <w:color w:val="auto"/>
          <w:highlight w:val="lightGray"/>
        </w:rPr>
        <w:t xml:space="preserve"> 16, Timișoara, </w:t>
      </w:r>
      <w:proofErr w:type="gramStart"/>
      <w:r w:rsidR="002F5349" w:rsidRPr="00B6791D">
        <w:rPr>
          <w:rFonts w:ascii="Times New Roman" w:hAnsi="Times New Roman" w:cs="Times New Roman"/>
          <w:i/>
          <w:color w:val="auto"/>
          <w:highlight w:val="lightGray"/>
        </w:rPr>
        <w:t>a</w:t>
      </w:r>
      <w:proofErr w:type="gramEnd"/>
      <w:r w:rsidR="002F5349" w:rsidRPr="00B6791D">
        <w:rPr>
          <w:rFonts w:ascii="Times New Roman" w:hAnsi="Times New Roman" w:cs="Times New Roman"/>
          <w:i/>
          <w:color w:val="auto"/>
          <w:highlight w:val="lightGray"/>
        </w:rPr>
        <w:t xml:space="preserve"> răspuns prin adresa înregistrată cu nr. </w:t>
      </w:r>
      <w:proofErr w:type="gramStart"/>
      <w:r w:rsidR="002F5349" w:rsidRPr="00B6791D">
        <w:rPr>
          <w:rFonts w:ascii="Times New Roman" w:hAnsi="Times New Roman" w:cs="Times New Roman"/>
          <w:i/>
          <w:color w:val="auto"/>
          <w:highlight w:val="lightGray"/>
        </w:rPr>
        <w:t>UR2020- 004861/01.04.2020.</w:t>
      </w:r>
      <w:proofErr w:type="gramEnd"/>
    </w:p>
    <w:p w:rsidR="00846434" w:rsidRPr="00B6791D" w:rsidRDefault="009F774D" w:rsidP="00481EA9">
      <w:pPr>
        <w:spacing w:line="240" w:lineRule="auto"/>
        <w:ind w:firstLine="720"/>
        <w:jc w:val="both"/>
        <w:rPr>
          <w:rFonts w:ascii="Times New Roman" w:hAnsi="Times New Roman" w:cs="Times New Roman"/>
          <w:i/>
          <w:color w:val="FF0000"/>
          <w:highlight w:val="lightGray"/>
        </w:rPr>
      </w:pPr>
      <w:proofErr w:type="gramStart"/>
      <w:r w:rsidRPr="00B6791D">
        <w:rPr>
          <w:rFonts w:ascii="Times New Roman" w:hAnsi="Times New Roman" w:cs="Times New Roman"/>
          <w:i/>
          <w:color w:val="auto"/>
          <w:highlight w:val="lightGray"/>
        </w:rPr>
        <w:t>Etapa 2 a fost finalizată prin afişarea pe site-ul Primăriei Municipiului Timişoara a Raportului informării şi consultării publicului cu nr.</w:t>
      </w:r>
      <w:proofErr w:type="gramEnd"/>
      <w:r w:rsidRPr="00B6791D">
        <w:rPr>
          <w:rFonts w:ascii="Times New Roman" w:hAnsi="Times New Roman" w:cs="Times New Roman"/>
          <w:i/>
          <w:color w:val="auto"/>
          <w:highlight w:val="lightGray"/>
        </w:rPr>
        <w:t xml:space="preserve"> UR</w:t>
      </w:r>
      <w:r w:rsidR="003366D2" w:rsidRPr="00B6791D">
        <w:rPr>
          <w:rFonts w:ascii="Times New Roman" w:hAnsi="Times New Roman" w:cs="Times New Roman"/>
          <w:i/>
          <w:color w:val="auto"/>
          <w:highlight w:val="lightGray"/>
        </w:rPr>
        <w:t>2020</w:t>
      </w:r>
      <w:r w:rsidRPr="00B6791D">
        <w:rPr>
          <w:rFonts w:ascii="Times New Roman" w:hAnsi="Times New Roman" w:cs="Times New Roman"/>
          <w:i/>
          <w:color w:val="auto"/>
          <w:highlight w:val="lightGray"/>
        </w:rPr>
        <w:t>-</w:t>
      </w:r>
      <w:r w:rsidR="003366D2" w:rsidRPr="00B6791D">
        <w:rPr>
          <w:rFonts w:ascii="Times New Roman" w:hAnsi="Times New Roman" w:cs="Times New Roman"/>
          <w:i/>
          <w:color w:val="auto"/>
          <w:highlight w:val="lightGray"/>
        </w:rPr>
        <w:t>00</w:t>
      </w:r>
      <w:r w:rsidR="009913CE" w:rsidRPr="00B6791D">
        <w:rPr>
          <w:rFonts w:ascii="Times New Roman" w:hAnsi="Times New Roman" w:cs="Times New Roman"/>
          <w:i/>
          <w:color w:val="auto"/>
          <w:highlight w:val="lightGray"/>
        </w:rPr>
        <w:t>2793</w:t>
      </w:r>
      <w:r w:rsidR="003366D2" w:rsidRPr="00B6791D">
        <w:rPr>
          <w:rFonts w:ascii="Times New Roman" w:hAnsi="Times New Roman" w:cs="Times New Roman"/>
          <w:i/>
          <w:color w:val="auto"/>
          <w:highlight w:val="lightGray"/>
        </w:rPr>
        <w:t>/</w:t>
      </w:r>
      <w:r w:rsidR="009913CE" w:rsidRPr="00B6791D">
        <w:rPr>
          <w:rFonts w:ascii="Times New Roman" w:hAnsi="Times New Roman" w:cs="Times New Roman"/>
          <w:i/>
          <w:color w:val="auto"/>
          <w:highlight w:val="lightGray"/>
        </w:rPr>
        <w:t>2</w:t>
      </w:r>
      <w:r w:rsidR="003366D2" w:rsidRPr="00B6791D">
        <w:rPr>
          <w:rFonts w:ascii="Times New Roman" w:hAnsi="Times New Roman" w:cs="Times New Roman"/>
          <w:i/>
          <w:color w:val="auto"/>
          <w:highlight w:val="lightGray"/>
        </w:rPr>
        <w:t>1.04.2020</w:t>
      </w:r>
      <w:r w:rsidRPr="00B6791D">
        <w:rPr>
          <w:rFonts w:ascii="Times New Roman" w:hAnsi="Times New Roman" w:cs="Times New Roman"/>
          <w:i/>
          <w:color w:val="auto"/>
          <w:highlight w:val="lightGray"/>
        </w:rPr>
        <w:t xml:space="preserve">, si se poate începe circuitul </w:t>
      </w:r>
      <w:r w:rsidR="00846434" w:rsidRPr="00B6791D">
        <w:rPr>
          <w:rFonts w:ascii="Times New Roman" w:hAnsi="Times New Roman" w:cs="Times New Roman"/>
          <w:i/>
          <w:color w:val="auto"/>
          <w:highlight w:val="lightGray"/>
        </w:rPr>
        <w:t xml:space="preserve">sesizări </w:t>
      </w:r>
      <w:r w:rsidRPr="00B6791D">
        <w:rPr>
          <w:rFonts w:ascii="Times New Roman" w:hAnsi="Times New Roman" w:cs="Times New Roman"/>
          <w:i/>
          <w:color w:val="auto"/>
          <w:highlight w:val="lightGray"/>
        </w:rPr>
        <w:t>legal de av</w:t>
      </w:r>
      <w:r w:rsidR="003366D2" w:rsidRPr="00B6791D">
        <w:rPr>
          <w:rFonts w:ascii="Times New Roman" w:hAnsi="Times New Roman" w:cs="Times New Roman"/>
          <w:i/>
          <w:color w:val="auto"/>
          <w:highlight w:val="lightGray"/>
        </w:rPr>
        <w:t>izare</w:t>
      </w:r>
      <w:r w:rsidRPr="00B6791D">
        <w:rPr>
          <w:rFonts w:ascii="Times New Roman" w:hAnsi="Times New Roman" w:cs="Times New Roman"/>
          <w:i/>
          <w:color w:val="auto"/>
          <w:highlight w:val="lightGray"/>
        </w:rPr>
        <w:t>;</w:t>
      </w:r>
      <w:r w:rsidRPr="00B6791D">
        <w:rPr>
          <w:rFonts w:ascii="Times New Roman" w:hAnsi="Times New Roman" w:cs="Times New Roman"/>
          <w:i/>
          <w:color w:val="FF0000"/>
          <w:highlight w:val="lightGray"/>
        </w:rPr>
        <w:t xml:space="preserve"> </w:t>
      </w:r>
    </w:p>
    <w:p w:rsidR="009F774D" w:rsidRPr="00B6791D" w:rsidRDefault="009F774D" w:rsidP="00481EA9">
      <w:pPr>
        <w:spacing w:line="240" w:lineRule="auto"/>
        <w:ind w:firstLine="720"/>
        <w:jc w:val="both"/>
        <w:rPr>
          <w:rFonts w:ascii="Times New Roman" w:hAnsi="Times New Roman" w:cs="Times New Roman"/>
          <w:i/>
          <w:color w:val="auto"/>
          <w:highlight w:val="lightGray"/>
        </w:rPr>
      </w:pPr>
      <w:proofErr w:type="gramStart"/>
      <w:r w:rsidRPr="00B6791D">
        <w:rPr>
          <w:rFonts w:ascii="Times New Roman" w:hAnsi="Times New Roman" w:cs="Times New Roman"/>
          <w:i/>
          <w:color w:val="auto"/>
          <w:highlight w:val="lightGray"/>
        </w:rPr>
        <w:t>Conform</w:t>
      </w:r>
      <w:proofErr w:type="gramEnd"/>
      <w:r w:rsidRPr="00B6791D">
        <w:rPr>
          <w:rFonts w:ascii="Times New Roman" w:hAnsi="Times New Roman" w:cs="Times New Roman"/>
          <w:i/>
          <w:color w:val="auto"/>
          <w:highlight w:val="lightGray"/>
        </w:rPr>
        <w:t xml:space="preserve"> procedurii prevăzută prin H.C.L. nr. 140/19.04.2011, modificat prin H.C.L. nr. </w:t>
      </w:r>
      <w:r w:rsidR="00CB2E16" w:rsidRPr="00B6791D">
        <w:rPr>
          <w:rFonts w:ascii="Times New Roman" w:hAnsi="Times New Roman" w:cs="Times New Roman"/>
          <w:i/>
          <w:color w:val="auto"/>
          <w:highlight w:val="lightGray"/>
        </w:rPr>
        <w:t>2</w:t>
      </w:r>
      <w:r w:rsidRPr="00B6791D">
        <w:rPr>
          <w:rFonts w:ascii="Times New Roman" w:hAnsi="Times New Roman" w:cs="Times New Roman"/>
          <w:i/>
          <w:color w:val="auto"/>
          <w:highlight w:val="lightGray"/>
        </w:rPr>
        <w:t>18/20</w:t>
      </w:r>
      <w:r w:rsidR="00CB2E16" w:rsidRPr="00B6791D">
        <w:rPr>
          <w:rFonts w:ascii="Times New Roman" w:hAnsi="Times New Roman" w:cs="Times New Roman"/>
          <w:i/>
          <w:color w:val="auto"/>
          <w:highlight w:val="lightGray"/>
        </w:rPr>
        <w:t>20</w:t>
      </w:r>
      <w:r w:rsidRPr="00B6791D">
        <w:rPr>
          <w:rFonts w:ascii="Times New Roman" w:hAnsi="Times New Roman" w:cs="Times New Roman"/>
          <w:i/>
          <w:color w:val="auto"/>
          <w:highlight w:val="lightGray"/>
        </w:rPr>
        <w:t xml:space="preserve"> privind aprobarea Regulamentului local de implicare a publicului in elaborarea sau revizuirea planurilor de urbanism si amenajare a teritoriului, documentaţia </w:t>
      </w:r>
      <w:r w:rsidR="003366D2" w:rsidRPr="00B6791D">
        <w:rPr>
          <w:rFonts w:ascii="Times New Roman" w:hAnsi="Times New Roman" w:cs="Times New Roman"/>
          <w:i/>
          <w:color w:val="auto"/>
          <w:highlight w:val="lightGray"/>
        </w:rPr>
        <w:t xml:space="preserve">Plan Urbanistic Zonal </w:t>
      </w:r>
      <w:r w:rsidR="004668E3" w:rsidRPr="00B6791D">
        <w:rPr>
          <w:rFonts w:ascii="Times New Roman" w:hAnsi="Times New Roman" w:cs="Times New Roman"/>
          <w:i/>
          <w:color w:val="auto"/>
          <w:highlight w:val="lightGray"/>
        </w:rPr>
        <w:t xml:space="preserve">„Restaurare si extindere constructie existenta S+P (ruina) rezultand cladire in regim S+P+2E+M (pe doua nivele). Functiuni: S - Restaurant/Depozitare, P - Spatii comerciale, </w:t>
      </w:r>
      <w:proofErr w:type="gramStart"/>
      <w:r w:rsidR="004668E3" w:rsidRPr="00B6791D">
        <w:rPr>
          <w:rFonts w:ascii="Times New Roman" w:hAnsi="Times New Roman" w:cs="Times New Roman"/>
          <w:i/>
          <w:color w:val="auto"/>
          <w:highlight w:val="lightGray"/>
        </w:rPr>
        <w:t>et</w:t>
      </w:r>
      <w:proofErr w:type="gramEnd"/>
      <w:r w:rsidR="004668E3" w:rsidRPr="00B6791D">
        <w:rPr>
          <w:rFonts w:ascii="Times New Roman" w:hAnsi="Times New Roman" w:cs="Times New Roman"/>
          <w:i/>
          <w:color w:val="auto"/>
          <w:highlight w:val="lightGray"/>
        </w:rPr>
        <w:t xml:space="preserve">. </w:t>
      </w:r>
      <w:proofErr w:type="gramStart"/>
      <w:r w:rsidR="004668E3" w:rsidRPr="00B6791D">
        <w:rPr>
          <w:rFonts w:ascii="Times New Roman" w:hAnsi="Times New Roman" w:cs="Times New Roman"/>
          <w:i/>
          <w:color w:val="auto"/>
          <w:highlight w:val="lightGray"/>
        </w:rPr>
        <w:t>1, 2, M - apartamente”, str. Eugeniu de Savoya (fosta Ceahlău) nr.</w:t>
      </w:r>
      <w:proofErr w:type="gramEnd"/>
      <w:r w:rsidR="004668E3" w:rsidRPr="00B6791D">
        <w:rPr>
          <w:rFonts w:ascii="Times New Roman" w:hAnsi="Times New Roman" w:cs="Times New Roman"/>
          <w:i/>
          <w:color w:val="auto"/>
          <w:highlight w:val="lightGray"/>
        </w:rPr>
        <w:t xml:space="preserve"> </w:t>
      </w:r>
      <w:proofErr w:type="gramStart"/>
      <w:r w:rsidR="004668E3" w:rsidRPr="00B6791D">
        <w:rPr>
          <w:rFonts w:ascii="Times New Roman" w:hAnsi="Times New Roman" w:cs="Times New Roman"/>
          <w:i/>
          <w:color w:val="auto"/>
          <w:highlight w:val="lightGray"/>
        </w:rPr>
        <w:t>16, Timişoara</w:t>
      </w:r>
      <w:r w:rsidRPr="00B6791D">
        <w:rPr>
          <w:rFonts w:ascii="Times New Roman" w:hAnsi="Times New Roman" w:cs="Times New Roman"/>
          <w:i/>
          <w:color w:val="auto"/>
          <w:highlight w:val="lightGray"/>
        </w:rPr>
        <w:t>, se încadrează în Etapa 3 - etapa aprobării PUZ si RLU aferent (cap.</w:t>
      </w:r>
      <w:proofErr w:type="gramEnd"/>
      <w:r w:rsidRPr="00B6791D">
        <w:rPr>
          <w:rFonts w:ascii="Times New Roman" w:hAnsi="Times New Roman" w:cs="Times New Roman"/>
          <w:i/>
          <w:color w:val="auto"/>
          <w:highlight w:val="lightGray"/>
        </w:rPr>
        <w:t xml:space="preserve"> 8.2.3., art. 71 din HCL nr. </w:t>
      </w:r>
      <w:proofErr w:type="gramStart"/>
      <w:r w:rsidRPr="00B6791D">
        <w:rPr>
          <w:rFonts w:ascii="Times New Roman" w:hAnsi="Times New Roman" w:cs="Times New Roman"/>
          <w:i/>
          <w:color w:val="auto"/>
          <w:highlight w:val="lightGray"/>
        </w:rPr>
        <w:t>140/2011, modif.</w:t>
      </w:r>
      <w:proofErr w:type="gramEnd"/>
      <w:r w:rsidRPr="00B6791D">
        <w:rPr>
          <w:rFonts w:ascii="Times New Roman" w:hAnsi="Times New Roman" w:cs="Times New Roman"/>
          <w:i/>
          <w:color w:val="auto"/>
          <w:highlight w:val="lightGray"/>
        </w:rPr>
        <w:t xml:space="preserve"> </w:t>
      </w:r>
      <w:proofErr w:type="gramStart"/>
      <w:r w:rsidRPr="00B6791D">
        <w:rPr>
          <w:rFonts w:ascii="Times New Roman" w:hAnsi="Times New Roman" w:cs="Times New Roman"/>
          <w:i/>
          <w:color w:val="auto"/>
          <w:highlight w:val="lightGray"/>
        </w:rPr>
        <w:t>prin</w:t>
      </w:r>
      <w:proofErr w:type="gramEnd"/>
      <w:r w:rsidRPr="00B6791D">
        <w:rPr>
          <w:rFonts w:ascii="Times New Roman" w:hAnsi="Times New Roman" w:cs="Times New Roman"/>
          <w:i/>
          <w:color w:val="auto"/>
          <w:highlight w:val="lightGray"/>
        </w:rPr>
        <w:t xml:space="preserve"> HCL nr. </w:t>
      </w:r>
      <w:proofErr w:type="gramStart"/>
      <w:r w:rsidR="00CB2E16" w:rsidRPr="00B6791D">
        <w:rPr>
          <w:rFonts w:ascii="Times New Roman" w:hAnsi="Times New Roman" w:cs="Times New Roman"/>
          <w:i/>
          <w:color w:val="auto"/>
          <w:highlight w:val="lightGray"/>
        </w:rPr>
        <w:t>2</w:t>
      </w:r>
      <w:r w:rsidRPr="00B6791D">
        <w:rPr>
          <w:rFonts w:ascii="Times New Roman" w:hAnsi="Times New Roman" w:cs="Times New Roman"/>
          <w:i/>
          <w:color w:val="auto"/>
          <w:highlight w:val="lightGray"/>
        </w:rPr>
        <w:t>18/20</w:t>
      </w:r>
      <w:r w:rsidR="00CB2E16" w:rsidRPr="00B6791D">
        <w:rPr>
          <w:rFonts w:ascii="Times New Roman" w:hAnsi="Times New Roman" w:cs="Times New Roman"/>
          <w:i/>
          <w:color w:val="auto"/>
          <w:highlight w:val="lightGray"/>
        </w:rPr>
        <w:t>20</w:t>
      </w:r>
      <w:r w:rsidRPr="00B6791D">
        <w:rPr>
          <w:rFonts w:ascii="Times New Roman" w:hAnsi="Times New Roman" w:cs="Times New Roman"/>
          <w:i/>
          <w:color w:val="auto"/>
          <w:highlight w:val="lightGray"/>
        </w:rPr>
        <w:t>), în baza Dispoziţiei Primarului nr.</w:t>
      </w:r>
      <w:proofErr w:type="gramEnd"/>
      <w:r w:rsidRPr="00B6791D">
        <w:rPr>
          <w:rFonts w:ascii="Times New Roman" w:hAnsi="Times New Roman" w:cs="Times New Roman"/>
          <w:i/>
          <w:color w:val="auto"/>
          <w:highlight w:val="lightGray"/>
        </w:rPr>
        <w:t xml:space="preserve"> </w:t>
      </w:r>
      <w:proofErr w:type="gramStart"/>
      <w:r w:rsidRPr="00B6791D">
        <w:rPr>
          <w:rFonts w:ascii="Times New Roman" w:hAnsi="Times New Roman" w:cs="Times New Roman"/>
          <w:i/>
          <w:color w:val="auto"/>
          <w:highlight w:val="lightGray"/>
        </w:rPr>
        <w:t>92/ 15.01.2007 privind aprobarea Procedurii pentru aplicarea prevederilor Legii nr.</w:t>
      </w:r>
      <w:proofErr w:type="gramEnd"/>
      <w:r w:rsidRPr="00B6791D">
        <w:rPr>
          <w:rFonts w:ascii="Times New Roman" w:hAnsi="Times New Roman" w:cs="Times New Roman"/>
          <w:i/>
          <w:color w:val="auto"/>
          <w:highlight w:val="lightGray"/>
        </w:rPr>
        <w:t xml:space="preserve"> 52/2003 privind transparenţa decizională în administraţia publică;</w:t>
      </w:r>
    </w:p>
    <w:p w:rsidR="005A3C93" w:rsidRPr="00B6791D" w:rsidRDefault="005A3C93" w:rsidP="005A3C93">
      <w:pPr>
        <w:ind w:firstLine="720"/>
        <w:jc w:val="both"/>
        <w:rPr>
          <w:rFonts w:ascii="Times New Roman" w:hAnsi="Times New Roman" w:cs="Times New Roman"/>
          <w:color w:val="00000A"/>
        </w:rPr>
      </w:pPr>
      <w:proofErr w:type="gramStart"/>
      <w:r w:rsidRPr="00B6791D">
        <w:rPr>
          <w:rFonts w:ascii="Times New Roman" w:hAnsi="Times New Roman" w:cs="Times New Roman"/>
          <w:color w:val="00000A"/>
        </w:rPr>
        <w:t xml:space="preserve">Supunem Comisiilor din cadrul Consiliului Local al Municipiului Timişoara analizarea documentaţiei Plan Urbanistic </w:t>
      </w:r>
      <w:r w:rsidR="00424869" w:rsidRPr="00B6791D">
        <w:rPr>
          <w:rFonts w:ascii="Times New Roman" w:hAnsi="Times New Roman" w:cs="Times New Roman"/>
          <w:color w:val="00000A"/>
        </w:rPr>
        <w:t>Zonal</w:t>
      </w:r>
      <w:r w:rsidR="003366D2" w:rsidRPr="00B6791D">
        <w:rPr>
          <w:rFonts w:ascii="Times New Roman" w:hAnsi="Times New Roman" w:cs="Times New Roman"/>
          <w:b/>
          <w:color w:val="00000A"/>
        </w:rPr>
        <w:t xml:space="preserve"> </w:t>
      </w:r>
      <w:r w:rsidR="004668E3" w:rsidRPr="00B6791D">
        <w:rPr>
          <w:rFonts w:ascii="Times New Roman" w:hAnsi="Times New Roman" w:cs="Times New Roman"/>
          <w:b/>
          <w:color w:val="auto"/>
        </w:rPr>
        <w:t>„Restaurare si extindere constructie existenta S+P (ruina) rezultand cladire in regim S+P+2E+M (pe doua nivele).</w:t>
      </w:r>
      <w:proofErr w:type="gramEnd"/>
      <w:r w:rsidR="004668E3" w:rsidRPr="00B6791D">
        <w:rPr>
          <w:rFonts w:ascii="Times New Roman" w:hAnsi="Times New Roman" w:cs="Times New Roman"/>
          <w:b/>
          <w:color w:val="auto"/>
        </w:rPr>
        <w:t xml:space="preserve"> Functiuni: S - Restaurant/Depozitare, P - Spatii comerciale, </w:t>
      </w:r>
      <w:proofErr w:type="gramStart"/>
      <w:r w:rsidR="004668E3" w:rsidRPr="00B6791D">
        <w:rPr>
          <w:rFonts w:ascii="Times New Roman" w:hAnsi="Times New Roman" w:cs="Times New Roman"/>
          <w:b/>
          <w:color w:val="auto"/>
        </w:rPr>
        <w:t>et</w:t>
      </w:r>
      <w:proofErr w:type="gramEnd"/>
      <w:r w:rsidR="004668E3" w:rsidRPr="00B6791D">
        <w:rPr>
          <w:rFonts w:ascii="Times New Roman" w:hAnsi="Times New Roman" w:cs="Times New Roman"/>
          <w:b/>
          <w:color w:val="auto"/>
        </w:rPr>
        <w:t xml:space="preserve">. </w:t>
      </w:r>
      <w:proofErr w:type="gramStart"/>
      <w:r w:rsidR="004668E3" w:rsidRPr="00B6791D">
        <w:rPr>
          <w:rFonts w:ascii="Times New Roman" w:hAnsi="Times New Roman" w:cs="Times New Roman"/>
          <w:b/>
          <w:color w:val="auto"/>
        </w:rPr>
        <w:t xml:space="preserve">1, 2, M - apartamente”, </w:t>
      </w:r>
      <w:r w:rsidR="004668E3" w:rsidRPr="00B6791D">
        <w:rPr>
          <w:rFonts w:ascii="Times New Roman" w:hAnsi="Times New Roman" w:cs="Times New Roman"/>
          <w:color w:val="auto"/>
        </w:rPr>
        <w:t>str. Eugeniu de Savoya (fosta Ceahlău) nr.</w:t>
      </w:r>
      <w:proofErr w:type="gramEnd"/>
      <w:r w:rsidR="004668E3" w:rsidRPr="00B6791D">
        <w:rPr>
          <w:rFonts w:ascii="Times New Roman" w:hAnsi="Times New Roman" w:cs="Times New Roman"/>
          <w:color w:val="auto"/>
        </w:rPr>
        <w:t xml:space="preserve"> </w:t>
      </w:r>
      <w:proofErr w:type="gramStart"/>
      <w:r w:rsidR="004668E3" w:rsidRPr="00B6791D">
        <w:rPr>
          <w:rFonts w:ascii="Times New Roman" w:hAnsi="Times New Roman" w:cs="Times New Roman"/>
          <w:color w:val="auto"/>
        </w:rPr>
        <w:t>16, Timişoara</w:t>
      </w:r>
      <w:r w:rsidRPr="00B6791D">
        <w:rPr>
          <w:rFonts w:ascii="Times New Roman" w:hAnsi="Times New Roman" w:cs="Times New Roman"/>
          <w:color w:val="00000A"/>
        </w:rPr>
        <w:t>.</w:t>
      </w:r>
      <w:proofErr w:type="gramEnd"/>
    </w:p>
    <w:p w:rsidR="005A3C93" w:rsidRPr="00B6791D" w:rsidRDefault="005A3C93" w:rsidP="00540CD9">
      <w:pPr>
        <w:ind w:firstLine="720"/>
        <w:jc w:val="both"/>
        <w:rPr>
          <w:rFonts w:ascii="Times New Roman" w:hAnsi="Times New Roman" w:cs="Times New Roman"/>
          <w:color w:val="00000A"/>
        </w:rPr>
      </w:pPr>
      <w:proofErr w:type="gramStart"/>
      <w:r w:rsidRPr="00B6791D">
        <w:rPr>
          <w:rFonts w:ascii="Times New Roman" w:hAnsi="Times New Roman" w:cs="Times New Roman"/>
          <w:color w:val="00000A"/>
        </w:rPr>
        <w:t xml:space="preserve">Planul Urbanistic </w:t>
      </w:r>
      <w:r w:rsidR="00540CD9" w:rsidRPr="00B6791D">
        <w:rPr>
          <w:rFonts w:ascii="Times New Roman" w:hAnsi="Times New Roman" w:cs="Times New Roman"/>
          <w:color w:val="00000A"/>
        </w:rPr>
        <w:t xml:space="preserve">de </w:t>
      </w:r>
      <w:r w:rsidR="00424869" w:rsidRPr="00B6791D">
        <w:rPr>
          <w:rFonts w:ascii="Times New Roman" w:hAnsi="Times New Roman" w:cs="Times New Roman"/>
          <w:color w:val="00000A"/>
        </w:rPr>
        <w:t xml:space="preserve">Zonal </w:t>
      </w:r>
      <w:r w:rsidR="004668E3" w:rsidRPr="00B6791D">
        <w:rPr>
          <w:rFonts w:ascii="Times New Roman" w:hAnsi="Times New Roman" w:cs="Times New Roman"/>
          <w:b/>
          <w:color w:val="auto"/>
        </w:rPr>
        <w:t>„Restaurare si extindere constructie existenta S+P (ruina) rezultand cladire in regim S+P+2E+M (pe doua nivele).</w:t>
      </w:r>
      <w:proofErr w:type="gramEnd"/>
      <w:r w:rsidR="004668E3" w:rsidRPr="00B6791D">
        <w:rPr>
          <w:rFonts w:ascii="Times New Roman" w:hAnsi="Times New Roman" w:cs="Times New Roman"/>
          <w:b/>
          <w:color w:val="auto"/>
        </w:rPr>
        <w:t xml:space="preserve"> Functiuni: S - Restaurant/Depozitare, P - Spatii comerciale, </w:t>
      </w:r>
      <w:proofErr w:type="gramStart"/>
      <w:r w:rsidR="004668E3" w:rsidRPr="00B6791D">
        <w:rPr>
          <w:rFonts w:ascii="Times New Roman" w:hAnsi="Times New Roman" w:cs="Times New Roman"/>
          <w:b/>
          <w:color w:val="auto"/>
        </w:rPr>
        <w:t>et</w:t>
      </w:r>
      <w:proofErr w:type="gramEnd"/>
      <w:r w:rsidR="004668E3" w:rsidRPr="00B6791D">
        <w:rPr>
          <w:rFonts w:ascii="Times New Roman" w:hAnsi="Times New Roman" w:cs="Times New Roman"/>
          <w:b/>
          <w:color w:val="auto"/>
        </w:rPr>
        <w:t xml:space="preserve">. </w:t>
      </w:r>
      <w:proofErr w:type="gramStart"/>
      <w:r w:rsidR="004668E3" w:rsidRPr="00B6791D">
        <w:rPr>
          <w:rFonts w:ascii="Times New Roman" w:hAnsi="Times New Roman" w:cs="Times New Roman"/>
          <w:b/>
          <w:color w:val="auto"/>
        </w:rPr>
        <w:t xml:space="preserve">1, 2, M - apartamente”, </w:t>
      </w:r>
      <w:r w:rsidR="004668E3" w:rsidRPr="00B6791D">
        <w:rPr>
          <w:rFonts w:ascii="Times New Roman" w:hAnsi="Times New Roman" w:cs="Times New Roman"/>
          <w:color w:val="auto"/>
        </w:rPr>
        <w:t>str. Eugeniu de Savoya (fosta Ceahlău) nr.</w:t>
      </w:r>
      <w:proofErr w:type="gramEnd"/>
      <w:r w:rsidR="004668E3" w:rsidRPr="00B6791D">
        <w:rPr>
          <w:rFonts w:ascii="Times New Roman" w:hAnsi="Times New Roman" w:cs="Times New Roman"/>
          <w:color w:val="auto"/>
        </w:rPr>
        <w:t xml:space="preserve"> 16, Timişoara</w:t>
      </w:r>
      <w:r w:rsidRPr="00B6791D">
        <w:rPr>
          <w:rFonts w:ascii="Times New Roman" w:hAnsi="Times New Roman" w:cs="Times New Roman"/>
          <w:color w:val="00000A"/>
        </w:rPr>
        <w:t xml:space="preserve">, </w:t>
      </w:r>
      <w:proofErr w:type="gramStart"/>
      <w:r w:rsidRPr="00B6791D">
        <w:rPr>
          <w:rFonts w:ascii="Times New Roman" w:hAnsi="Times New Roman" w:cs="Times New Roman"/>
          <w:color w:val="00000A"/>
        </w:rPr>
        <w:t>este</w:t>
      </w:r>
      <w:proofErr w:type="gramEnd"/>
      <w:r w:rsidRPr="00B6791D">
        <w:rPr>
          <w:rFonts w:ascii="Times New Roman" w:hAnsi="Times New Roman" w:cs="Times New Roman"/>
          <w:color w:val="00000A"/>
        </w:rPr>
        <w:t xml:space="preserve"> elaborat de proiectant </w:t>
      </w:r>
      <w:r w:rsidR="000F0A64" w:rsidRPr="00B6791D">
        <w:rPr>
          <w:rFonts w:ascii="Times New Roman" w:hAnsi="Times New Roman" w:cs="Times New Roman"/>
          <w:b/>
          <w:color w:val="00000A"/>
        </w:rPr>
        <w:t>S.C. EURODESIGN SOLUTION &amp; CONSULTING SRL, specialist cu drept de semnătură R.U.R.:  Arh. Pietro Polizzi – D</w:t>
      </w:r>
      <w:proofErr w:type="gramStart"/>
      <w:r w:rsidR="000F0A64" w:rsidRPr="00B6791D">
        <w:rPr>
          <w:rFonts w:ascii="Times New Roman" w:hAnsi="Times New Roman" w:cs="Times New Roman"/>
          <w:b/>
          <w:color w:val="00000A"/>
        </w:rPr>
        <w:t>,E</w:t>
      </w:r>
      <w:proofErr w:type="gramEnd"/>
      <w:r w:rsidR="006837F1" w:rsidRPr="00B6791D">
        <w:rPr>
          <w:rFonts w:ascii="Times New Roman" w:hAnsi="Times New Roman" w:cs="Times New Roman"/>
          <w:color w:val="00000A"/>
        </w:rPr>
        <w:t xml:space="preserve">, </w:t>
      </w:r>
      <w:r w:rsidRPr="00B6791D">
        <w:rPr>
          <w:rFonts w:ascii="Times New Roman" w:hAnsi="Times New Roman" w:cs="Times New Roman"/>
          <w:color w:val="00000A"/>
        </w:rPr>
        <w:t>proiect nr.</w:t>
      </w:r>
      <w:r w:rsidR="00540CD9" w:rsidRPr="00B6791D">
        <w:rPr>
          <w:rFonts w:ascii="Times New Roman" w:hAnsi="Times New Roman" w:cs="Times New Roman"/>
          <w:color w:val="00000A"/>
        </w:rPr>
        <w:t xml:space="preserve"> </w:t>
      </w:r>
      <w:r w:rsidR="003366D2" w:rsidRPr="00B6791D">
        <w:rPr>
          <w:rFonts w:ascii="Times New Roman" w:hAnsi="Times New Roman" w:cs="Times New Roman"/>
          <w:b/>
          <w:color w:val="00000A"/>
        </w:rPr>
        <w:t>0</w:t>
      </w:r>
      <w:r w:rsidR="000F0A64" w:rsidRPr="00B6791D">
        <w:rPr>
          <w:rFonts w:ascii="Times New Roman" w:hAnsi="Times New Roman" w:cs="Times New Roman"/>
          <w:b/>
          <w:color w:val="00000A"/>
        </w:rPr>
        <w:t>1/2018</w:t>
      </w:r>
      <w:r w:rsidRPr="00B6791D">
        <w:rPr>
          <w:rFonts w:ascii="Times New Roman" w:hAnsi="Times New Roman" w:cs="Times New Roman"/>
          <w:color w:val="00000A"/>
        </w:rPr>
        <w:t xml:space="preserve">, la cererea </w:t>
      </w:r>
      <w:r w:rsidR="003366D2" w:rsidRPr="00B6791D">
        <w:rPr>
          <w:rFonts w:ascii="Times New Roman" w:hAnsi="Times New Roman" w:cs="Times New Roman"/>
          <w:color w:val="00000A"/>
        </w:rPr>
        <w:t>beneficiar</w:t>
      </w:r>
      <w:r w:rsidR="000F0A64" w:rsidRPr="00B6791D">
        <w:rPr>
          <w:rFonts w:ascii="Times New Roman" w:hAnsi="Times New Roman" w:cs="Times New Roman"/>
          <w:color w:val="00000A"/>
        </w:rPr>
        <w:t>ului</w:t>
      </w:r>
      <w:r w:rsidR="003366D2" w:rsidRPr="00B6791D">
        <w:rPr>
          <w:rFonts w:ascii="Times New Roman" w:hAnsi="Times New Roman" w:cs="Times New Roman"/>
          <w:color w:val="00000A"/>
        </w:rPr>
        <w:t xml:space="preserve"> </w:t>
      </w:r>
      <w:r w:rsidR="000F0A64" w:rsidRPr="00B6791D">
        <w:rPr>
          <w:rFonts w:ascii="Times New Roman" w:hAnsi="Times New Roman" w:cs="Times New Roman"/>
          <w:b/>
          <w:color w:val="00000A"/>
        </w:rPr>
        <w:t>SC IMOBILIARE C16 SRL</w:t>
      </w:r>
      <w:r w:rsidR="000F0A64" w:rsidRPr="00B6791D">
        <w:rPr>
          <w:rFonts w:ascii="Times New Roman" w:hAnsi="Times New Roman" w:cs="Times New Roman"/>
          <w:color w:val="00000A"/>
        </w:rPr>
        <w:t xml:space="preserve"> conform Contractului de Constituire al Dreptului de Superficie nr. 305 </w:t>
      </w:r>
      <w:proofErr w:type="gramStart"/>
      <w:r w:rsidR="000F0A64" w:rsidRPr="00B6791D">
        <w:rPr>
          <w:rFonts w:ascii="Times New Roman" w:hAnsi="Times New Roman" w:cs="Times New Roman"/>
          <w:color w:val="00000A"/>
        </w:rPr>
        <w:t>din</w:t>
      </w:r>
      <w:proofErr w:type="gramEnd"/>
      <w:r w:rsidR="000F0A64" w:rsidRPr="00B6791D">
        <w:rPr>
          <w:rFonts w:ascii="Times New Roman" w:hAnsi="Times New Roman" w:cs="Times New Roman"/>
          <w:color w:val="00000A"/>
        </w:rPr>
        <w:t xml:space="preserve"> 19 aprilie 2018, respectiv conform Contractului de Vânzare – Cumpărare nr. 887 din 15 octombrie 2018, proprietari SC STAGIONE IMMOBILIARE SRL și SOCIETATEA FASSINA PARTECIPAZIONI SRL cu drept de superficie asupra terenului pe o perioada de 6 ani începând din data de 19.04.2018 în favoarea SC IMOBILIARE C16 SRL</w:t>
      </w:r>
      <w:r w:rsidRPr="00B6791D">
        <w:rPr>
          <w:rFonts w:ascii="Times New Roman" w:hAnsi="Times New Roman" w:cs="Times New Roman"/>
          <w:color w:val="00000A"/>
        </w:rPr>
        <w:t>.</w:t>
      </w:r>
    </w:p>
    <w:p w:rsidR="00C135F0" w:rsidRPr="00B6791D" w:rsidRDefault="00EC5C4E" w:rsidP="00540CD9">
      <w:pPr>
        <w:ind w:firstLine="720"/>
        <w:jc w:val="both"/>
        <w:rPr>
          <w:rFonts w:ascii="Times New Roman" w:hAnsi="Times New Roman" w:cs="Times New Roman"/>
          <w:color w:val="auto"/>
        </w:rPr>
      </w:pPr>
      <w:proofErr w:type="gramStart"/>
      <w:r w:rsidRPr="00B6791D">
        <w:rPr>
          <w:rFonts w:ascii="Times New Roman" w:hAnsi="Times New Roman" w:cs="Times New Roman"/>
          <w:color w:val="auto"/>
        </w:rPr>
        <w:t xml:space="preserve">Prin prezentul Plan Urbanistic Zonal </w:t>
      </w:r>
      <w:r w:rsidR="004668E3" w:rsidRPr="00B6791D">
        <w:rPr>
          <w:rFonts w:ascii="Times New Roman" w:hAnsi="Times New Roman" w:cs="Times New Roman"/>
          <w:b/>
          <w:color w:val="auto"/>
        </w:rPr>
        <w:t>„Restaurare si extindere constructie existenta S+P (ruina) rezultand cladire in regim S+P+2E+M (pe doua nivele).</w:t>
      </w:r>
      <w:proofErr w:type="gramEnd"/>
      <w:r w:rsidR="004668E3" w:rsidRPr="00B6791D">
        <w:rPr>
          <w:rFonts w:ascii="Times New Roman" w:hAnsi="Times New Roman" w:cs="Times New Roman"/>
          <w:b/>
          <w:color w:val="auto"/>
        </w:rPr>
        <w:t xml:space="preserve"> Functiuni: S - Restaurant/Depozitare, P - Spatii comerciale, </w:t>
      </w:r>
      <w:proofErr w:type="gramStart"/>
      <w:r w:rsidR="004668E3" w:rsidRPr="00B6791D">
        <w:rPr>
          <w:rFonts w:ascii="Times New Roman" w:hAnsi="Times New Roman" w:cs="Times New Roman"/>
          <w:b/>
          <w:color w:val="auto"/>
        </w:rPr>
        <w:t>et</w:t>
      </w:r>
      <w:proofErr w:type="gramEnd"/>
      <w:r w:rsidR="004668E3" w:rsidRPr="00B6791D">
        <w:rPr>
          <w:rFonts w:ascii="Times New Roman" w:hAnsi="Times New Roman" w:cs="Times New Roman"/>
          <w:b/>
          <w:color w:val="auto"/>
        </w:rPr>
        <w:t xml:space="preserve">. </w:t>
      </w:r>
      <w:proofErr w:type="gramStart"/>
      <w:r w:rsidR="004668E3" w:rsidRPr="00B6791D">
        <w:rPr>
          <w:rFonts w:ascii="Times New Roman" w:hAnsi="Times New Roman" w:cs="Times New Roman"/>
          <w:b/>
          <w:color w:val="auto"/>
        </w:rPr>
        <w:t xml:space="preserve">1, 2, M - apartamente”, </w:t>
      </w:r>
      <w:r w:rsidR="004668E3" w:rsidRPr="00B6791D">
        <w:rPr>
          <w:rFonts w:ascii="Times New Roman" w:hAnsi="Times New Roman" w:cs="Times New Roman"/>
          <w:color w:val="auto"/>
        </w:rPr>
        <w:t>str. Eugeniu de Savoya (fosta Ceahlău) nr.</w:t>
      </w:r>
      <w:proofErr w:type="gramEnd"/>
      <w:r w:rsidR="004668E3" w:rsidRPr="00B6791D">
        <w:rPr>
          <w:rFonts w:ascii="Times New Roman" w:hAnsi="Times New Roman" w:cs="Times New Roman"/>
          <w:color w:val="auto"/>
        </w:rPr>
        <w:t xml:space="preserve"> </w:t>
      </w:r>
      <w:proofErr w:type="gramStart"/>
      <w:r w:rsidR="004668E3" w:rsidRPr="00B6791D">
        <w:rPr>
          <w:rFonts w:ascii="Times New Roman" w:hAnsi="Times New Roman" w:cs="Times New Roman"/>
          <w:color w:val="auto"/>
        </w:rPr>
        <w:t>16, Timişoara</w:t>
      </w:r>
      <w:r w:rsidRPr="00B6791D">
        <w:rPr>
          <w:rFonts w:ascii="Times New Roman" w:hAnsi="Times New Roman" w:cs="Times New Roman"/>
          <w:color w:val="auto"/>
        </w:rPr>
        <w:t>, nu se încalcă prevederile OUG nr.</w:t>
      </w:r>
      <w:proofErr w:type="gram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114/2007 privind modificarea si completarea OUG nr.</w:t>
      </w:r>
      <w:proofErr w:type="gram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195/2005, privind protecţia mediului.</w:t>
      </w:r>
      <w:proofErr w:type="gramEnd"/>
      <w:r w:rsidRPr="00B6791D">
        <w:rPr>
          <w:rFonts w:ascii="Times New Roman" w:hAnsi="Times New Roman" w:cs="Times New Roman"/>
          <w:color w:val="auto"/>
        </w:rPr>
        <w:t xml:space="preserve"> </w:t>
      </w:r>
    </w:p>
    <w:p w:rsidR="005F3EE6" w:rsidRPr="00B6791D" w:rsidRDefault="00EC5C4E" w:rsidP="00540CD9">
      <w:pPr>
        <w:ind w:firstLine="720"/>
        <w:jc w:val="both"/>
        <w:rPr>
          <w:rFonts w:ascii="Times New Roman" w:hAnsi="Times New Roman" w:cs="Times New Roman"/>
          <w:color w:val="auto"/>
        </w:rPr>
      </w:pPr>
      <w:r w:rsidRPr="00B6791D">
        <w:rPr>
          <w:rFonts w:ascii="Times New Roman" w:hAnsi="Times New Roman" w:cs="Times New Roman"/>
          <w:color w:val="auto"/>
        </w:rPr>
        <w:lastRenderedPageBreak/>
        <w:t xml:space="preserve">Teritoriul studiat prin P.U.Z.: teritoriul </w:t>
      </w:r>
      <w:r w:rsidR="003366D2" w:rsidRPr="00B6791D">
        <w:rPr>
          <w:rFonts w:ascii="Times New Roman" w:hAnsi="Times New Roman" w:cs="Times New Roman"/>
          <w:color w:val="auto"/>
        </w:rPr>
        <w:t xml:space="preserve">detinut de proprietari si </w:t>
      </w:r>
      <w:r w:rsidR="005F3EE6" w:rsidRPr="00B6791D">
        <w:rPr>
          <w:rFonts w:ascii="Times New Roman" w:hAnsi="Times New Roman" w:cs="Times New Roman"/>
          <w:color w:val="auto"/>
        </w:rPr>
        <w:t xml:space="preserve">terenul delimitat </w:t>
      </w:r>
      <w:r w:rsidR="00B6791D" w:rsidRPr="00B6791D">
        <w:rPr>
          <w:rFonts w:ascii="Times New Roman" w:hAnsi="Times New Roman" w:cs="Times New Roman"/>
          <w:color w:val="auto"/>
        </w:rPr>
        <w:t>la nord de str. Gheorghe Lazar si Piata Unirii, la sud de str. Eugeniu de Savoya, la est de str. Vasile Alecsandri, la vest str. Marasesti</w:t>
      </w:r>
      <w:r w:rsidR="005F3EE6" w:rsidRPr="00B6791D">
        <w:rPr>
          <w:rFonts w:ascii="Times New Roman" w:hAnsi="Times New Roman" w:cs="Times New Roman"/>
          <w:color w:val="auto"/>
        </w:rPr>
        <w:t>.</w:t>
      </w:r>
    </w:p>
    <w:p w:rsidR="00B6791D" w:rsidRDefault="00C243E1" w:rsidP="00C243E1">
      <w:pPr>
        <w:jc w:val="both"/>
        <w:rPr>
          <w:rFonts w:ascii="Times New Roman" w:hAnsi="Times New Roman" w:cs="Times New Roman"/>
          <w:color w:val="auto"/>
        </w:rPr>
      </w:pPr>
      <w:r>
        <w:rPr>
          <w:rFonts w:ascii="Times New Roman" w:hAnsi="Times New Roman" w:cs="Times New Roman"/>
          <w:color w:val="auto"/>
        </w:rPr>
        <w:tab/>
      </w:r>
      <w:proofErr w:type="gramStart"/>
      <w:r w:rsidR="005F3EE6" w:rsidRPr="00B6791D">
        <w:rPr>
          <w:rFonts w:ascii="Times New Roman" w:hAnsi="Times New Roman" w:cs="Times New Roman"/>
          <w:color w:val="auto"/>
        </w:rPr>
        <w:t xml:space="preserve">Terenul reglementat in cadrul documentaţiei Plan Urbanistic Zonal </w:t>
      </w:r>
      <w:r w:rsidR="004668E3" w:rsidRPr="00B72C81">
        <w:rPr>
          <w:rFonts w:ascii="Times New Roman" w:hAnsi="Times New Roman" w:cs="Times New Roman"/>
          <w:b/>
          <w:color w:val="auto"/>
        </w:rPr>
        <w:t>„Restaurare si extindere constructie existenta S+P (ruina) rezultand cladire in regim S+P+2E+M (pe doua nivele).</w:t>
      </w:r>
      <w:proofErr w:type="gramEnd"/>
      <w:r w:rsidR="004668E3" w:rsidRPr="00B72C81">
        <w:rPr>
          <w:rFonts w:ascii="Times New Roman" w:hAnsi="Times New Roman" w:cs="Times New Roman"/>
          <w:b/>
          <w:color w:val="auto"/>
        </w:rPr>
        <w:t xml:space="preserve"> Functiuni: S - Restaurant/Depozitare, P - Spatii comerciale, </w:t>
      </w:r>
      <w:proofErr w:type="gramStart"/>
      <w:r w:rsidR="004668E3" w:rsidRPr="00B72C81">
        <w:rPr>
          <w:rFonts w:ascii="Times New Roman" w:hAnsi="Times New Roman" w:cs="Times New Roman"/>
          <w:b/>
          <w:color w:val="auto"/>
        </w:rPr>
        <w:t>et</w:t>
      </w:r>
      <w:proofErr w:type="gramEnd"/>
      <w:r w:rsidR="004668E3" w:rsidRPr="00B72C81">
        <w:rPr>
          <w:rFonts w:ascii="Times New Roman" w:hAnsi="Times New Roman" w:cs="Times New Roman"/>
          <w:b/>
          <w:color w:val="auto"/>
        </w:rPr>
        <w:t xml:space="preserve">. </w:t>
      </w:r>
      <w:proofErr w:type="gramStart"/>
      <w:r w:rsidR="004668E3" w:rsidRPr="00B72C81">
        <w:rPr>
          <w:rFonts w:ascii="Times New Roman" w:hAnsi="Times New Roman" w:cs="Times New Roman"/>
          <w:b/>
          <w:color w:val="auto"/>
        </w:rPr>
        <w:t>1, 2, M - apartamente”</w:t>
      </w:r>
      <w:r w:rsidR="004668E3" w:rsidRPr="00B6791D">
        <w:rPr>
          <w:rFonts w:ascii="Times New Roman" w:hAnsi="Times New Roman" w:cs="Times New Roman"/>
          <w:color w:val="auto"/>
        </w:rPr>
        <w:t>, str. Eugeniu de Savoya (fosta Ceahlău) nr.</w:t>
      </w:r>
      <w:proofErr w:type="gramEnd"/>
      <w:r w:rsidR="004668E3" w:rsidRPr="00B6791D">
        <w:rPr>
          <w:rFonts w:ascii="Times New Roman" w:hAnsi="Times New Roman" w:cs="Times New Roman"/>
          <w:color w:val="auto"/>
        </w:rPr>
        <w:t xml:space="preserve"> 16, Timişoara</w:t>
      </w:r>
      <w:r w:rsidR="005F3EE6" w:rsidRPr="00B6791D">
        <w:rPr>
          <w:rFonts w:ascii="Times New Roman" w:hAnsi="Times New Roman" w:cs="Times New Roman"/>
          <w:color w:val="auto"/>
        </w:rPr>
        <w:t xml:space="preserve">, </w:t>
      </w:r>
      <w:proofErr w:type="gramStart"/>
      <w:r w:rsidR="00B6791D">
        <w:rPr>
          <w:rFonts w:ascii="Times New Roman" w:hAnsi="Times New Roman" w:cs="Times New Roman"/>
          <w:color w:val="auto"/>
        </w:rPr>
        <w:t>este</w:t>
      </w:r>
      <w:proofErr w:type="gramEnd"/>
      <w:r w:rsidR="00B6791D" w:rsidRPr="00B6791D">
        <w:rPr>
          <w:rFonts w:ascii="Times New Roman" w:hAnsi="Times New Roman" w:cs="Times New Roman"/>
          <w:color w:val="auto"/>
        </w:rPr>
        <w:t xml:space="preserve"> </w:t>
      </w:r>
      <w:r w:rsidR="00E24CBC" w:rsidRPr="00B6791D">
        <w:rPr>
          <w:rFonts w:ascii="Times New Roman" w:hAnsi="Times New Roman" w:cs="Times New Roman"/>
          <w:color w:val="auto"/>
        </w:rPr>
        <w:t xml:space="preserve">situat în Timişoara, str. Eugeniu de Savoya (fosta Ceahlau) nr. 16, </w:t>
      </w:r>
      <w:r w:rsidR="00E24CBC">
        <w:rPr>
          <w:rFonts w:ascii="Times New Roman" w:hAnsi="Times New Roman" w:cs="Times New Roman"/>
          <w:color w:val="auto"/>
        </w:rPr>
        <w:t>face parte c</w:t>
      </w:r>
      <w:r w:rsidR="00E24CBC" w:rsidRPr="00B72C81">
        <w:rPr>
          <w:rFonts w:ascii="Times New Roman" w:hAnsi="Times New Roman" w:cs="Times New Roman"/>
          <w:color w:val="auto"/>
        </w:rPr>
        <w:t xml:space="preserve">onform PUZ aprobat prin HCL 52/1999 şi LMI 2010 – UTR 1 din Zonă centrală cu funcţiuni complexe specifice conform PUZ,  </w:t>
      </w:r>
      <w:r w:rsidR="00A4427C">
        <w:rPr>
          <w:rFonts w:ascii="Times New Roman" w:hAnsi="Times New Roman" w:cs="Times New Roman"/>
          <w:color w:val="auto"/>
        </w:rPr>
        <w:t>sit urban "Cetatea Timisoara" (</w:t>
      </w:r>
      <w:r w:rsidR="00E24CBC" w:rsidRPr="00B72C81">
        <w:rPr>
          <w:rFonts w:ascii="Times New Roman" w:hAnsi="Times New Roman" w:cs="Times New Roman"/>
          <w:color w:val="auto"/>
        </w:rPr>
        <w:t>Regim de inaltime existent pe teren S+P fara acoperis. POT max. = 80%, POT = 40%. Spatii verzi conform HCL 62/2012</w:t>
      </w:r>
      <w:r w:rsidR="0064167D">
        <w:rPr>
          <w:rFonts w:ascii="Times New Roman" w:hAnsi="Times New Roman" w:cs="Times New Roman"/>
          <w:color w:val="auto"/>
        </w:rPr>
        <w:t>)</w:t>
      </w:r>
      <w:r w:rsidR="00E24CBC" w:rsidRPr="00B72C81">
        <w:rPr>
          <w:rFonts w:ascii="Times New Roman" w:hAnsi="Times New Roman" w:cs="Times New Roman"/>
          <w:color w:val="auto"/>
        </w:rPr>
        <w:t xml:space="preserve"> pentru care a fost ob</w:t>
      </w:r>
      <w:r w:rsidR="0064167D">
        <w:rPr>
          <w:rFonts w:ascii="Times New Roman" w:hAnsi="Times New Roman" w:cs="Times New Roman"/>
          <w:color w:val="auto"/>
        </w:rPr>
        <w:t>ț</w:t>
      </w:r>
      <w:r w:rsidR="00E24CBC" w:rsidRPr="00B72C81">
        <w:rPr>
          <w:rFonts w:ascii="Times New Roman" w:hAnsi="Times New Roman" w:cs="Times New Roman"/>
          <w:color w:val="auto"/>
        </w:rPr>
        <w:t xml:space="preserve">inut Avizul Consiliului Judeţean Timiş nr. </w:t>
      </w:r>
      <w:r w:rsidR="00B72C81" w:rsidRPr="00B6791D">
        <w:rPr>
          <w:rFonts w:ascii="Times New Roman" w:hAnsi="Times New Roman" w:cs="Times New Roman"/>
          <w:color w:val="auto"/>
        </w:rPr>
        <w:t>31/02.06.2019</w:t>
      </w:r>
      <w:r w:rsidR="00E24CBC" w:rsidRPr="00B72C81">
        <w:rPr>
          <w:rFonts w:ascii="Times New Roman" w:hAnsi="Times New Roman" w:cs="Times New Roman"/>
          <w:color w:val="auto"/>
        </w:rPr>
        <w:t xml:space="preserve">, respectiv Avizul Direcţiei pentru Cultură Timiş cu nr. </w:t>
      </w:r>
      <w:proofErr w:type="gramStart"/>
      <w:r w:rsidR="00B72C81" w:rsidRPr="00B6791D">
        <w:rPr>
          <w:rFonts w:ascii="Times New Roman" w:hAnsi="Times New Roman" w:cs="Times New Roman"/>
          <w:color w:val="auto"/>
        </w:rPr>
        <w:t>491, 1441/15.05.2019</w:t>
      </w:r>
      <w:r w:rsidR="00B6791D" w:rsidRPr="00B6791D">
        <w:rPr>
          <w:rFonts w:ascii="Times New Roman" w:hAnsi="Times New Roman" w:cs="Times New Roman"/>
          <w:color w:val="auto"/>
        </w:rPr>
        <w:t>.</w:t>
      </w:r>
      <w:proofErr w:type="gramEnd"/>
    </w:p>
    <w:p w:rsidR="0064167D" w:rsidRPr="00772918" w:rsidRDefault="0064167D" w:rsidP="0064167D">
      <w:pPr>
        <w:spacing w:line="240" w:lineRule="auto"/>
        <w:ind w:firstLine="720"/>
        <w:jc w:val="both"/>
        <w:rPr>
          <w:rFonts w:ascii="Times New Roman" w:hAnsi="Times New Roman"/>
          <w:b/>
          <w:color w:val="auto"/>
          <w:sz w:val="22"/>
        </w:rPr>
      </w:pPr>
      <w:r w:rsidRPr="00FE4EFC">
        <w:rPr>
          <w:rFonts w:ascii="Times New Roman" w:hAnsi="Times New Roman" w:cs="Times New Roman"/>
          <w:color w:val="auto"/>
        </w:rPr>
        <w:t xml:space="preserve">Terenul reglementat în suprafaţă </w:t>
      </w:r>
      <w:r w:rsidRPr="00B6791D">
        <w:rPr>
          <w:rFonts w:ascii="Times New Roman" w:hAnsi="Times New Roman" w:cs="Times New Roman"/>
          <w:color w:val="auto"/>
        </w:rPr>
        <w:t>totală de 465 mp</w:t>
      </w:r>
      <w:r>
        <w:rPr>
          <w:rFonts w:ascii="Times New Roman" w:hAnsi="Times New Roman"/>
          <w:b/>
          <w:sz w:val="23"/>
          <w:szCs w:val="23"/>
          <w:lang w:val="ro-RO" w:eastAsia="ro-RO"/>
        </w:rPr>
        <w:t>,</w:t>
      </w:r>
      <w:r w:rsidRPr="0032487B">
        <w:rPr>
          <w:rFonts w:ascii="Times New Roman" w:hAnsi="Times New Roman"/>
          <w:sz w:val="23"/>
          <w:szCs w:val="23"/>
          <w:lang w:val="ro-RO" w:eastAsia="ro-RO"/>
        </w:rPr>
        <w:t xml:space="preserve"> </w:t>
      </w:r>
      <w:proofErr w:type="gramStart"/>
      <w:r>
        <w:rPr>
          <w:rFonts w:ascii="Times New Roman" w:hAnsi="Times New Roman" w:cs="Times New Roman"/>
          <w:color w:val="auto"/>
          <w:sz w:val="22"/>
        </w:rPr>
        <w:t>este</w:t>
      </w:r>
      <w:proofErr w:type="gramEnd"/>
      <w:r>
        <w:rPr>
          <w:rFonts w:ascii="Times New Roman" w:hAnsi="Times New Roman" w:cs="Times New Roman"/>
          <w:color w:val="auto"/>
          <w:sz w:val="22"/>
        </w:rPr>
        <w:t xml:space="preserve"> înscris în </w:t>
      </w:r>
      <w:r w:rsidRPr="00B6791D">
        <w:rPr>
          <w:rFonts w:ascii="Times New Roman" w:hAnsi="Times New Roman" w:cs="Times New Roman"/>
          <w:color w:val="auto"/>
        </w:rPr>
        <w:t xml:space="preserve">CF nr. </w:t>
      </w:r>
      <w:proofErr w:type="gramStart"/>
      <w:r w:rsidRPr="00B6791D">
        <w:rPr>
          <w:rFonts w:ascii="Times New Roman" w:hAnsi="Times New Roman" w:cs="Times New Roman"/>
          <w:color w:val="auto"/>
        </w:rPr>
        <w:t>421478, nr.</w:t>
      </w:r>
      <w:proofErr w:type="gram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cad</w:t>
      </w:r>
      <w:proofErr w:type="gramEnd"/>
      <w:r w:rsidRPr="00B6791D">
        <w:rPr>
          <w:rFonts w:ascii="Times New Roman" w:hAnsi="Times New Roman" w:cs="Times New Roman"/>
          <w:color w:val="auto"/>
        </w:rPr>
        <w:t>. 421478 (CF vechi nr. 115, nr. top. : 304), Timișoara</w:t>
      </w:r>
      <w:r>
        <w:rPr>
          <w:rFonts w:ascii="Times New Roman" w:hAnsi="Times New Roman" w:cs="Times New Roman"/>
          <w:color w:val="auto"/>
          <w:sz w:val="22"/>
        </w:rPr>
        <w:t xml:space="preserve">, având ca </w:t>
      </w:r>
      <w:r w:rsidRPr="00B6791D">
        <w:rPr>
          <w:rFonts w:ascii="Times New Roman" w:hAnsi="Times New Roman" w:cs="Times New Roman"/>
          <w:color w:val="00000A"/>
        </w:rPr>
        <w:t>proprietari SC STAGIONE IMMOBILIARE SRL și SOCIETATEA FASSINA PARTECIPAZIONI SRL cu drept de superficie asupra terenului pe o perioada de 6 ani începând din data de 19.04.2018 în favoarea SC IMOBILIARE C16 SRL</w:t>
      </w:r>
      <w:r w:rsidR="009375FA">
        <w:rPr>
          <w:rFonts w:ascii="Times New Roman" w:hAnsi="Times New Roman" w:cs="Times New Roman"/>
          <w:color w:val="00000A"/>
        </w:rPr>
        <w:t xml:space="preserve">, </w:t>
      </w:r>
      <w:r w:rsidR="009375FA" w:rsidRPr="00B6791D">
        <w:rPr>
          <w:rFonts w:ascii="Times New Roman" w:hAnsi="Times New Roman" w:cs="Times New Roman"/>
          <w:color w:val="00000A"/>
        </w:rPr>
        <w:t>beneficiar</w:t>
      </w:r>
      <w:r w:rsidR="009375FA">
        <w:rPr>
          <w:rFonts w:ascii="Times New Roman" w:hAnsi="Times New Roman" w:cs="Times New Roman"/>
          <w:color w:val="00000A"/>
        </w:rPr>
        <w:t xml:space="preserve"> fiind</w:t>
      </w:r>
      <w:r w:rsidR="009375FA" w:rsidRPr="00B6791D">
        <w:rPr>
          <w:rFonts w:ascii="Times New Roman" w:hAnsi="Times New Roman" w:cs="Times New Roman"/>
          <w:color w:val="00000A"/>
        </w:rPr>
        <w:t xml:space="preserve"> </w:t>
      </w:r>
      <w:r w:rsidR="009375FA" w:rsidRPr="00A4427C">
        <w:rPr>
          <w:rFonts w:ascii="Times New Roman" w:hAnsi="Times New Roman" w:cs="Times New Roman"/>
          <w:color w:val="00000A"/>
        </w:rPr>
        <w:t>SC IMOBILIARE C16 SRL</w:t>
      </w:r>
      <w:r w:rsidR="009375FA" w:rsidRPr="00B6791D">
        <w:rPr>
          <w:rFonts w:ascii="Times New Roman" w:hAnsi="Times New Roman" w:cs="Times New Roman"/>
          <w:color w:val="00000A"/>
        </w:rPr>
        <w:t xml:space="preserve"> conform Contractului de Constituire al Dreptului de Superficie nr. 305 </w:t>
      </w:r>
      <w:proofErr w:type="gramStart"/>
      <w:r w:rsidR="009375FA" w:rsidRPr="00B6791D">
        <w:rPr>
          <w:rFonts w:ascii="Times New Roman" w:hAnsi="Times New Roman" w:cs="Times New Roman"/>
          <w:color w:val="00000A"/>
        </w:rPr>
        <w:t>din</w:t>
      </w:r>
      <w:proofErr w:type="gramEnd"/>
      <w:r w:rsidR="009375FA" w:rsidRPr="00B6791D">
        <w:rPr>
          <w:rFonts w:ascii="Times New Roman" w:hAnsi="Times New Roman" w:cs="Times New Roman"/>
          <w:color w:val="00000A"/>
        </w:rPr>
        <w:t xml:space="preserve"> 19 aprilie 2018, respectiv conform Contractului de Vânzare – Cumpărare nr. 887 din 15 octombrie 2018</w:t>
      </w:r>
      <w:r w:rsidR="009375FA">
        <w:rPr>
          <w:rFonts w:ascii="Times New Roman" w:hAnsi="Times New Roman" w:cs="Times New Roman"/>
          <w:color w:val="00000A"/>
        </w:rPr>
        <w:t>.</w:t>
      </w:r>
    </w:p>
    <w:p w:rsidR="005F3EE6" w:rsidRPr="00B6791D" w:rsidRDefault="005F3EE6" w:rsidP="005F3EE6">
      <w:pPr>
        <w:ind w:firstLine="708"/>
        <w:jc w:val="both"/>
        <w:rPr>
          <w:rFonts w:ascii="Times New Roman" w:eastAsia="Calibri" w:hAnsi="Times New Roman" w:cs="Times New Roman"/>
          <w:lang w:val="en-GB" w:eastAsia="en-GB"/>
        </w:rPr>
      </w:pPr>
      <w:r w:rsidRPr="00B6791D">
        <w:rPr>
          <w:rFonts w:ascii="Times New Roman" w:hAnsi="Times New Roman" w:cs="Times New Roman"/>
          <w:color w:val="00000A"/>
        </w:rPr>
        <w:t xml:space="preserve">Prin Planul Urbanistic </w:t>
      </w:r>
      <w:r w:rsidRPr="00B6791D">
        <w:rPr>
          <w:rFonts w:ascii="Times New Roman" w:hAnsi="Times New Roman" w:cs="Times New Roman"/>
          <w:lang w:val="ro-RO"/>
        </w:rPr>
        <w:t xml:space="preserve">Zonal </w:t>
      </w:r>
      <w:r w:rsidR="004668E3" w:rsidRPr="00B6791D">
        <w:rPr>
          <w:rFonts w:ascii="Times New Roman" w:hAnsi="Times New Roman" w:cs="Times New Roman"/>
          <w:b/>
          <w:color w:val="auto"/>
        </w:rPr>
        <w:t xml:space="preserve">„Restaurare si extindere constructie existenta S+P (ruina) rezultand cladire in regim S+P+2E+M (pe doua nivele). Functiuni: S - Restaurant/Depozitare, P - Spatii comerciale, </w:t>
      </w:r>
      <w:proofErr w:type="gramStart"/>
      <w:r w:rsidR="004668E3" w:rsidRPr="00B6791D">
        <w:rPr>
          <w:rFonts w:ascii="Times New Roman" w:hAnsi="Times New Roman" w:cs="Times New Roman"/>
          <w:b/>
          <w:color w:val="auto"/>
        </w:rPr>
        <w:t>et</w:t>
      </w:r>
      <w:proofErr w:type="gramEnd"/>
      <w:r w:rsidR="004668E3" w:rsidRPr="00B6791D">
        <w:rPr>
          <w:rFonts w:ascii="Times New Roman" w:hAnsi="Times New Roman" w:cs="Times New Roman"/>
          <w:b/>
          <w:color w:val="auto"/>
        </w:rPr>
        <w:t xml:space="preserve">. </w:t>
      </w:r>
      <w:proofErr w:type="gramStart"/>
      <w:r w:rsidR="004668E3" w:rsidRPr="00B6791D">
        <w:rPr>
          <w:rFonts w:ascii="Times New Roman" w:hAnsi="Times New Roman" w:cs="Times New Roman"/>
          <w:b/>
          <w:color w:val="auto"/>
        </w:rPr>
        <w:t xml:space="preserve">1, 2, M - apartamente”, </w:t>
      </w:r>
      <w:r w:rsidR="004668E3" w:rsidRPr="00B6791D">
        <w:rPr>
          <w:rFonts w:ascii="Times New Roman" w:hAnsi="Times New Roman" w:cs="Times New Roman"/>
          <w:color w:val="auto"/>
        </w:rPr>
        <w:t>str. Eugeniu de Savoya (fosta Ceahlău) nr.</w:t>
      </w:r>
      <w:proofErr w:type="gramEnd"/>
      <w:r w:rsidR="004668E3" w:rsidRPr="00B6791D">
        <w:rPr>
          <w:rFonts w:ascii="Times New Roman" w:hAnsi="Times New Roman" w:cs="Times New Roman"/>
          <w:color w:val="auto"/>
        </w:rPr>
        <w:t xml:space="preserve"> </w:t>
      </w:r>
      <w:proofErr w:type="gramStart"/>
      <w:r w:rsidR="004668E3" w:rsidRPr="00B6791D">
        <w:rPr>
          <w:rFonts w:ascii="Times New Roman" w:hAnsi="Times New Roman" w:cs="Times New Roman"/>
          <w:color w:val="auto"/>
        </w:rPr>
        <w:t>16, Timişoara</w:t>
      </w:r>
      <w:r w:rsidRPr="00B6791D">
        <w:rPr>
          <w:rFonts w:ascii="Times New Roman" w:hAnsi="Times New Roman" w:cs="Times New Roman"/>
          <w:color w:val="00000A"/>
        </w:rPr>
        <w:t xml:space="preserve">, se propune </w:t>
      </w:r>
      <w:r w:rsidR="00E24CBC" w:rsidRPr="00B6791D">
        <w:rPr>
          <w:rFonts w:ascii="Times New Roman" w:hAnsi="Times New Roman" w:cs="Times New Roman"/>
          <w:color w:val="auto"/>
        </w:rPr>
        <w:t xml:space="preserve">realizarea unei subzone </w:t>
      </w:r>
      <w:r w:rsidR="00E24CBC">
        <w:rPr>
          <w:rFonts w:ascii="Times New Roman" w:hAnsi="Times New Roman" w:cs="Times New Roman"/>
          <w:color w:val="auto"/>
        </w:rPr>
        <w:t xml:space="preserve">cu funcțiunea </w:t>
      </w:r>
      <w:r w:rsidR="00E24CBC" w:rsidRPr="00B6791D">
        <w:rPr>
          <w:rFonts w:ascii="Times New Roman" w:hAnsi="Times New Roman" w:cs="Times New Roman"/>
          <w:color w:val="auto"/>
        </w:rPr>
        <w:t>de locuire colectivă, comerț, alimentație publică, servicii și birouri</w:t>
      </w:r>
      <w:r w:rsidRPr="00B6791D">
        <w:rPr>
          <w:rFonts w:ascii="Times New Roman" w:eastAsia="Calibri" w:hAnsi="Times New Roman" w:cs="Times New Roman"/>
          <w:lang w:val="en-GB" w:eastAsia="en-GB"/>
        </w:rPr>
        <w:t>.</w:t>
      </w:r>
      <w:proofErr w:type="gramEnd"/>
    </w:p>
    <w:p w:rsidR="00833860" w:rsidRPr="00B72C81" w:rsidRDefault="00EC5C4E" w:rsidP="00540CD9">
      <w:pPr>
        <w:ind w:firstLine="720"/>
        <w:jc w:val="both"/>
        <w:rPr>
          <w:rFonts w:ascii="Times New Roman" w:hAnsi="Times New Roman" w:cs="Times New Roman"/>
          <w:b/>
          <w:color w:val="auto"/>
        </w:rPr>
      </w:pPr>
      <w:proofErr w:type="gramStart"/>
      <w:r w:rsidRPr="00B72C81">
        <w:rPr>
          <w:rFonts w:ascii="Times New Roman" w:hAnsi="Times New Roman" w:cs="Times New Roman"/>
          <w:b/>
          <w:color w:val="auto"/>
        </w:rPr>
        <w:t>Indicii propuşi prin documentaţie şi in conformitate cu Avizului Arhitectului Şef cu nr.</w:t>
      </w:r>
      <w:proofErr w:type="gramEnd"/>
      <w:r w:rsidRPr="00B72C81">
        <w:rPr>
          <w:rFonts w:ascii="Times New Roman" w:hAnsi="Times New Roman" w:cs="Times New Roman"/>
          <w:b/>
          <w:color w:val="auto"/>
        </w:rPr>
        <w:t xml:space="preserve"> </w:t>
      </w:r>
      <w:r w:rsidR="005F3EE6" w:rsidRPr="00B72C81">
        <w:rPr>
          <w:rFonts w:ascii="Times New Roman" w:hAnsi="Times New Roman" w:cs="Times New Roman"/>
          <w:b/>
          <w:color w:val="auto"/>
        </w:rPr>
        <w:t>2</w:t>
      </w:r>
      <w:r w:rsidR="0064167D">
        <w:rPr>
          <w:rFonts w:ascii="Times New Roman" w:hAnsi="Times New Roman" w:cs="Times New Roman"/>
          <w:b/>
          <w:color w:val="auto"/>
        </w:rPr>
        <w:t>4</w:t>
      </w:r>
      <w:r w:rsidR="002D1AB3" w:rsidRPr="00B72C81">
        <w:rPr>
          <w:rFonts w:ascii="Times New Roman" w:hAnsi="Times New Roman" w:cs="Times New Roman"/>
          <w:b/>
          <w:color w:val="auto"/>
        </w:rPr>
        <w:t>/</w:t>
      </w:r>
      <w:proofErr w:type="gramStart"/>
      <w:r w:rsidR="0064167D">
        <w:rPr>
          <w:rFonts w:ascii="Times New Roman" w:hAnsi="Times New Roman" w:cs="Times New Roman"/>
          <w:b/>
          <w:color w:val="auto"/>
        </w:rPr>
        <w:t>02</w:t>
      </w:r>
      <w:r w:rsidR="002D1AB3" w:rsidRPr="00B72C81">
        <w:rPr>
          <w:rFonts w:ascii="Times New Roman" w:hAnsi="Times New Roman" w:cs="Times New Roman"/>
          <w:b/>
          <w:color w:val="auto"/>
        </w:rPr>
        <w:t>.0</w:t>
      </w:r>
      <w:r w:rsidR="0064167D">
        <w:rPr>
          <w:rFonts w:ascii="Times New Roman" w:hAnsi="Times New Roman" w:cs="Times New Roman"/>
          <w:b/>
          <w:color w:val="auto"/>
        </w:rPr>
        <w:t>7</w:t>
      </w:r>
      <w:r w:rsidR="002D1AB3" w:rsidRPr="00B72C81">
        <w:rPr>
          <w:rFonts w:ascii="Times New Roman" w:hAnsi="Times New Roman" w:cs="Times New Roman"/>
          <w:b/>
          <w:color w:val="auto"/>
        </w:rPr>
        <w:t xml:space="preserve">.2020 </w:t>
      </w:r>
      <w:r w:rsidRPr="00B72C81">
        <w:rPr>
          <w:rFonts w:ascii="Times New Roman" w:hAnsi="Times New Roman" w:cs="Times New Roman"/>
          <w:b/>
          <w:color w:val="auto"/>
        </w:rPr>
        <w:t xml:space="preserve"> sunt</w:t>
      </w:r>
      <w:proofErr w:type="gramEnd"/>
      <w:r w:rsidRPr="00B72C81">
        <w:rPr>
          <w:rFonts w:ascii="Times New Roman" w:hAnsi="Times New Roman" w:cs="Times New Roman"/>
          <w:b/>
          <w:color w:val="auto"/>
        </w:rPr>
        <w:t xml:space="preserve"> următorii: </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SUBZONĂ LOCUIRE COLECTIVĂ, COMERȚ, ALIMENȚAȚIE PUBLICĂ, SERVICII ȘI BIROURI</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Regim de construire: cuplat;</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Functiuni dominante: locuințe și funcțiuni compatibile locuirii;</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Indicatori urbanistici pe terenul beneficiarului: </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POTmax = 80% - conform R.G.U. aprobat prin H.G. nr. 525/1996;</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CUTmax=3.99;</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 Regimul maxim de înălţime: S+P+2E+M (pe două niveluri). Funcțiuni: S – expo/ spații tehnice; P – spații comerciale, </w:t>
      </w:r>
      <w:proofErr w:type="gramStart"/>
      <w:r w:rsidRPr="00B6791D">
        <w:rPr>
          <w:rFonts w:ascii="Times New Roman" w:hAnsi="Times New Roman" w:cs="Times New Roman"/>
          <w:color w:val="auto"/>
        </w:rPr>
        <w:t>et</w:t>
      </w:r>
      <w:proofErr w:type="gramEnd"/>
      <w:r w:rsidRPr="00B6791D">
        <w:rPr>
          <w:rFonts w:ascii="Times New Roman" w:hAnsi="Times New Roman" w:cs="Times New Roman"/>
          <w:color w:val="auto"/>
        </w:rPr>
        <w:t>. 1, 2; M – apartamente; Hmaxim cornișă = 13</w:t>
      </w:r>
      <w:proofErr w:type="gramStart"/>
      <w:r w:rsidRPr="00B6791D">
        <w:rPr>
          <w:rFonts w:ascii="Times New Roman" w:hAnsi="Times New Roman" w:cs="Times New Roman"/>
          <w:color w:val="auto"/>
        </w:rPr>
        <w:t>,45</w:t>
      </w:r>
      <w:proofErr w:type="gramEnd"/>
      <w:r w:rsidRPr="00B6791D">
        <w:rPr>
          <w:rFonts w:ascii="Times New Roman" w:hAnsi="Times New Roman" w:cs="Times New Roman"/>
          <w:color w:val="auto"/>
        </w:rPr>
        <w:t xml:space="preserve"> m (preluarea cotei cornișei clădirii învecinate de pe str. Eugeniu de Savoya); Hmax coamă = 17,65 m, cu respectarea Avizului Direcției pentru Cultură Timiș nr. 78/U/06.02.2019;</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retragere</w:t>
      </w:r>
      <w:proofErr w:type="gramEnd"/>
      <w:r w:rsidRPr="00B6791D">
        <w:rPr>
          <w:rFonts w:ascii="Times New Roman" w:hAnsi="Times New Roman" w:cs="Times New Roman"/>
          <w:color w:val="auto"/>
        </w:rPr>
        <w:t xml:space="preserve"> minimă față de aliniament, retrageri minime față de limitele laterale și față de limitele posterioare – conform planșei nr. 06 </w:t>
      </w:r>
      <w:proofErr w:type="gramStart"/>
      <w:r w:rsidRPr="00B6791D">
        <w:rPr>
          <w:rFonts w:ascii="Times New Roman" w:hAnsi="Times New Roman" w:cs="Times New Roman"/>
          <w:color w:val="auto"/>
        </w:rPr>
        <w:t>,,Reglementări</w:t>
      </w:r>
      <w:proofErr w:type="gramEnd"/>
      <w:r w:rsidRPr="00B6791D">
        <w:rPr>
          <w:rFonts w:ascii="Times New Roman" w:hAnsi="Times New Roman" w:cs="Times New Roman"/>
          <w:color w:val="auto"/>
        </w:rPr>
        <w:t xml:space="preserve"> urbanistice”;</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lastRenderedPageBreak/>
        <w:t>- Spatii verzi amenajate minim 5</w:t>
      </w:r>
      <w:proofErr w:type="gramStart"/>
      <w:r w:rsidRPr="00B6791D">
        <w:rPr>
          <w:rFonts w:ascii="Times New Roman" w:hAnsi="Times New Roman" w:cs="Times New Roman"/>
          <w:color w:val="auto"/>
        </w:rPr>
        <w:t>,00</w:t>
      </w:r>
      <w:proofErr w:type="gramEnd"/>
      <w:r w:rsidRPr="00B6791D">
        <w:rPr>
          <w:rFonts w:ascii="Times New Roman" w:hAnsi="Times New Roman" w:cs="Times New Roman"/>
          <w:color w:val="auto"/>
        </w:rPr>
        <w:t xml:space="preserve"> % - conform Deciziei de încadrare nr. 22/04.02.2020 </w:t>
      </w:r>
      <w:proofErr w:type="gramStart"/>
      <w:r w:rsidRPr="00B6791D">
        <w:rPr>
          <w:rFonts w:ascii="Times New Roman" w:hAnsi="Times New Roman" w:cs="Times New Roman"/>
          <w:color w:val="auto"/>
        </w:rPr>
        <w:t>a</w:t>
      </w:r>
      <w:proofErr w:type="gramEnd"/>
      <w:r w:rsidRPr="00B6791D">
        <w:rPr>
          <w:rFonts w:ascii="Times New Roman" w:hAnsi="Times New Roman" w:cs="Times New Roman"/>
          <w:color w:val="auto"/>
        </w:rPr>
        <w:t xml:space="preserve"> Agenţiei pentru Protecţia Mediului Timiş;</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Se vor respecta prevederile HCL 62/28.02.2012 privind aprobarea „Strategiei dezvoltării spaţiilor verzi a Municipiului Timişoara 2010 – 2020 şi Anexa 1 – Cadastrul Verde”.</w:t>
      </w:r>
    </w:p>
    <w:p w:rsidR="00D34006" w:rsidRPr="00B72C81"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 Circulaţii şi accese: pietonal din str. Eugeniu de Savoya si str. Emanoil Ungureanu în conformitate cu avizul Comisiei de Circulatie nr. DT2019-004456/04.07.2019; necesarul de parcaje </w:t>
      </w:r>
      <w:proofErr w:type="gramStart"/>
      <w:r w:rsidRPr="00B6791D">
        <w:rPr>
          <w:rFonts w:ascii="Times New Roman" w:hAnsi="Times New Roman" w:cs="Times New Roman"/>
          <w:color w:val="auto"/>
        </w:rPr>
        <w:t>va</w:t>
      </w:r>
      <w:proofErr w:type="gramEnd"/>
      <w:r w:rsidRPr="00B6791D">
        <w:rPr>
          <w:rFonts w:ascii="Times New Roman" w:hAnsi="Times New Roman" w:cs="Times New Roman"/>
          <w:color w:val="auto"/>
        </w:rPr>
        <w:t xml:space="preserve"> fi asigurat în conformitate cu</w:t>
      </w:r>
      <w:r w:rsidR="00B72C81" w:rsidRPr="00B72C81">
        <w:rPr>
          <w:rFonts w:ascii="Times New Roman" w:hAnsi="Times New Roman" w:cs="Times New Roman"/>
          <w:color w:val="0070C0"/>
        </w:rPr>
        <w:t xml:space="preserve"> </w:t>
      </w:r>
      <w:r w:rsidR="00B72C81" w:rsidRPr="00B72C81">
        <w:rPr>
          <w:rFonts w:ascii="Times New Roman" w:hAnsi="Times New Roman" w:cs="Times New Roman"/>
          <w:color w:val="auto"/>
        </w:rPr>
        <w:t xml:space="preserve">cu Art. 33 </w:t>
      </w:r>
      <w:proofErr w:type="gramStart"/>
      <w:r w:rsidR="00B72C81" w:rsidRPr="00B72C81">
        <w:rPr>
          <w:rFonts w:ascii="Times New Roman" w:hAnsi="Times New Roman" w:cs="Times New Roman"/>
          <w:color w:val="auto"/>
        </w:rPr>
        <w:t>şi</w:t>
      </w:r>
      <w:proofErr w:type="gramEnd"/>
      <w:r w:rsidR="00B72C81" w:rsidRPr="00B72C81">
        <w:rPr>
          <w:rFonts w:ascii="Times New Roman" w:hAnsi="Times New Roman" w:cs="Times New Roman"/>
          <w:color w:val="auto"/>
        </w:rPr>
        <w:t xml:space="preserve"> Anexa 5 din R.G.U., respective în conformitate cu</w:t>
      </w:r>
      <w:r w:rsidRPr="00B72C81">
        <w:rPr>
          <w:rFonts w:ascii="Times New Roman" w:hAnsi="Times New Roman" w:cs="Times New Roman"/>
          <w:color w:val="auto"/>
        </w:rPr>
        <w:t xml:space="preserve"> avizul Comisiei de Circulatie nr. DT2019-004456/04.07.2019;</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Servituţi: se vor respecta servituţile trecute în „Propunerile preliminare ce vor fi supuse spre avizare - Etapa a 3-</w:t>
      </w:r>
      <w:proofErr w:type="gramStart"/>
      <w:r w:rsidRPr="00B6791D">
        <w:rPr>
          <w:rFonts w:ascii="Times New Roman" w:hAnsi="Times New Roman" w:cs="Times New Roman"/>
          <w:color w:val="auto"/>
        </w:rPr>
        <w:t>a</w:t>
      </w:r>
      <w:proofErr w:type="gramEnd"/>
      <w:r w:rsidRPr="00B6791D">
        <w:rPr>
          <w:rFonts w:ascii="Times New Roman" w:hAnsi="Times New Roman" w:cs="Times New Roman"/>
          <w:color w:val="auto"/>
        </w:rPr>
        <w:t xml:space="preserve"> elaborare P.U.G. Timişoara”, aprobate prin H.C.L. nr. 428/30.07.2013;</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Echipare tehnico-edilitară: pentru investiţia propusă se vor asigura toate utilităţile necesare funcţionării acesteia, respectându-se condiţiile impuse prin Avizul pentru reţele existente nr. 851/03.10.2019.</w:t>
      </w:r>
    </w:p>
    <w:p w:rsidR="00360C25" w:rsidRPr="00B72C81" w:rsidRDefault="00360C25" w:rsidP="00360C25">
      <w:pPr>
        <w:ind w:firstLine="720"/>
        <w:jc w:val="both"/>
        <w:rPr>
          <w:color w:val="auto"/>
        </w:rPr>
      </w:pPr>
      <w:r w:rsidRPr="00B72C81">
        <w:rPr>
          <w:rFonts w:ascii="Times New Roman" w:hAnsi="Times New Roman" w:cs="Times New Roman"/>
          <w:color w:val="auto"/>
        </w:rPr>
        <w:t>La eliberarea Autorizaţiei de Construire se vor respecta toate condiţiile impuse prin avizele eliberate de deţinătorii de reţele şi utilităţi publice precum şi ale altor instituţii avizatoare, care se vor realiza pe cheltuiala beneficiarului.</w:t>
      </w:r>
      <w:r w:rsidRPr="00B72C81">
        <w:rPr>
          <w:color w:val="auto"/>
        </w:rPr>
        <w:t xml:space="preserve"> </w:t>
      </w:r>
    </w:p>
    <w:p w:rsidR="00626095" w:rsidRPr="00626095" w:rsidRDefault="00EC5C4E" w:rsidP="00540CD9">
      <w:pPr>
        <w:ind w:firstLine="720"/>
        <w:jc w:val="both"/>
        <w:rPr>
          <w:rFonts w:ascii="Times New Roman" w:hAnsi="Times New Roman" w:cs="Times New Roman"/>
          <w:b/>
          <w:color w:val="auto"/>
        </w:rPr>
      </w:pPr>
      <w:r w:rsidRPr="00626095">
        <w:rPr>
          <w:rFonts w:ascii="Times New Roman" w:hAnsi="Times New Roman" w:cs="Times New Roman"/>
          <w:b/>
          <w:color w:val="auto"/>
        </w:rPr>
        <w:t>Autorizaţi</w:t>
      </w:r>
      <w:r w:rsidR="00626095" w:rsidRPr="00626095">
        <w:rPr>
          <w:rFonts w:ascii="Times New Roman" w:hAnsi="Times New Roman" w:cs="Times New Roman"/>
          <w:b/>
          <w:color w:val="auto"/>
        </w:rPr>
        <w:t>a</w:t>
      </w:r>
      <w:r w:rsidRPr="00626095">
        <w:rPr>
          <w:rFonts w:ascii="Times New Roman" w:hAnsi="Times New Roman" w:cs="Times New Roman"/>
          <w:b/>
          <w:color w:val="auto"/>
        </w:rPr>
        <w:t xml:space="preserve"> de construire </w:t>
      </w:r>
      <w:r w:rsidR="00626095" w:rsidRPr="00626095">
        <w:rPr>
          <w:rFonts w:ascii="Times New Roman" w:hAnsi="Times New Roman" w:cs="Times New Roman"/>
          <w:b/>
          <w:color w:val="auto"/>
        </w:rPr>
        <w:t xml:space="preserve">se </w:t>
      </w:r>
      <w:proofErr w:type="gramStart"/>
      <w:r w:rsidR="00626095" w:rsidRPr="00626095">
        <w:rPr>
          <w:rFonts w:ascii="Times New Roman" w:hAnsi="Times New Roman" w:cs="Times New Roman"/>
          <w:b/>
          <w:color w:val="auto"/>
        </w:rPr>
        <w:t>va</w:t>
      </w:r>
      <w:proofErr w:type="gramEnd"/>
      <w:r w:rsidR="00626095" w:rsidRPr="00626095">
        <w:rPr>
          <w:rFonts w:ascii="Times New Roman" w:hAnsi="Times New Roman" w:cs="Times New Roman"/>
          <w:b/>
          <w:color w:val="auto"/>
        </w:rPr>
        <w:t xml:space="preserve"> emite doar după realizarea în prealabil a operaţiunilor reglementate prin documentaţia de urbanism cu privire la obligativitatea asigurării accesului semipublic pentru vizitarea fântânii existente pe teren - conform planşei nr. 07 </w:t>
      </w:r>
      <w:proofErr w:type="gramStart"/>
      <w:r w:rsidR="00626095" w:rsidRPr="00626095">
        <w:rPr>
          <w:rFonts w:ascii="Times New Roman" w:hAnsi="Times New Roman" w:cs="Times New Roman"/>
          <w:b/>
          <w:color w:val="auto"/>
        </w:rPr>
        <w:t>,,Obiective</w:t>
      </w:r>
      <w:proofErr w:type="gramEnd"/>
      <w:r w:rsidR="00626095" w:rsidRPr="00626095">
        <w:rPr>
          <w:rFonts w:ascii="Times New Roman" w:hAnsi="Times New Roman" w:cs="Times New Roman"/>
          <w:b/>
          <w:color w:val="auto"/>
        </w:rPr>
        <w:t xml:space="preserve"> de utilitate publică”, respectiv după reglementarea situatiei juridice inscrise in CF nr. </w:t>
      </w:r>
      <w:proofErr w:type="gramStart"/>
      <w:r w:rsidR="00626095" w:rsidRPr="00626095">
        <w:rPr>
          <w:rFonts w:ascii="Times New Roman" w:hAnsi="Times New Roman" w:cs="Times New Roman"/>
          <w:b/>
          <w:color w:val="auto"/>
        </w:rPr>
        <w:t>421478, nr.</w:t>
      </w:r>
      <w:proofErr w:type="gramEnd"/>
      <w:r w:rsidR="00626095" w:rsidRPr="00626095">
        <w:rPr>
          <w:rFonts w:ascii="Times New Roman" w:hAnsi="Times New Roman" w:cs="Times New Roman"/>
          <w:b/>
          <w:color w:val="auto"/>
        </w:rPr>
        <w:t xml:space="preserve"> </w:t>
      </w:r>
      <w:proofErr w:type="gramStart"/>
      <w:r w:rsidR="00626095" w:rsidRPr="00626095">
        <w:rPr>
          <w:rFonts w:ascii="Times New Roman" w:hAnsi="Times New Roman" w:cs="Times New Roman"/>
          <w:b/>
          <w:color w:val="auto"/>
        </w:rPr>
        <w:t>cad</w:t>
      </w:r>
      <w:proofErr w:type="gramEnd"/>
      <w:r w:rsidR="00626095" w:rsidRPr="00626095">
        <w:rPr>
          <w:rFonts w:ascii="Times New Roman" w:hAnsi="Times New Roman" w:cs="Times New Roman"/>
          <w:b/>
          <w:color w:val="auto"/>
        </w:rPr>
        <w:t xml:space="preserve">. </w:t>
      </w:r>
      <w:proofErr w:type="gramStart"/>
      <w:r w:rsidR="00626095" w:rsidRPr="00626095">
        <w:rPr>
          <w:rFonts w:ascii="Times New Roman" w:hAnsi="Times New Roman" w:cs="Times New Roman"/>
          <w:b/>
          <w:color w:val="auto"/>
        </w:rPr>
        <w:t>421</w:t>
      </w:r>
      <w:r w:rsidR="009375FA">
        <w:rPr>
          <w:rFonts w:ascii="Times New Roman" w:hAnsi="Times New Roman" w:cs="Times New Roman"/>
          <w:b/>
          <w:color w:val="auto"/>
        </w:rPr>
        <w:t>478 (CF vechi nr. 115, nr. top.</w:t>
      </w:r>
      <w:r w:rsidR="00626095" w:rsidRPr="00626095">
        <w:rPr>
          <w:rFonts w:ascii="Times New Roman" w:hAnsi="Times New Roman" w:cs="Times New Roman"/>
          <w:b/>
          <w:color w:val="auto"/>
        </w:rPr>
        <w:t xml:space="preserve"> 304), Timișoara şi asigurarea tuturor utilităţilor necesare investiţiei în conformitate cu Planul de acţiune asumat.</w:t>
      </w:r>
      <w:proofErr w:type="gramEnd"/>
      <w:r w:rsidRPr="00626095">
        <w:rPr>
          <w:rFonts w:ascii="Times New Roman" w:hAnsi="Times New Roman" w:cs="Times New Roman"/>
          <w:b/>
          <w:color w:val="auto"/>
        </w:rPr>
        <w:t xml:space="preserve"> </w:t>
      </w:r>
    </w:p>
    <w:p w:rsidR="001F53E5" w:rsidRPr="00B6791D" w:rsidRDefault="00EC5C4E" w:rsidP="00540CD9">
      <w:pPr>
        <w:ind w:firstLine="720"/>
        <w:jc w:val="both"/>
        <w:rPr>
          <w:rFonts w:ascii="Times New Roman" w:hAnsi="Times New Roman" w:cs="Times New Roman"/>
          <w:color w:val="auto"/>
        </w:rPr>
      </w:pPr>
      <w:r w:rsidRPr="00B6791D">
        <w:rPr>
          <w:rFonts w:ascii="Times New Roman" w:hAnsi="Times New Roman" w:cs="Times New Roman"/>
          <w:color w:val="auto"/>
        </w:rPr>
        <w:t xml:space="preserve">Documentaţia de urbanism </w:t>
      </w:r>
      <w:proofErr w:type="gramStart"/>
      <w:r w:rsidRPr="00B6791D">
        <w:rPr>
          <w:rFonts w:ascii="Times New Roman" w:hAnsi="Times New Roman" w:cs="Times New Roman"/>
          <w:color w:val="auto"/>
        </w:rPr>
        <w:t>este</w:t>
      </w:r>
      <w:proofErr w:type="gramEnd"/>
      <w:r w:rsidRPr="00B6791D">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B6791D">
        <w:rPr>
          <w:rFonts w:ascii="Times New Roman" w:hAnsi="Times New Roman" w:cs="Times New Roman"/>
          <w:color w:val="auto"/>
        </w:rPr>
        <w:t>( M.T.C.T</w:t>
      </w:r>
      <w:proofErr w:type="gramEnd"/>
      <w:r w:rsidRPr="00B6791D">
        <w:rPr>
          <w:rFonts w:ascii="Times New Roman" w:hAnsi="Times New Roman" w:cs="Times New Roman"/>
          <w:color w:val="auto"/>
        </w:rPr>
        <w:t xml:space="preserve">.). </w:t>
      </w:r>
    </w:p>
    <w:p w:rsidR="001F53E5" w:rsidRPr="00B6791D" w:rsidRDefault="00EC5C4E" w:rsidP="00540CD9">
      <w:pPr>
        <w:ind w:firstLine="720"/>
        <w:jc w:val="both"/>
        <w:rPr>
          <w:rFonts w:ascii="Times New Roman" w:hAnsi="Times New Roman" w:cs="Times New Roman"/>
          <w:color w:val="auto"/>
        </w:rPr>
      </w:pPr>
      <w:r w:rsidRPr="00B6791D">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B6791D">
        <w:rPr>
          <w:rFonts w:ascii="Times New Roman" w:hAnsi="Times New Roman" w:cs="Times New Roman"/>
          <w:color w:val="auto"/>
        </w:rPr>
        <w:t>a</w:t>
      </w:r>
      <w:proofErr w:type="gramEnd"/>
      <w:r w:rsidRPr="00B6791D">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B6791D">
        <w:rPr>
          <w:rFonts w:ascii="Times New Roman" w:hAnsi="Times New Roman" w:cs="Times New Roman"/>
          <w:color w:val="auto"/>
        </w:rPr>
        <w:t>38, alin.</w:t>
      </w:r>
      <w:proofErr w:type="gram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1^1) din Legea nr.</w:t>
      </w:r>
      <w:proofErr w:type="gram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350/2001 privind amenajarea teritoriului şi urbanismul, cu modificările şi completările ulterioare.</w:t>
      </w:r>
      <w:proofErr w:type="gramEnd"/>
    </w:p>
    <w:p w:rsidR="001F53E5" w:rsidRPr="00B6791D" w:rsidRDefault="00EC5C4E" w:rsidP="00540CD9">
      <w:pPr>
        <w:ind w:firstLine="720"/>
        <w:jc w:val="both"/>
        <w:rPr>
          <w:rFonts w:ascii="Times New Roman" w:hAnsi="Times New Roman" w:cs="Times New Roman"/>
          <w:color w:val="auto"/>
        </w:rPr>
      </w:pPr>
      <w:r w:rsidRPr="00B6791D">
        <w:rPr>
          <w:rFonts w:ascii="Times New Roman" w:hAnsi="Times New Roman" w:cs="Times New Roman"/>
          <w:color w:val="auto"/>
        </w:rPr>
        <w:t xml:space="preserve">După aprobarea prin hotărârea consiliului local a documentatiei PUZ si RLU aferent, aceasta </w:t>
      </w:r>
      <w:proofErr w:type="gramStart"/>
      <w:r w:rsidRPr="00B6791D">
        <w:rPr>
          <w:rFonts w:ascii="Times New Roman" w:hAnsi="Times New Roman" w:cs="Times New Roman"/>
          <w:color w:val="auto"/>
        </w:rPr>
        <w:t>va</w:t>
      </w:r>
      <w:proofErr w:type="gramEnd"/>
      <w:r w:rsidRPr="00B6791D">
        <w:rPr>
          <w:rFonts w:ascii="Times New Roman" w:hAnsi="Times New Roman" w:cs="Times New Roman"/>
          <w:color w:val="auto"/>
        </w:rPr>
        <w:t xml:space="preserve"> fi transmisa către oficiul de cadastru şi publicitate imobiliară, în vederea actualizării din oficiu a destinaţiei imobilelor înregistrate în sistemul integrat de cadastru şi carte funciară.</w:t>
      </w:r>
    </w:p>
    <w:p w:rsidR="001F53E5" w:rsidRPr="00B6791D" w:rsidRDefault="00360C25" w:rsidP="00540CD9">
      <w:pPr>
        <w:ind w:firstLine="720"/>
        <w:jc w:val="both"/>
        <w:rPr>
          <w:rFonts w:ascii="Times New Roman" w:hAnsi="Times New Roman" w:cs="Times New Roman"/>
          <w:color w:val="auto"/>
        </w:rPr>
      </w:pPr>
      <w:r w:rsidRPr="00B6791D">
        <w:rPr>
          <w:rFonts w:ascii="Times New Roman" w:hAnsi="Times New Roman" w:cs="Times New Roman"/>
          <w:color w:val="auto"/>
        </w:rPr>
        <w:t xml:space="preserve"> Planul Urbanistic Zonal </w:t>
      </w:r>
      <w:r w:rsidR="004668E3" w:rsidRPr="00B6791D">
        <w:rPr>
          <w:rFonts w:ascii="Times New Roman" w:hAnsi="Times New Roman" w:cs="Times New Roman"/>
          <w:b/>
          <w:color w:val="auto"/>
        </w:rPr>
        <w:t xml:space="preserve">„Restaurare si extindere constructie existenta S+P (ruina) rezultand cladire in regim S+P+2E+M (pe doua nivele). Functiuni: S - Restaurant/Depozitare, P - Spatii comerciale, </w:t>
      </w:r>
      <w:proofErr w:type="gramStart"/>
      <w:r w:rsidR="004668E3" w:rsidRPr="00B6791D">
        <w:rPr>
          <w:rFonts w:ascii="Times New Roman" w:hAnsi="Times New Roman" w:cs="Times New Roman"/>
          <w:b/>
          <w:color w:val="auto"/>
        </w:rPr>
        <w:t>et</w:t>
      </w:r>
      <w:proofErr w:type="gramEnd"/>
      <w:r w:rsidR="004668E3" w:rsidRPr="00B6791D">
        <w:rPr>
          <w:rFonts w:ascii="Times New Roman" w:hAnsi="Times New Roman" w:cs="Times New Roman"/>
          <w:b/>
          <w:color w:val="auto"/>
        </w:rPr>
        <w:t xml:space="preserve">. </w:t>
      </w:r>
      <w:proofErr w:type="gramStart"/>
      <w:r w:rsidR="004668E3" w:rsidRPr="00B6791D">
        <w:rPr>
          <w:rFonts w:ascii="Times New Roman" w:hAnsi="Times New Roman" w:cs="Times New Roman"/>
          <w:b/>
          <w:color w:val="auto"/>
        </w:rPr>
        <w:t xml:space="preserve">1, 2, M - apartamente”, </w:t>
      </w:r>
      <w:r w:rsidR="004668E3" w:rsidRPr="00B6791D">
        <w:rPr>
          <w:rFonts w:ascii="Times New Roman" w:hAnsi="Times New Roman" w:cs="Times New Roman"/>
          <w:color w:val="auto"/>
        </w:rPr>
        <w:t>str. Eugeniu de Savoya (fosta Ceahlău) nr.</w:t>
      </w:r>
      <w:proofErr w:type="gramEnd"/>
      <w:r w:rsidR="004668E3" w:rsidRPr="00B6791D">
        <w:rPr>
          <w:rFonts w:ascii="Times New Roman" w:hAnsi="Times New Roman" w:cs="Times New Roman"/>
          <w:color w:val="auto"/>
        </w:rPr>
        <w:t xml:space="preserve"> 16, Timişoara </w:t>
      </w:r>
      <w:r w:rsidR="00EC5C4E" w:rsidRPr="00B6791D">
        <w:rPr>
          <w:rFonts w:ascii="Times New Roman" w:hAnsi="Times New Roman" w:cs="Times New Roman"/>
          <w:color w:val="auto"/>
        </w:rPr>
        <w:t xml:space="preserve">şi </w:t>
      </w:r>
      <w:proofErr w:type="gramStart"/>
      <w:r w:rsidR="00EC5C4E" w:rsidRPr="00B6791D">
        <w:rPr>
          <w:rFonts w:ascii="Times New Roman" w:hAnsi="Times New Roman" w:cs="Times New Roman"/>
          <w:b/>
          <w:color w:val="auto"/>
        </w:rPr>
        <w:t>va</w:t>
      </w:r>
      <w:proofErr w:type="gramEnd"/>
      <w:r w:rsidR="00EC5C4E" w:rsidRPr="00B6791D">
        <w:rPr>
          <w:rFonts w:ascii="Times New Roman" w:hAnsi="Times New Roman" w:cs="Times New Roman"/>
          <w:b/>
          <w:color w:val="auto"/>
        </w:rPr>
        <w:t xml:space="preserve"> avea valabilitate de 3 ani</w:t>
      </w:r>
      <w:r w:rsidR="00EC5C4E" w:rsidRPr="00B6791D">
        <w:rPr>
          <w:rFonts w:ascii="Times New Roman" w:hAnsi="Times New Roman" w:cs="Times New Roman"/>
          <w:color w:val="auto"/>
        </w:rPr>
        <w:t xml:space="preserve">, perioadă în care pot fi demarate investiţiile prevăzute în documentaţie. </w:t>
      </w:r>
    </w:p>
    <w:p w:rsidR="003A5CC4" w:rsidRPr="00B6791D" w:rsidRDefault="003A5CC4" w:rsidP="0050787F">
      <w:pPr>
        <w:spacing w:line="240" w:lineRule="auto"/>
        <w:jc w:val="center"/>
        <w:rPr>
          <w:rFonts w:ascii="Times New Roman" w:hAnsi="Times New Roman" w:cs="Times New Roman"/>
          <w:b/>
          <w:color w:val="auto"/>
        </w:rPr>
      </w:pPr>
    </w:p>
    <w:p w:rsidR="003A5CC4" w:rsidRDefault="003A5CC4" w:rsidP="0050787F">
      <w:pPr>
        <w:spacing w:line="240" w:lineRule="auto"/>
        <w:jc w:val="center"/>
        <w:rPr>
          <w:rFonts w:ascii="Times New Roman" w:hAnsi="Times New Roman" w:cs="Times New Roman"/>
          <w:b/>
          <w:color w:val="auto"/>
        </w:rPr>
      </w:pPr>
    </w:p>
    <w:p w:rsidR="00A4427C" w:rsidRDefault="00A4427C" w:rsidP="0050787F">
      <w:pPr>
        <w:spacing w:line="240" w:lineRule="auto"/>
        <w:jc w:val="center"/>
        <w:rPr>
          <w:rFonts w:ascii="Times New Roman" w:hAnsi="Times New Roman" w:cs="Times New Roman"/>
          <w:b/>
          <w:color w:val="auto"/>
        </w:rPr>
      </w:pPr>
    </w:p>
    <w:p w:rsidR="00A4427C" w:rsidRDefault="00A4427C" w:rsidP="0050787F">
      <w:pPr>
        <w:spacing w:line="240" w:lineRule="auto"/>
        <w:jc w:val="center"/>
        <w:rPr>
          <w:rFonts w:ascii="Times New Roman" w:hAnsi="Times New Roman" w:cs="Times New Roman"/>
          <w:b/>
          <w:color w:val="auto"/>
        </w:rPr>
      </w:pPr>
    </w:p>
    <w:p w:rsidR="001F53E5" w:rsidRPr="00B6791D" w:rsidRDefault="00EC5C4E" w:rsidP="0050787F">
      <w:pPr>
        <w:spacing w:line="240" w:lineRule="auto"/>
        <w:jc w:val="center"/>
        <w:rPr>
          <w:rFonts w:ascii="Times New Roman" w:hAnsi="Times New Roman" w:cs="Times New Roman"/>
          <w:b/>
          <w:color w:val="auto"/>
        </w:rPr>
      </w:pPr>
      <w:r w:rsidRPr="00B6791D">
        <w:rPr>
          <w:rFonts w:ascii="Times New Roman" w:hAnsi="Times New Roman" w:cs="Times New Roman"/>
          <w:b/>
          <w:color w:val="auto"/>
        </w:rPr>
        <w:t>PROPUNEM:</w:t>
      </w:r>
    </w:p>
    <w:p w:rsidR="00360C25" w:rsidRPr="00B6791D" w:rsidRDefault="00360C25" w:rsidP="0050787F">
      <w:pPr>
        <w:spacing w:line="240" w:lineRule="auto"/>
        <w:jc w:val="center"/>
        <w:rPr>
          <w:rFonts w:ascii="Times New Roman" w:hAnsi="Times New Roman" w:cs="Times New Roman"/>
          <w:b/>
          <w:color w:val="auto"/>
        </w:rPr>
      </w:pPr>
    </w:p>
    <w:p w:rsidR="001F53E5" w:rsidRPr="00626095" w:rsidRDefault="00EC5C4E" w:rsidP="00540CD9">
      <w:pPr>
        <w:ind w:firstLine="720"/>
        <w:jc w:val="both"/>
        <w:rPr>
          <w:rFonts w:ascii="Times New Roman" w:hAnsi="Times New Roman" w:cs="Times New Roman"/>
          <w:color w:val="auto"/>
        </w:rPr>
      </w:pPr>
      <w:r w:rsidRPr="00626095">
        <w:rPr>
          <w:rFonts w:ascii="Times New Roman" w:hAnsi="Times New Roman" w:cs="Times New Roman"/>
          <w:b/>
          <w:color w:val="auto"/>
        </w:rPr>
        <w:t>1.</w:t>
      </w:r>
      <w:r w:rsidRPr="00626095">
        <w:rPr>
          <w:rFonts w:ascii="Times New Roman" w:hAnsi="Times New Roman" w:cs="Times New Roman"/>
          <w:color w:val="auto"/>
        </w:rPr>
        <w:t xml:space="preserve"> Avizarea si aprobarea Planul Urbanistic Zonal </w:t>
      </w:r>
      <w:r w:rsidR="004668E3" w:rsidRPr="00626095">
        <w:rPr>
          <w:rFonts w:ascii="Times New Roman" w:hAnsi="Times New Roman" w:cs="Times New Roman"/>
          <w:b/>
          <w:color w:val="auto"/>
        </w:rPr>
        <w:t xml:space="preserve">„Restaurare si extindere constructie existenta S+P (ruina) rezultand cladire in regim S+P+2E+M (pe doua nivele). Functiuni: S - Restaurant/Depozitare, P - Spatii comerciale, </w:t>
      </w:r>
      <w:proofErr w:type="gramStart"/>
      <w:r w:rsidR="004668E3" w:rsidRPr="00626095">
        <w:rPr>
          <w:rFonts w:ascii="Times New Roman" w:hAnsi="Times New Roman" w:cs="Times New Roman"/>
          <w:b/>
          <w:color w:val="auto"/>
        </w:rPr>
        <w:t>et</w:t>
      </w:r>
      <w:proofErr w:type="gramEnd"/>
      <w:r w:rsidR="004668E3" w:rsidRPr="00626095">
        <w:rPr>
          <w:rFonts w:ascii="Times New Roman" w:hAnsi="Times New Roman" w:cs="Times New Roman"/>
          <w:b/>
          <w:color w:val="auto"/>
        </w:rPr>
        <w:t xml:space="preserve">. </w:t>
      </w:r>
      <w:proofErr w:type="gramStart"/>
      <w:r w:rsidR="004668E3" w:rsidRPr="00626095">
        <w:rPr>
          <w:rFonts w:ascii="Times New Roman" w:hAnsi="Times New Roman" w:cs="Times New Roman"/>
          <w:b/>
          <w:color w:val="auto"/>
        </w:rPr>
        <w:t xml:space="preserve">1, 2, M - apartamente”, </w:t>
      </w:r>
      <w:r w:rsidR="004668E3" w:rsidRPr="00626095">
        <w:rPr>
          <w:rFonts w:ascii="Times New Roman" w:hAnsi="Times New Roman" w:cs="Times New Roman"/>
          <w:color w:val="auto"/>
        </w:rPr>
        <w:t>str. Eugeniu de Savoya (fosta Ceahlău) nr.</w:t>
      </w:r>
      <w:proofErr w:type="gramEnd"/>
      <w:r w:rsidR="004668E3" w:rsidRPr="00626095">
        <w:rPr>
          <w:rFonts w:ascii="Times New Roman" w:hAnsi="Times New Roman" w:cs="Times New Roman"/>
          <w:color w:val="auto"/>
        </w:rPr>
        <w:t xml:space="preserve"> 16, Timişoara</w:t>
      </w:r>
      <w:r w:rsidRPr="00626095">
        <w:rPr>
          <w:rFonts w:ascii="Times New Roman" w:hAnsi="Times New Roman" w:cs="Times New Roman"/>
          <w:color w:val="auto"/>
        </w:rPr>
        <w:t xml:space="preserve">, având ca beneficiar </w:t>
      </w:r>
      <w:r w:rsidR="00626095" w:rsidRPr="00626095">
        <w:rPr>
          <w:rFonts w:ascii="Times New Roman" w:hAnsi="Times New Roman" w:cs="Times New Roman"/>
          <w:color w:val="auto"/>
        </w:rPr>
        <w:t xml:space="preserve">pe </w:t>
      </w:r>
      <w:r w:rsidR="00626095" w:rsidRPr="00626095">
        <w:rPr>
          <w:rFonts w:ascii="Times New Roman" w:hAnsi="Times New Roman" w:cs="Times New Roman"/>
          <w:b/>
          <w:color w:val="auto"/>
        </w:rPr>
        <w:t>SC IMOBILIARE C16 SRL</w:t>
      </w:r>
      <w:r w:rsidR="00626095" w:rsidRPr="00626095">
        <w:rPr>
          <w:rFonts w:ascii="Times New Roman" w:hAnsi="Times New Roman" w:cs="Times New Roman"/>
          <w:color w:val="auto"/>
        </w:rPr>
        <w:t xml:space="preserve"> conform Contractului de Constituire al Dreptului de Superficie nr. 305 </w:t>
      </w:r>
      <w:proofErr w:type="gramStart"/>
      <w:r w:rsidR="00626095" w:rsidRPr="00626095">
        <w:rPr>
          <w:rFonts w:ascii="Times New Roman" w:hAnsi="Times New Roman" w:cs="Times New Roman"/>
          <w:color w:val="auto"/>
        </w:rPr>
        <w:t>din</w:t>
      </w:r>
      <w:proofErr w:type="gramEnd"/>
      <w:r w:rsidR="00626095" w:rsidRPr="00626095">
        <w:rPr>
          <w:rFonts w:ascii="Times New Roman" w:hAnsi="Times New Roman" w:cs="Times New Roman"/>
          <w:color w:val="auto"/>
        </w:rPr>
        <w:t xml:space="preserve"> 19 aprilie 2018, respectiv conform Contractului de Vânzare – Cumpărare nr. 887 din 15 octombrie 2018, proprietari SC STAGIONE IMMOBILIARE SRL și SOCIETATEA FASSINA PARTECIPAZIONI SRL cu drept de superficie asupra terenului pe o perioada de 6 ani începând din data de 19.04.2018 în favoarea SC IMOBILIARE C16 SRL</w:t>
      </w:r>
      <w:r w:rsidRPr="00626095">
        <w:rPr>
          <w:rFonts w:ascii="Times New Roman" w:hAnsi="Times New Roman" w:cs="Times New Roman"/>
          <w:color w:val="auto"/>
        </w:rPr>
        <w:t xml:space="preserve">, întocmit conform proiectului nr. </w:t>
      </w:r>
      <w:r w:rsidR="00360C25" w:rsidRPr="00626095">
        <w:rPr>
          <w:rFonts w:ascii="Times New Roman" w:hAnsi="Times New Roman" w:cs="Times New Roman"/>
          <w:color w:val="auto"/>
        </w:rPr>
        <w:t>0</w:t>
      </w:r>
      <w:r w:rsidR="00626095" w:rsidRPr="00626095">
        <w:rPr>
          <w:rFonts w:ascii="Times New Roman" w:hAnsi="Times New Roman" w:cs="Times New Roman"/>
          <w:color w:val="auto"/>
        </w:rPr>
        <w:t>1/2018</w:t>
      </w:r>
      <w:r w:rsidRPr="00626095">
        <w:rPr>
          <w:rFonts w:ascii="Times New Roman" w:hAnsi="Times New Roman" w:cs="Times New Roman"/>
          <w:color w:val="auto"/>
        </w:rPr>
        <w:t xml:space="preserve">, realizat de </w:t>
      </w:r>
      <w:r w:rsidR="0050787F" w:rsidRPr="00626095">
        <w:rPr>
          <w:rFonts w:ascii="Times New Roman" w:hAnsi="Times New Roman" w:cs="Times New Roman"/>
          <w:color w:val="auto"/>
        </w:rPr>
        <w:t>proiectant</w:t>
      </w:r>
      <w:r w:rsidR="00C243E1" w:rsidRPr="00626095">
        <w:rPr>
          <w:rFonts w:ascii="Times New Roman" w:hAnsi="Times New Roman" w:cs="Times New Roman"/>
          <w:color w:val="auto"/>
        </w:rPr>
        <w:t>ul</w:t>
      </w:r>
      <w:r w:rsidR="0050787F" w:rsidRPr="00626095">
        <w:rPr>
          <w:rFonts w:ascii="Times New Roman" w:hAnsi="Times New Roman" w:cs="Times New Roman"/>
          <w:color w:val="auto"/>
        </w:rPr>
        <w:t xml:space="preserve"> </w:t>
      </w:r>
      <w:r w:rsidR="00626095" w:rsidRPr="00626095">
        <w:rPr>
          <w:rFonts w:ascii="Times New Roman" w:hAnsi="Times New Roman" w:cs="Times New Roman"/>
          <w:b/>
          <w:color w:val="auto"/>
        </w:rPr>
        <w:t>S.C. EURODESIGN SOLUTION &amp; CONSULTING SRL, specialist cu drept de semnătură R.U.R.:  Arh. Pietro Polizzi – D</w:t>
      </w:r>
      <w:proofErr w:type="gramStart"/>
      <w:r w:rsidR="00626095" w:rsidRPr="00626095">
        <w:rPr>
          <w:rFonts w:ascii="Times New Roman" w:hAnsi="Times New Roman" w:cs="Times New Roman"/>
          <w:b/>
          <w:color w:val="auto"/>
        </w:rPr>
        <w:t>,E</w:t>
      </w:r>
      <w:proofErr w:type="gramEnd"/>
      <w:r w:rsidR="0050787F" w:rsidRPr="00626095">
        <w:rPr>
          <w:rFonts w:ascii="Times New Roman" w:hAnsi="Times New Roman" w:cs="Times New Roman"/>
          <w:color w:val="auto"/>
        </w:rPr>
        <w:t xml:space="preserve">, </w:t>
      </w:r>
      <w:r w:rsidRPr="00626095">
        <w:rPr>
          <w:rFonts w:ascii="Times New Roman" w:hAnsi="Times New Roman" w:cs="Times New Roman"/>
          <w:color w:val="auto"/>
        </w:rPr>
        <w:t xml:space="preserve">care face parte integrantă din prezenta hotărâre; </w:t>
      </w:r>
    </w:p>
    <w:p w:rsidR="0050787F" w:rsidRPr="0064167D" w:rsidRDefault="00EC5C4E" w:rsidP="0050787F">
      <w:pPr>
        <w:ind w:firstLine="720"/>
        <w:jc w:val="both"/>
        <w:rPr>
          <w:rFonts w:ascii="Times New Roman" w:hAnsi="Times New Roman" w:cs="Times New Roman"/>
          <w:color w:val="auto"/>
        </w:rPr>
      </w:pPr>
      <w:r w:rsidRPr="0064167D">
        <w:rPr>
          <w:rFonts w:ascii="Times New Roman" w:hAnsi="Times New Roman" w:cs="Times New Roman"/>
          <w:b/>
          <w:color w:val="auto"/>
        </w:rPr>
        <w:t>2.</w:t>
      </w:r>
      <w:r w:rsidRPr="0064167D">
        <w:rPr>
          <w:rFonts w:ascii="Times New Roman" w:hAnsi="Times New Roman" w:cs="Times New Roman"/>
          <w:color w:val="auto"/>
        </w:rPr>
        <w:t xml:space="preserve"> Se stabilesc condiţiile de construire </w:t>
      </w:r>
      <w:r w:rsidR="0050787F" w:rsidRPr="0064167D">
        <w:rPr>
          <w:rFonts w:ascii="Times New Roman" w:hAnsi="Times New Roman" w:cs="Times New Roman"/>
          <w:color w:val="auto"/>
        </w:rPr>
        <w:t xml:space="preserve">şi in conformitate cu Avizului Arhitectului Şef cu nr. </w:t>
      </w:r>
      <w:r w:rsidR="00C243E1" w:rsidRPr="0064167D">
        <w:rPr>
          <w:rFonts w:ascii="Times New Roman" w:hAnsi="Times New Roman" w:cs="Times New Roman"/>
          <w:color w:val="auto"/>
        </w:rPr>
        <w:t>2</w:t>
      </w:r>
      <w:r w:rsidR="0064167D" w:rsidRPr="0064167D">
        <w:rPr>
          <w:rFonts w:ascii="Times New Roman" w:hAnsi="Times New Roman" w:cs="Times New Roman"/>
          <w:color w:val="auto"/>
        </w:rPr>
        <w:t>4</w:t>
      </w:r>
      <w:r w:rsidR="00C243E1" w:rsidRPr="0064167D">
        <w:rPr>
          <w:rFonts w:ascii="Times New Roman" w:hAnsi="Times New Roman" w:cs="Times New Roman"/>
          <w:color w:val="auto"/>
        </w:rPr>
        <w:t xml:space="preserve"> din </w:t>
      </w:r>
      <w:r w:rsidR="0064167D" w:rsidRPr="0064167D">
        <w:rPr>
          <w:rFonts w:ascii="Times New Roman" w:hAnsi="Times New Roman" w:cs="Times New Roman"/>
          <w:color w:val="auto"/>
        </w:rPr>
        <w:t>02.07</w:t>
      </w:r>
      <w:r w:rsidR="00C243E1" w:rsidRPr="0064167D">
        <w:rPr>
          <w:rFonts w:ascii="Times New Roman" w:hAnsi="Times New Roman" w:cs="Times New Roman"/>
          <w:color w:val="auto"/>
        </w:rPr>
        <w:t>.2020</w:t>
      </w:r>
      <w:r w:rsidR="0050787F" w:rsidRPr="0064167D">
        <w:rPr>
          <w:rFonts w:ascii="Times New Roman" w:hAnsi="Times New Roman" w:cs="Times New Roman"/>
          <w:color w:val="auto"/>
        </w:rPr>
        <w:t xml:space="preserve">: </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SUBZONĂ LOCUIRE COLECTIVĂ, COMERȚ, ALIMENȚAȚIE PUBLICĂ, SERVICII ȘI BIROURI</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Regim de construire: cuplat;</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Functiuni dominante: locuințe și funcțiuni compatibile locuirii;</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Indicatori urbanistici pe terenul beneficiarului: </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POTmax = 80% - conform R.G.U. aprobat prin H.G. nr. 525/1996;</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CUTmax=3.99;</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 Regimul maxim de înălţime: S+P+2E+M (pe două niveluri). Funcțiuni: S – expo/ spații tehnice; P – spații comerciale, </w:t>
      </w:r>
      <w:proofErr w:type="gramStart"/>
      <w:r w:rsidRPr="00B6791D">
        <w:rPr>
          <w:rFonts w:ascii="Times New Roman" w:hAnsi="Times New Roman" w:cs="Times New Roman"/>
          <w:color w:val="auto"/>
        </w:rPr>
        <w:t>et</w:t>
      </w:r>
      <w:proofErr w:type="gramEnd"/>
      <w:r w:rsidRPr="00B6791D">
        <w:rPr>
          <w:rFonts w:ascii="Times New Roman" w:hAnsi="Times New Roman" w:cs="Times New Roman"/>
          <w:color w:val="auto"/>
        </w:rPr>
        <w:t>. 1, 2; M – apartamente; Hmaxim cornișă = 13</w:t>
      </w:r>
      <w:proofErr w:type="gramStart"/>
      <w:r w:rsidRPr="00B6791D">
        <w:rPr>
          <w:rFonts w:ascii="Times New Roman" w:hAnsi="Times New Roman" w:cs="Times New Roman"/>
          <w:color w:val="auto"/>
        </w:rPr>
        <w:t>,45</w:t>
      </w:r>
      <w:proofErr w:type="gramEnd"/>
      <w:r w:rsidRPr="00B6791D">
        <w:rPr>
          <w:rFonts w:ascii="Times New Roman" w:hAnsi="Times New Roman" w:cs="Times New Roman"/>
          <w:color w:val="auto"/>
        </w:rPr>
        <w:t xml:space="preserve"> m (preluarea cotei cornișei clădirii învecinate de pe str. Eugeniu de Savoya); Hmax coamă = 17,65 m, cu respectarea Avizului Direcției pentru Cultură Timiș nr. 78/U/06.02.2019;</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retragere</w:t>
      </w:r>
      <w:proofErr w:type="gramEnd"/>
      <w:r w:rsidRPr="00B6791D">
        <w:rPr>
          <w:rFonts w:ascii="Times New Roman" w:hAnsi="Times New Roman" w:cs="Times New Roman"/>
          <w:color w:val="auto"/>
        </w:rPr>
        <w:t xml:space="preserve"> minimă față de aliniament, retrageri minime față de limitele laterale și față de limitele posterioare – conform planșei nr. 06 </w:t>
      </w:r>
      <w:proofErr w:type="gramStart"/>
      <w:r w:rsidRPr="00B6791D">
        <w:rPr>
          <w:rFonts w:ascii="Times New Roman" w:hAnsi="Times New Roman" w:cs="Times New Roman"/>
          <w:color w:val="auto"/>
        </w:rPr>
        <w:t>,,Reglementări</w:t>
      </w:r>
      <w:proofErr w:type="gramEnd"/>
      <w:r w:rsidRPr="00B6791D">
        <w:rPr>
          <w:rFonts w:ascii="Times New Roman" w:hAnsi="Times New Roman" w:cs="Times New Roman"/>
          <w:color w:val="auto"/>
        </w:rPr>
        <w:t xml:space="preserve"> urbanistice”;</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Spatii verzi amenajate minim 5</w:t>
      </w:r>
      <w:proofErr w:type="gramStart"/>
      <w:r w:rsidRPr="00B6791D">
        <w:rPr>
          <w:rFonts w:ascii="Times New Roman" w:hAnsi="Times New Roman" w:cs="Times New Roman"/>
          <w:color w:val="auto"/>
        </w:rPr>
        <w:t>,00</w:t>
      </w:r>
      <w:proofErr w:type="gramEnd"/>
      <w:r w:rsidRPr="00B6791D">
        <w:rPr>
          <w:rFonts w:ascii="Times New Roman" w:hAnsi="Times New Roman" w:cs="Times New Roman"/>
          <w:color w:val="auto"/>
        </w:rPr>
        <w:t xml:space="preserve"> % - conform Deciziei de încadrare nr. 22/04.02.2020 </w:t>
      </w:r>
      <w:proofErr w:type="gramStart"/>
      <w:r w:rsidRPr="00B6791D">
        <w:rPr>
          <w:rFonts w:ascii="Times New Roman" w:hAnsi="Times New Roman" w:cs="Times New Roman"/>
          <w:color w:val="auto"/>
        </w:rPr>
        <w:t>a</w:t>
      </w:r>
      <w:proofErr w:type="gramEnd"/>
      <w:r w:rsidRPr="00B6791D">
        <w:rPr>
          <w:rFonts w:ascii="Times New Roman" w:hAnsi="Times New Roman" w:cs="Times New Roman"/>
          <w:color w:val="auto"/>
        </w:rPr>
        <w:t xml:space="preserve"> Agenţiei pentru Protecţia Mediului Timiş;</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Se vor respecta prevederile HCL 62/28.02.2012 privind aprobarea „Strategiei dezvoltării spaţiilor verzi a Municipiului Timişoara 2010 – 2020 şi Anexa 1 – Cadastrul Verde”.</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xml:space="preserve">- Circulaţii şi accese: pietonal din str. Eugeniu de Savoya si str. Emanoil Ungureanu în conformitate cu avizul Comisiei de Circulatie nr. DT2019-004456/04.07.2019; necesarul de parcaje </w:t>
      </w:r>
      <w:proofErr w:type="gramStart"/>
      <w:r w:rsidRPr="00B6791D">
        <w:rPr>
          <w:rFonts w:ascii="Times New Roman" w:hAnsi="Times New Roman" w:cs="Times New Roman"/>
          <w:color w:val="auto"/>
        </w:rPr>
        <w:t>va</w:t>
      </w:r>
      <w:proofErr w:type="gramEnd"/>
      <w:r w:rsidRPr="00B6791D">
        <w:rPr>
          <w:rFonts w:ascii="Times New Roman" w:hAnsi="Times New Roman" w:cs="Times New Roman"/>
          <w:color w:val="auto"/>
        </w:rPr>
        <w:t xml:space="preserve"> fi asigurat în conformitate cu avizul Comisiei de Circulatie nr. DT2019-004456/04.07.2019;</w:t>
      </w:r>
    </w:p>
    <w:p w:rsidR="00D34006"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t>- Servituţi: se vor respecta servituţile trecute în „Propunerile preliminare ce vor fi supuse spre avizare - Etapa a 3-</w:t>
      </w:r>
      <w:proofErr w:type="gramStart"/>
      <w:r w:rsidRPr="00B6791D">
        <w:rPr>
          <w:rFonts w:ascii="Times New Roman" w:hAnsi="Times New Roman" w:cs="Times New Roman"/>
          <w:color w:val="auto"/>
        </w:rPr>
        <w:t>a</w:t>
      </w:r>
      <w:proofErr w:type="gramEnd"/>
      <w:r w:rsidRPr="00B6791D">
        <w:rPr>
          <w:rFonts w:ascii="Times New Roman" w:hAnsi="Times New Roman" w:cs="Times New Roman"/>
          <w:color w:val="auto"/>
        </w:rPr>
        <w:t xml:space="preserve"> elaborare P.U.G. Timişoara”, aprobate prin H.C.L. nr. 428/30.07.2013;</w:t>
      </w:r>
    </w:p>
    <w:p w:rsidR="00860EB8" w:rsidRPr="00B6791D" w:rsidRDefault="00D34006" w:rsidP="00D34006">
      <w:pPr>
        <w:ind w:firstLine="720"/>
        <w:contextualSpacing/>
        <w:jc w:val="both"/>
        <w:outlineLvl w:val="0"/>
        <w:rPr>
          <w:rFonts w:ascii="Times New Roman" w:hAnsi="Times New Roman" w:cs="Times New Roman"/>
          <w:color w:val="auto"/>
        </w:rPr>
      </w:pPr>
      <w:r w:rsidRPr="00B6791D">
        <w:rPr>
          <w:rFonts w:ascii="Times New Roman" w:hAnsi="Times New Roman" w:cs="Times New Roman"/>
          <w:color w:val="auto"/>
        </w:rPr>
        <w:lastRenderedPageBreak/>
        <w:t>- Echipare tehnico-edilitară: pentru investiţia propusă se vor asigura toate utilităţile necesare funcţionării acesteia, respectându-se condiţiile impuse prin Avizul pentru reţele existente nr. 851/03.10.2019.</w:t>
      </w:r>
    </w:p>
    <w:p w:rsidR="00C243E1" w:rsidRPr="0064167D" w:rsidRDefault="00EC5C4E" w:rsidP="00860EB8">
      <w:pPr>
        <w:ind w:firstLine="720"/>
        <w:contextualSpacing/>
        <w:jc w:val="both"/>
        <w:outlineLvl w:val="0"/>
        <w:rPr>
          <w:rFonts w:ascii="Times New Roman" w:hAnsi="Times New Roman" w:cs="Times New Roman"/>
          <w:color w:val="auto"/>
        </w:rPr>
      </w:pPr>
      <w:r w:rsidRPr="0064167D">
        <w:rPr>
          <w:rFonts w:ascii="Times New Roman" w:hAnsi="Times New Roman" w:cs="Times New Roman"/>
          <w:b/>
          <w:color w:val="auto"/>
        </w:rPr>
        <w:t>3.</w:t>
      </w:r>
      <w:r w:rsidRPr="0064167D">
        <w:rPr>
          <w:rFonts w:ascii="Times New Roman" w:hAnsi="Times New Roman" w:cs="Times New Roman"/>
          <w:color w:val="auto"/>
        </w:rPr>
        <w:t xml:space="preserve"> Prezentul Planul Urbanistic Zonal </w:t>
      </w:r>
      <w:r w:rsidR="004668E3" w:rsidRPr="0064167D">
        <w:rPr>
          <w:rFonts w:ascii="Times New Roman" w:hAnsi="Times New Roman" w:cs="Times New Roman"/>
          <w:b/>
          <w:color w:val="auto"/>
        </w:rPr>
        <w:t xml:space="preserve">„Restaurare si extindere constructie existenta S+P (ruina) rezultand cladire in regim S+P+2E+M (pe doua nivele). Functiuni: S - Restaurant/Depozitare, P - Spatii comerciale, </w:t>
      </w:r>
      <w:proofErr w:type="gramStart"/>
      <w:r w:rsidR="004668E3" w:rsidRPr="0064167D">
        <w:rPr>
          <w:rFonts w:ascii="Times New Roman" w:hAnsi="Times New Roman" w:cs="Times New Roman"/>
          <w:b/>
          <w:color w:val="auto"/>
        </w:rPr>
        <w:t>et</w:t>
      </w:r>
      <w:proofErr w:type="gramEnd"/>
      <w:r w:rsidR="004668E3" w:rsidRPr="0064167D">
        <w:rPr>
          <w:rFonts w:ascii="Times New Roman" w:hAnsi="Times New Roman" w:cs="Times New Roman"/>
          <w:b/>
          <w:color w:val="auto"/>
        </w:rPr>
        <w:t xml:space="preserve">. </w:t>
      </w:r>
      <w:proofErr w:type="gramStart"/>
      <w:r w:rsidR="004668E3" w:rsidRPr="0064167D">
        <w:rPr>
          <w:rFonts w:ascii="Times New Roman" w:hAnsi="Times New Roman" w:cs="Times New Roman"/>
          <w:b/>
          <w:color w:val="auto"/>
        </w:rPr>
        <w:t xml:space="preserve">1, 2, M - apartamente”, </w:t>
      </w:r>
      <w:r w:rsidR="004668E3" w:rsidRPr="0064167D">
        <w:rPr>
          <w:rFonts w:ascii="Times New Roman" w:hAnsi="Times New Roman" w:cs="Times New Roman"/>
          <w:color w:val="auto"/>
        </w:rPr>
        <w:t>str. Eugeniu de Savoya (fosta Ceahlău) nr.</w:t>
      </w:r>
      <w:proofErr w:type="gramEnd"/>
      <w:r w:rsidR="004668E3" w:rsidRPr="0064167D">
        <w:rPr>
          <w:rFonts w:ascii="Times New Roman" w:hAnsi="Times New Roman" w:cs="Times New Roman"/>
          <w:color w:val="auto"/>
        </w:rPr>
        <w:t xml:space="preserve"> 16, Timişoara</w:t>
      </w:r>
      <w:r w:rsidR="00C243E1" w:rsidRPr="0064167D">
        <w:rPr>
          <w:rFonts w:ascii="Times New Roman" w:hAnsi="Times New Roman" w:cs="Times New Roman"/>
          <w:color w:val="auto"/>
        </w:rPr>
        <w:t xml:space="preserve">, se va integra în Planul Urbanistic General al Municipiului Timişoara şi </w:t>
      </w:r>
      <w:r w:rsidR="00C243E1" w:rsidRPr="0064167D">
        <w:rPr>
          <w:rFonts w:ascii="Times New Roman" w:hAnsi="Times New Roman" w:cs="Times New Roman"/>
          <w:b/>
          <w:color w:val="auto"/>
        </w:rPr>
        <w:t>va avea valabilitate de 3 ani</w:t>
      </w:r>
      <w:r w:rsidR="00C243E1" w:rsidRPr="0064167D">
        <w:rPr>
          <w:rFonts w:ascii="Times New Roman" w:hAnsi="Times New Roman" w:cs="Times New Roman"/>
          <w:color w:val="auto"/>
        </w:rPr>
        <w:t xml:space="preserve">, perioadă în care pot fi demarate investiţiile prevăzute în documentaţie. </w:t>
      </w:r>
    </w:p>
    <w:p w:rsidR="009375FA" w:rsidRPr="00772918" w:rsidRDefault="009375FA" w:rsidP="009375FA">
      <w:pPr>
        <w:spacing w:line="240" w:lineRule="auto"/>
        <w:ind w:firstLine="720"/>
        <w:jc w:val="both"/>
        <w:rPr>
          <w:rFonts w:ascii="Times New Roman" w:hAnsi="Times New Roman"/>
          <w:b/>
          <w:color w:val="auto"/>
          <w:sz w:val="22"/>
        </w:rPr>
      </w:pPr>
      <w:r w:rsidRPr="00FE4EFC">
        <w:rPr>
          <w:rFonts w:ascii="Times New Roman" w:hAnsi="Times New Roman" w:cs="Times New Roman"/>
          <w:color w:val="auto"/>
        </w:rPr>
        <w:t xml:space="preserve">Terenul reglementat în suprafaţă </w:t>
      </w:r>
      <w:r w:rsidRPr="00B6791D">
        <w:rPr>
          <w:rFonts w:ascii="Times New Roman" w:hAnsi="Times New Roman" w:cs="Times New Roman"/>
          <w:color w:val="auto"/>
        </w:rPr>
        <w:t>totală de 465 mp</w:t>
      </w:r>
      <w:r>
        <w:rPr>
          <w:rFonts w:ascii="Times New Roman" w:hAnsi="Times New Roman"/>
          <w:b/>
          <w:sz w:val="23"/>
          <w:szCs w:val="23"/>
          <w:lang w:val="ro-RO" w:eastAsia="ro-RO"/>
        </w:rPr>
        <w:t>,</w:t>
      </w:r>
      <w:r w:rsidRPr="0032487B">
        <w:rPr>
          <w:rFonts w:ascii="Times New Roman" w:hAnsi="Times New Roman"/>
          <w:sz w:val="23"/>
          <w:szCs w:val="23"/>
          <w:lang w:val="ro-RO" w:eastAsia="ro-RO"/>
        </w:rPr>
        <w:t xml:space="preserve"> </w:t>
      </w:r>
      <w:proofErr w:type="gramStart"/>
      <w:r>
        <w:rPr>
          <w:rFonts w:ascii="Times New Roman" w:hAnsi="Times New Roman" w:cs="Times New Roman"/>
          <w:color w:val="auto"/>
          <w:sz w:val="22"/>
        </w:rPr>
        <w:t>este</w:t>
      </w:r>
      <w:proofErr w:type="gramEnd"/>
      <w:r>
        <w:rPr>
          <w:rFonts w:ascii="Times New Roman" w:hAnsi="Times New Roman" w:cs="Times New Roman"/>
          <w:color w:val="auto"/>
          <w:sz w:val="22"/>
        </w:rPr>
        <w:t xml:space="preserve"> înscris în </w:t>
      </w:r>
      <w:r w:rsidRPr="00B6791D">
        <w:rPr>
          <w:rFonts w:ascii="Times New Roman" w:hAnsi="Times New Roman" w:cs="Times New Roman"/>
          <w:color w:val="auto"/>
        </w:rPr>
        <w:t xml:space="preserve">CF nr. </w:t>
      </w:r>
      <w:proofErr w:type="gramStart"/>
      <w:r w:rsidRPr="00B6791D">
        <w:rPr>
          <w:rFonts w:ascii="Times New Roman" w:hAnsi="Times New Roman" w:cs="Times New Roman"/>
          <w:color w:val="auto"/>
        </w:rPr>
        <w:t>421478, nr.</w:t>
      </w:r>
      <w:proofErr w:type="gramEnd"/>
      <w:r w:rsidRPr="00B6791D">
        <w:rPr>
          <w:rFonts w:ascii="Times New Roman" w:hAnsi="Times New Roman" w:cs="Times New Roman"/>
          <w:color w:val="auto"/>
        </w:rPr>
        <w:t xml:space="preserve"> </w:t>
      </w:r>
      <w:proofErr w:type="gramStart"/>
      <w:r w:rsidRPr="00B6791D">
        <w:rPr>
          <w:rFonts w:ascii="Times New Roman" w:hAnsi="Times New Roman" w:cs="Times New Roman"/>
          <w:color w:val="auto"/>
        </w:rPr>
        <w:t>cad</w:t>
      </w:r>
      <w:proofErr w:type="gramEnd"/>
      <w:r w:rsidRPr="00B6791D">
        <w:rPr>
          <w:rFonts w:ascii="Times New Roman" w:hAnsi="Times New Roman" w:cs="Times New Roman"/>
          <w:color w:val="auto"/>
        </w:rPr>
        <w:t>. 421478 (CF vechi nr. 115, nr. top. : 304), Timișoara</w:t>
      </w:r>
      <w:r>
        <w:rPr>
          <w:rFonts w:ascii="Times New Roman" w:hAnsi="Times New Roman" w:cs="Times New Roman"/>
          <w:color w:val="auto"/>
          <w:sz w:val="22"/>
        </w:rPr>
        <w:t xml:space="preserve">, având ca </w:t>
      </w:r>
      <w:r w:rsidRPr="00B6791D">
        <w:rPr>
          <w:rFonts w:ascii="Times New Roman" w:hAnsi="Times New Roman" w:cs="Times New Roman"/>
          <w:color w:val="00000A"/>
        </w:rPr>
        <w:t>proprietari SC STAGIONE IMMOBILIARE SRL și SOCIETATEA FASSINA PARTECIPAZIONI SRL cu drept de superficie asupra terenului pe o perioada de 6 ani începând din data de 19.04.2018 în favoarea SC IMOBILIARE C16 SRL</w:t>
      </w:r>
      <w:r>
        <w:rPr>
          <w:rFonts w:ascii="Times New Roman" w:hAnsi="Times New Roman" w:cs="Times New Roman"/>
          <w:color w:val="00000A"/>
        </w:rPr>
        <w:t xml:space="preserve">, </w:t>
      </w:r>
      <w:r w:rsidRPr="00B6791D">
        <w:rPr>
          <w:rFonts w:ascii="Times New Roman" w:hAnsi="Times New Roman" w:cs="Times New Roman"/>
          <w:color w:val="00000A"/>
        </w:rPr>
        <w:t>beneficiar</w:t>
      </w:r>
      <w:r>
        <w:rPr>
          <w:rFonts w:ascii="Times New Roman" w:hAnsi="Times New Roman" w:cs="Times New Roman"/>
          <w:color w:val="00000A"/>
        </w:rPr>
        <w:t xml:space="preserve"> fiind</w:t>
      </w:r>
      <w:r w:rsidRPr="00B6791D">
        <w:rPr>
          <w:rFonts w:ascii="Times New Roman" w:hAnsi="Times New Roman" w:cs="Times New Roman"/>
          <w:color w:val="00000A"/>
        </w:rPr>
        <w:t xml:space="preserve"> </w:t>
      </w:r>
      <w:r w:rsidRPr="009375FA">
        <w:rPr>
          <w:rFonts w:ascii="Times New Roman" w:hAnsi="Times New Roman" w:cs="Times New Roman"/>
          <w:color w:val="00000A"/>
        </w:rPr>
        <w:t>SC IMOBILIARE C16 SRL</w:t>
      </w:r>
      <w:r w:rsidRPr="00B6791D">
        <w:rPr>
          <w:rFonts w:ascii="Times New Roman" w:hAnsi="Times New Roman" w:cs="Times New Roman"/>
          <w:color w:val="00000A"/>
        </w:rPr>
        <w:t xml:space="preserve"> conform Contractului de Constituire al Dreptului de Superficie nr. 305 </w:t>
      </w:r>
      <w:proofErr w:type="gramStart"/>
      <w:r w:rsidRPr="00B6791D">
        <w:rPr>
          <w:rFonts w:ascii="Times New Roman" w:hAnsi="Times New Roman" w:cs="Times New Roman"/>
          <w:color w:val="00000A"/>
        </w:rPr>
        <w:t>din</w:t>
      </w:r>
      <w:proofErr w:type="gramEnd"/>
      <w:r w:rsidRPr="00B6791D">
        <w:rPr>
          <w:rFonts w:ascii="Times New Roman" w:hAnsi="Times New Roman" w:cs="Times New Roman"/>
          <w:color w:val="00000A"/>
        </w:rPr>
        <w:t xml:space="preserve"> 19 aprilie 2018, respectiv conform Contractului de Vânzare – Cumpărare nr. 887 din 15 octombrie 2018</w:t>
      </w:r>
      <w:r>
        <w:rPr>
          <w:rFonts w:ascii="Times New Roman" w:hAnsi="Times New Roman" w:cs="Times New Roman"/>
          <w:color w:val="00000A"/>
        </w:rPr>
        <w:t>.</w:t>
      </w:r>
    </w:p>
    <w:p w:rsidR="0050787F" w:rsidRPr="00B6791D" w:rsidRDefault="00EC5C4E" w:rsidP="00540CD9">
      <w:pPr>
        <w:ind w:firstLine="720"/>
        <w:jc w:val="both"/>
        <w:rPr>
          <w:color w:val="0070C0"/>
        </w:rPr>
      </w:pPr>
      <w:r w:rsidRPr="009375FA">
        <w:rPr>
          <w:rFonts w:ascii="Times New Roman" w:hAnsi="Times New Roman" w:cs="Times New Roman"/>
          <w:b/>
          <w:color w:val="auto"/>
        </w:rPr>
        <w:t>4.</w:t>
      </w:r>
      <w:r w:rsidRPr="00B6791D">
        <w:rPr>
          <w:color w:val="0070C0"/>
        </w:rPr>
        <w:t xml:space="preserve"> </w:t>
      </w:r>
      <w:r w:rsidR="009375FA" w:rsidRPr="00626095">
        <w:rPr>
          <w:rFonts w:ascii="Times New Roman" w:hAnsi="Times New Roman" w:cs="Times New Roman"/>
          <w:b/>
          <w:color w:val="auto"/>
        </w:rPr>
        <w:t xml:space="preserve">Autorizaţia de construire se </w:t>
      </w:r>
      <w:proofErr w:type="gramStart"/>
      <w:r w:rsidR="009375FA" w:rsidRPr="00626095">
        <w:rPr>
          <w:rFonts w:ascii="Times New Roman" w:hAnsi="Times New Roman" w:cs="Times New Roman"/>
          <w:b/>
          <w:color w:val="auto"/>
        </w:rPr>
        <w:t>va</w:t>
      </w:r>
      <w:proofErr w:type="gramEnd"/>
      <w:r w:rsidR="009375FA" w:rsidRPr="00626095">
        <w:rPr>
          <w:rFonts w:ascii="Times New Roman" w:hAnsi="Times New Roman" w:cs="Times New Roman"/>
          <w:b/>
          <w:color w:val="auto"/>
        </w:rPr>
        <w:t xml:space="preserve"> emite doar după realizarea în prealabil a operaţiunilor reglementate prin documentaţia de urbanism cu privire la obligativitatea asigurării accesului semipublic pentru vizitarea fântânii existente pe teren - conform planşei nr. 07 </w:t>
      </w:r>
      <w:proofErr w:type="gramStart"/>
      <w:r w:rsidR="009375FA" w:rsidRPr="00626095">
        <w:rPr>
          <w:rFonts w:ascii="Times New Roman" w:hAnsi="Times New Roman" w:cs="Times New Roman"/>
          <w:b/>
          <w:color w:val="auto"/>
        </w:rPr>
        <w:t>,,Obiective</w:t>
      </w:r>
      <w:proofErr w:type="gramEnd"/>
      <w:r w:rsidR="009375FA" w:rsidRPr="00626095">
        <w:rPr>
          <w:rFonts w:ascii="Times New Roman" w:hAnsi="Times New Roman" w:cs="Times New Roman"/>
          <w:b/>
          <w:color w:val="auto"/>
        </w:rPr>
        <w:t xml:space="preserve"> de utilitate publică”, respectiv după reglementarea situatiei juridice inscrise in CF nr. </w:t>
      </w:r>
      <w:proofErr w:type="gramStart"/>
      <w:r w:rsidR="009375FA" w:rsidRPr="00626095">
        <w:rPr>
          <w:rFonts w:ascii="Times New Roman" w:hAnsi="Times New Roman" w:cs="Times New Roman"/>
          <w:b/>
          <w:color w:val="auto"/>
        </w:rPr>
        <w:t>421478, nr.</w:t>
      </w:r>
      <w:proofErr w:type="gramEnd"/>
      <w:r w:rsidR="009375FA" w:rsidRPr="00626095">
        <w:rPr>
          <w:rFonts w:ascii="Times New Roman" w:hAnsi="Times New Roman" w:cs="Times New Roman"/>
          <w:b/>
          <w:color w:val="auto"/>
        </w:rPr>
        <w:t xml:space="preserve"> </w:t>
      </w:r>
      <w:proofErr w:type="gramStart"/>
      <w:r w:rsidR="009375FA" w:rsidRPr="00626095">
        <w:rPr>
          <w:rFonts w:ascii="Times New Roman" w:hAnsi="Times New Roman" w:cs="Times New Roman"/>
          <w:b/>
          <w:color w:val="auto"/>
        </w:rPr>
        <w:t>cad</w:t>
      </w:r>
      <w:proofErr w:type="gramEnd"/>
      <w:r w:rsidR="009375FA" w:rsidRPr="00626095">
        <w:rPr>
          <w:rFonts w:ascii="Times New Roman" w:hAnsi="Times New Roman" w:cs="Times New Roman"/>
          <w:b/>
          <w:color w:val="auto"/>
        </w:rPr>
        <w:t>. 421</w:t>
      </w:r>
      <w:r w:rsidR="009375FA">
        <w:rPr>
          <w:rFonts w:ascii="Times New Roman" w:hAnsi="Times New Roman" w:cs="Times New Roman"/>
          <w:b/>
          <w:color w:val="auto"/>
        </w:rPr>
        <w:t>478 (CF vechi nr. 115, nr. top.</w:t>
      </w:r>
      <w:r w:rsidR="009375FA" w:rsidRPr="00626095">
        <w:rPr>
          <w:rFonts w:ascii="Times New Roman" w:hAnsi="Times New Roman" w:cs="Times New Roman"/>
          <w:b/>
          <w:color w:val="auto"/>
        </w:rPr>
        <w:t xml:space="preserve"> 304), Timișoara şi asigurarea tuturor utilităţilor necesare investiţiei în conformitate cu Planul de acţiune </w:t>
      </w:r>
      <w:proofErr w:type="gramStart"/>
      <w:r w:rsidR="009375FA" w:rsidRPr="00626095">
        <w:rPr>
          <w:rFonts w:ascii="Times New Roman" w:hAnsi="Times New Roman" w:cs="Times New Roman"/>
          <w:b/>
          <w:color w:val="auto"/>
        </w:rPr>
        <w:t>asumat.</w:t>
      </w:r>
      <w:r w:rsidRPr="00B6791D">
        <w:rPr>
          <w:color w:val="0070C0"/>
        </w:rPr>
        <w:t>;</w:t>
      </w:r>
      <w:proofErr w:type="gramEnd"/>
      <w:r w:rsidRPr="00B6791D">
        <w:rPr>
          <w:color w:val="0070C0"/>
        </w:rPr>
        <w:t xml:space="preserve"> </w:t>
      </w:r>
    </w:p>
    <w:p w:rsidR="0050787F" w:rsidRPr="009375FA" w:rsidRDefault="00EC5C4E" w:rsidP="00540CD9">
      <w:pPr>
        <w:ind w:firstLine="720"/>
        <w:jc w:val="both"/>
        <w:rPr>
          <w:rFonts w:ascii="Times New Roman" w:hAnsi="Times New Roman" w:cs="Times New Roman"/>
          <w:color w:val="auto"/>
        </w:rPr>
      </w:pPr>
      <w:r w:rsidRPr="009375FA">
        <w:rPr>
          <w:rFonts w:ascii="Times New Roman" w:hAnsi="Times New Roman" w:cs="Times New Roman"/>
          <w:b/>
          <w:color w:val="auto"/>
        </w:rPr>
        <w:t>5.</w:t>
      </w:r>
      <w:r w:rsidRPr="009375FA">
        <w:rPr>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9375FA">
        <w:rPr>
          <w:rFonts w:ascii="Times New Roman" w:hAnsi="Times New Roman" w:cs="Times New Roman"/>
          <w:color w:val="auto"/>
        </w:rPr>
        <w:t>29, alin.</w:t>
      </w:r>
      <w:proofErr w:type="gramEnd"/>
      <w:r w:rsidRPr="009375FA">
        <w:rPr>
          <w:rFonts w:ascii="Times New Roman" w:hAnsi="Times New Roman" w:cs="Times New Roman"/>
          <w:color w:val="auto"/>
        </w:rPr>
        <w:t xml:space="preserve"> </w:t>
      </w:r>
      <w:proofErr w:type="gramStart"/>
      <w:r w:rsidRPr="009375FA">
        <w:rPr>
          <w:rFonts w:ascii="Times New Roman" w:hAnsi="Times New Roman" w:cs="Times New Roman"/>
          <w:color w:val="auto"/>
        </w:rPr>
        <w:t>2^1) din Legea nr.</w:t>
      </w:r>
      <w:proofErr w:type="gramEnd"/>
      <w:r w:rsidRPr="009375FA">
        <w:rPr>
          <w:rFonts w:ascii="Times New Roman" w:hAnsi="Times New Roman" w:cs="Times New Roman"/>
          <w:color w:val="auto"/>
        </w:rPr>
        <w:t xml:space="preserve"> </w:t>
      </w:r>
      <w:proofErr w:type="gramStart"/>
      <w:r w:rsidRPr="009375FA">
        <w:rPr>
          <w:rFonts w:ascii="Times New Roman" w:hAnsi="Times New Roman" w:cs="Times New Roman"/>
          <w:color w:val="auto"/>
        </w:rPr>
        <w:t>350/2001 privind amenajarea teritoriului şi urbanismul, cu modificările şi completările ulterioare.</w:t>
      </w:r>
      <w:proofErr w:type="gramEnd"/>
      <w:r w:rsidRPr="009375FA">
        <w:rPr>
          <w:rFonts w:ascii="Times New Roman" w:hAnsi="Times New Roman" w:cs="Times New Roman"/>
          <w:color w:val="auto"/>
        </w:rPr>
        <w:t xml:space="preserve"> </w:t>
      </w:r>
    </w:p>
    <w:p w:rsidR="0050787F" w:rsidRPr="009375FA" w:rsidRDefault="00EC5C4E" w:rsidP="00540CD9">
      <w:pPr>
        <w:ind w:firstLine="720"/>
        <w:jc w:val="both"/>
        <w:rPr>
          <w:rFonts w:ascii="Times New Roman" w:hAnsi="Times New Roman" w:cs="Times New Roman"/>
          <w:color w:val="auto"/>
        </w:rPr>
      </w:pPr>
      <w:r w:rsidRPr="009375FA">
        <w:rPr>
          <w:rFonts w:ascii="Times New Roman" w:hAnsi="Times New Roman" w:cs="Times New Roman"/>
          <w:b/>
          <w:color w:val="auto"/>
        </w:rPr>
        <w:t>6.</w:t>
      </w:r>
      <w:r w:rsidRPr="009375FA">
        <w:rPr>
          <w:rFonts w:ascii="Times New Roman" w:hAnsi="Times New Roman" w:cs="Times New Roman"/>
          <w:color w:val="auto"/>
        </w:rPr>
        <w:t xml:space="preserve"> Reglementările privind autorizarea construcţiilor şi </w:t>
      </w:r>
      <w:proofErr w:type="gramStart"/>
      <w:r w:rsidRPr="009375FA">
        <w:rPr>
          <w:rFonts w:ascii="Times New Roman" w:hAnsi="Times New Roman" w:cs="Times New Roman"/>
          <w:color w:val="auto"/>
        </w:rPr>
        <w:t>a</w:t>
      </w:r>
      <w:proofErr w:type="gramEnd"/>
      <w:r w:rsidRPr="009375FA">
        <w:rPr>
          <w:rFonts w:ascii="Times New Roman" w:hAnsi="Times New Roman" w:cs="Times New Roman"/>
          <w:color w:val="auto"/>
        </w:rPr>
        <w:t xml:space="preserve"> amenajărilor vor fi aplicate în concordanţă cu prevederile prezentului Plan Urbanistic Zonal </w:t>
      </w:r>
      <w:r w:rsidR="004668E3" w:rsidRPr="009375FA">
        <w:rPr>
          <w:rFonts w:ascii="Times New Roman" w:hAnsi="Times New Roman" w:cs="Times New Roman"/>
          <w:b/>
          <w:color w:val="auto"/>
        </w:rPr>
        <w:t xml:space="preserve">„Restaurare si extindere constructie existenta S+P (ruina) rezultand cladire in regim S+P+2E+M (pe doua nivele). Functiuni: S - Restaurant/Depozitare, P - Spatii comerciale, </w:t>
      </w:r>
      <w:proofErr w:type="gramStart"/>
      <w:r w:rsidR="004668E3" w:rsidRPr="009375FA">
        <w:rPr>
          <w:rFonts w:ascii="Times New Roman" w:hAnsi="Times New Roman" w:cs="Times New Roman"/>
          <w:b/>
          <w:color w:val="auto"/>
        </w:rPr>
        <w:t>et</w:t>
      </w:r>
      <w:proofErr w:type="gramEnd"/>
      <w:r w:rsidR="004668E3" w:rsidRPr="009375FA">
        <w:rPr>
          <w:rFonts w:ascii="Times New Roman" w:hAnsi="Times New Roman" w:cs="Times New Roman"/>
          <w:b/>
          <w:color w:val="auto"/>
        </w:rPr>
        <w:t xml:space="preserve">. </w:t>
      </w:r>
      <w:proofErr w:type="gramStart"/>
      <w:r w:rsidR="004668E3" w:rsidRPr="009375FA">
        <w:rPr>
          <w:rFonts w:ascii="Times New Roman" w:hAnsi="Times New Roman" w:cs="Times New Roman"/>
          <w:b/>
          <w:color w:val="auto"/>
        </w:rPr>
        <w:t xml:space="preserve">1, 2, M - apartamente”, </w:t>
      </w:r>
      <w:r w:rsidR="004668E3" w:rsidRPr="009375FA">
        <w:rPr>
          <w:rFonts w:ascii="Times New Roman" w:hAnsi="Times New Roman" w:cs="Times New Roman"/>
          <w:color w:val="auto"/>
        </w:rPr>
        <w:t>str. Eugeniu de Savoya (fosta Ceahlău) nr.</w:t>
      </w:r>
      <w:proofErr w:type="gramEnd"/>
      <w:r w:rsidR="004668E3" w:rsidRPr="009375FA">
        <w:rPr>
          <w:rFonts w:ascii="Times New Roman" w:hAnsi="Times New Roman" w:cs="Times New Roman"/>
          <w:color w:val="auto"/>
        </w:rPr>
        <w:t xml:space="preserve"> </w:t>
      </w:r>
      <w:proofErr w:type="gramStart"/>
      <w:r w:rsidR="004668E3" w:rsidRPr="009375FA">
        <w:rPr>
          <w:rFonts w:ascii="Times New Roman" w:hAnsi="Times New Roman" w:cs="Times New Roman"/>
          <w:color w:val="auto"/>
        </w:rPr>
        <w:t xml:space="preserve">16, Timişoara </w:t>
      </w:r>
      <w:r w:rsidR="005244EE" w:rsidRPr="009375FA">
        <w:rPr>
          <w:rFonts w:ascii="Times New Roman" w:hAnsi="Times New Roman" w:cs="Times New Roman"/>
          <w:color w:val="auto"/>
        </w:rPr>
        <w:t>ș</w:t>
      </w:r>
      <w:r w:rsidRPr="009375FA">
        <w:rPr>
          <w:rFonts w:ascii="Times New Roman" w:hAnsi="Times New Roman" w:cs="Times New Roman"/>
          <w:color w:val="auto"/>
        </w:rPr>
        <w:t>i a Regulamentului Local de Urbanism.</w:t>
      </w:r>
      <w:proofErr w:type="gramEnd"/>
      <w:r w:rsidRPr="009375FA">
        <w:rPr>
          <w:rFonts w:ascii="Times New Roman" w:hAnsi="Times New Roman" w:cs="Times New Roman"/>
          <w:color w:val="auto"/>
        </w:rPr>
        <w:t xml:space="preserve"> </w:t>
      </w:r>
    </w:p>
    <w:p w:rsidR="005244EE" w:rsidRPr="00B6791D" w:rsidRDefault="005244EE" w:rsidP="00540CD9">
      <w:pPr>
        <w:ind w:firstLine="720"/>
        <w:jc w:val="both"/>
        <w:rPr>
          <w:color w:val="0070C0"/>
        </w:rPr>
      </w:pPr>
    </w:p>
    <w:p w:rsidR="00EC5C4E" w:rsidRPr="009375FA" w:rsidRDefault="00EC5C4E" w:rsidP="00540CD9">
      <w:pPr>
        <w:ind w:firstLine="720"/>
        <w:jc w:val="both"/>
        <w:rPr>
          <w:rFonts w:ascii="Times New Roman" w:hAnsi="Times New Roman" w:cs="Times New Roman"/>
          <w:color w:val="auto"/>
        </w:rPr>
      </w:pPr>
      <w:proofErr w:type="gramStart"/>
      <w:r w:rsidRPr="009375FA">
        <w:rPr>
          <w:rFonts w:ascii="Times New Roman" w:hAnsi="Times New Roman" w:cs="Times New Roman"/>
          <w:color w:val="auto"/>
        </w:rPr>
        <w:t xml:space="preserve">Având în vedere prevederile legale expuse în prezentul raport, înaintăm Consiliului Local al municipiului Timişoara proiectul de hotărâre privind aprobarea Planului Urbanistic Zonal </w:t>
      </w:r>
      <w:r w:rsidR="004668E3" w:rsidRPr="009375FA">
        <w:rPr>
          <w:rFonts w:ascii="Times New Roman" w:hAnsi="Times New Roman" w:cs="Times New Roman"/>
          <w:b/>
          <w:color w:val="auto"/>
        </w:rPr>
        <w:t>„Restaurare si extindere constructie existenta S+P (ruina) rezultand cladire in regim S+P+2E+M (pe doua nivele).</w:t>
      </w:r>
      <w:proofErr w:type="gramEnd"/>
      <w:r w:rsidR="004668E3" w:rsidRPr="009375FA">
        <w:rPr>
          <w:rFonts w:ascii="Times New Roman" w:hAnsi="Times New Roman" w:cs="Times New Roman"/>
          <w:b/>
          <w:color w:val="auto"/>
        </w:rPr>
        <w:t xml:space="preserve"> Functiuni: S - Restaurant/Depozitare, P - Spatii comerciale, </w:t>
      </w:r>
      <w:proofErr w:type="gramStart"/>
      <w:r w:rsidR="004668E3" w:rsidRPr="009375FA">
        <w:rPr>
          <w:rFonts w:ascii="Times New Roman" w:hAnsi="Times New Roman" w:cs="Times New Roman"/>
          <w:b/>
          <w:color w:val="auto"/>
        </w:rPr>
        <w:t>et</w:t>
      </w:r>
      <w:proofErr w:type="gramEnd"/>
      <w:r w:rsidR="004668E3" w:rsidRPr="009375FA">
        <w:rPr>
          <w:rFonts w:ascii="Times New Roman" w:hAnsi="Times New Roman" w:cs="Times New Roman"/>
          <w:b/>
          <w:color w:val="auto"/>
        </w:rPr>
        <w:t xml:space="preserve">. </w:t>
      </w:r>
      <w:proofErr w:type="gramStart"/>
      <w:r w:rsidR="004668E3" w:rsidRPr="009375FA">
        <w:rPr>
          <w:rFonts w:ascii="Times New Roman" w:hAnsi="Times New Roman" w:cs="Times New Roman"/>
          <w:b/>
          <w:color w:val="auto"/>
        </w:rPr>
        <w:t xml:space="preserve">1, 2, M - apartamente”, </w:t>
      </w:r>
      <w:r w:rsidR="004668E3" w:rsidRPr="009375FA">
        <w:rPr>
          <w:rFonts w:ascii="Times New Roman" w:hAnsi="Times New Roman" w:cs="Times New Roman"/>
          <w:color w:val="auto"/>
        </w:rPr>
        <w:t>str. Eugeniu de Savoya (fosta Ceahlău) nr.</w:t>
      </w:r>
      <w:proofErr w:type="gramEnd"/>
      <w:r w:rsidR="004668E3" w:rsidRPr="009375FA">
        <w:rPr>
          <w:rFonts w:ascii="Times New Roman" w:hAnsi="Times New Roman" w:cs="Times New Roman"/>
          <w:color w:val="auto"/>
        </w:rPr>
        <w:t xml:space="preserve"> 16, Timişoara</w:t>
      </w:r>
      <w:r w:rsidRPr="009375FA">
        <w:rPr>
          <w:rFonts w:ascii="Times New Roman" w:hAnsi="Times New Roman" w:cs="Times New Roman"/>
          <w:color w:val="auto"/>
        </w:rPr>
        <w:t xml:space="preserve">, elaborat de </w:t>
      </w:r>
      <w:r w:rsidR="005244EE" w:rsidRPr="009375FA">
        <w:rPr>
          <w:rFonts w:ascii="Times New Roman" w:hAnsi="Times New Roman" w:cs="Times New Roman"/>
          <w:color w:val="auto"/>
        </w:rPr>
        <w:t xml:space="preserve">proiectant </w:t>
      </w:r>
      <w:r w:rsidR="00A4427C" w:rsidRPr="00B6791D">
        <w:rPr>
          <w:rFonts w:ascii="Times New Roman" w:hAnsi="Times New Roman" w:cs="Times New Roman"/>
          <w:b/>
          <w:color w:val="00000A"/>
        </w:rPr>
        <w:t>S.C. EURODESIGN SOLUTION &amp; CONSULTING SRL, specialist cu drept de semnătură R.U.R.:  Arh. Pietro Polizzi – D</w:t>
      </w:r>
      <w:proofErr w:type="gramStart"/>
      <w:r w:rsidR="00A4427C" w:rsidRPr="00B6791D">
        <w:rPr>
          <w:rFonts w:ascii="Times New Roman" w:hAnsi="Times New Roman" w:cs="Times New Roman"/>
          <w:b/>
          <w:color w:val="00000A"/>
        </w:rPr>
        <w:t>,E</w:t>
      </w:r>
      <w:proofErr w:type="gramEnd"/>
      <w:r w:rsidR="00A4427C" w:rsidRPr="00B6791D">
        <w:rPr>
          <w:rFonts w:ascii="Times New Roman" w:hAnsi="Times New Roman" w:cs="Times New Roman"/>
          <w:color w:val="00000A"/>
        </w:rPr>
        <w:t xml:space="preserve">, proiect nr. </w:t>
      </w:r>
      <w:r w:rsidR="00A4427C" w:rsidRPr="00B6791D">
        <w:rPr>
          <w:rFonts w:ascii="Times New Roman" w:hAnsi="Times New Roman" w:cs="Times New Roman"/>
          <w:b/>
          <w:color w:val="00000A"/>
        </w:rPr>
        <w:t>01/2018</w:t>
      </w:r>
      <w:r w:rsidR="00A4427C" w:rsidRPr="00B6791D">
        <w:rPr>
          <w:rFonts w:ascii="Times New Roman" w:hAnsi="Times New Roman" w:cs="Times New Roman"/>
          <w:color w:val="00000A"/>
        </w:rPr>
        <w:t xml:space="preserve">, la cererea beneficiarului </w:t>
      </w:r>
      <w:r w:rsidR="00A4427C" w:rsidRPr="00B6791D">
        <w:rPr>
          <w:rFonts w:ascii="Times New Roman" w:hAnsi="Times New Roman" w:cs="Times New Roman"/>
          <w:b/>
          <w:color w:val="00000A"/>
        </w:rPr>
        <w:t xml:space="preserve">SC </w:t>
      </w:r>
      <w:r w:rsidR="00A4427C" w:rsidRPr="00B6791D">
        <w:rPr>
          <w:rFonts w:ascii="Times New Roman" w:hAnsi="Times New Roman" w:cs="Times New Roman"/>
          <w:b/>
          <w:color w:val="00000A"/>
        </w:rPr>
        <w:lastRenderedPageBreak/>
        <w:t>IMOBILIARE C16 SRL</w:t>
      </w:r>
      <w:r w:rsidR="00A4427C" w:rsidRPr="00B6791D">
        <w:rPr>
          <w:rFonts w:ascii="Times New Roman" w:hAnsi="Times New Roman" w:cs="Times New Roman"/>
          <w:color w:val="00000A"/>
        </w:rPr>
        <w:t xml:space="preserve"> conform Contractului de Constituire al Dreptului de Superficie nr. 305 </w:t>
      </w:r>
      <w:proofErr w:type="gramStart"/>
      <w:r w:rsidR="00A4427C" w:rsidRPr="00B6791D">
        <w:rPr>
          <w:rFonts w:ascii="Times New Roman" w:hAnsi="Times New Roman" w:cs="Times New Roman"/>
          <w:color w:val="00000A"/>
        </w:rPr>
        <w:t>din</w:t>
      </w:r>
      <w:proofErr w:type="gramEnd"/>
      <w:r w:rsidR="00A4427C" w:rsidRPr="00B6791D">
        <w:rPr>
          <w:rFonts w:ascii="Times New Roman" w:hAnsi="Times New Roman" w:cs="Times New Roman"/>
          <w:color w:val="00000A"/>
        </w:rPr>
        <w:t xml:space="preserve"> 19 aprilie 2018, respectiv conform Contractului de Vânzare – Cumpărare nr. 887 din 15 octombrie 2018, proprietari SC STAGIONE IMMOBILIARE SRL și SOCIETATEA FASSINA PARTECIPAZIONI SRL cu drept de superficie asupra terenului pe o perioada de 6 ani începând din data de 19.04.2018 în favoarea SC IMOBILIARE C16 SRL</w:t>
      </w:r>
      <w:r w:rsidRPr="009375FA">
        <w:rPr>
          <w:rFonts w:ascii="Times New Roman" w:hAnsi="Times New Roman" w:cs="Times New Roman"/>
          <w:color w:val="auto"/>
        </w:rPr>
        <w:t>, pentru a fi supus analizării şi aprobării în plenul consiliului local.</w:t>
      </w:r>
    </w:p>
    <w:p w:rsidR="005244EE" w:rsidRPr="00C243E1" w:rsidRDefault="005244EE" w:rsidP="00540CD9">
      <w:pPr>
        <w:ind w:firstLine="720"/>
        <w:jc w:val="both"/>
        <w:rPr>
          <w:rFonts w:ascii="Times New Roman" w:hAnsi="Times New Roman" w:cs="Times New Roman"/>
          <w:color w:val="auto"/>
        </w:rPr>
      </w:pPr>
    </w:p>
    <w:p w:rsidR="00B920C5" w:rsidRPr="00C243E1" w:rsidRDefault="00144D31"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 xml:space="preserve">Pt. </w:t>
      </w:r>
      <w:r w:rsidR="00B920C5" w:rsidRPr="00C243E1">
        <w:rPr>
          <w:rFonts w:ascii="Times New Roman" w:hAnsi="Times New Roman" w:cs="Times New Roman"/>
          <w:color w:val="auto"/>
          <w:sz w:val="22"/>
          <w:szCs w:val="22"/>
          <w:lang w:val="ro-RO"/>
        </w:rPr>
        <w:t xml:space="preserve">ARHITECT </w:t>
      </w:r>
      <w:r w:rsidR="005244EE" w:rsidRPr="00C243E1">
        <w:rPr>
          <w:rFonts w:ascii="Times New Roman" w:hAnsi="Times New Roman" w:cs="Times New Roman"/>
          <w:color w:val="auto"/>
          <w:sz w:val="22"/>
          <w:szCs w:val="22"/>
          <w:lang w:val="ro-RO"/>
        </w:rPr>
        <w:t>Ș</w:t>
      </w:r>
      <w:r w:rsidR="00B920C5" w:rsidRPr="00C243E1">
        <w:rPr>
          <w:rFonts w:ascii="Times New Roman" w:hAnsi="Times New Roman" w:cs="Times New Roman"/>
          <w:color w:val="auto"/>
          <w:sz w:val="22"/>
          <w:szCs w:val="22"/>
          <w:lang w:val="ro-RO"/>
        </w:rPr>
        <w:t>EF</w:t>
      </w:r>
      <w:r w:rsidR="002E5892" w:rsidRPr="00C243E1">
        <w:rPr>
          <w:rFonts w:ascii="Times New Roman" w:hAnsi="Times New Roman" w:cs="Times New Roman"/>
          <w:color w:val="auto"/>
          <w:sz w:val="22"/>
          <w:szCs w:val="22"/>
          <w:lang w:val="ro-RO"/>
        </w:rPr>
        <w:t>,</w:t>
      </w:r>
    </w:p>
    <w:p w:rsidR="00B920C5" w:rsidRPr="00C243E1" w:rsidRDefault="00144D31" w:rsidP="007352F3">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Monica MITROFAN</w:t>
      </w:r>
    </w:p>
    <w:p w:rsidR="005244EE" w:rsidRPr="00C243E1" w:rsidRDefault="005244EE" w:rsidP="007352F3">
      <w:pPr>
        <w:spacing w:line="240" w:lineRule="auto"/>
        <w:jc w:val="center"/>
        <w:rPr>
          <w:rFonts w:ascii="Times New Roman" w:hAnsi="Times New Roman" w:cs="Times New Roman"/>
          <w:color w:val="auto"/>
          <w:sz w:val="22"/>
          <w:szCs w:val="22"/>
          <w:lang w:val="ro-RO"/>
        </w:rPr>
      </w:pPr>
    </w:p>
    <w:p w:rsidR="005244EE" w:rsidRPr="00C243E1" w:rsidRDefault="005244EE" w:rsidP="007352F3">
      <w:pPr>
        <w:spacing w:line="240" w:lineRule="auto"/>
        <w:jc w:val="center"/>
        <w:rPr>
          <w:rFonts w:ascii="Times New Roman" w:hAnsi="Times New Roman" w:cs="Times New Roman"/>
          <w:color w:val="auto"/>
          <w:sz w:val="22"/>
          <w:szCs w:val="22"/>
          <w:lang w:val="ro-RO"/>
        </w:rPr>
      </w:pPr>
    </w:p>
    <w:p w:rsidR="00EB5398" w:rsidRDefault="00EB5398" w:rsidP="007352F3">
      <w:pPr>
        <w:spacing w:line="240" w:lineRule="auto"/>
        <w:rPr>
          <w:rFonts w:ascii="Times New Roman" w:hAnsi="Times New Roman" w:cs="Times New Roman"/>
          <w:color w:val="auto"/>
          <w:sz w:val="22"/>
          <w:szCs w:val="22"/>
          <w:lang w:val="ro-RO"/>
        </w:rPr>
      </w:pPr>
    </w:p>
    <w:p w:rsidR="004668E3" w:rsidRPr="00C243E1" w:rsidRDefault="004668E3" w:rsidP="007352F3">
      <w:pPr>
        <w:spacing w:line="240" w:lineRule="auto"/>
        <w:rPr>
          <w:rFonts w:ascii="Times New Roman" w:hAnsi="Times New Roman" w:cs="Times New Roman"/>
          <w:color w:val="auto"/>
          <w:sz w:val="22"/>
          <w:szCs w:val="22"/>
          <w:lang w:val="ro-RO"/>
        </w:rPr>
      </w:pPr>
    </w:p>
    <w:p w:rsidR="005244EE" w:rsidRPr="00C243E1" w:rsidRDefault="005244EE" w:rsidP="007352F3">
      <w:pPr>
        <w:spacing w:line="240" w:lineRule="auto"/>
        <w:rPr>
          <w:rFonts w:ascii="Times New Roman" w:hAnsi="Times New Roman" w:cs="Times New Roman"/>
          <w:color w:val="auto"/>
          <w:sz w:val="22"/>
          <w:szCs w:val="22"/>
          <w:lang w:val="ro-RO"/>
        </w:rPr>
      </w:pPr>
    </w:p>
    <w:p w:rsidR="00D23CB9" w:rsidRPr="00C243E1" w:rsidRDefault="00D23CB9" w:rsidP="007352F3">
      <w:pPr>
        <w:spacing w:line="240" w:lineRule="auto"/>
        <w:ind w:left="720" w:firstLine="720"/>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t>CONSILIER</w:t>
      </w:r>
    </w:p>
    <w:p w:rsidR="00D23CB9" w:rsidRPr="00C243E1" w:rsidRDefault="00D23CB9" w:rsidP="007352F3">
      <w:pPr>
        <w:spacing w:line="240" w:lineRule="auto"/>
        <w:ind w:left="720" w:firstLine="720"/>
        <w:rPr>
          <w:rFonts w:ascii="Times New Roman" w:hAnsi="Times New Roman" w:cs="Times New Roman"/>
          <w:color w:val="auto"/>
          <w:sz w:val="22"/>
          <w:szCs w:val="22"/>
          <w:lang w:val="ro-RO"/>
        </w:rPr>
      </w:pP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00144B6F"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Pr="00C243E1">
        <w:rPr>
          <w:rFonts w:ascii="Times New Roman" w:hAnsi="Times New Roman" w:cs="Times New Roman"/>
          <w:color w:val="auto"/>
          <w:sz w:val="22"/>
          <w:szCs w:val="22"/>
          <w:lang w:val="ro-RO"/>
        </w:rPr>
        <w:tab/>
      </w:r>
      <w:r w:rsidR="00B33DD6" w:rsidRPr="00C243E1">
        <w:rPr>
          <w:rFonts w:ascii="Times New Roman" w:hAnsi="Times New Roman" w:cs="Times New Roman"/>
          <w:color w:val="auto"/>
          <w:sz w:val="22"/>
          <w:szCs w:val="22"/>
          <w:lang w:val="ro-RO"/>
        </w:rPr>
        <w:t>Liliana IOVAN</w:t>
      </w:r>
    </w:p>
    <w:p w:rsidR="00D65311" w:rsidRPr="003366D2" w:rsidRDefault="00D65311" w:rsidP="007352F3">
      <w:pPr>
        <w:spacing w:line="240" w:lineRule="auto"/>
        <w:rPr>
          <w:rFonts w:ascii="Times New Roman" w:hAnsi="Times New Roman" w:cs="Times New Roman"/>
          <w:color w:val="FF0000"/>
          <w:sz w:val="22"/>
          <w:szCs w:val="22"/>
          <w:lang w:val="ro-RO"/>
        </w:rPr>
      </w:pPr>
    </w:p>
    <w:p w:rsidR="005244EE" w:rsidRPr="003366D2" w:rsidRDefault="005244EE" w:rsidP="007352F3">
      <w:pPr>
        <w:spacing w:line="240" w:lineRule="auto"/>
        <w:rPr>
          <w:rFonts w:ascii="Times New Roman" w:hAnsi="Times New Roman" w:cs="Times New Roman"/>
          <w:color w:val="FF0000"/>
          <w:sz w:val="22"/>
          <w:szCs w:val="22"/>
          <w:lang w:val="ro-RO"/>
        </w:rPr>
      </w:pPr>
    </w:p>
    <w:p w:rsidR="005244EE" w:rsidRPr="003366D2" w:rsidRDefault="005244EE" w:rsidP="007352F3">
      <w:pPr>
        <w:spacing w:line="240" w:lineRule="auto"/>
        <w:rPr>
          <w:rFonts w:ascii="Times New Roman" w:hAnsi="Times New Roman" w:cs="Times New Roman"/>
          <w:color w:val="FF0000"/>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4668E3" w:rsidRDefault="004668E3" w:rsidP="007352F3">
      <w:pPr>
        <w:spacing w:line="240" w:lineRule="auto"/>
        <w:rPr>
          <w:rFonts w:ascii="Times New Roman" w:hAnsi="Times New Roman" w:cs="Times New Roman"/>
          <w:color w:val="auto"/>
          <w:sz w:val="22"/>
          <w:szCs w:val="22"/>
          <w:lang w:val="ro-RO"/>
        </w:rPr>
      </w:pPr>
    </w:p>
    <w:p w:rsidR="00B920C5" w:rsidRPr="00B33DD6" w:rsidRDefault="0065684D" w:rsidP="007352F3">
      <w:pPr>
        <w:tabs>
          <w:tab w:val="center" w:pos="5270"/>
        </w:tabs>
        <w:spacing w:line="240" w:lineRule="auto"/>
        <w:rPr>
          <w:rFonts w:ascii="Times New Roman" w:hAnsi="Times New Roman" w:cs="Times New Roman"/>
          <w:color w:val="auto"/>
          <w:sz w:val="16"/>
          <w:szCs w:val="16"/>
          <w:lang w:val="ro-RO"/>
        </w:rPr>
      </w:pPr>
      <w:r w:rsidRPr="008E5659">
        <w:rPr>
          <w:rFonts w:ascii="Times New Roman" w:hAnsi="Times New Roman" w:cs="Times New Roman"/>
          <w:color w:val="auto"/>
          <w:sz w:val="16"/>
          <w:szCs w:val="16"/>
          <w:lang w:val="ro-RO"/>
        </w:rPr>
        <w:t xml:space="preserve">Red/dact – </w:t>
      </w:r>
      <w:r w:rsidR="00604E3D">
        <w:rPr>
          <w:rFonts w:ascii="Times New Roman" w:hAnsi="Times New Roman" w:cs="Times New Roman"/>
          <w:color w:val="auto"/>
          <w:sz w:val="16"/>
          <w:szCs w:val="16"/>
          <w:lang w:val="ro-RO"/>
        </w:rPr>
        <w:t>L.I.</w:t>
      </w:r>
    </w:p>
    <w:sectPr w:rsidR="00B920C5" w:rsidRPr="00B33DD6" w:rsidSect="00701945">
      <w:headerReference w:type="even" r:id="rId9"/>
      <w:headerReference w:type="default" r:id="rId10"/>
      <w:footerReference w:type="even" r:id="rId11"/>
      <w:footerReference w:type="default" r:id="rId12"/>
      <w:headerReference w:type="first" r:id="rId13"/>
      <w:footerReference w:type="first" r:id="rId14"/>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69D" w:rsidRDefault="00FF069D" w:rsidP="00236D9A">
      <w:pPr>
        <w:spacing w:line="240" w:lineRule="auto"/>
      </w:pPr>
      <w:r>
        <w:separator/>
      </w:r>
    </w:p>
  </w:endnote>
  <w:endnote w:type="continuationSeparator" w:id="0">
    <w:p w:rsidR="00FF069D" w:rsidRDefault="00FF069D"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144D31">
      <w:rPr>
        <w:rFonts w:ascii="Times New Roman" w:hAnsi="Times New Roman" w:cs="Times New Roman"/>
        <w:b/>
        <w:noProof/>
        <w:sz w:val="16"/>
        <w:szCs w:val="16"/>
      </w:rPr>
      <w:t>6</w:t>
    </w:r>
    <w:r w:rsidRPr="00BC330A">
      <w:rPr>
        <w:rFonts w:ascii="Times New Roman" w:hAnsi="Times New Roman" w:cs="Times New Roman"/>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69D" w:rsidRDefault="00FF069D" w:rsidP="00236D9A">
      <w:pPr>
        <w:spacing w:line="240" w:lineRule="auto"/>
      </w:pPr>
      <w:r>
        <w:separator/>
      </w:r>
    </w:p>
  </w:footnote>
  <w:footnote w:type="continuationSeparator" w:id="0">
    <w:p w:rsidR="00FF069D" w:rsidRDefault="00FF069D"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FF069D" w:rsidRPr="008E5659" w:rsidTr="00C8343C">
      <w:trPr>
        <w:trHeight w:val="283"/>
      </w:trPr>
      <w:tc>
        <w:tcPr>
          <w:tcW w:w="699" w:type="pct"/>
          <w:tcBorders>
            <w:bottom w:val="nil"/>
            <w:right w:val="single" w:sz="24" w:space="0" w:color="C0504D"/>
          </w:tcBorders>
        </w:tcPr>
        <w:p w:rsidR="00FF069D" w:rsidRPr="00C8343C" w:rsidRDefault="00FF069D"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FF069D" w:rsidRPr="00344692" w:rsidRDefault="00FF069D"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FF069D" w:rsidRPr="00344692" w:rsidRDefault="00FF069D"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FF069D" w:rsidRPr="00344692" w:rsidRDefault="00FF069D"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FF069D" w:rsidRPr="00E32985" w:rsidRDefault="00FF069D" w:rsidP="00E32985">
          <w:pPr>
            <w:spacing w:line="0" w:lineRule="atLeast"/>
            <w:contextualSpacing/>
            <w:jc w:val="right"/>
            <w:rPr>
              <w:bCs/>
              <w:spacing w:val="60"/>
              <w:sz w:val="16"/>
              <w:szCs w:val="16"/>
              <w:lang w:val="pt-BR"/>
            </w:rPr>
          </w:pPr>
          <w:r w:rsidRPr="00E32985">
            <w:rPr>
              <w:bCs/>
              <w:spacing w:val="60"/>
              <w:sz w:val="16"/>
              <w:szCs w:val="16"/>
              <w:lang w:val="pt-BR"/>
            </w:rPr>
            <w:t xml:space="preserve">DIRECŢIA GENERALĂ DE URBANISM </w:t>
          </w:r>
        </w:p>
        <w:p w:rsidR="00FF069D" w:rsidRPr="00E32985" w:rsidRDefault="00FF069D" w:rsidP="00E32985">
          <w:pPr>
            <w:spacing w:line="0" w:lineRule="atLeast"/>
            <w:contextualSpacing/>
            <w:jc w:val="right"/>
            <w:rPr>
              <w:bCs/>
              <w:spacing w:val="60"/>
              <w:sz w:val="16"/>
              <w:szCs w:val="16"/>
              <w:lang w:val="pt-BR"/>
            </w:rPr>
          </w:pPr>
          <w:r w:rsidRPr="00E32985">
            <w:rPr>
              <w:bCs/>
              <w:spacing w:val="60"/>
              <w:sz w:val="16"/>
              <w:szCs w:val="16"/>
              <w:lang w:val="pt-BR"/>
            </w:rPr>
            <w:t xml:space="preserve">BIROUL AVIZARE CONFORMITĂȚI PUG/PUD/PUZ ȘI CERTIFICĂRI </w:t>
          </w:r>
        </w:p>
        <w:p w:rsidR="00FF069D" w:rsidRDefault="00FF069D" w:rsidP="00DF7888">
          <w:pPr>
            <w:spacing w:line="0" w:lineRule="atLeast"/>
            <w:contextualSpacing/>
            <w:jc w:val="right"/>
            <w:rPr>
              <w:bCs/>
              <w:spacing w:val="60"/>
              <w:sz w:val="16"/>
              <w:szCs w:val="16"/>
              <w:lang w:val="pt-BR"/>
            </w:rPr>
          </w:pPr>
        </w:p>
        <w:p w:rsidR="00FF069D" w:rsidRDefault="00FF069D" w:rsidP="00DF7888">
          <w:pPr>
            <w:spacing w:line="0" w:lineRule="atLeast"/>
            <w:contextualSpacing/>
            <w:jc w:val="right"/>
            <w:rPr>
              <w:bCs/>
              <w:spacing w:val="60"/>
              <w:sz w:val="16"/>
              <w:szCs w:val="16"/>
              <w:lang w:val="it-IT"/>
            </w:rPr>
          </w:pPr>
        </w:p>
        <w:p w:rsidR="00FF069D" w:rsidRPr="00344692" w:rsidRDefault="00FF069D"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FF069D" w:rsidRPr="00CF0C30" w:rsidRDefault="00FF069D"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FF069D" w:rsidRDefault="00FF069D">
    <w:pPr>
      <w:pStyle w:val="Header"/>
      <w:rPr>
        <w:sz w:val="10"/>
        <w:szCs w:val="10"/>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69D" w:rsidRDefault="00FF06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
  <w:rsids>
    <w:rsidRoot w:val="00236D9A"/>
    <w:rsid w:val="000029F7"/>
    <w:rsid w:val="00024F2F"/>
    <w:rsid w:val="00030FDB"/>
    <w:rsid w:val="00084840"/>
    <w:rsid w:val="00092C62"/>
    <w:rsid w:val="000964AB"/>
    <w:rsid w:val="000A6B91"/>
    <w:rsid w:val="000A77F4"/>
    <w:rsid w:val="000B51BD"/>
    <w:rsid w:val="000C4A6C"/>
    <w:rsid w:val="000D6A3E"/>
    <w:rsid w:val="000E1971"/>
    <w:rsid w:val="000F0A64"/>
    <w:rsid w:val="001170D2"/>
    <w:rsid w:val="00121DD0"/>
    <w:rsid w:val="00125016"/>
    <w:rsid w:val="00133993"/>
    <w:rsid w:val="001344AE"/>
    <w:rsid w:val="00144B6F"/>
    <w:rsid w:val="00144D31"/>
    <w:rsid w:val="001609DC"/>
    <w:rsid w:val="00160A36"/>
    <w:rsid w:val="00162546"/>
    <w:rsid w:val="00162F4D"/>
    <w:rsid w:val="00170CEA"/>
    <w:rsid w:val="00172108"/>
    <w:rsid w:val="001913D0"/>
    <w:rsid w:val="0019282B"/>
    <w:rsid w:val="00192DDB"/>
    <w:rsid w:val="0019651B"/>
    <w:rsid w:val="00196CC0"/>
    <w:rsid w:val="001A0123"/>
    <w:rsid w:val="001A1F33"/>
    <w:rsid w:val="001A30A7"/>
    <w:rsid w:val="001B10D6"/>
    <w:rsid w:val="001B1619"/>
    <w:rsid w:val="001B5CCB"/>
    <w:rsid w:val="001D3C52"/>
    <w:rsid w:val="001D5040"/>
    <w:rsid w:val="001D5D64"/>
    <w:rsid w:val="001E2AE9"/>
    <w:rsid w:val="001F13BC"/>
    <w:rsid w:val="001F53E5"/>
    <w:rsid w:val="0022360A"/>
    <w:rsid w:val="00236D9A"/>
    <w:rsid w:val="00253A4C"/>
    <w:rsid w:val="002869B7"/>
    <w:rsid w:val="002876DC"/>
    <w:rsid w:val="002961B7"/>
    <w:rsid w:val="002A278C"/>
    <w:rsid w:val="002A3419"/>
    <w:rsid w:val="002B7084"/>
    <w:rsid w:val="002C28DB"/>
    <w:rsid w:val="002C3234"/>
    <w:rsid w:val="002D0D98"/>
    <w:rsid w:val="002D1AB3"/>
    <w:rsid w:val="002D70D2"/>
    <w:rsid w:val="002E3743"/>
    <w:rsid w:val="002E5892"/>
    <w:rsid w:val="002E662B"/>
    <w:rsid w:val="002F5349"/>
    <w:rsid w:val="002F7BEF"/>
    <w:rsid w:val="00301647"/>
    <w:rsid w:val="00305CA3"/>
    <w:rsid w:val="0031258B"/>
    <w:rsid w:val="00313210"/>
    <w:rsid w:val="003173C7"/>
    <w:rsid w:val="003366D2"/>
    <w:rsid w:val="003405CD"/>
    <w:rsid w:val="00360C25"/>
    <w:rsid w:val="003627D5"/>
    <w:rsid w:val="003640D5"/>
    <w:rsid w:val="00376E19"/>
    <w:rsid w:val="003A3C78"/>
    <w:rsid w:val="003A5CC4"/>
    <w:rsid w:val="003B4D7F"/>
    <w:rsid w:val="003B7B27"/>
    <w:rsid w:val="003D753B"/>
    <w:rsid w:val="003E148D"/>
    <w:rsid w:val="003E2A1E"/>
    <w:rsid w:val="003F1F21"/>
    <w:rsid w:val="003F34DE"/>
    <w:rsid w:val="00424869"/>
    <w:rsid w:val="00433288"/>
    <w:rsid w:val="004341AD"/>
    <w:rsid w:val="004631B5"/>
    <w:rsid w:val="004668E3"/>
    <w:rsid w:val="00481EA9"/>
    <w:rsid w:val="00484ADB"/>
    <w:rsid w:val="00491C14"/>
    <w:rsid w:val="0049291C"/>
    <w:rsid w:val="0049388C"/>
    <w:rsid w:val="004A69ED"/>
    <w:rsid w:val="004C12FF"/>
    <w:rsid w:val="004D0D28"/>
    <w:rsid w:val="004E77A9"/>
    <w:rsid w:val="004F47D7"/>
    <w:rsid w:val="0050787F"/>
    <w:rsid w:val="00507E62"/>
    <w:rsid w:val="00510550"/>
    <w:rsid w:val="005244EE"/>
    <w:rsid w:val="00534C4B"/>
    <w:rsid w:val="00540CD9"/>
    <w:rsid w:val="005519D5"/>
    <w:rsid w:val="00554516"/>
    <w:rsid w:val="00554CE3"/>
    <w:rsid w:val="0056284B"/>
    <w:rsid w:val="00573CF9"/>
    <w:rsid w:val="00586D1C"/>
    <w:rsid w:val="005A0C11"/>
    <w:rsid w:val="005A3C93"/>
    <w:rsid w:val="005C3BCD"/>
    <w:rsid w:val="005D4BA8"/>
    <w:rsid w:val="005D6532"/>
    <w:rsid w:val="005D707D"/>
    <w:rsid w:val="005F3EE6"/>
    <w:rsid w:val="00604070"/>
    <w:rsid w:val="00604E3D"/>
    <w:rsid w:val="00626095"/>
    <w:rsid w:val="00630E11"/>
    <w:rsid w:val="00634D2E"/>
    <w:rsid w:val="0064167D"/>
    <w:rsid w:val="0065684D"/>
    <w:rsid w:val="00657446"/>
    <w:rsid w:val="00670864"/>
    <w:rsid w:val="00672724"/>
    <w:rsid w:val="00680AD2"/>
    <w:rsid w:val="00680C68"/>
    <w:rsid w:val="006837F1"/>
    <w:rsid w:val="006B0B4B"/>
    <w:rsid w:val="006B4A7F"/>
    <w:rsid w:val="006B5857"/>
    <w:rsid w:val="00700221"/>
    <w:rsid w:val="00701945"/>
    <w:rsid w:val="00707136"/>
    <w:rsid w:val="007118A8"/>
    <w:rsid w:val="00712605"/>
    <w:rsid w:val="0071455C"/>
    <w:rsid w:val="00714F9C"/>
    <w:rsid w:val="007352F3"/>
    <w:rsid w:val="00741B35"/>
    <w:rsid w:val="00762047"/>
    <w:rsid w:val="007657A1"/>
    <w:rsid w:val="007671DF"/>
    <w:rsid w:val="00771319"/>
    <w:rsid w:val="00772376"/>
    <w:rsid w:val="007726D6"/>
    <w:rsid w:val="00775610"/>
    <w:rsid w:val="007771FE"/>
    <w:rsid w:val="007C2822"/>
    <w:rsid w:val="007C77E5"/>
    <w:rsid w:val="007D3E41"/>
    <w:rsid w:val="007E70F5"/>
    <w:rsid w:val="007F4454"/>
    <w:rsid w:val="00800637"/>
    <w:rsid w:val="00805AB7"/>
    <w:rsid w:val="008113F0"/>
    <w:rsid w:val="008210AB"/>
    <w:rsid w:val="00825975"/>
    <w:rsid w:val="008337A6"/>
    <w:rsid w:val="00833860"/>
    <w:rsid w:val="00846434"/>
    <w:rsid w:val="00853358"/>
    <w:rsid w:val="00860EB8"/>
    <w:rsid w:val="00870DB8"/>
    <w:rsid w:val="00874F02"/>
    <w:rsid w:val="008901E8"/>
    <w:rsid w:val="0089444B"/>
    <w:rsid w:val="008A2D49"/>
    <w:rsid w:val="008B751A"/>
    <w:rsid w:val="008D561E"/>
    <w:rsid w:val="008E4D9F"/>
    <w:rsid w:val="008E5659"/>
    <w:rsid w:val="008F039E"/>
    <w:rsid w:val="008F4AD8"/>
    <w:rsid w:val="00905BCA"/>
    <w:rsid w:val="00907CEC"/>
    <w:rsid w:val="009375FA"/>
    <w:rsid w:val="00956EB9"/>
    <w:rsid w:val="009607CE"/>
    <w:rsid w:val="00971CD0"/>
    <w:rsid w:val="00977EA1"/>
    <w:rsid w:val="00983F66"/>
    <w:rsid w:val="009913CE"/>
    <w:rsid w:val="00996692"/>
    <w:rsid w:val="009C5992"/>
    <w:rsid w:val="009C6884"/>
    <w:rsid w:val="009D182C"/>
    <w:rsid w:val="009D6545"/>
    <w:rsid w:val="009D71EA"/>
    <w:rsid w:val="009E0BDA"/>
    <w:rsid w:val="009E30AE"/>
    <w:rsid w:val="009E639D"/>
    <w:rsid w:val="009F14F0"/>
    <w:rsid w:val="009F774D"/>
    <w:rsid w:val="00A04E2B"/>
    <w:rsid w:val="00A36A27"/>
    <w:rsid w:val="00A4427C"/>
    <w:rsid w:val="00A62DE9"/>
    <w:rsid w:val="00A67CC4"/>
    <w:rsid w:val="00A83C37"/>
    <w:rsid w:val="00AA19BC"/>
    <w:rsid w:val="00AA73F6"/>
    <w:rsid w:val="00AB41C3"/>
    <w:rsid w:val="00AD4CA6"/>
    <w:rsid w:val="00AF1CDA"/>
    <w:rsid w:val="00B10B1A"/>
    <w:rsid w:val="00B12D7F"/>
    <w:rsid w:val="00B1574E"/>
    <w:rsid w:val="00B24A11"/>
    <w:rsid w:val="00B33DD6"/>
    <w:rsid w:val="00B363F6"/>
    <w:rsid w:val="00B42704"/>
    <w:rsid w:val="00B6791D"/>
    <w:rsid w:val="00B72C81"/>
    <w:rsid w:val="00B76D0A"/>
    <w:rsid w:val="00B82727"/>
    <w:rsid w:val="00B920C5"/>
    <w:rsid w:val="00B93E1B"/>
    <w:rsid w:val="00BA50D6"/>
    <w:rsid w:val="00BA59A9"/>
    <w:rsid w:val="00BC330A"/>
    <w:rsid w:val="00BD2A1E"/>
    <w:rsid w:val="00BD59A9"/>
    <w:rsid w:val="00BD5A98"/>
    <w:rsid w:val="00BE470A"/>
    <w:rsid w:val="00BF22E2"/>
    <w:rsid w:val="00BF2CFD"/>
    <w:rsid w:val="00BF58C2"/>
    <w:rsid w:val="00C135F0"/>
    <w:rsid w:val="00C243E1"/>
    <w:rsid w:val="00C35DDC"/>
    <w:rsid w:val="00C650DF"/>
    <w:rsid w:val="00C82792"/>
    <w:rsid w:val="00C8343C"/>
    <w:rsid w:val="00C84279"/>
    <w:rsid w:val="00C91B48"/>
    <w:rsid w:val="00CB0A3E"/>
    <w:rsid w:val="00CB275A"/>
    <w:rsid w:val="00CB2E16"/>
    <w:rsid w:val="00CB40F6"/>
    <w:rsid w:val="00CC6BAC"/>
    <w:rsid w:val="00CD5A2B"/>
    <w:rsid w:val="00CE1757"/>
    <w:rsid w:val="00CE3C05"/>
    <w:rsid w:val="00CE6C1D"/>
    <w:rsid w:val="00D073F6"/>
    <w:rsid w:val="00D2055F"/>
    <w:rsid w:val="00D23CB9"/>
    <w:rsid w:val="00D2596A"/>
    <w:rsid w:val="00D34006"/>
    <w:rsid w:val="00D40037"/>
    <w:rsid w:val="00D52EEB"/>
    <w:rsid w:val="00D60F50"/>
    <w:rsid w:val="00D64A44"/>
    <w:rsid w:val="00D65311"/>
    <w:rsid w:val="00D66379"/>
    <w:rsid w:val="00D675CB"/>
    <w:rsid w:val="00DA1FF3"/>
    <w:rsid w:val="00DD23B0"/>
    <w:rsid w:val="00DF7888"/>
    <w:rsid w:val="00E0010B"/>
    <w:rsid w:val="00E141F1"/>
    <w:rsid w:val="00E158FD"/>
    <w:rsid w:val="00E16DA5"/>
    <w:rsid w:val="00E23F5A"/>
    <w:rsid w:val="00E24CBC"/>
    <w:rsid w:val="00E25E9A"/>
    <w:rsid w:val="00E32985"/>
    <w:rsid w:val="00E46C5C"/>
    <w:rsid w:val="00E555BB"/>
    <w:rsid w:val="00E5719A"/>
    <w:rsid w:val="00E57264"/>
    <w:rsid w:val="00E64642"/>
    <w:rsid w:val="00E658C8"/>
    <w:rsid w:val="00EB456A"/>
    <w:rsid w:val="00EB5398"/>
    <w:rsid w:val="00EC5C4E"/>
    <w:rsid w:val="00EC63E3"/>
    <w:rsid w:val="00EC6668"/>
    <w:rsid w:val="00ED0EBC"/>
    <w:rsid w:val="00EE3745"/>
    <w:rsid w:val="00EE6686"/>
    <w:rsid w:val="00EE7740"/>
    <w:rsid w:val="00F163C7"/>
    <w:rsid w:val="00F27F68"/>
    <w:rsid w:val="00F34608"/>
    <w:rsid w:val="00F36BDC"/>
    <w:rsid w:val="00F45301"/>
    <w:rsid w:val="00F552A4"/>
    <w:rsid w:val="00F73919"/>
    <w:rsid w:val="00F82E06"/>
    <w:rsid w:val="00FA3A41"/>
    <w:rsid w:val="00FA3DC2"/>
    <w:rsid w:val="00FA406E"/>
    <w:rsid w:val="00FA6CBF"/>
    <w:rsid w:val="00FA75EA"/>
    <w:rsid w:val="00FA77AD"/>
    <w:rsid w:val="00FC3CA5"/>
    <w:rsid w:val="00FD0214"/>
    <w:rsid w:val="00FE4EFC"/>
    <w:rsid w:val="00FE4FD2"/>
    <w:rsid w:val="00FF069D"/>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zvoltareurbana@primariat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7554-62D1-4D3D-835D-772F0BAD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18</cp:revision>
  <cp:lastPrinted>2020-09-03T07:21:00Z</cp:lastPrinted>
  <dcterms:created xsi:type="dcterms:W3CDTF">2020-07-29T04:59:00Z</dcterms:created>
  <dcterms:modified xsi:type="dcterms:W3CDTF">2020-09-03T07:22:00Z</dcterms:modified>
</cp:coreProperties>
</file>