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66B13" w14:textId="77777777" w:rsidR="009269CE" w:rsidRPr="001F3CD8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val="ro-RO"/>
        </w:rPr>
      </w:pPr>
      <w:r w:rsidRPr="001F3CD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752" behindDoc="1" locked="0" layoutInCell="1" allowOverlap="1" wp14:anchorId="0491B01E" wp14:editId="641E206D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CD8">
        <w:rPr>
          <w:rFonts w:ascii="Times New Roman" w:hAnsi="Times New Roman" w:cs="Times New Roman"/>
          <w:noProof/>
          <w:lang w:val="ro-RO"/>
        </w:rPr>
        <w:t>ROMÂNIA</w:t>
      </w:r>
    </w:p>
    <w:p w14:paraId="3D96A29A" w14:textId="77777777" w:rsidR="009269CE" w:rsidRPr="001F3CD8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val="ro-RO"/>
        </w:rPr>
      </w:pPr>
      <w:r w:rsidRPr="001F3CD8">
        <w:rPr>
          <w:rFonts w:ascii="Times New Roman" w:hAnsi="Times New Roman" w:cs="Times New Roman"/>
          <w:noProof/>
          <w:lang w:val="ro-RO"/>
        </w:rPr>
        <w:t>JUDEȚUL TIMIȘ</w:t>
      </w:r>
    </w:p>
    <w:p w14:paraId="56E8BA99" w14:textId="77777777" w:rsidR="009269CE" w:rsidRPr="001F3CD8" w:rsidRDefault="009269CE" w:rsidP="009269CE">
      <w:pPr>
        <w:pBdr>
          <w:bottom w:val="single" w:sz="12" w:space="1" w:color="auto"/>
        </w:pBd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val="ro-RO"/>
        </w:rPr>
      </w:pPr>
      <w:r w:rsidRPr="001F3CD8">
        <w:rPr>
          <w:rFonts w:ascii="Times New Roman" w:hAnsi="Times New Roman" w:cs="Times New Roman"/>
          <w:noProof/>
          <w:lang w:val="ro-RO"/>
        </w:rPr>
        <w:t>MUNICIPIUL TIMIȘOARA</w:t>
      </w:r>
    </w:p>
    <w:p w14:paraId="394B5274" w14:textId="77777777" w:rsidR="009269CE" w:rsidRPr="001F3CD8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lang w:val="ro-RO"/>
        </w:rPr>
      </w:pPr>
      <w:r w:rsidRPr="001F3CD8">
        <w:rPr>
          <w:rFonts w:ascii="Times New Roman" w:hAnsi="Times New Roman" w:cs="Times New Roman"/>
          <w:i/>
          <w:noProof/>
          <w:lang w:val="ro-RO"/>
        </w:rPr>
        <w:t>Bd. C.D. Loga nr. 1, Timişoara, tel: +40 256 – 408.300, e-mail:cabinetprimar@primariatm.ro</w:t>
      </w:r>
    </w:p>
    <w:p w14:paraId="19A701F0" w14:textId="77777777" w:rsidR="005F47BF" w:rsidRPr="001F3CD8" w:rsidRDefault="005F47BF" w:rsidP="0096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370206D7" w14:textId="77777777" w:rsidR="005F47BF" w:rsidRPr="001F3CD8" w:rsidRDefault="00B05E45" w:rsidP="00B05E4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  <w:r w:rsidRPr="001F3CD8">
        <w:rPr>
          <w:rStyle w:val="top-bar-titleheader"/>
          <w:rFonts w:ascii="Times New Roman" w:hAnsi="Times New Roman" w:cs="Times New Roman"/>
          <w:lang w:val="ro-RO"/>
        </w:rPr>
        <w:t>TMI2023-013971</w:t>
      </w:r>
      <w:r w:rsidR="00CD6B42" w:rsidRPr="001F3CD8">
        <w:rPr>
          <w:rStyle w:val="top-bar-titleheader"/>
          <w:rFonts w:ascii="Times New Roman" w:hAnsi="Times New Roman" w:cs="Times New Roman"/>
          <w:lang w:val="ro-RO"/>
        </w:rPr>
        <w:t>/</w:t>
      </w:r>
      <w:r w:rsidR="00FE507C" w:rsidRPr="001F3CD8">
        <w:rPr>
          <w:rStyle w:val="top-bar-titleheader"/>
          <w:rFonts w:ascii="Times New Roman" w:hAnsi="Times New Roman" w:cs="Times New Roman"/>
          <w:lang w:val="ro-RO"/>
        </w:rPr>
        <w:t xml:space="preserve"> 24.11.2023</w:t>
      </w:r>
    </w:p>
    <w:p w14:paraId="63CD37DA" w14:textId="77777777" w:rsidR="00510594" w:rsidRPr="001F3CD8" w:rsidRDefault="00510594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52E4868D" w14:textId="77777777" w:rsidR="005F47BF" w:rsidRPr="001F3CD8" w:rsidRDefault="005F47BF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1F3CD8">
        <w:rPr>
          <w:rFonts w:ascii="Times New Roman" w:hAnsi="Times New Roman" w:cs="Times New Roman"/>
          <w:lang w:val="ro-RO"/>
        </w:rPr>
        <w:t>RAPORT DE SPECIALITATE</w:t>
      </w:r>
    </w:p>
    <w:p w14:paraId="240ABFB1" w14:textId="77777777" w:rsidR="00DF567B" w:rsidRPr="001F3CD8" w:rsidRDefault="00DF567B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4B68B56D" w14:textId="77777777" w:rsidR="005D0403" w:rsidRPr="001F3CD8" w:rsidRDefault="00DF567B" w:rsidP="005D04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1F3CD8">
        <w:rPr>
          <w:rFonts w:ascii="Times New Roman" w:hAnsi="Times New Roman" w:cs="Times New Roman"/>
          <w:color w:val="000000"/>
          <w:lang w:val="ro-RO"/>
        </w:rPr>
        <w:t>privind aprobarea prelungirii duratei de implementare a proiectului</w:t>
      </w:r>
      <w:r w:rsidRPr="001F3CD8">
        <w:rPr>
          <w:rFonts w:ascii="Times New Roman" w:hAnsi="Times New Roman" w:cs="Times New Roman"/>
          <w:lang w:val="ro-RO"/>
        </w:rPr>
        <w:t xml:space="preserve"> </w:t>
      </w:r>
      <w:r w:rsidR="00CD6B42" w:rsidRPr="001F3CD8">
        <w:rPr>
          <w:rFonts w:ascii="Times New Roman" w:hAnsi="Times New Roman" w:cs="Times New Roman"/>
          <w:lang w:val="ro-RO"/>
        </w:rPr>
        <w:t>„Îmbunătățirea eficienței energetice în sectorul rezidențial prin reabilitarea termică a blocului de locuințe, str. Splaiul Nicolae Titulescu, nr. 10A” - cod SMIS 2014+:119739</w:t>
      </w:r>
      <w:r w:rsidR="00CD6B42" w:rsidRPr="001F3CD8">
        <w:rPr>
          <w:rFonts w:ascii="Times New Roman" w:hAnsi="Times New Roman" w:cs="Times New Roman"/>
          <w:iCs/>
          <w:lang w:val="ro-RO"/>
        </w:rPr>
        <w:t>”,</w:t>
      </w:r>
      <w:r w:rsidR="00CD6B42" w:rsidRPr="001F3CD8">
        <w:rPr>
          <w:rFonts w:ascii="Times New Roman" w:hAnsi="Times New Roman" w:cs="Times New Roman"/>
          <w:lang w:val="ro-RO"/>
        </w:rPr>
        <w:t xml:space="preserve"> </w:t>
      </w:r>
      <w:r w:rsidRPr="001F3CD8">
        <w:rPr>
          <w:rFonts w:ascii="Times New Roman" w:hAnsi="Times New Roman" w:cs="Times New Roman"/>
          <w:color w:val="000000"/>
          <w:lang w:val="ro-RO"/>
        </w:rPr>
        <w:t>până cel târziu la data de 31.12.2024 și a cheltuielilor estimate aferente</w:t>
      </w:r>
      <w:r w:rsidR="005D0403" w:rsidRPr="001F3CD8">
        <w:rPr>
          <w:rFonts w:ascii="Times New Roman" w:hAnsi="Times New Roman" w:cs="Times New Roman"/>
          <w:iCs/>
          <w:lang w:val="ro-RO"/>
        </w:rPr>
        <w:t>,</w:t>
      </w:r>
      <w:r w:rsidR="005D0403" w:rsidRPr="001F3CD8">
        <w:rPr>
          <w:rFonts w:ascii="Times New Roman" w:hAnsi="Times New Roman" w:cs="Times New Roman"/>
          <w:lang w:val="ro-RO"/>
        </w:rPr>
        <w:t xml:space="preserve"> în vederea finalizării activităților și asigurării funcționalității </w:t>
      </w:r>
      <w:r w:rsidRPr="001F3CD8">
        <w:rPr>
          <w:rFonts w:ascii="Times New Roman" w:hAnsi="Times New Roman" w:cs="Times New Roman"/>
          <w:color w:val="000000"/>
          <w:lang w:val="ro-RO"/>
        </w:rPr>
        <w:t>acestuia</w:t>
      </w:r>
      <w:r w:rsidR="005D0403" w:rsidRPr="001F3CD8">
        <w:rPr>
          <w:rFonts w:ascii="Times New Roman" w:hAnsi="Times New Roman" w:cs="Times New Roman"/>
          <w:lang w:val="ro-RO"/>
        </w:rPr>
        <w:t>, în scopul asigurării finalizării integrale a acestuia din fonduri proprii.</w:t>
      </w:r>
    </w:p>
    <w:p w14:paraId="0B05056C" w14:textId="77777777" w:rsidR="005D0403" w:rsidRPr="001F3CD8" w:rsidRDefault="005D0403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5AADA626" w14:textId="77777777" w:rsidR="00B1269F" w:rsidRPr="001F3CD8" w:rsidRDefault="00B1269F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52CBD632" w14:textId="77777777" w:rsidR="00E4077A" w:rsidRPr="001F3CD8" w:rsidRDefault="005D0403" w:rsidP="00E40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1F3CD8">
        <w:rPr>
          <w:rFonts w:ascii="Times New Roman" w:hAnsi="Times New Roman" w:cs="Times New Roman"/>
          <w:lang w:val="ro-RO"/>
        </w:rPr>
        <w:t xml:space="preserve">Având în vedere Referatul de aprobare a proiectului de hotărâre </w:t>
      </w:r>
      <w:r w:rsidRPr="001F3CD8">
        <w:rPr>
          <w:rFonts w:ascii="Times New Roman" w:hAnsi="Times New Roman" w:cs="Times New Roman"/>
          <w:color w:val="000000" w:themeColor="text1"/>
          <w:lang w:val="ro-RO"/>
        </w:rPr>
        <w:t>al Primarului Municipiului Timișoara</w:t>
      </w:r>
      <w:r w:rsidRPr="001F3CD8">
        <w:rPr>
          <w:rFonts w:ascii="Times New Roman" w:hAnsi="Times New Roman" w:cs="Times New Roman"/>
          <w:lang w:val="ro-RO"/>
        </w:rPr>
        <w:t xml:space="preserve"> și Proiectul de hotărâre </w:t>
      </w:r>
      <w:r w:rsidR="00E4077A" w:rsidRPr="001F3CD8">
        <w:rPr>
          <w:rFonts w:ascii="Times New Roman" w:hAnsi="Times New Roman" w:cs="Times New Roman"/>
          <w:color w:val="000000"/>
          <w:lang w:val="ro-RO"/>
        </w:rPr>
        <w:t>aprobarea prelungirii duratei de implementare a proiectului</w:t>
      </w:r>
      <w:r w:rsidR="00E4077A" w:rsidRPr="001F3CD8">
        <w:rPr>
          <w:rFonts w:ascii="Times New Roman" w:hAnsi="Times New Roman" w:cs="Times New Roman"/>
          <w:lang w:val="ro-RO"/>
        </w:rPr>
        <w:t xml:space="preserve"> „Îmbunătățirea eficienței energetice în sectorul rezidențial prin reabilitarea termică a blocului de locuințe, str. Splaiul Nicolae Titulescu, nr. 10A” - cod SMIS 2014+:119739</w:t>
      </w:r>
      <w:r w:rsidR="00E4077A" w:rsidRPr="001F3CD8">
        <w:rPr>
          <w:rFonts w:ascii="Times New Roman" w:hAnsi="Times New Roman" w:cs="Times New Roman"/>
          <w:iCs/>
          <w:lang w:val="ro-RO"/>
        </w:rPr>
        <w:t>”,</w:t>
      </w:r>
      <w:r w:rsidR="00E4077A" w:rsidRPr="001F3CD8">
        <w:rPr>
          <w:rFonts w:ascii="Times New Roman" w:hAnsi="Times New Roman" w:cs="Times New Roman"/>
          <w:lang w:val="ro-RO"/>
        </w:rPr>
        <w:t xml:space="preserve"> </w:t>
      </w:r>
      <w:r w:rsidR="00E4077A" w:rsidRPr="001F3CD8">
        <w:rPr>
          <w:rFonts w:ascii="Times New Roman" w:hAnsi="Times New Roman" w:cs="Times New Roman"/>
          <w:color w:val="000000"/>
          <w:lang w:val="ro-RO"/>
        </w:rPr>
        <w:t>până cel târziu la data de 31.12.2024 și a cheltuielilor estimate aferente</w:t>
      </w:r>
      <w:r w:rsidR="00E4077A" w:rsidRPr="001F3CD8">
        <w:rPr>
          <w:rFonts w:ascii="Times New Roman" w:hAnsi="Times New Roman" w:cs="Times New Roman"/>
          <w:iCs/>
          <w:lang w:val="ro-RO"/>
        </w:rPr>
        <w:t>,</w:t>
      </w:r>
      <w:r w:rsidR="00E4077A" w:rsidRPr="001F3CD8">
        <w:rPr>
          <w:rFonts w:ascii="Times New Roman" w:hAnsi="Times New Roman" w:cs="Times New Roman"/>
          <w:lang w:val="ro-RO"/>
        </w:rPr>
        <w:t xml:space="preserve"> în vederea finalizării activităților și asigurării funcționalității </w:t>
      </w:r>
      <w:r w:rsidR="00E4077A" w:rsidRPr="001F3CD8">
        <w:rPr>
          <w:rFonts w:ascii="Times New Roman" w:hAnsi="Times New Roman" w:cs="Times New Roman"/>
          <w:color w:val="000000"/>
          <w:lang w:val="ro-RO"/>
        </w:rPr>
        <w:t>acestuia</w:t>
      </w:r>
      <w:r w:rsidR="00E4077A" w:rsidRPr="001F3CD8">
        <w:rPr>
          <w:rFonts w:ascii="Times New Roman" w:hAnsi="Times New Roman" w:cs="Times New Roman"/>
          <w:lang w:val="ro-RO"/>
        </w:rPr>
        <w:t>, în scopul asigurării finalizării integrale a acestuia din fonduri proprii.</w:t>
      </w:r>
    </w:p>
    <w:p w14:paraId="70E5268F" w14:textId="77777777" w:rsidR="005D0403" w:rsidRPr="001F3CD8" w:rsidRDefault="005D0403" w:rsidP="00BB7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22053975" w14:textId="77777777" w:rsidR="005D0403" w:rsidRPr="001F3CD8" w:rsidRDefault="005D0403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3D79FA92" w14:textId="77777777" w:rsidR="006B1867" w:rsidRPr="001F3CD8" w:rsidRDefault="006B1867" w:rsidP="00960B5C">
      <w:pPr>
        <w:spacing w:after="0"/>
        <w:rPr>
          <w:rFonts w:ascii="Times New Roman" w:hAnsi="Times New Roman" w:cs="Times New Roman"/>
          <w:u w:val="single"/>
          <w:lang w:val="ro-RO"/>
        </w:rPr>
      </w:pPr>
      <w:r w:rsidRPr="001F3CD8">
        <w:rPr>
          <w:rFonts w:ascii="Times New Roman" w:hAnsi="Times New Roman" w:cs="Times New Roman"/>
          <w:u w:val="single"/>
          <w:lang w:val="ro-RO"/>
        </w:rPr>
        <w:t>Facem următoarele precizări:</w:t>
      </w:r>
    </w:p>
    <w:p w14:paraId="0B8E8E4E" w14:textId="7508F645" w:rsidR="005042E1" w:rsidRPr="001F3CD8" w:rsidRDefault="001304C7" w:rsidP="005042E1">
      <w:pPr>
        <w:rPr>
          <w:rFonts w:ascii="Times New Roman" w:hAnsi="Times New Roman" w:cs="Times New Roman"/>
          <w:bCs/>
          <w:color w:val="000000"/>
          <w:spacing w:val="-5"/>
          <w:lang w:val="ro-RO"/>
        </w:rPr>
      </w:pPr>
      <w:r w:rsidRPr="001F3CD8">
        <w:rPr>
          <w:rFonts w:ascii="Times New Roman" w:eastAsia="Times New Roman" w:hAnsi="Times New Roman" w:cs="Times New Roman"/>
          <w:spacing w:val="-6"/>
          <w:lang w:val="ro-RO"/>
        </w:rPr>
        <w:t xml:space="preserve">În cadrul apelului de proiecte POR/2017/3/3.1A/2/7 REGIUNI, Axa prioritară 3, Prioritatea de investiții 3.1, Operațiunea A- Clădiri Rezidențiale, </w:t>
      </w:r>
      <w:r w:rsidRPr="001F3CD8">
        <w:rPr>
          <w:rFonts w:ascii="Times New Roman" w:hAnsi="Times New Roman" w:cs="Times New Roman"/>
          <w:color w:val="000000"/>
          <w:spacing w:val="-5"/>
          <w:lang w:val="ro-RO"/>
        </w:rPr>
        <w:t xml:space="preserve"> î</w:t>
      </w:r>
      <w:r w:rsidR="00C81415" w:rsidRPr="001F3CD8">
        <w:rPr>
          <w:rFonts w:ascii="Times New Roman" w:hAnsi="Times New Roman" w:cs="Times New Roman"/>
          <w:color w:val="000000"/>
          <w:spacing w:val="-5"/>
          <w:lang w:val="ro-RO"/>
        </w:rPr>
        <w:t>n data de</w:t>
      </w:r>
      <w:r w:rsidR="00874347" w:rsidRPr="001F3CD8">
        <w:rPr>
          <w:rFonts w:ascii="Times New Roman" w:hAnsi="Times New Roman" w:cs="Times New Roman"/>
          <w:lang w:val="ro-RO"/>
        </w:rPr>
        <w:t>.</w:t>
      </w:r>
      <w:r w:rsidR="00C65369" w:rsidRPr="001F3CD8">
        <w:rPr>
          <w:rFonts w:ascii="Times New Roman" w:hAnsi="Times New Roman" w:cs="Times New Roman"/>
          <w:spacing w:val="-6"/>
          <w:lang w:val="ro-RO"/>
        </w:rPr>
        <w:t xml:space="preserve"> 28.02.2019 a fost semnat contractul de finanțare nr. </w:t>
      </w:r>
      <w:bookmarkStart w:id="0" w:name="_Hlk118823850"/>
      <w:r w:rsidR="00C65369" w:rsidRPr="001F3CD8">
        <w:rPr>
          <w:rFonts w:ascii="Times New Roman" w:eastAsia="Calibri" w:hAnsi="Times New Roman" w:cs="Times New Roman"/>
          <w:lang w:val="ro-RO"/>
        </w:rPr>
        <w:t>3929/28.02.2019</w:t>
      </w:r>
      <w:bookmarkEnd w:id="0"/>
      <w:r w:rsidR="00C65369" w:rsidRPr="001F3CD8">
        <w:rPr>
          <w:rFonts w:ascii="Times New Roman" w:eastAsia="Calibri" w:hAnsi="Times New Roman" w:cs="Times New Roman"/>
          <w:lang w:val="ro-RO"/>
        </w:rPr>
        <w:t xml:space="preserve"> aferent proiectului „Îmbunătățirea eficienței energetice în sectorul rezidențial prin reabilitarea termică a blocului de locuințe, str. Splaiul Nicolae Titulescu, nr. 10A” - cod SMIS 119739</w:t>
      </w:r>
      <w:r w:rsidR="001608EE" w:rsidRPr="001F3CD8">
        <w:rPr>
          <w:rFonts w:ascii="Times New Roman" w:hAnsi="Times New Roman" w:cs="Times New Roman"/>
          <w:bCs/>
          <w:color w:val="000000"/>
          <w:spacing w:val="-5"/>
          <w:lang w:val="ro-RO"/>
        </w:rPr>
        <w:t>, între</w:t>
      </w:r>
      <w:r w:rsidR="00E4077A" w:rsidRPr="001F3CD8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 </w:t>
      </w:r>
      <w:r w:rsidR="005042E1" w:rsidRPr="001F3CD8">
        <w:rPr>
          <w:rFonts w:ascii="Times New Roman" w:hAnsi="Times New Roman" w:cs="Times New Roman"/>
          <w:bCs/>
          <w:color w:val="000000"/>
          <w:spacing w:val="-5"/>
          <w:lang w:val="ro-RO"/>
        </w:rPr>
        <w:t xml:space="preserve"> Municipiul Timișoara, în calitate de Beneficiar, Ministerul Dezvoltării Regionale și Administrației Publice, în calitate de Autoritate de Management şi Agenția pentru Dezvoltare Regională Vest, în calitate de Organism Intermediar.  </w:t>
      </w:r>
    </w:p>
    <w:p w14:paraId="76F602F3" w14:textId="77777777" w:rsidR="00CB183D" w:rsidRPr="001F3CD8" w:rsidRDefault="00CB183D" w:rsidP="004669C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lang w:val="ro-RO"/>
        </w:rPr>
      </w:pPr>
      <w:r w:rsidRPr="001F3CD8">
        <w:rPr>
          <w:rFonts w:ascii="Times New Roman" w:hAnsi="Times New Roman" w:cs="Times New Roman"/>
          <w:spacing w:val="-5"/>
          <w:lang w:val="ro-RO"/>
        </w:rPr>
        <w:t xml:space="preserve">Valoarea totală  a proiectului </w:t>
      </w:r>
      <w:r w:rsidR="00F52CC6" w:rsidRPr="001F3CD8">
        <w:rPr>
          <w:rFonts w:ascii="Times New Roman" w:eastAsia="Calibri" w:hAnsi="Times New Roman" w:cs="Times New Roman"/>
          <w:lang w:val="ro-RO"/>
        </w:rPr>
        <w:t>„Îmbunătățirea eficienței energetice în sectorul rezidențial prin reabilitarea termică a blocului de locuințe, str. Splaiul Nicolae Titulescu, nr. 10A” - cod SMIS 119739</w:t>
      </w:r>
      <w:r w:rsidR="007B333D" w:rsidRPr="001F3CD8">
        <w:rPr>
          <w:rFonts w:ascii="Times New Roman" w:hAnsi="Times New Roman" w:cs="Times New Roman"/>
          <w:spacing w:val="-5"/>
          <w:lang w:val="ro-RO"/>
        </w:rPr>
        <w:t>,</w:t>
      </w:r>
      <w:r w:rsidRPr="001F3CD8">
        <w:rPr>
          <w:rFonts w:ascii="Times New Roman" w:hAnsi="Times New Roman" w:cs="Times New Roman"/>
          <w:spacing w:val="-5"/>
          <w:lang w:val="ro-RO"/>
        </w:rPr>
        <w:t xml:space="preserve">  este </w:t>
      </w:r>
      <w:r w:rsidR="00FB6F3C" w:rsidRPr="001F3CD8">
        <w:rPr>
          <w:rFonts w:ascii="Times New Roman" w:hAnsi="Times New Roman" w:cs="Times New Roman"/>
          <w:spacing w:val="-5"/>
          <w:lang w:val="ro-RO"/>
        </w:rPr>
        <w:t xml:space="preserve">de </w:t>
      </w:r>
      <w:r w:rsidR="00C65369" w:rsidRPr="001F3CD8">
        <w:rPr>
          <w:rFonts w:ascii="Times New Roman" w:hAnsi="Times New Roman" w:cs="Times New Roman"/>
          <w:bCs/>
          <w:lang w:val="ro-RO"/>
        </w:rPr>
        <w:t>1.680.924,55</w:t>
      </w:r>
      <w:r w:rsidR="00C65369" w:rsidRPr="001F3CD8">
        <w:rPr>
          <w:rFonts w:ascii="Times New Roman" w:hAnsi="Times New Roman" w:cs="Times New Roman"/>
          <w:lang w:val="ro-RO"/>
        </w:rPr>
        <w:t xml:space="preserve"> </w:t>
      </w:r>
      <w:r w:rsidRPr="001F3CD8">
        <w:rPr>
          <w:rFonts w:ascii="Times New Roman" w:hAnsi="Times New Roman" w:cs="Times New Roman"/>
          <w:bCs/>
          <w:spacing w:val="-5"/>
          <w:lang w:val="ro-RO"/>
        </w:rPr>
        <w:t>lei TVA inclus</w:t>
      </w:r>
      <w:r w:rsidRPr="001F3CD8">
        <w:rPr>
          <w:rFonts w:ascii="Times New Roman" w:hAnsi="Times New Roman" w:cs="Times New Roman"/>
          <w:spacing w:val="-5"/>
          <w:lang w:val="ro-RO"/>
        </w:rPr>
        <w:t xml:space="preserve">, </w:t>
      </w:r>
      <w:r w:rsidRPr="001F3CD8">
        <w:rPr>
          <w:rFonts w:ascii="Times New Roman" w:hAnsi="Times New Roman" w:cs="Times New Roman"/>
          <w:bCs/>
          <w:spacing w:val="-5"/>
          <w:lang w:val="ro-RO"/>
        </w:rPr>
        <w:t xml:space="preserve">din care: </w:t>
      </w:r>
    </w:p>
    <w:p w14:paraId="56DC2275" w14:textId="77777777" w:rsidR="00CB183D" w:rsidRPr="001F3CD8" w:rsidRDefault="00357F69" w:rsidP="00E4077A">
      <w:pPr>
        <w:pStyle w:val="Listparagraf"/>
        <w:numPr>
          <w:ilvl w:val="0"/>
          <w:numId w:val="8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spacing w:val="-5"/>
          <w:sz w:val="22"/>
          <w:szCs w:val="22"/>
          <w:lang w:val="ro-RO"/>
        </w:rPr>
      </w:pPr>
      <w:r w:rsidRPr="001F3CD8">
        <w:rPr>
          <w:bCs/>
          <w:spacing w:val="-5"/>
          <w:sz w:val="22"/>
          <w:szCs w:val="22"/>
          <w:lang w:val="ro-RO"/>
        </w:rPr>
        <w:t>800.751</w:t>
      </w:r>
      <w:r w:rsidR="004D14BF" w:rsidRPr="001F3CD8">
        <w:rPr>
          <w:bCs/>
          <w:spacing w:val="-5"/>
          <w:sz w:val="22"/>
          <w:szCs w:val="22"/>
          <w:lang w:val="ro-RO"/>
        </w:rPr>
        <w:t>,</w:t>
      </w:r>
      <w:r w:rsidR="00C65369" w:rsidRPr="001F3CD8">
        <w:rPr>
          <w:bCs/>
          <w:spacing w:val="-5"/>
          <w:sz w:val="22"/>
          <w:szCs w:val="22"/>
          <w:lang w:val="ro-RO"/>
        </w:rPr>
        <w:t>0</w:t>
      </w:r>
      <w:r w:rsidRPr="001F3CD8">
        <w:rPr>
          <w:bCs/>
          <w:spacing w:val="-5"/>
          <w:sz w:val="22"/>
          <w:szCs w:val="22"/>
          <w:lang w:val="ro-RO"/>
        </w:rPr>
        <w:t>2</w:t>
      </w:r>
      <w:r w:rsidR="00CB183D" w:rsidRPr="001F3CD8">
        <w:rPr>
          <w:bCs/>
          <w:spacing w:val="-5"/>
          <w:sz w:val="22"/>
          <w:szCs w:val="22"/>
          <w:lang w:val="ro-RO"/>
        </w:rPr>
        <w:t xml:space="preserve"> lei valoarea eligibilă nerambursabilă din FEDR;</w:t>
      </w:r>
    </w:p>
    <w:p w14:paraId="5622B7D9" w14:textId="77777777" w:rsidR="00CB183D" w:rsidRPr="001F3CD8" w:rsidRDefault="00357F69" w:rsidP="00E4077A">
      <w:pPr>
        <w:pStyle w:val="Listparagraf"/>
        <w:numPr>
          <w:ilvl w:val="0"/>
          <w:numId w:val="8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spacing w:val="-5"/>
          <w:sz w:val="22"/>
          <w:szCs w:val="22"/>
          <w:lang w:val="ro-RO"/>
        </w:rPr>
      </w:pPr>
      <w:r w:rsidRPr="001F3CD8">
        <w:rPr>
          <w:bCs/>
          <w:spacing w:val="-5"/>
          <w:sz w:val="22"/>
          <w:szCs w:val="22"/>
          <w:lang w:val="ro-RO"/>
        </w:rPr>
        <w:t>141.309</w:t>
      </w:r>
      <w:r w:rsidR="004D14BF" w:rsidRPr="001F3CD8">
        <w:rPr>
          <w:bCs/>
          <w:spacing w:val="-5"/>
          <w:sz w:val="22"/>
          <w:szCs w:val="22"/>
          <w:lang w:val="ro-RO"/>
        </w:rPr>
        <w:t>,</w:t>
      </w:r>
      <w:r w:rsidRPr="001F3CD8">
        <w:rPr>
          <w:bCs/>
          <w:spacing w:val="-5"/>
          <w:sz w:val="22"/>
          <w:szCs w:val="22"/>
          <w:lang w:val="ro-RO"/>
        </w:rPr>
        <w:t>00</w:t>
      </w:r>
      <w:r w:rsidR="00CB183D" w:rsidRPr="001F3CD8">
        <w:rPr>
          <w:bCs/>
          <w:spacing w:val="-5"/>
          <w:sz w:val="22"/>
          <w:szCs w:val="22"/>
          <w:lang w:val="ro-RO"/>
        </w:rPr>
        <w:t xml:space="preserve"> lei valoarea eligibilă nerambursabilă din bugetul naţional;</w:t>
      </w:r>
    </w:p>
    <w:p w14:paraId="0CF3D567" w14:textId="77777777" w:rsidR="00CB183D" w:rsidRPr="001F3CD8" w:rsidRDefault="00357F69" w:rsidP="00E4077A">
      <w:pPr>
        <w:pStyle w:val="Listparagraf"/>
        <w:numPr>
          <w:ilvl w:val="0"/>
          <w:numId w:val="8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spacing w:val="-5"/>
          <w:sz w:val="22"/>
          <w:szCs w:val="22"/>
          <w:lang w:val="ro-RO"/>
        </w:rPr>
      </w:pPr>
      <w:r w:rsidRPr="001F3CD8">
        <w:rPr>
          <w:bCs/>
          <w:spacing w:val="-5"/>
          <w:sz w:val="22"/>
          <w:szCs w:val="22"/>
          <w:lang w:val="ro-RO"/>
        </w:rPr>
        <w:t>628.040,01</w:t>
      </w:r>
      <w:r w:rsidR="00CB183D" w:rsidRPr="001F3CD8">
        <w:rPr>
          <w:spacing w:val="-5"/>
          <w:sz w:val="22"/>
          <w:szCs w:val="22"/>
          <w:lang w:val="ro-RO"/>
        </w:rPr>
        <w:t xml:space="preserve"> </w:t>
      </w:r>
      <w:r w:rsidR="00CB183D" w:rsidRPr="001F3CD8">
        <w:rPr>
          <w:bCs/>
          <w:spacing w:val="-5"/>
          <w:sz w:val="22"/>
          <w:szCs w:val="22"/>
          <w:lang w:val="ro-RO"/>
        </w:rPr>
        <w:t xml:space="preserve">lei reprezentând cofinanțarea </w:t>
      </w:r>
      <w:r w:rsidR="004D14BF" w:rsidRPr="001F3CD8">
        <w:rPr>
          <w:bCs/>
          <w:spacing w:val="-5"/>
          <w:sz w:val="22"/>
          <w:szCs w:val="22"/>
          <w:lang w:val="ro-RO"/>
        </w:rPr>
        <w:t>proiectului 40</w:t>
      </w:r>
      <w:r w:rsidR="00CB183D" w:rsidRPr="001F3CD8">
        <w:rPr>
          <w:bCs/>
          <w:spacing w:val="-5"/>
          <w:sz w:val="22"/>
          <w:szCs w:val="22"/>
          <w:lang w:val="ro-RO"/>
        </w:rPr>
        <w:t>%;</w:t>
      </w:r>
    </w:p>
    <w:p w14:paraId="014E9488" w14:textId="77777777" w:rsidR="00CB183D" w:rsidRPr="001F3CD8" w:rsidRDefault="00357F69" w:rsidP="00E4077A">
      <w:pPr>
        <w:pStyle w:val="Listparagraf"/>
        <w:numPr>
          <w:ilvl w:val="0"/>
          <w:numId w:val="8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spacing w:val="-5"/>
          <w:sz w:val="22"/>
          <w:szCs w:val="22"/>
          <w:lang w:val="ro-RO"/>
        </w:rPr>
      </w:pPr>
      <w:r w:rsidRPr="001F3CD8">
        <w:rPr>
          <w:bCs/>
          <w:spacing w:val="-5"/>
          <w:sz w:val="22"/>
          <w:szCs w:val="22"/>
          <w:lang w:val="ro-RO"/>
        </w:rPr>
        <w:t>110.824,52</w:t>
      </w:r>
      <w:r w:rsidR="00CB183D" w:rsidRPr="001F3CD8">
        <w:rPr>
          <w:bCs/>
          <w:spacing w:val="-5"/>
          <w:sz w:val="22"/>
          <w:szCs w:val="22"/>
          <w:lang w:val="ro-RO"/>
        </w:rPr>
        <w:t xml:space="preserve"> lei valoare</w:t>
      </w:r>
      <w:r w:rsidR="001D73A7" w:rsidRPr="001F3CD8">
        <w:rPr>
          <w:bCs/>
          <w:spacing w:val="-5"/>
          <w:sz w:val="22"/>
          <w:szCs w:val="22"/>
          <w:lang w:val="ro-RO"/>
        </w:rPr>
        <w:t>a</w:t>
      </w:r>
      <w:r w:rsidR="00CB183D" w:rsidRPr="001F3CD8">
        <w:rPr>
          <w:bCs/>
          <w:spacing w:val="-5"/>
          <w:sz w:val="22"/>
          <w:szCs w:val="22"/>
          <w:lang w:val="ro-RO"/>
        </w:rPr>
        <w:t xml:space="preserve"> neeligibilă; </w:t>
      </w:r>
    </w:p>
    <w:p w14:paraId="3EA4DD27" w14:textId="77777777" w:rsidR="005D0403" w:rsidRPr="001F3CD8" w:rsidRDefault="005D0403" w:rsidP="00CB183D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lang w:val="ro-RO"/>
        </w:rPr>
      </w:pPr>
    </w:p>
    <w:p w14:paraId="55C50067" w14:textId="77777777" w:rsidR="005D0403" w:rsidRPr="001F3CD8" w:rsidRDefault="005D0403" w:rsidP="002E0669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  <w:r w:rsidRPr="001F3CD8">
        <w:rPr>
          <w:rFonts w:ascii="Times New Roman" w:hAnsi="Times New Roman" w:cs="Times New Roman"/>
          <w:bCs/>
          <w:lang w:val="ro-RO"/>
        </w:rPr>
        <w:t>Ca urmare a neatribuirii contractului de execuție lucrări, pentru a atrage interesul operatorilor economici de a depune oferte, proiectantul SC Eurodraft Proiect Design SRL, a propus prin adresa cu numărul de înregistrare SC 2021-27000/29.09.2021,</w:t>
      </w:r>
      <w:r w:rsidRPr="001F3CD8">
        <w:rPr>
          <w:rFonts w:ascii="Times New Roman" w:hAnsi="Times New Roman" w:cs="Times New Roman"/>
          <w:lang w:val="ro-RO"/>
        </w:rPr>
        <w:t xml:space="preserve"> </w:t>
      </w:r>
      <w:r w:rsidRPr="001F3CD8">
        <w:rPr>
          <w:rFonts w:ascii="Times New Roman" w:hAnsi="Times New Roman" w:cs="Times New Roman"/>
          <w:bCs/>
          <w:lang w:val="ro-RO"/>
        </w:rPr>
        <w:t xml:space="preserve">necesitatea revizuirii Proiectului Tehnic cu prima soluție din DALI, respectiv scenariul 1 în care se utilizează ca soluție tehnică sistemul cu vată minerală bazaltică. </w:t>
      </w:r>
    </w:p>
    <w:p w14:paraId="01AD4F8E" w14:textId="77777777" w:rsidR="00357F69" w:rsidRPr="001F3CD8" w:rsidRDefault="00357F69" w:rsidP="00357F69">
      <w:pPr>
        <w:ind w:firstLine="360"/>
        <w:jc w:val="both"/>
        <w:rPr>
          <w:rFonts w:ascii="Times New Roman" w:hAnsi="Times New Roman" w:cs="Times New Roman"/>
          <w:lang w:val="ro-RO"/>
        </w:rPr>
      </w:pPr>
      <w:bookmarkStart w:id="1" w:name="_Hlk118883612"/>
      <w:r w:rsidRPr="001F3CD8">
        <w:rPr>
          <w:rFonts w:ascii="Times New Roman" w:hAnsi="Times New Roman" w:cs="Times New Roman"/>
          <w:lang w:val="ro-RO"/>
        </w:rPr>
        <w:t xml:space="preserve">Prin HCL nr. </w:t>
      </w:r>
      <w:r w:rsidRPr="001F3CD8">
        <w:rPr>
          <w:rFonts w:ascii="Times New Roman" w:eastAsia="Calibri" w:hAnsi="Times New Roman" w:cs="Times New Roman"/>
          <w:bCs/>
          <w:lang w:val="ro-RO" w:eastAsia="ro-RO"/>
        </w:rPr>
        <w:t xml:space="preserve">63 din data de 01.03.2022 </w:t>
      </w:r>
      <w:r w:rsidRPr="001F3CD8">
        <w:rPr>
          <w:rFonts w:ascii="Times New Roman" w:hAnsi="Times New Roman" w:cs="Times New Roman"/>
          <w:lang w:val="ro-RO"/>
        </w:rPr>
        <w:t xml:space="preserve">Consiliul Local a aprobat </w:t>
      </w:r>
      <w:r w:rsidRPr="001F3CD8">
        <w:rPr>
          <w:rFonts w:ascii="Times New Roman" w:eastAsia="Calibri" w:hAnsi="Times New Roman" w:cs="Times New Roman"/>
          <w:bCs/>
          <w:lang w:val="ro-RO" w:eastAsia="ro-RO"/>
        </w:rPr>
        <w:t>documentația tehnico-economică revizuită,</w:t>
      </w:r>
      <w:r w:rsidRPr="001F3CD8">
        <w:rPr>
          <w:rFonts w:ascii="Times New Roman" w:hAnsi="Times New Roman" w:cs="Times New Roman"/>
          <w:bCs/>
          <w:lang w:val="ro-RO"/>
        </w:rPr>
        <w:t xml:space="preserve"> indicatorii tehnico-economici - faza PT şi Devizul General  pentru obiectivul de investiții „Reabilitare termică imobil, Splaiul Nicolae Titulescu, nr. 10A”, din cadrul proiectului </w:t>
      </w:r>
      <w:r w:rsidRPr="001F3CD8">
        <w:rPr>
          <w:rFonts w:ascii="Times New Roman" w:hAnsi="Times New Roman" w:cs="Times New Roman"/>
          <w:iCs/>
          <w:lang w:val="ro-RO"/>
        </w:rPr>
        <w:t>„Îmbunătățirea eficienței energetice în sectorul rezidențial prin reabilitarea termică a blocului de locuințe, str. Splaiul Nicolae Titulescu, nr. 10A” - cod SMIS 2014+:119739</w:t>
      </w:r>
      <w:bookmarkEnd w:id="1"/>
      <w:r w:rsidRPr="001F3CD8">
        <w:rPr>
          <w:rFonts w:ascii="Times New Roman" w:hAnsi="Times New Roman" w:cs="Times New Roman"/>
          <w:iCs/>
          <w:lang w:val="ro-RO"/>
        </w:rPr>
        <w:t>.</w:t>
      </w:r>
    </w:p>
    <w:p w14:paraId="70D1AFC8" w14:textId="77777777" w:rsidR="00357F69" w:rsidRPr="001F3CD8" w:rsidRDefault="00357F69" w:rsidP="00357F69">
      <w:pPr>
        <w:ind w:firstLine="360"/>
        <w:jc w:val="both"/>
        <w:rPr>
          <w:rFonts w:ascii="Times New Roman" w:eastAsia="Calibri" w:hAnsi="Times New Roman" w:cs="Times New Roman"/>
          <w:bCs/>
          <w:lang w:val="ro-RO" w:eastAsia="ro-RO"/>
        </w:rPr>
      </w:pPr>
      <w:r w:rsidRPr="001F3CD8">
        <w:rPr>
          <w:rFonts w:ascii="Times New Roman" w:eastAsia="Calibri" w:hAnsi="Times New Roman" w:cs="Times New Roman"/>
          <w:bCs/>
          <w:lang w:val="ro-RO" w:eastAsia="ro-RO"/>
        </w:rPr>
        <w:lastRenderedPageBreak/>
        <w:t>Având în vedere că la termenul limită pentru primirea ofertelor nu a fost depusă în SEAP nicio ofertă, conform adresei Biroului Achiziții Publice nr. SC2022-6339/19.04.2022, procedura de achiziție publică a fost anulată.</w:t>
      </w:r>
    </w:p>
    <w:p w14:paraId="37518A83" w14:textId="77777777" w:rsidR="00357F69" w:rsidRPr="001F3CD8" w:rsidRDefault="00357F69" w:rsidP="00357F69">
      <w:pPr>
        <w:ind w:firstLine="360"/>
        <w:jc w:val="both"/>
        <w:rPr>
          <w:rFonts w:ascii="Times New Roman" w:hAnsi="Times New Roman" w:cs="Times New Roman"/>
          <w:bCs/>
          <w:lang w:val="ro-RO"/>
        </w:rPr>
      </w:pPr>
      <w:r w:rsidRPr="001F3CD8">
        <w:rPr>
          <w:rFonts w:ascii="Times New Roman" w:eastAsia="Calibri" w:hAnsi="Times New Roman" w:cs="Times New Roman"/>
          <w:bCs/>
          <w:lang w:val="ro-RO" w:eastAsia="ro-RO"/>
        </w:rPr>
        <w:t xml:space="preserve">Ținând cont de cele prezentate mai sus și de faptul că de la data întocmirii devizelor care au stat la baza </w:t>
      </w:r>
      <w:r w:rsidRPr="001F3CD8">
        <w:rPr>
          <w:rFonts w:ascii="Times New Roman" w:hAnsi="Times New Roman" w:cs="Times New Roman"/>
          <w:bCs/>
          <w:lang w:val="ro-RO"/>
        </w:rPr>
        <w:t>documentației tehnico-economice depuse în SEAP, au trecut 3 luni, iar prețurile materialelor de construcții, a combustibililor, etc., au crescut semnificativ, pentru a atrage interesul operatorilor economici de a depune oferte pentru contractul de execuție lucrări, prin adresa cu nr. SC2022-9747/20.04.2022 s-a solicitat proiectantului necesitatea actualizării devizelor în concordanță cu prețurile de pe piață.</w:t>
      </w:r>
    </w:p>
    <w:p w14:paraId="4E3BA1ED" w14:textId="77777777" w:rsidR="006E596D" w:rsidRPr="001F3CD8" w:rsidRDefault="00DF5980" w:rsidP="006E596D">
      <w:pPr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F3CD8">
        <w:rPr>
          <w:rFonts w:ascii="Times New Roman" w:hAnsi="Times New Roman" w:cs="Times New Roman"/>
          <w:bCs/>
          <w:spacing w:val="-5"/>
          <w:lang w:val="ro-RO"/>
        </w:rPr>
        <w:t xml:space="preserve">    Valoarea</w:t>
      </w:r>
      <w:r w:rsidR="00357F69" w:rsidRPr="001F3CD8">
        <w:rPr>
          <w:rFonts w:ascii="Times New Roman" w:hAnsi="Times New Roman" w:cs="Times New Roman"/>
          <w:bCs/>
          <w:spacing w:val="-5"/>
          <w:lang w:val="ro-RO"/>
        </w:rPr>
        <w:t xml:space="preserve"> </w:t>
      </w:r>
      <w:r w:rsidRPr="001F3CD8">
        <w:rPr>
          <w:rFonts w:ascii="Times New Roman" w:hAnsi="Times New Roman" w:cs="Times New Roman"/>
          <w:bCs/>
          <w:spacing w:val="-5"/>
          <w:lang w:val="ro-RO"/>
        </w:rPr>
        <w:t xml:space="preserve"> totala a </w:t>
      </w:r>
      <w:r w:rsidR="007659F4" w:rsidRPr="001F3CD8">
        <w:rPr>
          <w:rFonts w:ascii="Times New Roman" w:hAnsi="Times New Roman" w:cs="Times New Roman"/>
          <w:bCs/>
          <w:spacing w:val="-5"/>
          <w:lang w:val="ro-RO"/>
        </w:rPr>
        <w:t xml:space="preserve">proiectului </w:t>
      </w:r>
      <w:r w:rsidR="00C65369" w:rsidRPr="001F3CD8">
        <w:rPr>
          <w:rFonts w:ascii="Times New Roman" w:eastAsia="Calibri" w:hAnsi="Times New Roman" w:cs="Times New Roman"/>
          <w:lang w:val="ro-RO"/>
        </w:rPr>
        <w:t xml:space="preserve">„Îmbunătățirea eficienței energetice în sectorul rezidențial prin reabilitarea termică a blocului de locuințe, str. Splaiul Nicolae Titulescu, nr. 10A” </w:t>
      </w:r>
      <w:r w:rsidR="007659F4" w:rsidRPr="001F3CD8">
        <w:rPr>
          <w:rFonts w:ascii="Times New Roman" w:hAnsi="Times New Roman" w:cs="Times New Roman"/>
          <w:bCs/>
          <w:iCs/>
          <w:lang w:val="ro-RO"/>
        </w:rPr>
        <w:t xml:space="preserve">ca urmare a modificarii indicatorilor tehnico economici </w:t>
      </w:r>
      <w:r w:rsidR="00303478" w:rsidRPr="001F3CD8">
        <w:rPr>
          <w:rFonts w:ascii="Times New Roman" w:hAnsi="Times New Roman" w:cs="Times New Roman"/>
          <w:bCs/>
          <w:iCs/>
          <w:lang w:val="ro-RO"/>
        </w:rPr>
        <w:t>rezultați</w:t>
      </w:r>
      <w:r w:rsidR="007659F4" w:rsidRPr="001F3CD8">
        <w:rPr>
          <w:rFonts w:ascii="Times New Roman" w:hAnsi="Times New Roman" w:cs="Times New Roman"/>
          <w:bCs/>
          <w:iCs/>
          <w:lang w:val="ro-RO"/>
        </w:rPr>
        <w:t xml:space="preserve">  in urma reviziuirii Proiectului Tehnic pe Scenariul 1 din DALI </w:t>
      </w:r>
      <w:r w:rsidR="005D0403" w:rsidRPr="001F3CD8">
        <w:rPr>
          <w:rFonts w:ascii="Times New Roman" w:hAnsi="Times New Roman" w:cs="Times New Roman"/>
          <w:bCs/>
          <w:iCs/>
          <w:lang w:val="ro-RO"/>
        </w:rPr>
        <w:t xml:space="preserve">pentru </w:t>
      </w:r>
      <w:r w:rsidR="00C65369" w:rsidRPr="001F3CD8">
        <w:rPr>
          <w:rFonts w:ascii="Times New Roman" w:hAnsi="Times New Roman" w:cs="Times New Roman"/>
          <w:bCs/>
          <w:iCs/>
          <w:lang w:val="ro-RO"/>
        </w:rPr>
        <w:t xml:space="preserve">un </w:t>
      </w:r>
      <w:r w:rsidR="005D0403" w:rsidRPr="001F3CD8">
        <w:rPr>
          <w:rFonts w:ascii="Times New Roman" w:hAnsi="Times New Roman" w:cs="Times New Roman"/>
          <w:bCs/>
          <w:iCs/>
          <w:lang w:val="ro-RO"/>
        </w:rPr>
        <w:t xml:space="preserve"> component </w:t>
      </w:r>
      <w:r w:rsidR="000D0B05" w:rsidRPr="001F3CD8">
        <w:rPr>
          <w:rFonts w:ascii="Times New Roman" w:hAnsi="Times New Roman" w:cs="Times New Roman"/>
          <w:bCs/>
          <w:iCs/>
          <w:lang w:val="ro-RO"/>
        </w:rPr>
        <w:t xml:space="preserve">si </w:t>
      </w:r>
      <w:r w:rsidR="007659F4" w:rsidRPr="001F3CD8">
        <w:rPr>
          <w:rFonts w:ascii="Times New Roman" w:hAnsi="Times New Roman" w:cs="Times New Roman"/>
          <w:bCs/>
          <w:iCs/>
          <w:lang w:val="ro-RO"/>
        </w:rPr>
        <w:t xml:space="preserve">aprobat in data de </w:t>
      </w:r>
      <w:r w:rsidR="00C65369" w:rsidRPr="001F3CD8">
        <w:rPr>
          <w:rFonts w:ascii="Times New Roman" w:hAnsi="Times New Roman" w:cs="Times New Roman"/>
          <w:spacing w:val="-6"/>
          <w:lang w:val="ro-RO"/>
        </w:rPr>
        <w:t xml:space="preserve">10.05.2022 </w:t>
      </w:r>
      <w:r w:rsidR="007659F4" w:rsidRPr="001F3CD8">
        <w:rPr>
          <w:rFonts w:ascii="Times New Roman" w:hAnsi="Times New Roman" w:cs="Times New Roman"/>
          <w:bCs/>
          <w:iCs/>
          <w:lang w:val="ro-RO"/>
        </w:rPr>
        <w:t xml:space="preserve">prin HCL nr. </w:t>
      </w:r>
      <w:r w:rsidR="00C65369" w:rsidRPr="001F3CD8">
        <w:rPr>
          <w:rFonts w:ascii="Times New Roman" w:hAnsi="Times New Roman" w:cs="Times New Roman"/>
          <w:bCs/>
          <w:iCs/>
          <w:lang w:val="ro-RO"/>
        </w:rPr>
        <w:t>195</w:t>
      </w:r>
      <w:r w:rsidR="007659F4" w:rsidRPr="001F3CD8">
        <w:rPr>
          <w:rFonts w:ascii="Times New Roman" w:hAnsi="Times New Roman" w:cs="Times New Roman"/>
          <w:bCs/>
          <w:iCs/>
          <w:lang w:val="ro-RO"/>
        </w:rPr>
        <w:t xml:space="preserve"> , </w:t>
      </w:r>
      <w:r w:rsidRPr="001F3CD8">
        <w:rPr>
          <w:rFonts w:ascii="Times New Roman" w:hAnsi="Times New Roman" w:cs="Times New Roman"/>
          <w:bCs/>
          <w:iCs/>
          <w:lang w:val="ro-RO"/>
        </w:rPr>
        <w:t xml:space="preserve">a crescut la </w:t>
      </w:r>
      <w:r w:rsidR="00C65369" w:rsidRPr="001F3CD8">
        <w:rPr>
          <w:rFonts w:ascii="Times New Roman" w:hAnsi="Times New Roman" w:cs="Times New Roman"/>
          <w:lang w:val="ro-RO"/>
        </w:rPr>
        <w:t>2.610.360,91</w:t>
      </w:r>
      <w:r w:rsidR="00C65369" w:rsidRPr="001F3CD8">
        <w:rPr>
          <w:rFonts w:ascii="Times New Roman" w:hAnsi="Times New Roman" w:cs="Times New Roman"/>
          <w:bCs/>
          <w:lang w:val="ro-RO"/>
        </w:rPr>
        <w:t xml:space="preserve"> </w:t>
      </w:r>
      <w:r w:rsidR="00B86F93" w:rsidRPr="001F3CD8">
        <w:rPr>
          <w:rFonts w:ascii="Times New Roman" w:hAnsi="Times New Roman" w:cs="Times New Roman"/>
          <w:bCs/>
          <w:iCs/>
          <w:lang w:val="ro-RO"/>
        </w:rPr>
        <w:t>lei inclusiv TVA astfel:</w:t>
      </w:r>
    </w:p>
    <w:p w14:paraId="60BFCEDF" w14:textId="77777777" w:rsidR="00DF5980" w:rsidRPr="00B766C6" w:rsidRDefault="00C539A4" w:rsidP="00B766C6">
      <w:pPr>
        <w:pStyle w:val="Listparagraf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567" w:hanging="207"/>
        <w:jc w:val="both"/>
        <w:rPr>
          <w:bCs/>
          <w:spacing w:val="-5"/>
          <w:sz w:val="22"/>
          <w:szCs w:val="22"/>
          <w:lang w:val="ro-RO"/>
        </w:rPr>
      </w:pPr>
      <w:r w:rsidRPr="00B766C6">
        <w:rPr>
          <w:bCs/>
          <w:spacing w:val="-5"/>
          <w:sz w:val="22"/>
          <w:szCs w:val="22"/>
          <w:lang w:val="ro-RO"/>
        </w:rPr>
        <w:t xml:space="preserve">  </w:t>
      </w:r>
      <w:r w:rsidR="008763F1" w:rsidRPr="00B766C6">
        <w:rPr>
          <w:bCs/>
          <w:spacing w:val="-5"/>
          <w:sz w:val="22"/>
          <w:szCs w:val="22"/>
          <w:lang w:val="ro-RO"/>
        </w:rPr>
        <w:t xml:space="preserve">800.751,02 </w:t>
      </w:r>
      <w:r w:rsidR="00DF5980" w:rsidRPr="00B766C6">
        <w:rPr>
          <w:bCs/>
          <w:spacing w:val="-5"/>
          <w:sz w:val="22"/>
          <w:szCs w:val="22"/>
          <w:lang w:val="ro-RO"/>
        </w:rPr>
        <w:t>lei valoarea eligibilă nerambursabilă din FEDR;</w:t>
      </w:r>
    </w:p>
    <w:p w14:paraId="39702FAE" w14:textId="77777777" w:rsidR="00DF5980" w:rsidRPr="00B766C6" w:rsidRDefault="00C539A4" w:rsidP="00B766C6">
      <w:pPr>
        <w:pStyle w:val="Listparagraf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567" w:hanging="207"/>
        <w:jc w:val="both"/>
        <w:rPr>
          <w:bCs/>
          <w:spacing w:val="-5"/>
          <w:sz w:val="22"/>
          <w:szCs w:val="22"/>
          <w:lang w:val="ro-RO"/>
        </w:rPr>
      </w:pPr>
      <w:r w:rsidRPr="00B766C6">
        <w:rPr>
          <w:bCs/>
          <w:spacing w:val="-5"/>
          <w:sz w:val="22"/>
          <w:szCs w:val="22"/>
          <w:lang w:val="ro-RO"/>
        </w:rPr>
        <w:t xml:space="preserve">  </w:t>
      </w:r>
      <w:r w:rsidR="008763F1" w:rsidRPr="00B766C6">
        <w:rPr>
          <w:bCs/>
          <w:spacing w:val="-5"/>
          <w:sz w:val="22"/>
          <w:szCs w:val="22"/>
          <w:lang w:val="ro-RO"/>
        </w:rPr>
        <w:t xml:space="preserve">141.309,00 </w:t>
      </w:r>
      <w:r w:rsidR="00DF5980" w:rsidRPr="00B766C6">
        <w:rPr>
          <w:bCs/>
          <w:spacing w:val="-5"/>
          <w:sz w:val="22"/>
          <w:szCs w:val="22"/>
          <w:lang w:val="ro-RO"/>
        </w:rPr>
        <w:t>lei valoarea eligibilă nerambursabilă din bugetul naţional;</w:t>
      </w:r>
    </w:p>
    <w:p w14:paraId="1FE20AEB" w14:textId="77777777" w:rsidR="00DF5980" w:rsidRPr="00B766C6" w:rsidRDefault="00C539A4" w:rsidP="00B766C6">
      <w:pPr>
        <w:pStyle w:val="Listparagraf"/>
        <w:numPr>
          <w:ilvl w:val="0"/>
          <w:numId w:val="9"/>
        </w:numPr>
        <w:tabs>
          <w:tab w:val="left" w:pos="432"/>
          <w:tab w:val="left" w:pos="567"/>
        </w:tabs>
        <w:autoSpaceDE w:val="0"/>
        <w:autoSpaceDN w:val="0"/>
        <w:adjustRightInd w:val="0"/>
        <w:ind w:left="567" w:hanging="207"/>
        <w:jc w:val="both"/>
        <w:rPr>
          <w:bCs/>
          <w:spacing w:val="-5"/>
          <w:sz w:val="22"/>
          <w:szCs w:val="22"/>
          <w:lang w:val="ro-RO"/>
        </w:rPr>
      </w:pPr>
      <w:r w:rsidRPr="00B766C6">
        <w:rPr>
          <w:bCs/>
          <w:spacing w:val="-5"/>
          <w:sz w:val="22"/>
          <w:szCs w:val="22"/>
          <w:lang w:val="ro-RO"/>
        </w:rPr>
        <w:t xml:space="preserve">  </w:t>
      </w:r>
      <w:r w:rsidR="00B766C6">
        <w:rPr>
          <w:bCs/>
          <w:spacing w:val="-5"/>
          <w:sz w:val="22"/>
          <w:szCs w:val="22"/>
          <w:lang w:val="ro-RO"/>
        </w:rPr>
        <w:t xml:space="preserve">   </w:t>
      </w:r>
      <w:r w:rsidR="008763F1" w:rsidRPr="00B766C6">
        <w:rPr>
          <w:bCs/>
          <w:spacing w:val="-5"/>
          <w:sz w:val="22"/>
          <w:szCs w:val="22"/>
          <w:lang w:val="ro-RO"/>
        </w:rPr>
        <w:t>628.040,01</w:t>
      </w:r>
      <w:r w:rsidR="008763F1" w:rsidRPr="00B766C6">
        <w:rPr>
          <w:spacing w:val="-5"/>
          <w:sz w:val="22"/>
          <w:szCs w:val="22"/>
          <w:lang w:val="ro-RO"/>
        </w:rPr>
        <w:t xml:space="preserve"> </w:t>
      </w:r>
      <w:r w:rsidR="00DF5980" w:rsidRPr="00B766C6">
        <w:rPr>
          <w:bCs/>
          <w:spacing w:val="-5"/>
          <w:sz w:val="22"/>
          <w:szCs w:val="22"/>
          <w:lang w:val="ro-RO"/>
        </w:rPr>
        <w:t>lei reprezentând cofinanțarea proiectului 40%;</w:t>
      </w:r>
    </w:p>
    <w:p w14:paraId="3DC991A5" w14:textId="77777777" w:rsidR="007659F4" w:rsidRDefault="0046077D" w:rsidP="00B766C6">
      <w:pPr>
        <w:pStyle w:val="Listparagraf"/>
        <w:numPr>
          <w:ilvl w:val="0"/>
          <w:numId w:val="9"/>
        </w:numPr>
        <w:ind w:left="567" w:hanging="207"/>
        <w:jc w:val="both"/>
        <w:rPr>
          <w:b/>
          <w:bCs/>
          <w:i/>
          <w:iCs/>
          <w:sz w:val="22"/>
          <w:szCs w:val="22"/>
          <w:lang w:val="ro-RO"/>
        </w:rPr>
      </w:pPr>
      <w:r>
        <w:rPr>
          <w:bCs/>
          <w:spacing w:val="-5"/>
          <w:sz w:val="22"/>
          <w:szCs w:val="22"/>
          <w:lang w:val="ro-RO"/>
        </w:rPr>
        <w:t xml:space="preserve">1.040.260,88 </w:t>
      </w:r>
      <w:r w:rsidR="00DF5980" w:rsidRPr="00B766C6">
        <w:rPr>
          <w:bCs/>
          <w:spacing w:val="-5"/>
          <w:sz w:val="22"/>
          <w:szCs w:val="22"/>
          <w:lang w:val="ro-RO"/>
        </w:rPr>
        <w:t>lei valoare neeligibilă</w:t>
      </w:r>
      <w:r w:rsidR="00DF5980" w:rsidRPr="00B766C6">
        <w:rPr>
          <w:b/>
          <w:bCs/>
          <w:i/>
          <w:iCs/>
          <w:sz w:val="22"/>
          <w:szCs w:val="22"/>
          <w:lang w:val="ro-RO"/>
        </w:rPr>
        <w:t>.</w:t>
      </w:r>
    </w:p>
    <w:p w14:paraId="78E52A39" w14:textId="77777777" w:rsidR="00B766C6" w:rsidRPr="00B766C6" w:rsidRDefault="00B766C6" w:rsidP="00B766C6">
      <w:pPr>
        <w:pStyle w:val="Listparagraf"/>
        <w:ind w:left="567"/>
        <w:jc w:val="both"/>
        <w:rPr>
          <w:b/>
          <w:bCs/>
          <w:i/>
          <w:iCs/>
          <w:sz w:val="22"/>
          <w:szCs w:val="22"/>
          <w:lang w:val="ro-RO"/>
        </w:rPr>
      </w:pPr>
    </w:p>
    <w:p w14:paraId="0A91D142" w14:textId="77777777" w:rsidR="00DF5980" w:rsidRPr="001F3CD8" w:rsidRDefault="00DF5980" w:rsidP="007060DB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lang w:val="ro-RO"/>
        </w:rPr>
      </w:pPr>
      <w:r w:rsidRPr="00B766C6">
        <w:rPr>
          <w:rFonts w:ascii="Times New Roman" w:hAnsi="Times New Roman" w:cs="Times New Roman"/>
          <w:spacing w:val="-5"/>
          <w:lang w:val="ro-RO"/>
        </w:rPr>
        <w:t xml:space="preserve"> </w:t>
      </w:r>
      <w:r w:rsidR="00303478" w:rsidRPr="00B766C6">
        <w:rPr>
          <w:rFonts w:ascii="Times New Roman" w:hAnsi="Times New Roman" w:cs="Times New Roman"/>
          <w:spacing w:val="-5"/>
          <w:lang w:val="ro-RO"/>
        </w:rPr>
        <w:t>Menționam</w:t>
      </w:r>
      <w:r w:rsidR="000D0B05" w:rsidRPr="00B766C6">
        <w:rPr>
          <w:rFonts w:ascii="Times New Roman" w:hAnsi="Times New Roman" w:cs="Times New Roman"/>
          <w:spacing w:val="-5"/>
          <w:lang w:val="ro-RO"/>
        </w:rPr>
        <w:t xml:space="preserve"> c</w:t>
      </w:r>
      <w:r w:rsidR="00303478" w:rsidRPr="00B766C6">
        <w:rPr>
          <w:rFonts w:ascii="Times New Roman" w:hAnsi="Times New Roman" w:cs="Times New Roman"/>
          <w:spacing w:val="-5"/>
          <w:lang w:val="ro-RO"/>
        </w:rPr>
        <w:t>ă</w:t>
      </w:r>
      <w:r w:rsidR="000D0B05" w:rsidRPr="00B766C6">
        <w:rPr>
          <w:rFonts w:ascii="Times New Roman" w:hAnsi="Times New Roman" w:cs="Times New Roman"/>
          <w:spacing w:val="-5"/>
          <w:lang w:val="ro-RO"/>
        </w:rPr>
        <w:t xml:space="preserve"> p</w:t>
      </w:r>
      <w:r w:rsidR="00303478" w:rsidRPr="00B766C6">
        <w:rPr>
          <w:rFonts w:ascii="Times New Roman" w:hAnsi="Times New Roman" w:cs="Times New Roman"/>
          <w:spacing w:val="-5"/>
          <w:lang w:val="ro-RO"/>
        </w:rPr>
        <w:t>â</w:t>
      </w:r>
      <w:r w:rsidR="000D0B05" w:rsidRPr="00B766C6">
        <w:rPr>
          <w:rFonts w:ascii="Times New Roman" w:hAnsi="Times New Roman" w:cs="Times New Roman"/>
          <w:spacing w:val="-5"/>
          <w:lang w:val="ro-RO"/>
        </w:rPr>
        <w:t>n</w:t>
      </w:r>
      <w:r w:rsidR="00303478" w:rsidRPr="00B766C6">
        <w:rPr>
          <w:rFonts w:ascii="Times New Roman" w:hAnsi="Times New Roman" w:cs="Times New Roman"/>
          <w:spacing w:val="-5"/>
          <w:lang w:val="ro-RO"/>
        </w:rPr>
        <w:t>ă</w:t>
      </w:r>
      <w:r w:rsidR="000D0B05" w:rsidRPr="00B766C6">
        <w:rPr>
          <w:rFonts w:ascii="Times New Roman" w:hAnsi="Times New Roman" w:cs="Times New Roman"/>
          <w:spacing w:val="-5"/>
          <w:lang w:val="ro-RO"/>
        </w:rPr>
        <w:t xml:space="preserve"> </w:t>
      </w:r>
      <w:r w:rsidR="00303478" w:rsidRPr="00B766C6">
        <w:rPr>
          <w:rFonts w:ascii="Times New Roman" w:hAnsi="Times New Roman" w:cs="Times New Roman"/>
          <w:spacing w:val="-5"/>
          <w:lang w:val="ro-RO"/>
        </w:rPr>
        <w:t>î</w:t>
      </w:r>
      <w:r w:rsidR="000D0B05" w:rsidRPr="00B766C6">
        <w:rPr>
          <w:rFonts w:ascii="Times New Roman" w:hAnsi="Times New Roman" w:cs="Times New Roman"/>
          <w:spacing w:val="-5"/>
          <w:lang w:val="ro-RO"/>
        </w:rPr>
        <w:t xml:space="preserve">n prezent </w:t>
      </w:r>
      <w:r w:rsidR="007060DB" w:rsidRPr="00B766C6">
        <w:rPr>
          <w:rFonts w:ascii="Times New Roman" w:hAnsi="Times New Roman" w:cs="Times New Roman"/>
          <w:spacing w:val="-5"/>
          <w:lang w:val="ro-RO"/>
        </w:rPr>
        <w:t xml:space="preserve"> cheltuielil</w:t>
      </w:r>
      <w:r w:rsidR="00745ED6" w:rsidRPr="00B766C6">
        <w:rPr>
          <w:rFonts w:ascii="Times New Roman" w:hAnsi="Times New Roman" w:cs="Times New Roman"/>
          <w:spacing w:val="-5"/>
          <w:lang w:val="ro-RO"/>
        </w:rPr>
        <w:t>e</w:t>
      </w:r>
      <w:r w:rsidR="007060DB" w:rsidRPr="00B766C6">
        <w:rPr>
          <w:rFonts w:ascii="Times New Roman" w:hAnsi="Times New Roman" w:cs="Times New Roman"/>
          <w:spacing w:val="-5"/>
          <w:lang w:val="ro-RO"/>
        </w:rPr>
        <w:t xml:space="preserve">  </w:t>
      </w:r>
      <w:r w:rsidR="007D3059" w:rsidRPr="00B766C6">
        <w:rPr>
          <w:rFonts w:ascii="Times New Roman" w:hAnsi="Times New Roman" w:cs="Times New Roman"/>
          <w:spacing w:val="-5"/>
          <w:lang w:val="ro-RO"/>
        </w:rPr>
        <w:t>decontate în cadrul</w:t>
      </w:r>
      <w:r w:rsidR="007D3059" w:rsidRPr="001F3CD8">
        <w:rPr>
          <w:rFonts w:ascii="Times New Roman" w:hAnsi="Times New Roman" w:cs="Times New Roman"/>
          <w:spacing w:val="-5"/>
          <w:lang w:val="ro-RO"/>
        </w:rPr>
        <w:t xml:space="preserve"> proiectului </w:t>
      </w:r>
      <w:r w:rsidR="007060DB" w:rsidRPr="001F3CD8">
        <w:rPr>
          <w:rFonts w:ascii="Times New Roman" w:hAnsi="Times New Roman" w:cs="Times New Roman"/>
          <w:spacing w:val="-5"/>
          <w:lang w:val="ro-RO"/>
        </w:rPr>
        <w:t xml:space="preserve">conform contractului de </w:t>
      </w:r>
      <w:r w:rsidR="00BF64E6" w:rsidRPr="001F3CD8">
        <w:rPr>
          <w:rFonts w:ascii="Times New Roman" w:hAnsi="Times New Roman" w:cs="Times New Roman"/>
          <w:spacing w:val="-5"/>
          <w:lang w:val="ro-RO"/>
        </w:rPr>
        <w:t>finanțare</w:t>
      </w:r>
      <w:r w:rsidR="007060DB" w:rsidRPr="001F3CD8">
        <w:rPr>
          <w:rFonts w:ascii="Times New Roman" w:hAnsi="Times New Roman" w:cs="Times New Roman"/>
          <w:spacing w:val="-5"/>
          <w:lang w:val="ro-RO"/>
        </w:rPr>
        <w:t xml:space="preserve"> , sunt in cuantum de </w:t>
      </w:r>
      <w:r w:rsidR="004328B7" w:rsidRPr="001F3CD8">
        <w:rPr>
          <w:rFonts w:ascii="Times New Roman" w:hAnsi="Times New Roman" w:cs="Times New Roman"/>
          <w:bCs/>
          <w:spacing w:val="-5"/>
          <w:lang w:val="ro-RO"/>
        </w:rPr>
        <w:t>1</w:t>
      </w:r>
      <w:r w:rsidR="003164F5" w:rsidRPr="001F3CD8">
        <w:rPr>
          <w:rFonts w:ascii="Times New Roman" w:hAnsi="Times New Roman" w:cs="Times New Roman"/>
          <w:bCs/>
          <w:spacing w:val="-5"/>
          <w:lang w:val="ro-RO"/>
        </w:rPr>
        <w:t>.308.300,76</w:t>
      </w:r>
      <w:r w:rsidR="003164F5" w:rsidRPr="001F3CD8">
        <w:rPr>
          <w:rFonts w:ascii="Times New Roman" w:hAnsi="Times New Roman" w:cs="Times New Roman"/>
          <w:b/>
          <w:spacing w:val="-5"/>
          <w:lang w:val="ro-RO"/>
        </w:rPr>
        <w:t xml:space="preserve"> </w:t>
      </w:r>
      <w:r w:rsidR="003164F5" w:rsidRPr="001F3CD8">
        <w:rPr>
          <w:rFonts w:ascii="Times New Roman" w:hAnsi="Times New Roman" w:cs="Times New Roman"/>
          <w:bCs/>
          <w:spacing w:val="-5"/>
          <w:lang w:val="ro-RO"/>
        </w:rPr>
        <w:t>l</w:t>
      </w:r>
      <w:r w:rsidR="007060DB" w:rsidRPr="001F3CD8">
        <w:rPr>
          <w:rFonts w:ascii="Times New Roman" w:hAnsi="Times New Roman" w:cs="Times New Roman"/>
          <w:bCs/>
          <w:spacing w:val="-5"/>
          <w:lang w:val="ro-RO"/>
        </w:rPr>
        <w:t>ei</w:t>
      </w:r>
      <w:r w:rsidR="007060DB" w:rsidRPr="001F3CD8">
        <w:rPr>
          <w:rFonts w:ascii="Times New Roman" w:hAnsi="Times New Roman" w:cs="Times New Roman"/>
          <w:spacing w:val="-5"/>
          <w:lang w:val="ro-RO"/>
        </w:rPr>
        <w:t xml:space="preserve"> inclusiv TVA</w:t>
      </w:r>
      <w:r w:rsidRPr="001F3CD8">
        <w:rPr>
          <w:rFonts w:ascii="Times New Roman" w:hAnsi="Times New Roman" w:cs="Times New Roman"/>
          <w:spacing w:val="-5"/>
          <w:lang w:val="ro-RO"/>
        </w:rPr>
        <w:t>.</w:t>
      </w:r>
    </w:p>
    <w:p w14:paraId="171590E5" w14:textId="77777777" w:rsidR="007060DB" w:rsidRPr="001F3CD8" w:rsidRDefault="000D0B05" w:rsidP="007060DB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lang w:val="ro-RO"/>
        </w:rPr>
      </w:pPr>
      <w:r w:rsidRPr="001F3CD8">
        <w:rPr>
          <w:rFonts w:ascii="Times New Roman" w:hAnsi="Times New Roman" w:cs="Times New Roman"/>
          <w:spacing w:val="-5"/>
          <w:lang w:val="ro-RO"/>
        </w:rPr>
        <w:t xml:space="preserve">Urmare a celor </w:t>
      </w:r>
      <w:r w:rsidR="00F95BCB" w:rsidRPr="001F3CD8">
        <w:rPr>
          <w:rFonts w:ascii="Times New Roman" w:hAnsi="Times New Roman" w:cs="Times New Roman"/>
          <w:spacing w:val="-5"/>
          <w:lang w:val="ro-RO"/>
        </w:rPr>
        <w:t>menționate</w:t>
      </w:r>
      <w:r w:rsidRPr="001F3CD8">
        <w:rPr>
          <w:rFonts w:ascii="Times New Roman" w:hAnsi="Times New Roman" w:cs="Times New Roman"/>
          <w:spacing w:val="-5"/>
          <w:lang w:val="ro-RO"/>
        </w:rPr>
        <w:t xml:space="preserve"> mai sus,</w:t>
      </w:r>
      <w:r w:rsidR="007060DB" w:rsidRPr="001F3CD8">
        <w:rPr>
          <w:rFonts w:ascii="Times New Roman" w:hAnsi="Times New Roman" w:cs="Times New Roman"/>
          <w:spacing w:val="-5"/>
          <w:lang w:val="ro-RO"/>
        </w:rPr>
        <w:t xml:space="preserve"> valoare</w:t>
      </w:r>
      <w:r w:rsidR="00F95BCB" w:rsidRPr="001F3CD8">
        <w:rPr>
          <w:rFonts w:ascii="Times New Roman" w:hAnsi="Times New Roman" w:cs="Times New Roman"/>
          <w:spacing w:val="-5"/>
          <w:lang w:val="ro-RO"/>
        </w:rPr>
        <w:t>a</w:t>
      </w:r>
      <w:r w:rsidR="007060DB" w:rsidRPr="001F3CD8">
        <w:rPr>
          <w:rFonts w:ascii="Times New Roman" w:hAnsi="Times New Roman" w:cs="Times New Roman"/>
          <w:spacing w:val="-5"/>
          <w:lang w:val="ro-RO"/>
        </w:rPr>
        <w:t xml:space="preserve"> </w:t>
      </w:r>
      <w:r w:rsidR="00DF5980" w:rsidRPr="001F3CD8">
        <w:rPr>
          <w:rFonts w:ascii="Times New Roman" w:hAnsi="Times New Roman" w:cs="Times New Roman"/>
          <w:spacing w:val="-5"/>
          <w:lang w:val="ro-RO"/>
        </w:rPr>
        <w:t xml:space="preserve"> total</w:t>
      </w:r>
      <w:r w:rsidR="00F95BCB" w:rsidRPr="001F3CD8">
        <w:rPr>
          <w:rFonts w:ascii="Times New Roman" w:hAnsi="Times New Roman" w:cs="Times New Roman"/>
          <w:spacing w:val="-5"/>
          <w:lang w:val="ro-RO"/>
        </w:rPr>
        <w:t>ă</w:t>
      </w:r>
      <w:r w:rsidR="00DF5980" w:rsidRPr="001F3CD8">
        <w:rPr>
          <w:rFonts w:ascii="Times New Roman" w:hAnsi="Times New Roman" w:cs="Times New Roman"/>
          <w:spacing w:val="-5"/>
          <w:lang w:val="ro-RO"/>
        </w:rPr>
        <w:t xml:space="preserve"> a cheltuielilor necesare </w:t>
      </w:r>
      <w:r w:rsidR="00F95BCB" w:rsidRPr="001F3CD8">
        <w:rPr>
          <w:rFonts w:ascii="Times New Roman" w:hAnsi="Times New Roman" w:cs="Times New Roman"/>
          <w:spacing w:val="-5"/>
          <w:lang w:val="ro-RO"/>
        </w:rPr>
        <w:t>î</w:t>
      </w:r>
      <w:r w:rsidR="00DF5980" w:rsidRPr="001F3CD8">
        <w:rPr>
          <w:rFonts w:ascii="Times New Roman" w:hAnsi="Times New Roman" w:cs="Times New Roman"/>
          <w:spacing w:val="-5"/>
          <w:lang w:val="ro-RO"/>
        </w:rPr>
        <w:t xml:space="preserve">n </w:t>
      </w:r>
      <w:r w:rsidR="00DF5980" w:rsidRPr="001F3CD8">
        <w:rPr>
          <w:rFonts w:ascii="Times New Roman" w:hAnsi="Times New Roman" w:cs="Times New Roman"/>
          <w:iCs/>
          <w:lang w:val="ro-RO"/>
        </w:rPr>
        <w:t>vederea atingerii obiectivelor proiectului</w:t>
      </w:r>
      <w:r w:rsidR="00DB64E1" w:rsidRPr="001F3CD8">
        <w:rPr>
          <w:rFonts w:ascii="Times New Roman" w:hAnsi="Times New Roman" w:cs="Times New Roman"/>
          <w:iCs/>
          <w:lang w:val="ro-RO"/>
        </w:rPr>
        <w:t xml:space="preserve"> </w:t>
      </w:r>
      <w:r w:rsidR="004C4D7E" w:rsidRPr="001F3CD8">
        <w:rPr>
          <w:rFonts w:ascii="Times New Roman" w:hAnsi="Times New Roman" w:cs="Times New Roman"/>
          <w:lang w:val="ro-RO"/>
        </w:rPr>
        <w:t>„Îmbunătățirea eficienței energetice în sectorul rezidențial prin reabilitarea termică a blocului de locuințe, str. Splaiul Nicolae Titulescu, nr. 10A” - cod SMIS 2014+:119739</w:t>
      </w:r>
      <w:r w:rsidR="004C4D7E" w:rsidRPr="001F3CD8">
        <w:rPr>
          <w:rFonts w:ascii="Times New Roman" w:hAnsi="Times New Roman" w:cs="Times New Roman"/>
          <w:spacing w:val="-5"/>
          <w:lang w:val="ro-RO"/>
        </w:rPr>
        <w:t>,</w:t>
      </w:r>
      <w:r w:rsidR="00DF5980" w:rsidRPr="001F3CD8">
        <w:rPr>
          <w:rFonts w:ascii="Times New Roman" w:hAnsi="Times New Roman" w:cs="Times New Roman"/>
          <w:lang w:val="ro-RO"/>
        </w:rPr>
        <w:t>”</w:t>
      </w:r>
      <w:r w:rsidR="00DF5980" w:rsidRPr="001F3CD8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DF5980" w:rsidRPr="001F3CD8">
        <w:rPr>
          <w:rFonts w:ascii="Times New Roman" w:hAnsi="Times New Roman" w:cs="Times New Roman"/>
          <w:iCs/>
          <w:lang w:val="ro-RO"/>
        </w:rPr>
        <w:t xml:space="preserve">este de </w:t>
      </w:r>
      <w:r w:rsidR="003164F5" w:rsidRPr="001F3CD8">
        <w:rPr>
          <w:rFonts w:ascii="Times New Roman" w:hAnsi="Times New Roman" w:cs="Times New Roman"/>
          <w:iCs/>
          <w:lang w:val="ro-RO"/>
        </w:rPr>
        <w:t xml:space="preserve">1.302.060,15 </w:t>
      </w:r>
      <w:r w:rsidR="004C4D7E" w:rsidRPr="001F3CD8">
        <w:rPr>
          <w:rFonts w:ascii="Times New Roman" w:hAnsi="Times New Roman" w:cs="Times New Roman"/>
          <w:lang w:val="ro-RO"/>
        </w:rPr>
        <w:t xml:space="preserve"> </w:t>
      </w:r>
      <w:r w:rsidR="00DF5980" w:rsidRPr="001F3CD8">
        <w:rPr>
          <w:rFonts w:ascii="Times New Roman" w:hAnsi="Times New Roman" w:cs="Times New Roman"/>
          <w:iCs/>
          <w:lang w:val="ro-RO"/>
        </w:rPr>
        <w:t>lei  TVA inclus.</w:t>
      </w:r>
    </w:p>
    <w:p w14:paraId="31645258" w14:textId="77777777" w:rsidR="00D94632" w:rsidRPr="001F3CD8" w:rsidRDefault="00CB183D" w:rsidP="00F95BCB">
      <w:pPr>
        <w:jc w:val="both"/>
        <w:rPr>
          <w:rFonts w:ascii="Times New Roman" w:hAnsi="Times New Roman" w:cs="Times New Roman"/>
          <w:b/>
          <w:bCs/>
          <w:color w:val="000000"/>
          <w:spacing w:val="-5"/>
          <w:lang w:val="ro-RO"/>
        </w:rPr>
      </w:pPr>
      <w:r w:rsidRPr="001F3CD8">
        <w:rPr>
          <w:rFonts w:ascii="Times New Roman" w:hAnsi="Times New Roman" w:cs="Times New Roman"/>
          <w:spacing w:val="-5"/>
          <w:lang w:val="ro-RO"/>
        </w:rPr>
        <w:t>Având în vedere stadiul actual de derulare a contractului de finanțare nr.</w:t>
      </w:r>
      <w:r w:rsidR="004C4D7E" w:rsidRPr="001F3CD8">
        <w:rPr>
          <w:rFonts w:ascii="Times New Roman" w:eastAsia="Calibri" w:hAnsi="Times New Roman" w:cs="Times New Roman"/>
          <w:lang w:val="ro-RO"/>
        </w:rPr>
        <w:t xml:space="preserve"> 3929/28.02.2019</w:t>
      </w:r>
      <w:r w:rsidRPr="001F3CD8">
        <w:rPr>
          <w:rFonts w:ascii="Times New Roman" w:hAnsi="Times New Roman" w:cs="Times New Roman"/>
          <w:bCs/>
          <w:color w:val="000000"/>
          <w:spacing w:val="-5"/>
          <w:lang w:val="ro-RO"/>
        </w:rPr>
        <w:t>,</w:t>
      </w:r>
      <w:r w:rsidRPr="001F3CD8">
        <w:rPr>
          <w:rFonts w:ascii="Times New Roman" w:hAnsi="Times New Roman" w:cs="Times New Roman"/>
          <w:b/>
          <w:bCs/>
          <w:color w:val="000000"/>
          <w:spacing w:val="-5"/>
          <w:lang w:val="ro-RO"/>
        </w:rPr>
        <w:t xml:space="preserve"> </w:t>
      </w:r>
      <w:r w:rsidRPr="001F3CD8">
        <w:rPr>
          <w:rFonts w:ascii="Times New Roman" w:hAnsi="Times New Roman" w:cs="Times New Roman"/>
          <w:spacing w:val="-5"/>
          <w:lang w:val="ro-RO"/>
        </w:rPr>
        <w:t xml:space="preserve">proiectul </w:t>
      </w:r>
      <w:r w:rsidR="004B6F5D" w:rsidRPr="001F3CD8">
        <w:rPr>
          <w:rFonts w:ascii="Times New Roman" w:hAnsi="Times New Roman" w:cs="Times New Roman"/>
          <w:bCs/>
          <w:spacing w:val="-5"/>
          <w:lang w:val="ro-RO"/>
        </w:rPr>
        <w:t>„</w:t>
      </w:r>
      <w:r w:rsidR="00DB64E1" w:rsidRPr="001F3CD8">
        <w:rPr>
          <w:rFonts w:ascii="Times New Roman" w:hAnsi="Times New Roman" w:cs="Times New Roman"/>
          <w:b/>
          <w:i/>
          <w:lang w:val="ro-RO"/>
        </w:rPr>
        <w:t xml:space="preserve"> </w:t>
      </w:r>
      <w:r w:rsidR="004C4D7E" w:rsidRPr="001F3CD8">
        <w:rPr>
          <w:rFonts w:ascii="Times New Roman" w:hAnsi="Times New Roman" w:cs="Times New Roman"/>
          <w:iCs/>
          <w:lang w:val="ro-RO"/>
        </w:rPr>
        <w:t>„Îmbunătățirea eficienței energetice în sectorul rezidențial prin reabilitarea termică a blocului de locuințe, str. Splaiul Nicolae Titulescu, nr. 10A” - cod SMIS 2014+:119739</w:t>
      </w:r>
      <w:r w:rsidRPr="001F3CD8">
        <w:rPr>
          <w:rFonts w:ascii="Times New Roman" w:hAnsi="Times New Roman" w:cs="Times New Roman"/>
          <w:spacing w:val="-5"/>
          <w:lang w:val="ro-RO"/>
        </w:rPr>
        <w:t xml:space="preserve">, a fost încadrat </w:t>
      </w:r>
      <w:r w:rsidR="00D94632" w:rsidRPr="001F3CD8">
        <w:rPr>
          <w:rFonts w:ascii="Times New Roman" w:hAnsi="Times New Roman" w:cs="Times New Roman"/>
          <w:spacing w:val="-5"/>
          <w:lang w:val="ro-RO"/>
        </w:rPr>
        <w:t xml:space="preserve"> potrivit Metodologiilor AMPOR de analiză a proiectelor aflate în implementare în cadrul POR 2014-2020, în Lista proiectelor nefinalizate</w:t>
      </w:r>
      <w:r w:rsidR="007B333D" w:rsidRPr="001F3CD8">
        <w:rPr>
          <w:rFonts w:ascii="Times New Roman" w:hAnsi="Times New Roman" w:cs="Times New Roman"/>
          <w:spacing w:val="-5"/>
          <w:lang w:val="ro-RO"/>
        </w:rPr>
        <w:t>.</w:t>
      </w:r>
    </w:p>
    <w:p w14:paraId="70B7D9CD" w14:textId="77777777" w:rsidR="001608EE" w:rsidRPr="001F3CD8" w:rsidRDefault="00CB183D" w:rsidP="001608EE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lang w:val="ro-RO"/>
        </w:rPr>
      </w:pPr>
      <w:r w:rsidRPr="001F3CD8">
        <w:rPr>
          <w:rFonts w:ascii="Times New Roman" w:hAnsi="Times New Roman" w:cs="Times New Roman"/>
          <w:spacing w:val="-5"/>
          <w:lang w:val="ro-RO"/>
        </w:rPr>
        <w:t xml:space="preserve">Având în vedere acordul </w:t>
      </w:r>
      <w:r w:rsidR="000A3BAE" w:rsidRPr="001F3CD8">
        <w:rPr>
          <w:rFonts w:ascii="Times New Roman" w:hAnsi="Times New Roman" w:cs="Times New Roman"/>
          <w:bCs/>
          <w:lang w:val="ro-RO"/>
        </w:rPr>
        <w:t>Ministerului Investițiilor și Proiectelor Europene</w:t>
      </w:r>
      <w:r w:rsidRPr="001F3CD8">
        <w:rPr>
          <w:rFonts w:ascii="Times New Roman" w:hAnsi="Times New Roman" w:cs="Times New Roman"/>
          <w:bCs/>
          <w:lang w:val="ro-RO"/>
        </w:rPr>
        <w:t xml:space="preserve">, în calitate de Autoritate de Management pentru Programul Operațional Regional 2014-2020, emis în baza Instrucțiunii 207/31.10.2023, </w:t>
      </w:r>
      <w:r w:rsidR="000A3BAE" w:rsidRPr="001F3CD8">
        <w:rPr>
          <w:rFonts w:ascii="Times New Roman" w:hAnsi="Times New Roman" w:cs="Times New Roman"/>
          <w:bCs/>
          <w:lang w:val="ro-RO"/>
        </w:rPr>
        <w:t>contracte</w:t>
      </w:r>
      <w:r w:rsidRPr="001F3CD8">
        <w:rPr>
          <w:rFonts w:ascii="Times New Roman" w:hAnsi="Times New Roman" w:cs="Times New Roman"/>
          <w:bCs/>
          <w:lang w:val="ro-RO"/>
        </w:rPr>
        <w:t>le de finanțare POR 2014-2020</w:t>
      </w:r>
      <w:r w:rsidR="000A3BAE" w:rsidRPr="001F3CD8">
        <w:rPr>
          <w:rFonts w:ascii="Times New Roman" w:hAnsi="Times New Roman" w:cs="Times New Roman"/>
          <w:bCs/>
          <w:lang w:val="ro-RO"/>
        </w:rPr>
        <w:t xml:space="preserve"> care au ca obiect acordarea finanțării nerambursabile pentru proiecte încadrate ca nefinalizate se modifică </w:t>
      </w:r>
      <w:r w:rsidRPr="001F3CD8">
        <w:rPr>
          <w:rFonts w:ascii="Times New Roman" w:hAnsi="Times New Roman" w:cs="Times New Roman"/>
          <w:bCs/>
          <w:lang w:val="ro-RO"/>
        </w:rPr>
        <w:t>în scopul prelungirii duratei proie</w:t>
      </w:r>
      <w:r w:rsidR="00D94632" w:rsidRPr="001F3CD8">
        <w:rPr>
          <w:rFonts w:ascii="Times New Roman" w:hAnsi="Times New Roman" w:cs="Times New Roman"/>
          <w:bCs/>
          <w:lang w:val="ro-RO"/>
        </w:rPr>
        <w:t>ctului peste data de 31.12.2023</w:t>
      </w:r>
      <w:r w:rsidRPr="001F3CD8">
        <w:rPr>
          <w:rFonts w:ascii="Times New Roman" w:hAnsi="Times New Roman" w:cs="Times New Roman"/>
          <w:bCs/>
          <w:lang w:val="ro-RO"/>
        </w:rPr>
        <w:t>, pentru finalizarea tuturor activităților din bugetul propriu al Beneficiarilor, în vederea atingerii integrale a obiectivelor și indicatorilor și pentru asigurarea funcționalității proiectelor</w:t>
      </w:r>
      <w:r w:rsidR="000A3BAE" w:rsidRPr="001F3CD8">
        <w:rPr>
          <w:rFonts w:ascii="Times New Roman" w:hAnsi="Times New Roman" w:cs="Times New Roman"/>
          <w:bCs/>
          <w:lang w:val="ro-RO"/>
        </w:rPr>
        <w:t>.</w:t>
      </w:r>
    </w:p>
    <w:p w14:paraId="582B7386" w14:textId="77777777" w:rsidR="007060DB" w:rsidRPr="001F3CD8" w:rsidRDefault="001D67BA" w:rsidP="0057223B">
      <w:pPr>
        <w:jc w:val="both"/>
        <w:rPr>
          <w:rFonts w:ascii="Times New Roman" w:hAnsi="Times New Roman" w:cs="Times New Roman"/>
          <w:spacing w:val="-5"/>
          <w:lang w:val="ro-RO"/>
        </w:rPr>
      </w:pPr>
      <w:r w:rsidRPr="001F3CD8">
        <w:rPr>
          <w:rFonts w:ascii="Times New Roman" w:hAnsi="Times New Roman" w:cs="Times New Roman"/>
          <w:bCs/>
          <w:lang w:val="ro-RO"/>
        </w:rPr>
        <w:t xml:space="preserve">In scopul finalizării </w:t>
      </w:r>
      <w:r w:rsidR="00436676" w:rsidRPr="001F3CD8">
        <w:rPr>
          <w:rFonts w:ascii="Times New Roman" w:hAnsi="Times New Roman" w:cs="Times New Roman"/>
          <w:bCs/>
          <w:lang w:val="ro-RO"/>
        </w:rPr>
        <w:t>p</w:t>
      </w:r>
      <w:r w:rsidR="00436676" w:rsidRPr="001F3CD8">
        <w:rPr>
          <w:rFonts w:ascii="Times New Roman" w:eastAsia="Calibri" w:hAnsi="Times New Roman" w:cs="Times New Roman"/>
          <w:bCs/>
          <w:iCs/>
          <w:spacing w:val="-5"/>
          <w:lang w:val="ro-RO"/>
        </w:rPr>
        <w:t>roiectului</w:t>
      </w:r>
      <w:r w:rsidR="00436676" w:rsidRPr="001F3CD8">
        <w:rPr>
          <w:rFonts w:ascii="Times New Roman" w:hAnsi="Times New Roman" w:cs="Times New Roman"/>
          <w:bCs/>
          <w:spacing w:val="-5"/>
          <w:lang w:val="ro-RO"/>
        </w:rPr>
        <w:t xml:space="preserve"> </w:t>
      </w:r>
      <w:bookmarkStart w:id="2" w:name="_Hlk151910656"/>
      <w:r w:rsidR="004C4D7E" w:rsidRPr="001F3CD8">
        <w:rPr>
          <w:rFonts w:ascii="Times New Roman" w:hAnsi="Times New Roman" w:cs="Times New Roman"/>
          <w:iCs/>
          <w:lang w:val="ro-RO"/>
        </w:rPr>
        <w:t>„Îmbunătățirea eficienței energetice în sectorul rezidențial prin reabilitarea termică a blocului de locuințe, str. Splaiul Nicolae Titulescu, nr. 10A” - cod SMIS 2014+:119739</w:t>
      </w:r>
      <w:bookmarkEnd w:id="2"/>
      <w:r w:rsidRPr="001F3CD8">
        <w:rPr>
          <w:rFonts w:ascii="Times New Roman" w:hAnsi="Times New Roman" w:cs="Times New Roman"/>
          <w:spacing w:val="-5"/>
          <w:lang w:val="ro-RO"/>
        </w:rPr>
        <w:t>,</w:t>
      </w:r>
      <w:r w:rsidRPr="001F3CD8">
        <w:rPr>
          <w:rFonts w:ascii="Times New Roman" w:eastAsia="Calibri" w:hAnsi="Times New Roman" w:cs="Times New Roman"/>
          <w:bCs/>
          <w:iCs/>
          <w:spacing w:val="-5"/>
          <w:lang w:val="ro-RO"/>
        </w:rPr>
        <w:t xml:space="preserve"> </w:t>
      </w:r>
      <w:r w:rsidRPr="001F3CD8">
        <w:rPr>
          <w:rFonts w:ascii="Times New Roman" w:hAnsi="Times New Roman" w:cs="Times New Roman"/>
          <w:bCs/>
          <w:lang w:val="ro-RO"/>
        </w:rPr>
        <w:t xml:space="preserve">se </w:t>
      </w:r>
      <w:r w:rsidR="00436676" w:rsidRPr="001F3CD8">
        <w:rPr>
          <w:rFonts w:ascii="Times New Roman" w:hAnsi="Times New Roman" w:cs="Times New Roman"/>
          <w:bCs/>
          <w:lang w:val="ro-RO"/>
        </w:rPr>
        <w:t>prelungește</w:t>
      </w:r>
      <w:r w:rsidRPr="001F3CD8">
        <w:rPr>
          <w:rFonts w:ascii="Times New Roman" w:hAnsi="Times New Roman" w:cs="Times New Roman"/>
          <w:bCs/>
          <w:lang w:val="ro-RO"/>
        </w:rPr>
        <w:t xml:space="preserve"> durata acestuia și după data de 31.12.2023,</w:t>
      </w:r>
      <w:r w:rsidRPr="001F3CD8">
        <w:rPr>
          <w:rFonts w:ascii="Times New Roman" w:hAnsi="Times New Roman" w:cs="Times New Roman"/>
          <w:spacing w:val="-5"/>
          <w:lang w:val="ro-RO"/>
        </w:rPr>
        <w:t xml:space="preserve"> </w:t>
      </w:r>
      <w:r w:rsidRPr="001F3CD8">
        <w:rPr>
          <w:rFonts w:ascii="Times New Roman" w:hAnsi="Times New Roman" w:cs="Times New Roman"/>
          <w:bCs/>
          <w:lang w:val="ro-RO"/>
        </w:rPr>
        <w:t>până cel târziu la data de 31.12.2024, finanțarea cheltuielilor rămase de executat/decontat fiind asigurată din</w:t>
      </w:r>
      <w:r w:rsidRPr="001F3CD8">
        <w:rPr>
          <w:rFonts w:ascii="Times New Roman" w:hAnsi="Times New Roman" w:cs="Times New Roman"/>
          <w:spacing w:val="-5"/>
          <w:lang w:val="ro-RO"/>
        </w:rPr>
        <w:t xml:space="preserve"> Bugetul Local al Municipiului Timișoara</w:t>
      </w:r>
      <w:r w:rsidR="00183A46" w:rsidRPr="001F3CD8">
        <w:rPr>
          <w:rFonts w:ascii="Times New Roman" w:hAnsi="Times New Roman" w:cs="Times New Roman"/>
          <w:spacing w:val="-5"/>
          <w:lang w:val="ro-RO"/>
        </w:rPr>
        <w:t xml:space="preserve">  precum </w:t>
      </w:r>
      <w:r w:rsidR="00AE191F" w:rsidRPr="001F3CD8">
        <w:rPr>
          <w:rFonts w:ascii="Times New Roman" w:hAnsi="Times New Roman" w:cs="Times New Roman"/>
          <w:spacing w:val="-5"/>
          <w:lang w:val="ro-RO"/>
        </w:rPr>
        <w:t>ș</w:t>
      </w:r>
      <w:r w:rsidR="00183A46" w:rsidRPr="001F3CD8">
        <w:rPr>
          <w:rFonts w:ascii="Times New Roman" w:hAnsi="Times New Roman" w:cs="Times New Roman"/>
          <w:spacing w:val="-5"/>
          <w:lang w:val="ro-RO"/>
        </w:rPr>
        <w:t xml:space="preserve">i din </w:t>
      </w:r>
      <w:r w:rsidR="00AE191F" w:rsidRPr="001F3CD8">
        <w:rPr>
          <w:rFonts w:ascii="Times New Roman" w:hAnsi="Times New Roman" w:cs="Times New Roman"/>
          <w:spacing w:val="-5"/>
          <w:lang w:val="ro-RO"/>
        </w:rPr>
        <w:t>contribuții</w:t>
      </w:r>
      <w:r w:rsidR="00183A46" w:rsidRPr="001F3CD8">
        <w:rPr>
          <w:rFonts w:ascii="Times New Roman" w:hAnsi="Times New Roman" w:cs="Times New Roman"/>
          <w:spacing w:val="-5"/>
          <w:lang w:val="ro-RO"/>
        </w:rPr>
        <w:t xml:space="preserve"> ale </w:t>
      </w:r>
      <w:r w:rsidR="00AE191F" w:rsidRPr="001F3CD8">
        <w:rPr>
          <w:rFonts w:ascii="Times New Roman" w:hAnsi="Times New Roman" w:cs="Times New Roman"/>
          <w:spacing w:val="-5"/>
          <w:lang w:val="ro-RO"/>
        </w:rPr>
        <w:t>Asociațiilor</w:t>
      </w:r>
      <w:r w:rsidR="00183A46" w:rsidRPr="001F3CD8">
        <w:rPr>
          <w:rFonts w:ascii="Times New Roman" w:hAnsi="Times New Roman" w:cs="Times New Roman"/>
          <w:spacing w:val="-5"/>
          <w:lang w:val="ro-RO"/>
        </w:rPr>
        <w:t xml:space="preserve"> de Proprietari.</w:t>
      </w:r>
    </w:p>
    <w:p w14:paraId="15FBC4CF" w14:textId="77777777" w:rsidR="00007318" w:rsidRPr="001F3CD8" w:rsidRDefault="00007318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  <w:r w:rsidRPr="001F3CD8">
        <w:rPr>
          <w:rFonts w:ascii="Times New Roman" w:hAnsi="Times New Roman" w:cs="Times New Roman"/>
          <w:bCs/>
          <w:lang w:val="ro-RO"/>
        </w:rPr>
        <w:t>Prevederile contractului de finanțare vor fi respectate și</w:t>
      </w:r>
      <w:r w:rsidR="008401CA" w:rsidRPr="001F3CD8">
        <w:rPr>
          <w:rFonts w:ascii="Times New Roman" w:hAnsi="Times New Roman" w:cs="Times New Roman"/>
          <w:bCs/>
          <w:lang w:val="ro-RO"/>
        </w:rPr>
        <w:t xml:space="preserve"> după </w:t>
      </w:r>
      <w:r w:rsidRPr="001F3CD8">
        <w:rPr>
          <w:rFonts w:ascii="Times New Roman" w:hAnsi="Times New Roman" w:cs="Times New Roman"/>
          <w:bCs/>
          <w:lang w:val="ro-RO"/>
        </w:rPr>
        <w:t xml:space="preserve">perioada de prelungire a duratei </w:t>
      </w:r>
      <w:r w:rsidR="001D67BA" w:rsidRPr="001F3CD8">
        <w:rPr>
          <w:rFonts w:ascii="Times New Roman" w:hAnsi="Times New Roman" w:cs="Times New Roman"/>
          <w:bCs/>
          <w:lang w:val="ro-RO"/>
        </w:rPr>
        <w:t>proiectului</w:t>
      </w:r>
      <w:r w:rsidRPr="001F3CD8">
        <w:rPr>
          <w:rFonts w:ascii="Times New Roman" w:hAnsi="Times New Roman" w:cs="Times New Roman"/>
          <w:bCs/>
          <w:lang w:val="ro-RO"/>
        </w:rPr>
        <w:t>, inclusiv în perioada de durabilitate, ce începe să curgă de la momentul împlinirii termenului aprobat în vederea finalizării activităților din fonduri proprii și asigurării funcționalității proiectului.</w:t>
      </w:r>
    </w:p>
    <w:p w14:paraId="76B9E69A" w14:textId="77777777" w:rsidR="001D67BA" w:rsidRPr="001F3CD8" w:rsidRDefault="00007318" w:rsidP="0000731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lang w:val="ro-RO"/>
        </w:rPr>
      </w:pPr>
      <w:r w:rsidRPr="001F3CD8">
        <w:rPr>
          <w:rFonts w:ascii="Times New Roman" w:eastAsia="Calibri" w:hAnsi="Times New Roman" w:cs="Times New Roman"/>
          <w:bCs/>
          <w:iCs/>
          <w:spacing w:val="-5"/>
          <w:lang w:val="ro-RO"/>
        </w:rPr>
        <w:tab/>
      </w:r>
      <w:r w:rsidR="00D94632" w:rsidRPr="001F3CD8">
        <w:rPr>
          <w:rFonts w:ascii="Times New Roman" w:eastAsia="Calibri" w:hAnsi="Times New Roman" w:cs="Times New Roman"/>
          <w:bCs/>
          <w:iCs/>
          <w:spacing w:val="-5"/>
          <w:lang w:val="ro-RO"/>
        </w:rPr>
        <w:tab/>
      </w:r>
      <w:r w:rsidR="00D94632" w:rsidRPr="001F3CD8">
        <w:rPr>
          <w:rFonts w:ascii="Times New Roman" w:eastAsia="Calibri" w:hAnsi="Times New Roman" w:cs="Times New Roman"/>
          <w:bCs/>
          <w:iCs/>
          <w:spacing w:val="-5"/>
          <w:lang w:val="ro-RO"/>
        </w:rPr>
        <w:tab/>
      </w:r>
    </w:p>
    <w:p w14:paraId="54D0A4FE" w14:textId="77777777" w:rsidR="00B27BB2" w:rsidRPr="001F3CD8" w:rsidRDefault="00B27BB2" w:rsidP="00B27BB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lang w:val="en-GB"/>
        </w:rPr>
      </w:pPr>
      <w:r w:rsidRPr="001F3CD8">
        <w:rPr>
          <w:rFonts w:ascii="Times New Roman" w:eastAsia="Calibri" w:hAnsi="Times New Roman" w:cs="Times New Roman"/>
          <w:bCs/>
          <w:iCs/>
          <w:spacing w:val="-5"/>
          <w:lang w:val="en-GB"/>
        </w:rPr>
        <w:t xml:space="preserve">  </w:t>
      </w:r>
      <w:proofErr w:type="spellStart"/>
      <w:r w:rsidRPr="001F3CD8">
        <w:rPr>
          <w:rFonts w:ascii="Times New Roman" w:eastAsia="Calibri" w:hAnsi="Times New Roman" w:cs="Times New Roman"/>
          <w:bCs/>
          <w:iCs/>
          <w:spacing w:val="-5"/>
          <w:lang w:val="en-GB"/>
        </w:rPr>
        <w:t>Ținând</w:t>
      </w:r>
      <w:proofErr w:type="spellEnd"/>
      <w:r w:rsidRPr="001F3CD8">
        <w:rPr>
          <w:rFonts w:ascii="Times New Roman" w:eastAsia="Calibri" w:hAnsi="Times New Roman" w:cs="Times New Roman"/>
          <w:bCs/>
          <w:iCs/>
          <w:spacing w:val="-5"/>
          <w:lang w:val="en-GB"/>
        </w:rPr>
        <w:t xml:space="preserve"> </w:t>
      </w:r>
      <w:proofErr w:type="spellStart"/>
      <w:r w:rsidRPr="001F3CD8">
        <w:rPr>
          <w:rFonts w:ascii="Times New Roman" w:eastAsia="Calibri" w:hAnsi="Times New Roman" w:cs="Times New Roman"/>
          <w:bCs/>
          <w:iCs/>
          <w:spacing w:val="-5"/>
          <w:lang w:val="en-GB"/>
        </w:rPr>
        <w:t>cont</w:t>
      </w:r>
      <w:proofErr w:type="spellEnd"/>
      <w:r w:rsidRPr="001F3CD8">
        <w:rPr>
          <w:rFonts w:ascii="Times New Roman" w:eastAsia="Calibri" w:hAnsi="Times New Roman" w:cs="Times New Roman"/>
          <w:bCs/>
          <w:iCs/>
          <w:spacing w:val="-5"/>
          <w:lang w:val="en-GB"/>
        </w:rPr>
        <w:t xml:space="preserve"> de:</w:t>
      </w:r>
    </w:p>
    <w:p w14:paraId="635698A3" w14:textId="77777777" w:rsidR="00183A46" w:rsidRPr="001F3CD8" w:rsidRDefault="00183A46" w:rsidP="00F45B98">
      <w:pPr>
        <w:tabs>
          <w:tab w:val="left" w:pos="360"/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lang w:val="ro-RO"/>
        </w:rPr>
      </w:pPr>
      <w:r w:rsidRPr="001F3CD8">
        <w:rPr>
          <w:rFonts w:ascii="Times New Roman" w:eastAsia="Calibri" w:hAnsi="Times New Roman" w:cs="Times New Roman"/>
          <w:bCs/>
          <w:iCs/>
          <w:spacing w:val="-5"/>
          <w:lang w:val="ro-RO"/>
        </w:rPr>
        <w:t xml:space="preserve">- </w:t>
      </w:r>
      <w:r w:rsidRPr="001F3CD8">
        <w:rPr>
          <w:rFonts w:ascii="Times New Roman" w:hAnsi="Times New Roman" w:cs="Times New Roman"/>
          <w:iCs/>
          <w:lang w:val="ro-RO"/>
        </w:rPr>
        <w:t xml:space="preserve">prevederile </w:t>
      </w:r>
      <w:r w:rsidRPr="001F3CD8">
        <w:rPr>
          <w:rFonts w:ascii="Times New Roman" w:hAnsi="Times New Roman" w:cs="Times New Roman"/>
          <w:bCs/>
          <w:iCs/>
          <w:lang w:val="ro-RO"/>
        </w:rPr>
        <w:t>art. 7 A. Drepturile și obligațiile beneficiarului, alin. (11), beneficiarul este obligat să plătească sumele necesare asigurării cofinanțării eligibile și a finanțării cheltuielilor neeligibile în vederea implementării Proiectului, ce îi revin conform Art. 3 din Contractul de Finanțare.</w:t>
      </w:r>
    </w:p>
    <w:p w14:paraId="0C2A826E" w14:textId="77777777" w:rsidR="001D67BA" w:rsidRPr="001F3CD8" w:rsidRDefault="001D67BA" w:rsidP="00F45B9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lang w:val="ro-RO"/>
        </w:rPr>
      </w:pPr>
      <w:r w:rsidRPr="001F3CD8">
        <w:rPr>
          <w:rFonts w:ascii="Times New Roman" w:eastAsia="Calibri" w:hAnsi="Times New Roman" w:cs="Times New Roman"/>
          <w:bCs/>
          <w:iCs/>
          <w:spacing w:val="-5"/>
          <w:lang w:val="ro-RO"/>
        </w:rPr>
        <w:t xml:space="preserve">- Instrucțiunea AMPOR </w:t>
      </w:r>
      <w:r w:rsidRPr="001F3CD8">
        <w:rPr>
          <w:rFonts w:ascii="Times New Roman" w:hAnsi="Times New Roman" w:cs="Times New Roman"/>
          <w:spacing w:val="-5"/>
          <w:lang w:val="ro-RO"/>
        </w:rPr>
        <w:t xml:space="preserve">nr. 207/31.10.2023 și Ordinul Ministrului Investițiilor și Proiectelor Europene nr. 4008/23.10.2023 privind modificarea Anexei 10.8 „Model orientativ contract de finanțare” la Ghidul solicitantului, </w:t>
      </w:r>
      <w:r w:rsidRPr="001F3CD8">
        <w:rPr>
          <w:rFonts w:ascii="Times New Roman" w:hAnsi="Times New Roman" w:cs="Times New Roman"/>
          <w:spacing w:val="-5"/>
          <w:lang w:val="ro-RO"/>
        </w:rPr>
        <w:lastRenderedPageBreak/>
        <w:t>Condiții generale pentru accesarea fondurilor în cadrul Programului Operațional Regional 2014-2020, aprobat prin Ordinul Ministrului Dezvoltării Regionale și Administrației Publice nr. 1021/2015;</w:t>
      </w:r>
    </w:p>
    <w:p w14:paraId="55DA67F0" w14:textId="77777777" w:rsidR="00183A46" w:rsidRPr="001F3CD8" w:rsidRDefault="00183A46" w:rsidP="00F45B9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lang w:val="ro-RO"/>
        </w:rPr>
      </w:pPr>
    </w:p>
    <w:p w14:paraId="36D241F2" w14:textId="77777777" w:rsidR="00B27BB2" w:rsidRPr="001F3CD8" w:rsidRDefault="001D67BA" w:rsidP="00F45B9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  <w:r w:rsidRPr="001F3CD8">
        <w:rPr>
          <w:rFonts w:ascii="Times New Roman" w:hAnsi="Times New Roman" w:cs="Times New Roman"/>
          <w:spacing w:val="-5"/>
          <w:lang w:val="ro-RO"/>
        </w:rPr>
        <w:t xml:space="preserve">- prevederile </w:t>
      </w:r>
      <w:r w:rsidRPr="001F3CD8">
        <w:rPr>
          <w:rFonts w:ascii="Times New Roman" w:hAnsi="Times New Roman" w:cs="Times New Roman"/>
          <w:bCs/>
          <w:lang w:val="ro-RO"/>
        </w:rPr>
        <w:t xml:space="preserve">art. 7 A „ Drepturile și obligațiile beneficiarului” din </w:t>
      </w:r>
      <w:r w:rsidRPr="001F3CD8">
        <w:rPr>
          <w:rFonts w:ascii="Times New Roman" w:hAnsi="Times New Roman" w:cs="Times New Roman"/>
          <w:lang w:val="ro-RO"/>
        </w:rPr>
        <w:t xml:space="preserve">Contractul de finanțare – Condiții Generale, pct. </w:t>
      </w:r>
      <w:r w:rsidRPr="001F3CD8">
        <w:rPr>
          <w:rFonts w:ascii="Times New Roman" w:hAnsi="Times New Roman" w:cs="Times New Roman"/>
          <w:bCs/>
          <w:lang w:val="ro-RO"/>
        </w:rPr>
        <w:t>(29)</w:t>
      </w:r>
      <w:r w:rsidR="00F45B98" w:rsidRPr="001F3CD8">
        <w:rPr>
          <w:rFonts w:ascii="Times New Roman" w:hAnsi="Times New Roman" w:cs="Times New Roman"/>
          <w:bCs/>
          <w:lang w:val="ro-RO"/>
        </w:rPr>
        <w:t xml:space="preserve"> </w:t>
      </w:r>
      <w:r w:rsidRPr="001F3CD8">
        <w:rPr>
          <w:rFonts w:ascii="Times New Roman" w:hAnsi="Times New Roman" w:cs="Times New Roman"/>
          <w:bCs/>
          <w:lang w:val="ro-RO"/>
        </w:rPr>
        <w:t>„</w:t>
      </w:r>
      <w:r w:rsidRPr="001F3CD8">
        <w:rPr>
          <w:rFonts w:ascii="Times New Roman" w:hAnsi="Times New Roman" w:cs="Times New Roman"/>
          <w:bCs/>
          <w:iCs/>
          <w:lang w:val="ro-RO"/>
        </w:rPr>
        <w:t>Beneficiarul se angajează să implementeze toate măsurile necesare în vederea atingerii obiectivului/obiectivelor și rezultatelor proiectului și pentru asigurarea eficienței, eficacității, sustenabilității și impactului acestuia</w:t>
      </w:r>
      <w:r w:rsidR="00B27BB2" w:rsidRPr="001F3CD8">
        <w:rPr>
          <w:rFonts w:ascii="Times New Roman" w:hAnsi="Times New Roman" w:cs="Times New Roman"/>
          <w:bCs/>
          <w:lang w:val="ro-RO"/>
        </w:rPr>
        <w:t>.</w:t>
      </w:r>
    </w:p>
    <w:p w14:paraId="3B38C000" w14:textId="77777777" w:rsidR="00B27BB2" w:rsidRPr="001F3CD8" w:rsidRDefault="00B27BB2" w:rsidP="00F45B98">
      <w:pPr>
        <w:pStyle w:val="Listparagraf"/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0B2A86BC" w14:textId="77777777" w:rsidR="00B27BB2" w:rsidRPr="001F3CD8" w:rsidRDefault="00B27BB2" w:rsidP="00B27BB2">
      <w:pPr>
        <w:pStyle w:val="Listparagraf"/>
        <w:tabs>
          <w:tab w:val="left" w:pos="360"/>
          <w:tab w:val="left" w:pos="432"/>
        </w:tabs>
        <w:autoSpaceDE w:val="0"/>
        <w:autoSpaceDN w:val="0"/>
        <w:adjustRightInd w:val="0"/>
        <w:ind w:hanging="720"/>
        <w:jc w:val="both"/>
        <w:rPr>
          <w:bCs/>
          <w:sz w:val="22"/>
          <w:szCs w:val="22"/>
        </w:rPr>
      </w:pPr>
      <w:proofErr w:type="spellStart"/>
      <w:r w:rsidRPr="001F3CD8">
        <w:rPr>
          <w:bCs/>
          <w:sz w:val="22"/>
          <w:szCs w:val="22"/>
        </w:rPr>
        <w:t>Având</w:t>
      </w:r>
      <w:proofErr w:type="spellEnd"/>
      <w:r w:rsidRPr="001F3CD8">
        <w:rPr>
          <w:bCs/>
          <w:sz w:val="22"/>
          <w:szCs w:val="22"/>
        </w:rPr>
        <w:t xml:space="preserve"> în </w:t>
      </w:r>
      <w:proofErr w:type="spellStart"/>
      <w:r w:rsidRPr="001F3CD8">
        <w:rPr>
          <w:bCs/>
          <w:sz w:val="22"/>
          <w:szCs w:val="22"/>
        </w:rPr>
        <w:t>vedere</w:t>
      </w:r>
      <w:proofErr w:type="spellEnd"/>
      <w:r w:rsidRPr="001F3CD8">
        <w:rPr>
          <w:bCs/>
          <w:sz w:val="22"/>
          <w:szCs w:val="22"/>
        </w:rPr>
        <w:t xml:space="preserve"> </w:t>
      </w:r>
      <w:proofErr w:type="spellStart"/>
      <w:r w:rsidRPr="001F3CD8">
        <w:rPr>
          <w:bCs/>
          <w:sz w:val="22"/>
          <w:szCs w:val="22"/>
        </w:rPr>
        <w:t>cele</w:t>
      </w:r>
      <w:proofErr w:type="spellEnd"/>
      <w:r w:rsidRPr="001F3CD8">
        <w:rPr>
          <w:bCs/>
          <w:sz w:val="22"/>
          <w:szCs w:val="22"/>
        </w:rPr>
        <w:t xml:space="preserve"> </w:t>
      </w:r>
      <w:proofErr w:type="spellStart"/>
      <w:r w:rsidRPr="001F3CD8">
        <w:rPr>
          <w:bCs/>
          <w:sz w:val="22"/>
          <w:szCs w:val="22"/>
        </w:rPr>
        <w:t>menționate</w:t>
      </w:r>
      <w:proofErr w:type="spellEnd"/>
      <w:r w:rsidRPr="001F3CD8">
        <w:rPr>
          <w:bCs/>
          <w:sz w:val="22"/>
          <w:szCs w:val="22"/>
        </w:rPr>
        <w:t xml:space="preserve"> </w:t>
      </w:r>
      <w:proofErr w:type="spellStart"/>
      <w:r w:rsidRPr="001F3CD8">
        <w:rPr>
          <w:bCs/>
          <w:sz w:val="22"/>
          <w:szCs w:val="22"/>
        </w:rPr>
        <w:t>mai</w:t>
      </w:r>
      <w:proofErr w:type="spellEnd"/>
      <w:r w:rsidRPr="001F3CD8">
        <w:rPr>
          <w:bCs/>
          <w:sz w:val="22"/>
          <w:szCs w:val="22"/>
        </w:rPr>
        <w:t xml:space="preserve"> sus se </w:t>
      </w:r>
      <w:proofErr w:type="spellStart"/>
      <w:proofErr w:type="gramStart"/>
      <w:r w:rsidRPr="001F3CD8">
        <w:rPr>
          <w:bCs/>
          <w:sz w:val="22"/>
          <w:szCs w:val="22"/>
        </w:rPr>
        <w:t>propune</w:t>
      </w:r>
      <w:proofErr w:type="spellEnd"/>
      <w:r w:rsidRPr="001F3CD8">
        <w:rPr>
          <w:bCs/>
          <w:sz w:val="22"/>
          <w:szCs w:val="22"/>
        </w:rPr>
        <w:t xml:space="preserve"> :</w:t>
      </w:r>
      <w:proofErr w:type="gramEnd"/>
    </w:p>
    <w:p w14:paraId="797F9FC1" w14:textId="77777777" w:rsidR="00B27BB2" w:rsidRPr="001F3CD8" w:rsidRDefault="00B27BB2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0209791" w14:textId="77777777" w:rsidR="00D27468" w:rsidRPr="001F3CD8" w:rsidRDefault="00AC0F80" w:rsidP="009A6318">
      <w:pPr>
        <w:pStyle w:val="Listparagraf"/>
        <w:numPr>
          <w:ilvl w:val="0"/>
          <w:numId w:val="5"/>
        </w:numPr>
        <w:tabs>
          <w:tab w:val="left" w:pos="284"/>
          <w:tab w:val="left" w:pos="360"/>
          <w:tab w:val="left" w:pos="432"/>
        </w:tabs>
        <w:autoSpaceDE w:val="0"/>
        <w:autoSpaceDN w:val="0"/>
        <w:adjustRightInd w:val="0"/>
        <w:ind w:left="284" w:hanging="142"/>
        <w:jc w:val="both"/>
        <w:rPr>
          <w:bCs/>
          <w:sz w:val="22"/>
          <w:szCs w:val="22"/>
          <w:lang w:val="ro-RO"/>
        </w:rPr>
      </w:pPr>
      <w:r w:rsidRPr="001F3CD8">
        <w:rPr>
          <w:bCs/>
          <w:sz w:val="22"/>
          <w:szCs w:val="22"/>
          <w:lang w:val="ro-RO"/>
        </w:rPr>
        <w:t>A</w:t>
      </w:r>
      <w:r w:rsidR="00D27468" w:rsidRPr="001F3CD8">
        <w:rPr>
          <w:bCs/>
          <w:sz w:val="22"/>
          <w:szCs w:val="22"/>
          <w:lang w:val="ro-RO"/>
        </w:rPr>
        <w:t>probarea prelungirii duratei</w:t>
      </w:r>
      <w:r w:rsidR="002210B3">
        <w:rPr>
          <w:bCs/>
          <w:sz w:val="22"/>
          <w:szCs w:val="22"/>
          <w:lang w:val="ro-RO"/>
        </w:rPr>
        <w:t xml:space="preserve"> de inplementare</w:t>
      </w:r>
      <w:r w:rsidR="004460E8">
        <w:rPr>
          <w:bCs/>
          <w:sz w:val="22"/>
          <w:szCs w:val="22"/>
          <w:lang w:val="ro-RO"/>
        </w:rPr>
        <w:t xml:space="preserve"> a</w:t>
      </w:r>
      <w:r w:rsidR="00D27468" w:rsidRPr="001F3CD8">
        <w:rPr>
          <w:bCs/>
          <w:sz w:val="22"/>
          <w:szCs w:val="22"/>
          <w:lang w:val="ro-RO"/>
        </w:rPr>
        <w:t xml:space="preserve"> proiectului </w:t>
      </w:r>
      <w:r w:rsidRPr="001F3CD8">
        <w:rPr>
          <w:iCs/>
          <w:sz w:val="22"/>
          <w:szCs w:val="22"/>
          <w:lang w:val="ro-RO"/>
        </w:rPr>
        <w:t xml:space="preserve">„Îmbunătățirea eficienței energetice în sectorul rezidențial prin reabilitarea termică a blocului de locuințe, str. Splaiul Nicolae Titulescu, nr. 10A” - cod SMIS 2014+:119739 </w:t>
      </w:r>
      <w:r w:rsidR="00D27468" w:rsidRPr="001F3CD8">
        <w:rPr>
          <w:bCs/>
          <w:sz w:val="22"/>
          <w:szCs w:val="22"/>
          <w:lang w:val="ro-RO"/>
        </w:rPr>
        <w:t>în vederea finalizării tuturor activităților și atingerea indicatorilor, rezultatelor și obiectivelor propuse, cel târziu până la data de 31.12.2024;</w:t>
      </w:r>
    </w:p>
    <w:p w14:paraId="6D63513E" w14:textId="77777777" w:rsidR="006A57E6" w:rsidRPr="001F3CD8" w:rsidRDefault="00FE3961" w:rsidP="009A6318">
      <w:pPr>
        <w:pStyle w:val="Listparagraf"/>
        <w:numPr>
          <w:ilvl w:val="0"/>
          <w:numId w:val="5"/>
        </w:numPr>
        <w:tabs>
          <w:tab w:val="left" w:pos="360"/>
          <w:tab w:val="left" w:pos="432"/>
        </w:tabs>
        <w:autoSpaceDE w:val="0"/>
        <w:autoSpaceDN w:val="0"/>
        <w:adjustRightInd w:val="0"/>
        <w:ind w:left="426" w:hanging="236"/>
        <w:jc w:val="both"/>
        <w:rPr>
          <w:bCs/>
          <w:spacing w:val="-5"/>
          <w:sz w:val="22"/>
          <w:szCs w:val="22"/>
          <w:lang w:val="ro-RO"/>
        </w:rPr>
      </w:pPr>
      <w:r w:rsidRPr="001F3CD8">
        <w:rPr>
          <w:bCs/>
          <w:sz w:val="22"/>
          <w:szCs w:val="22"/>
          <w:lang w:val="ro-RO"/>
        </w:rPr>
        <w:t>A</w:t>
      </w:r>
      <w:r w:rsidR="00D27468" w:rsidRPr="001F3CD8">
        <w:rPr>
          <w:bCs/>
          <w:sz w:val="22"/>
          <w:szCs w:val="22"/>
          <w:lang w:val="ro-RO"/>
        </w:rPr>
        <w:t xml:space="preserve">probarea </w:t>
      </w:r>
      <w:r w:rsidRPr="001F3CD8">
        <w:rPr>
          <w:bCs/>
          <w:sz w:val="22"/>
          <w:szCs w:val="22"/>
          <w:lang w:val="ro-RO"/>
        </w:rPr>
        <w:t>alocării</w:t>
      </w:r>
      <w:r w:rsidR="00274318" w:rsidRPr="001F3CD8">
        <w:rPr>
          <w:bCs/>
          <w:sz w:val="22"/>
          <w:szCs w:val="22"/>
          <w:lang w:val="ro-RO"/>
        </w:rPr>
        <w:t xml:space="preserve"> din bugetul local a </w:t>
      </w:r>
      <w:r w:rsidR="00D27468" w:rsidRPr="001F3CD8">
        <w:rPr>
          <w:bCs/>
          <w:sz w:val="22"/>
          <w:szCs w:val="22"/>
          <w:lang w:val="ro-RO"/>
        </w:rPr>
        <w:t xml:space="preserve">cheltuielilor estimate legate de proiect, în vederea asigurării funcționalității sale, </w:t>
      </w:r>
      <w:r w:rsidR="006A57E6" w:rsidRPr="001F3CD8">
        <w:rPr>
          <w:bCs/>
          <w:sz w:val="22"/>
          <w:szCs w:val="22"/>
          <w:lang w:val="ro-RO"/>
        </w:rPr>
        <w:t xml:space="preserve">respectiv a </w:t>
      </w:r>
      <w:r w:rsidR="00745ED6" w:rsidRPr="001F3CD8">
        <w:rPr>
          <w:bCs/>
          <w:sz w:val="22"/>
          <w:szCs w:val="22"/>
          <w:lang w:val="ro-RO"/>
        </w:rPr>
        <w:t xml:space="preserve">sumei de </w:t>
      </w:r>
      <w:r w:rsidR="003164F5" w:rsidRPr="001F3CD8">
        <w:rPr>
          <w:bCs/>
          <w:iCs/>
          <w:sz w:val="22"/>
          <w:szCs w:val="22"/>
          <w:lang w:val="ro-RO"/>
        </w:rPr>
        <w:t>1.302.060,15</w:t>
      </w:r>
      <w:r w:rsidR="003164F5" w:rsidRPr="001F3CD8">
        <w:rPr>
          <w:bCs/>
          <w:sz w:val="22"/>
          <w:szCs w:val="22"/>
          <w:lang w:val="ro-RO"/>
        </w:rPr>
        <w:t xml:space="preserve"> </w:t>
      </w:r>
      <w:r w:rsidR="007060DB" w:rsidRPr="001F3CD8">
        <w:rPr>
          <w:bCs/>
          <w:spacing w:val="-5"/>
          <w:sz w:val="22"/>
          <w:szCs w:val="22"/>
          <w:lang w:val="ro-RO"/>
        </w:rPr>
        <w:t>lei TVA inclus</w:t>
      </w:r>
      <w:r w:rsidR="006A57E6" w:rsidRPr="001F3CD8">
        <w:rPr>
          <w:bCs/>
          <w:spacing w:val="-5"/>
          <w:sz w:val="22"/>
          <w:szCs w:val="22"/>
          <w:lang w:val="ro-RO"/>
        </w:rPr>
        <w:t xml:space="preserve"> cu recuperarea contribuției ce revine asociației de proprietari</w:t>
      </w:r>
      <w:r w:rsidR="005A6401">
        <w:rPr>
          <w:bCs/>
          <w:spacing w:val="-5"/>
          <w:sz w:val="22"/>
          <w:szCs w:val="22"/>
          <w:lang w:val="ro-RO"/>
        </w:rPr>
        <w:t xml:space="preserve"> </w:t>
      </w:r>
      <w:r w:rsidR="006A57E6" w:rsidRPr="001F3CD8">
        <w:rPr>
          <w:bCs/>
          <w:spacing w:val="-5"/>
          <w:sz w:val="22"/>
          <w:szCs w:val="22"/>
          <w:lang w:val="ro-RO"/>
        </w:rPr>
        <w:t>( proprietari persoane fizice si persoane juridice), în conformitate cu contractele de mandat încheiate cu asociațiile de proprietari.</w:t>
      </w:r>
    </w:p>
    <w:p w14:paraId="629873D6" w14:textId="25018BCF" w:rsidR="006A57E6" w:rsidRPr="001F3CD8" w:rsidRDefault="006A57E6" w:rsidP="00B61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1F3CD8">
        <w:rPr>
          <w:rFonts w:ascii="Times New Roman" w:hAnsi="Times New Roman" w:cs="Times New Roman"/>
          <w:lang w:val="ro-RO"/>
        </w:rPr>
        <w:t xml:space="preserve">Faţă de cele prezentate mai sus, apreciem că Proiectul de hotărâre </w:t>
      </w:r>
      <w:r w:rsidR="000D09F1">
        <w:rPr>
          <w:rFonts w:ascii="Times New Roman" w:hAnsi="Times New Roman" w:cs="Times New Roman"/>
          <w:lang w:val="ro-RO"/>
        </w:rPr>
        <w:t>privind</w:t>
      </w:r>
      <w:r w:rsidR="00412AA9">
        <w:rPr>
          <w:rFonts w:ascii="Times New Roman" w:hAnsi="Times New Roman" w:cs="Times New Roman"/>
          <w:lang w:val="ro-RO"/>
        </w:rPr>
        <w:t xml:space="preserve"> </w:t>
      </w:r>
      <w:r w:rsidR="004460E8" w:rsidRPr="001F3CD8">
        <w:rPr>
          <w:rFonts w:ascii="Times New Roman" w:hAnsi="Times New Roman" w:cs="Times New Roman"/>
          <w:color w:val="000000"/>
          <w:lang w:val="ro-RO"/>
        </w:rPr>
        <w:t>aprobarea prelungirii duratei de implementare a proiectului</w:t>
      </w:r>
      <w:r w:rsidR="004460E8" w:rsidRPr="001F3CD8">
        <w:rPr>
          <w:rFonts w:ascii="Times New Roman" w:hAnsi="Times New Roman" w:cs="Times New Roman"/>
          <w:lang w:val="ro-RO"/>
        </w:rPr>
        <w:t xml:space="preserve"> „Îmbunătățirea eficienței energetice în sectorul rezidențial prin reabilitarea termică a blocului de locuințe, str. Splaiul Nicolae Titulescu, nr. 10A” - cod SMIS 2014+:119739</w:t>
      </w:r>
      <w:r w:rsidR="004460E8" w:rsidRPr="001F3CD8">
        <w:rPr>
          <w:rFonts w:ascii="Times New Roman" w:hAnsi="Times New Roman" w:cs="Times New Roman"/>
          <w:iCs/>
          <w:lang w:val="ro-RO"/>
        </w:rPr>
        <w:t>”,</w:t>
      </w:r>
      <w:r w:rsidR="004460E8" w:rsidRPr="001F3CD8">
        <w:rPr>
          <w:rFonts w:ascii="Times New Roman" w:hAnsi="Times New Roman" w:cs="Times New Roman"/>
          <w:lang w:val="ro-RO"/>
        </w:rPr>
        <w:t xml:space="preserve"> </w:t>
      </w:r>
      <w:r w:rsidR="004460E8" w:rsidRPr="001F3CD8">
        <w:rPr>
          <w:rFonts w:ascii="Times New Roman" w:hAnsi="Times New Roman" w:cs="Times New Roman"/>
          <w:color w:val="000000"/>
          <w:lang w:val="ro-RO"/>
        </w:rPr>
        <w:t>până cel târziu la data de 31.12.2024 și a cheltuielilor estimate aferente</w:t>
      </w:r>
      <w:r w:rsidR="004460E8" w:rsidRPr="001F3CD8">
        <w:rPr>
          <w:rFonts w:ascii="Times New Roman" w:hAnsi="Times New Roman" w:cs="Times New Roman"/>
          <w:iCs/>
          <w:lang w:val="ro-RO"/>
        </w:rPr>
        <w:t>,</w:t>
      </w:r>
      <w:r w:rsidR="004460E8" w:rsidRPr="001F3CD8">
        <w:rPr>
          <w:rFonts w:ascii="Times New Roman" w:hAnsi="Times New Roman" w:cs="Times New Roman"/>
          <w:lang w:val="ro-RO"/>
        </w:rPr>
        <w:t xml:space="preserve"> în vederea finalizării activităților și asigurării funcționalității </w:t>
      </w:r>
      <w:r w:rsidR="004460E8" w:rsidRPr="001F3CD8">
        <w:rPr>
          <w:rFonts w:ascii="Times New Roman" w:hAnsi="Times New Roman" w:cs="Times New Roman"/>
          <w:color w:val="000000"/>
          <w:lang w:val="ro-RO"/>
        </w:rPr>
        <w:t>acestuia</w:t>
      </w:r>
      <w:r w:rsidR="004460E8" w:rsidRPr="001F3CD8">
        <w:rPr>
          <w:rFonts w:ascii="Times New Roman" w:hAnsi="Times New Roman" w:cs="Times New Roman"/>
          <w:lang w:val="ro-RO"/>
        </w:rPr>
        <w:t xml:space="preserve">, în scopul asigurării finalizării integrale a acestuia din fonduri </w:t>
      </w:r>
      <w:proofErr w:type="spellStart"/>
      <w:r w:rsidR="004460E8" w:rsidRPr="001F3CD8">
        <w:rPr>
          <w:rFonts w:ascii="Times New Roman" w:hAnsi="Times New Roman" w:cs="Times New Roman"/>
          <w:lang w:val="ro-RO"/>
        </w:rPr>
        <w:t>proprii.</w:t>
      </w:r>
      <w:r w:rsidR="00183A46" w:rsidRPr="001F3CD8">
        <w:rPr>
          <w:rFonts w:ascii="Times New Roman" w:hAnsi="Times New Roman" w:cs="Times New Roman"/>
          <w:b/>
          <w:bCs/>
          <w:u w:val="single"/>
          <w:lang w:val="ro-RO"/>
        </w:rPr>
        <w:t>și</w:t>
      </w:r>
      <w:proofErr w:type="spellEnd"/>
      <w:r w:rsidR="00183A46" w:rsidRPr="001F3CD8">
        <w:rPr>
          <w:rFonts w:ascii="Times New Roman" w:hAnsi="Times New Roman" w:cs="Times New Roman"/>
          <w:b/>
          <w:bCs/>
          <w:u w:val="single"/>
          <w:lang w:val="ro-RO"/>
        </w:rPr>
        <w:t xml:space="preserve"> din contribuția asociațiilor de proprietari</w:t>
      </w:r>
      <w:r w:rsidRPr="001F3CD8">
        <w:rPr>
          <w:rFonts w:ascii="Times New Roman" w:hAnsi="Times New Roman" w:cs="Times New Roman"/>
          <w:bCs/>
          <w:lang w:val="ro-RO"/>
        </w:rPr>
        <w:t>,</w:t>
      </w:r>
      <w:r w:rsidR="00B61DEA">
        <w:rPr>
          <w:rFonts w:ascii="Times New Roman" w:hAnsi="Times New Roman" w:cs="Times New Roman"/>
          <w:bCs/>
          <w:lang w:val="ro-RO"/>
        </w:rPr>
        <w:t xml:space="preserve"> </w:t>
      </w:r>
      <w:r w:rsidRPr="001F3CD8">
        <w:rPr>
          <w:rFonts w:ascii="Times New Roman" w:hAnsi="Times New Roman" w:cs="Times New Roman"/>
          <w:bCs/>
          <w:lang w:val="ro-RO"/>
        </w:rPr>
        <w:t xml:space="preserve"> </w:t>
      </w:r>
      <w:r w:rsidR="00B61DEA" w:rsidRPr="001F3CD8">
        <w:rPr>
          <w:rFonts w:ascii="Times New Roman" w:hAnsi="Times New Roman" w:cs="Times New Roman"/>
          <w:lang w:val="ro-RO"/>
        </w:rPr>
        <w:t>îndeplinește</w:t>
      </w:r>
      <w:r w:rsidRPr="001F3CD8">
        <w:rPr>
          <w:rFonts w:ascii="Times New Roman" w:hAnsi="Times New Roman" w:cs="Times New Roman"/>
          <w:lang w:val="ro-RO"/>
        </w:rPr>
        <w:t xml:space="preserve"> condiţiile pentru a fi supus dezbaterii şi aprobării plenului Consiliului Local.</w:t>
      </w:r>
    </w:p>
    <w:p w14:paraId="0DA0B701" w14:textId="77777777" w:rsidR="001D67BA" w:rsidRPr="001F3CD8" w:rsidRDefault="001D67BA" w:rsidP="001608EE">
      <w:pPr>
        <w:spacing w:after="0"/>
        <w:ind w:firstLine="720"/>
        <w:jc w:val="both"/>
        <w:rPr>
          <w:rFonts w:ascii="Times New Roman" w:hAnsi="Times New Roman" w:cs="Times New Roman"/>
          <w:b/>
          <w:bCs/>
          <w:spacing w:val="-5"/>
          <w:lang w:val="ro-RO"/>
        </w:rPr>
      </w:pPr>
    </w:p>
    <w:p w14:paraId="6999682B" w14:textId="77777777" w:rsidR="0029266A" w:rsidRPr="001F3CD8" w:rsidRDefault="0029266A" w:rsidP="00963F55">
      <w:pPr>
        <w:pStyle w:val="font-weight-bold"/>
        <w:shd w:val="clear" w:color="auto" w:fill="FFFFFF"/>
        <w:spacing w:before="0" w:beforeAutospacing="0" w:after="0" w:afterAutospacing="0"/>
        <w:ind w:firstLine="720"/>
        <w:jc w:val="both"/>
        <w:rPr>
          <w:sz w:val="22"/>
          <w:szCs w:val="22"/>
          <w:lang w:val="ro-RO"/>
        </w:rPr>
      </w:pPr>
    </w:p>
    <w:p w14:paraId="3D3E2C69" w14:textId="77777777" w:rsidR="005F47BF" w:rsidRPr="001F3CD8" w:rsidRDefault="005F47BF" w:rsidP="00963F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</w:p>
    <w:p w14:paraId="153A9C7A" w14:textId="77777777" w:rsidR="005F47BF" w:rsidRPr="001F3CD8" w:rsidRDefault="005F47BF" w:rsidP="0096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sectPr w:rsidR="005F47BF" w:rsidRPr="001F3CD8" w:rsidSect="00CD57F4">
      <w:footerReference w:type="default" r:id="rId8"/>
      <w:pgSz w:w="12240" w:h="15840"/>
      <w:pgMar w:top="720" w:right="1008" w:bottom="720" w:left="1008" w:header="720" w:footer="1296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3E633" w14:textId="77777777" w:rsidR="00B17E8F" w:rsidRDefault="00B17E8F" w:rsidP="00CD57F4">
      <w:pPr>
        <w:spacing w:after="0" w:line="240" w:lineRule="auto"/>
      </w:pPr>
      <w:r>
        <w:separator/>
      </w:r>
    </w:p>
  </w:endnote>
  <w:endnote w:type="continuationSeparator" w:id="0">
    <w:p w14:paraId="540DE6A6" w14:textId="77777777" w:rsidR="00B17E8F" w:rsidRDefault="00B17E8F" w:rsidP="00CD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1958" w14:textId="77777777" w:rsidR="00B17E8F" w:rsidRPr="00A93C44" w:rsidRDefault="00B17E8F" w:rsidP="00A93C44">
    <w:pPr>
      <w:pStyle w:val="Subsol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18A67B" wp14:editId="58B7B3BE">
          <wp:simplePos x="0" y="0"/>
          <wp:positionH relativeFrom="column">
            <wp:posOffset>1966895</wp:posOffset>
          </wp:positionH>
          <wp:positionV relativeFrom="paragraph">
            <wp:posOffset>53496</wp:posOffset>
          </wp:positionV>
          <wp:extent cx="2986489" cy="810883"/>
          <wp:effectExtent l="19050" t="0" r="4361" b="0"/>
          <wp:wrapNone/>
          <wp:docPr id="1" name="Picture 1" descr="Outlook-dwax1fu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utlook-dwax1fu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6489" cy="8108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D1E8" w14:textId="77777777" w:rsidR="00B17E8F" w:rsidRDefault="00B17E8F" w:rsidP="00CD57F4">
      <w:pPr>
        <w:spacing w:after="0" w:line="240" w:lineRule="auto"/>
      </w:pPr>
      <w:r>
        <w:separator/>
      </w:r>
    </w:p>
  </w:footnote>
  <w:footnote w:type="continuationSeparator" w:id="0">
    <w:p w14:paraId="54FEC247" w14:textId="77777777" w:rsidR="00B17E8F" w:rsidRDefault="00B17E8F" w:rsidP="00CD5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315"/>
    <w:multiLevelType w:val="hybridMultilevel"/>
    <w:tmpl w:val="63C8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1971"/>
    <w:multiLevelType w:val="hybridMultilevel"/>
    <w:tmpl w:val="6428B5CA"/>
    <w:lvl w:ilvl="0" w:tplc="7480DB5E">
      <w:start w:val="99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520570"/>
    <w:multiLevelType w:val="hybridMultilevel"/>
    <w:tmpl w:val="5042849E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3" w15:restartNumberingAfterBreak="0">
    <w:nsid w:val="36E82330"/>
    <w:multiLevelType w:val="hybridMultilevel"/>
    <w:tmpl w:val="6900A056"/>
    <w:lvl w:ilvl="0" w:tplc="E8F22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94BC8"/>
    <w:multiLevelType w:val="hybridMultilevel"/>
    <w:tmpl w:val="D29C4F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CA4359"/>
    <w:multiLevelType w:val="hybridMultilevel"/>
    <w:tmpl w:val="C6206154"/>
    <w:lvl w:ilvl="0" w:tplc="4A865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A1CEF"/>
    <w:multiLevelType w:val="hybridMultilevel"/>
    <w:tmpl w:val="4C2EE18A"/>
    <w:lvl w:ilvl="0" w:tplc="4A865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A2E3A"/>
    <w:multiLevelType w:val="hybridMultilevel"/>
    <w:tmpl w:val="50FC27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5E79CB"/>
    <w:multiLevelType w:val="hybridMultilevel"/>
    <w:tmpl w:val="79EA9382"/>
    <w:lvl w:ilvl="0" w:tplc="4A865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617648">
    <w:abstractNumId w:val="3"/>
  </w:num>
  <w:num w:numId="2" w16cid:durableId="1581452052">
    <w:abstractNumId w:val="4"/>
  </w:num>
  <w:num w:numId="3" w16cid:durableId="534730728">
    <w:abstractNumId w:val="1"/>
  </w:num>
  <w:num w:numId="4" w16cid:durableId="102773804">
    <w:abstractNumId w:val="0"/>
  </w:num>
  <w:num w:numId="5" w16cid:durableId="1817645110">
    <w:abstractNumId w:val="2"/>
  </w:num>
  <w:num w:numId="6" w16cid:durableId="1861238963">
    <w:abstractNumId w:val="8"/>
  </w:num>
  <w:num w:numId="7" w16cid:durableId="1372530674">
    <w:abstractNumId w:val="7"/>
  </w:num>
  <w:num w:numId="8" w16cid:durableId="1294600179">
    <w:abstractNumId w:val="6"/>
  </w:num>
  <w:num w:numId="9" w16cid:durableId="1092555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66D"/>
    <w:rsid w:val="0000029B"/>
    <w:rsid w:val="00007318"/>
    <w:rsid w:val="000127B3"/>
    <w:rsid w:val="000263AE"/>
    <w:rsid w:val="00027D0A"/>
    <w:rsid w:val="000346BD"/>
    <w:rsid w:val="000444BA"/>
    <w:rsid w:val="0005216A"/>
    <w:rsid w:val="00057339"/>
    <w:rsid w:val="00064F78"/>
    <w:rsid w:val="0008276B"/>
    <w:rsid w:val="00095745"/>
    <w:rsid w:val="000A3BAE"/>
    <w:rsid w:val="000B01CB"/>
    <w:rsid w:val="000D09F1"/>
    <w:rsid w:val="000D0B05"/>
    <w:rsid w:val="000E608E"/>
    <w:rsid w:val="000F2C7D"/>
    <w:rsid w:val="00103F47"/>
    <w:rsid w:val="001156A7"/>
    <w:rsid w:val="0012229A"/>
    <w:rsid w:val="001304C7"/>
    <w:rsid w:val="0013468C"/>
    <w:rsid w:val="0014168B"/>
    <w:rsid w:val="001505C9"/>
    <w:rsid w:val="001608EE"/>
    <w:rsid w:val="00183A46"/>
    <w:rsid w:val="001A4B9C"/>
    <w:rsid w:val="001A59AA"/>
    <w:rsid w:val="001B442D"/>
    <w:rsid w:val="001B7BF3"/>
    <w:rsid w:val="001C0187"/>
    <w:rsid w:val="001D5C85"/>
    <w:rsid w:val="001D67BA"/>
    <w:rsid w:val="001D73A7"/>
    <w:rsid w:val="001F3CD8"/>
    <w:rsid w:val="001F50A0"/>
    <w:rsid w:val="0021420B"/>
    <w:rsid w:val="002210B3"/>
    <w:rsid w:val="002245AD"/>
    <w:rsid w:val="00230CF3"/>
    <w:rsid w:val="00274318"/>
    <w:rsid w:val="00287039"/>
    <w:rsid w:val="0029266A"/>
    <w:rsid w:val="00295381"/>
    <w:rsid w:val="002B00F6"/>
    <w:rsid w:val="002C5EF0"/>
    <w:rsid w:val="002D1651"/>
    <w:rsid w:val="002D312C"/>
    <w:rsid w:val="002E0669"/>
    <w:rsid w:val="00303478"/>
    <w:rsid w:val="00304300"/>
    <w:rsid w:val="003164F5"/>
    <w:rsid w:val="003550D8"/>
    <w:rsid w:val="00357F69"/>
    <w:rsid w:val="003B0609"/>
    <w:rsid w:val="003B08F7"/>
    <w:rsid w:val="003B4C4D"/>
    <w:rsid w:val="003C3FF7"/>
    <w:rsid w:val="0040217C"/>
    <w:rsid w:val="00412AA9"/>
    <w:rsid w:val="0042417C"/>
    <w:rsid w:val="0042766D"/>
    <w:rsid w:val="004328B7"/>
    <w:rsid w:val="00436676"/>
    <w:rsid w:val="004460E8"/>
    <w:rsid w:val="0046077D"/>
    <w:rsid w:val="0046109A"/>
    <w:rsid w:val="004669C2"/>
    <w:rsid w:val="00467522"/>
    <w:rsid w:val="00490C18"/>
    <w:rsid w:val="004A4F06"/>
    <w:rsid w:val="004B6F5D"/>
    <w:rsid w:val="004C4D7E"/>
    <w:rsid w:val="004C63C0"/>
    <w:rsid w:val="004D14BF"/>
    <w:rsid w:val="004D2965"/>
    <w:rsid w:val="004E0872"/>
    <w:rsid w:val="004E4C62"/>
    <w:rsid w:val="005042E1"/>
    <w:rsid w:val="00510594"/>
    <w:rsid w:val="00522F61"/>
    <w:rsid w:val="00546095"/>
    <w:rsid w:val="00557D72"/>
    <w:rsid w:val="005600A5"/>
    <w:rsid w:val="0057223B"/>
    <w:rsid w:val="00581D5A"/>
    <w:rsid w:val="005A6401"/>
    <w:rsid w:val="005D0403"/>
    <w:rsid w:val="005E5536"/>
    <w:rsid w:val="005F2925"/>
    <w:rsid w:val="005F47BF"/>
    <w:rsid w:val="005F67F9"/>
    <w:rsid w:val="00600BC6"/>
    <w:rsid w:val="0060735E"/>
    <w:rsid w:val="00610030"/>
    <w:rsid w:val="00622C79"/>
    <w:rsid w:val="0062558E"/>
    <w:rsid w:val="006260F5"/>
    <w:rsid w:val="00643510"/>
    <w:rsid w:val="00651760"/>
    <w:rsid w:val="00655CBF"/>
    <w:rsid w:val="00663B37"/>
    <w:rsid w:val="00670700"/>
    <w:rsid w:val="00684778"/>
    <w:rsid w:val="006A57E6"/>
    <w:rsid w:val="006B1867"/>
    <w:rsid w:val="006C5222"/>
    <w:rsid w:val="006C71C5"/>
    <w:rsid w:val="006D11A8"/>
    <w:rsid w:val="006E091C"/>
    <w:rsid w:val="006E27ED"/>
    <w:rsid w:val="006E596D"/>
    <w:rsid w:val="006F7778"/>
    <w:rsid w:val="007060DB"/>
    <w:rsid w:val="0074294B"/>
    <w:rsid w:val="00745ED6"/>
    <w:rsid w:val="007659F4"/>
    <w:rsid w:val="00777121"/>
    <w:rsid w:val="0078754C"/>
    <w:rsid w:val="00787F67"/>
    <w:rsid w:val="007962FC"/>
    <w:rsid w:val="007A2386"/>
    <w:rsid w:val="007B333D"/>
    <w:rsid w:val="007C0E3C"/>
    <w:rsid w:val="007D3059"/>
    <w:rsid w:val="007F5D6D"/>
    <w:rsid w:val="00802E39"/>
    <w:rsid w:val="008155C7"/>
    <w:rsid w:val="008259EB"/>
    <w:rsid w:val="00825D36"/>
    <w:rsid w:val="008314E6"/>
    <w:rsid w:val="00834A1A"/>
    <w:rsid w:val="008401CA"/>
    <w:rsid w:val="00870F3F"/>
    <w:rsid w:val="00874347"/>
    <w:rsid w:val="008763F1"/>
    <w:rsid w:val="0087745F"/>
    <w:rsid w:val="0089781E"/>
    <w:rsid w:val="008A7838"/>
    <w:rsid w:val="008B1371"/>
    <w:rsid w:val="008B6B53"/>
    <w:rsid w:val="008E1FB5"/>
    <w:rsid w:val="008E765B"/>
    <w:rsid w:val="00906BCB"/>
    <w:rsid w:val="009269CE"/>
    <w:rsid w:val="00926AD4"/>
    <w:rsid w:val="00955144"/>
    <w:rsid w:val="0095674F"/>
    <w:rsid w:val="00960B5C"/>
    <w:rsid w:val="0096237C"/>
    <w:rsid w:val="00963F55"/>
    <w:rsid w:val="00982819"/>
    <w:rsid w:val="009A0248"/>
    <w:rsid w:val="009A6318"/>
    <w:rsid w:val="009C00D8"/>
    <w:rsid w:val="009D0DF6"/>
    <w:rsid w:val="009D2C3B"/>
    <w:rsid w:val="009E3F4E"/>
    <w:rsid w:val="00A12797"/>
    <w:rsid w:val="00A575E2"/>
    <w:rsid w:val="00A72DB3"/>
    <w:rsid w:val="00A93C44"/>
    <w:rsid w:val="00AC0F80"/>
    <w:rsid w:val="00AE191F"/>
    <w:rsid w:val="00B03BDC"/>
    <w:rsid w:val="00B03D43"/>
    <w:rsid w:val="00B05E45"/>
    <w:rsid w:val="00B105BE"/>
    <w:rsid w:val="00B1269F"/>
    <w:rsid w:val="00B16602"/>
    <w:rsid w:val="00B17E8F"/>
    <w:rsid w:val="00B21934"/>
    <w:rsid w:val="00B27BB2"/>
    <w:rsid w:val="00B40F56"/>
    <w:rsid w:val="00B45158"/>
    <w:rsid w:val="00B61DEA"/>
    <w:rsid w:val="00B766C6"/>
    <w:rsid w:val="00B86F93"/>
    <w:rsid w:val="00B93DE2"/>
    <w:rsid w:val="00BB7A68"/>
    <w:rsid w:val="00BD4707"/>
    <w:rsid w:val="00BD5292"/>
    <w:rsid w:val="00BF112C"/>
    <w:rsid w:val="00BF64E6"/>
    <w:rsid w:val="00C122D2"/>
    <w:rsid w:val="00C31C0F"/>
    <w:rsid w:val="00C42F90"/>
    <w:rsid w:val="00C539A4"/>
    <w:rsid w:val="00C5524D"/>
    <w:rsid w:val="00C65369"/>
    <w:rsid w:val="00C659BA"/>
    <w:rsid w:val="00C739CD"/>
    <w:rsid w:val="00C81415"/>
    <w:rsid w:val="00CB183D"/>
    <w:rsid w:val="00CB1AE9"/>
    <w:rsid w:val="00CD1357"/>
    <w:rsid w:val="00CD57F4"/>
    <w:rsid w:val="00CD6B42"/>
    <w:rsid w:val="00CE1FFC"/>
    <w:rsid w:val="00D136D6"/>
    <w:rsid w:val="00D27468"/>
    <w:rsid w:val="00D34060"/>
    <w:rsid w:val="00D50FDA"/>
    <w:rsid w:val="00D56FB9"/>
    <w:rsid w:val="00D76864"/>
    <w:rsid w:val="00D77316"/>
    <w:rsid w:val="00D94632"/>
    <w:rsid w:val="00DA4F29"/>
    <w:rsid w:val="00DB012B"/>
    <w:rsid w:val="00DB64E1"/>
    <w:rsid w:val="00DC6A3B"/>
    <w:rsid w:val="00DD26E9"/>
    <w:rsid w:val="00DE5FB8"/>
    <w:rsid w:val="00DF567B"/>
    <w:rsid w:val="00DF5980"/>
    <w:rsid w:val="00E06807"/>
    <w:rsid w:val="00E25245"/>
    <w:rsid w:val="00E37E5F"/>
    <w:rsid w:val="00E4077A"/>
    <w:rsid w:val="00E53E29"/>
    <w:rsid w:val="00E72137"/>
    <w:rsid w:val="00E971F8"/>
    <w:rsid w:val="00EA08FF"/>
    <w:rsid w:val="00EB43B3"/>
    <w:rsid w:val="00EC6A40"/>
    <w:rsid w:val="00ED26A2"/>
    <w:rsid w:val="00EF24FE"/>
    <w:rsid w:val="00F114C9"/>
    <w:rsid w:val="00F24527"/>
    <w:rsid w:val="00F3132C"/>
    <w:rsid w:val="00F41FD2"/>
    <w:rsid w:val="00F45B98"/>
    <w:rsid w:val="00F52CC6"/>
    <w:rsid w:val="00F53CE8"/>
    <w:rsid w:val="00F64192"/>
    <w:rsid w:val="00F75220"/>
    <w:rsid w:val="00F766B1"/>
    <w:rsid w:val="00F92BA4"/>
    <w:rsid w:val="00F93B8C"/>
    <w:rsid w:val="00F95BCB"/>
    <w:rsid w:val="00FA6F44"/>
    <w:rsid w:val="00FB6F3C"/>
    <w:rsid w:val="00FB731C"/>
    <w:rsid w:val="00FD5CAD"/>
    <w:rsid w:val="00FD60CC"/>
    <w:rsid w:val="00FE3961"/>
    <w:rsid w:val="00FE507C"/>
    <w:rsid w:val="00FF6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CDB50"/>
  <w15:docId w15:val="{CCB948B6-AFA6-4A82-82C2-CA2726CD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7B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F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F47BF"/>
    <w:rPr>
      <w:rFonts w:ascii="Tahoma" w:hAnsi="Tahoma" w:cs="Tahoma"/>
      <w:sz w:val="16"/>
      <w:szCs w:val="16"/>
    </w:rPr>
  </w:style>
  <w:style w:type="paragraph" w:customStyle="1" w:styleId="font-weight-bold">
    <w:name w:val="font-weight-bold"/>
    <w:basedOn w:val="Normal"/>
    <w:rsid w:val="00E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resubtil">
    <w:name w:val="Subtle Emphasis"/>
    <w:aliases w:val="Header PMT"/>
    <w:uiPriority w:val="19"/>
    <w:qFormat/>
    <w:rsid w:val="0029266A"/>
    <w:rPr>
      <w:rFonts w:ascii="Arial" w:hAnsi="Arial" w:cs="Arial"/>
      <w:caps/>
      <w:sz w:val="24"/>
    </w:rPr>
  </w:style>
  <w:style w:type="character" w:customStyle="1" w:styleId="tpa">
    <w:name w:val="tpa"/>
    <w:basedOn w:val="Fontdeparagrafimplicit"/>
    <w:rsid w:val="0029266A"/>
  </w:style>
  <w:style w:type="paragraph" w:styleId="Listparagraf">
    <w:name w:val="List Paragraph"/>
    <w:aliases w:val="Akapit z listą BS,Outlines a.b.c.,List_Paragraph,Multilevel para_II,Akapit z lista BS,List Paragraph1"/>
    <w:basedOn w:val="Normal"/>
    <w:link w:val="ListparagrafCaracter"/>
    <w:uiPriority w:val="34"/>
    <w:qFormat/>
    <w:rsid w:val="00292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ntet">
    <w:name w:val="header"/>
    <w:basedOn w:val="Normal"/>
    <w:link w:val="AntetCaracter"/>
    <w:uiPriority w:val="99"/>
    <w:semiHidden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57F4"/>
  </w:style>
  <w:style w:type="paragraph" w:styleId="Subsol">
    <w:name w:val="footer"/>
    <w:basedOn w:val="Normal"/>
    <w:link w:val="SubsolCaracter"/>
    <w:uiPriority w:val="99"/>
    <w:semiHidden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57F4"/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"/>
    <w:link w:val="Listparagraf"/>
    <w:uiPriority w:val="34"/>
    <w:locked/>
    <w:rsid w:val="00D27468"/>
    <w:rPr>
      <w:rFonts w:ascii="Times New Roman" w:eastAsia="Times New Roman" w:hAnsi="Times New Roman" w:cs="Times New Roman"/>
      <w:sz w:val="20"/>
      <w:szCs w:val="20"/>
    </w:rPr>
  </w:style>
  <w:style w:type="character" w:customStyle="1" w:styleId="Fontdeparagrafimplicit1">
    <w:name w:val="Font de paragraf implicit1"/>
    <w:rsid w:val="00183A46"/>
  </w:style>
  <w:style w:type="paragraph" w:styleId="NormalWeb">
    <w:name w:val="Normal (Web)"/>
    <w:basedOn w:val="Normal"/>
    <w:uiPriority w:val="99"/>
    <w:semiHidden/>
    <w:unhideWhenUsed/>
    <w:rsid w:val="00DF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xmsonormal">
    <w:name w:val="x_msonormal"/>
    <w:basedOn w:val="Normal"/>
    <w:rsid w:val="00DF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top-bar-titleheader">
    <w:name w:val="top-bar-title__header"/>
    <w:basedOn w:val="Fontdeparagrafimplicit"/>
    <w:rsid w:val="00B05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1423</Words>
  <Characters>8258</Characters>
  <Application>Microsoft Office Word</Application>
  <DocSecurity>0</DocSecurity>
  <Lines>68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Stefania Cristina BABESCU</cp:lastModifiedBy>
  <cp:revision>15</cp:revision>
  <cp:lastPrinted>2023-11-24T08:27:00Z</cp:lastPrinted>
  <dcterms:created xsi:type="dcterms:W3CDTF">2023-11-24T07:08:00Z</dcterms:created>
  <dcterms:modified xsi:type="dcterms:W3CDTF">2023-11-27T09:51:00Z</dcterms:modified>
</cp:coreProperties>
</file>