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Pr="00B867DB" w:rsidRDefault="00C4557F" w:rsidP="005727C6">
      <w:pPr>
        <w:jc w:val="both"/>
      </w:pP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7DB">
        <w:t xml:space="preserve"> </w:t>
      </w:r>
      <w:r w:rsidRPr="00B867DB">
        <w:rPr>
          <w:rFonts w:ascii="Times New Roman" w:hAnsi="Times New Roman" w:cs="Times New Roman"/>
        </w:rPr>
        <w:t>ROMÂNIA</w:t>
      </w: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rFonts w:ascii="Times New Roman" w:hAnsi="Times New Roman" w:cs="Times New Roman"/>
        </w:rPr>
        <w:t xml:space="preserve"> JUDEŢUL TIMIŞ</w:t>
      </w: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rFonts w:ascii="Times New Roman" w:hAnsi="Times New Roman" w:cs="Times New Roman"/>
        </w:rPr>
        <w:t xml:space="preserve"> MUNICIPIUL TIMIŞOARA</w:t>
      </w: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rFonts w:ascii="Times New Roman" w:hAnsi="Times New Roman" w:cs="Times New Roman"/>
        </w:rPr>
        <w:t xml:space="preserve"> DIRECŢIA </w:t>
      </w:r>
      <w:r w:rsidR="001444F0">
        <w:rPr>
          <w:rFonts w:ascii="Times New Roman" w:hAnsi="Times New Roman" w:cs="Times New Roman"/>
        </w:rPr>
        <w:t>PATRIMONIU</w:t>
      </w:r>
      <w:r w:rsidRPr="00B867DB">
        <w:rPr>
          <w:rFonts w:ascii="Times New Roman" w:hAnsi="Times New Roman" w:cs="Times New Roman"/>
        </w:rPr>
        <w:t xml:space="preserve"> </w:t>
      </w:r>
    </w:p>
    <w:p w:rsidR="00AD2976" w:rsidRPr="00B867DB" w:rsidRDefault="00AD2976" w:rsidP="005727C6">
      <w:pPr>
        <w:jc w:val="both"/>
        <w:rPr>
          <w:rFonts w:ascii="Times New Roman" w:hAnsi="Times New Roman" w:cs="Times New Roman"/>
        </w:rPr>
      </w:pPr>
      <w:r w:rsidRPr="00B867DB">
        <w:rPr>
          <w:rFonts w:ascii="Times New Roman" w:hAnsi="Times New Roman" w:cs="Times New Roman"/>
        </w:rPr>
        <w:t xml:space="preserve"> BIROUL CLĂDIRI TERENURI </w:t>
      </w:r>
    </w:p>
    <w:p w:rsidR="00AD2976" w:rsidRPr="00B867DB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B867DB">
        <w:rPr>
          <w:rFonts w:ascii="Times New Roman" w:hAnsi="Times New Roman" w:cs="Times New Roman"/>
        </w:rPr>
        <w:t xml:space="preserve"> </w:t>
      </w:r>
      <w:proofErr w:type="gramStart"/>
      <w:r w:rsidR="001444F0" w:rsidRPr="00212AE8">
        <w:rPr>
          <w:rFonts w:ascii="Times New Roman" w:hAnsi="Times New Roman"/>
        </w:rPr>
        <w:t>NR</w:t>
      </w:r>
      <w:r w:rsidR="001444F0" w:rsidRPr="003C6B8E">
        <w:rPr>
          <w:rFonts w:ascii="Times New Roman" w:hAnsi="Times New Roman"/>
        </w:rPr>
        <w:t>.</w:t>
      </w:r>
      <w:proofErr w:type="gramEnd"/>
      <w:r w:rsidR="001444F0" w:rsidRPr="003C6B8E">
        <w:rPr>
          <w:rFonts w:ascii="Times New Roman" w:hAnsi="Times New Roman"/>
        </w:rPr>
        <w:t xml:space="preserve"> </w:t>
      </w:r>
      <w:r w:rsidR="001444F0">
        <w:rPr>
          <w:rFonts w:ascii="Times New Roman" w:hAnsi="Times New Roman"/>
        </w:rPr>
        <w:t>MTM2023</w:t>
      </w:r>
      <w:r w:rsidR="001444F0" w:rsidRPr="003C6B8E">
        <w:rPr>
          <w:rFonts w:ascii="Times New Roman" w:hAnsi="Times New Roman"/>
        </w:rPr>
        <w:t>-0</w:t>
      </w:r>
      <w:r w:rsidR="001444F0">
        <w:rPr>
          <w:rFonts w:ascii="Times New Roman" w:hAnsi="Times New Roman"/>
        </w:rPr>
        <w:t>25252</w:t>
      </w:r>
      <w:r w:rsidR="001444F0" w:rsidRPr="003C6B8E">
        <w:rPr>
          <w:rFonts w:ascii="Times New Roman" w:hAnsi="Times New Roman"/>
        </w:rPr>
        <w:t>/2</w:t>
      </w:r>
      <w:r w:rsidR="001444F0">
        <w:rPr>
          <w:rFonts w:ascii="Times New Roman" w:hAnsi="Times New Roman"/>
        </w:rPr>
        <w:t>1</w:t>
      </w:r>
      <w:r w:rsidR="001444F0" w:rsidRPr="003C6B8E">
        <w:rPr>
          <w:rFonts w:ascii="Times New Roman" w:hAnsi="Times New Roman"/>
        </w:rPr>
        <w:t>.</w:t>
      </w:r>
      <w:r w:rsidR="001444F0">
        <w:rPr>
          <w:rFonts w:ascii="Times New Roman" w:hAnsi="Times New Roman"/>
        </w:rPr>
        <w:t>11</w:t>
      </w:r>
      <w:r w:rsidR="001444F0" w:rsidRPr="003C6B8E">
        <w:rPr>
          <w:rFonts w:ascii="Times New Roman" w:hAnsi="Times New Roman"/>
        </w:rPr>
        <w:t>.2023</w:t>
      </w:r>
    </w:p>
    <w:p w:rsidR="00264A8F" w:rsidRDefault="00264A8F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1444F0" w:rsidRDefault="001444F0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677757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784D61" w:rsidRPr="003D5C96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1444F0" w:rsidRPr="003D5C96" w:rsidRDefault="001444F0" w:rsidP="001444F0">
      <w:pPr>
        <w:ind w:right="177"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privind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împuternicirea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Comisiei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Negociere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cu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Terții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a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Consiliului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Local al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Municipiului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Timișoara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vederea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efectuării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unui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schimb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teren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între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imobilele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teren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b/>
          <w:bCs/>
          <w:sz w:val="24"/>
          <w:szCs w:val="24"/>
        </w:rPr>
        <w:t>suprafață</w:t>
      </w:r>
      <w:proofErr w:type="spellEnd"/>
      <w:r w:rsidRPr="003D5C96">
        <w:rPr>
          <w:rFonts w:ascii="Times New Roman" w:hAnsi="Times New Roman"/>
          <w:b/>
          <w:bCs/>
          <w:sz w:val="24"/>
          <w:szCs w:val="24"/>
        </w:rPr>
        <w:t xml:space="preserve"> de 4291 mp 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>proprietatea Municipiului Timișoara și imobilele teren cu suprafața de 2696</w:t>
      </w:r>
      <w:r w:rsidR="00244487">
        <w:rPr>
          <w:rFonts w:ascii="Times New Roman" w:hAnsi="Times New Roman"/>
          <w:b/>
          <w:bCs/>
          <w:sz w:val="24"/>
          <w:szCs w:val="24"/>
          <w:lang w:val="ro-RO"/>
        </w:rPr>
        <w:t xml:space="preserve"> mp</w:t>
      </w:r>
      <w:r w:rsidR="0041679B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teren proprietatea LISA DRAXLMAIER AUTOPART ROMÂNIA SRL</w:t>
      </w:r>
    </w:p>
    <w:p w:rsidR="005A37E4" w:rsidRPr="003D5C96" w:rsidRDefault="005A37E4" w:rsidP="001444F0">
      <w:pPr>
        <w:ind w:right="177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5A37E4" w:rsidRPr="003D5C96" w:rsidRDefault="005A37E4" w:rsidP="005A37E4">
      <w:pPr>
        <w:ind w:right="177"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</w:p>
    <w:p w:rsidR="00241EEA" w:rsidRPr="009E20B6" w:rsidRDefault="005A37E4" w:rsidP="009E20B6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E20B6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9E20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9E20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9E20B6">
        <w:rPr>
          <w:rFonts w:ascii="Times New Roman" w:hAnsi="Times New Roman" w:cs="Times New Roman"/>
          <w:b/>
          <w:sz w:val="24"/>
          <w:szCs w:val="24"/>
        </w:rPr>
        <w:t>:</w:t>
      </w:r>
    </w:p>
    <w:p w:rsidR="008D1BCA" w:rsidRPr="003D5C96" w:rsidRDefault="009C23EE" w:rsidP="001444F0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5C96">
        <w:rPr>
          <w:rFonts w:ascii="Times New Roman" w:hAnsi="Times New Roman"/>
          <w:sz w:val="26"/>
          <w:szCs w:val="26"/>
        </w:rPr>
        <w:t xml:space="preserve">         </w:t>
      </w:r>
      <w:r w:rsidR="008D1BCA" w:rsidRPr="003D5C96">
        <w:t xml:space="preserve"> </w:t>
      </w:r>
      <w:r w:rsidR="001444F0" w:rsidRPr="003D5C96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Terenurile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fac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obiectul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acestui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proiect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aparțin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intravilanului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Municipiului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Timișoara</w:t>
      </w:r>
      <w:proofErr w:type="spellEnd"/>
      <w:proofErr w:type="gramStart"/>
      <w:r w:rsidR="001444F0" w:rsidRPr="003D5C96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identificate</w:t>
      </w:r>
      <w:proofErr w:type="spellEnd"/>
      <w:proofErr w:type="gram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prin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CF nr. 447252 (DE388/6/2</w:t>
      </w:r>
      <w:r w:rsidR="00244487">
        <w:rPr>
          <w:rFonts w:ascii="Times New Roman" w:hAnsi="Times New Roman"/>
          <w:sz w:val="24"/>
          <w:szCs w:val="24"/>
        </w:rPr>
        <w:t>)</w:t>
      </w:r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suprafață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de 669 mp–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proprietatea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Municipiului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Timișoara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domeniul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privat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categoria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folosință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r w:rsidR="005B5E32">
        <w:rPr>
          <w:rFonts w:ascii="Times New Roman" w:hAnsi="Times New Roman"/>
          <w:sz w:val="24"/>
          <w:szCs w:val="24"/>
        </w:rPr>
        <w:t>–</w:t>
      </w:r>
      <w:r w:rsidR="001444F0" w:rsidRPr="003D5C96">
        <w:rPr>
          <w:rFonts w:ascii="Times New Roman" w:hAnsi="Times New Roman"/>
          <w:sz w:val="24"/>
          <w:szCs w:val="24"/>
        </w:rPr>
        <w:t xml:space="preserve"> drum</w:t>
      </w:r>
      <w:r w:rsidR="005B5E32">
        <w:rPr>
          <w:rFonts w:ascii="Times New Roman" w:hAnsi="Times New Roman"/>
          <w:sz w:val="24"/>
          <w:szCs w:val="24"/>
        </w:rPr>
        <w:t>,</w:t>
      </w:r>
      <w:r w:rsidR="001444F0" w:rsidRPr="003D5C96">
        <w:rPr>
          <w:rFonts w:ascii="Times New Roman" w:hAnsi="Times New Roman"/>
          <w:sz w:val="24"/>
          <w:szCs w:val="24"/>
        </w:rPr>
        <w:t xml:space="preserve"> CF nr. 447131 (DE388/1/1/10)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suprafață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de 1994</w:t>
      </w:r>
      <w:r w:rsidR="005B5E32">
        <w:rPr>
          <w:rFonts w:ascii="Times New Roman" w:hAnsi="Times New Roman"/>
          <w:sz w:val="24"/>
          <w:szCs w:val="24"/>
        </w:rPr>
        <w:t xml:space="preserve"> </w:t>
      </w:r>
      <w:r w:rsidR="001444F0" w:rsidRPr="003D5C96">
        <w:rPr>
          <w:rFonts w:ascii="Times New Roman" w:hAnsi="Times New Roman"/>
          <w:sz w:val="24"/>
          <w:szCs w:val="24"/>
        </w:rPr>
        <w:t xml:space="preserve">mp -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proprietatea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Municipiului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Timișoara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domeniul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privat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categoria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folosință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r w:rsidR="00AE1ECC">
        <w:rPr>
          <w:rFonts w:ascii="Times New Roman" w:hAnsi="Times New Roman"/>
          <w:sz w:val="24"/>
          <w:szCs w:val="24"/>
        </w:rPr>
        <w:t>-</w:t>
      </w:r>
      <w:r w:rsidR="001444F0" w:rsidRPr="003D5C96">
        <w:rPr>
          <w:rFonts w:ascii="Times New Roman" w:hAnsi="Times New Roman"/>
          <w:sz w:val="24"/>
          <w:szCs w:val="24"/>
        </w:rPr>
        <w:t xml:space="preserve">drum </w:t>
      </w:r>
      <w:r w:rsidR="001444F0" w:rsidRPr="003D5C96">
        <w:rPr>
          <w:rFonts w:ascii="Times New Roman" w:hAnsi="Times New Roman"/>
          <w:sz w:val="24"/>
          <w:szCs w:val="24"/>
          <w:lang w:val="ro-RO"/>
        </w:rPr>
        <w:t xml:space="preserve">și CF nr. 455789 (DE389/4/1)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suprafață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de1628 mp -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proprietatea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Municipiului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Timișoara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domeniul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privat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categoria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folosință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r w:rsidR="00AE1ECC">
        <w:rPr>
          <w:rFonts w:ascii="Times New Roman" w:hAnsi="Times New Roman"/>
          <w:sz w:val="24"/>
          <w:szCs w:val="24"/>
        </w:rPr>
        <w:t>-</w:t>
      </w:r>
      <w:r w:rsidR="001444F0" w:rsidRPr="003D5C96">
        <w:rPr>
          <w:rFonts w:ascii="Times New Roman" w:hAnsi="Times New Roman"/>
          <w:sz w:val="24"/>
          <w:szCs w:val="24"/>
        </w:rPr>
        <w:t xml:space="preserve"> drum</w:t>
      </w:r>
      <w:r w:rsidR="001444F0" w:rsidRPr="003D5C96">
        <w:rPr>
          <w:rFonts w:ascii="Times New Roman" w:hAnsi="Times New Roman"/>
          <w:sz w:val="24"/>
          <w:szCs w:val="24"/>
          <w:lang w:val="ro-RO"/>
        </w:rPr>
        <w:t>.</w:t>
      </w:r>
    </w:p>
    <w:p w:rsidR="000B0036" w:rsidRPr="009E20B6" w:rsidRDefault="000B0036" w:rsidP="000B0036">
      <w:pPr>
        <w:ind w:right="177"/>
        <w:jc w:val="both"/>
        <w:rPr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37E4" w:rsidRPr="003D5C96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="005A37E4" w:rsidRPr="003D5C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A37E4" w:rsidRPr="003D5C96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="005A37E4" w:rsidRPr="003D5C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A37E4" w:rsidRPr="003D5C96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5A37E4" w:rsidRPr="003D5C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A37E4" w:rsidRPr="003D5C96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="005A37E4" w:rsidRPr="003D5C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A37E4" w:rsidRPr="003D5C96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="005A37E4" w:rsidRPr="003D5C96">
        <w:rPr>
          <w:rFonts w:ascii="Times New Roman" w:hAnsi="Times New Roman" w:cs="Times New Roman"/>
          <w:b/>
          <w:sz w:val="24"/>
          <w:szCs w:val="24"/>
        </w:rPr>
        <w:t>:</w:t>
      </w:r>
      <w:r w:rsidR="005A37E4" w:rsidRPr="003D5C96">
        <w:rPr>
          <w:sz w:val="24"/>
          <w:szCs w:val="24"/>
        </w:rPr>
        <w:t xml:space="preserve"> </w:t>
      </w:r>
    </w:p>
    <w:p w:rsidR="008A184B" w:rsidRDefault="009C23EE" w:rsidP="001444F0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845B5E">
        <w:rPr>
          <w:rFonts w:ascii="Times New Roman" w:hAnsi="Times New Roman"/>
          <w:sz w:val="24"/>
          <w:szCs w:val="24"/>
        </w:rPr>
        <w:t>Prin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5B5E">
        <w:rPr>
          <w:rFonts w:ascii="Times New Roman" w:hAnsi="Times New Roman"/>
          <w:sz w:val="24"/>
          <w:szCs w:val="24"/>
        </w:rPr>
        <w:t>adresa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MTM2023-025252/16.11.2023, </w:t>
      </w:r>
      <w:proofErr w:type="spellStart"/>
      <w:r w:rsidR="00845B5E" w:rsidRPr="00845B5E">
        <w:rPr>
          <w:rFonts w:ascii="Times New Roman" w:hAnsi="Times New Roman"/>
          <w:sz w:val="24"/>
          <w:szCs w:val="24"/>
        </w:rPr>
        <w:t>societatea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r w:rsidR="001444F0" w:rsidRPr="003D5C96">
        <w:rPr>
          <w:rFonts w:ascii="Times New Roman" w:hAnsi="Times New Roman"/>
          <w:b/>
          <w:bCs/>
          <w:sz w:val="24"/>
          <w:szCs w:val="24"/>
          <w:lang w:val="ro-RO"/>
        </w:rPr>
        <w:t>LISA DRAXLMAIER AUTOPART ROMÂNIA SRL</w:t>
      </w:r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r w:rsidR="00845B5E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845B5E">
        <w:rPr>
          <w:rFonts w:ascii="Times New Roman" w:hAnsi="Times New Roman"/>
          <w:sz w:val="24"/>
          <w:szCs w:val="24"/>
        </w:rPr>
        <w:t>solicitat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45B5E">
        <w:rPr>
          <w:rFonts w:ascii="Times New Roman" w:hAnsi="Times New Roman"/>
          <w:sz w:val="24"/>
          <w:szCs w:val="24"/>
        </w:rPr>
        <w:t>în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5B5E">
        <w:rPr>
          <w:rFonts w:ascii="Times New Roman" w:hAnsi="Times New Roman"/>
          <w:sz w:val="24"/>
          <w:szCs w:val="24"/>
        </w:rPr>
        <w:t>vederea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5B5E">
        <w:rPr>
          <w:rFonts w:ascii="Times New Roman" w:hAnsi="Times New Roman"/>
          <w:sz w:val="24"/>
          <w:szCs w:val="24"/>
        </w:rPr>
        <w:t>realizării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PUZ </w:t>
      </w:r>
      <w:proofErr w:type="spellStart"/>
      <w:r w:rsidR="00845B5E">
        <w:rPr>
          <w:rFonts w:ascii="Times New Roman" w:hAnsi="Times New Roman"/>
          <w:sz w:val="24"/>
          <w:szCs w:val="24"/>
        </w:rPr>
        <w:t>aprobat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5B5E">
        <w:rPr>
          <w:rFonts w:ascii="Times New Roman" w:hAnsi="Times New Roman"/>
          <w:sz w:val="24"/>
          <w:szCs w:val="24"/>
        </w:rPr>
        <w:t>prin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HCLMT</w:t>
      </w:r>
      <w:r w:rsidR="00244487">
        <w:rPr>
          <w:rFonts w:ascii="Times New Roman" w:hAnsi="Times New Roman"/>
          <w:sz w:val="24"/>
          <w:szCs w:val="24"/>
        </w:rPr>
        <w:t xml:space="preserve"> nr.</w:t>
      </w:r>
      <w:r w:rsidR="00845B5E">
        <w:rPr>
          <w:rFonts w:ascii="Times New Roman" w:hAnsi="Times New Roman"/>
          <w:sz w:val="24"/>
          <w:szCs w:val="24"/>
        </w:rPr>
        <w:t xml:space="preserve">113/2023 </w:t>
      </w:r>
      <w:proofErr w:type="gramStart"/>
      <w:r w:rsidR="00092267">
        <w:rPr>
          <w:rFonts w:ascii="Times New Roman" w:hAnsi="Times New Roman"/>
          <w:sz w:val="24"/>
          <w:szCs w:val="24"/>
        </w:rPr>
        <w:t>un</w:t>
      </w:r>
      <w:proofErr w:type="gramEnd"/>
      <w:r w:rsidR="000922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schimb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r w:rsidR="00092267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terenuri</w:t>
      </w:r>
      <w:proofErr w:type="spellEnd"/>
      <w:r w:rsidR="000922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45B5E">
        <w:rPr>
          <w:rFonts w:ascii="Times New Roman" w:hAnsi="Times New Roman"/>
          <w:sz w:val="24"/>
          <w:szCs w:val="24"/>
        </w:rPr>
        <w:t>după</w:t>
      </w:r>
      <w:proofErr w:type="spellEnd"/>
      <w:r w:rsidR="00845B5E">
        <w:rPr>
          <w:rFonts w:ascii="Times New Roman" w:hAnsi="Times New Roman"/>
          <w:sz w:val="24"/>
          <w:szCs w:val="24"/>
        </w:rPr>
        <w:t xml:space="preserve"> cum </w:t>
      </w:r>
      <w:proofErr w:type="spellStart"/>
      <w:r w:rsidR="00845B5E">
        <w:rPr>
          <w:rFonts w:ascii="Times New Roman" w:hAnsi="Times New Roman"/>
          <w:sz w:val="24"/>
          <w:szCs w:val="24"/>
        </w:rPr>
        <w:t>urmează</w:t>
      </w:r>
      <w:proofErr w:type="spellEnd"/>
      <w:r w:rsidR="00092267">
        <w:rPr>
          <w:rFonts w:ascii="Times New Roman" w:hAnsi="Times New Roman"/>
          <w:sz w:val="24"/>
          <w:szCs w:val="24"/>
        </w:rPr>
        <w:t>:</w:t>
      </w:r>
    </w:p>
    <w:p w:rsidR="008A184B" w:rsidRPr="008A184B" w:rsidRDefault="008A184B" w:rsidP="001444F0">
      <w:pPr>
        <w:pStyle w:val="NoSpacing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A184B">
        <w:rPr>
          <w:rFonts w:ascii="Times New Roman" w:hAnsi="Times New Roman"/>
          <w:b/>
          <w:sz w:val="24"/>
          <w:szCs w:val="24"/>
        </w:rPr>
        <w:t>Terenuri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A184B">
        <w:rPr>
          <w:rFonts w:ascii="Times New Roman" w:hAnsi="Times New Roman"/>
          <w:b/>
          <w:sz w:val="24"/>
          <w:szCs w:val="24"/>
        </w:rPr>
        <w:t>proprietatea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A184B">
        <w:rPr>
          <w:rFonts w:ascii="Times New Roman" w:hAnsi="Times New Roman"/>
          <w:b/>
          <w:sz w:val="24"/>
          <w:szCs w:val="24"/>
        </w:rPr>
        <w:t>Municipiului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A184B">
        <w:rPr>
          <w:rFonts w:ascii="Times New Roman" w:hAnsi="Times New Roman"/>
          <w:b/>
          <w:sz w:val="24"/>
          <w:szCs w:val="24"/>
        </w:rPr>
        <w:t>Timișoara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– </w:t>
      </w:r>
      <w:proofErr w:type="spellStart"/>
      <w:r w:rsidRPr="008A184B">
        <w:rPr>
          <w:rFonts w:ascii="Times New Roman" w:hAnsi="Times New Roman"/>
          <w:b/>
          <w:sz w:val="24"/>
          <w:szCs w:val="24"/>
        </w:rPr>
        <w:t>domeniul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A184B">
        <w:rPr>
          <w:rFonts w:ascii="Times New Roman" w:hAnsi="Times New Roman"/>
          <w:b/>
          <w:sz w:val="24"/>
          <w:szCs w:val="24"/>
        </w:rPr>
        <w:t>privat</w:t>
      </w:r>
      <w:proofErr w:type="spellEnd"/>
    </w:p>
    <w:p w:rsidR="008A184B" w:rsidRPr="008A184B" w:rsidRDefault="001444F0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</w:rPr>
        <w:t xml:space="preserve">CF nr. 447252 (DE388/6/2)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suprafață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669 mp </w:t>
      </w:r>
      <w:proofErr w:type="spellStart"/>
      <w:r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categoria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folosință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r w:rsidR="00AE1ECC">
        <w:rPr>
          <w:rFonts w:ascii="Times New Roman" w:hAnsi="Times New Roman"/>
          <w:sz w:val="24"/>
          <w:szCs w:val="24"/>
        </w:rPr>
        <w:t>-</w:t>
      </w:r>
      <w:r w:rsidRPr="003D5C96">
        <w:rPr>
          <w:rFonts w:ascii="Times New Roman" w:hAnsi="Times New Roman"/>
          <w:sz w:val="24"/>
          <w:szCs w:val="24"/>
        </w:rPr>
        <w:t xml:space="preserve"> drum</w:t>
      </w:r>
      <w:r w:rsidR="00845B5E">
        <w:rPr>
          <w:rFonts w:ascii="Times New Roman" w:hAnsi="Times New Roman"/>
          <w:sz w:val="24"/>
          <w:szCs w:val="24"/>
        </w:rPr>
        <w:t>,</w:t>
      </w:r>
      <w:r w:rsidRPr="003D5C96">
        <w:rPr>
          <w:rFonts w:ascii="Times New Roman" w:hAnsi="Times New Roman"/>
          <w:sz w:val="24"/>
          <w:szCs w:val="24"/>
        </w:rPr>
        <w:t xml:space="preserve"> </w:t>
      </w:r>
    </w:p>
    <w:p w:rsidR="008A184B" w:rsidRPr="008A184B" w:rsidRDefault="001444F0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</w:rPr>
        <w:t xml:space="preserve">CF nr. 447131 (DE388/1/1/10)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suprafață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1994</w:t>
      </w:r>
      <w:r w:rsidR="008A184B">
        <w:rPr>
          <w:rFonts w:ascii="Times New Roman" w:hAnsi="Times New Roman"/>
          <w:sz w:val="24"/>
          <w:szCs w:val="24"/>
        </w:rPr>
        <w:t xml:space="preserve"> </w:t>
      </w:r>
      <w:r w:rsidRPr="003D5C96">
        <w:rPr>
          <w:rFonts w:ascii="Times New Roman" w:hAnsi="Times New Roman"/>
          <w:sz w:val="24"/>
          <w:szCs w:val="24"/>
        </w:rPr>
        <w:t xml:space="preserve">mp </w:t>
      </w:r>
      <w:proofErr w:type="spellStart"/>
      <w:r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categoria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folosință</w:t>
      </w:r>
      <w:proofErr w:type="spellEnd"/>
      <w:r w:rsidR="00AE1ECC">
        <w:rPr>
          <w:rFonts w:ascii="Times New Roman" w:hAnsi="Times New Roman"/>
          <w:sz w:val="24"/>
          <w:szCs w:val="24"/>
        </w:rPr>
        <w:t xml:space="preserve"> -</w:t>
      </w:r>
      <w:r w:rsidRPr="003D5C96">
        <w:rPr>
          <w:rFonts w:ascii="Times New Roman" w:hAnsi="Times New Roman"/>
          <w:sz w:val="24"/>
          <w:szCs w:val="24"/>
        </w:rPr>
        <w:t xml:space="preserve"> drum</w:t>
      </w:r>
      <w:r w:rsidR="00845B5E">
        <w:rPr>
          <w:rFonts w:ascii="Times New Roman" w:hAnsi="Times New Roman"/>
          <w:sz w:val="24"/>
          <w:szCs w:val="24"/>
        </w:rPr>
        <w:t>,</w:t>
      </w:r>
    </w:p>
    <w:p w:rsidR="008A184B" w:rsidRPr="008A184B" w:rsidRDefault="001444F0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  <w:lang w:val="ro-RO"/>
        </w:rPr>
        <w:t xml:space="preserve">CF nr. 455789 (DE389/4/1)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suprafață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de1628 mp </w:t>
      </w:r>
      <w:proofErr w:type="spellStart"/>
      <w:r w:rsidR="00AE1ECC"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="00AE1ECC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ECC" w:rsidRPr="003D5C96">
        <w:rPr>
          <w:rFonts w:ascii="Times New Roman" w:hAnsi="Times New Roman"/>
          <w:sz w:val="24"/>
          <w:szCs w:val="24"/>
        </w:rPr>
        <w:t>categoria</w:t>
      </w:r>
      <w:proofErr w:type="spellEnd"/>
      <w:r w:rsidR="00AE1ECC"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AE1ECC" w:rsidRPr="003D5C96">
        <w:rPr>
          <w:rFonts w:ascii="Times New Roman" w:hAnsi="Times New Roman"/>
          <w:sz w:val="24"/>
          <w:szCs w:val="24"/>
        </w:rPr>
        <w:t>folosință</w:t>
      </w:r>
      <w:proofErr w:type="spellEnd"/>
      <w:r w:rsidR="00AE1ECC" w:rsidRPr="003D5C96">
        <w:rPr>
          <w:rFonts w:ascii="Times New Roman" w:hAnsi="Times New Roman"/>
          <w:sz w:val="24"/>
          <w:szCs w:val="24"/>
        </w:rPr>
        <w:t xml:space="preserve"> </w:t>
      </w:r>
      <w:r w:rsidR="00AE1ECC">
        <w:rPr>
          <w:rFonts w:ascii="Times New Roman" w:hAnsi="Times New Roman"/>
          <w:sz w:val="24"/>
          <w:szCs w:val="24"/>
        </w:rPr>
        <w:t xml:space="preserve">- </w:t>
      </w:r>
      <w:r w:rsidR="00AE1ECC" w:rsidRPr="003D5C96">
        <w:rPr>
          <w:rFonts w:ascii="Times New Roman" w:hAnsi="Times New Roman"/>
          <w:sz w:val="24"/>
          <w:szCs w:val="24"/>
        </w:rPr>
        <w:t>drum</w:t>
      </w:r>
      <w:r w:rsidR="00AE1ECC">
        <w:rPr>
          <w:rFonts w:ascii="Times New Roman" w:hAnsi="Times New Roman"/>
          <w:sz w:val="24"/>
          <w:szCs w:val="24"/>
        </w:rPr>
        <w:t>,</w:t>
      </w:r>
    </w:p>
    <w:p w:rsidR="008A184B" w:rsidRPr="003218C9" w:rsidRDefault="008A184B" w:rsidP="008A184B">
      <w:pPr>
        <w:pStyle w:val="NoSpacing"/>
        <w:spacing w:line="276" w:lineRule="auto"/>
        <w:ind w:left="420"/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spellStart"/>
      <w:r w:rsidRPr="003218C9">
        <w:rPr>
          <w:rFonts w:ascii="Times New Roman" w:hAnsi="Times New Roman"/>
          <w:b/>
          <w:sz w:val="24"/>
          <w:szCs w:val="24"/>
        </w:rPr>
        <w:t>Supr</w:t>
      </w:r>
      <w:r w:rsidR="001B3D11">
        <w:rPr>
          <w:rFonts w:ascii="Times New Roman" w:hAnsi="Times New Roman"/>
          <w:b/>
          <w:sz w:val="24"/>
          <w:szCs w:val="24"/>
        </w:rPr>
        <w:t>a</w:t>
      </w:r>
      <w:r w:rsidRPr="003218C9">
        <w:rPr>
          <w:rFonts w:ascii="Times New Roman" w:hAnsi="Times New Roman"/>
          <w:b/>
          <w:sz w:val="24"/>
          <w:szCs w:val="24"/>
        </w:rPr>
        <w:t>față</w:t>
      </w:r>
      <w:proofErr w:type="spellEnd"/>
      <w:r w:rsidRPr="003218C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218C9">
        <w:rPr>
          <w:rFonts w:ascii="Times New Roman" w:hAnsi="Times New Roman"/>
          <w:b/>
          <w:sz w:val="24"/>
          <w:szCs w:val="24"/>
        </w:rPr>
        <w:t>totală</w:t>
      </w:r>
      <w:proofErr w:type="spellEnd"/>
      <w:r w:rsidRPr="003218C9">
        <w:rPr>
          <w:rFonts w:ascii="Times New Roman" w:hAnsi="Times New Roman"/>
          <w:b/>
          <w:sz w:val="24"/>
          <w:szCs w:val="24"/>
        </w:rPr>
        <w:t xml:space="preserve"> = 4291 mp</w:t>
      </w:r>
    </w:p>
    <w:p w:rsidR="008A184B" w:rsidRPr="008A184B" w:rsidRDefault="005B5E32" w:rsidP="008A184B">
      <w:pPr>
        <w:pStyle w:val="NoSpacing"/>
        <w:spacing w:line="276" w:lineRule="auto"/>
        <w:ind w:left="60"/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T</w:t>
      </w:r>
      <w:r w:rsidRPr="008A184B">
        <w:rPr>
          <w:rFonts w:ascii="Times New Roman" w:hAnsi="Times New Roman"/>
          <w:b/>
          <w:sz w:val="24"/>
          <w:szCs w:val="24"/>
        </w:rPr>
        <w:t>erenuri</w:t>
      </w:r>
      <w:proofErr w:type="spellEnd"/>
      <w:r w:rsidRPr="008A18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A184B" w:rsidRPr="008A184B">
        <w:rPr>
          <w:rFonts w:ascii="Times New Roman" w:hAnsi="Times New Roman"/>
          <w:b/>
          <w:sz w:val="24"/>
          <w:szCs w:val="24"/>
        </w:rPr>
        <w:t>proprietatea</w:t>
      </w:r>
      <w:proofErr w:type="spellEnd"/>
      <w:r w:rsidR="008A184B" w:rsidRPr="008A184B">
        <w:rPr>
          <w:rFonts w:ascii="Times New Roman" w:hAnsi="Times New Roman"/>
          <w:b/>
          <w:sz w:val="24"/>
          <w:szCs w:val="24"/>
        </w:rPr>
        <w:t xml:space="preserve"> </w:t>
      </w:r>
      <w:r w:rsidR="008A184B" w:rsidRPr="008A184B">
        <w:rPr>
          <w:rFonts w:ascii="Times New Roman" w:hAnsi="Times New Roman"/>
          <w:b/>
          <w:bCs/>
          <w:sz w:val="24"/>
          <w:szCs w:val="24"/>
          <w:lang w:val="ro-RO"/>
        </w:rPr>
        <w:t>LISA DRAXLMAIER AUTOPART ROMÂNIA SRL</w:t>
      </w:r>
    </w:p>
    <w:p w:rsidR="008A184B" w:rsidRPr="008A184B" w:rsidRDefault="008A184B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8A184B">
        <w:rPr>
          <w:rFonts w:ascii="Times New Roman" w:hAnsi="Times New Roman"/>
          <w:sz w:val="24"/>
          <w:szCs w:val="24"/>
        </w:rPr>
        <w:t>CF nr. 455801</w:t>
      </w:r>
      <w:r w:rsidR="001444F0" w:rsidRPr="008A184B">
        <w:rPr>
          <w:rFonts w:ascii="Times New Roman" w:hAnsi="Times New Roman"/>
          <w:sz w:val="24"/>
          <w:szCs w:val="24"/>
        </w:rPr>
        <w:t xml:space="preserve"> </w:t>
      </w:r>
      <w:r w:rsidR="00845B5E" w:rsidRPr="008A18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184B">
        <w:rPr>
          <w:rFonts w:ascii="Times New Roman" w:hAnsi="Times New Roman"/>
          <w:sz w:val="24"/>
          <w:szCs w:val="24"/>
        </w:rPr>
        <w:t>în</w:t>
      </w:r>
      <w:proofErr w:type="spellEnd"/>
      <w:r w:rsidRPr="008A18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8A184B">
        <w:rPr>
          <w:rFonts w:ascii="Times New Roman" w:hAnsi="Times New Roman"/>
          <w:sz w:val="24"/>
          <w:szCs w:val="24"/>
        </w:rPr>
        <w:t>suprafaț</w:t>
      </w:r>
      <w:r w:rsidRPr="008A184B">
        <w:rPr>
          <w:rFonts w:ascii="Times New Roman" w:hAnsi="Times New Roman"/>
          <w:sz w:val="24"/>
          <w:szCs w:val="24"/>
        </w:rPr>
        <w:t>ă</w:t>
      </w:r>
      <w:proofErr w:type="spellEnd"/>
      <w:r w:rsidR="001444F0" w:rsidRPr="008A184B">
        <w:rPr>
          <w:rFonts w:ascii="Times New Roman" w:hAnsi="Times New Roman"/>
          <w:sz w:val="24"/>
          <w:szCs w:val="24"/>
        </w:rPr>
        <w:t xml:space="preserve"> de 942 mp </w:t>
      </w:r>
    </w:p>
    <w:p w:rsidR="008A184B" w:rsidRPr="008A184B" w:rsidRDefault="008A184B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8A184B">
        <w:rPr>
          <w:rFonts w:ascii="Times New Roman" w:hAnsi="Times New Roman"/>
          <w:sz w:val="24"/>
          <w:szCs w:val="24"/>
        </w:rPr>
        <w:t xml:space="preserve">CF nr. 455804 </w:t>
      </w:r>
      <w:proofErr w:type="spellStart"/>
      <w:r w:rsidRPr="008A184B">
        <w:rPr>
          <w:rFonts w:ascii="Times New Roman" w:hAnsi="Times New Roman"/>
          <w:sz w:val="24"/>
          <w:szCs w:val="24"/>
        </w:rPr>
        <w:t>în</w:t>
      </w:r>
      <w:proofErr w:type="spellEnd"/>
      <w:r w:rsidR="001444F0" w:rsidRPr="008A18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8A184B">
        <w:rPr>
          <w:rFonts w:ascii="Times New Roman" w:hAnsi="Times New Roman"/>
          <w:sz w:val="24"/>
          <w:szCs w:val="24"/>
        </w:rPr>
        <w:t>suprafaț</w:t>
      </w:r>
      <w:r w:rsidRPr="008A184B">
        <w:rPr>
          <w:rFonts w:ascii="Times New Roman" w:hAnsi="Times New Roman"/>
          <w:sz w:val="24"/>
          <w:szCs w:val="24"/>
        </w:rPr>
        <w:t>ă</w:t>
      </w:r>
      <w:proofErr w:type="spellEnd"/>
      <w:r w:rsidR="001444F0" w:rsidRPr="008A184B">
        <w:rPr>
          <w:rFonts w:ascii="Times New Roman" w:hAnsi="Times New Roman"/>
          <w:sz w:val="24"/>
          <w:szCs w:val="24"/>
        </w:rPr>
        <w:t xml:space="preserve"> de 716 mp </w:t>
      </w:r>
    </w:p>
    <w:p w:rsidR="00845B5E" w:rsidRPr="008A184B" w:rsidRDefault="008A184B" w:rsidP="008A184B">
      <w:pPr>
        <w:pStyle w:val="NoSpacing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845B5E">
        <w:rPr>
          <w:rFonts w:ascii="Times New Roman" w:hAnsi="Times New Roman"/>
          <w:sz w:val="24"/>
          <w:szCs w:val="24"/>
        </w:rPr>
        <w:t>CF nr. 455800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 w:rsidR="001444F0" w:rsidRPr="00845B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845B5E">
        <w:rPr>
          <w:rFonts w:ascii="Times New Roman" w:hAnsi="Times New Roman"/>
          <w:sz w:val="24"/>
          <w:szCs w:val="24"/>
        </w:rPr>
        <w:t>suprafaț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 w:rsidR="001444F0" w:rsidRPr="00845B5E">
        <w:rPr>
          <w:rFonts w:ascii="Times New Roman" w:hAnsi="Times New Roman"/>
          <w:sz w:val="24"/>
          <w:szCs w:val="24"/>
        </w:rPr>
        <w:t xml:space="preserve"> de 1038 mp </w:t>
      </w:r>
    </w:p>
    <w:p w:rsidR="008A184B" w:rsidRPr="003218C9" w:rsidRDefault="008A184B" w:rsidP="008A184B">
      <w:pPr>
        <w:pStyle w:val="NoSpacing"/>
        <w:spacing w:line="276" w:lineRule="auto"/>
        <w:ind w:left="420"/>
        <w:jc w:val="both"/>
        <w:rPr>
          <w:rFonts w:ascii="Times New Roman" w:hAnsi="Times New Roman"/>
          <w:b/>
          <w:color w:val="FF0000"/>
          <w:sz w:val="24"/>
          <w:szCs w:val="24"/>
        </w:rPr>
      </w:pPr>
      <w:proofErr w:type="spellStart"/>
      <w:r w:rsidRPr="003218C9">
        <w:rPr>
          <w:rFonts w:ascii="Times New Roman" w:hAnsi="Times New Roman"/>
          <w:b/>
          <w:sz w:val="24"/>
          <w:szCs w:val="24"/>
        </w:rPr>
        <w:t>Suprafață</w:t>
      </w:r>
      <w:proofErr w:type="spellEnd"/>
      <w:r w:rsidRPr="003218C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218C9">
        <w:rPr>
          <w:rFonts w:ascii="Times New Roman" w:hAnsi="Times New Roman"/>
          <w:b/>
          <w:sz w:val="24"/>
          <w:szCs w:val="24"/>
        </w:rPr>
        <w:t>totală</w:t>
      </w:r>
      <w:proofErr w:type="spellEnd"/>
      <w:r w:rsidRPr="003218C9">
        <w:rPr>
          <w:rFonts w:ascii="Times New Roman" w:hAnsi="Times New Roman"/>
          <w:b/>
          <w:sz w:val="24"/>
          <w:szCs w:val="24"/>
        </w:rPr>
        <w:t xml:space="preserve"> = 2696 mp</w:t>
      </w:r>
    </w:p>
    <w:p w:rsidR="00AE1ECC" w:rsidRDefault="001444F0" w:rsidP="001444F0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D5C96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="00AE1ECC">
        <w:rPr>
          <w:rFonts w:ascii="Times New Roman" w:hAnsi="Times New Roman"/>
          <w:sz w:val="24"/>
          <w:szCs w:val="24"/>
        </w:rPr>
        <w:t>C</w:t>
      </w:r>
      <w:r w:rsidR="00AE1ECC" w:rsidRPr="003D5C96">
        <w:rPr>
          <w:rFonts w:ascii="Times New Roman" w:hAnsi="Times New Roman"/>
          <w:sz w:val="24"/>
          <w:szCs w:val="24"/>
        </w:rPr>
        <w:t>onform</w:t>
      </w:r>
      <w:proofErr w:type="gramEnd"/>
      <w:r w:rsidR="00AE1ECC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ECC" w:rsidRPr="003D5C96">
        <w:rPr>
          <w:rFonts w:ascii="Times New Roman" w:hAnsi="Times New Roman"/>
          <w:sz w:val="24"/>
          <w:szCs w:val="24"/>
        </w:rPr>
        <w:t>Certificatului</w:t>
      </w:r>
      <w:proofErr w:type="spellEnd"/>
      <w:r w:rsidR="00AE1ECC" w:rsidRPr="003D5C96">
        <w:rPr>
          <w:rFonts w:ascii="Times New Roman" w:hAnsi="Times New Roman"/>
          <w:sz w:val="24"/>
          <w:szCs w:val="24"/>
        </w:rPr>
        <w:t xml:space="preserve"> de Urbanism nr. 1004 din 25.03.2019</w:t>
      </w:r>
      <w:r w:rsidR="00AE1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ECC">
        <w:rPr>
          <w:rFonts w:ascii="Times New Roman" w:hAnsi="Times New Roman"/>
          <w:sz w:val="24"/>
          <w:szCs w:val="24"/>
        </w:rPr>
        <w:t>ș</w:t>
      </w:r>
      <w:proofErr w:type="gramStart"/>
      <w:r w:rsidR="00AE1ECC">
        <w:rPr>
          <w:rFonts w:ascii="Times New Roman" w:hAnsi="Times New Roman"/>
          <w:sz w:val="24"/>
          <w:szCs w:val="24"/>
        </w:rPr>
        <w:t>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AE1ECC">
        <w:rPr>
          <w:rFonts w:ascii="Times New Roman" w:hAnsi="Times New Roman"/>
          <w:sz w:val="24"/>
          <w:szCs w:val="24"/>
        </w:rPr>
        <w:t>prin</w:t>
      </w:r>
      <w:proofErr w:type="spellEnd"/>
      <w:proofErr w:type="gramEnd"/>
      <w:r w:rsidR="00AE1ECC">
        <w:rPr>
          <w:rFonts w:ascii="Times New Roman" w:hAnsi="Times New Roman"/>
          <w:sz w:val="24"/>
          <w:szCs w:val="24"/>
        </w:rPr>
        <w:t xml:space="preserve"> </w:t>
      </w:r>
      <w:r w:rsidRPr="003D5C96">
        <w:rPr>
          <w:rFonts w:ascii="Times New Roman" w:hAnsi="Times New Roman"/>
          <w:sz w:val="24"/>
          <w:szCs w:val="24"/>
        </w:rPr>
        <w:t xml:space="preserve">HCLMT nr. 62 </w:t>
      </w:r>
      <w:proofErr w:type="gramStart"/>
      <w:r w:rsidRPr="003D5C96">
        <w:rPr>
          <w:rFonts w:ascii="Times New Roman" w:hAnsi="Times New Roman"/>
          <w:sz w:val="24"/>
          <w:szCs w:val="24"/>
        </w:rPr>
        <w:t>din</w:t>
      </w:r>
      <w:proofErr w:type="gramEnd"/>
      <w:r w:rsidRPr="003D5C96">
        <w:rPr>
          <w:rFonts w:ascii="Times New Roman" w:hAnsi="Times New Roman"/>
          <w:sz w:val="24"/>
          <w:szCs w:val="24"/>
        </w:rPr>
        <w:t xml:space="preserve"> 18.02.2020</w:t>
      </w:r>
      <w:r w:rsidR="00AE1EC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E1ECC">
        <w:rPr>
          <w:rFonts w:ascii="Times New Roman" w:hAnsi="Times New Roman"/>
          <w:sz w:val="24"/>
          <w:szCs w:val="24"/>
        </w:rPr>
        <w:t>Consiliul</w:t>
      </w:r>
      <w:proofErr w:type="spellEnd"/>
      <w:r w:rsidR="00AE1ECC">
        <w:rPr>
          <w:rFonts w:ascii="Times New Roman" w:hAnsi="Times New Roman"/>
          <w:sz w:val="24"/>
          <w:szCs w:val="24"/>
        </w:rPr>
        <w:t xml:space="preserve"> Local</w:t>
      </w:r>
      <w:r w:rsidRPr="003D5C96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3D5C96">
        <w:rPr>
          <w:rFonts w:ascii="Times New Roman" w:hAnsi="Times New Roman"/>
          <w:sz w:val="24"/>
          <w:szCs w:val="24"/>
        </w:rPr>
        <w:t>Municipiului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Timișoara</w:t>
      </w:r>
      <w:proofErr w:type="spellEnd"/>
      <w:r w:rsidR="00AE1EC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AE1ECC">
        <w:rPr>
          <w:rFonts w:ascii="Times New Roman" w:hAnsi="Times New Roman"/>
          <w:sz w:val="24"/>
          <w:szCs w:val="24"/>
        </w:rPr>
        <w:t>fost</w:t>
      </w:r>
      <w:proofErr w:type="spellEnd"/>
      <w:r w:rsidR="00AE1E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ECC">
        <w:rPr>
          <w:rFonts w:ascii="Times New Roman" w:hAnsi="Times New Roman"/>
          <w:sz w:val="24"/>
          <w:szCs w:val="24"/>
        </w:rPr>
        <w:t>aprobat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PUZ – </w:t>
      </w:r>
      <w:proofErr w:type="spellStart"/>
      <w:r w:rsidRPr="003D5C96">
        <w:rPr>
          <w:rFonts w:ascii="Times New Roman" w:hAnsi="Times New Roman"/>
          <w:sz w:val="24"/>
          <w:szCs w:val="24"/>
        </w:rPr>
        <w:t>Extindere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zonă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industrial </w:t>
      </w:r>
      <w:proofErr w:type="spellStart"/>
      <w:r w:rsidRPr="003D5C96">
        <w:rPr>
          <w:rFonts w:ascii="Times New Roman" w:hAnsi="Times New Roman"/>
          <w:sz w:val="24"/>
          <w:szCs w:val="24"/>
        </w:rPr>
        <w:t>și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reglementare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drumuri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3D5C96">
        <w:rPr>
          <w:rFonts w:ascii="Times New Roman" w:hAnsi="Times New Roman"/>
          <w:sz w:val="24"/>
          <w:szCs w:val="24"/>
        </w:rPr>
        <w:t>Timișoara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D5C96">
        <w:rPr>
          <w:rFonts w:ascii="Times New Roman" w:hAnsi="Times New Roman"/>
          <w:sz w:val="24"/>
          <w:szCs w:val="24"/>
        </w:rPr>
        <w:t>Calea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stan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Vidrighin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nr. 9A</w:t>
      </w:r>
      <w:r w:rsidR="005B5E32">
        <w:rPr>
          <w:rFonts w:ascii="Times New Roman" w:hAnsi="Times New Roman"/>
          <w:sz w:val="24"/>
          <w:szCs w:val="24"/>
        </w:rPr>
        <w:t>.</w:t>
      </w:r>
      <w:r w:rsidRPr="003D5C96">
        <w:rPr>
          <w:rFonts w:ascii="Times New Roman" w:hAnsi="Times New Roman"/>
          <w:sz w:val="24"/>
          <w:szCs w:val="24"/>
        </w:rPr>
        <w:t xml:space="preserve">        </w:t>
      </w:r>
    </w:p>
    <w:p w:rsidR="009E20B6" w:rsidRPr="009E20B6" w:rsidRDefault="00AE1ECC" w:rsidP="001444F0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244487">
        <w:rPr>
          <w:rFonts w:ascii="Times New Roman" w:hAnsi="Times New Roman"/>
          <w:sz w:val="24"/>
          <w:szCs w:val="24"/>
        </w:rPr>
        <w:t xml:space="preserve">   </w:t>
      </w:r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data de 20.01.2022</w:t>
      </w:r>
      <w:r w:rsidRPr="00AE1ECC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Comisia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Circulație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emis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avizul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favorabil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nr. CDE2022-000089</w:t>
      </w:r>
      <w:r>
        <w:rPr>
          <w:rFonts w:ascii="Times New Roman" w:hAnsi="Times New Roman"/>
          <w:sz w:val="24"/>
          <w:szCs w:val="24"/>
        </w:rPr>
        <w:t>,</w:t>
      </w:r>
      <w:r w:rsidR="004663C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1444F0" w:rsidRPr="009E20B6">
        <w:rPr>
          <w:rFonts w:ascii="Times New Roman" w:hAnsi="Times New Roman"/>
          <w:sz w:val="24"/>
          <w:szCs w:val="24"/>
        </w:rPr>
        <w:t>obiectivul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 PUZ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>- “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Extindere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zonă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Industrială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și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reglementare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drumuri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Calea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Stan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Vidrighin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nr.9A, CF nr.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426987,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cad.426987, CF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446672,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cad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446672, CF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421818,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 xml:space="preserve">cad421818 (CF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vechi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133523, nr. top 8509/3/1/1/2), CF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446104,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cad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446104, CF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447131,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cad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447131 (nr. top.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DE388/1/1/10), CF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447252,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cad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447252 (nr. top.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DE388/6/2), CF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447115, nr.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cad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1444F0" w:rsidRPr="009E20B6">
        <w:rPr>
          <w:rFonts w:ascii="Times New Roman" w:hAnsi="Times New Roman"/>
          <w:sz w:val="24"/>
          <w:szCs w:val="24"/>
        </w:rPr>
        <w:t>447115 (nr. top.</w:t>
      </w:r>
      <w:proofErr w:type="gramEnd"/>
      <w:r w:rsidR="001444F0" w:rsidRPr="009E20B6">
        <w:rPr>
          <w:rFonts w:ascii="Times New Roman" w:hAnsi="Times New Roman"/>
          <w:sz w:val="24"/>
          <w:szCs w:val="24"/>
        </w:rPr>
        <w:t xml:space="preserve"> DE389/4/1), </w:t>
      </w:r>
      <w:r>
        <w:rPr>
          <w:rFonts w:ascii="Times New Roman" w:hAnsi="Times New Roman"/>
          <w:sz w:val="24"/>
          <w:szCs w:val="24"/>
        </w:rPr>
        <w:t xml:space="preserve">cu </w:t>
      </w:r>
      <w:proofErr w:type="spellStart"/>
      <w:r>
        <w:rPr>
          <w:rFonts w:ascii="Times New Roman" w:hAnsi="Times New Roman"/>
          <w:sz w:val="24"/>
          <w:szCs w:val="24"/>
        </w:rPr>
        <w:t>următoarele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condiții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toate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amenajările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rutiere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precum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și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dotările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tehnico-edilitare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necesare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pentru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deservirea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obiectivului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se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vor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efectua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pe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cheltuiala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9E20B6">
        <w:rPr>
          <w:rFonts w:ascii="Times New Roman" w:hAnsi="Times New Roman"/>
          <w:sz w:val="24"/>
          <w:szCs w:val="24"/>
        </w:rPr>
        <w:t>beneficiarului</w:t>
      </w:r>
      <w:proofErr w:type="spellEnd"/>
      <w:r w:rsidR="001444F0" w:rsidRPr="009E20B6">
        <w:rPr>
          <w:rFonts w:ascii="Times New Roman" w:hAnsi="Times New Roman"/>
          <w:sz w:val="24"/>
          <w:szCs w:val="24"/>
        </w:rPr>
        <w:t xml:space="preserve">. </w:t>
      </w:r>
    </w:p>
    <w:p w:rsidR="001444F0" w:rsidRPr="009E20B6" w:rsidRDefault="001444F0" w:rsidP="001444F0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E20B6">
        <w:rPr>
          <w:rFonts w:ascii="Times New Roman" w:hAnsi="Times New Roman"/>
          <w:sz w:val="24"/>
          <w:szCs w:val="24"/>
        </w:rPr>
        <w:lastRenderedPageBreak/>
        <w:t xml:space="preserve">          </w:t>
      </w:r>
      <w:proofErr w:type="spellStart"/>
      <w:proofErr w:type="gramStart"/>
      <w:r w:rsidRPr="009E20B6">
        <w:rPr>
          <w:rFonts w:ascii="Times New Roman" w:hAnsi="Times New Roman"/>
          <w:sz w:val="24"/>
          <w:szCs w:val="24"/>
        </w:rPr>
        <w:t>În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vederea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implementării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investițiilor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propuse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prin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PUZ- “</w:t>
      </w:r>
      <w:proofErr w:type="spellStart"/>
      <w:r w:rsidRPr="009E20B6">
        <w:rPr>
          <w:rFonts w:ascii="Times New Roman" w:hAnsi="Times New Roman"/>
          <w:sz w:val="24"/>
          <w:szCs w:val="24"/>
        </w:rPr>
        <w:t>Extindere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zonă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Industrială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E20B6">
        <w:rPr>
          <w:rFonts w:ascii="Times New Roman" w:hAnsi="Times New Roman"/>
          <w:sz w:val="24"/>
          <w:szCs w:val="24"/>
        </w:rPr>
        <w:t>producție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E20B6">
        <w:rPr>
          <w:rFonts w:ascii="Times New Roman" w:hAnsi="Times New Roman"/>
          <w:sz w:val="24"/>
          <w:szCs w:val="24"/>
        </w:rPr>
        <w:t>depozitare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E20B6">
        <w:rPr>
          <w:rFonts w:ascii="Times New Roman" w:hAnsi="Times New Roman"/>
          <w:sz w:val="24"/>
          <w:szCs w:val="24"/>
        </w:rPr>
        <w:t>servicii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conexe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și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reglementare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drumuri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Pr="009E20B6">
        <w:rPr>
          <w:rFonts w:ascii="Times New Roman" w:hAnsi="Times New Roman"/>
          <w:sz w:val="24"/>
          <w:szCs w:val="24"/>
        </w:rPr>
        <w:t>acordului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din HCL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62 din 18.02.2020” </w:t>
      </w:r>
      <w:proofErr w:type="spellStart"/>
      <w:r w:rsidRPr="009E20B6">
        <w:rPr>
          <w:rFonts w:ascii="Times New Roman" w:hAnsi="Times New Roman"/>
          <w:sz w:val="24"/>
          <w:szCs w:val="24"/>
        </w:rPr>
        <w:t>Calea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Stan </w:t>
      </w:r>
      <w:proofErr w:type="spellStart"/>
      <w:r w:rsidRPr="009E20B6">
        <w:rPr>
          <w:rFonts w:ascii="Times New Roman" w:hAnsi="Times New Roman"/>
          <w:sz w:val="24"/>
          <w:szCs w:val="24"/>
        </w:rPr>
        <w:t>Vidrighin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9E20B6">
        <w:rPr>
          <w:rFonts w:ascii="Times New Roman" w:hAnsi="Times New Roman"/>
          <w:sz w:val="24"/>
          <w:szCs w:val="24"/>
        </w:rPr>
        <w:t>9A,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449598,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446104,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406402,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449460,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447131,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447252,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447115, </w:t>
      </w:r>
      <w:proofErr w:type="spellStart"/>
      <w:r w:rsidRPr="009E20B6">
        <w:rPr>
          <w:rFonts w:ascii="Times New Roman" w:hAnsi="Times New Roman"/>
          <w:sz w:val="24"/>
          <w:szCs w:val="24"/>
        </w:rPr>
        <w:t>Timișoara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și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 xml:space="preserve">a  </w:t>
      </w:r>
      <w:proofErr w:type="spellStart"/>
      <w:r w:rsidRPr="009E20B6">
        <w:rPr>
          <w:rFonts w:ascii="Times New Roman" w:hAnsi="Times New Roman"/>
          <w:sz w:val="24"/>
          <w:szCs w:val="24"/>
        </w:rPr>
        <w:t>Planului</w:t>
      </w:r>
      <w:proofErr w:type="spellEnd"/>
      <w:proofErr w:type="gramEnd"/>
      <w:r w:rsidRPr="009E20B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E20B6">
        <w:rPr>
          <w:rFonts w:ascii="Times New Roman" w:hAnsi="Times New Roman"/>
          <w:sz w:val="24"/>
          <w:szCs w:val="24"/>
        </w:rPr>
        <w:t>acțiune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asumat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9E20B6">
        <w:rPr>
          <w:rFonts w:ascii="Times New Roman" w:hAnsi="Times New Roman"/>
          <w:sz w:val="24"/>
          <w:szCs w:val="24"/>
        </w:rPr>
        <w:t>către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 xml:space="preserve">LISA DRAXLMAIER AUTOPART ROMÂNIA SRL și aprobat prin </w:t>
      </w:r>
      <w:r w:rsidRPr="009E20B6">
        <w:rPr>
          <w:rFonts w:ascii="Times New Roman" w:hAnsi="Times New Roman"/>
          <w:sz w:val="24"/>
          <w:szCs w:val="24"/>
        </w:rPr>
        <w:t xml:space="preserve">HCLMT nr. 113 din 21.03.2023, se </w:t>
      </w:r>
      <w:proofErr w:type="spellStart"/>
      <w:r w:rsidRPr="009E20B6">
        <w:rPr>
          <w:rFonts w:ascii="Times New Roman" w:hAnsi="Times New Roman"/>
          <w:sz w:val="24"/>
          <w:szCs w:val="24"/>
        </w:rPr>
        <w:t>hotărăsc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următoarele</w:t>
      </w:r>
      <w:proofErr w:type="spellEnd"/>
      <w:r w:rsidRPr="009E20B6">
        <w:rPr>
          <w:rFonts w:ascii="Times New Roman" w:hAnsi="Times New Roman"/>
          <w:sz w:val="24"/>
          <w:szCs w:val="24"/>
        </w:rPr>
        <w:t>: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schimbul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terenuri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Pr="003D5C96">
        <w:rPr>
          <w:rFonts w:ascii="Times New Roman" w:hAnsi="Times New Roman"/>
          <w:sz w:val="24"/>
          <w:szCs w:val="24"/>
        </w:rPr>
        <w:t>Anexa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3D5C96">
        <w:rPr>
          <w:rFonts w:ascii="Times New Roman" w:hAnsi="Times New Roman"/>
          <w:sz w:val="24"/>
          <w:szCs w:val="24"/>
        </w:rPr>
        <w:t>planul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acțiune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, parte din </w:t>
      </w:r>
      <w:proofErr w:type="spellStart"/>
      <w:r w:rsidRPr="003D5C96">
        <w:rPr>
          <w:rFonts w:ascii="Times New Roman" w:hAnsi="Times New Roman"/>
          <w:sz w:val="24"/>
          <w:szCs w:val="24"/>
        </w:rPr>
        <w:t>Pasul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2- </w:t>
      </w:r>
      <w:proofErr w:type="spellStart"/>
      <w:r w:rsidRPr="003D5C96">
        <w:rPr>
          <w:rFonts w:ascii="Times New Roman" w:hAnsi="Times New Roman"/>
          <w:sz w:val="24"/>
          <w:szCs w:val="24"/>
        </w:rPr>
        <w:t>Schimbul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3D5C96">
        <w:rPr>
          <w:rFonts w:ascii="Times New Roman" w:hAnsi="Times New Roman"/>
          <w:sz w:val="24"/>
          <w:szCs w:val="24"/>
        </w:rPr>
        <w:t>plata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către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investitor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3D5C96">
        <w:rPr>
          <w:rFonts w:ascii="Times New Roman" w:hAnsi="Times New Roman"/>
          <w:sz w:val="24"/>
          <w:szCs w:val="24"/>
        </w:rPr>
        <w:t>unei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sulte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agreate</w:t>
      </w:r>
      <w:proofErr w:type="spellEnd"/>
      <w:r w:rsidRPr="003D5C96">
        <w:rPr>
          <w:rFonts w:ascii="Times New Roman" w:hAnsi="Times New Roman"/>
          <w:sz w:val="24"/>
          <w:szCs w:val="24"/>
        </w:rPr>
        <w:t>;</w:t>
      </w:r>
    </w:p>
    <w:p w:rsidR="001444F0" w:rsidRPr="009E20B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semnare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Protocol de </w:t>
      </w:r>
      <w:proofErr w:type="spellStart"/>
      <w:r w:rsidRPr="003D5C96">
        <w:rPr>
          <w:rFonts w:ascii="Times New Roman" w:hAnsi="Times New Roman"/>
          <w:sz w:val="24"/>
          <w:szCs w:val="24"/>
        </w:rPr>
        <w:t>Cofinanțare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având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LISA DRAXLMAIER AUTOPART ROMÂNIA SRL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Cs/>
          <w:sz w:val="24"/>
          <w:szCs w:val="24"/>
          <w:lang w:val="ro-RO"/>
        </w:rPr>
        <w:t>în calitate de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finanțator,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Cs/>
          <w:sz w:val="24"/>
          <w:szCs w:val="24"/>
          <w:lang w:val="ro-RO"/>
        </w:rPr>
        <w:t xml:space="preserve">plata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cofinanțării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Cs/>
          <w:sz w:val="24"/>
          <w:szCs w:val="24"/>
          <w:lang w:val="ro-RO"/>
        </w:rPr>
        <w:t>se va realiza la momentul obținerii autorizației de construcție pentru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Inel IV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Cs/>
          <w:sz w:val="24"/>
          <w:szCs w:val="24"/>
          <w:lang w:val="ro-RO"/>
        </w:rPr>
        <w:t>de către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Primăria Municipiului Timișoara,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3D5C96">
        <w:rPr>
          <w:rFonts w:ascii="Times New Roman" w:hAnsi="Times New Roman"/>
          <w:bCs/>
          <w:sz w:val="24"/>
          <w:szCs w:val="24"/>
          <w:lang w:val="ro-RO"/>
        </w:rPr>
        <w:t>modelul Protocolului de Cofinanțare va fi aprobat în aceeași ședință de Consiliu Local pentru aprobarea</w:t>
      </w:r>
      <w:r w:rsidRPr="003D5C96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9E20B6">
        <w:rPr>
          <w:rFonts w:ascii="Times New Roman" w:hAnsi="Times New Roman"/>
          <w:bCs/>
          <w:sz w:val="24"/>
          <w:szCs w:val="24"/>
          <w:lang w:val="ro-RO"/>
        </w:rPr>
        <w:t>Planului de Urbanism Zonal al LISA DRAXLMAIER AUTOPART ROMÂNIA SRL;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demararea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procedurii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expropriere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terenurile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cuprinse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culoarul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inelului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 </w:t>
      </w:r>
      <w:proofErr w:type="spellStart"/>
      <w:r w:rsidRPr="003D5C96">
        <w:rPr>
          <w:rFonts w:ascii="Times New Roman" w:hAnsi="Times New Roman"/>
          <w:sz w:val="24"/>
          <w:szCs w:val="24"/>
        </w:rPr>
        <w:t>pe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tronsonul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dintre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sensul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giratoriu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Calea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Buziașului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și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B-</w:t>
      </w:r>
      <w:proofErr w:type="spellStart"/>
      <w:r w:rsidRPr="003D5C96">
        <w:rPr>
          <w:rFonts w:ascii="Times New Roman" w:hAnsi="Times New Roman"/>
          <w:sz w:val="24"/>
          <w:szCs w:val="24"/>
        </w:rPr>
        <w:t>dul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Constructorilor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D5C96">
        <w:rPr>
          <w:rFonts w:ascii="Times New Roman" w:hAnsi="Times New Roman"/>
          <w:sz w:val="24"/>
          <w:szCs w:val="24"/>
        </w:rPr>
        <w:t>prin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care se </w:t>
      </w:r>
      <w:proofErr w:type="spellStart"/>
      <w:r w:rsidRPr="003D5C96">
        <w:rPr>
          <w:rFonts w:ascii="Times New Roman" w:hAnsi="Times New Roman"/>
          <w:sz w:val="24"/>
          <w:szCs w:val="24"/>
        </w:rPr>
        <w:t>va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face </w:t>
      </w:r>
      <w:proofErr w:type="spellStart"/>
      <w:r w:rsidRPr="003D5C96">
        <w:rPr>
          <w:rFonts w:ascii="Times New Roman" w:hAnsi="Times New Roman"/>
          <w:sz w:val="24"/>
          <w:szCs w:val="24"/>
        </w:rPr>
        <w:t>legătura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3D5C96">
        <w:rPr>
          <w:rFonts w:ascii="Times New Roman" w:hAnsi="Times New Roman"/>
          <w:sz w:val="24"/>
          <w:szCs w:val="24"/>
        </w:rPr>
        <w:t>Drumul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Boilor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D5C96">
        <w:rPr>
          <w:rFonts w:ascii="Times New Roman" w:hAnsi="Times New Roman"/>
          <w:sz w:val="24"/>
          <w:szCs w:val="24"/>
        </w:rPr>
        <w:t>Centură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și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A1), </w:t>
      </w:r>
      <w:proofErr w:type="spellStart"/>
      <w:r w:rsidRPr="003D5C96">
        <w:rPr>
          <w:rFonts w:ascii="Times New Roman" w:hAnsi="Times New Roman"/>
          <w:sz w:val="24"/>
          <w:szCs w:val="24"/>
        </w:rPr>
        <w:t>condiționat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recepția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SF </w:t>
      </w:r>
      <w:proofErr w:type="spellStart"/>
      <w:r w:rsidRPr="003D5C96">
        <w:rPr>
          <w:rFonts w:ascii="Times New Roman" w:hAnsi="Times New Roman"/>
          <w:sz w:val="24"/>
          <w:szCs w:val="24"/>
        </w:rPr>
        <w:t>Inel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 </w:t>
      </w:r>
      <w:proofErr w:type="spellStart"/>
      <w:r w:rsidRPr="003D5C96">
        <w:rPr>
          <w:rFonts w:ascii="Times New Roman" w:hAnsi="Times New Roman"/>
          <w:sz w:val="24"/>
          <w:szCs w:val="24"/>
        </w:rPr>
        <w:t>și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tronsonarea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acestuia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sectorul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menționat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mai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sus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, sub </w:t>
      </w:r>
      <w:proofErr w:type="spellStart"/>
      <w:r w:rsidRPr="003D5C96">
        <w:rPr>
          <w:rFonts w:ascii="Times New Roman" w:hAnsi="Times New Roman"/>
          <w:sz w:val="24"/>
          <w:szCs w:val="24"/>
        </w:rPr>
        <w:t>condiția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semnării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Protocolului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cofinanțare</w:t>
      </w:r>
      <w:proofErr w:type="spellEnd"/>
      <w:r w:rsidRPr="003D5C96">
        <w:rPr>
          <w:rFonts w:ascii="Times New Roman" w:hAnsi="Times New Roman"/>
          <w:sz w:val="24"/>
          <w:szCs w:val="24"/>
        </w:rPr>
        <w:t>;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executare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PT </w:t>
      </w:r>
      <w:proofErr w:type="spellStart"/>
      <w:r w:rsidRPr="003D5C96">
        <w:rPr>
          <w:rFonts w:ascii="Times New Roman" w:hAnsi="Times New Roman"/>
          <w:sz w:val="24"/>
          <w:szCs w:val="24"/>
        </w:rPr>
        <w:t>Inel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tronsonul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menționat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anterior;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întocmirea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documentației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și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obținerea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Autorizației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construire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Inelul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IV,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tronsonul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menționat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mai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sus</w:t>
      </w:r>
      <w:proofErr w:type="spellEnd"/>
      <w:r w:rsidRPr="003D5C96">
        <w:rPr>
          <w:rFonts w:ascii="Times New Roman" w:hAnsi="Times New Roman"/>
          <w:sz w:val="24"/>
          <w:szCs w:val="24"/>
        </w:rPr>
        <w:t>;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obținere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Autorizație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Construire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pentr</w:t>
      </w:r>
      <w:r w:rsidR="00F930B5">
        <w:rPr>
          <w:rFonts w:ascii="Times New Roman" w:hAnsi="Times New Roman"/>
          <w:sz w:val="24"/>
          <w:szCs w:val="24"/>
        </w:rPr>
        <w:t>u</w:t>
      </w:r>
      <w:proofErr w:type="spellEnd"/>
      <w:r w:rsidR="00F930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30B5">
        <w:rPr>
          <w:rFonts w:ascii="Times New Roman" w:hAnsi="Times New Roman"/>
          <w:sz w:val="24"/>
          <w:szCs w:val="24"/>
        </w:rPr>
        <w:t>Etapa</w:t>
      </w:r>
      <w:proofErr w:type="spellEnd"/>
      <w:r w:rsidR="00F930B5">
        <w:rPr>
          <w:rFonts w:ascii="Times New Roman" w:hAnsi="Times New Roman"/>
          <w:sz w:val="24"/>
          <w:szCs w:val="24"/>
        </w:rPr>
        <w:t xml:space="preserve"> II (independent </w:t>
      </w:r>
      <w:proofErr w:type="spellStart"/>
      <w:r w:rsidR="00F930B5">
        <w:rPr>
          <w:rFonts w:ascii="Times New Roman" w:hAnsi="Times New Roman"/>
          <w:sz w:val="24"/>
          <w:szCs w:val="24"/>
        </w:rPr>
        <w:t>și</w:t>
      </w:r>
      <w:proofErr w:type="spellEnd"/>
      <w:r w:rsidR="00F930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930B5">
        <w:rPr>
          <w:rFonts w:ascii="Times New Roman" w:hAnsi="Times New Roman"/>
          <w:sz w:val="24"/>
          <w:szCs w:val="24"/>
        </w:rPr>
        <w:t>para</w:t>
      </w:r>
      <w:r w:rsidRPr="003D5C96">
        <w:rPr>
          <w:rFonts w:ascii="Times New Roman" w:hAnsi="Times New Roman"/>
          <w:sz w:val="24"/>
          <w:szCs w:val="24"/>
        </w:rPr>
        <w:t>lel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3D5C96">
        <w:rPr>
          <w:rFonts w:ascii="Times New Roman" w:hAnsi="Times New Roman"/>
          <w:sz w:val="24"/>
          <w:szCs w:val="24"/>
        </w:rPr>
        <w:t>procedura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autorizare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aferentă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Inelul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IV) cu </w:t>
      </w:r>
      <w:proofErr w:type="spellStart"/>
      <w:r w:rsidRPr="003D5C96">
        <w:rPr>
          <w:rFonts w:ascii="Times New Roman" w:hAnsi="Times New Roman"/>
          <w:sz w:val="24"/>
          <w:szCs w:val="24"/>
        </w:rPr>
        <w:t>condiționarea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semnării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protocolului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cofinanțare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prealabil</w:t>
      </w:r>
      <w:proofErr w:type="spellEnd"/>
      <w:r w:rsidRPr="003D5C96">
        <w:rPr>
          <w:rFonts w:ascii="Times New Roman" w:hAnsi="Times New Roman"/>
          <w:sz w:val="24"/>
          <w:szCs w:val="24"/>
        </w:rPr>
        <w:t>;</w:t>
      </w:r>
    </w:p>
    <w:p w:rsidR="001444F0" w:rsidRP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D5C96">
        <w:rPr>
          <w:rFonts w:ascii="Times New Roman" w:hAnsi="Times New Roman"/>
          <w:sz w:val="24"/>
          <w:szCs w:val="24"/>
        </w:rPr>
        <w:t>demararea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investiției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aferente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Inel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 </w:t>
      </w:r>
      <w:proofErr w:type="spellStart"/>
      <w:r w:rsidRPr="003D5C96">
        <w:rPr>
          <w:rFonts w:ascii="Times New Roman" w:hAnsi="Times New Roman"/>
          <w:sz w:val="24"/>
          <w:szCs w:val="24"/>
        </w:rPr>
        <w:t>pe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tronsonul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menționat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mai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sus</w:t>
      </w:r>
      <w:proofErr w:type="spellEnd"/>
      <w:r w:rsidRPr="003D5C96">
        <w:rPr>
          <w:rFonts w:ascii="Times New Roman" w:hAnsi="Times New Roman"/>
          <w:sz w:val="24"/>
          <w:szCs w:val="24"/>
        </w:rPr>
        <w:t>;</w:t>
      </w:r>
    </w:p>
    <w:p w:rsidR="003D5C96" w:rsidRDefault="001444F0" w:rsidP="001444F0">
      <w:pPr>
        <w:pStyle w:val="NoSpacing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3D5C96">
        <w:rPr>
          <w:rFonts w:ascii="Times New Roman" w:hAnsi="Times New Roman"/>
          <w:sz w:val="24"/>
          <w:szCs w:val="24"/>
        </w:rPr>
        <w:t>cofinanțarea</w:t>
      </w:r>
      <w:proofErr w:type="spellEnd"/>
      <w:proofErr w:type="gram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pentru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realizarea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investiției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Inel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IV de </w:t>
      </w:r>
      <w:proofErr w:type="spellStart"/>
      <w:r w:rsidRPr="003D5C96">
        <w:rPr>
          <w:rFonts w:ascii="Times New Roman" w:hAnsi="Times New Roman"/>
          <w:sz w:val="24"/>
          <w:szCs w:val="24"/>
        </w:rPr>
        <w:t>către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Primăria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Municipiului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Timișoara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în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/>
          <w:sz w:val="24"/>
          <w:szCs w:val="24"/>
        </w:rPr>
        <w:t>conformitate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3D5C96">
        <w:rPr>
          <w:rFonts w:ascii="Times New Roman" w:hAnsi="Times New Roman"/>
          <w:sz w:val="24"/>
          <w:szCs w:val="24"/>
        </w:rPr>
        <w:t>Protocolul</w:t>
      </w:r>
      <w:proofErr w:type="spellEnd"/>
      <w:r w:rsidRPr="003D5C9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3D5C96">
        <w:rPr>
          <w:rFonts w:ascii="Times New Roman" w:hAnsi="Times New Roman"/>
          <w:sz w:val="24"/>
          <w:szCs w:val="24"/>
        </w:rPr>
        <w:t>cofinanțare</w:t>
      </w:r>
      <w:proofErr w:type="spellEnd"/>
      <w:r w:rsidR="009E20B6">
        <w:rPr>
          <w:rFonts w:ascii="Times New Roman" w:hAnsi="Times New Roman"/>
          <w:sz w:val="24"/>
          <w:szCs w:val="24"/>
        </w:rPr>
        <w:t>.</w:t>
      </w:r>
    </w:p>
    <w:p w:rsidR="00A65B22" w:rsidRPr="009E20B6" w:rsidRDefault="00A65B22" w:rsidP="00A65B22">
      <w:pPr>
        <w:pStyle w:val="NoSpacing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E20B6"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proofErr w:type="gramStart"/>
      <w:r w:rsidRPr="009E20B6">
        <w:rPr>
          <w:rFonts w:ascii="Times New Roman" w:hAnsi="Times New Roman"/>
          <w:sz w:val="24"/>
          <w:szCs w:val="24"/>
        </w:rPr>
        <w:t>Prin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HCLMT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113 din 21.03.2023 s-</w:t>
      </w:r>
      <w:proofErr w:type="gramStart"/>
      <w:r w:rsidRPr="009E20B6">
        <w:rPr>
          <w:rFonts w:ascii="Times New Roman" w:hAnsi="Times New Roman"/>
          <w:sz w:val="24"/>
          <w:szCs w:val="24"/>
        </w:rPr>
        <w:t>a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aprobat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Planul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Urbanistic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Zonal “</w:t>
      </w:r>
      <w:proofErr w:type="spellStart"/>
      <w:r w:rsidRPr="009E20B6">
        <w:rPr>
          <w:rFonts w:ascii="Times New Roman" w:hAnsi="Times New Roman"/>
          <w:sz w:val="24"/>
          <w:szCs w:val="24"/>
        </w:rPr>
        <w:t>Extindere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zonă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Industrială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E20B6">
        <w:rPr>
          <w:rFonts w:ascii="Times New Roman" w:hAnsi="Times New Roman"/>
          <w:sz w:val="24"/>
          <w:szCs w:val="24"/>
        </w:rPr>
        <w:t>producție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E20B6">
        <w:rPr>
          <w:rFonts w:ascii="Times New Roman" w:hAnsi="Times New Roman"/>
          <w:sz w:val="24"/>
          <w:szCs w:val="24"/>
        </w:rPr>
        <w:t>depozitare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E20B6">
        <w:rPr>
          <w:rFonts w:ascii="Times New Roman" w:hAnsi="Times New Roman"/>
          <w:sz w:val="24"/>
          <w:szCs w:val="24"/>
        </w:rPr>
        <w:t>servicii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conexe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și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reglementare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E20B6">
        <w:rPr>
          <w:rFonts w:ascii="Times New Roman" w:hAnsi="Times New Roman"/>
          <w:sz w:val="24"/>
          <w:szCs w:val="24"/>
        </w:rPr>
        <w:t>drumuri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Pr="009E20B6">
        <w:rPr>
          <w:rFonts w:ascii="Times New Roman" w:hAnsi="Times New Roman"/>
          <w:sz w:val="24"/>
          <w:szCs w:val="24"/>
        </w:rPr>
        <w:t>acordului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din HCL nr. 62 din 18.02.2020” </w:t>
      </w:r>
      <w:proofErr w:type="spellStart"/>
      <w:r w:rsidRPr="009E20B6">
        <w:rPr>
          <w:rFonts w:ascii="Times New Roman" w:hAnsi="Times New Roman"/>
          <w:sz w:val="24"/>
          <w:szCs w:val="24"/>
        </w:rPr>
        <w:t>Calea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Stan </w:t>
      </w:r>
      <w:proofErr w:type="spellStart"/>
      <w:r w:rsidRPr="009E20B6">
        <w:rPr>
          <w:rFonts w:ascii="Times New Roman" w:hAnsi="Times New Roman"/>
          <w:sz w:val="24"/>
          <w:szCs w:val="24"/>
        </w:rPr>
        <w:t>Vidrighin</w:t>
      </w:r>
      <w:proofErr w:type="spellEnd"/>
      <w:r w:rsidRPr="009E20B6">
        <w:rPr>
          <w:rFonts w:ascii="Times New Roman" w:hAnsi="Times New Roman"/>
          <w:sz w:val="24"/>
          <w:szCs w:val="24"/>
        </w:rPr>
        <w:t xml:space="preserve"> nr. </w:t>
      </w:r>
      <w:proofErr w:type="gramStart"/>
      <w:r w:rsidRPr="009E20B6">
        <w:rPr>
          <w:rFonts w:ascii="Times New Roman" w:hAnsi="Times New Roman"/>
          <w:sz w:val="24"/>
          <w:szCs w:val="24"/>
        </w:rPr>
        <w:t>9A,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449598,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446104,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406402,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449460,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447131,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>447252, CF nr.</w:t>
      </w:r>
      <w:proofErr w:type="gramEnd"/>
      <w:r w:rsidRPr="009E20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E20B6">
        <w:rPr>
          <w:rFonts w:ascii="Times New Roman" w:hAnsi="Times New Roman"/>
          <w:sz w:val="24"/>
          <w:szCs w:val="24"/>
        </w:rPr>
        <w:t xml:space="preserve">447115, </w:t>
      </w:r>
      <w:proofErr w:type="spellStart"/>
      <w:r w:rsidRPr="009E20B6">
        <w:rPr>
          <w:rFonts w:ascii="Times New Roman" w:hAnsi="Times New Roman"/>
          <w:sz w:val="24"/>
          <w:szCs w:val="24"/>
        </w:rPr>
        <w:t>Timișoara</w:t>
      </w:r>
      <w:proofErr w:type="spellEnd"/>
      <w:r w:rsidRPr="009E20B6">
        <w:rPr>
          <w:rFonts w:ascii="Times New Roman" w:hAnsi="Times New Roman"/>
          <w:sz w:val="24"/>
          <w:szCs w:val="24"/>
        </w:rPr>
        <w:t>.</w:t>
      </w:r>
      <w:proofErr w:type="gramEnd"/>
    </w:p>
    <w:p w:rsidR="00A65B22" w:rsidRPr="009E20B6" w:rsidRDefault="00A65B22" w:rsidP="00A65B22">
      <w:pPr>
        <w:pStyle w:val="NoSpacing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C23EE" w:rsidRPr="009E20B6" w:rsidRDefault="005A37E4" w:rsidP="009E20B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C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67DB" w:rsidRPr="003D5C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5C96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3D5C96">
        <w:rPr>
          <w:rFonts w:ascii="Times New Roman" w:hAnsi="Times New Roman" w:cs="Times New Roman"/>
          <w:b/>
          <w:sz w:val="24"/>
          <w:szCs w:val="24"/>
        </w:rPr>
        <w:t>:</w:t>
      </w:r>
    </w:p>
    <w:p w:rsidR="001444F0" w:rsidRPr="003D5C96" w:rsidRDefault="00B867DB" w:rsidP="001444F0">
      <w:pPr>
        <w:ind w:right="177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3D5C96">
        <w:rPr>
          <w:rFonts w:ascii="Times New Roman" w:hAnsi="Times New Roman"/>
          <w:sz w:val="24"/>
          <w:szCs w:val="24"/>
        </w:rPr>
        <w:t xml:space="preserve">          </w:t>
      </w:r>
      <w:r w:rsidR="001444F0" w:rsidRPr="003D5C96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Emiterea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unei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hotărâri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Consiliului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Local </w:t>
      </w:r>
      <w:proofErr w:type="spellStart"/>
      <w:r w:rsidR="001444F0" w:rsidRPr="003D5C96">
        <w:rPr>
          <w:rFonts w:ascii="Times New Roman" w:hAnsi="Times New Roman"/>
          <w:sz w:val="24"/>
          <w:szCs w:val="24"/>
        </w:rPr>
        <w:t>privind</w:t>
      </w:r>
      <w:proofErr w:type="spellEnd"/>
      <w:r w:rsidR="001444F0" w:rsidRPr="003D5C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împuternicirea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Comisiei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Negociere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cu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Terții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Consiliului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Local al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vederea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efectuării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unui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schimb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teren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între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imobilele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teren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444F0" w:rsidRPr="003D5C96">
        <w:rPr>
          <w:rFonts w:ascii="Times New Roman" w:hAnsi="Times New Roman"/>
          <w:bCs/>
          <w:sz w:val="24"/>
          <w:szCs w:val="24"/>
        </w:rPr>
        <w:t>suprafață</w:t>
      </w:r>
      <w:proofErr w:type="spellEnd"/>
      <w:r w:rsidR="001444F0" w:rsidRPr="003D5C96">
        <w:rPr>
          <w:rFonts w:ascii="Times New Roman" w:hAnsi="Times New Roman"/>
          <w:bCs/>
          <w:sz w:val="24"/>
          <w:szCs w:val="24"/>
        </w:rPr>
        <w:t xml:space="preserve"> de 4291 mp </w:t>
      </w:r>
      <w:r w:rsidR="001444F0" w:rsidRPr="003D5C96">
        <w:rPr>
          <w:rFonts w:ascii="Times New Roman" w:hAnsi="Times New Roman"/>
          <w:bCs/>
          <w:sz w:val="24"/>
          <w:szCs w:val="24"/>
          <w:lang w:val="ro-RO"/>
        </w:rPr>
        <w:t>proprietatea Municipiului Timișoara și imobilele teren cu suprafața de 2696</w:t>
      </w:r>
      <w:r w:rsidR="0041679B">
        <w:rPr>
          <w:rFonts w:ascii="Times New Roman" w:hAnsi="Times New Roman"/>
          <w:bCs/>
          <w:sz w:val="24"/>
          <w:szCs w:val="24"/>
          <w:lang w:val="ro-RO"/>
        </w:rPr>
        <w:t xml:space="preserve"> mp</w:t>
      </w:r>
      <w:r w:rsidR="001444F0" w:rsidRPr="003D5C96">
        <w:rPr>
          <w:rFonts w:ascii="Times New Roman" w:hAnsi="Times New Roman"/>
          <w:bCs/>
          <w:sz w:val="24"/>
          <w:szCs w:val="24"/>
          <w:lang w:val="ro-RO"/>
        </w:rPr>
        <w:t xml:space="preserve"> proprietatea LISA DRAXLMAIER AUTOPART ROMÂNIA SRL.</w:t>
      </w:r>
    </w:p>
    <w:p w:rsidR="009C23EE" w:rsidRPr="003D5C96" w:rsidRDefault="0043379F" w:rsidP="000B0036">
      <w:pPr>
        <w:ind w:right="1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C96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3D5C9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A37E4" w:rsidRPr="003D5C96" w:rsidRDefault="005A37E4" w:rsidP="003661A9">
      <w:pPr>
        <w:jc w:val="both"/>
        <w:rPr>
          <w:lang w:val="ro-RO"/>
        </w:rPr>
      </w:pPr>
    </w:p>
    <w:p w:rsidR="005A37E4" w:rsidRPr="003D5C96" w:rsidRDefault="005A37E4" w:rsidP="005A37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C96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275A2" w:rsidRPr="003D5C9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D5C96">
        <w:rPr>
          <w:rFonts w:ascii="Times New Roman" w:hAnsi="Times New Roman" w:cs="Times New Roman"/>
          <w:b/>
          <w:sz w:val="24"/>
          <w:szCs w:val="24"/>
        </w:rPr>
        <w:t xml:space="preserve">  PRIMAR                                                                            </w:t>
      </w:r>
      <w:r w:rsidRPr="003D5C96">
        <w:rPr>
          <w:rFonts w:ascii="Times New Roman" w:hAnsi="Times New Roman" w:cs="Times New Roman"/>
          <w:b/>
          <w:bCs/>
          <w:sz w:val="24"/>
          <w:szCs w:val="24"/>
          <w:lang w:val="es-ES"/>
        </w:rPr>
        <w:t>ADMINISTRATOR PUBLIC</w:t>
      </w:r>
      <w:r w:rsidRPr="003D5C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37E4" w:rsidRPr="003D5C96" w:rsidRDefault="005A37E4" w:rsidP="005A37E4">
      <w:pPr>
        <w:jc w:val="both"/>
        <w:rPr>
          <w:b/>
          <w:sz w:val="24"/>
          <w:szCs w:val="24"/>
        </w:rPr>
      </w:pPr>
      <w:r w:rsidRPr="003D5C96">
        <w:rPr>
          <w:rFonts w:ascii="Times New Roman" w:hAnsi="Times New Roman" w:cs="Times New Roman"/>
          <w:b/>
          <w:sz w:val="24"/>
          <w:szCs w:val="24"/>
        </w:rPr>
        <w:t xml:space="preserve">       DOMINIC FRITZ                                                                          </w:t>
      </w:r>
      <w:r w:rsidRPr="003D5C96">
        <w:rPr>
          <w:rFonts w:ascii="Times New Roman" w:hAnsi="Times New Roman" w:cs="Times New Roman"/>
          <w:b/>
          <w:bCs/>
          <w:sz w:val="24"/>
          <w:szCs w:val="24"/>
          <w:lang w:val="es-ES"/>
        </w:rPr>
        <w:t>MATEI CREIVEANU</w:t>
      </w:r>
      <w:r w:rsidRPr="003D5C96">
        <w:rPr>
          <w:rFonts w:ascii="Times New Roman" w:hAnsi="Times New Roman" w:cs="Times New Roman"/>
          <w:b/>
          <w:sz w:val="24"/>
          <w:szCs w:val="24"/>
        </w:rPr>
        <w:tab/>
      </w:r>
      <w:r w:rsidRPr="003D5C96">
        <w:rPr>
          <w:b/>
          <w:sz w:val="24"/>
          <w:szCs w:val="24"/>
        </w:rPr>
        <w:tab/>
      </w:r>
      <w:r w:rsidRPr="003D5C96">
        <w:rPr>
          <w:b/>
          <w:sz w:val="24"/>
          <w:szCs w:val="24"/>
        </w:rPr>
        <w:tab/>
      </w:r>
      <w:r w:rsidRPr="003D5C96">
        <w:rPr>
          <w:b/>
          <w:sz w:val="24"/>
          <w:szCs w:val="24"/>
        </w:rPr>
        <w:tab/>
        <w:t xml:space="preserve">         </w:t>
      </w:r>
      <w:r w:rsidRPr="003D5C96">
        <w:rPr>
          <w:b/>
          <w:sz w:val="24"/>
          <w:szCs w:val="24"/>
        </w:rPr>
        <w:tab/>
      </w:r>
      <w:r w:rsidRPr="003D5C96">
        <w:rPr>
          <w:b/>
          <w:sz w:val="24"/>
          <w:szCs w:val="24"/>
        </w:rPr>
        <w:tab/>
        <w:t xml:space="preserve">                                                            </w:t>
      </w:r>
    </w:p>
    <w:p w:rsidR="005A37E4" w:rsidRPr="003D5C96" w:rsidRDefault="005A37E4" w:rsidP="005A37E4">
      <w:pPr>
        <w:jc w:val="both"/>
        <w:rPr>
          <w:b/>
          <w:sz w:val="24"/>
          <w:szCs w:val="24"/>
        </w:rPr>
      </w:pPr>
    </w:p>
    <w:p w:rsidR="005A37E4" w:rsidRPr="003D5C96" w:rsidRDefault="005A37E4" w:rsidP="005A37E4">
      <w:pPr>
        <w:jc w:val="both"/>
        <w:rPr>
          <w:b/>
          <w:sz w:val="24"/>
          <w:szCs w:val="24"/>
        </w:rPr>
      </w:pPr>
    </w:p>
    <w:p w:rsidR="005A37E4" w:rsidRPr="003D5C96" w:rsidRDefault="005A37E4" w:rsidP="005A37E4">
      <w:pPr>
        <w:jc w:val="both"/>
        <w:rPr>
          <w:b/>
          <w:sz w:val="24"/>
          <w:szCs w:val="24"/>
        </w:rPr>
      </w:pPr>
    </w:p>
    <w:p w:rsidR="005A37E4" w:rsidRPr="003D5C96" w:rsidRDefault="005A37E4" w:rsidP="005A37E4">
      <w:pPr>
        <w:tabs>
          <w:tab w:val="left" w:pos="6780"/>
        </w:tabs>
        <w:jc w:val="both"/>
        <w:rPr>
          <w:b/>
          <w:sz w:val="24"/>
          <w:szCs w:val="24"/>
        </w:rPr>
      </w:pPr>
      <w:r w:rsidRPr="003D5C96">
        <w:rPr>
          <w:b/>
          <w:sz w:val="24"/>
          <w:szCs w:val="24"/>
        </w:rPr>
        <w:tab/>
        <w:t xml:space="preserve">              </w:t>
      </w:r>
      <w:r w:rsidRPr="003D5C96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5A37E4" w:rsidRPr="003D5C96" w:rsidRDefault="005A37E4" w:rsidP="005A37E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C96">
        <w:rPr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3D5C96">
        <w:rPr>
          <w:rFonts w:ascii="Times New Roman" w:hAnsi="Times New Roman"/>
          <w:b/>
          <w:sz w:val="24"/>
          <w:szCs w:val="24"/>
        </w:rPr>
        <w:t>CRISTIAN FRANȚESCU</w:t>
      </w:r>
    </w:p>
    <w:p w:rsidR="005A37E4" w:rsidRPr="003D5C96" w:rsidRDefault="005A37E4" w:rsidP="005A37E4">
      <w:pPr>
        <w:tabs>
          <w:tab w:val="left" w:pos="6780"/>
        </w:tabs>
        <w:jc w:val="both"/>
        <w:rPr>
          <w:lang w:val="ro-RO"/>
        </w:rPr>
      </w:pPr>
    </w:p>
    <w:p w:rsidR="005A37E4" w:rsidRDefault="005A37E4" w:rsidP="003661A9">
      <w:pPr>
        <w:jc w:val="both"/>
        <w:rPr>
          <w:lang w:val="ro-RO"/>
        </w:rPr>
      </w:pPr>
    </w:p>
    <w:p w:rsidR="005A37E4" w:rsidRDefault="005A37E4" w:rsidP="003661A9">
      <w:pPr>
        <w:jc w:val="both"/>
        <w:rPr>
          <w:lang w:val="ro-RO"/>
        </w:rPr>
      </w:pPr>
    </w:p>
    <w:p w:rsidR="006D769F" w:rsidRPr="005D769C" w:rsidRDefault="009C23EE" w:rsidP="003661A9">
      <w:pPr>
        <w:jc w:val="both"/>
        <w:rPr>
          <w:b/>
          <w:sz w:val="24"/>
          <w:szCs w:val="24"/>
        </w:rPr>
      </w:pPr>
      <w:r w:rsidRPr="00BF1089">
        <w:rPr>
          <w:lang w:val="ro-RO"/>
        </w:rPr>
        <w:t>Cod FO53-03,Ver.2</w:t>
      </w:r>
    </w:p>
    <w:p w:rsidR="000953CB" w:rsidRPr="00677757" w:rsidRDefault="004C1414" w:rsidP="005727C6">
      <w:pPr>
        <w:tabs>
          <w:tab w:val="left" w:pos="6780"/>
        </w:tabs>
        <w:jc w:val="both"/>
        <w:rPr>
          <w:b/>
          <w:color w:val="FF0000"/>
          <w:sz w:val="24"/>
          <w:szCs w:val="24"/>
        </w:rPr>
      </w:pPr>
      <w:r w:rsidRPr="00677757">
        <w:rPr>
          <w:b/>
          <w:color w:val="FF0000"/>
          <w:sz w:val="24"/>
          <w:szCs w:val="24"/>
        </w:rPr>
        <w:tab/>
      </w:r>
      <w:r w:rsidR="00667679" w:rsidRPr="00677757">
        <w:rPr>
          <w:b/>
          <w:color w:val="FF0000"/>
          <w:sz w:val="24"/>
          <w:szCs w:val="24"/>
        </w:rPr>
        <w:t xml:space="preserve">  </w:t>
      </w:r>
      <w:r w:rsidR="00784D61" w:rsidRPr="00677757">
        <w:rPr>
          <w:b/>
          <w:color w:val="FF0000"/>
          <w:sz w:val="24"/>
          <w:szCs w:val="24"/>
        </w:rPr>
        <w:t xml:space="preserve">     </w:t>
      </w:r>
    </w:p>
    <w:p w:rsidR="00D81BE2" w:rsidRPr="00677757" w:rsidRDefault="004C1414" w:rsidP="005727C6">
      <w:pPr>
        <w:tabs>
          <w:tab w:val="left" w:pos="6780"/>
        </w:tabs>
        <w:jc w:val="both"/>
        <w:rPr>
          <w:color w:val="FF0000"/>
          <w:sz w:val="24"/>
          <w:szCs w:val="24"/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D14564" w:rsidRPr="00677757">
        <w:rPr>
          <w:color w:val="FF0000"/>
          <w:sz w:val="24"/>
          <w:szCs w:val="24"/>
          <w:lang w:val="ro-RO"/>
        </w:rPr>
        <w:t xml:space="preserve">     </w:t>
      </w:r>
      <w:r w:rsidR="00667679" w:rsidRPr="00677757">
        <w:rPr>
          <w:color w:val="FF0000"/>
          <w:sz w:val="24"/>
          <w:szCs w:val="24"/>
          <w:lang w:val="ro-RO"/>
        </w:rPr>
        <w:t xml:space="preserve">    </w:t>
      </w:r>
      <w:r w:rsidR="00D14564" w:rsidRPr="00677757">
        <w:rPr>
          <w:color w:val="FF0000"/>
          <w:sz w:val="24"/>
          <w:szCs w:val="24"/>
          <w:lang w:val="ro-RO"/>
        </w:rPr>
        <w:t xml:space="preserve"> </w:t>
      </w: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</w:t>
      </w:r>
      <w:r w:rsidR="000B0036">
        <w:rPr>
          <w:lang w:val="ro-RO"/>
        </w:rPr>
        <w:t xml:space="preserve">                   </w:t>
      </w:r>
      <w:r w:rsidR="009E20B6">
        <w:rPr>
          <w:lang w:val="ro-RO"/>
        </w:rPr>
        <w:t xml:space="preserve">                </w:t>
      </w:r>
      <w:r>
        <w:rPr>
          <w:lang w:val="ro-RO"/>
        </w:rPr>
        <w:t xml:space="preserve">                                                         </w:t>
      </w:r>
    </w:p>
    <w:sectPr w:rsidR="00CF6CAF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94289"/>
    <w:multiLevelType w:val="hybridMultilevel"/>
    <w:tmpl w:val="1A463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472F0"/>
    <w:multiLevelType w:val="hybridMultilevel"/>
    <w:tmpl w:val="B92C477E"/>
    <w:lvl w:ilvl="0" w:tplc="A6CEC6BC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C0A2A0B"/>
    <w:multiLevelType w:val="hybridMultilevel"/>
    <w:tmpl w:val="069E5EC4"/>
    <w:lvl w:ilvl="0" w:tplc="107602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37533C"/>
    <w:multiLevelType w:val="hybridMultilevel"/>
    <w:tmpl w:val="9878BC8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0A55CC5"/>
    <w:multiLevelType w:val="hybridMultilevel"/>
    <w:tmpl w:val="1A463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E73CA6"/>
    <w:multiLevelType w:val="hybridMultilevel"/>
    <w:tmpl w:val="33828D9C"/>
    <w:lvl w:ilvl="0" w:tplc="D7DCC90A">
      <w:numFmt w:val="bullet"/>
      <w:lvlText w:val="-"/>
      <w:lvlJc w:val="left"/>
      <w:pPr>
        <w:ind w:left="8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2267"/>
    <w:rsid w:val="000953CB"/>
    <w:rsid w:val="000975A2"/>
    <w:rsid w:val="000A7516"/>
    <w:rsid w:val="000A786F"/>
    <w:rsid w:val="000B0036"/>
    <w:rsid w:val="000B796B"/>
    <w:rsid w:val="000C5E10"/>
    <w:rsid w:val="000C610C"/>
    <w:rsid w:val="000C7C6B"/>
    <w:rsid w:val="000D6E07"/>
    <w:rsid w:val="000D7155"/>
    <w:rsid w:val="000E4804"/>
    <w:rsid w:val="000E5222"/>
    <w:rsid w:val="000F7982"/>
    <w:rsid w:val="00114625"/>
    <w:rsid w:val="00122EB5"/>
    <w:rsid w:val="00126BE6"/>
    <w:rsid w:val="00131BCE"/>
    <w:rsid w:val="001408A3"/>
    <w:rsid w:val="00142C0E"/>
    <w:rsid w:val="001444F0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13F6"/>
    <w:rsid w:val="001B3D11"/>
    <w:rsid w:val="001B4384"/>
    <w:rsid w:val="001B48EE"/>
    <w:rsid w:val="001C651A"/>
    <w:rsid w:val="001D4B15"/>
    <w:rsid w:val="001E3843"/>
    <w:rsid w:val="00200103"/>
    <w:rsid w:val="00201976"/>
    <w:rsid w:val="00205C00"/>
    <w:rsid w:val="00211240"/>
    <w:rsid w:val="0021241B"/>
    <w:rsid w:val="00215880"/>
    <w:rsid w:val="00224E9B"/>
    <w:rsid w:val="00226FB1"/>
    <w:rsid w:val="002275F3"/>
    <w:rsid w:val="002344A4"/>
    <w:rsid w:val="00241EEA"/>
    <w:rsid w:val="00244487"/>
    <w:rsid w:val="00247971"/>
    <w:rsid w:val="00255707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15658"/>
    <w:rsid w:val="00316A43"/>
    <w:rsid w:val="003218C9"/>
    <w:rsid w:val="00327012"/>
    <w:rsid w:val="00333A24"/>
    <w:rsid w:val="003369B8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B20E7"/>
    <w:rsid w:val="003B5A0B"/>
    <w:rsid w:val="003C15B3"/>
    <w:rsid w:val="003D0F62"/>
    <w:rsid w:val="003D4C4C"/>
    <w:rsid w:val="003D5C96"/>
    <w:rsid w:val="003D72E9"/>
    <w:rsid w:val="003F1355"/>
    <w:rsid w:val="00402986"/>
    <w:rsid w:val="00405BA2"/>
    <w:rsid w:val="00406FBA"/>
    <w:rsid w:val="00410659"/>
    <w:rsid w:val="00412347"/>
    <w:rsid w:val="0041302E"/>
    <w:rsid w:val="00413E5C"/>
    <w:rsid w:val="004149AF"/>
    <w:rsid w:val="0041679B"/>
    <w:rsid w:val="004216B6"/>
    <w:rsid w:val="00421BE7"/>
    <w:rsid w:val="0042663B"/>
    <w:rsid w:val="00432848"/>
    <w:rsid w:val="0043379F"/>
    <w:rsid w:val="0044159E"/>
    <w:rsid w:val="004418C8"/>
    <w:rsid w:val="004431AA"/>
    <w:rsid w:val="004663CC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4F2BCF"/>
    <w:rsid w:val="00501EB1"/>
    <w:rsid w:val="0050387B"/>
    <w:rsid w:val="005110B5"/>
    <w:rsid w:val="005110C1"/>
    <w:rsid w:val="005251EF"/>
    <w:rsid w:val="00531396"/>
    <w:rsid w:val="00532C73"/>
    <w:rsid w:val="00537C50"/>
    <w:rsid w:val="0054302B"/>
    <w:rsid w:val="0055338A"/>
    <w:rsid w:val="00555956"/>
    <w:rsid w:val="005564F9"/>
    <w:rsid w:val="00562268"/>
    <w:rsid w:val="00562BC0"/>
    <w:rsid w:val="0056364D"/>
    <w:rsid w:val="00564213"/>
    <w:rsid w:val="005727C6"/>
    <w:rsid w:val="00577F61"/>
    <w:rsid w:val="0059178A"/>
    <w:rsid w:val="00594D5B"/>
    <w:rsid w:val="005A37E4"/>
    <w:rsid w:val="005B121C"/>
    <w:rsid w:val="005B36C4"/>
    <w:rsid w:val="005B5E32"/>
    <w:rsid w:val="005C0A97"/>
    <w:rsid w:val="005D03BE"/>
    <w:rsid w:val="005D3D6E"/>
    <w:rsid w:val="005D668D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47E8"/>
    <w:rsid w:val="008352E8"/>
    <w:rsid w:val="008401BD"/>
    <w:rsid w:val="00842CBD"/>
    <w:rsid w:val="00845B5E"/>
    <w:rsid w:val="00846DB5"/>
    <w:rsid w:val="008474CC"/>
    <w:rsid w:val="00850951"/>
    <w:rsid w:val="00862440"/>
    <w:rsid w:val="00877B35"/>
    <w:rsid w:val="00885415"/>
    <w:rsid w:val="0089294D"/>
    <w:rsid w:val="008A12E5"/>
    <w:rsid w:val="008A184B"/>
    <w:rsid w:val="008A2623"/>
    <w:rsid w:val="008A55ED"/>
    <w:rsid w:val="008A7ED4"/>
    <w:rsid w:val="008B2EC8"/>
    <w:rsid w:val="008D055B"/>
    <w:rsid w:val="008D1BCA"/>
    <w:rsid w:val="008D5442"/>
    <w:rsid w:val="008E1422"/>
    <w:rsid w:val="008E1829"/>
    <w:rsid w:val="008E239E"/>
    <w:rsid w:val="008E3B64"/>
    <w:rsid w:val="008F2E38"/>
    <w:rsid w:val="00900423"/>
    <w:rsid w:val="009062D0"/>
    <w:rsid w:val="00910C4F"/>
    <w:rsid w:val="00924A35"/>
    <w:rsid w:val="0092786D"/>
    <w:rsid w:val="0093107F"/>
    <w:rsid w:val="00942192"/>
    <w:rsid w:val="00966DF4"/>
    <w:rsid w:val="00972B25"/>
    <w:rsid w:val="00974078"/>
    <w:rsid w:val="009843CF"/>
    <w:rsid w:val="00985079"/>
    <w:rsid w:val="00993E93"/>
    <w:rsid w:val="009A3F82"/>
    <w:rsid w:val="009A5AFE"/>
    <w:rsid w:val="009B0A1E"/>
    <w:rsid w:val="009B31F9"/>
    <w:rsid w:val="009B4FE0"/>
    <w:rsid w:val="009C23EE"/>
    <w:rsid w:val="009C5C3E"/>
    <w:rsid w:val="009C7538"/>
    <w:rsid w:val="009D110C"/>
    <w:rsid w:val="009D2DA8"/>
    <w:rsid w:val="009E1220"/>
    <w:rsid w:val="009E20B6"/>
    <w:rsid w:val="009F022E"/>
    <w:rsid w:val="009F4DD0"/>
    <w:rsid w:val="009F5C41"/>
    <w:rsid w:val="00A013F2"/>
    <w:rsid w:val="00A13BC4"/>
    <w:rsid w:val="00A311FD"/>
    <w:rsid w:val="00A33074"/>
    <w:rsid w:val="00A337A2"/>
    <w:rsid w:val="00A532BB"/>
    <w:rsid w:val="00A55735"/>
    <w:rsid w:val="00A60DF2"/>
    <w:rsid w:val="00A65B22"/>
    <w:rsid w:val="00A76C17"/>
    <w:rsid w:val="00A76E64"/>
    <w:rsid w:val="00A77516"/>
    <w:rsid w:val="00A81D47"/>
    <w:rsid w:val="00AA0032"/>
    <w:rsid w:val="00AA492B"/>
    <w:rsid w:val="00AB6C11"/>
    <w:rsid w:val="00AC39A0"/>
    <w:rsid w:val="00AC6E6C"/>
    <w:rsid w:val="00AC7B2A"/>
    <w:rsid w:val="00AD2976"/>
    <w:rsid w:val="00AD338C"/>
    <w:rsid w:val="00AE1ECC"/>
    <w:rsid w:val="00AE26C1"/>
    <w:rsid w:val="00AE29A7"/>
    <w:rsid w:val="00AE7DAD"/>
    <w:rsid w:val="00AF2CDE"/>
    <w:rsid w:val="00AF5312"/>
    <w:rsid w:val="00AF5D87"/>
    <w:rsid w:val="00B01940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867DB"/>
    <w:rsid w:val="00B87EAD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555B"/>
    <w:rsid w:val="00BF64B9"/>
    <w:rsid w:val="00C002FB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275A2"/>
    <w:rsid w:val="00D33D33"/>
    <w:rsid w:val="00D37FA2"/>
    <w:rsid w:val="00D56636"/>
    <w:rsid w:val="00D61FFF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4955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C00A0"/>
    <w:rsid w:val="00EC45CD"/>
    <w:rsid w:val="00ED4C48"/>
    <w:rsid w:val="00EE1F12"/>
    <w:rsid w:val="00EE2B4D"/>
    <w:rsid w:val="00EF1B78"/>
    <w:rsid w:val="00EF3AD2"/>
    <w:rsid w:val="00F02C85"/>
    <w:rsid w:val="00F06DF1"/>
    <w:rsid w:val="00F073DE"/>
    <w:rsid w:val="00F07672"/>
    <w:rsid w:val="00F22879"/>
    <w:rsid w:val="00F31523"/>
    <w:rsid w:val="00F46DBF"/>
    <w:rsid w:val="00F51B70"/>
    <w:rsid w:val="00F53B1B"/>
    <w:rsid w:val="00F65AB9"/>
    <w:rsid w:val="00F65C38"/>
    <w:rsid w:val="00F679F9"/>
    <w:rsid w:val="00F7284E"/>
    <w:rsid w:val="00F76F70"/>
    <w:rsid w:val="00F81148"/>
    <w:rsid w:val="00F82EF1"/>
    <w:rsid w:val="00F90D3F"/>
    <w:rsid w:val="00F930B5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character" w:customStyle="1" w:styleId="salnttl">
    <w:name w:val="s_aln_ttl"/>
    <w:basedOn w:val="DefaultParagraphFont"/>
    <w:rsid w:val="005A37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2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110</cp:revision>
  <cp:lastPrinted>2023-12-05T14:06:00Z</cp:lastPrinted>
  <dcterms:created xsi:type="dcterms:W3CDTF">2019-10-30T08:05:00Z</dcterms:created>
  <dcterms:modified xsi:type="dcterms:W3CDTF">2023-12-06T07:51:00Z</dcterms:modified>
</cp:coreProperties>
</file>