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Pr="00B867DB" w:rsidRDefault="00C4557F" w:rsidP="005727C6">
      <w:pPr>
        <w:jc w:val="both"/>
      </w:pP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7DB">
        <w:t xml:space="preserve"> </w:t>
      </w:r>
      <w:r w:rsidRPr="00B867DB">
        <w:rPr>
          <w:rFonts w:ascii="Times New Roman" w:hAnsi="Times New Roman" w:cs="Times New Roman"/>
        </w:rPr>
        <w:t>ROMÂNIA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JUDEŢUL TIMIŞ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MUNICIPIUL TIMIŞOARA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DIRECŢIA </w:t>
      </w:r>
      <w:r w:rsidR="001444F0">
        <w:rPr>
          <w:rFonts w:ascii="Times New Roman" w:hAnsi="Times New Roman" w:cs="Times New Roman"/>
        </w:rPr>
        <w:t>PATRIMONIU</w:t>
      </w:r>
      <w:r w:rsidRPr="00B867DB">
        <w:rPr>
          <w:rFonts w:ascii="Times New Roman" w:hAnsi="Times New Roman" w:cs="Times New Roman"/>
        </w:rPr>
        <w:t xml:space="preserve"> 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BIROUL CLĂDIRI TERENURI 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B867DB">
        <w:rPr>
          <w:rFonts w:ascii="Times New Roman" w:hAnsi="Times New Roman" w:cs="Times New Roman"/>
        </w:rPr>
        <w:t xml:space="preserve"> </w:t>
      </w:r>
      <w:proofErr w:type="gramStart"/>
      <w:r w:rsidR="001444F0" w:rsidRPr="00212AE8">
        <w:rPr>
          <w:rFonts w:ascii="Times New Roman" w:hAnsi="Times New Roman"/>
        </w:rPr>
        <w:t>NR</w:t>
      </w:r>
      <w:r w:rsidR="001444F0" w:rsidRPr="003C6B8E">
        <w:rPr>
          <w:rFonts w:ascii="Times New Roman" w:hAnsi="Times New Roman"/>
        </w:rPr>
        <w:t>.</w:t>
      </w:r>
      <w:proofErr w:type="gramEnd"/>
      <w:r w:rsidR="001444F0" w:rsidRPr="003C6B8E">
        <w:rPr>
          <w:rFonts w:ascii="Times New Roman" w:hAnsi="Times New Roman"/>
        </w:rPr>
        <w:t xml:space="preserve"> </w:t>
      </w:r>
      <w:r w:rsidR="001444F0">
        <w:rPr>
          <w:rFonts w:ascii="Times New Roman" w:hAnsi="Times New Roman"/>
        </w:rPr>
        <w:t>MTM2023</w:t>
      </w:r>
      <w:r w:rsidR="001444F0" w:rsidRPr="003C6B8E">
        <w:rPr>
          <w:rFonts w:ascii="Times New Roman" w:hAnsi="Times New Roman"/>
        </w:rPr>
        <w:t>-0</w:t>
      </w:r>
      <w:r w:rsidR="001444F0">
        <w:rPr>
          <w:rFonts w:ascii="Times New Roman" w:hAnsi="Times New Roman"/>
        </w:rPr>
        <w:t>25252</w:t>
      </w:r>
      <w:r w:rsidR="001444F0" w:rsidRPr="003C6B8E">
        <w:rPr>
          <w:rFonts w:ascii="Times New Roman" w:hAnsi="Times New Roman"/>
        </w:rPr>
        <w:t>/2</w:t>
      </w:r>
      <w:r w:rsidR="001444F0">
        <w:rPr>
          <w:rFonts w:ascii="Times New Roman" w:hAnsi="Times New Roman"/>
        </w:rPr>
        <w:t>1</w:t>
      </w:r>
      <w:r w:rsidR="001444F0" w:rsidRPr="003C6B8E">
        <w:rPr>
          <w:rFonts w:ascii="Times New Roman" w:hAnsi="Times New Roman"/>
        </w:rPr>
        <w:t>.</w:t>
      </w:r>
      <w:r w:rsidR="001444F0">
        <w:rPr>
          <w:rFonts w:ascii="Times New Roman" w:hAnsi="Times New Roman"/>
        </w:rPr>
        <w:t>11</w:t>
      </w:r>
      <w:r w:rsidR="001444F0" w:rsidRPr="003C6B8E">
        <w:rPr>
          <w:rFonts w:ascii="Times New Roman" w:hAnsi="Times New Roman"/>
        </w:rPr>
        <w:t>.2023</w:t>
      </w: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1444F0" w:rsidRDefault="001444F0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677757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3D5C96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1444F0" w:rsidRPr="003D5C96" w:rsidRDefault="001444F0" w:rsidP="001444F0">
      <w:pPr>
        <w:ind w:right="177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împuternicirea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Comisiei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Negociere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cu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Terții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Consiliului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Local al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vederea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efectuării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unui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schimb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teren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între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imobilele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teren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b/>
          <w:bCs/>
          <w:sz w:val="24"/>
          <w:szCs w:val="24"/>
        </w:rPr>
        <w:t>suprafață</w:t>
      </w:r>
      <w:proofErr w:type="spellEnd"/>
      <w:r w:rsidRPr="003D5C96">
        <w:rPr>
          <w:rFonts w:ascii="Times New Roman" w:hAnsi="Times New Roman"/>
          <w:b/>
          <w:bCs/>
          <w:sz w:val="24"/>
          <w:szCs w:val="24"/>
        </w:rPr>
        <w:t xml:space="preserve"> de 4291 mp 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>proprietatea Municipiului Timișoara și imobilele teren cu suprafața de 2696</w:t>
      </w:r>
      <w:r w:rsidR="00244487">
        <w:rPr>
          <w:rFonts w:ascii="Times New Roman" w:hAnsi="Times New Roman"/>
          <w:b/>
          <w:bCs/>
          <w:sz w:val="24"/>
          <w:szCs w:val="24"/>
          <w:lang w:val="ro-RO"/>
        </w:rPr>
        <w:t xml:space="preserve"> mp</w:t>
      </w:r>
      <w:r w:rsidR="0041679B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teren proprietatea LISA DRAXLMAIER AUTOPART ROMÂNIA SRL</w:t>
      </w:r>
    </w:p>
    <w:p w:rsidR="005A37E4" w:rsidRPr="003D5C96" w:rsidRDefault="005A37E4" w:rsidP="001444F0">
      <w:pPr>
        <w:ind w:right="177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5A37E4" w:rsidRPr="003D5C96" w:rsidRDefault="005A37E4" w:rsidP="005A37E4">
      <w:pPr>
        <w:ind w:right="177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241EEA" w:rsidRPr="009E20B6" w:rsidRDefault="005A37E4" w:rsidP="009E20B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E20B6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9E20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9E20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9E20B6">
        <w:rPr>
          <w:rFonts w:ascii="Times New Roman" w:hAnsi="Times New Roman" w:cs="Times New Roman"/>
          <w:b/>
          <w:sz w:val="24"/>
          <w:szCs w:val="24"/>
        </w:rPr>
        <w:t>:</w:t>
      </w:r>
    </w:p>
    <w:p w:rsidR="008D1BCA" w:rsidRPr="003D5C96" w:rsidRDefault="009C23EE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5C96">
        <w:rPr>
          <w:rFonts w:ascii="Times New Roman" w:hAnsi="Times New Roman"/>
          <w:sz w:val="26"/>
          <w:szCs w:val="26"/>
        </w:rPr>
        <w:t xml:space="preserve">         </w:t>
      </w:r>
      <w:r w:rsidR="008D1BCA" w:rsidRPr="003D5C96">
        <w:t xml:space="preserve"> </w:t>
      </w:r>
      <w:r w:rsidR="001444F0" w:rsidRPr="003D5C9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Terenurile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fac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obiectul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acestui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proiect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aparțin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intravilanului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proofErr w:type="gramStart"/>
      <w:r w:rsidR="001444F0" w:rsidRPr="003D5C9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identificate</w:t>
      </w:r>
      <w:proofErr w:type="spellEnd"/>
      <w:proofErr w:type="gram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prin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CF nr. 447252 (DE388/6/2</w:t>
      </w:r>
      <w:r w:rsidR="00244487">
        <w:rPr>
          <w:rFonts w:ascii="Times New Roman" w:hAnsi="Times New Roman"/>
          <w:sz w:val="24"/>
          <w:szCs w:val="24"/>
        </w:rPr>
        <w:t>)</w:t>
      </w:r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de 669 mp–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proprietatea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domeniul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privat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5B5E32">
        <w:rPr>
          <w:rFonts w:ascii="Times New Roman" w:hAnsi="Times New Roman"/>
          <w:sz w:val="24"/>
          <w:szCs w:val="24"/>
        </w:rPr>
        <w:t>–</w:t>
      </w:r>
      <w:r w:rsidR="001444F0" w:rsidRPr="003D5C96">
        <w:rPr>
          <w:rFonts w:ascii="Times New Roman" w:hAnsi="Times New Roman"/>
          <w:sz w:val="24"/>
          <w:szCs w:val="24"/>
        </w:rPr>
        <w:t xml:space="preserve"> drum</w:t>
      </w:r>
      <w:r w:rsidR="005B5E32">
        <w:rPr>
          <w:rFonts w:ascii="Times New Roman" w:hAnsi="Times New Roman"/>
          <w:sz w:val="24"/>
          <w:szCs w:val="24"/>
        </w:rPr>
        <w:t>,</w:t>
      </w:r>
      <w:r w:rsidR="001444F0" w:rsidRPr="003D5C96">
        <w:rPr>
          <w:rFonts w:ascii="Times New Roman" w:hAnsi="Times New Roman"/>
          <w:sz w:val="24"/>
          <w:szCs w:val="24"/>
        </w:rPr>
        <w:t xml:space="preserve"> CF nr. 447131 (DE388/1/1/10)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de 1994</w:t>
      </w:r>
      <w:r w:rsidR="005B5E32">
        <w:rPr>
          <w:rFonts w:ascii="Times New Roman" w:hAnsi="Times New Roman"/>
          <w:sz w:val="24"/>
          <w:szCs w:val="24"/>
        </w:rPr>
        <w:t xml:space="preserve"> </w:t>
      </w:r>
      <w:r w:rsidR="001444F0" w:rsidRPr="003D5C96">
        <w:rPr>
          <w:rFonts w:ascii="Times New Roman" w:hAnsi="Times New Roman"/>
          <w:sz w:val="24"/>
          <w:szCs w:val="24"/>
        </w:rPr>
        <w:t xml:space="preserve">mp -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proprietatea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domeniul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privat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AE1ECC">
        <w:rPr>
          <w:rFonts w:ascii="Times New Roman" w:hAnsi="Times New Roman"/>
          <w:sz w:val="24"/>
          <w:szCs w:val="24"/>
        </w:rPr>
        <w:t>-</w:t>
      </w:r>
      <w:r w:rsidR="001444F0" w:rsidRPr="003D5C96">
        <w:rPr>
          <w:rFonts w:ascii="Times New Roman" w:hAnsi="Times New Roman"/>
          <w:sz w:val="24"/>
          <w:szCs w:val="24"/>
        </w:rPr>
        <w:t xml:space="preserve">drum </w:t>
      </w:r>
      <w:r w:rsidR="001444F0" w:rsidRPr="003D5C96">
        <w:rPr>
          <w:rFonts w:ascii="Times New Roman" w:hAnsi="Times New Roman"/>
          <w:sz w:val="24"/>
          <w:szCs w:val="24"/>
          <w:lang w:val="ro-RO"/>
        </w:rPr>
        <w:t xml:space="preserve">și CF nr. 455789 (DE389/4/1)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de1628 mp -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proprietatea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domeniul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privat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AE1ECC">
        <w:rPr>
          <w:rFonts w:ascii="Times New Roman" w:hAnsi="Times New Roman"/>
          <w:sz w:val="24"/>
          <w:szCs w:val="24"/>
        </w:rPr>
        <w:t>-</w:t>
      </w:r>
      <w:r w:rsidR="001444F0" w:rsidRPr="003D5C96">
        <w:rPr>
          <w:rFonts w:ascii="Times New Roman" w:hAnsi="Times New Roman"/>
          <w:sz w:val="24"/>
          <w:szCs w:val="24"/>
        </w:rPr>
        <w:t xml:space="preserve"> drum</w:t>
      </w:r>
      <w:r w:rsidR="001444F0" w:rsidRPr="003D5C96">
        <w:rPr>
          <w:rFonts w:ascii="Times New Roman" w:hAnsi="Times New Roman"/>
          <w:sz w:val="24"/>
          <w:szCs w:val="24"/>
          <w:lang w:val="ro-RO"/>
        </w:rPr>
        <w:t>.</w:t>
      </w:r>
    </w:p>
    <w:p w:rsidR="000B0036" w:rsidRPr="009E20B6" w:rsidRDefault="000B0036" w:rsidP="000B0036">
      <w:pPr>
        <w:ind w:right="177"/>
        <w:jc w:val="both"/>
        <w:rPr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="005A37E4"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="005A37E4"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5A37E4"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="005A37E4"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="005A37E4" w:rsidRPr="003D5C96">
        <w:rPr>
          <w:rFonts w:ascii="Times New Roman" w:hAnsi="Times New Roman" w:cs="Times New Roman"/>
          <w:b/>
          <w:sz w:val="24"/>
          <w:szCs w:val="24"/>
        </w:rPr>
        <w:t>:</w:t>
      </w:r>
      <w:r w:rsidR="005A37E4" w:rsidRPr="003D5C96">
        <w:rPr>
          <w:sz w:val="24"/>
          <w:szCs w:val="24"/>
        </w:rPr>
        <w:t xml:space="preserve"> </w:t>
      </w:r>
    </w:p>
    <w:p w:rsidR="008A184B" w:rsidRDefault="009C23EE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845B5E">
        <w:rPr>
          <w:rFonts w:ascii="Times New Roman" w:hAnsi="Times New Roman"/>
          <w:sz w:val="24"/>
          <w:szCs w:val="24"/>
        </w:rPr>
        <w:t>Prin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adresa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MTM2023-025252/16.11.2023, </w:t>
      </w:r>
      <w:proofErr w:type="spellStart"/>
      <w:r w:rsidR="00845B5E" w:rsidRPr="00845B5E">
        <w:rPr>
          <w:rFonts w:ascii="Times New Roman" w:hAnsi="Times New Roman"/>
          <w:sz w:val="24"/>
          <w:szCs w:val="24"/>
        </w:rPr>
        <w:t>societatea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1444F0" w:rsidRPr="003D5C96">
        <w:rPr>
          <w:rFonts w:ascii="Times New Roman" w:hAnsi="Times New Roman"/>
          <w:b/>
          <w:bCs/>
          <w:sz w:val="24"/>
          <w:szCs w:val="24"/>
          <w:lang w:val="ro-RO"/>
        </w:rPr>
        <w:t>LISA DRAXLMAIER AUTOPART ROMÂNIA SRL</w:t>
      </w:r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845B5E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45B5E">
        <w:rPr>
          <w:rFonts w:ascii="Times New Roman" w:hAnsi="Times New Roman"/>
          <w:sz w:val="24"/>
          <w:szCs w:val="24"/>
        </w:rPr>
        <w:t>solicitat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45B5E">
        <w:rPr>
          <w:rFonts w:ascii="Times New Roman" w:hAnsi="Times New Roman"/>
          <w:sz w:val="24"/>
          <w:szCs w:val="24"/>
        </w:rPr>
        <w:t>în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vederea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realizării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PUZ </w:t>
      </w:r>
      <w:proofErr w:type="spellStart"/>
      <w:r w:rsidR="00845B5E">
        <w:rPr>
          <w:rFonts w:ascii="Times New Roman" w:hAnsi="Times New Roman"/>
          <w:sz w:val="24"/>
          <w:szCs w:val="24"/>
        </w:rPr>
        <w:t>aprobat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prin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HCLMT</w:t>
      </w:r>
      <w:r w:rsidR="00244487">
        <w:rPr>
          <w:rFonts w:ascii="Times New Roman" w:hAnsi="Times New Roman"/>
          <w:sz w:val="24"/>
          <w:szCs w:val="24"/>
        </w:rPr>
        <w:t xml:space="preserve"> nr.</w:t>
      </w:r>
      <w:r w:rsidR="00845B5E">
        <w:rPr>
          <w:rFonts w:ascii="Times New Roman" w:hAnsi="Times New Roman"/>
          <w:sz w:val="24"/>
          <w:szCs w:val="24"/>
        </w:rPr>
        <w:t xml:space="preserve">113/2023 </w:t>
      </w:r>
      <w:proofErr w:type="gramStart"/>
      <w:r w:rsidR="00092267">
        <w:rPr>
          <w:rFonts w:ascii="Times New Roman" w:hAnsi="Times New Roman"/>
          <w:sz w:val="24"/>
          <w:szCs w:val="24"/>
        </w:rPr>
        <w:t>un</w:t>
      </w:r>
      <w:proofErr w:type="gramEnd"/>
      <w:r w:rsidR="000922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schimb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092267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terenuri</w:t>
      </w:r>
      <w:proofErr w:type="spellEnd"/>
      <w:r w:rsidR="000922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după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="00845B5E">
        <w:rPr>
          <w:rFonts w:ascii="Times New Roman" w:hAnsi="Times New Roman"/>
          <w:sz w:val="24"/>
          <w:szCs w:val="24"/>
        </w:rPr>
        <w:t>urmează</w:t>
      </w:r>
      <w:proofErr w:type="spellEnd"/>
      <w:r w:rsidR="00092267">
        <w:rPr>
          <w:rFonts w:ascii="Times New Roman" w:hAnsi="Times New Roman"/>
          <w:sz w:val="24"/>
          <w:szCs w:val="24"/>
        </w:rPr>
        <w:t>:</w:t>
      </w:r>
    </w:p>
    <w:p w:rsidR="008A184B" w:rsidRPr="008A184B" w:rsidRDefault="008A184B" w:rsidP="001444F0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A184B">
        <w:rPr>
          <w:rFonts w:ascii="Times New Roman" w:hAnsi="Times New Roman"/>
          <w:b/>
          <w:sz w:val="24"/>
          <w:szCs w:val="24"/>
        </w:rPr>
        <w:t>Terenuri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proprietatea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Municipiului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Timișoara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domeniul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privat</w:t>
      </w:r>
      <w:proofErr w:type="spellEnd"/>
    </w:p>
    <w:p w:rsidR="008A184B" w:rsidRPr="008A184B" w:rsidRDefault="001444F0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CF nr. 447252 (DE388/6/2)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669 mp </w:t>
      </w:r>
      <w:proofErr w:type="spellStart"/>
      <w:r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r w:rsidR="00AE1ECC">
        <w:rPr>
          <w:rFonts w:ascii="Times New Roman" w:hAnsi="Times New Roman"/>
          <w:sz w:val="24"/>
          <w:szCs w:val="24"/>
        </w:rPr>
        <w:t>-</w:t>
      </w:r>
      <w:r w:rsidRPr="003D5C96">
        <w:rPr>
          <w:rFonts w:ascii="Times New Roman" w:hAnsi="Times New Roman"/>
          <w:sz w:val="24"/>
          <w:szCs w:val="24"/>
        </w:rPr>
        <w:t xml:space="preserve"> drum</w:t>
      </w:r>
      <w:r w:rsidR="00845B5E">
        <w:rPr>
          <w:rFonts w:ascii="Times New Roman" w:hAnsi="Times New Roman"/>
          <w:sz w:val="24"/>
          <w:szCs w:val="24"/>
        </w:rPr>
        <w:t>,</w:t>
      </w:r>
      <w:r w:rsidRPr="003D5C96">
        <w:rPr>
          <w:rFonts w:ascii="Times New Roman" w:hAnsi="Times New Roman"/>
          <w:sz w:val="24"/>
          <w:szCs w:val="24"/>
        </w:rPr>
        <w:t xml:space="preserve"> </w:t>
      </w:r>
    </w:p>
    <w:p w:rsidR="008A184B" w:rsidRPr="008A184B" w:rsidRDefault="001444F0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CF nr. 447131 (DE388/1/1/10)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1994</w:t>
      </w:r>
      <w:r w:rsidR="008A184B">
        <w:rPr>
          <w:rFonts w:ascii="Times New Roman" w:hAnsi="Times New Roman"/>
          <w:sz w:val="24"/>
          <w:szCs w:val="24"/>
        </w:rPr>
        <w:t xml:space="preserve"> </w:t>
      </w:r>
      <w:r w:rsidRPr="003D5C96">
        <w:rPr>
          <w:rFonts w:ascii="Times New Roman" w:hAnsi="Times New Roman"/>
          <w:sz w:val="24"/>
          <w:szCs w:val="24"/>
        </w:rPr>
        <w:t xml:space="preserve">mp </w:t>
      </w:r>
      <w:proofErr w:type="spellStart"/>
      <w:r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-</w:t>
      </w:r>
      <w:r w:rsidRPr="003D5C96">
        <w:rPr>
          <w:rFonts w:ascii="Times New Roman" w:hAnsi="Times New Roman"/>
          <w:sz w:val="24"/>
          <w:szCs w:val="24"/>
        </w:rPr>
        <w:t xml:space="preserve"> drum</w:t>
      </w:r>
      <w:r w:rsidR="00845B5E">
        <w:rPr>
          <w:rFonts w:ascii="Times New Roman" w:hAnsi="Times New Roman"/>
          <w:sz w:val="24"/>
          <w:szCs w:val="24"/>
        </w:rPr>
        <w:t>,</w:t>
      </w:r>
    </w:p>
    <w:p w:rsidR="008A184B" w:rsidRPr="008A184B" w:rsidRDefault="001444F0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  <w:lang w:val="ro-RO"/>
        </w:rPr>
        <w:t xml:space="preserve">CF nr. 455789 (DE389/4/1)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de1628 mp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</w:t>
      </w:r>
      <w:r w:rsidR="00AE1ECC">
        <w:rPr>
          <w:rFonts w:ascii="Times New Roman" w:hAnsi="Times New Roman"/>
          <w:sz w:val="24"/>
          <w:szCs w:val="24"/>
        </w:rPr>
        <w:t xml:space="preserve">- </w:t>
      </w:r>
      <w:r w:rsidR="00AE1ECC" w:rsidRPr="003D5C96">
        <w:rPr>
          <w:rFonts w:ascii="Times New Roman" w:hAnsi="Times New Roman"/>
          <w:sz w:val="24"/>
          <w:szCs w:val="24"/>
        </w:rPr>
        <w:t>drum</w:t>
      </w:r>
      <w:r w:rsidR="00AE1ECC">
        <w:rPr>
          <w:rFonts w:ascii="Times New Roman" w:hAnsi="Times New Roman"/>
          <w:sz w:val="24"/>
          <w:szCs w:val="24"/>
        </w:rPr>
        <w:t>,</w:t>
      </w:r>
    </w:p>
    <w:p w:rsidR="008A184B" w:rsidRPr="003218C9" w:rsidRDefault="008A184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3218C9">
        <w:rPr>
          <w:rFonts w:ascii="Times New Roman" w:hAnsi="Times New Roman"/>
          <w:b/>
          <w:sz w:val="24"/>
          <w:szCs w:val="24"/>
        </w:rPr>
        <w:t>Supr</w:t>
      </w:r>
      <w:r w:rsidR="001B3D11">
        <w:rPr>
          <w:rFonts w:ascii="Times New Roman" w:hAnsi="Times New Roman"/>
          <w:b/>
          <w:sz w:val="24"/>
          <w:szCs w:val="24"/>
        </w:rPr>
        <w:t>a</w:t>
      </w:r>
      <w:r w:rsidRPr="003218C9">
        <w:rPr>
          <w:rFonts w:ascii="Times New Roman" w:hAnsi="Times New Roman"/>
          <w:b/>
          <w:sz w:val="24"/>
          <w:szCs w:val="24"/>
        </w:rPr>
        <w:t>față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18C9">
        <w:rPr>
          <w:rFonts w:ascii="Times New Roman" w:hAnsi="Times New Roman"/>
          <w:b/>
          <w:sz w:val="24"/>
          <w:szCs w:val="24"/>
        </w:rPr>
        <w:t>totală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= 4291 mp</w:t>
      </w:r>
    </w:p>
    <w:p w:rsidR="008A184B" w:rsidRPr="008A184B" w:rsidRDefault="005B5E32" w:rsidP="008A184B">
      <w:pPr>
        <w:pStyle w:val="NoSpacing"/>
        <w:spacing w:line="276" w:lineRule="auto"/>
        <w:ind w:left="60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</w:t>
      </w:r>
      <w:r w:rsidRPr="008A184B">
        <w:rPr>
          <w:rFonts w:ascii="Times New Roman" w:hAnsi="Times New Roman"/>
          <w:b/>
          <w:sz w:val="24"/>
          <w:szCs w:val="24"/>
        </w:rPr>
        <w:t>erenuri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A184B" w:rsidRPr="008A184B">
        <w:rPr>
          <w:rFonts w:ascii="Times New Roman" w:hAnsi="Times New Roman"/>
          <w:b/>
          <w:sz w:val="24"/>
          <w:szCs w:val="24"/>
        </w:rPr>
        <w:t>proprietatea</w:t>
      </w:r>
      <w:proofErr w:type="spellEnd"/>
      <w:r w:rsidR="008A184B" w:rsidRPr="008A184B">
        <w:rPr>
          <w:rFonts w:ascii="Times New Roman" w:hAnsi="Times New Roman"/>
          <w:b/>
          <w:sz w:val="24"/>
          <w:szCs w:val="24"/>
        </w:rPr>
        <w:t xml:space="preserve"> </w:t>
      </w:r>
      <w:r w:rsidR="008A184B" w:rsidRPr="008A184B">
        <w:rPr>
          <w:rFonts w:ascii="Times New Roman" w:hAnsi="Times New Roman"/>
          <w:b/>
          <w:bCs/>
          <w:sz w:val="24"/>
          <w:szCs w:val="24"/>
          <w:lang w:val="ro-RO"/>
        </w:rPr>
        <w:t>LISA DRAXLMAIER AUTOPART ROMÂNIA SRL</w:t>
      </w:r>
    </w:p>
    <w:p w:rsidR="008A184B" w:rsidRPr="008A184B" w:rsidRDefault="008A184B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A184B">
        <w:rPr>
          <w:rFonts w:ascii="Times New Roman" w:hAnsi="Times New Roman"/>
          <w:sz w:val="24"/>
          <w:szCs w:val="24"/>
        </w:rPr>
        <w:t>CF nr. 455801</w:t>
      </w:r>
      <w:r w:rsidR="001444F0" w:rsidRPr="008A184B">
        <w:rPr>
          <w:rFonts w:ascii="Times New Roman" w:hAnsi="Times New Roman"/>
          <w:sz w:val="24"/>
          <w:szCs w:val="24"/>
        </w:rPr>
        <w:t xml:space="preserve"> </w:t>
      </w:r>
      <w:r w:rsidR="00845B5E" w:rsidRPr="008A18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sz w:val="24"/>
          <w:szCs w:val="24"/>
        </w:rPr>
        <w:t>în</w:t>
      </w:r>
      <w:proofErr w:type="spellEnd"/>
      <w:r w:rsidRPr="008A18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8A184B">
        <w:rPr>
          <w:rFonts w:ascii="Times New Roman" w:hAnsi="Times New Roman"/>
          <w:sz w:val="24"/>
          <w:szCs w:val="24"/>
        </w:rPr>
        <w:t>suprafaț</w:t>
      </w:r>
      <w:r w:rsidRPr="008A184B">
        <w:rPr>
          <w:rFonts w:ascii="Times New Roman" w:hAnsi="Times New Roman"/>
          <w:sz w:val="24"/>
          <w:szCs w:val="24"/>
        </w:rPr>
        <w:t>ă</w:t>
      </w:r>
      <w:proofErr w:type="spellEnd"/>
      <w:r w:rsidR="001444F0" w:rsidRPr="008A184B">
        <w:rPr>
          <w:rFonts w:ascii="Times New Roman" w:hAnsi="Times New Roman"/>
          <w:sz w:val="24"/>
          <w:szCs w:val="24"/>
        </w:rPr>
        <w:t xml:space="preserve"> de 942 mp </w:t>
      </w:r>
    </w:p>
    <w:p w:rsidR="008A184B" w:rsidRPr="008A184B" w:rsidRDefault="008A184B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A184B">
        <w:rPr>
          <w:rFonts w:ascii="Times New Roman" w:hAnsi="Times New Roman"/>
          <w:sz w:val="24"/>
          <w:szCs w:val="24"/>
        </w:rPr>
        <w:t xml:space="preserve">CF nr. 455804 </w:t>
      </w:r>
      <w:proofErr w:type="spellStart"/>
      <w:r w:rsidRPr="008A184B">
        <w:rPr>
          <w:rFonts w:ascii="Times New Roman" w:hAnsi="Times New Roman"/>
          <w:sz w:val="24"/>
          <w:szCs w:val="24"/>
        </w:rPr>
        <w:t>în</w:t>
      </w:r>
      <w:proofErr w:type="spellEnd"/>
      <w:r w:rsidR="001444F0" w:rsidRPr="008A18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8A184B">
        <w:rPr>
          <w:rFonts w:ascii="Times New Roman" w:hAnsi="Times New Roman"/>
          <w:sz w:val="24"/>
          <w:szCs w:val="24"/>
        </w:rPr>
        <w:t>suprafaț</w:t>
      </w:r>
      <w:r w:rsidRPr="008A184B">
        <w:rPr>
          <w:rFonts w:ascii="Times New Roman" w:hAnsi="Times New Roman"/>
          <w:sz w:val="24"/>
          <w:szCs w:val="24"/>
        </w:rPr>
        <w:t>ă</w:t>
      </w:r>
      <w:proofErr w:type="spellEnd"/>
      <w:r w:rsidR="001444F0" w:rsidRPr="008A184B">
        <w:rPr>
          <w:rFonts w:ascii="Times New Roman" w:hAnsi="Times New Roman"/>
          <w:sz w:val="24"/>
          <w:szCs w:val="24"/>
        </w:rPr>
        <w:t xml:space="preserve"> de 716 mp </w:t>
      </w:r>
    </w:p>
    <w:p w:rsidR="00845B5E" w:rsidRPr="008A184B" w:rsidRDefault="008A184B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45B5E">
        <w:rPr>
          <w:rFonts w:ascii="Times New Roman" w:hAnsi="Times New Roman"/>
          <w:sz w:val="24"/>
          <w:szCs w:val="24"/>
        </w:rPr>
        <w:t>CF nr. 455800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 w:rsidR="001444F0" w:rsidRP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845B5E">
        <w:rPr>
          <w:rFonts w:ascii="Times New Roman" w:hAnsi="Times New Roman"/>
          <w:sz w:val="24"/>
          <w:szCs w:val="24"/>
        </w:rPr>
        <w:t>suprafaț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1444F0" w:rsidRPr="00845B5E">
        <w:rPr>
          <w:rFonts w:ascii="Times New Roman" w:hAnsi="Times New Roman"/>
          <w:sz w:val="24"/>
          <w:szCs w:val="24"/>
        </w:rPr>
        <w:t xml:space="preserve"> de 1038 mp </w:t>
      </w:r>
    </w:p>
    <w:p w:rsidR="008A184B" w:rsidRPr="003218C9" w:rsidRDefault="008A184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3218C9">
        <w:rPr>
          <w:rFonts w:ascii="Times New Roman" w:hAnsi="Times New Roman"/>
          <w:b/>
          <w:sz w:val="24"/>
          <w:szCs w:val="24"/>
        </w:rPr>
        <w:t>Suprafață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18C9">
        <w:rPr>
          <w:rFonts w:ascii="Times New Roman" w:hAnsi="Times New Roman"/>
          <w:b/>
          <w:sz w:val="24"/>
          <w:szCs w:val="24"/>
        </w:rPr>
        <w:t>totală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= 2696 mp</w:t>
      </w:r>
    </w:p>
    <w:p w:rsidR="00AE1ECC" w:rsidRDefault="001444F0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AE1ECC">
        <w:rPr>
          <w:rFonts w:ascii="Times New Roman" w:hAnsi="Times New Roman"/>
          <w:sz w:val="24"/>
          <w:szCs w:val="24"/>
        </w:rPr>
        <w:t>C</w:t>
      </w:r>
      <w:r w:rsidR="00AE1ECC" w:rsidRPr="003D5C96">
        <w:rPr>
          <w:rFonts w:ascii="Times New Roman" w:hAnsi="Times New Roman"/>
          <w:sz w:val="24"/>
          <w:szCs w:val="24"/>
        </w:rPr>
        <w:t>onform</w:t>
      </w:r>
      <w:proofErr w:type="gramEnd"/>
      <w:r w:rsidR="00AE1ECC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Certificatului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de Urbanism nr. 1004 din 25.03.2019</w:t>
      </w:r>
      <w:r w:rsidR="00AE1E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>
        <w:rPr>
          <w:rFonts w:ascii="Times New Roman" w:hAnsi="Times New Roman"/>
          <w:sz w:val="24"/>
          <w:szCs w:val="24"/>
        </w:rPr>
        <w:t>ș</w:t>
      </w:r>
      <w:proofErr w:type="gramStart"/>
      <w:r w:rsidR="00AE1ECC">
        <w:rPr>
          <w:rFonts w:ascii="Times New Roman" w:hAnsi="Times New Roman"/>
          <w:sz w:val="24"/>
          <w:szCs w:val="24"/>
        </w:rPr>
        <w:t>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E1ECC">
        <w:rPr>
          <w:rFonts w:ascii="Times New Roman" w:hAnsi="Times New Roman"/>
          <w:sz w:val="24"/>
          <w:szCs w:val="24"/>
        </w:rPr>
        <w:t>prin</w:t>
      </w:r>
      <w:proofErr w:type="spellEnd"/>
      <w:proofErr w:type="gramEnd"/>
      <w:r w:rsidR="00AE1ECC">
        <w:rPr>
          <w:rFonts w:ascii="Times New Roman" w:hAnsi="Times New Roman"/>
          <w:sz w:val="24"/>
          <w:szCs w:val="24"/>
        </w:rPr>
        <w:t xml:space="preserve"> </w:t>
      </w:r>
      <w:r w:rsidRPr="003D5C96">
        <w:rPr>
          <w:rFonts w:ascii="Times New Roman" w:hAnsi="Times New Roman"/>
          <w:sz w:val="24"/>
          <w:szCs w:val="24"/>
        </w:rPr>
        <w:t xml:space="preserve">HCLMT nr. 62 </w:t>
      </w:r>
      <w:proofErr w:type="gramStart"/>
      <w:r w:rsidRPr="003D5C96">
        <w:rPr>
          <w:rFonts w:ascii="Times New Roman" w:hAnsi="Times New Roman"/>
          <w:sz w:val="24"/>
          <w:szCs w:val="24"/>
        </w:rPr>
        <w:t>din</w:t>
      </w:r>
      <w:proofErr w:type="gramEnd"/>
      <w:r w:rsidRPr="003D5C96">
        <w:rPr>
          <w:rFonts w:ascii="Times New Roman" w:hAnsi="Times New Roman"/>
          <w:sz w:val="24"/>
          <w:szCs w:val="24"/>
        </w:rPr>
        <w:t xml:space="preserve"> 18.02.2020</w:t>
      </w:r>
      <w:r w:rsidR="00AE1E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1ECC">
        <w:rPr>
          <w:rFonts w:ascii="Times New Roman" w:hAnsi="Times New Roman"/>
          <w:sz w:val="24"/>
          <w:szCs w:val="24"/>
        </w:rPr>
        <w:t>Consiliul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Local</w:t>
      </w:r>
      <w:r w:rsidRPr="003D5C96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E1ECC">
        <w:rPr>
          <w:rFonts w:ascii="Times New Roman" w:hAnsi="Times New Roman"/>
          <w:sz w:val="24"/>
          <w:szCs w:val="24"/>
        </w:rPr>
        <w:t>fost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>
        <w:rPr>
          <w:rFonts w:ascii="Times New Roman" w:hAnsi="Times New Roman"/>
          <w:sz w:val="24"/>
          <w:szCs w:val="24"/>
        </w:rPr>
        <w:t>aprobat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PUZ – </w:t>
      </w:r>
      <w:proofErr w:type="spellStart"/>
      <w:r w:rsidRPr="003D5C96">
        <w:rPr>
          <w:rFonts w:ascii="Times New Roman" w:hAnsi="Times New Roman"/>
          <w:sz w:val="24"/>
          <w:szCs w:val="24"/>
        </w:rPr>
        <w:t>Extindere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zonă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industrial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reglementare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drumuri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D5C96">
        <w:rPr>
          <w:rFonts w:ascii="Times New Roman" w:hAnsi="Times New Roman"/>
          <w:sz w:val="24"/>
          <w:szCs w:val="24"/>
        </w:rPr>
        <w:t>Calea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stan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Vidrighin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nr. 9A</w:t>
      </w:r>
      <w:r w:rsidR="005B5E32">
        <w:rPr>
          <w:rFonts w:ascii="Times New Roman" w:hAnsi="Times New Roman"/>
          <w:sz w:val="24"/>
          <w:szCs w:val="24"/>
        </w:rPr>
        <w:t>.</w:t>
      </w:r>
      <w:r w:rsidRPr="003D5C96">
        <w:rPr>
          <w:rFonts w:ascii="Times New Roman" w:hAnsi="Times New Roman"/>
          <w:sz w:val="24"/>
          <w:szCs w:val="24"/>
        </w:rPr>
        <w:t xml:space="preserve">        </w:t>
      </w:r>
    </w:p>
    <w:p w:rsidR="009E20B6" w:rsidRPr="009E20B6" w:rsidRDefault="00AE1ECC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44487">
        <w:rPr>
          <w:rFonts w:ascii="Times New Roman" w:hAnsi="Times New Roman"/>
          <w:sz w:val="24"/>
          <w:szCs w:val="24"/>
        </w:rPr>
        <w:t xml:space="preserve">   </w:t>
      </w:r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data de 20.01.2022</w:t>
      </w:r>
      <w:r w:rsidRPr="00AE1E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Comisia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Circulație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emis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avizul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favorabil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nr. CDE2022-000089</w:t>
      </w:r>
      <w:r>
        <w:rPr>
          <w:rFonts w:ascii="Times New Roman" w:hAnsi="Times New Roman"/>
          <w:sz w:val="24"/>
          <w:szCs w:val="24"/>
        </w:rPr>
        <w:t>,</w:t>
      </w:r>
      <w:r w:rsidR="004663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444F0" w:rsidRPr="009E20B6">
        <w:rPr>
          <w:rFonts w:ascii="Times New Roman" w:hAnsi="Times New Roman"/>
          <w:sz w:val="24"/>
          <w:szCs w:val="24"/>
        </w:rPr>
        <w:t>obiectivul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 PUZ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>- “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Extindere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zonă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Industrială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reglementare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drumuri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Calea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Stan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Vidrighin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nr.9A, CF nr.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426987,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cad.426987, CF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446672,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cad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446672, CF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421818,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 xml:space="preserve">cad421818 (CF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vechi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133523, nr. top 8509/3/1/1/2), CF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446104,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cad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446104, CF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447131,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cad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447131 (nr. top.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DE388/1/1/10), CF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447252,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cad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447252 (nr. top.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DE388/6/2), CF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447115, nr.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cad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444F0" w:rsidRPr="009E20B6">
        <w:rPr>
          <w:rFonts w:ascii="Times New Roman" w:hAnsi="Times New Roman"/>
          <w:sz w:val="24"/>
          <w:szCs w:val="24"/>
        </w:rPr>
        <w:t>447115 (nr. top.</w:t>
      </w:r>
      <w:proofErr w:type="gramEnd"/>
      <w:r w:rsidR="001444F0" w:rsidRPr="009E20B6">
        <w:rPr>
          <w:rFonts w:ascii="Times New Roman" w:hAnsi="Times New Roman"/>
          <w:sz w:val="24"/>
          <w:szCs w:val="24"/>
        </w:rPr>
        <w:t xml:space="preserve"> DE389/4/1), </w:t>
      </w:r>
      <w:r>
        <w:rPr>
          <w:rFonts w:ascii="Times New Roman" w:hAnsi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următoarele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condiții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toate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amenajările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rutiere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precum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dotările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tehnico-edilitare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necesare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pentru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deservirea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obiectivului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vor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efectua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pe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cheltuiala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9E20B6">
        <w:rPr>
          <w:rFonts w:ascii="Times New Roman" w:hAnsi="Times New Roman"/>
          <w:sz w:val="24"/>
          <w:szCs w:val="24"/>
        </w:rPr>
        <w:t>beneficiarului</w:t>
      </w:r>
      <w:proofErr w:type="spellEnd"/>
      <w:r w:rsidR="001444F0" w:rsidRPr="009E20B6">
        <w:rPr>
          <w:rFonts w:ascii="Times New Roman" w:hAnsi="Times New Roman"/>
          <w:sz w:val="24"/>
          <w:szCs w:val="24"/>
        </w:rPr>
        <w:t xml:space="preserve">. </w:t>
      </w:r>
    </w:p>
    <w:p w:rsidR="001444F0" w:rsidRPr="009E20B6" w:rsidRDefault="001444F0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E20B6">
        <w:rPr>
          <w:rFonts w:ascii="Times New Roman" w:hAnsi="Times New Roman"/>
          <w:sz w:val="24"/>
          <w:szCs w:val="24"/>
        </w:rPr>
        <w:lastRenderedPageBreak/>
        <w:t xml:space="preserve">          </w:t>
      </w:r>
      <w:proofErr w:type="spellStart"/>
      <w:proofErr w:type="gramStart"/>
      <w:r w:rsidRPr="009E20B6">
        <w:rPr>
          <w:rFonts w:ascii="Times New Roman" w:hAnsi="Times New Roman"/>
          <w:sz w:val="24"/>
          <w:szCs w:val="24"/>
        </w:rPr>
        <w:t>În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vederea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implementării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investițiilor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propuse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prin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PUZ- “</w:t>
      </w:r>
      <w:proofErr w:type="spellStart"/>
      <w:r w:rsidRPr="009E20B6">
        <w:rPr>
          <w:rFonts w:ascii="Times New Roman" w:hAnsi="Times New Roman"/>
          <w:sz w:val="24"/>
          <w:szCs w:val="24"/>
        </w:rPr>
        <w:t>Extindere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zonă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Industrială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producție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depozitare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servicii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conexe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reglementare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drumuri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9E20B6">
        <w:rPr>
          <w:rFonts w:ascii="Times New Roman" w:hAnsi="Times New Roman"/>
          <w:sz w:val="24"/>
          <w:szCs w:val="24"/>
        </w:rPr>
        <w:t>acordului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din HCL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62 din 18.02.2020” </w:t>
      </w:r>
      <w:proofErr w:type="spellStart"/>
      <w:r w:rsidRPr="009E20B6">
        <w:rPr>
          <w:rFonts w:ascii="Times New Roman" w:hAnsi="Times New Roman"/>
          <w:sz w:val="24"/>
          <w:szCs w:val="24"/>
        </w:rPr>
        <w:t>Calea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Stan </w:t>
      </w:r>
      <w:proofErr w:type="spellStart"/>
      <w:r w:rsidRPr="009E20B6">
        <w:rPr>
          <w:rFonts w:ascii="Times New Roman" w:hAnsi="Times New Roman"/>
          <w:sz w:val="24"/>
          <w:szCs w:val="24"/>
        </w:rPr>
        <w:t>Vidrighin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9E20B6">
        <w:rPr>
          <w:rFonts w:ascii="Times New Roman" w:hAnsi="Times New Roman"/>
          <w:sz w:val="24"/>
          <w:szCs w:val="24"/>
        </w:rPr>
        <w:t>9A,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449598,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446104,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406402,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449460,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447131,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447252,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447115, </w:t>
      </w:r>
      <w:proofErr w:type="spellStart"/>
      <w:r w:rsidRPr="009E20B6">
        <w:rPr>
          <w:rFonts w:ascii="Times New Roman" w:hAnsi="Times New Roman"/>
          <w:sz w:val="24"/>
          <w:szCs w:val="24"/>
        </w:rPr>
        <w:t>Timișoara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 xml:space="preserve">a  </w:t>
      </w:r>
      <w:proofErr w:type="spellStart"/>
      <w:r w:rsidRPr="009E20B6">
        <w:rPr>
          <w:rFonts w:ascii="Times New Roman" w:hAnsi="Times New Roman"/>
          <w:sz w:val="24"/>
          <w:szCs w:val="24"/>
        </w:rPr>
        <w:t>Planului</w:t>
      </w:r>
      <w:proofErr w:type="spellEnd"/>
      <w:proofErr w:type="gramEnd"/>
      <w:r w:rsidRPr="009E20B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E20B6">
        <w:rPr>
          <w:rFonts w:ascii="Times New Roman" w:hAnsi="Times New Roman"/>
          <w:sz w:val="24"/>
          <w:szCs w:val="24"/>
        </w:rPr>
        <w:t>acțiune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asumat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E20B6">
        <w:rPr>
          <w:rFonts w:ascii="Times New Roman" w:hAnsi="Times New Roman"/>
          <w:sz w:val="24"/>
          <w:szCs w:val="24"/>
        </w:rPr>
        <w:t>către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 xml:space="preserve">LISA DRAXLMAIER AUTOPART ROMÂNIA SRL și aprobat prin </w:t>
      </w:r>
      <w:r w:rsidRPr="009E20B6">
        <w:rPr>
          <w:rFonts w:ascii="Times New Roman" w:hAnsi="Times New Roman"/>
          <w:sz w:val="24"/>
          <w:szCs w:val="24"/>
        </w:rPr>
        <w:t xml:space="preserve">HCLMT nr. 113 din 21.03.2023, se </w:t>
      </w:r>
      <w:proofErr w:type="spellStart"/>
      <w:r w:rsidRPr="009E20B6">
        <w:rPr>
          <w:rFonts w:ascii="Times New Roman" w:hAnsi="Times New Roman"/>
          <w:sz w:val="24"/>
          <w:szCs w:val="24"/>
        </w:rPr>
        <w:t>hotărăsc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următoarele</w:t>
      </w:r>
      <w:proofErr w:type="spellEnd"/>
      <w:r w:rsidRPr="009E20B6">
        <w:rPr>
          <w:rFonts w:ascii="Times New Roman" w:hAnsi="Times New Roman"/>
          <w:sz w:val="24"/>
          <w:szCs w:val="24"/>
        </w:rPr>
        <w:t>: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schimbul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terenuri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3D5C96">
        <w:rPr>
          <w:rFonts w:ascii="Times New Roman" w:hAnsi="Times New Roman"/>
          <w:sz w:val="24"/>
          <w:szCs w:val="24"/>
        </w:rPr>
        <w:t>Anexa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D5C96">
        <w:rPr>
          <w:rFonts w:ascii="Times New Roman" w:hAnsi="Times New Roman"/>
          <w:sz w:val="24"/>
          <w:szCs w:val="24"/>
        </w:rPr>
        <w:t>planul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acțiune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parte din </w:t>
      </w:r>
      <w:proofErr w:type="spellStart"/>
      <w:r w:rsidRPr="003D5C96">
        <w:rPr>
          <w:rFonts w:ascii="Times New Roman" w:hAnsi="Times New Roman"/>
          <w:sz w:val="24"/>
          <w:szCs w:val="24"/>
        </w:rPr>
        <w:t>Pasul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2- </w:t>
      </w:r>
      <w:proofErr w:type="spellStart"/>
      <w:r w:rsidRPr="003D5C96">
        <w:rPr>
          <w:rFonts w:ascii="Times New Roman" w:hAnsi="Times New Roman"/>
          <w:sz w:val="24"/>
          <w:szCs w:val="24"/>
        </w:rPr>
        <w:t>Schimbul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D5C96">
        <w:rPr>
          <w:rFonts w:ascii="Times New Roman" w:hAnsi="Times New Roman"/>
          <w:sz w:val="24"/>
          <w:szCs w:val="24"/>
        </w:rPr>
        <w:t>plata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către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investitor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D5C96">
        <w:rPr>
          <w:rFonts w:ascii="Times New Roman" w:hAnsi="Times New Roman"/>
          <w:sz w:val="24"/>
          <w:szCs w:val="24"/>
        </w:rPr>
        <w:t>unei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sulte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agreate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9E20B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semnare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Protocol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LISA DRAXLMAIER AUTOPART ROMÂNIA SRL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în calitate de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finanțator,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 xml:space="preserve">plata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cofinanțării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se va realiza la momentul obținerii autorizației de construcție pentru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Inel IV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de către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Primăria Municipiului Timișoara,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modelul Protocolului de Cofinanțare va fi aprobat în aceeași ședință de Consiliu Local pentru aprobarea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Planului de Urbanism Zonal al LISA DRAXLMAIER AUTOPART ROMÂNIA SRL;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demararea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procedurii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expropriere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terenurile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cuprinse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culoarul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pe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dintre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sensul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giratoriu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Calea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Buziașului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B-</w:t>
      </w:r>
      <w:proofErr w:type="spellStart"/>
      <w:r w:rsidRPr="003D5C96">
        <w:rPr>
          <w:rFonts w:ascii="Times New Roman" w:hAnsi="Times New Roman"/>
          <w:sz w:val="24"/>
          <w:szCs w:val="24"/>
        </w:rPr>
        <w:t>dul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Constructorilor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D5C96">
        <w:rPr>
          <w:rFonts w:ascii="Times New Roman" w:hAnsi="Times New Roman"/>
          <w:sz w:val="24"/>
          <w:szCs w:val="24"/>
        </w:rPr>
        <w:t>prin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3D5C96">
        <w:rPr>
          <w:rFonts w:ascii="Times New Roman" w:hAnsi="Times New Roman"/>
          <w:sz w:val="24"/>
          <w:szCs w:val="24"/>
        </w:rPr>
        <w:t>va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3D5C96">
        <w:rPr>
          <w:rFonts w:ascii="Times New Roman" w:hAnsi="Times New Roman"/>
          <w:sz w:val="24"/>
          <w:szCs w:val="24"/>
        </w:rPr>
        <w:t>legătura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D5C96">
        <w:rPr>
          <w:rFonts w:ascii="Times New Roman" w:hAnsi="Times New Roman"/>
          <w:sz w:val="24"/>
          <w:szCs w:val="24"/>
        </w:rPr>
        <w:t>Drumul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Boilor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D5C96">
        <w:rPr>
          <w:rFonts w:ascii="Times New Roman" w:hAnsi="Times New Roman"/>
          <w:sz w:val="24"/>
          <w:szCs w:val="24"/>
        </w:rPr>
        <w:t>Centură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A1), </w:t>
      </w:r>
      <w:proofErr w:type="spellStart"/>
      <w:r w:rsidRPr="003D5C96">
        <w:rPr>
          <w:rFonts w:ascii="Times New Roman" w:hAnsi="Times New Roman"/>
          <w:sz w:val="24"/>
          <w:szCs w:val="24"/>
        </w:rPr>
        <w:t>condiționat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recepția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SF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acestuia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sectorul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mai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sus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sub </w:t>
      </w:r>
      <w:proofErr w:type="spellStart"/>
      <w:r w:rsidRPr="003D5C96">
        <w:rPr>
          <w:rFonts w:ascii="Times New Roman" w:hAnsi="Times New Roman"/>
          <w:sz w:val="24"/>
          <w:szCs w:val="24"/>
        </w:rPr>
        <w:t>condiția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semnării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Protocolului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executare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PT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anterior;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întocmirea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documentației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obținerea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Autorizației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construire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IV,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mai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sus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obținere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Autorizație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Construire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</w:t>
      </w:r>
      <w:r w:rsidR="00F930B5">
        <w:rPr>
          <w:rFonts w:ascii="Times New Roman" w:hAnsi="Times New Roman"/>
          <w:sz w:val="24"/>
          <w:szCs w:val="24"/>
        </w:rPr>
        <w:t>u</w:t>
      </w:r>
      <w:proofErr w:type="spellEnd"/>
      <w:r w:rsidR="00F93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30B5">
        <w:rPr>
          <w:rFonts w:ascii="Times New Roman" w:hAnsi="Times New Roman"/>
          <w:sz w:val="24"/>
          <w:szCs w:val="24"/>
        </w:rPr>
        <w:t>Etapa</w:t>
      </w:r>
      <w:proofErr w:type="spellEnd"/>
      <w:r w:rsidR="00F930B5">
        <w:rPr>
          <w:rFonts w:ascii="Times New Roman" w:hAnsi="Times New Roman"/>
          <w:sz w:val="24"/>
          <w:szCs w:val="24"/>
        </w:rPr>
        <w:t xml:space="preserve"> II (independent </w:t>
      </w:r>
      <w:proofErr w:type="spellStart"/>
      <w:r w:rsidR="00F930B5">
        <w:rPr>
          <w:rFonts w:ascii="Times New Roman" w:hAnsi="Times New Roman"/>
          <w:sz w:val="24"/>
          <w:szCs w:val="24"/>
        </w:rPr>
        <w:t>și</w:t>
      </w:r>
      <w:proofErr w:type="spellEnd"/>
      <w:r w:rsidR="00F93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30B5">
        <w:rPr>
          <w:rFonts w:ascii="Times New Roman" w:hAnsi="Times New Roman"/>
          <w:sz w:val="24"/>
          <w:szCs w:val="24"/>
        </w:rPr>
        <w:t>para</w:t>
      </w:r>
      <w:r w:rsidRPr="003D5C96">
        <w:rPr>
          <w:rFonts w:ascii="Times New Roman" w:hAnsi="Times New Roman"/>
          <w:sz w:val="24"/>
          <w:szCs w:val="24"/>
        </w:rPr>
        <w:t>lel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D5C96">
        <w:rPr>
          <w:rFonts w:ascii="Times New Roman" w:hAnsi="Times New Roman"/>
          <w:sz w:val="24"/>
          <w:szCs w:val="24"/>
        </w:rPr>
        <w:t>procedura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autorizare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aferentă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IV) cu </w:t>
      </w:r>
      <w:proofErr w:type="spellStart"/>
      <w:r w:rsidRPr="003D5C96">
        <w:rPr>
          <w:rFonts w:ascii="Times New Roman" w:hAnsi="Times New Roman"/>
          <w:sz w:val="24"/>
          <w:szCs w:val="24"/>
        </w:rPr>
        <w:t>condiționarea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semnării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protocolului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prealabil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demararea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investiției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aferente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pe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mai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sus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D5C96">
        <w:rPr>
          <w:rFonts w:ascii="Times New Roman" w:hAnsi="Times New Roman"/>
          <w:sz w:val="24"/>
          <w:szCs w:val="24"/>
        </w:rPr>
        <w:t>cofinanțarea</w:t>
      </w:r>
      <w:proofErr w:type="spellEnd"/>
      <w:proofErr w:type="gram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realizarea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investiției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de </w:t>
      </w:r>
      <w:proofErr w:type="spellStart"/>
      <w:r w:rsidRPr="003D5C96">
        <w:rPr>
          <w:rFonts w:ascii="Times New Roman" w:hAnsi="Times New Roman"/>
          <w:sz w:val="24"/>
          <w:szCs w:val="24"/>
        </w:rPr>
        <w:t>către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Primăria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conformitate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D5C96">
        <w:rPr>
          <w:rFonts w:ascii="Times New Roman" w:hAnsi="Times New Roman"/>
          <w:sz w:val="24"/>
          <w:szCs w:val="24"/>
        </w:rPr>
        <w:t>Protocolul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="009E20B6">
        <w:rPr>
          <w:rFonts w:ascii="Times New Roman" w:hAnsi="Times New Roman"/>
          <w:sz w:val="24"/>
          <w:szCs w:val="24"/>
        </w:rPr>
        <w:t>.</w:t>
      </w:r>
    </w:p>
    <w:p w:rsidR="00A65B22" w:rsidRPr="009E20B6" w:rsidRDefault="00A65B22" w:rsidP="00A65B22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E20B6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proofErr w:type="gramStart"/>
      <w:r w:rsidRPr="009E20B6">
        <w:rPr>
          <w:rFonts w:ascii="Times New Roman" w:hAnsi="Times New Roman"/>
          <w:sz w:val="24"/>
          <w:szCs w:val="24"/>
        </w:rPr>
        <w:t>Prin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113 din 21.03.2023 s-</w:t>
      </w:r>
      <w:proofErr w:type="gramStart"/>
      <w:r w:rsidRPr="009E20B6">
        <w:rPr>
          <w:rFonts w:ascii="Times New Roman" w:hAnsi="Times New Roman"/>
          <w:sz w:val="24"/>
          <w:szCs w:val="24"/>
        </w:rPr>
        <w:t>a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aprobat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Planul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Urbanistic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Zonal “</w:t>
      </w:r>
      <w:proofErr w:type="spellStart"/>
      <w:r w:rsidRPr="009E20B6">
        <w:rPr>
          <w:rFonts w:ascii="Times New Roman" w:hAnsi="Times New Roman"/>
          <w:sz w:val="24"/>
          <w:szCs w:val="24"/>
        </w:rPr>
        <w:t>Extindere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zonă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Industrială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producție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depozitare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servicii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conexe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reglementare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drumuri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9E20B6">
        <w:rPr>
          <w:rFonts w:ascii="Times New Roman" w:hAnsi="Times New Roman"/>
          <w:sz w:val="24"/>
          <w:szCs w:val="24"/>
        </w:rPr>
        <w:t>acordului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din HCL nr. 62 din 18.02.2020” </w:t>
      </w:r>
      <w:proofErr w:type="spellStart"/>
      <w:r w:rsidRPr="009E20B6">
        <w:rPr>
          <w:rFonts w:ascii="Times New Roman" w:hAnsi="Times New Roman"/>
          <w:sz w:val="24"/>
          <w:szCs w:val="24"/>
        </w:rPr>
        <w:t>Calea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Stan </w:t>
      </w:r>
      <w:proofErr w:type="spellStart"/>
      <w:r w:rsidRPr="009E20B6">
        <w:rPr>
          <w:rFonts w:ascii="Times New Roman" w:hAnsi="Times New Roman"/>
          <w:sz w:val="24"/>
          <w:szCs w:val="24"/>
        </w:rPr>
        <w:t>Vidrighin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9E20B6">
        <w:rPr>
          <w:rFonts w:ascii="Times New Roman" w:hAnsi="Times New Roman"/>
          <w:sz w:val="24"/>
          <w:szCs w:val="24"/>
        </w:rPr>
        <w:t>9A,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449598,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446104,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406402,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449460,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447131,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447252,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 xml:space="preserve">447115, </w:t>
      </w:r>
      <w:proofErr w:type="spellStart"/>
      <w:r w:rsidRPr="009E20B6">
        <w:rPr>
          <w:rFonts w:ascii="Times New Roman" w:hAnsi="Times New Roman"/>
          <w:sz w:val="24"/>
          <w:szCs w:val="24"/>
        </w:rPr>
        <w:t>Timișoara</w:t>
      </w:r>
      <w:proofErr w:type="spellEnd"/>
      <w:r w:rsidRPr="009E20B6">
        <w:rPr>
          <w:rFonts w:ascii="Times New Roman" w:hAnsi="Times New Roman"/>
          <w:sz w:val="24"/>
          <w:szCs w:val="24"/>
        </w:rPr>
        <w:t>.</w:t>
      </w:r>
      <w:proofErr w:type="gramEnd"/>
    </w:p>
    <w:p w:rsidR="00A65B22" w:rsidRPr="009E20B6" w:rsidRDefault="00A65B22" w:rsidP="00A65B22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C23EE" w:rsidRPr="009E20B6" w:rsidRDefault="005A37E4" w:rsidP="009E20B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7DB"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3D5C96">
        <w:rPr>
          <w:rFonts w:ascii="Times New Roman" w:hAnsi="Times New Roman" w:cs="Times New Roman"/>
          <w:b/>
          <w:sz w:val="24"/>
          <w:szCs w:val="24"/>
        </w:rPr>
        <w:t>:</w:t>
      </w:r>
    </w:p>
    <w:p w:rsidR="001444F0" w:rsidRPr="003D5C96" w:rsidRDefault="00B867DB" w:rsidP="001444F0">
      <w:pPr>
        <w:ind w:right="177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D5C96">
        <w:rPr>
          <w:rFonts w:ascii="Times New Roman" w:hAnsi="Times New Roman"/>
          <w:sz w:val="24"/>
          <w:szCs w:val="24"/>
        </w:rPr>
        <w:t xml:space="preserve">          </w:t>
      </w:r>
      <w:r w:rsidR="001444F0" w:rsidRPr="003D5C96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Emiterea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unei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hotărâri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Consiliului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privind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împuternicirea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Comisiei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Negociere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Terții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vederea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efectuării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schimb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imobilele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="001444F0" w:rsidRPr="003D5C96">
        <w:rPr>
          <w:rFonts w:ascii="Times New Roman" w:hAnsi="Times New Roman"/>
          <w:bCs/>
          <w:sz w:val="24"/>
          <w:szCs w:val="24"/>
        </w:rPr>
        <w:t xml:space="preserve"> de 4291 mp </w:t>
      </w:r>
      <w:r w:rsidR="001444F0" w:rsidRPr="003D5C96">
        <w:rPr>
          <w:rFonts w:ascii="Times New Roman" w:hAnsi="Times New Roman"/>
          <w:bCs/>
          <w:sz w:val="24"/>
          <w:szCs w:val="24"/>
          <w:lang w:val="ro-RO"/>
        </w:rPr>
        <w:t>proprietatea Municipiului Timișoara și imobilele teren cu suprafața de 2696</w:t>
      </w:r>
      <w:r w:rsidR="0041679B">
        <w:rPr>
          <w:rFonts w:ascii="Times New Roman" w:hAnsi="Times New Roman"/>
          <w:bCs/>
          <w:sz w:val="24"/>
          <w:szCs w:val="24"/>
          <w:lang w:val="ro-RO"/>
        </w:rPr>
        <w:t xml:space="preserve"> mp</w:t>
      </w:r>
      <w:r w:rsidR="001444F0" w:rsidRPr="003D5C96">
        <w:rPr>
          <w:rFonts w:ascii="Times New Roman" w:hAnsi="Times New Roman"/>
          <w:bCs/>
          <w:sz w:val="24"/>
          <w:szCs w:val="24"/>
          <w:lang w:val="ro-RO"/>
        </w:rPr>
        <w:t xml:space="preserve"> proprietatea LISA DRAXLMAIER AUTOPART ROMÂNIA SRL.</w:t>
      </w:r>
    </w:p>
    <w:p w:rsidR="009C23EE" w:rsidRPr="003D5C96" w:rsidRDefault="0043379F" w:rsidP="000B0036">
      <w:pPr>
        <w:ind w:right="1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C96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3D5C9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37E4" w:rsidRPr="003D5C96" w:rsidRDefault="005A37E4" w:rsidP="003661A9">
      <w:pPr>
        <w:jc w:val="both"/>
        <w:rPr>
          <w:lang w:val="ro-RO"/>
        </w:rPr>
      </w:pPr>
    </w:p>
    <w:p w:rsidR="005A37E4" w:rsidRPr="003D5C96" w:rsidRDefault="005A37E4" w:rsidP="005A37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C9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275A2" w:rsidRPr="003D5C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D5C96">
        <w:rPr>
          <w:rFonts w:ascii="Times New Roman" w:hAnsi="Times New Roman" w:cs="Times New Roman"/>
          <w:b/>
          <w:sz w:val="24"/>
          <w:szCs w:val="24"/>
        </w:rPr>
        <w:t xml:space="preserve">  PRIMAR                                                                            </w:t>
      </w:r>
      <w:r w:rsidRPr="003D5C96">
        <w:rPr>
          <w:rFonts w:ascii="Times New Roman" w:hAnsi="Times New Roman" w:cs="Times New Roman"/>
          <w:b/>
          <w:bCs/>
          <w:sz w:val="24"/>
          <w:szCs w:val="24"/>
          <w:lang w:val="es-ES"/>
        </w:rPr>
        <w:t>ADMINISTRATOR PUBLIC</w:t>
      </w:r>
      <w:r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  <w:r w:rsidRPr="003D5C96">
        <w:rPr>
          <w:rFonts w:ascii="Times New Roman" w:hAnsi="Times New Roman" w:cs="Times New Roman"/>
          <w:b/>
          <w:sz w:val="24"/>
          <w:szCs w:val="24"/>
        </w:rPr>
        <w:t xml:space="preserve">       DOMINIC FRITZ                                                                          </w:t>
      </w:r>
      <w:r w:rsidRPr="003D5C96">
        <w:rPr>
          <w:rFonts w:ascii="Times New Roman" w:hAnsi="Times New Roman" w:cs="Times New Roman"/>
          <w:b/>
          <w:bCs/>
          <w:sz w:val="24"/>
          <w:szCs w:val="24"/>
          <w:lang w:val="es-ES"/>
        </w:rPr>
        <w:t>MATEI CREIVEANU</w:t>
      </w:r>
      <w:r w:rsidRPr="003D5C96">
        <w:rPr>
          <w:rFonts w:ascii="Times New Roman" w:hAnsi="Times New Roman" w:cs="Times New Roman"/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  <w:t xml:space="preserve">         </w:t>
      </w:r>
      <w:r w:rsidRPr="003D5C96">
        <w:rPr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  <w:t xml:space="preserve">                                                            </w:t>
      </w: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</w:p>
    <w:p w:rsidR="005A37E4" w:rsidRPr="003D5C96" w:rsidRDefault="005A37E4" w:rsidP="005A37E4">
      <w:pPr>
        <w:tabs>
          <w:tab w:val="left" w:pos="6780"/>
        </w:tabs>
        <w:jc w:val="both"/>
        <w:rPr>
          <w:b/>
          <w:sz w:val="24"/>
          <w:szCs w:val="24"/>
        </w:rPr>
      </w:pPr>
      <w:r w:rsidRPr="003D5C96">
        <w:rPr>
          <w:b/>
          <w:sz w:val="24"/>
          <w:szCs w:val="24"/>
        </w:rPr>
        <w:tab/>
        <w:t xml:space="preserve">              </w:t>
      </w:r>
      <w:r w:rsidRPr="003D5C96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5A37E4" w:rsidRPr="003D5C96" w:rsidRDefault="005A37E4" w:rsidP="005A37E4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C96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           </w:t>
      </w:r>
      <w:r w:rsidRPr="003D5C96">
        <w:rPr>
          <w:rFonts w:ascii="Times New Roman" w:hAnsi="Times New Roman"/>
          <w:b/>
          <w:sz w:val="24"/>
          <w:szCs w:val="24"/>
        </w:rPr>
        <w:t>CRISTIAN FRANȚESCU</w:t>
      </w:r>
    </w:p>
    <w:p w:rsidR="005A37E4" w:rsidRPr="003D5C96" w:rsidRDefault="005A37E4" w:rsidP="005A37E4">
      <w:pPr>
        <w:tabs>
          <w:tab w:val="left" w:pos="6780"/>
        </w:tabs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6D769F" w:rsidRPr="005D769C" w:rsidRDefault="009C23EE" w:rsidP="003661A9">
      <w:pPr>
        <w:jc w:val="both"/>
        <w:rPr>
          <w:b/>
          <w:sz w:val="24"/>
          <w:szCs w:val="24"/>
        </w:rPr>
      </w:pPr>
      <w:r w:rsidRPr="00BF1089">
        <w:rPr>
          <w:lang w:val="ro-RO"/>
        </w:rPr>
        <w:t>Cod FO53-03,Ver.2</w:t>
      </w: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D81BE2" w:rsidRPr="00677757" w:rsidRDefault="004C1414" w:rsidP="005727C6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</w:t>
      </w:r>
      <w:r w:rsidR="000B0036">
        <w:rPr>
          <w:lang w:val="ro-RO"/>
        </w:rPr>
        <w:t xml:space="preserve">                   </w:t>
      </w:r>
      <w:r w:rsidR="009E20B6">
        <w:rPr>
          <w:lang w:val="ro-RO"/>
        </w:rPr>
        <w:t xml:space="preserve">                </w:t>
      </w:r>
      <w:r>
        <w:rPr>
          <w:lang w:val="ro-RO"/>
        </w:rPr>
        <w:t xml:space="preserve">                                                         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4289"/>
    <w:multiLevelType w:val="hybridMultilevel"/>
    <w:tmpl w:val="1A46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72F0"/>
    <w:multiLevelType w:val="hybridMultilevel"/>
    <w:tmpl w:val="B92C477E"/>
    <w:lvl w:ilvl="0" w:tplc="A6CEC6BC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C0A2A0B"/>
    <w:multiLevelType w:val="hybridMultilevel"/>
    <w:tmpl w:val="069E5EC4"/>
    <w:lvl w:ilvl="0" w:tplc="107602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7533C"/>
    <w:multiLevelType w:val="hybridMultilevel"/>
    <w:tmpl w:val="9878BC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A55CC5"/>
    <w:multiLevelType w:val="hybridMultilevel"/>
    <w:tmpl w:val="1A46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73CA6"/>
    <w:multiLevelType w:val="hybridMultilevel"/>
    <w:tmpl w:val="33828D9C"/>
    <w:lvl w:ilvl="0" w:tplc="D7DCC90A"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2267"/>
    <w:rsid w:val="000953CB"/>
    <w:rsid w:val="000975A2"/>
    <w:rsid w:val="000A7516"/>
    <w:rsid w:val="000A786F"/>
    <w:rsid w:val="000B0036"/>
    <w:rsid w:val="000B796B"/>
    <w:rsid w:val="000C5E10"/>
    <w:rsid w:val="000C610C"/>
    <w:rsid w:val="000C7C6B"/>
    <w:rsid w:val="000D6E07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44F0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13F6"/>
    <w:rsid w:val="001B3D11"/>
    <w:rsid w:val="001B4384"/>
    <w:rsid w:val="001B48EE"/>
    <w:rsid w:val="001C651A"/>
    <w:rsid w:val="001D4B15"/>
    <w:rsid w:val="001E3843"/>
    <w:rsid w:val="00200103"/>
    <w:rsid w:val="00201976"/>
    <w:rsid w:val="00205C00"/>
    <w:rsid w:val="00211240"/>
    <w:rsid w:val="0021241B"/>
    <w:rsid w:val="00215880"/>
    <w:rsid w:val="00224E9B"/>
    <w:rsid w:val="00226FB1"/>
    <w:rsid w:val="002275F3"/>
    <w:rsid w:val="002344A4"/>
    <w:rsid w:val="00241EEA"/>
    <w:rsid w:val="00244487"/>
    <w:rsid w:val="00247971"/>
    <w:rsid w:val="00255707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15658"/>
    <w:rsid w:val="00316A43"/>
    <w:rsid w:val="003218C9"/>
    <w:rsid w:val="00327012"/>
    <w:rsid w:val="00333A24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C15B3"/>
    <w:rsid w:val="003D0F62"/>
    <w:rsid w:val="003D4C4C"/>
    <w:rsid w:val="003D5C96"/>
    <w:rsid w:val="003D72E9"/>
    <w:rsid w:val="003F1355"/>
    <w:rsid w:val="00402986"/>
    <w:rsid w:val="00405BA2"/>
    <w:rsid w:val="00406FBA"/>
    <w:rsid w:val="00410659"/>
    <w:rsid w:val="00412347"/>
    <w:rsid w:val="0041302E"/>
    <w:rsid w:val="00413E5C"/>
    <w:rsid w:val="004149AF"/>
    <w:rsid w:val="0041679B"/>
    <w:rsid w:val="004216B6"/>
    <w:rsid w:val="00421BE7"/>
    <w:rsid w:val="0042663B"/>
    <w:rsid w:val="00432848"/>
    <w:rsid w:val="0043379F"/>
    <w:rsid w:val="0044159E"/>
    <w:rsid w:val="004418C8"/>
    <w:rsid w:val="004431AA"/>
    <w:rsid w:val="004663CC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4F2BCF"/>
    <w:rsid w:val="00501EB1"/>
    <w:rsid w:val="0050387B"/>
    <w:rsid w:val="005110B5"/>
    <w:rsid w:val="005110C1"/>
    <w:rsid w:val="005251EF"/>
    <w:rsid w:val="00531396"/>
    <w:rsid w:val="00532C73"/>
    <w:rsid w:val="00537C50"/>
    <w:rsid w:val="0054302B"/>
    <w:rsid w:val="0055338A"/>
    <w:rsid w:val="00555956"/>
    <w:rsid w:val="005564F9"/>
    <w:rsid w:val="00562268"/>
    <w:rsid w:val="00562BC0"/>
    <w:rsid w:val="0056364D"/>
    <w:rsid w:val="00564213"/>
    <w:rsid w:val="005727C6"/>
    <w:rsid w:val="00577F61"/>
    <w:rsid w:val="0059178A"/>
    <w:rsid w:val="00594D5B"/>
    <w:rsid w:val="005A37E4"/>
    <w:rsid w:val="005B121C"/>
    <w:rsid w:val="005B36C4"/>
    <w:rsid w:val="005B5E32"/>
    <w:rsid w:val="005C0A97"/>
    <w:rsid w:val="005D03BE"/>
    <w:rsid w:val="005D3D6E"/>
    <w:rsid w:val="005D668D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47E8"/>
    <w:rsid w:val="008352E8"/>
    <w:rsid w:val="008401BD"/>
    <w:rsid w:val="00842CBD"/>
    <w:rsid w:val="00845B5E"/>
    <w:rsid w:val="00846DB5"/>
    <w:rsid w:val="008474CC"/>
    <w:rsid w:val="00850951"/>
    <w:rsid w:val="00862440"/>
    <w:rsid w:val="00877B35"/>
    <w:rsid w:val="00885415"/>
    <w:rsid w:val="0089294D"/>
    <w:rsid w:val="008A12E5"/>
    <w:rsid w:val="008A184B"/>
    <w:rsid w:val="008A2623"/>
    <w:rsid w:val="008A55ED"/>
    <w:rsid w:val="008A7ED4"/>
    <w:rsid w:val="008B2EC8"/>
    <w:rsid w:val="008D055B"/>
    <w:rsid w:val="008D1BCA"/>
    <w:rsid w:val="008D5442"/>
    <w:rsid w:val="008E1422"/>
    <w:rsid w:val="008E1829"/>
    <w:rsid w:val="008E239E"/>
    <w:rsid w:val="008E3B64"/>
    <w:rsid w:val="008F2E38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43CF"/>
    <w:rsid w:val="00985079"/>
    <w:rsid w:val="00993E93"/>
    <w:rsid w:val="009A3F82"/>
    <w:rsid w:val="009A5AFE"/>
    <w:rsid w:val="009B0A1E"/>
    <w:rsid w:val="009B31F9"/>
    <w:rsid w:val="009B4FE0"/>
    <w:rsid w:val="009C23EE"/>
    <w:rsid w:val="009C5C3E"/>
    <w:rsid w:val="009C7538"/>
    <w:rsid w:val="009D110C"/>
    <w:rsid w:val="009D2DA8"/>
    <w:rsid w:val="009E1220"/>
    <w:rsid w:val="009E20B6"/>
    <w:rsid w:val="009F022E"/>
    <w:rsid w:val="009F4DD0"/>
    <w:rsid w:val="009F5C41"/>
    <w:rsid w:val="00A013F2"/>
    <w:rsid w:val="00A13BC4"/>
    <w:rsid w:val="00A311FD"/>
    <w:rsid w:val="00A33074"/>
    <w:rsid w:val="00A337A2"/>
    <w:rsid w:val="00A532BB"/>
    <w:rsid w:val="00A55735"/>
    <w:rsid w:val="00A60DF2"/>
    <w:rsid w:val="00A65B22"/>
    <w:rsid w:val="00A76C17"/>
    <w:rsid w:val="00A76E64"/>
    <w:rsid w:val="00A77516"/>
    <w:rsid w:val="00A81D47"/>
    <w:rsid w:val="00AA0032"/>
    <w:rsid w:val="00AA492B"/>
    <w:rsid w:val="00AB6C11"/>
    <w:rsid w:val="00AC39A0"/>
    <w:rsid w:val="00AC6E6C"/>
    <w:rsid w:val="00AC7B2A"/>
    <w:rsid w:val="00AD2976"/>
    <w:rsid w:val="00AD338C"/>
    <w:rsid w:val="00AE1ECC"/>
    <w:rsid w:val="00AE26C1"/>
    <w:rsid w:val="00AE29A7"/>
    <w:rsid w:val="00AE7DAD"/>
    <w:rsid w:val="00AF2CDE"/>
    <w:rsid w:val="00AF5312"/>
    <w:rsid w:val="00AF5D87"/>
    <w:rsid w:val="00B01940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867DB"/>
    <w:rsid w:val="00B87EAD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555B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275A2"/>
    <w:rsid w:val="00D33D33"/>
    <w:rsid w:val="00D37FA2"/>
    <w:rsid w:val="00D56636"/>
    <w:rsid w:val="00D61FFF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C00A0"/>
    <w:rsid w:val="00EC45CD"/>
    <w:rsid w:val="00ED4C48"/>
    <w:rsid w:val="00EE1F12"/>
    <w:rsid w:val="00EE2B4D"/>
    <w:rsid w:val="00EF1B78"/>
    <w:rsid w:val="00EF3AD2"/>
    <w:rsid w:val="00F02C85"/>
    <w:rsid w:val="00F06DF1"/>
    <w:rsid w:val="00F073DE"/>
    <w:rsid w:val="00F07672"/>
    <w:rsid w:val="00F22879"/>
    <w:rsid w:val="00F31523"/>
    <w:rsid w:val="00F46DBF"/>
    <w:rsid w:val="00F51B70"/>
    <w:rsid w:val="00F53B1B"/>
    <w:rsid w:val="00F65AB9"/>
    <w:rsid w:val="00F65C38"/>
    <w:rsid w:val="00F679F9"/>
    <w:rsid w:val="00F7284E"/>
    <w:rsid w:val="00F76F70"/>
    <w:rsid w:val="00F81148"/>
    <w:rsid w:val="00F82EF1"/>
    <w:rsid w:val="00F90D3F"/>
    <w:rsid w:val="00F930B5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character" w:customStyle="1" w:styleId="salnttl">
    <w:name w:val="s_aln_ttl"/>
    <w:basedOn w:val="DefaultParagraphFont"/>
    <w:rsid w:val="005A3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110</cp:revision>
  <cp:lastPrinted>2023-12-05T14:06:00Z</cp:lastPrinted>
  <dcterms:created xsi:type="dcterms:W3CDTF">2019-10-30T08:05:00Z</dcterms:created>
  <dcterms:modified xsi:type="dcterms:W3CDTF">2023-12-06T07:51:00Z</dcterms:modified>
</cp:coreProperties>
</file>