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5C" w:rsidRDefault="00F11C5C">
      <w:pPr>
        <w:rPr>
          <w:rFonts w:ascii="Helv" w:hAnsi="Helv" w:cs="Helv"/>
          <w:color w:val="000000"/>
          <w:sz w:val="20"/>
          <w:szCs w:val="20"/>
        </w:rPr>
      </w:pPr>
    </w:p>
    <w:p w:rsidR="006912F0" w:rsidRPr="00AC0748" w:rsidRDefault="006912F0" w:rsidP="006912F0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6912F0" w:rsidRPr="00AC0748" w:rsidRDefault="006912F0" w:rsidP="006912F0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6912F0" w:rsidRPr="00AC0748" w:rsidRDefault="006912F0" w:rsidP="006912F0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6912F0" w:rsidRPr="00916FF3" w:rsidRDefault="006912F0" w:rsidP="006912F0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6912F0" w:rsidRPr="00841840" w:rsidRDefault="006912F0" w:rsidP="006912F0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SC2021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 </w:t>
      </w:r>
      <w:r w:rsidR="000F0112">
        <w:rPr>
          <w:rFonts w:ascii="Times New Roman" w:hAnsi="Times New Roman"/>
        </w:rPr>
        <w:t xml:space="preserve">14191  </w:t>
      </w:r>
      <w:r>
        <w:rPr>
          <w:rFonts w:ascii="Times New Roman" w:hAnsi="Times New Roman"/>
        </w:rPr>
        <w:t xml:space="preserve"> / 24.05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21</w:t>
      </w:r>
    </w:p>
    <w:p w:rsidR="006912F0" w:rsidRPr="00780D7B" w:rsidRDefault="006912F0" w:rsidP="006912F0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6912F0" w:rsidRDefault="006912F0" w:rsidP="006912F0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6801F3" w:rsidRPr="003A3945" w:rsidRDefault="006912F0" w:rsidP="006801F3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B2B5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B2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împuternicirea Comisiei de Negociere cu Terții a Consiliului Local </w:t>
      </w:r>
      <w:r w:rsidR="003A3945">
        <w:rPr>
          <w:rFonts w:ascii="Times New Roman" w:hAnsi="Times New Roman" w:cs="Times New Roman"/>
          <w:color w:val="000000"/>
          <w:sz w:val="24"/>
          <w:szCs w:val="24"/>
          <w:lang w:val="ro-RO"/>
        </w:rPr>
        <w:t>în vederea negocierii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schimbul</w:t>
      </w:r>
      <w:r w:rsidR="003A3945">
        <w:rPr>
          <w:rFonts w:ascii="Times New Roman" w:hAnsi="Times New Roman" w:cs="Times New Roman"/>
          <w:color w:val="000000"/>
          <w:sz w:val="24"/>
          <w:szCs w:val="24"/>
          <w:lang w:val="ro-RO"/>
        </w:rPr>
        <w:t>ui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terenuri pentru Inelul IV de circulație</w:t>
      </w:r>
      <w:r w:rsidR="003A394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6801F3">
        <w:rPr>
          <w:rFonts w:ascii="Times New Roman" w:hAnsi="Times New Roman" w:cs="Times New Roman"/>
          <w:sz w:val="24"/>
          <w:szCs w:val="24"/>
          <w:lang w:val="ro-RO"/>
        </w:rPr>
        <w:t>CALEA STAN VIDRIGHIN, nr</w:t>
      </w:r>
      <w:r w:rsidR="006801F3" w:rsidRPr="003A3945">
        <w:rPr>
          <w:rFonts w:ascii="Times New Roman" w:hAnsi="Times New Roman" w:cs="Times New Roman"/>
          <w:sz w:val="24"/>
          <w:szCs w:val="24"/>
          <w:lang w:val="ro-RO"/>
        </w:rPr>
        <w:t>. 9A</w:t>
      </w:r>
    </w:p>
    <w:p w:rsidR="006912F0" w:rsidRPr="006801F3" w:rsidRDefault="003A3945" w:rsidP="006801F3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6912F0" w:rsidRDefault="006912F0" w:rsidP="006912F0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912F0" w:rsidRPr="003A3945" w:rsidRDefault="006912F0" w:rsidP="006912F0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3A3945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3A39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nr.62/18.02.2020 a </w:t>
      </w:r>
      <w:proofErr w:type="spellStart"/>
      <w:r w:rsidRPr="003A3945">
        <w:rPr>
          <w:rFonts w:ascii="Times New Roman" w:hAnsi="Times New Roman" w:cs="Times New Roman"/>
          <w:bCs/>
          <w:color w:val="000000"/>
          <w:sz w:val="24"/>
          <w:szCs w:val="24"/>
        </w:rPr>
        <w:t>fost</w:t>
      </w:r>
      <w:proofErr w:type="spellEnd"/>
      <w:r w:rsidR="00A323D6" w:rsidRPr="003A39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323D6" w:rsidRPr="003A3945">
        <w:rPr>
          <w:rFonts w:ascii="Times New Roman" w:hAnsi="Times New Roman" w:cs="Times New Roman"/>
          <w:bCs/>
          <w:color w:val="000000"/>
          <w:sz w:val="24"/>
          <w:szCs w:val="24"/>
        </w:rPr>
        <w:t>emis</w:t>
      </w:r>
      <w:proofErr w:type="spellEnd"/>
      <w:r w:rsidRPr="003A39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 xml:space="preserve"> PUZ –EXTINDERE ZONA INDUSTRIALĂ ŞI REGLEMENTARE DRUMURI DIN TIMIŞOARA, CALEA STAN VIDRIGHIN</w:t>
      </w:r>
      <w:r w:rsidR="00A323D6" w:rsidRPr="003A39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A323D6" w:rsidRPr="003A3945">
        <w:rPr>
          <w:rFonts w:ascii="Times New Roman" w:hAnsi="Times New Roman" w:cs="Times New Roman"/>
          <w:color w:val="000000"/>
          <w:sz w:val="24"/>
          <w:szCs w:val="24"/>
        </w:rPr>
        <w:t>NR.9A.</w:t>
      </w:r>
    </w:p>
    <w:p w:rsidR="00A323D6" w:rsidRPr="00D33F4A" w:rsidRDefault="00A323D6" w:rsidP="006912F0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945">
        <w:rPr>
          <w:rFonts w:ascii="Times New Roman" w:hAnsi="Times New Roman" w:cs="Times New Roman"/>
          <w:sz w:val="24"/>
          <w:szCs w:val="24"/>
          <w:lang w:val="ro-RO"/>
        </w:rPr>
        <w:tab/>
        <w:t>SC LISA DRÄXLMAIER AUTOPART ROMÂNIA SRL a solicitat acordul Municipiului Timişoara</w:t>
      </w:r>
      <w:r w:rsidR="007D29E1">
        <w:rPr>
          <w:rFonts w:ascii="Times New Roman" w:hAnsi="Times New Roman" w:cs="Times New Roman"/>
          <w:sz w:val="24"/>
          <w:szCs w:val="24"/>
          <w:lang w:val="ro-RO"/>
        </w:rPr>
        <w:t xml:space="preserve"> pentru realizarea</w:t>
      </w:r>
      <w:r w:rsidRPr="003A39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D29E1">
        <w:rPr>
          <w:rFonts w:ascii="Times New Roman" w:hAnsi="Times New Roman" w:cs="Times New Roman"/>
          <w:sz w:val="24"/>
          <w:szCs w:val="24"/>
          <w:lang w:val="ro-RO"/>
        </w:rPr>
        <w:t>planului urbanistic zonal menționat mai sus</w:t>
      </w:r>
      <w:r w:rsidR="007D29E1" w:rsidRPr="00D33F4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schimbarea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categoriei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folosință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drumurilor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achiziționarea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DRÄXLMAIER a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deservite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alipirea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, DRÄXLMAIER</w:t>
      </w:r>
      <w:r w:rsid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>
        <w:rPr>
          <w:rFonts w:ascii="Times New Roman" w:hAnsi="Times New Roman" w:cs="Times New Roman"/>
          <w:color w:val="000000"/>
          <w:sz w:val="24"/>
          <w:szCs w:val="24"/>
        </w:rPr>
        <w:t>realizând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ntabularea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drumurilor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exploatare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>tota</w:t>
      </w:r>
      <w:r w:rsidR="00323761">
        <w:rPr>
          <w:rFonts w:ascii="Times New Roman" w:hAnsi="Times New Roman" w:cs="Times New Roman"/>
          <w:color w:val="000000"/>
          <w:sz w:val="24"/>
          <w:szCs w:val="24"/>
        </w:rPr>
        <w:t>lă</w:t>
      </w:r>
      <w:proofErr w:type="spellEnd"/>
      <w:r w:rsidR="000626DE">
        <w:rPr>
          <w:rFonts w:ascii="Times New Roman" w:hAnsi="Times New Roman" w:cs="Times New Roman"/>
          <w:color w:val="000000"/>
          <w:sz w:val="24"/>
          <w:szCs w:val="24"/>
        </w:rPr>
        <w:t xml:space="preserve"> de 4.368 mp  </w:t>
      </w:r>
      <w:proofErr w:type="spellStart"/>
      <w:r w:rsidR="000626DE">
        <w:rPr>
          <w:rFonts w:ascii="Times New Roman" w:hAnsi="Times New Roman" w:cs="Times New Roman"/>
          <w:color w:val="000000"/>
          <w:sz w:val="24"/>
          <w:szCs w:val="24"/>
        </w:rPr>
        <w:t>înscrise</w:t>
      </w:r>
      <w:proofErr w:type="spellEnd"/>
      <w:r w:rsidR="00062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26D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62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CF 447131, nr. cad. </w:t>
      </w:r>
      <w:r w:rsidR="000626DE">
        <w:rPr>
          <w:rFonts w:ascii="Times New Roman" w:hAnsi="Times New Roman" w:cs="Times New Roman"/>
          <w:color w:val="000000"/>
          <w:sz w:val="24"/>
          <w:szCs w:val="24"/>
        </w:rPr>
        <w:t>447131 (DE 388/1/1/10), 1194 mp,</w:t>
      </w:r>
      <w:r w:rsidR="00D33F4A" w:rsidRPr="00D33F4A">
        <w:rPr>
          <w:rFonts w:ascii="Times New Roman" w:hAnsi="Times New Roman" w:cs="Times New Roman"/>
          <w:color w:val="000000"/>
          <w:sz w:val="24"/>
          <w:szCs w:val="24"/>
        </w:rPr>
        <w:t xml:space="preserve"> CF 447252, nr. cad 447252 (DE 388/1/6/2), 669 m, CF 447115, nr. cad 447115 (DE 389/4/1), 1705 mp</w:t>
      </w:r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zona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lărgirea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Inelului</w:t>
      </w:r>
      <w:proofErr w:type="spellEnd"/>
      <w:r w:rsidR="00323761">
        <w:rPr>
          <w:rFonts w:ascii="Times New Roman" w:hAnsi="Times New Roman" w:cs="Times New Roman"/>
          <w:color w:val="000000"/>
          <w:sz w:val="24"/>
          <w:szCs w:val="24"/>
        </w:rPr>
        <w:t xml:space="preserve"> IV de </w:t>
      </w:r>
      <w:proofErr w:type="spellStart"/>
      <w:r w:rsidR="00323761">
        <w:rPr>
          <w:rFonts w:ascii="Times New Roman" w:hAnsi="Times New Roman" w:cs="Times New Roman"/>
          <w:color w:val="000000"/>
          <w:sz w:val="24"/>
          <w:szCs w:val="24"/>
        </w:rPr>
        <w:t>circulație</w:t>
      </w:r>
      <w:proofErr w:type="spellEnd"/>
      <w:r w:rsidR="009C3A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C3A29">
        <w:rPr>
          <w:rFonts w:ascii="Times New Roman" w:hAnsi="Times New Roman" w:cs="Times New Roman"/>
          <w:color w:val="000000"/>
          <w:sz w:val="24"/>
          <w:szCs w:val="24"/>
        </w:rPr>
        <w:t>propunându</w:t>
      </w:r>
      <w:proofErr w:type="spellEnd"/>
      <w:r w:rsidR="009C3A29">
        <w:rPr>
          <w:rFonts w:ascii="Times New Roman" w:hAnsi="Times New Roman" w:cs="Times New Roman"/>
          <w:color w:val="000000"/>
          <w:sz w:val="24"/>
          <w:szCs w:val="24"/>
        </w:rPr>
        <w:t xml:space="preserve">-se un </w:t>
      </w:r>
      <w:proofErr w:type="spellStart"/>
      <w:r w:rsidR="009C3A29">
        <w:rPr>
          <w:rFonts w:ascii="Times New Roman" w:hAnsi="Times New Roman" w:cs="Times New Roman"/>
          <w:color w:val="000000"/>
          <w:sz w:val="24"/>
          <w:szCs w:val="24"/>
        </w:rPr>
        <w:t>schimb</w:t>
      </w:r>
      <w:proofErr w:type="spellEnd"/>
      <w:r w:rsidR="009C3A2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C3A29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D33F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7C0C" w:rsidRPr="006274E3" w:rsidRDefault="006912F0" w:rsidP="006274E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797C0C" w:rsidRPr="00A4073F">
        <w:t xml:space="preserve"> </w:t>
      </w:r>
    </w:p>
    <w:p w:rsidR="00797C0C" w:rsidRPr="006274E3" w:rsidRDefault="00797C0C" w:rsidP="00797C0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plan</w:t>
      </w:r>
      <w:r w:rsidR="00F73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EB2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="00F73EB2">
        <w:rPr>
          <w:rFonts w:ascii="Times New Roman" w:hAnsi="Times New Roman" w:cs="Times New Roman"/>
          <w:sz w:val="24"/>
          <w:szCs w:val="24"/>
        </w:rPr>
        <w:t xml:space="preserve"> zonal</w:t>
      </w:r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primei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fabrici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baterii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auto din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Fabrica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automatizată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tehnologie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ultimă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generație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C0C" w:rsidRPr="006274E3" w:rsidRDefault="00797C0C" w:rsidP="00797C0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Complexul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producție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concentrate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="006274E3">
        <w:rPr>
          <w:rFonts w:ascii="Times New Roman" w:hAnsi="Times New Roman" w:cs="Times New Roman"/>
          <w:sz w:val="24"/>
          <w:szCs w:val="24"/>
        </w:rPr>
        <w:t xml:space="preserve"> </w:t>
      </w:r>
      <w:r w:rsidRPr="006274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nucleu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nucleu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modernă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cantine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producție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35.000 de mp,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16.000 mp. </w:t>
      </w:r>
    </w:p>
    <w:p w:rsidR="00797C0C" w:rsidRPr="00B158E3" w:rsidRDefault="00797C0C" w:rsidP="00B158E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4E3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preconizată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modernă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sustenabilă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spaţ</w:t>
      </w:r>
      <w:r w:rsidR="00B158E3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B158E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158E3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="00B158E3">
        <w:rPr>
          <w:rFonts w:ascii="Times New Roman" w:hAnsi="Times New Roman" w:cs="Times New Roman"/>
          <w:sz w:val="24"/>
          <w:szCs w:val="24"/>
        </w:rPr>
        <w:t xml:space="preserve">. </w:t>
      </w:r>
      <w:r w:rsidRPr="006274E3">
        <w:rPr>
          <w:rFonts w:ascii="Times New Roman" w:hAnsi="Times New Roman" w:cs="Times New Roman"/>
          <w:sz w:val="24"/>
          <w:szCs w:val="24"/>
          <w:lang w:val="ro-RO"/>
        </w:rPr>
        <w:t>Propunerea făcută se înscrie în dezvoltarea urbanistică a întregii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zone.</w:t>
      </w:r>
      <w:r w:rsidR="006274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73EB2">
        <w:rPr>
          <w:rFonts w:ascii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sz w:val="24"/>
          <w:szCs w:val="24"/>
          <w:lang w:val="ro-RO"/>
        </w:rPr>
        <w:t>pectul</w:t>
      </w:r>
      <w:r w:rsidR="00293D1D">
        <w:rPr>
          <w:rFonts w:ascii="Times New Roman" w:hAnsi="Times New Roman" w:cs="Times New Roman"/>
          <w:sz w:val="24"/>
          <w:szCs w:val="24"/>
          <w:lang w:val="ro-RO"/>
        </w:rPr>
        <w:t xml:space="preserve"> şi funcţionarea zonei se vor îm</w:t>
      </w:r>
      <w:r>
        <w:rPr>
          <w:rFonts w:ascii="Times New Roman" w:hAnsi="Times New Roman" w:cs="Times New Roman"/>
          <w:sz w:val="24"/>
          <w:szCs w:val="24"/>
          <w:lang w:val="ro-RO"/>
        </w:rPr>
        <w:t>bunătăţi odată cu realizarea obiectivului propus.</w:t>
      </w:r>
    </w:p>
    <w:p w:rsidR="00042589" w:rsidRDefault="006912F0" w:rsidP="00042589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informații:</w:t>
      </w:r>
      <w:proofErr w:type="spellEnd"/>
    </w:p>
    <w:p w:rsidR="006274E3" w:rsidRDefault="00042589" w:rsidP="0004258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04258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2589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Certificatul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de Urbanism nr.1004/25.03.2019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6274E3" w:rsidRPr="00FD4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obţinerea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Avizului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oportunitate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elaborare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PUZ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Avizului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oportunitate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obţinut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FD4963">
        <w:rPr>
          <w:rFonts w:ascii="Times New Roman" w:hAnsi="Times New Roman" w:cs="Times New Roman"/>
          <w:color w:val="000000"/>
          <w:sz w:val="24"/>
          <w:szCs w:val="24"/>
        </w:rPr>
        <w:t>prealabil</w:t>
      </w:r>
      <w:proofErr w:type="spellEnd"/>
      <w:r w:rsidR="006274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74E3" w:rsidRDefault="00FD4963" w:rsidP="006274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FD4963">
        <w:rPr>
          <w:rFonts w:ascii="Times New Roman" w:hAnsi="Times New Roman" w:cs="Times New Roman"/>
          <w:color w:val="000000"/>
          <w:sz w:val="24"/>
          <w:szCs w:val="24"/>
        </w:rPr>
        <w:t>asemenea</w:t>
      </w:r>
      <w:proofErr w:type="spellEnd"/>
      <w:r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FD4963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963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Pr="00FD4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Aviz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favorabil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 w:rsidR="00627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DT2019-005344/17.10.2019</w:t>
      </w:r>
      <w:r w:rsidR="00627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”PUZ - </w:t>
      </w:r>
      <w:proofErr w:type="spellStart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>Extindere</w:t>
      </w:r>
      <w:proofErr w:type="spellEnd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>zonă</w:t>
      </w:r>
      <w:proofErr w:type="spellEnd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>industrială</w:t>
      </w:r>
      <w:proofErr w:type="spellEnd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>și</w:t>
      </w:r>
      <w:proofErr w:type="spellEnd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>reglementare</w:t>
      </w:r>
      <w:proofErr w:type="spellEnd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6274E3" w:rsidRPr="006274E3">
        <w:rPr>
          <w:rFonts w:ascii="Times New Roman" w:hAnsi="Times New Roman" w:cs="Times New Roman"/>
          <w:color w:val="000000"/>
          <w:sz w:val="24"/>
          <w:szCs w:val="24"/>
          <w:u w:val="single"/>
        </w:rPr>
        <w:t>drumuri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Calea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Stan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Vidrighin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, nr. 9A, extras CF nr. 426987, nr. cad. 426987; extras CF nr. 446672, nr. cad. 446672; extras CF nr. 421818, nr. cad. 421818 (nr. CF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133523, nr. top 8509/3/1/1/2), extras CF nr. 421818, nr. cad. 421818 (nr. CF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 xml:space="preserve"> 133523, nr. top. 8509/3/1/1/2); extras CF nr. 446104, nr. cad. 446104; extras CF nr. 447131, nr. cad. 447131 (nr. top. De388/1/1/10); extras CF nr. 447252, nr. cad. 447252 (nr. top De388/6/2), extras CF nr. 447115, nr. cad. 447115 (nr. top. De389/4/1) </w:t>
      </w:r>
      <w:proofErr w:type="spellStart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6274E3" w:rsidRPr="0004258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6274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74E3" w:rsidRPr="001200AB" w:rsidRDefault="006274E3" w:rsidP="006274E3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274E3" w:rsidRDefault="006274E3" w:rsidP="006274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împuternicirea Comisiei de Negociere cu Terții a Consiliului Local al Municpiului Timișoara în vederea negocierii schimbului de terenuri pentru Inelul IV de circulație</w:t>
      </w:r>
      <w:r w:rsidR="00CC3AF2">
        <w:rPr>
          <w:rFonts w:ascii="Times New Roman" w:hAnsi="Times New Roman" w:cs="Times New Roman"/>
          <w:color w:val="000000"/>
          <w:sz w:val="24"/>
          <w:szCs w:val="24"/>
          <w:lang w:val="ro-RO"/>
        </w:rPr>
        <w:t>, calea Stan Vidrighin</w:t>
      </w:r>
      <w:r w:rsidR="00833618">
        <w:rPr>
          <w:rFonts w:ascii="Times New Roman" w:hAnsi="Times New Roman" w:cs="Times New Roman"/>
          <w:color w:val="000000"/>
          <w:sz w:val="24"/>
          <w:szCs w:val="24"/>
          <w:lang w:val="ro-RO"/>
        </w:rPr>
        <w:t>, nr.9A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6274E3" w:rsidRDefault="006274E3" w:rsidP="006274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6274E3" w:rsidRPr="00C14826" w:rsidRDefault="006274E3" w:rsidP="006274E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6274E3" w:rsidRPr="00C14826" w:rsidRDefault="006274E3" w:rsidP="006274E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6274E3" w:rsidRDefault="006274E3" w:rsidP="006274E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</w:p>
    <w:p w:rsidR="006274E3" w:rsidRPr="00C14826" w:rsidRDefault="006274E3" w:rsidP="006274E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  <w:r w:rsidR="00B158E3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</w:t>
      </w:r>
    </w:p>
    <w:p w:rsidR="006274E3" w:rsidRPr="00C14826" w:rsidRDefault="006274E3" w:rsidP="006274E3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6274E3" w:rsidRDefault="006274E3" w:rsidP="00B158E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6274E3" w:rsidRPr="00F1108A" w:rsidRDefault="006274E3" w:rsidP="006274E3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323D47" w:rsidRPr="00AC0748" w:rsidRDefault="00323D47" w:rsidP="00323D47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323D47" w:rsidRPr="00AC0748" w:rsidRDefault="00323D47" w:rsidP="00323D47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323D47" w:rsidRPr="00AC0748" w:rsidRDefault="00323D47" w:rsidP="00323D47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323D47" w:rsidRPr="00916FF3" w:rsidRDefault="00323D47" w:rsidP="00323D47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323D47" w:rsidRPr="00841840" w:rsidRDefault="00323D47" w:rsidP="00323D47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SC2021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  14191  / 24.05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21</w:t>
      </w:r>
    </w:p>
    <w:p w:rsidR="00323D47" w:rsidRDefault="00323D47" w:rsidP="00323D47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3D47" w:rsidRDefault="00323D47" w:rsidP="00323D47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3D47" w:rsidRPr="000B78B2" w:rsidRDefault="00323D47" w:rsidP="00323D4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323D47" w:rsidRPr="00CB2B57" w:rsidRDefault="00323D47" w:rsidP="00323D47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CB2B5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B2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împuternicirea Comisiei de Negociere cu Terții a Consiliului Local în vederea negocierii schimbului de terenuri pentru Inelul IV de circulație, </w:t>
      </w:r>
      <w:r>
        <w:rPr>
          <w:rFonts w:ascii="Times New Roman" w:hAnsi="Times New Roman" w:cs="Times New Roman"/>
          <w:sz w:val="24"/>
          <w:szCs w:val="24"/>
          <w:lang w:val="ro-RO"/>
        </w:rPr>
        <w:t>CALEA STAN VIDRIGHIN, nr</w:t>
      </w:r>
      <w:r w:rsidRPr="003A3945">
        <w:rPr>
          <w:rFonts w:ascii="Times New Roman" w:hAnsi="Times New Roman" w:cs="Times New Roman"/>
          <w:sz w:val="24"/>
          <w:szCs w:val="24"/>
          <w:lang w:val="ro-RO"/>
        </w:rPr>
        <w:t>. 9A</w:t>
      </w:r>
    </w:p>
    <w:p w:rsidR="00323D47" w:rsidRDefault="00323D47" w:rsidP="00323D47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3D47" w:rsidRPr="009C3A29" w:rsidRDefault="00323D47" w:rsidP="009C3A2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nr.</w:t>
      </w:r>
      <w:r w:rsidRPr="00323D47">
        <w:rPr>
          <w:rFonts w:ascii="Times New Roman" w:hAnsi="Times New Roman"/>
          <w:sz w:val="28"/>
          <w:szCs w:val="28"/>
        </w:rPr>
        <w:t xml:space="preserve"> SC2021 -                                 14191</w:t>
      </w:r>
      <w:r w:rsidRPr="00323D47">
        <w:rPr>
          <w:rFonts w:ascii="Times New Roman" w:hAnsi="Times New Roman"/>
          <w:sz w:val="28"/>
          <w:szCs w:val="28"/>
        </w:rPr>
        <w:tab/>
        <w:t xml:space="preserve">/24.05.2020  </w:t>
      </w:r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al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323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D47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împuternicirea Comisiei de Negociere cu Terții a Consiliului Local în vederea negocierii schimbului de terenuri pentru Inelul IV de circulație, </w:t>
      </w:r>
      <w:r w:rsidRPr="00323D47">
        <w:rPr>
          <w:rFonts w:ascii="Times New Roman" w:hAnsi="Times New Roman" w:cs="Times New Roman"/>
          <w:sz w:val="28"/>
          <w:szCs w:val="28"/>
          <w:lang w:val="ro-RO"/>
        </w:rPr>
        <w:t>CALEA STAN VIDRIGHIN, nr. 9A</w:t>
      </w:r>
      <w:r w:rsidRPr="008A6E8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6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C3A29" w:rsidRPr="009C3A29" w:rsidRDefault="009C3A29" w:rsidP="009C3A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 w:rsidRPr="009C3A29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9C3A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HCLMT nr.62/18.02.2020 a </w:t>
      </w:r>
      <w:proofErr w:type="spellStart"/>
      <w:r w:rsidRPr="009C3A29">
        <w:rPr>
          <w:rFonts w:ascii="Times New Roman" w:hAnsi="Times New Roman" w:cs="Times New Roman"/>
          <w:bCs/>
          <w:color w:val="000000"/>
          <w:sz w:val="28"/>
          <w:szCs w:val="28"/>
        </w:rPr>
        <w:t>fost</w:t>
      </w:r>
      <w:proofErr w:type="spellEnd"/>
      <w:r w:rsidRPr="009C3A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bCs/>
          <w:color w:val="000000"/>
          <w:sz w:val="28"/>
          <w:szCs w:val="28"/>
        </w:rPr>
        <w:t>emis</w:t>
      </w:r>
      <w:proofErr w:type="spellEnd"/>
      <w:r w:rsidRPr="009C3A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acordul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realizarea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PUZ –EXTINDERE ZONA INDUSTRIALĂ ŞI REGLEMENTARE DRUMURI DIN TIMIŞOARA, </w:t>
      </w:r>
      <w:proofErr w:type="spellStart"/>
      <w:r w:rsidR="00032961">
        <w:rPr>
          <w:rFonts w:ascii="Times New Roman" w:hAnsi="Times New Roman" w:cs="Times New Roman"/>
          <w:color w:val="000000"/>
          <w:sz w:val="28"/>
          <w:szCs w:val="28"/>
        </w:rPr>
        <w:t>calea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STAN VIDRIGHIN</w:t>
      </w:r>
      <w:r w:rsidRPr="009C3A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032961">
        <w:rPr>
          <w:rFonts w:ascii="Times New Roman" w:hAnsi="Times New Roman" w:cs="Times New Roman"/>
          <w:color w:val="000000"/>
          <w:sz w:val="28"/>
          <w:szCs w:val="28"/>
        </w:rPr>
        <w:t>nr</w:t>
      </w:r>
      <w:r w:rsidRPr="009C3A29">
        <w:rPr>
          <w:rFonts w:ascii="Times New Roman" w:hAnsi="Times New Roman" w:cs="Times New Roman"/>
          <w:color w:val="000000"/>
          <w:sz w:val="28"/>
          <w:szCs w:val="28"/>
        </w:rPr>
        <w:t>.9A.</w:t>
      </w:r>
    </w:p>
    <w:p w:rsidR="009C3A29" w:rsidRPr="009C3A29" w:rsidRDefault="009C3A29" w:rsidP="009C3A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A29">
        <w:rPr>
          <w:rFonts w:ascii="Times New Roman" w:hAnsi="Times New Roman" w:cs="Times New Roman"/>
          <w:sz w:val="28"/>
          <w:szCs w:val="28"/>
          <w:lang w:val="ro-RO"/>
        </w:rPr>
        <w:tab/>
        <w:t>SC LISA DRÄXLMAIER AUTOPART ROMÂNIA SRL a solicitat acordul Municipiului Timişoara pentru realizarea planului urbanistic zonal menționat mai sus.</w:t>
      </w:r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schimbarea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categoriei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folosință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drumurilor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achiziționarea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DRÄXLMAIER a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deservite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aceste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drumuri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alipirea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acestora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, DRÄXLMAIER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realizând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întabularea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drumurilor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exploatare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totală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de 4.368 mp</w:t>
      </w:r>
      <w:r w:rsidR="00D13C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CF 447131, nr. cad. 447131 (DE 388/1/1/10), 1194 mp, CF 447252, nr. cad 447252 (DE 388/1/6/2), 669 m, CF 447115, nr. cad 447115 (DE 389/4/1), 1705 mp,</w:t>
      </w:r>
      <w:r w:rsidR="00D13CC9" w:rsidRPr="00D13CC9"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proprietar</w:t>
      </w:r>
      <w:proofErr w:type="spellEnd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Municipiul</w:t>
      </w:r>
      <w:proofErr w:type="spellEnd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D13C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drept</w:t>
      </w:r>
      <w:proofErr w:type="spellEnd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Consiliul</w:t>
      </w:r>
      <w:proofErr w:type="spellEnd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Local </w:t>
      </w:r>
      <w:proofErr w:type="spellStart"/>
      <w:r w:rsidR="00D13CC9" w:rsidRPr="00D13CC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D13CC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zona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respectivă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necesară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lărgirea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Inelului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IV de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circulație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propunându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-se un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schimb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C3A29">
        <w:rPr>
          <w:rFonts w:ascii="Times New Roman" w:hAnsi="Times New Roman" w:cs="Times New Roman"/>
          <w:color w:val="000000"/>
          <w:sz w:val="28"/>
          <w:szCs w:val="28"/>
        </w:rPr>
        <w:t>terenuri</w:t>
      </w:r>
      <w:proofErr w:type="spellEnd"/>
      <w:r w:rsidRPr="009C3A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3A29" w:rsidRPr="00293D1D" w:rsidRDefault="009C3A29" w:rsidP="00293D1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plan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urbanistic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zonal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centru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cercetare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crearea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primei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fabrici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baterii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auto din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Fabrica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complet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automatizată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tehnologie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ultimă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generație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Complexul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cuprinde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producție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, concentrate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nucleu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>. „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Clădirea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nucleu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clădire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birouri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modernă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cantine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laboratoare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cercetare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producție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suprafață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estimată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aproximativ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35.000 de mp,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birouri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suprafață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estimată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aproximativ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16.000 mp. </w:t>
      </w:r>
    </w:p>
    <w:p w:rsidR="009C3A29" w:rsidRPr="00B158E3" w:rsidRDefault="009C3A29" w:rsidP="00293D1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D1D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preconizată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modernă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sustenabilă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amenajarea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93D1D">
        <w:rPr>
          <w:rFonts w:ascii="Times New Roman" w:hAnsi="Times New Roman" w:cs="Times New Roman"/>
          <w:sz w:val="28"/>
          <w:szCs w:val="28"/>
        </w:rPr>
        <w:t>recreere</w:t>
      </w:r>
      <w:proofErr w:type="spellEnd"/>
      <w:r w:rsidRPr="00293D1D">
        <w:rPr>
          <w:rFonts w:ascii="Times New Roman" w:hAnsi="Times New Roman" w:cs="Times New Roman"/>
          <w:sz w:val="28"/>
          <w:szCs w:val="28"/>
        </w:rPr>
        <w:t xml:space="preserve">. </w:t>
      </w:r>
      <w:r w:rsidRPr="00293D1D">
        <w:rPr>
          <w:rFonts w:ascii="Times New Roman" w:hAnsi="Times New Roman" w:cs="Times New Roman"/>
          <w:sz w:val="28"/>
          <w:szCs w:val="28"/>
          <w:lang w:val="ro-RO"/>
        </w:rPr>
        <w:t>Propunerea făcută se înscrie în dezvoltarea urbanistică a întregii zone. Aspectul</w:t>
      </w:r>
      <w:r w:rsidR="00293D1D">
        <w:rPr>
          <w:rFonts w:ascii="Times New Roman" w:hAnsi="Times New Roman" w:cs="Times New Roman"/>
          <w:sz w:val="28"/>
          <w:szCs w:val="28"/>
          <w:lang w:val="ro-RO"/>
        </w:rPr>
        <w:t xml:space="preserve"> şi funcţionarea zonei se vor îm</w:t>
      </w:r>
      <w:r w:rsidRPr="00293D1D">
        <w:rPr>
          <w:rFonts w:ascii="Times New Roman" w:hAnsi="Times New Roman" w:cs="Times New Roman"/>
          <w:sz w:val="28"/>
          <w:szCs w:val="28"/>
          <w:lang w:val="ro-RO"/>
        </w:rPr>
        <w:t>bunătăţi odată cu realizarea obiectivului propus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C3A29" w:rsidRPr="00D13CC9" w:rsidRDefault="009C3A29" w:rsidP="009C3A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emis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Certificatul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de Urbanism nr.1004/25.03.2019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D13C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obţinerea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Avizului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oportunitate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elaborare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PUZ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baza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Avizului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oportunitate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obţinut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prealabil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3A29" w:rsidRDefault="009C3A29" w:rsidP="009C3A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CC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De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asemenea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, a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emis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Aviz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favorabil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cu nr. DT2019-005344/17.10.2019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obiectivul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”PUZ -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>Extindere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>zonă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>industrială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>și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>reglementare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  <w:u w:val="single"/>
        </w:rPr>
        <w:t>drumuri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Calea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Stan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Vidrighin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, nr. 9A, extras CF nr. 426987, nr. cad. 426987; extras CF nr. 446672, nr. cad. </w:t>
      </w:r>
      <w:r w:rsidRPr="00D13C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446672; extras CF nr. 421818, nr. cad. 421818 (nr. CF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133523, nr. top 8509/3/1/1/2), extras CF nr. 421818, nr. cad. 421818 (nr. CF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 xml:space="preserve"> 133523, nr. top. 8509/3/1/1/2); extras CF nr. 446104, nr. cad. 446104; extras CF nr. 447131, nr. cad. 447131 (nr. top. De388/1/1/10); extras CF nr. 447252, nr. cad. 447252 (nr. top De388/6/2), extras CF nr. 447115, nr. cad. 447115 (nr. top. De389/4/1) </w:t>
      </w:r>
      <w:proofErr w:type="spellStart"/>
      <w:r w:rsidRPr="00D13CC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D13CC9">
        <w:rPr>
          <w:rFonts w:ascii="Times New Roman" w:hAnsi="Times New Roman" w:cs="Times New Roman"/>
          <w:color w:val="000000"/>
          <w:sz w:val="28"/>
          <w:szCs w:val="28"/>
        </w:rPr>
        <w:t>”.</w:t>
      </w:r>
    </w:p>
    <w:p w:rsidR="00154B50" w:rsidRDefault="006C7554" w:rsidP="00BF6863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asemenea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emis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Urbanism nr.427/</w:t>
      </w:r>
      <w:r w:rsidR="006B3999">
        <w:rPr>
          <w:rFonts w:ascii="Times New Roman" w:hAnsi="Times New Roman" w:cs="Times New Roman"/>
          <w:color w:val="000000"/>
          <w:sz w:val="28"/>
          <w:szCs w:val="28"/>
        </w:rPr>
        <w:t>03.03.</w:t>
      </w:r>
      <w:r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Pr="006C7554"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 w:rsidRPr="006C7554">
        <w:rPr>
          <w:rFonts w:ascii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entru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obtinerea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Avizului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oportunitate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elaborare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PUZ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baza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Avizului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oportunitate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obtinut</w:t>
      </w:r>
      <w:proofErr w:type="spellEnd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 w:rsidRPr="008F3B1F">
        <w:rPr>
          <w:rFonts w:ascii="Times New Roman" w:hAnsi="Times New Roman" w:cs="Times New Roman"/>
          <w:color w:val="000000"/>
          <w:sz w:val="28"/>
          <w:szCs w:val="28"/>
        </w:rPr>
        <w:t>î</w:t>
      </w:r>
      <w:r w:rsidR="008F3B1F">
        <w:rPr>
          <w:rFonts w:ascii="Times New Roman" w:hAnsi="Times New Roman" w:cs="Times New Roman"/>
          <w:color w:val="000000"/>
          <w:sz w:val="28"/>
          <w:szCs w:val="28"/>
        </w:rPr>
        <w:t>n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prealabil</w:t>
      </w:r>
      <w:proofErr w:type="spellEnd"/>
      <w:r w:rsidR="00BF6863" w:rsidRPr="008F3B1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F68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Zona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D. 1)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actuală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: conf. CF nr. 446104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arabil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58.443 mp; conf. CF nr. 449598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arabil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curti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constructii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industriale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edilitare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neproductiv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68.703 mp; conf. CF nr. 449460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curti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constructii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constructii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industriale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edilitare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), in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1.056 mp; conf. CF nr. 406402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curti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constructii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constructii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industriale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edilitare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administrative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social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culturale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), in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5.803 mp; conf. CF nr. 447115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="00140FF5">
        <w:rPr>
          <w:rFonts w:ascii="Times New Roman" w:hAnsi="Times New Roman" w:cs="Times New Roman"/>
          <w:color w:val="000000"/>
          <w:sz w:val="28"/>
          <w:szCs w:val="28"/>
        </w:rPr>
        <w:t>travilan</w:t>
      </w:r>
      <w:proofErr w:type="spellEnd"/>
      <w:r w:rsidR="00140F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40FF5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140FF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140FF5">
        <w:rPr>
          <w:rFonts w:ascii="Times New Roman" w:hAnsi="Times New Roman" w:cs="Times New Roman"/>
          <w:color w:val="000000"/>
          <w:sz w:val="28"/>
          <w:szCs w:val="28"/>
        </w:rPr>
        <w:t>folosință</w:t>
      </w:r>
      <w:proofErr w:type="spellEnd"/>
      <w:r w:rsidR="00140FF5">
        <w:rPr>
          <w:rFonts w:ascii="Times New Roman" w:hAnsi="Times New Roman" w:cs="Times New Roman"/>
          <w:color w:val="000000"/>
          <w:sz w:val="28"/>
          <w:szCs w:val="28"/>
        </w:rPr>
        <w:t xml:space="preserve"> drum, </w:t>
      </w:r>
      <w:proofErr w:type="spellStart"/>
      <w:r w:rsidR="00140FF5">
        <w:rPr>
          <w:rFonts w:ascii="Times New Roman" w:hAnsi="Times New Roman" w:cs="Times New Roman"/>
          <w:color w:val="000000"/>
          <w:sz w:val="28"/>
          <w:szCs w:val="28"/>
        </w:rPr>
        <w:t>î</w:t>
      </w:r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1.705 mp; conf. CF nr. 447131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drum, in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1.994 mp; conf. CF nr. 447252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anexat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categoria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folosinta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drum, in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669 mp. 2)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Destinatie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: conform PUG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cu HCL 157/2002,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="008F3B1F">
        <w:rPr>
          <w:rFonts w:ascii="Times New Roman" w:hAnsi="Times New Roman" w:cs="Times New Roman"/>
          <w:color w:val="000000"/>
          <w:sz w:val="28"/>
          <w:szCs w:val="28"/>
        </w:rPr>
        <w:t>elungit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HCL 619/2018: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zonă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unități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industriale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, partial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zonă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depozitare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servicii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parțial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interdicție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construire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până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aprobare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PUZ,</w:t>
      </w:r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afectat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sistematizarea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zonei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lă</w:t>
      </w:r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>rgire</w:t>
      </w:r>
      <w:proofErr w:type="spellEnd"/>
      <w:r w:rsidR="006B3999" w:rsidRPr="006B3999">
        <w:rPr>
          <w:rFonts w:ascii="Times New Roman" w:hAnsi="Times New Roman" w:cs="Times New Roman"/>
          <w:color w:val="000000"/>
          <w:sz w:val="28"/>
          <w:szCs w:val="28"/>
        </w:rPr>
        <w:t xml:space="preserve"> drum</w:t>
      </w:r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Inelul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 xml:space="preserve"> IV de </w:t>
      </w:r>
      <w:proofErr w:type="spellStart"/>
      <w:r w:rsidR="008F3B1F">
        <w:rPr>
          <w:rFonts w:ascii="Times New Roman" w:hAnsi="Times New Roman" w:cs="Times New Roman"/>
          <w:color w:val="000000"/>
          <w:sz w:val="28"/>
          <w:szCs w:val="28"/>
        </w:rPr>
        <w:t>circulație</w:t>
      </w:r>
      <w:proofErr w:type="spellEnd"/>
      <w:r w:rsidR="008F3B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3618" w:rsidRPr="00395A10" w:rsidRDefault="00833618" w:rsidP="00395A1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Pr="00552030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552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33618">
        <w:rPr>
          <w:rFonts w:ascii="Times New Roman" w:hAnsi="Times New Roman" w:cs="Times New Roman"/>
          <w:color w:val="000000"/>
          <w:sz w:val="28"/>
          <w:szCs w:val="28"/>
          <w:lang w:val="ro-RO"/>
        </w:rPr>
        <w:t>împuternicirea Comisiei de Negociere cu Terții a Consiliului Local al Municpiului Timișoara în vederea negocierii schimbului de terenuri pentru Inelul IV de circulație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, calea Stan Vidrighin, nr.9A</w:t>
      </w:r>
      <w:r w:rsidRPr="00833618"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</w:p>
    <w:p w:rsidR="00833618" w:rsidRPr="0069582B" w:rsidRDefault="00833618" w:rsidP="00833618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ab/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Având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vedere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prevederile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legale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expuse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prezentul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raport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apreciem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că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proiectul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de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hotărâre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menţionat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mai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sus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îndeplinește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bookmarkStart w:id="0" w:name="_Hlk36138493"/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condițiile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pentru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a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fi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supus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dezbaterii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și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aprobării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plenul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consiliului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local. </w:t>
      </w:r>
    </w:p>
    <w:bookmarkEnd w:id="0"/>
    <w:p w:rsidR="00833618" w:rsidRDefault="00833618" w:rsidP="0083361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33618" w:rsidRPr="00F679E7" w:rsidRDefault="00833618" w:rsidP="0083361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33618" w:rsidRPr="00F679E7" w:rsidRDefault="00833618" w:rsidP="0083361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</w:rPr>
        <w:t>DIRECTOR D.C.T.D.D.</w:t>
      </w:r>
      <w:r>
        <w:rPr>
          <w:rFonts w:ascii="Times New Roman" w:hAnsi="Times New Roman" w:cs="Times New Roman"/>
          <w:sz w:val="20"/>
          <w:szCs w:val="20"/>
        </w:rPr>
        <w:t>II VEST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CONSILIER B.C.T. II VEST</w:t>
      </w:r>
    </w:p>
    <w:p w:rsidR="00833618" w:rsidRPr="004E2FB5" w:rsidRDefault="00833618" w:rsidP="00833618">
      <w:pPr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ROF</w:t>
      </w:r>
    </w:p>
    <w:p w:rsidR="00833618" w:rsidRDefault="00833618" w:rsidP="00833618">
      <w:pPr>
        <w:rPr>
          <w:lang w:val="ro-RO"/>
        </w:rPr>
      </w:pPr>
    </w:p>
    <w:p w:rsidR="00833618" w:rsidRPr="006B3999" w:rsidRDefault="00833618" w:rsidP="00BF6863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33618" w:rsidRPr="006B3999" w:rsidSect="006912F0">
      <w:pgSz w:w="11907" w:h="16839" w:code="9"/>
      <w:pgMar w:top="454" w:right="794" w:bottom="255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11C5C"/>
    <w:rsid w:val="00032961"/>
    <w:rsid w:val="00042589"/>
    <w:rsid w:val="000626DE"/>
    <w:rsid w:val="000F0112"/>
    <w:rsid w:val="00140FF5"/>
    <w:rsid w:val="00180B7B"/>
    <w:rsid w:val="00267627"/>
    <w:rsid w:val="00293D1D"/>
    <w:rsid w:val="002A1FA6"/>
    <w:rsid w:val="00323761"/>
    <w:rsid w:val="00323D47"/>
    <w:rsid w:val="00375A05"/>
    <w:rsid w:val="00395A10"/>
    <w:rsid w:val="003A3945"/>
    <w:rsid w:val="004F1E0E"/>
    <w:rsid w:val="00533ECE"/>
    <w:rsid w:val="006274E3"/>
    <w:rsid w:val="006801F3"/>
    <w:rsid w:val="006912F0"/>
    <w:rsid w:val="006B3999"/>
    <w:rsid w:val="006C7554"/>
    <w:rsid w:val="00797C0C"/>
    <w:rsid w:val="007D29E1"/>
    <w:rsid w:val="007F1BB0"/>
    <w:rsid w:val="008024AA"/>
    <w:rsid w:val="00833618"/>
    <w:rsid w:val="008E1590"/>
    <w:rsid w:val="008F0E3D"/>
    <w:rsid w:val="008F3B1F"/>
    <w:rsid w:val="009C3A29"/>
    <w:rsid w:val="00A10FCB"/>
    <w:rsid w:val="00A323D6"/>
    <w:rsid w:val="00B158E3"/>
    <w:rsid w:val="00BD3538"/>
    <w:rsid w:val="00BF6863"/>
    <w:rsid w:val="00CC3AF2"/>
    <w:rsid w:val="00D13CC9"/>
    <w:rsid w:val="00D33F4A"/>
    <w:rsid w:val="00F11C5C"/>
    <w:rsid w:val="00F73EB2"/>
    <w:rsid w:val="00FD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7C0C"/>
    <w:pPr>
      <w:jc w:val="left"/>
    </w:pPr>
  </w:style>
  <w:style w:type="character" w:customStyle="1" w:styleId="salnttl">
    <w:name w:val="s_aln_ttl"/>
    <w:basedOn w:val="DefaultParagraphFont"/>
    <w:rsid w:val="006274E3"/>
  </w:style>
  <w:style w:type="character" w:customStyle="1" w:styleId="Bodytext2">
    <w:name w:val="Body text (2)_"/>
    <w:basedOn w:val="DefaultParagraphFont"/>
    <w:link w:val="Bodytext20"/>
    <w:rsid w:val="00833618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33618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31</cp:revision>
  <dcterms:created xsi:type="dcterms:W3CDTF">2021-05-24T04:46:00Z</dcterms:created>
  <dcterms:modified xsi:type="dcterms:W3CDTF">2021-05-24T06:23:00Z</dcterms:modified>
</cp:coreProperties>
</file>