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031" w:rsidRPr="000514F2" w:rsidRDefault="004A4898" w:rsidP="00D23031">
      <w:r>
        <w:rPr>
          <w:noProof/>
          <w:lang w:val="en-US"/>
        </w:rPr>
        <w:drawing>
          <wp:anchor distT="0" distB="0" distL="114300" distR="114300" simplePos="0" relativeHeight="25165721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751840" cy="1079500"/>
                    </a:xfrm>
                    <a:prstGeom prst="rect">
                      <a:avLst/>
                    </a:prstGeom>
                    <a:noFill/>
                    <a:ln w="9525">
                      <a:noFill/>
                      <a:miter lim="800000"/>
                      <a:headEnd/>
                      <a:tailEnd/>
                    </a:ln>
                  </pic:spPr>
                </pic:pic>
              </a:graphicData>
            </a:graphic>
          </wp:anchor>
        </w:drawing>
      </w:r>
      <w:r w:rsidR="00D23031" w:rsidRPr="000514F2">
        <w:t>ROM</w:t>
      </w:r>
      <w:r w:rsidR="0011138E">
        <w:t>Â</w:t>
      </w:r>
      <w:r w:rsidR="00D23031" w:rsidRPr="000514F2">
        <w:t>NIA</w:t>
      </w:r>
    </w:p>
    <w:p w:rsidR="0011138E" w:rsidRPr="000514F2" w:rsidRDefault="0011138E" w:rsidP="0011138E">
      <w:r w:rsidRPr="000514F2">
        <w:t>JUDE</w:t>
      </w:r>
      <w:r>
        <w:t>Ţ</w:t>
      </w:r>
      <w:r w:rsidRPr="000514F2">
        <w:t>UL TIMI</w:t>
      </w:r>
      <w:r>
        <w:t>Ş</w:t>
      </w:r>
    </w:p>
    <w:p w:rsidR="0011138E" w:rsidRPr="000514F2" w:rsidRDefault="0011138E" w:rsidP="0011138E">
      <w:r w:rsidRPr="000514F2">
        <w:t>MUNICIPIUL TIMI</w:t>
      </w:r>
      <w:r>
        <w:t>Ş</w:t>
      </w:r>
      <w:r w:rsidRPr="000514F2">
        <w:t>OARA</w:t>
      </w:r>
    </w:p>
    <w:p w:rsidR="00D23031" w:rsidRPr="00B16B2D" w:rsidRDefault="001B26E8" w:rsidP="00D23031">
      <w:r>
        <w:t>BIROUL CONSTRUCTII - INSTALATII</w:t>
      </w:r>
    </w:p>
    <w:p w:rsidR="000514F2" w:rsidRPr="00B16B2D" w:rsidRDefault="000514F2" w:rsidP="00D23031"/>
    <w:p w:rsidR="00D44165" w:rsidRPr="00B16B2D" w:rsidRDefault="00D44165" w:rsidP="00D23031"/>
    <w:p w:rsidR="002E69F5" w:rsidRPr="00B16B2D" w:rsidRDefault="001B26E8" w:rsidP="005A3842">
      <w:pPr>
        <w:tabs>
          <w:tab w:val="left" w:pos="720"/>
        </w:tabs>
        <w:spacing w:line="360" w:lineRule="auto"/>
        <w:rPr>
          <w:b/>
          <w:sz w:val="28"/>
          <w:szCs w:val="28"/>
        </w:rPr>
      </w:pPr>
      <w:r>
        <w:rPr>
          <w:u w:val="single"/>
          <w:lang w:val="it-IT"/>
        </w:rPr>
        <w:t>NR</w:t>
      </w:r>
      <w:r w:rsidR="008058E9">
        <w:rPr>
          <w:u w:val="single"/>
          <w:lang w:val="it-IT"/>
        </w:rPr>
        <w:t xml:space="preserve">        </w:t>
      </w:r>
      <w:r>
        <w:rPr>
          <w:u w:val="single"/>
          <w:lang w:val="it-IT"/>
        </w:rPr>
        <w:t xml:space="preserve">             </w:t>
      </w:r>
      <w:r w:rsidR="008058E9">
        <w:rPr>
          <w:u w:val="single"/>
          <w:lang w:val="it-IT"/>
        </w:rPr>
        <w:t xml:space="preserve">      </w:t>
      </w:r>
      <w:r w:rsidR="00D44165" w:rsidRPr="00B16B2D">
        <w:rPr>
          <w:u w:val="single"/>
          <w:lang w:val="it-IT"/>
        </w:rPr>
        <w:t xml:space="preserve"> </w:t>
      </w:r>
      <w:r w:rsidR="00475B67" w:rsidRPr="00B16B2D">
        <w:rPr>
          <w:u w:val="single"/>
          <w:lang w:val="it-IT"/>
        </w:rPr>
        <w:t>/</w:t>
      </w:r>
      <w:r w:rsidR="000514F2" w:rsidRPr="00B16B2D">
        <w:rPr>
          <w:u w:val="single"/>
          <w:lang w:val="it-IT"/>
        </w:rPr>
        <w:t xml:space="preserve"> </w:t>
      </w:r>
      <w:r>
        <w:rPr>
          <w:u w:val="single"/>
          <w:lang w:val="it-IT"/>
        </w:rPr>
        <w:t>DATA</w:t>
      </w:r>
      <w:r w:rsidR="000514F2" w:rsidRPr="00B16B2D">
        <w:rPr>
          <w:u w:val="single"/>
          <w:lang w:val="it-IT"/>
        </w:rPr>
        <w:t>________________</w:t>
      </w:r>
      <w:r w:rsidR="00D44165" w:rsidRPr="00B16B2D">
        <w:rPr>
          <w:u w:val="single"/>
          <w:lang w:val="it-IT"/>
        </w:rPr>
        <w:t>_____</w:t>
      </w:r>
      <w:r w:rsidR="000514F2" w:rsidRPr="00B16B2D">
        <w:rPr>
          <w:u w:val="single"/>
          <w:lang w:val="it-IT"/>
        </w:rPr>
        <w:t>_______</w:t>
      </w:r>
      <w:r w:rsidR="000514F2" w:rsidRPr="00652665">
        <w:rPr>
          <w:lang w:val="it-IT"/>
        </w:rPr>
        <w:t>__</w:t>
      </w:r>
      <w:r w:rsidR="008058E9" w:rsidRPr="00652665">
        <w:rPr>
          <w:lang w:val="it-IT"/>
        </w:rPr>
        <w:t xml:space="preserve">    </w:t>
      </w:r>
      <w:r w:rsidR="00D23031" w:rsidRPr="00652665">
        <w:rPr>
          <w:lang w:val="it-IT"/>
        </w:rPr>
        <w:t xml:space="preserve">          </w:t>
      </w:r>
      <w:r w:rsidR="00652665" w:rsidRPr="00652665">
        <w:rPr>
          <w:lang w:val="it-IT"/>
        </w:rPr>
        <w:t xml:space="preserve">                 </w:t>
      </w:r>
    </w:p>
    <w:p w:rsidR="005A3842" w:rsidRDefault="00881FB9" w:rsidP="00881FB9">
      <w:pPr>
        <w:jc w:val="center"/>
        <w:rPr>
          <w:sz w:val="28"/>
          <w:szCs w:val="28"/>
        </w:rPr>
      </w:pPr>
      <w:r>
        <w:rPr>
          <w:sz w:val="28"/>
          <w:szCs w:val="28"/>
        </w:rPr>
        <w:t xml:space="preserve">             </w:t>
      </w:r>
    </w:p>
    <w:p w:rsidR="005A3842" w:rsidRDefault="005A3842" w:rsidP="00881FB9">
      <w:pPr>
        <w:jc w:val="center"/>
        <w:rPr>
          <w:sz w:val="28"/>
          <w:szCs w:val="28"/>
        </w:rPr>
      </w:pPr>
    </w:p>
    <w:p w:rsidR="00881FB9" w:rsidRPr="002705FD" w:rsidRDefault="00881FB9" w:rsidP="00881FB9">
      <w:pPr>
        <w:jc w:val="center"/>
        <w:rPr>
          <w:b/>
          <w:sz w:val="22"/>
          <w:szCs w:val="22"/>
        </w:rPr>
      </w:pPr>
      <w:r>
        <w:rPr>
          <w:sz w:val="28"/>
          <w:szCs w:val="28"/>
        </w:rPr>
        <w:t xml:space="preserve">                                                                                                        </w:t>
      </w:r>
      <w:r>
        <w:rPr>
          <w:sz w:val="22"/>
          <w:szCs w:val="22"/>
        </w:rPr>
        <w:t xml:space="preserve">                                                                         </w:t>
      </w:r>
      <w:r w:rsidRPr="002705FD">
        <w:rPr>
          <w:b/>
          <w:sz w:val="22"/>
          <w:szCs w:val="22"/>
        </w:rPr>
        <w:t>RAPORT DE SPECIALITATE</w:t>
      </w:r>
    </w:p>
    <w:p w:rsidR="00881FB9" w:rsidRPr="002705FD" w:rsidRDefault="00881FB9" w:rsidP="00881FB9">
      <w:pPr>
        <w:jc w:val="center"/>
        <w:rPr>
          <w:b/>
          <w:sz w:val="22"/>
          <w:szCs w:val="22"/>
          <w:lang w:val="en-US"/>
        </w:rPr>
      </w:pPr>
    </w:p>
    <w:p w:rsidR="00D23346" w:rsidRDefault="00D23346" w:rsidP="00D23346">
      <w:pPr>
        <w:jc w:val="center"/>
        <w:rPr>
          <w:b/>
          <w:sz w:val="22"/>
          <w:szCs w:val="22"/>
        </w:rPr>
      </w:pPr>
      <w:r w:rsidRPr="00EB1EEA">
        <w:rPr>
          <w:b/>
          <w:sz w:val="22"/>
          <w:szCs w:val="22"/>
        </w:rPr>
        <w:t>privind modificarea HCL</w:t>
      </w:r>
      <w:r w:rsidR="00972E51">
        <w:rPr>
          <w:b/>
          <w:sz w:val="22"/>
          <w:szCs w:val="22"/>
        </w:rPr>
        <w:t xml:space="preserve"> 403/2015 modificat prin HCL </w:t>
      </w:r>
      <w:r w:rsidRPr="00EB1EEA">
        <w:rPr>
          <w:b/>
          <w:sz w:val="22"/>
          <w:szCs w:val="22"/>
        </w:rPr>
        <w:t xml:space="preserve"> 201 din 15.11.2016 </w:t>
      </w:r>
    </w:p>
    <w:p w:rsidR="00972E51" w:rsidRPr="00EB1EEA" w:rsidRDefault="00972E51" w:rsidP="00D23346">
      <w:pPr>
        <w:jc w:val="center"/>
        <w:rPr>
          <w:b/>
          <w:sz w:val="22"/>
          <w:szCs w:val="22"/>
        </w:rPr>
      </w:pPr>
      <w:r>
        <w:rPr>
          <w:b/>
          <w:sz w:val="22"/>
          <w:szCs w:val="22"/>
        </w:rPr>
        <w:t>privind aprobarea indicatorilor</w:t>
      </w:r>
    </w:p>
    <w:p w:rsidR="005F0A75" w:rsidRPr="002705FD" w:rsidRDefault="00D23346" w:rsidP="00881FB9">
      <w:pPr>
        <w:jc w:val="both"/>
        <w:rPr>
          <w:sz w:val="22"/>
          <w:szCs w:val="22"/>
        </w:rPr>
      </w:pPr>
      <w:r w:rsidRPr="008B0D32">
        <w:rPr>
          <w:sz w:val="22"/>
          <w:szCs w:val="22"/>
        </w:rPr>
        <w:t xml:space="preserve">faza - </w:t>
      </w:r>
      <w:r w:rsidRPr="008B0D32">
        <w:rPr>
          <w:b/>
          <w:sz w:val="22"/>
          <w:szCs w:val="22"/>
          <w:lang w:eastAsia="ro-RO"/>
        </w:rPr>
        <w:t>D.A.L.I.</w:t>
      </w:r>
      <w:r w:rsidRPr="008B0D32">
        <w:rPr>
          <w:sz w:val="22"/>
          <w:szCs w:val="22"/>
        </w:rPr>
        <w:t xml:space="preserve"> </w:t>
      </w:r>
      <w:r w:rsidRPr="008B0D32">
        <w:rPr>
          <w:b/>
          <w:sz w:val="22"/>
          <w:szCs w:val="22"/>
        </w:rPr>
        <w:t>+PT</w:t>
      </w:r>
      <w:r w:rsidRPr="008B0D32">
        <w:rPr>
          <w:sz w:val="22"/>
          <w:szCs w:val="22"/>
        </w:rPr>
        <w:t xml:space="preserve">  „</w:t>
      </w:r>
      <w:r w:rsidRPr="008B0D32">
        <w:rPr>
          <w:b/>
          <w:sz w:val="22"/>
          <w:szCs w:val="22"/>
        </w:rPr>
        <w:t>Refunctionalizare cladire din functiune de spital de dermatologie in cladire cu   functiune de spatiu multicultural</w:t>
      </w:r>
      <w:r w:rsidRPr="008B0D32">
        <w:rPr>
          <w:bCs/>
          <w:color w:val="000000"/>
          <w:sz w:val="22"/>
          <w:szCs w:val="22"/>
        </w:rPr>
        <w:t xml:space="preserve"> </w:t>
      </w:r>
      <w:r w:rsidRPr="008B0D32">
        <w:rPr>
          <w:b/>
          <w:bCs/>
          <w:color w:val="000000"/>
          <w:sz w:val="22"/>
          <w:szCs w:val="22"/>
        </w:rPr>
        <w:t>și a descrierii sumare a investiției conform aplicarii prevederilor O.U.G. nr. 114/2018 din 28 decembrie 2018</w:t>
      </w:r>
      <w:r w:rsidRPr="008B0D32">
        <w:rPr>
          <w:b/>
          <w:sz w:val="22"/>
          <w:szCs w:val="22"/>
        </w:rPr>
        <w:t>”</w:t>
      </w:r>
      <w:r w:rsidR="00972E51">
        <w:rPr>
          <w:b/>
          <w:sz w:val="22"/>
          <w:szCs w:val="22"/>
        </w:rPr>
        <w:t xml:space="preserve"> </w:t>
      </w:r>
    </w:p>
    <w:p w:rsidR="00C45E5F" w:rsidRPr="002705FD" w:rsidRDefault="00C45E5F" w:rsidP="00C45E5F">
      <w:pPr>
        <w:pStyle w:val="NoSpacing"/>
        <w:numPr>
          <w:ilvl w:val="0"/>
          <w:numId w:val="1"/>
        </w:numPr>
        <w:jc w:val="both"/>
        <w:rPr>
          <w:b/>
          <w:spacing w:val="-5"/>
          <w:sz w:val="22"/>
          <w:szCs w:val="22"/>
        </w:rPr>
      </w:pPr>
      <w:r w:rsidRPr="002705FD">
        <w:rPr>
          <w:b/>
          <w:spacing w:val="-5"/>
          <w:sz w:val="22"/>
          <w:szCs w:val="22"/>
        </w:rPr>
        <w:t>Descrierea situaţiei actuale</w:t>
      </w:r>
    </w:p>
    <w:p w:rsidR="00C45E5F" w:rsidRPr="002705FD" w:rsidRDefault="00D96AF8" w:rsidP="00C45E5F">
      <w:pPr>
        <w:pStyle w:val="NoSpacing"/>
        <w:jc w:val="both"/>
        <w:rPr>
          <w:rFonts w:eastAsia="Calibri"/>
          <w:bCs/>
          <w:sz w:val="22"/>
          <w:szCs w:val="22"/>
          <w:lang w:eastAsia="ro-RO"/>
        </w:rPr>
      </w:pPr>
      <w:r w:rsidRPr="002705FD">
        <w:rPr>
          <w:sz w:val="22"/>
          <w:szCs w:val="22"/>
          <w:lang w:eastAsia="ro-RO"/>
        </w:rPr>
        <w:t xml:space="preserve">          </w:t>
      </w:r>
      <w:r w:rsidRPr="002705FD">
        <w:rPr>
          <w:color w:val="000000" w:themeColor="text1"/>
          <w:sz w:val="22"/>
          <w:szCs w:val="22"/>
          <w:lang w:eastAsia="ro-RO"/>
        </w:rPr>
        <w:t xml:space="preserve">În vederea actualizarii devizului general in conformitate cu art 71 din OUG 114/2018 </w:t>
      </w:r>
      <w:r w:rsidR="00C45E5F" w:rsidRPr="002705FD">
        <w:rPr>
          <w:color w:val="000000" w:themeColor="text1"/>
          <w:sz w:val="22"/>
          <w:szCs w:val="22"/>
          <w:lang w:eastAsia="ro-RO"/>
        </w:rPr>
        <w:t xml:space="preserve">condiţie obligatorie pentru </w:t>
      </w:r>
      <w:r w:rsidR="00E349E1" w:rsidRPr="002705FD">
        <w:rPr>
          <w:color w:val="000000" w:themeColor="text1"/>
          <w:sz w:val="22"/>
          <w:szCs w:val="22"/>
          <w:lang w:eastAsia="ro-RO"/>
        </w:rPr>
        <w:t>inceperea executiei lucrarii</w:t>
      </w:r>
      <w:r w:rsidR="00C45E5F" w:rsidRPr="002705FD">
        <w:rPr>
          <w:rFonts w:eastAsia="Calibri"/>
          <w:color w:val="000000"/>
          <w:sz w:val="22"/>
          <w:szCs w:val="22"/>
          <w:lang w:eastAsia="ro-RO"/>
        </w:rPr>
        <w:t xml:space="preserve">, </w:t>
      </w:r>
      <w:r w:rsidR="00C45E5F" w:rsidRPr="002705FD">
        <w:rPr>
          <w:sz w:val="22"/>
          <w:szCs w:val="22"/>
          <w:lang w:eastAsia="ro-RO"/>
        </w:rPr>
        <w:t xml:space="preserve">este necesară aprobarea </w:t>
      </w:r>
      <w:r w:rsidR="00C45E5F" w:rsidRPr="002705FD">
        <w:rPr>
          <w:rFonts w:eastAsia="Calibri"/>
          <w:bCs/>
          <w:sz w:val="22"/>
          <w:szCs w:val="22"/>
          <w:lang w:eastAsia="ro-RO"/>
        </w:rPr>
        <w:t>documentaţiei tehnico-economice, a indicatorilor tehnico-economici</w:t>
      </w:r>
      <w:r w:rsidR="007A007E" w:rsidRPr="002705FD">
        <w:rPr>
          <w:rFonts w:eastAsia="Calibri"/>
          <w:bCs/>
          <w:sz w:val="22"/>
          <w:szCs w:val="22"/>
          <w:lang w:eastAsia="ro-RO"/>
        </w:rPr>
        <w:t xml:space="preserve"> conform devizului general actualizat anexa 1</w:t>
      </w:r>
      <w:r w:rsidR="00C45E5F" w:rsidRPr="002705FD">
        <w:rPr>
          <w:rFonts w:eastAsia="Calibri"/>
          <w:bCs/>
          <w:sz w:val="22"/>
          <w:szCs w:val="22"/>
          <w:lang w:eastAsia="ro-RO"/>
        </w:rPr>
        <w:t xml:space="preserve"> şi </w:t>
      </w:r>
      <w:r w:rsidR="007A007E" w:rsidRPr="002705FD">
        <w:rPr>
          <w:rFonts w:eastAsia="Calibri"/>
          <w:bCs/>
          <w:sz w:val="22"/>
          <w:szCs w:val="22"/>
          <w:lang w:eastAsia="ro-RO"/>
        </w:rPr>
        <w:t>descrierea</w:t>
      </w:r>
      <w:r w:rsidR="00D21BFE">
        <w:rPr>
          <w:rFonts w:eastAsia="Calibri"/>
          <w:bCs/>
          <w:sz w:val="22"/>
          <w:szCs w:val="22"/>
          <w:lang w:eastAsia="ro-RO"/>
        </w:rPr>
        <w:t xml:space="preserve"> sumară a investiţiei  anexa 2,</w:t>
      </w:r>
    </w:p>
    <w:p w:rsidR="007A007E" w:rsidRPr="002705FD" w:rsidRDefault="007A007E" w:rsidP="00C45E5F">
      <w:pPr>
        <w:pStyle w:val="NoSpacing"/>
        <w:jc w:val="both"/>
        <w:rPr>
          <w:rFonts w:eastAsia="Calibri"/>
          <w:bCs/>
          <w:sz w:val="22"/>
          <w:szCs w:val="22"/>
          <w:lang w:eastAsia="ro-RO"/>
        </w:rPr>
      </w:pPr>
      <w:r w:rsidRPr="002705FD">
        <w:rPr>
          <w:rFonts w:eastAsia="Calibri"/>
          <w:bCs/>
          <w:sz w:val="22"/>
          <w:szCs w:val="22"/>
          <w:lang w:eastAsia="ro-RO"/>
        </w:rPr>
        <w:t>Prezenta Anexa 1 si 2 inlocuieste anexele 1,2si 3 din HCL 201/</w:t>
      </w:r>
      <w:r w:rsidR="00D23346">
        <w:rPr>
          <w:rFonts w:eastAsia="Calibri"/>
          <w:bCs/>
          <w:sz w:val="22"/>
          <w:szCs w:val="22"/>
          <w:lang w:eastAsia="ro-RO"/>
        </w:rPr>
        <w:t>15.11.</w:t>
      </w:r>
      <w:r w:rsidRPr="002705FD">
        <w:rPr>
          <w:rFonts w:eastAsia="Calibri"/>
          <w:bCs/>
          <w:sz w:val="22"/>
          <w:szCs w:val="22"/>
          <w:lang w:eastAsia="ro-RO"/>
        </w:rPr>
        <w:t>2016</w:t>
      </w:r>
      <w:r w:rsidR="00D21BFE">
        <w:rPr>
          <w:rFonts w:eastAsia="Calibri"/>
          <w:bCs/>
          <w:sz w:val="22"/>
          <w:szCs w:val="22"/>
          <w:lang w:eastAsia="ro-RO"/>
        </w:rPr>
        <w:t xml:space="preserve"> </w:t>
      </w:r>
      <w:r w:rsidR="001957BB">
        <w:rPr>
          <w:rFonts w:eastAsia="Calibri"/>
          <w:bCs/>
          <w:sz w:val="22"/>
          <w:szCs w:val="22"/>
          <w:lang w:eastAsia="ro-RO"/>
        </w:rPr>
        <w:t>si HCL 403/2015, restul articolelor raman neschimbate.</w:t>
      </w:r>
    </w:p>
    <w:p w:rsidR="00C45E5F" w:rsidRPr="002705FD" w:rsidRDefault="00C45E5F" w:rsidP="00C45E5F">
      <w:pPr>
        <w:pStyle w:val="NoSpacing"/>
        <w:numPr>
          <w:ilvl w:val="0"/>
          <w:numId w:val="1"/>
        </w:numPr>
        <w:jc w:val="both"/>
        <w:rPr>
          <w:rFonts w:eastAsia="Calibri"/>
          <w:bCs/>
          <w:sz w:val="22"/>
          <w:szCs w:val="22"/>
          <w:lang w:eastAsia="ro-RO"/>
        </w:rPr>
      </w:pPr>
      <w:r w:rsidRPr="002705FD">
        <w:rPr>
          <w:b/>
          <w:spacing w:val="-5"/>
          <w:sz w:val="22"/>
          <w:szCs w:val="22"/>
        </w:rPr>
        <w:t>Schimbări preconizate și rezultate așteptate</w:t>
      </w:r>
    </w:p>
    <w:p w:rsidR="00C45E5F" w:rsidRPr="002705FD" w:rsidRDefault="00C45E5F" w:rsidP="00E349E1">
      <w:pPr>
        <w:pStyle w:val="NoSpacing"/>
        <w:jc w:val="both"/>
        <w:rPr>
          <w:sz w:val="22"/>
          <w:szCs w:val="22"/>
        </w:rPr>
      </w:pPr>
      <w:r w:rsidRPr="002705FD">
        <w:rPr>
          <w:color w:val="000000" w:themeColor="text1"/>
          <w:sz w:val="22"/>
          <w:szCs w:val="22"/>
        </w:rPr>
        <w:t xml:space="preserve">        </w:t>
      </w:r>
      <w:r w:rsidR="00E349E1" w:rsidRPr="002705FD">
        <w:rPr>
          <w:sz w:val="22"/>
          <w:szCs w:val="22"/>
        </w:rPr>
        <w:t>Ansamblul de constructii existente asupra carora prin prezentul proiect se propune a se interveni este alcatuit din patru corpuri:  A  inspre pietonalul Marasesti, B inspre strada Victor Vlad Delamarina ,C  inspre strada Sf Ioan si D inspre strazile Sf Ioan si Coriolan Bradicenu , corpuri ce  delimiteaza o curte interioara si un corp E pozitionat in interiorul curtii . Prezenta documentatie in fazele DALI si PT face referire la urmatoarele corpuri de cladiri din ansamblul construit existent:- corp A aferent spatiului cu functiune culturala, corp B integral propus ca spatiu multicultural, corp C partial aferent spatiului multicultural, si corp E aferent spatiului multicultural. Corpul A si corpul C, avand cote aferente clinicii de radiologie din cadrul Spitalului Clinic Municipal de Urgenta Timisoara , respectiv corpul D  unde se va intervenii in aceasta faza doar la fatada si inlocuit tamplarie usi si ferestre. Toate corpurile ansamblului construit  sunt prevazute cu pod</w:t>
      </w:r>
    </w:p>
    <w:p w:rsidR="00E349E1" w:rsidRPr="002705FD" w:rsidRDefault="00E349E1" w:rsidP="00E349E1">
      <w:pPr>
        <w:widowControl w:val="0"/>
        <w:numPr>
          <w:ilvl w:val="3"/>
          <w:numId w:val="14"/>
        </w:numPr>
        <w:tabs>
          <w:tab w:val="clear" w:pos="3240"/>
          <w:tab w:val="num" w:pos="0"/>
          <w:tab w:val="left" w:pos="709"/>
        </w:tabs>
        <w:suppressAutoHyphens/>
        <w:ind w:left="0" w:right="283" w:firstLine="0"/>
        <w:jc w:val="both"/>
        <w:rPr>
          <w:b/>
          <w:sz w:val="22"/>
          <w:szCs w:val="22"/>
        </w:rPr>
      </w:pPr>
      <w:r w:rsidRPr="002705FD">
        <w:rPr>
          <w:b/>
          <w:sz w:val="22"/>
          <w:szCs w:val="22"/>
        </w:rPr>
        <w:t xml:space="preserve">Corpul A: </w:t>
      </w:r>
    </w:p>
    <w:p w:rsidR="00E349E1" w:rsidRPr="002705FD" w:rsidRDefault="00E349E1" w:rsidP="00E349E1">
      <w:pPr>
        <w:widowControl w:val="0"/>
        <w:numPr>
          <w:ilvl w:val="0"/>
          <w:numId w:val="14"/>
        </w:numPr>
        <w:tabs>
          <w:tab w:val="clear" w:pos="2205"/>
          <w:tab w:val="num" w:pos="0"/>
          <w:tab w:val="left" w:pos="709"/>
          <w:tab w:val="num" w:pos="2070"/>
        </w:tabs>
        <w:suppressAutoHyphens/>
        <w:ind w:left="0" w:right="283" w:firstLine="0"/>
        <w:jc w:val="both"/>
        <w:rPr>
          <w:sz w:val="22"/>
          <w:szCs w:val="22"/>
        </w:rPr>
      </w:pPr>
      <w:r w:rsidRPr="002705FD">
        <w:rPr>
          <w:sz w:val="22"/>
          <w:szCs w:val="22"/>
        </w:rPr>
        <w:t>Regim de inaltime ;D+P+1E+pod</w:t>
      </w:r>
    </w:p>
    <w:p w:rsidR="00E349E1" w:rsidRPr="002705FD" w:rsidRDefault="00E349E1" w:rsidP="00E349E1">
      <w:pPr>
        <w:widowControl w:val="0"/>
        <w:numPr>
          <w:ilvl w:val="0"/>
          <w:numId w:val="14"/>
        </w:numPr>
        <w:tabs>
          <w:tab w:val="clear" w:pos="2205"/>
          <w:tab w:val="num" w:pos="0"/>
          <w:tab w:val="left" w:pos="709"/>
          <w:tab w:val="num" w:pos="2070"/>
        </w:tabs>
        <w:suppressAutoHyphens/>
        <w:ind w:left="0" w:right="283" w:firstLine="0"/>
        <w:jc w:val="both"/>
        <w:rPr>
          <w:sz w:val="22"/>
          <w:szCs w:val="22"/>
        </w:rPr>
      </w:pPr>
      <w:r w:rsidRPr="002705FD">
        <w:rPr>
          <w:sz w:val="22"/>
          <w:szCs w:val="22"/>
        </w:rPr>
        <w:t xml:space="preserve">Dimensiuni generale L=60,946 m, l= 11,622 m  </w:t>
      </w:r>
    </w:p>
    <w:p w:rsidR="00E349E1" w:rsidRPr="002705FD" w:rsidRDefault="00E349E1" w:rsidP="00E349E1">
      <w:pPr>
        <w:widowControl w:val="0"/>
        <w:numPr>
          <w:ilvl w:val="0"/>
          <w:numId w:val="14"/>
        </w:numPr>
        <w:tabs>
          <w:tab w:val="clear" w:pos="2205"/>
          <w:tab w:val="num" w:pos="0"/>
          <w:tab w:val="left" w:pos="709"/>
          <w:tab w:val="num" w:pos="2070"/>
        </w:tabs>
        <w:suppressAutoHyphens/>
        <w:ind w:left="0" w:right="283" w:firstLine="0"/>
        <w:jc w:val="both"/>
        <w:rPr>
          <w:sz w:val="22"/>
          <w:szCs w:val="22"/>
        </w:rPr>
      </w:pPr>
      <w:r w:rsidRPr="002705FD">
        <w:rPr>
          <w:sz w:val="22"/>
          <w:szCs w:val="22"/>
        </w:rPr>
        <w:t xml:space="preserve">Orientare P:;axa longitudinala Nord –SUD –partial si Est-Vest       </w:t>
      </w:r>
    </w:p>
    <w:p w:rsidR="00E349E1" w:rsidRPr="002705FD" w:rsidRDefault="00E349E1" w:rsidP="00E349E1">
      <w:pPr>
        <w:tabs>
          <w:tab w:val="left" w:pos="0"/>
        </w:tabs>
        <w:ind w:right="283"/>
        <w:jc w:val="both"/>
        <w:rPr>
          <w:b/>
          <w:sz w:val="22"/>
          <w:szCs w:val="22"/>
        </w:rPr>
      </w:pPr>
      <w:r w:rsidRPr="002705FD">
        <w:rPr>
          <w:b/>
          <w:sz w:val="22"/>
          <w:szCs w:val="22"/>
        </w:rPr>
        <w:t xml:space="preserve">2 .        Corpul B : </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Regim de inaltime ;Steh+P+1E+Pod</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 xml:space="preserve">Dimensiuni generale L=31,45 m ,l=10,29 m </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Orientare :partial pe pe axa longitudinala Nord –Sud;partial pe  axa transversala Est-Vest</w:t>
      </w:r>
    </w:p>
    <w:p w:rsidR="00E349E1" w:rsidRPr="002705FD" w:rsidRDefault="00E349E1" w:rsidP="00E349E1">
      <w:pPr>
        <w:tabs>
          <w:tab w:val="left" w:pos="709"/>
        </w:tabs>
        <w:ind w:right="283"/>
        <w:jc w:val="both"/>
        <w:rPr>
          <w:b/>
          <w:sz w:val="22"/>
          <w:szCs w:val="22"/>
        </w:rPr>
      </w:pPr>
      <w:r w:rsidRPr="002705FD">
        <w:rPr>
          <w:b/>
          <w:sz w:val="22"/>
          <w:szCs w:val="22"/>
        </w:rPr>
        <w:t xml:space="preserve">3 .        Corpul C : </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Regim de inaltime ;Steh+P+Pod</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Dimensiuni generale L=26,71 m ,l</w:t>
      </w:r>
      <w:r w:rsidRPr="002705FD">
        <w:rPr>
          <w:sz w:val="22"/>
          <w:szCs w:val="22"/>
          <w:vertAlign w:val="subscript"/>
        </w:rPr>
        <w:t>1</w:t>
      </w:r>
      <w:r w:rsidRPr="002705FD">
        <w:rPr>
          <w:sz w:val="22"/>
          <w:szCs w:val="22"/>
        </w:rPr>
        <w:t>=9,37 m,l</w:t>
      </w:r>
      <w:r w:rsidRPr="002705FD">
        <w:rPr>
          <w:sz w:val="22"/>
          <w:szCs w:val="22"/>
          <w:vertAlign w:val="subscript"/>
        </w:rPr>
        <w:t>2</w:t>
      </w:r>
      <w:r w:rsidRPr="002705FD">
        <w:rPr>
          <w:sz w:val="22"/>
          <w:szCs w:val="22"/>
        </w:rPr>
        <w:t xml:space="preserve">=14,02 m </w:t>
      </w:r>
    </w:p>
    <w:p w:rsidR="00E349E1" w:rsidRPr="002705FD" w:rsidRDefault="00E349E1" w:rsidP="00E349E1">
      <w:pPr>
        <w:widowControl w:val="0"/>
        <w:numPr>
          <w:ilvl w:val="0"/>
          <w:numId w:val="14"/>
        </w:numPr>
        <w:tabs>
          <w:tab w:val="clear" w:pos="2205"/>
          <w:tab w:val="left" w:pos="709"/>
          <w:tab w:val="num" w:pos="2070"/>
        </w:tabs>
        <w:suppressAutoHyphens/>
        <w:ind w:left="0" w:right="283" w:firstLine="0"/>
        <w:jc w:val="both"/>
        <w:rPr>
          <w:sz w:val="22"/>
          <w:szCs w:val="22"/>
        </w:rPr>
      </w:pPr>
      <w:r w:rsidRPr="002705FD">
        <w:rPr>
          <w:sz w:val="22"/>
          <w:szCs w:val="22"/>
        </w:rPr>
        <w:t>Orientare :partial pe pe axa longitudinala Nord –Sud;partial pe  axa transversala Est-Vest.</w:t>
      </w:r>
    </w:p>
    <w:p w:rsidR="00E349E1" w:rsidRPr="002705FD" w:rsidRDefault="00E349E1" w:rsidP="00E349E1">
      <w:pPr>
        <w:tabs>
          <w:tab w:val="left" w:pos="709"/>
        </w:tabs>
        <w:ind w:right="283"/>
        <w:jc w:val="both"/>
        <w:rPr>
          <w:b/>
          <w:sz w:val="22"/>
          <w:szCs w:val="22"/>
        </w:rPr>
      </w:pPr>
      <w:r w:rsidRPr="002705FD">
        <w:rPr>
          <w:sz w:val="22"/>
          <w:szCs w:val="22"/>
        </w:rPr>
        <w:t xml:space="preserve"> </w:t>
      </w:r>
      <w:r w:rsidRPr="002705FD">
        <w:rPr>
          <w:b/>
          <w:sz w:val="22"/>
          <w:szCs w:val="22"/>
        </w:rPr>
        <w:t xml:space="preserve">4 .        Corpul D : </w:t>
      </w:r>
    </w:p>
    <w:p w:rsidR="00E349E1" w:rsidRPr="002705FD" w:rsidRDefault="00E349E1" w:rsidP="00E349E1">
      <w:pPr>
        <w:rPr>
          <w:sz w:val="22"/>
          <w:szCs w:val="22"/>
        </w:rPr>
      </w:pPr>
      <w:r w:rsidRPr="002705FD">
        <w:rPr>
          <w:sz w:val="22"/>
          <w:szCs w:val="22"/>
        </w:rPr>
        <w:t xml:space="preserve">     DATE TEHNICE</w:t>
      </w:r>
    </w:p>
    <w:p w:rsidR="00E349E1" w:rsidRPr="002705FD" w:rsidRDefault="00E349E1" w:rsidP="00E349E1">
      <w:pPr>
        <w:rPr>
          <w:sz w:val="22"/>
          <w:szCs w:val="22"/>
        </w:rPr>
      </w:pPr>
      <w:r w:rsidRPr="002705FD">
        <w:rPr>
          <w:sz w:val="22"/>
          <w:szCs w:val="22"/>
        </w:rPr>
        <w:t xml:space="preserve">Suprafata totala interventie fatada                                                       1250 mp </w:t>
      </w:r>
    </w:p>
    <w:p w:rsidR="00E349E1" w:rsidRPr="002705FD" w:rsidRDefault="00E349E1" w:rsidP="00E349E1">
      <w:pPr>
        <w:rPr>
          <w:sz w:val="22"/>
          <w:szCs w:val="22"/>
        </w:rPr>
      </w:pPr>
      <w:r w:rsidRPr="002705FD">
        <w:rPr>
          <w:sz w:val="22"/>
          <w:szCs w:val="22"/>
        </w:rPr>
        <w:t>Nr total de ferestre din lemn restaurate in situ                                    64 buc</w:t>
      </w:r>
    </w:p>
    <w:p w:rsidR="00E349E1" w:rsidRPr="002705FD" w:rsidRDefault="00E349E1" w:rsidP="00E349E1">
      <w:pPr>
        <w:rPr>
          <w:sz w:val="22"/>
          <w:szCs w:val="22"/>
        </w:rPr>
      </w:pPr>
      <w:r w:rsidRPr="002705FD">
        <w:rPr>
          <w:sz w:val="22"/>
          <w:szCs w:val="22"/>
        </w:rPr>
        <w:t>Nr total de usi din lemn masiv restaurate  in situ                                2 buc</w:t>
      </w:r>
    </w:p>
    <w:p w:rsidR="00E349E1" w:rsidRPr="002705FD" w:rsidRDefault="00E349E1" w:rsidP="00E349E1">
      <w:pPr>
        <w:rPr>
          <w:sz w:val="22"/>
          <w:szCs w:val="22"/>
        </w:rPr>
      </w:pPr>
    </w:p>
    <w:p w:rsidR="00E349E1" w:rsidRPr="002705FD" w:rsidRDefault="00E349E1" w:rsidP="00E349E1">
      <w:pPr>
        <w:rPr>
          <w:sz w:val="22"/>
          <w:szCs w:val="22"/>
        </w:rPr>
      </w:pPr>
      <w:r w:rsidRPr="002705FD">
        <w:rPr>
          <w:sz w:val="22"/>
          <w:szCs w:val="22"/>
        </w:rPr>
        <w:t xml:space="preserve">Lista de lucrari </w:t>
      </w:r>
    </w:p>
    <w:p w:rsidR="00E349E1" w:rsidRPr="002705FD" w:rsidRDefault="00E349E1" w:rsidP="00E349E1">
      <w:pPr>
        <w:rPr>
          <w:sz w:val="22"/>
          <w:szCs w:val="22"/>
        </w:rPr>
      </w:pPr>
      <w:r w:rsidRPr="002705FD">
        <w:rPr>
          <w:sz w:val="22"/>
          <w:szCs w:val="22"/>
        </w:rPr>
        <w:t>1.  re</w:t>
      </w:r>
      <w:r w:rsidR="002705FD">
        <w:rPr>
          <w:sz w:val="22"/>
          <w:szCs w:val="22"/>
        </w:rPr>
        <w:t>facere tencuieli in camp contin</w:t>
      </w:r>
      <w:r w:rsidRPr="002705FD">
        <w:rPr>
          <w:sz w:val="22"/>
          <w:szCs w:val="22"/>
        </w:rPr>
        <w:t>u la fatade exterioare si spre curtea interioara</w:t>
      </w:r>
    </w:p>
    <w:p w:rsidR="00E349E1" w:rsidRPr="002705FD" w:rsidRDefault="00E349E1" w:rsidP="00E349E1">
      <w:pPr>
        <w:rPr>
          <w:sz w:val="22"/>
          <w:szCs w:val="22"/>
        </w:rPr>
      </w:pPr>
      <w:r w:rsidRPr="002705FD">
        <w:rPr>
          <w:sz w:val="22"/>
          <w:szCs w:val="22"/>
        </w:rPr>
        <w:t>2. refacere tencuieli in camp continuu cu nuturi la fatade exterioare si spre curtea interioara</w:t>
      </w:r>
    </w:p>
    <w:p w:rsidR="00E349E1" w:rsidRPr="002705FD" w:rsidRDefault="00E349E1" w:rsidP="00E349E1">
      <w:pPr>
        <w:rPr>
          <w:sz w:val="22"/>
          <w:szCs w:val="22"/>
        </w:rPr>
      </w:pPr>
      <w:r w:rsidRPr="002705FD">
        <w:rPr>
          <w:sz w:val="22"/>
          <w:szCs w:val="22"/>
        </w:rPr>
        <w:t>3.refacere tencuieli la socluri cu tencuieli grele de asanare</w:t>
      </w:r>
    </w:p>
    <w:p w:rsidR="00E349E1" w:rsidRPr="002705FD" w:rsidRDefault="00E349E1" w:rsidP="00E349E1">
      <w:pPr>
        <w:rPr>
          <w:sz w:val="22"/>
          <w:szCs w:val="22"/>
        </w:rPr>
      </w:pPr>
      <w:r w:rsidRPr="002705FD">
        <w:rPr>
          <w:sz w:val="22"/>
          <w:szCs w:val="22"/>
        </w:rPr>
        <w:t xml:space="preserve">4. Refacere bosaje existente la fatade </w:t>
      </w:r>
    </w:p>
    <w:p w:rsidR="00E349E1" w:rsidRPr="002705FD" w:rsidRDefault="00E349E1" w:rsidP="00E349E1">
      <w:pPr>
        <w:rPr>
          <w:sz w:val="22"/>
          <w:szCs w:val="22"/>
        </w:rPr>
      </w:pPr>
      <w:r w:rsidRPr="002705FD">
        <w:rPr>
          <w:sz w:val="22"/>
          <w:szCs w:val="22"/>
        </w:rPr>
        <w:t>5. Reparatii brauri perimetrale</w:t>
      </w:r>
    </w:p>
    <w:p w:rsidR="00E349E1" w:rsidRPr="002705FD" w:rsidRDefault="00E349E1" w:rsidP="00E349E1">
      <w:pPr>
        <w:rPr>
          <w:sz w:val="22"/>
          <w:szCs w:val="22"/>
        </w:rPr>
      </w:pPr>
      <w:r w:rsidRPr="002705FD">
        <w:rPr>
          <w:sz w:val="22"/>
          <w:szCs w:val="22"/>
        </w:rPr>
        <w:t xml:space="preserve">6. Reparatii  cornise existente la fatade </w:t>
      </w:r>
    </w:p>
    <w:p w:rsidR="00E349E1" w:rsidRPr="002705FD" w:rsidRDefault="00E349E1" w:rsidP="00E349E1">
      <w:pPr>
        <w:rPr>
          <w:sz w:val="22"/>
          <w:szCs w:val="22"/>
        </w:rPr>
      </w:pPr>
      <w:r w:rsidRPr="002705FD">
        <w:rPr>
          <w:sz w:val="22"/>
          <w:szCs w:val="22"/>
        </w:rPr>
        <w:t>7. Refacere incadramente la geamuri exterioare</w:t>
      </w:r>
    </w:p>
    <w:p w:rsidR="00E349E1" w:rsidRPr="002705FD" w:rsidRDefault="00E349E1" w:rsidP="00E349E1">
      <w:pPr>
        <w:rPr>
          <w:sz w:val="22"/>
          <w:szCs w:val="22"/>
        </w:rPr>
      </w:pPr>
      <w:r w:rsidRPr="002705FD">
        <w:rPr>
          <w:sz w:val="22"/>
          <w:szCs w:val="22"/>
        </w:rPr>
        <w:t>8. refacere insitu tamplarie din lemn exista la fatade exterioare si la fatade spre curtea interioara</w:t>
      </w:r>
    </w:p>
    <w:p w:rsidR="00E349E1" w:rsidRPr="002705FD" w:rsidRDefault="00E349E1" w:rsidP="00E349E1">
      <w:pPr>
        <w:tabs>
          <w:tab w:val="left" w:pos="709"/>
        </w:tabs>
        <w:ind w:right="283"/>
        <w:jc w:val="both"/>
        <w:rPr>
          <w:sz w:val="22"/>
          <w:szCs w:val="22"/>
        </w:rPr>
      </w:pPr>
    </w:p>
    <w:p w:rsidR="00E349E1" w:rsidRPr="002705FD" w:rsidRDefault="00E349E1" w:rsidP="00E349E1">
      <w:pPr>
        <w:tabs>
          <w:tab w:val="left" w:pos="709"/>
        </w:tabs>
        <w:ind w:right="283"/>
        <w:jc w:val="both"/>
        <w:rPr>
          <w:sz w:val="22"/>
          <w:szCs w:val="22"/>
        </w:rPr>
      </w:pPr>
    </w:p>
    <w:p w:rsidR="00E349E1" w:rsidRPr="002705FD" w:rsidRDefault="00E349E1" w:rsidP="00E349E1">
      <w:pPr>
        <w:tabs>
          <w:tab w:val="left" w:pos="709"/>
        </w:tabs>
        <w:ind w:right="283"/>
        <w:jc w:val="both"/>
        <w:rPr>
          <w:b/>
          <w:sz w:val="22"/>
          <w:szCs w:val="22"/>
        </w:rPr>
      </w:pPr>
      <w:r w:rsidRPr="002705FD">
        <w:rPr>
          <w:b/>
          <w:sz w:val="22"/>
          <w:szCs w:val="22"/>
        </w:rPr>
        <w:t xml:space="preserve">5.        Corpul E : </w:t>
      </w:r>
    </w:p>
    <w:p w:rsidR="00E349E1" w:rsidRPr="002705FD" w:rsidRDefault="00E349E1" w:rsidP="00E349E1">
      <w:pPr>
        <w:tabs>
          <w:tab w:val="left" w:pos="709"/>
        </w:tabs>
        <w:ind w:right="283"/>
        <w:rPr>
          <w:b/>
          <w:sz w:val="22"/>
          <w:szCs w:val="22"/>
        </w:rPr>
      </w:pPr>
      <w:r w:rsidRPr="002705FD">
        <w:rPr>
          <w:b/>
          <w:sz w:val="22"/>
          <w:szCs w:val="22"/>
        </w:rPr>
        <w:t>NOTA Datorita starii avansate de degradare la nivel structural  prezentul proiect propune demolarea acestui corp de cladire, exceptand demisolul propus pentru pastrare cu rol arheologic.</w:t>
      </w:r>
    </w:p>
    <w:p w:rsidR="00E349E1" w:rsidRPr="002705FD" w:rsidRDefault="00E349E1" w:rsidP="00E349E1">
      <w:pPr>
        <w:tabs>
          <w:tab w:val="left" w:pos="709"/>
        </w:tabs>
        <w:ind w:right="283"/>
        <w:jc w:val="both"/>
        <w:rPr>
          <w:b/>
          <w:sz w:val="22"/>
          <w:szCs w:val="22"/>
        </w:rPr>
      </w:pPr>
    </w:p>
    <w:p w:rsidR="00E349E1" w:rsidRPr="002705FD" w:rsidRDefault="00E349E1" w:rsidP="00E349E1">
      <w:pPr>
        <w:tabs>
          <w:tab w:val="left" w:pos="709"/>
        </w:tabs>
        <w:ind w:right="283"/>
        <w:jc w:val="both"/>
        <w:rPr>
          <w:b/>
          <w:sz w:val="22"/>
          <w:szCs w:val="22"/>
        </w:rPr>
      </w:pPr>
      <w:r w:rsidRPr="002705FD">
        <w:rPr>
          <w:b/>
          <w:sz w:val="22"/>
          <w:szCs w:val="22"/>
        </w:rPr>
        <w:t xml:space="preserve">                              a.Demisol</w:t>
      </w:r>
    </w:p>
    <w:p w:rsidR="00E349E1" w:rsidRPr="002705FD" w:rsidRDefault="00E349E1" w:rsidP="00E349E1">
      <w:pPr>
        <w:tabs>
          <w:tab w:val="left" w:pos="709"/>
        </w:tabs>
        <w:ind w:right="283"/>
        <w:jc w:val="both"/>
        <w:rPr>
          <w:b/>
          <w:sz w:val="22"/>
          <w:szCs w:val="22"/>
        </w:rPr>
      </w:pPr>
      <w:r w:rsidRPr="002705FD">
        <w:rPr>
          <w:b/>
          <w:sz w:val="22"/>
          <w:szCs w:val="22"/>
        </w:rPr>
        <w:t>-prezentul proiect prevede pastrarea partiala a demisolului ca  vestigiu arheologic</w:t>
      </w:r>
    </w:p>
    <w:p w:rsidR="00E349E1" w:rsidRPr="002705FD" w:rsidRDefault="00E349E1" w:rsidP="00E349E1">
      <w:pPr>
        <w:tabs>
          <w:tab w:val="left" w:pos="709"/>
        </w:tabs>
        <w:ind w:right="283"/>
        <w:jc w:val="both"/>
        <w:rPr>
          <w:b/>
          <w:sz w:val="22"/>
          <w:szCs w:val="22"/>
        </w:rPr>
      </w:pPr>
    </w:p>
    <w:p w:rsidR="00E349E1" w:rsidRPr="002705FD" w:rsidRDefault="00E349E1" w:rsidP="00E349E1">
      <w:pPr>
        <w:tabs>
          <w:tab w:val="left" w:pos="709"/>
        </w:tabs>
        <w:ind w:right="283"/>
        <w:jc w:val="both"/>
        <w:rPr>
          <w:b/>
          <w:sz w:val="22"/>
          <w:szCs w:val="22"/>
        </w:rPr>
      </w:pPr>
      <w:r w:rsidRPr="002705FD">
        <w:rPr>
          <w:b/>
          <w:sz w:val="22"/>
          <w:szCs w:val="22"/>
        </w:rPr>
        <w:t>NOTA Datorita imposibilitatii de utilizare a spatiilor cu inaltimi reduse si variabile la nivelul subsolurillor tehnice corpuri B, C si D si datorita costurilor oneroase de functionalizare a acestora prezentul DALI nu face referire la suprafetele alocate acestor spatii insumand suprafata construita desfasurata de 1 473,22 mp. Pana la relocarea sectiei de radiologie in etapa a doua, suprafata construita desfasurata a ansamblului propus pentru refunctionalizare este de 6036 mp.</w:t>
      </w:r>
    </w:p>
    <w:p w:rsidR="00E349E1" w:rsidRPr="002705FD" w:rsidRDefault="00E349E1" w:rsidP="00E349E1">
      <w:pPr>
        <w:tabs>
          <w:tab w:val="left" w:pos="709"/>
        </w:tabs>
        <w:ind w:right="283"/>
        <w:rPr>
          <w:b/>
          <w:sz w:val="22"/>
          <w:szCs w:val="22"/>
        </w:rPr>
      </w:pPr>
    </w:p>
    <w:p w:rsidR="00E349E1" w:rsidRPr="002705FD" w:rsidRDefault="00E349E1" w:rsidP="00E349E1">
      <w:pPr>
        <w:widowControl w:val="0"/>
        <w:numPr>
          <w:ilvl w:val="1"/>
          <w:numId w:val="12"/>
        </w:numPr>
        <w:tabs>
          <w:tab w:val="clear" w:pos="1440"/>
          <w:tab w:val="left" w:pos="709"/>
        </w:tabs>
        <w:suppressAutoHyphens/>
        <w:ind w:right="283"/>
        <w:rPr>
          <w:b/>
          <w:sz w:val="22"/>
          <w:szCs w:val="22"/>
        </w:rPr>
      </w:pPr>
      <w:r w:rsidRPr="002705FD">
        <w:rPr>
          <w:b/>
          <w:sz w:val="22"/>
          <w:szCs w:val="22"/>
        </w:rPr>
        <w:t>Date tehnice generale ansamblu propus</w:t>
      </w:r>
      <w:r w:rsidRPr="002705FD">
        <w:rPr>
          <w:b/>
          <w:sz w:val="22"/>
          <w:szCs w:val="22"/>
        </w:rPr>
        <w:tab/>
      </w:r>
      <w:r w:rsidRPr="002705FD">
        <w:rPr>
          <w:b/>
          <w:sz w:val="22"/>
          <w:szCs w:val="22"/>
        </w:rPr>
        <w:tab/>
      </w:r>
    </w:p>
    <w:p w:rsidR="00E349E1" w:rsidRPr="002705FD" w:rsidRDefault="00E349E1" w:rsidP="00E349E1">
      <w:pPr>
        <w:tabs>
          <w:tab w:val="left" w:pos="709"/>
        </w:tabs>
        <w:ind w:right="283"/>
        <w:rPr>
          <w:sz w:val="22"/>
          <w:szCs w:val="22"/>
        </w:rPr>
      </w:pPr>
      <w:r w:rsidRPr="002705FD">
        <w:rPr>
          <w:sz w:val="22"/>
          <w:szCs w:val="22"/>
        </w:rPr>
        <w:t xml:space="preserve">Demisol           </w:t>
      </w:r>
      <w:r w:rsidRPr="002705FD">
        <w:rPr>
          <w:sz w:val="22"/>
          <w:szCs w:val="22"/>
        </w:rPr>
        <w:tab/>
      </w:r>
      <w:r w:rsidRPr="002705FD">
        <w:rPr>
          <w:sz w:val="22"/>
          <w:szCs w:val="22"/>
        </w:rPr>
        <w:tab/>
        <w:t xml:space="preserve">                                                            Scd = 1 126  mp</w:t>
      </w:r>
    </w:p>
    <w:p w:rsidR="00E349E1" w:rsidRPr="002705FD" w:rsidRDefault="00E349E1" w:rsidP="00E349E1">
      <w:pPr>
        <w:tabs>
          <w:tab w:val="left" w:pos="709"/>
        </w:tabs>
        <w:ind w:right="283"/>
        <w:rPr>
          <w:sz w:val="22"/>
          <w:szCs w:val="22"/>
        </w:rPr>
      </w:pPr>
      <w:r w:rsidRPr="002705FD">
        <w:rPr>
          <w:sz w:val="22"/>
          <w:szCs w:val="22"/>
        </w:rPr>
        <w:t>Parter</w:t>
      </w:r>
      <w:r w:rsidRPr="002705FD">
        <w:rPr>
          <w:sz w:val="22"/>
          <w:szCs w:val="22"/>
        </w:rPr>
        <w:tab/>
      </w:r>
      <w:r w:rsidRPr="002705FD">
        <w:rPr>
          <w:sz w:val="22"/>
          <w:szCs w:val="22"/>
        </w:rPr>
        <w:tab/>
      </w:r>
      <w:r w:rsidRPr="002705FD">
        <w:rPr>
          <w:sz w:val="22"/>
          <w:szCs w:val="22"/>
        </w:rPr>
        <w:tab/>
        <w:t xml:space="preserve">                                                                       Scd = 1  968  mp</w:t>
      </w:r>
    </w:p>
    <w:p w:rsidR="00E349E1" w:rsidRPr="002705FD" w:rsidRDefault="00E349E1" w:rsidP="00E349E1">
      <w:pPr>
        <w:tabs>
          <w:tab w:val="left" w:pos="709"/>
        </w:tabs>
        <w:ind w:right="283"/>
        <w:rPr>
          <w:sz w:val="22"/>
          <w:szCs w:val="22"/>
        </w:rPr>
      </w:pPr>
      <w:r w:rsidRPr="002705FD">
        <w:rPr>
          <w:sz w:val="22"/>
          <w:szCs w:val="22"/>
        </w:rPr>
        <w:t>Etaj 1</w:t>
      </w:r>
      <w:r w:rsidRPr="002705FD">
        <w:rPr>
          <w:sz w:val="22"/>
          <w:szCs w:val="22"/>
        </w:rPr>
        <w:tab/>
      </w:r>
      <w:r w:rsidRPr="002705FD">
        <w:rPr>
          <w:sz w:val="22"/>
          <w:szCs w:val="22"/>
        </w:rPr>
        <w:tab/>
      </w:r>
      <w:r w:rsidRPr="002705FD">
        <w:rPr>
          <w:sz w:val="22"/>
          <w:szCs w:val="22"/>
        </w:rPr>
        <w:tab/>
        <w:t xml:space="preserve">                                                                       Scd = 1  688  mp </w:t>
      </w:r>
    </w:p>
    <w:p w:rsidR="00E349E1" w:rsidRPr="002705FD" w:rsidRDefault="00E349E1" w:rsidP="00E349E1">
      <w:pPr>
        <w:tabs>
          <w:tab w:val="left" w:pos="709"/>
        </w:tabs>
        <w:ind w:right="283"/>
        <w:rPr>
          <w:sz w:val="22"/>
          <w:szCs w:val="22"/>
        </w:rPr>
      </w:pPr>
      <w:r w:rsidRPr="002705FD">
        <w:rPr>
          <w:sz w:val="22"/>
          <w:szCs w:val="22"/>
        </w:rPr>
        <w:t>Pod amenajat                                                                                 Scd=   1 254  mp</w:t>
      </w:r>
    </w:p>
    <w:p w:rsidR="00E349E1" w:rsidRPr="002705FD" w:rsidRDefault="00E349E1" w:rsidP="00E349E1">
      <w:pPr>
        <w:tabs>
          <w:tab w:val="left" w:pos="709"/>
        </w:tabs>
        <w:ind w:right="283"/>
        <w:rPr>
          <w:b/>
          <w:sz w:val="22"/>
          <w:szCs w:val="22"/>
        </w:rPr>
      </w:pPr>
      <w:r w:rsidRPr="002705FD">
        <w:rPr>
          <w:b/>
          <w:sz w:val="22"/>
          <w:szCs w:val="22"/>
        </w:rPr>
        <w:t xml:space="preserve">TOTAL </w:t>
      </w:r>
      <w:r w:rsidRPr="002705FD">
        <w:rPr>
          <w:b/>
          <w:sz w:val="22"/>
          <w:szCs w:val="22"/>
        </w:rPr>
        <w:tab/>
      </w:r>
      <w:r w:rsidRPr="002705FD">
        <w:rPr>
          <w:b/>
          <w:sz w:val="22"/>
          <w:szCs w:val="22"/>
        </w:rPr>
        <w:tab/>
      </w:r>
      <w:r w:rsidRPr="002705FD">
        <w:rPr>
          <w:b/>
          <w:sz w:val="22"/>
          <w:szCs w:val="22"/>
        </w:rPr>
        <w:tab/>
        <w:t xml:space="preserve">                                                             Scd =  6 036  mp</w:t>
      </w:r>
    </w:p>
    <w:p w:rsidR="00E349E1" w:rsidRPr="002705FD" w:rsidRDefault="00E349E1" w:rsidP="00E349E1">
      <w:pPr>
        <w:tabs>
          <w:tab w:val="left" w:pos="709"/>
        </w:tabs>
        <w:ind w:right="283"/>
        <w:rPr>
          <w:sz w:val="22"/>
          <w:szCs w:val="22"/>
        </w:rPr>
      </w:pPr>
      <w:r w:rsidRPr="002705FD">
        <w:rPr>
          <w:sz w:val="22"/>
          <w:szCs w:val="22"/>
        </w:rPr>
        <w:t xml:space="preserve"> </w:t>
      </w:r>
    </w:p>
    <w:p w:rsidR="00E349E1" w:rsidRPr="002705FD" w:rsidRDefault="00E349E1" w:rsidP="00E349E1">
      <w:pPr>
        <w:tabs>
          <w:tab w:val="left" w:pos="709"/>
        </w:tabs>
        <w:ind w:right="283"/>
        <w:rPr>
          <w:sz w:val="22"/>
          <w:szCs w:val="22"/>
        </w:rPr>
      </w:pPr>
      <w:r w:rsidRPr="002705FD">
        <w:rPr>
          <w:sz w:val="22"/>
          <w:szCs w:val="22"/>
        </w:rPr>
        <w:t xml:space="preserve">Demisol           </w:t>
      </w:r>
      <w:r w:rsidRPr="002705FD">
        <w:rPr>
          <w:sz w:val="22"/>
          <w:szCs w:val="22"/>
        </w:rPr>
        <w:tab/>
      </w:r>
      <w:r w:rsidRPr="002705FD">
        <w:rPr>
          <w:sz w:val="22"/>
          <w:szCs w:val="22"/>
        </w:rPr>
        <w:tab/>
        <w:t xml:space="preserve">                                                              Su =     698  mp</w:t>
      </w:r>
    </w:p>
    <w:p w:rsidR="00E349E1" w:rsidRPr="002705FD" w:rsidRDefault="00E349E1" w:rsidP="00E349E1">
      <w:pPr>
        <w:tabs>
          <w:tab w:val="left" w:pos="709"/>
        </w:tabs>
        <w:ind w:right="283"/>
        <w:rPr>
          <w:sz w:val="22"/>
          <w:szCs w:val="22"/>
        </w:rPr>
      </w:pPr>
      <w:r w:rsidRPr="002705FD">
        <w:rPr>
          <w:sz w:val="22"/>
          <w:szCs w:val="22"/>
        </w:rPr>
        <w:t>Parter</w:t>
      </w:r>
      <w:r w:rsidRPr="002705FD">
        <w:rPr>
          <w:sz w:val="22"/>
          <w:szCs w:val="22"/>
        </w:rPr>
        <w:tab/>
      </w:r>
      <w:r w:rsidRPr="002705FD">
        <w:rPr>
          <w:sz w:val="22"/>
          <w:szCs w:val="22"/>
        </w:rPr>
        <w:tab/>
      </w:r>
      <w:r w:rsidRPr="002705FD">
        <w:rPr>
          <w:sz w:val="22"/>
          <w:szCs w:val="22"/>
        </w:rPr>
        <w:tab/>
        <w:t xml:space="preserve">                                                                         Su = 1  261  mp</w:t>
      </w:r>
    </w:p>
    <w:p w:rsidR="00E349E1" w:rsidRPr="002705FD" w:rsidRDefault="00E349E1" w:rsidP="00E349E1">
      <w:pPr>
        <w:tabs>
          <w:tab w:val="left" w:pos="709"/>
        </w:tabs>
        <w:ind w:right="283"/>
        <w:rPr>
          <w:sz w:val="22"/>
          <w:szCs w:val="22"/>
        </w:rPr>
      </w:pPr>
      <w:r w:rsidRPr="002705FD">
        <w:rPr>
          <w:sz w:val="22"/>
          <w:szCs w:val="22"/>
        </w:rPr>
        <w:t>Etaj 1</w:t>
      </w:r>
      <w:r w:rsidRPr="002705FD">
        <w:rPr>
          <w:sz w:val="22"/>
          <w:szCs w:val="22"/>
        </w:rPr>
        <w:tab/>
      </w:r>
      <w:r w:rsidRPr="002705FD">
        <w:rPr>
          <w:sz w:val="22"/>
          <w:szCs w:val="22"/>
        </w:rPr>
        <w:tab/>
      </w:r>
      <w:r w:rsidRPr="002705FD">
        <w:rPr>
          <w:sz w:val="22"/>
          <w:szCs w:val="22"/>
        </w:rPr>
        <w:tab/>
        <w:t xml:space="preserve">                                                                         Su = 1  250  mp </w:t>
      </w:r>
    </w:p>
    <w:p w:rsidR="00E349E1" w:rsidRPr="002705FD" w:rsidRDefault="00E349E1" w:rsidP="00E349E1">
      <w:pPr>
        <w:tabs>
          <w:tab w:val="left" w:pos="709"/>
        </w:tabs>
        <w:ind w:right="283"/>
        <w:rPr>
          <w:sz w:val="22"/>
          <w:szCs w:val="22"/>
        </w:rPr>
      </w:pPr>
      <w:r w:rsidRPr="002705FD">
        <w:rPr>
          <w:sz w:val="22"/>
          <w:szCs w:val="22"/>
        </w:rPr>
        <w:t>Pod amenajat                                                                                  Su=   1 192  mp</w:t>
      </w:r>
    </w:p>
    <w:p w:rsidR="00E349E1" w:rsidRPr="002705FD" w:rsidRDefault="00E349E1" w:rsidP="00E349E1">
      <w:pPr>
        <w:tabs>
          <w:tab w:val="left" w:pos="709"/>
        </w:tabs>
        <w:ind w:right="283"/>
        <w:rPr>
          <w:b/>
          <w:sz w:val="22"/>
          <w:szCs w:val="22"/>
        </w:rPr>
      </w:pPr>
      <w:r w:rsidRPr="002705FD">
        <w:rPr>
          <w:b/>
          <w:sz w:val="22"/>
          <w:szCs w:val="22"/>
        </w:rPr>
        <w:t xml:space="preserve">TOTAL </w:t>
      </w:r>
      <w:r w:rsidRPr="002705FD">
        <w:rPr>
          <w:b/>
          <w:sz w:val="22"/>
          <w:szCs w:val="22"/>
        </w:rPr>
        <w:tab/>
      </w:r>
      <w:r w:rsidRPr="002705FD">
        <w:rPr>
          <w:b/>
          <w:sz w:val="22"/>
          <w:szCs w:val="22"/>
        </w:rPr>
        <w:tab/>
      </w:r>
      <w:r w:rsidRPr="002705FD">
        <w:rPr>
          <w:b/>
          <w:sz w:val="22"/>
          <w:szCs w:val="22"/>
        </w:rPr>
        <w:tab/>
        <w:t xml:space="preserve">                                                              Su=  5  130  mp</w:t>
      </w:r>
    </w:p>
    <w:p w:rsidR="00E349E1" w:rsidRPr="002705FD" w:rsidRDefault="00E349E1" w:rsidP="00E349E1">
      <w:pPr>
        <w:tabs>
          <w:tab w:val="left" w:pos="709"/>
        </w:tabs>
        <w:ind w:right="283"/>
        <w:rPr>
          <w:sz w:val="22"/>
          <w:szCs w:val="22"/>
        </w:rPr>
      </w:pPr>
      <w:r w:rsidRPr="002705FD">
        <w:rPr>
          <w:sz w:val="22"/>
          <w:szCs w:val="22"/>
        </w:rPr>
        <w:t xml:space="preserve"> </w:t>
      </w:r>
    </w:p>
    <w:p w:rsidR="00E349E1" w:rsidRPr="002705FD" w:rsidRDefault="00E349E1" w:rsidP="00E349E1">
      <w:pPr>
        <w:tabs>
          <w:tab w:val="left" w:pos="709"/>
        </w:tabs>
        <w:ind w:right="283"/>
        <w:rPr>
          <w:sz w:val="22"/>
          <w:szCs w:val="22"/>
        </w:rPr>
      </w:pPr>
      <w:r w:rsidRPr="002705FD">
        <w:rPr>
          <w:sz w:val="22"/>
          <w:szCs w:val="22"/>
        </w:rPr>
        <w:t>P.O.T.= 45,76 %</w:t>
      </w:r>
    </w:p>
    <w:p w:rsidR="00E349E1" w:rsidRPr="002705FD" w:rsidRDefault="00E349E1" w:rsidP="00E349E1">
      <w:pPr>
        <w:tabs>
          <w:tab w:val="left" w:pos="709"/>
        </w:tabs>
        <w:ind w:right="283"/>
        <w:rPr>
          <w:sz w:val="22"/>
          <w:szCs w:val="22"/>
        </w:rPr>
      </w:pPr>
      <w:r w:rsidRPr="002705FD">
        <w:rPr>
          <w:sz w:val="22"/>
          <w:szCs w:val="22"/>
        </w:rPr>
        <w:t>C.U.T.= 1,40</w:t>
      </w:r>
    </w:p>
    <w:p w:rsidR="00E349E1" w:rsidRPr="002705FD" w:rsidRDefault="00E349E1" w:rsidP="00E349E1">
      <w:pPr>
        <w:tabs>
          <w:tab w:val="left" w:pos="709"/>
        </w:tabs>
        <w:ind w:right="283"/>
        <w:rPr>
          <w:b/>
          <w:sz w:val="22"/>
          <w:szCs w:val="22"/>
        </w:rPr>
      </w:pPr>
    </w:p>
    <w:p w:rsidR="00E349E1" w:rsidRPr="002705FD" w:rsidRDefault="00E349E1" w:rsidP="00E349E1">
      <w:pPr>
        <w:tabs>
          <w:tab w:val="left" w:pos="709"/>
        </w:tabs>
        <w:ind w:right="283"/>
        <w:rPr>
          <w:b/>
          <w:sz w:val="22"/>
          <w:szCs w:val="22"/>
        </w:rPr>
      </w:pPr>
      <w:r w:rsidRPr="002705FD">
        <w:rPr>
          <w:b/>
          <w:sz w:val="22"/>
          <w:szCs w:val="22"/>
        </w:rPr>
        <w:t>H cornisa-ansamblu existent</w:t>
      </w:r>
    </w:p>
    <w:p w:rsidR="00E349E1" w:rsidRPr="002705FD" w:rsidRDefault="00E349E1" w:rsidP="00E349E1">
      <w:pPr>
        <w:tabs>
          <w:tab w:val="left" w:pos="709"/>
        </w:tabs>
        <w:ind w:right="283"/>
        <w:rPr>
          <w:b/>
          <w:sz w:val="22"/>
          <w:szCs w:val="22"/>
        </w:rPr>
      </w:pPr>
      <w:r w:rsidRPr="002705FD">
        <w:rPr>
          <w:b/>
          <w:sz w:val="22"/>
          <w:szCs w:val="22"/>
        </w:rPr>
        <w:t xml:space="preserve">     </w:t>
      </w:r>
      <w:r w:rsidRPr="002705FD">
        <w:rPr>
          <w:sz w:val="22"/>
          <w:szCs w:val="22"/>
        </w:rPr>
        <w:t xml:space="preserve"> -corp A                                                     h cornisa  8,42  m</w:t>
      </w:r>
    </w:p>
    <w:p w:rsidR="00E349E1" w:rsidRPr="002705FD" w:rsidRDefault="00E349E1" w:rsidP="00E349E1">
      <w:pPr>
        <w:tabs>
          <w:tab w:val="left" w:pos="709"/>
        </w:tabs>
        <w:ind w:right="283"/>
        <w:rPr>
          <w:sz w:val="22"/>
          <w:szCs w:val="22"/>
        </w:rPr>
      </w:pPr>
      <w:r w:rsidRPr="002705FD">
        <w:rPr>
          <w:sz w:val="22"/>
          <w:szCs w:val="22"/>
        </w:rPr>
        <w:t xml:space="preserve">      -corp B                                                     h cornisa  9,13  m v</w:t>
      </w:r>
    </w:p>
    <w:p w:rsidR="00E349E1" w:rsidRPr="002705FD" w:rsidRDefault="00E349E1" w:rsidP="00E349E1">
      <w:pPr>
        <w:tabs>
          <w:tab w:val="left" w:pos="709"/>
        </w:tabs>
        <w:ind w:right="283"/>
        <w:rPr>
          <w:sz w:val="22"/>
          <w:szCs w:val="22"/>
        </w:rPr>
      </w:pPr>
      <w:r w:rsidRPr="002705FD">
        <w:rPr>
          <w:sz w:val="22"/>
          <w:szCs w:val="22"/>
        </w:rPr>
        <w:t xml:space="preserve">      -corp C                                                     h cornisa  5,12  m</w:t>
      </w:r>
    </w:p>
    <w:p w:rsidR="00E349E1" w:rsidRPr="002705FD" w:rsidRDefault="00E349E1" w:rsidP="00E349E1">
      <w:pPr>
        <w:tabs>
          <w:tab w:val="left" w:pos="709"/>
        </w:tabs>
        <w:ind w:right="283"/>
        <w:rPr>
          <w:sz w:val="22"/>
          <w:szCs w:val="22"/>
        </w:rPr>
      </w:pPr>
      <w:r w:rsidRPr="002705FD">
        <w:rPr>
          <w:sz w:val="22"/>
          <w:szCs w:val="22"/>
        </w:rPr>
        <w:t xml:space="preserve">      -corp D                                                     h cornisa  6,89  m</w:t>
      </w:r>
    </w:p>
    <w:p w:rsidR="00E349E1" w:rsidRPr="002705FD" w:rsidRDefault="00E349E1" w:rsidP="00E349E1">
      <w:pPr>
        <w:tabs>
          <w:tab w:val="left" w:pos="709"/>
        </w:tabs>
        <w:ind w:right="283"/>
        <w:rPr>
          <w:b/>
          <w:sz w:val="22"/>
          <w:szCs w:val="22"/>
        </w:rPr>
      </w:pPr>
      <w:r w:rsidRPr="002705FD">
        <w:rPr>
          <w:sz w:val="22"/>
          <w:szCs w:val="22"/>
        </w:rPr>
        <w:t xml:space="preserve">      -corp E                                                     h cornisa </w:t>
      </w:r>
      <w:r w:rsidRPr="002705FD">
        <w:rPr>
          <w:b/>
          <w:sz w:val="22"/>
          <w:szCs w:val="22"/>
        </w:rPr>
        <w:t>nu este cazul</w:t>
      </w:r>
    </w:p>
    <w:p w:rsidR="00E349E1" w:rsidRPr="002705FD" w:rsidRDefault="00E349E1" w:rsidP="00E349E1">
      <w:pPr>
        <w:tabs>
          <w:tab w:val="left" w:pos="709"/>
        </w:tabs>
        <w:ind w:right="283"/>
        <w:rPr>
          <w:b/>
          <w:sz w:val="22"/>
          <w:szCs w:val="22"/>
        </w:rPr>
      </w:pPr>
      <w:r w:rsidRPr="002705FD">
        <w:rPr>
          <w:b/>
          <w:sz w:val="22"/>
          <w:szCs w:val="22"/>
        </w:rPr>
        <w:t>H cornisa-ansamblu propus</w:t>
      </w:r>
    </w:p>
    <w:p w:rsidR="00E349E1" w:rsidRPr="002705FD" w:rsidRDefault="00E349E1" w:rsidP="00E349E1">
      <w:pPr>
        <w:tabs>
          <w:tab w:val="left" w:pos="709"/>
        </w:tabs>
        <w:ind w:right="283"/>
        <w:rPr>
          <w:b/>
          <w:sz w:val="22"/>
          <w:szCs w:val="22"/>
        </w:rPr>
      </w:pPr>
      <w:r w:rsidRPr="002705FD">
        <w:rPr>
          <w:b/>
          <w:sz w:val="22"/>
          <w:szCs w:val="22"/>
        </w:rPr>
        <w:t xml:space="preserve">     </w:t>
      </w:r>
      <w:r w:rsidRPr="002705FD">
        <w:rPr>
          <w:sz w:val="22"/>
          <w:szCs w:val="22"/>
        </w:rPr>
        <w:t xml:space="preserve"> -corp A                                                      h cornisa  9,13  m</w:t>
      </w:r>
    </w:p>
    <w:p w:rsidR="00E349E1" w:rsidRPr="002705FD" w:rsidRDefault="00E349E1" w:rsidP="00E349E1">
      <w:pPr>
        <w:tabs>
          <w:tab w:val="left" w:pos="709"/>
        </w:tabs>
        <w:ind w:right="283"/>
        <w:rPr>
          <w:sz w:val="22"/>
          <w:szCs w:val="22"/>
        </w:rPr>
      </w:pPr>
      <w:r w:rsidRPr="002705FD">
        <w:rPr>
          <w:sz w:val="22"/>
          <w:szCs w:val="22"/>
        </w:rPr>
        <w:t xml:space="preserve">      -corp B                                                     h cornisa  9,53  m</w:t>
      </w:r>
    </w:p>
    <w:p w:rsidR="00E349E1" w:rsidRPr="002705FD" w:rsidRDefault="00E349E1" w:rsidP="00E349E1">
      <w:pPr>
        <w:tabs>
          <w:tab w:val="left" w:pos="709"/>
        </w:tabs>
        <w:ind w:right="283"/>
        <w:rPr>
          <w:sz w:val="22"/>
          <w:szCs w:val="22"/>
        </w:rPr>
      </w:pPr>
      <w:r w:rsidRPr="002705FD">
        <w:rPr>
          <w:sz w:val="22"/>
          <w:szCs w:val="22"/>
        </w:rPr>
        <w:t xml:space="preserve">      -corp C                                                     h cornisa  5,12  m</w:t>
      </w:r>
    </w:p>
    <w:p w:rsidR="00E349E1" w:rsidRPr="002705FD" w:rsidRDefault="00E349E1" w:rsidP="00E349E1">
      <w:pPr>
        <w:tabs>
          <w:tab w:val="left" w:pos="709"/>
        </w:tabs>
        <w:ind w:right="283"/>
        <w:rPr>
          <w:sz w:val="22"/>
          <w:szCs w:val="22"/>
        </w:rPr>
      </w:pPr>
      <w:r w:rsidRPr="002705FD">
        <w:rPr>
          <w:sz w:val="22"/>
          <w:szCs w:val="22"/>
        </w:rPr>
        <w:t xml:space="preserve">      -corp D                                                     h cornisa  6,89 m</w:t>
      </w:r>
    </w:p>
    <w:p w:rsidR="00E349E1" w:rsidRPr="002705FD" w:rsidRDefault="00E349E1" w:rsidP="00E349E1">
      <w:pPr>
        <w:tabs>
          <w:tab w:val="left" w:pos="709"/>
        </w:tabs>
        <w:ind w:right="283"/>
        <w:rPr>
          <w:b/>
          <w:sz w:val="22"/>
          <w:szCs w:val="22"/>
        </w:rPr>
      </w:pPr>
      <w:r w:rsidRPr="002705FD">
        <w:rPr>
          <w:sz w:val="22"/>
          <w:szCs w:val="22"/>
        </w:rPr>
        <w:t xml:space="preserve">      -corp E                                                     h cornisa </w:t>
      </w:r>
      <w:r w:rsidRPr="002705FD">
        <w:rPr>
          <w:b/>
          <w:sz w:val="22"/>
          <w:szCs w:val="22"/>
        </w:rPr>
        <w:t>nu este cazul</w:t>
      </w:r>
    </w:p>
    <w:p w:rsidR="00E349E1" w:rsidRPr="002705FD" w:rsidRDefault="00E349E1" w:rsidP="00E349E1">
      <w:pPr>
        <w:tabs>
          <w:tab w:val="left" w:pos="709"/>
        </w:tabs>
        <w:ind w:right="283"/>
        <w:rPr>
          <w:b/>
          <w:sz w:val="22"/>
          <w:szCs w:val="22"/>
        </w:rPr>
      </w:pPr>
      <w:r w:rsidRPr="002705FD">
        <w:rPr>
          <w:b/>
          <w:sz w:val="22"/>
          <w:szCs w:val="22"/>
        </w:rPr>
        <w:t>H coama-ansamblu existent</w:t>
      </w:r>
    </w:p>
    <w:p w:rsidR="00E349E1" w:rsidRPr="002705FD" w:rsidRDefault="00E349E1" w:rsidP="00E349E1">
      <w:pPr>
        <w:tabs>
          <w:tab w:val="left" w:pos="709"/>
        </w:tabs>
        <w:ind w:right="283"/>
        <w:rPr>
          <w:sz w:val="22"/>
          <w:szCs w:val="22"/>
        </w:rPr>
      </w:pPr>
    </w:p>
    <w:p w:rsidR="00E349E1" w:rsidRPr="002705FD" w:rsidRDefault="00E349E1" w:rsidP="00E349E1">
      <w:pPr>
        <w:tabs>
          <w:tab w:val="left" w:pos="709"/>
        </w:tabs>
        <w:ind w:right="283"/>
        <w:rPr>
          <w:sz w:val="22"/>
          <w:szCs w:val="22"/>
        </w:rPr>
      </w:pPr>
      <w:r w:rsidRPr="002705FD">
        <w:rPr>
          <w:sz w:val="22"/>
          <w:szCs w:val="22"/>
        </w:rPr>
        <w:t xml:space="preserve">      -corp A                                                        h coama  13,30  m</w:t>
      </w:r>
    </w:p>
    <w:p w:rsidR="00E349E1" w:rsidRPr="002705FD" w:rsidRDefault="00E349E1" w:rsidP="00E349E1">
      <w:pPr>
        <w:tabs>
          <w:tab w:val="left" w:pos="709"/>
        </w:tabs>
        <w:ind w:right="283"/>
        <w:rPr>
          <w:sz w:val="22"/>
          <w:szCs w:val="22"/>
        </w:rPr>
      </w:pPr>
      <w:r w:rsidRPr="002705FD">
        <w:rPr>
          <w:sz w:val="22"/>
          <w:szCs w:val="22"/>
        </w:rPr>
        <w:t xml:space="preserve">      -corp B  strada Victor Vlad Delamarina      h coama  15,10  m</w:t>
      </w:r>
    </w:p>
    <w:p w:rsidR="00E349E1" w:rsidRPr="002705FD" w:rsidRDefault="00E349E1" w:rsidP="00E349E1">
      <w:pPr>
        <w:tabs>
          <w:tab w:val="left" w:pos="709"/>
        </w:tabs>
        <w:ind w:right="283"/>
        <w:rPr>
          <w:sz w:val="22"/>
          <w:szCs w:val="22"/>
        </w:rPr>
      </w:pPr>
      <w:r w:rsidRPr="002705FD">
        <w:rPr>
          <w:sz w:val="22"/>
          <w:szCs w:val="22"/>
        </w:rPr>
        <w:t xml:space="preserve">      -corp B strada  Sf Ioan                               h coama  15,76 m</w:t>
      </w:r>
    </w:p>
    <w:p w:rsidR="00E349E1" w:rsidRPr="002705FD" w:rsidRDefault="00E349E1" w:rsidP="00E349E1">
      <w:pPr>
        <w:tabs>
          <w:tab w:val="left" w:pos="709"/>
        </w:tabs>
        <w:ind w:right="283"/>
        <w:rPr>
          <w:sz w:val="22"/>
          <w:szCs w:val="22"/>
        </w:rPr>
      </w:pPr>
      <w:r w:rsidRPr="002705FD">
        <w:rPr>
          <w:sz w:val="22"/>
          <w:szCs w:val="22"/>
        </w:rPr>
        <w:t xml:space="preserve">      -corp C                                                       h coama   9,56 m</w:t>
      </w:r>
    </w:p>
    <w:p w:rsidR="00E349E1" w:rsidRPr="002705FD" w:rsidRDefault="00E349E1" w:rsidP="00E349E1">
      <w:pPr>
        <w:tabs>
          <w:tab w:val="left" w:pos="709"/>
        </w:tabs>
        <w:ind w:right="283"/>
        <w:rPr>
          <w:sz w:val="22"/>
          <w:szCs w:val="22"/>
        </w:rPr>
      </w:pPr>
      <w:r w:rsidRPr="002705FD">
        <w:rPr>
          <w:sz w:val="22"/>
          <w:szCs w:val="22"/>
        </w:rPr>
        <w:t xml:space="preserve">      -corp D                                                       h coama  10,71 m</w:t>
      </w:r>
    </w:p>
    <w:p w:rsidR="00E349E1" w:rsidRPr="002705FD" w:rsidRDefault="00E349E1" w:rsidP="00E349E1">
      <w:pPr>
        <w:tabs>
          <w:tab w:val="left" w:pos="709"/>
        </w:tabs>
        <w:ind w:right="283"/>
        <w:rPr>
          <w:b/>
          <w:sz w:val="22"/>
          <w:szCs w:val="22"/>
        </w:rPr>
      </w:pPr>
      <w:r w:rsidRPr="002705FD">
        <w:rPr>
          <w:sz w:val="22"/>
          <w:szCs w:val="22"/>
        </w:rPr>
        <w:t xml:space="preserve">      -corp E                                                        h coama </w:t>
      </w:r>
      <w:r w:rsidRPr="002705FD">
        <w:rPr>
          <w:b/>
          <w:sz w:val="22"/>
          <w:szCs w:val="22"/>
        </w:rPr>
        <w:t>nu este cazul</w:t>
      </w:r>
    </w:p>
    <w:p w:rsidR="00E349E1" w:rsidRPr="002705FD" w:rsidRDefault="00E349E1" w:rsidP="00E349E1">
      <w:pPr>
        <w:tabs>
          <w:tab w:val="left" w:pos="709"/>
        </w:tabs>
        <w:ind w:right="283"/>
        <w:rPr>
          <w:sz w:val="22"/>
          <w:szCs w:val="22"/>
        </w:rPr>
      </w:pPr>
    </w:p>
    <w:p w:rsidR="00E349E1" w:rsidRPr="002705FD" w:rsidRDefault="00E349E1" w:rsidP="00E349E1">
      <w:pPr>
        <w:tabs>
          <w:tab w:val="left" w:pos="709"/>
        </w:tabs>
        <w:ind w:right="283"/>
        <w:rPr>
          <w:b/>
          <w:sz w:val="22"/>
          <w:szCs w:val="22"/>
        </w:rPr>
      </w:pPr>
      <w:r w:rsidRPr="002705FD">
        <w:rPr>
          <w:b/>
          <w:sz w:val="22"/>
          <w:szCs w:val="22"/>
        </w:rPr>
        <w:t>H coama-ansamblu propus</w:t>
      </w:r>
    </w:p>
    <w:p w:rsidR="00E349E1" w:rsidRPr="002705FD" w:rsidRDefault="00E349E1" w:rsidP="00E349E1">
      <w:pPr>
        <w:tabs>
          <w:tab w:val="left" w:pos="709"/>
        </w:tabs>
        <w:ind w:right="283"/>
        <w:rPr>
          <w:sz w:val="22"/>
          <w:szCs w:val="22"/>
        </w:rPr>
      </w:pPr>
    </w:p>
    <w:p w:rsidR="00E349E1" w:rsidRDefault="00E349E1" w:rsidP="00E349E1">
      <w:pPr>
        <w:tabs>
          <w:tab w:val="left" w:pos="709"/>
        </w:tabs>
        <w:ind w:right="283"/>
        <w:rPr>
          <w:sz w:val="22"/>
          <w:szCs w:val="22"/>
        </w:rPr>
      </w:pPr>
      <w:r w:rsidRPr="002705FD">
        <w:rPr>
          <w:sz w:val="22"/>
          <w:szCs w:val="22"/>
        </w:rPr>
        <w:t xml:space="preserve">      -corp A                                                          h coama  14,60  m</w:t>
      </w:r>
    </w:p>
    <w:p w:rsidR="002705FD" w:rsidRDefault="002705FD" w:rsidP="00E349E1">
      <w:pPr>
        <w:tabs>
          <w:tab w:val="left" w:pos="709"/>
        </w:tabs>
        <w:ind w:right="283"/>
        <w:rPr>
          <w:sz w:val="22"/>
          <w:szCs w:val="22"/>
        </w:rPr>
      </w:pPr>
    </w:p>
    <w:p w:rsidR="00D21BFE" w:rsidRPr="002705FD" w:rsidRDefault="00D21BFE" w:rsidP="00E349E1">
      <w:pPr>
        <w:tabs>
          <w:tab w:val="left" w:pos="709"/>
        </w:tabs>
        <w:ind w:right="283"/>
        <w:rPr>
          <w:sz w:val="22"/>
          <w:szCs w:val="22"/>
        </w:rPr>
      </w:pPr>
    </w:p>
    <w:p w:rsidR="00E349E1" w:rsidRPr="002705FD" w:rsidRDefault="00E349E1" w:rsidP="00E349E1">
      <w:pPr>
        <w:tabs>
          <w:tab w:val="left" w:pos="709"/>
        </w:tabs>
        <w:ind w:right="283"/>
        <w:rPr>
          <w:sz w:val="22"/>
          <w:szCs w:val="22"/>
        </w:rPr>
      </w:pPr>
      <w:r w:rsidRPr="002705FD">
        <w:rPr>
          <w:sz w:val="22"/>
          <w:szCs w:val="22"/>
        </w:rPr>
        <w:t xml:space="preserve">      -corp B  strada Victor Vlad Delamarina      h coama  15,52  m</w:t>
      </w:r>
    </w:p>
    <w:p w:rsidR="00E349E1" w:rsidRPr="002705FD" w:rsidRDefault="00E349E1" w:rsidP="00E349E1">
      <w:pPr>
        <w:tabs>
          <w:tab w:val="left" w:pos="709"/>
        </w:tabs>
        <w:ind w:right="283"/>
        <w:rPr>
          <w:sz w:val="22"/>
          <w:szCs w:val="22"/>
        </w:rPr>
      </w:pPr>
      <w:r w:rsidRPr="002705FD">
        <w:rPr>
          <w:sz w:val="22"/>
          <w:szCs w:val="22"/>
        </w:rPr>
        <w:t xml:space="preserve">      -corp B strada  Sf Ioan                               h coama  16,23 m</w:t>
      </w:r>
    </w:p>
    <w:p w:rsidR="00E349E1" w:rsidRPr="002705FD" w:rsidRDefault="00E349E1" w:rsidP="00E349E1">
      <w:pPr>
        <w:tabs>
          <w:tab w:val="left" w:pos="709"/>
        </w:tabs>
        <w:ind w:right="283"/>
        <w:rPr>
          <w:sz w:val="22"/>
          <w:szCs w:val="22"/>
        </w:rPr>
      </w:pPr>
      <w:r w:rsidRPr="002705FD">
        <w:rPr>
          <w:sz w:val="22"/>
          <w:szCs w:val="22"/>
        </w:rPr>
        <w:t xml:space="preserve">      -corp C                                                       h coama  9,56 m</w:t>
      </w:r>
    </w:p>
    <w:p w:rsidR="00E349E1" w:rsidRPr="002705FD" w:rsidRDefault="00E349E1" w:rsidP="00E349E1">
      <w:pPr>
        <w:tabs>
          <w:tab w:val="left" w:pos="709"/>
        </w:tabs>
        <w:ind w:right="283"/>
        <w:rPr>
          <w:sz w:val="22"/>
          <w:szCs w:val="22"/>
        </w:rPr>
      </w:pPr>
      <w:r w:rsidRPr="002705FD">
        <w:rPr>
          <w:sz w:val="22"/>
          <w:szCs w:val="22"/>
        </w:rPr>
        <w:t xml:space="preserve">      -corp D                                                       h coama  10,71 m</w:t>
      </w:r>
    </w:p>
    <w:p w:rsidR="00E349E1" w:rsidRPr="002705FD" w:rsidRDefault="00E349E1" w:rsidP="00E349E1">
      <w:pPr>
        <w:tabs>
          <w:tab w:val="left" w:pos="709"/>
        </w:tabs>
        <w:ind w:right="283"/>
        <w:rPr>
          <w:b/>
          <w:sz w:val="22"/>
          <w:szCs w:val="22"/>
        </w:rPr>
      </w:pPr>
      <w:r w:rsidRPr="002705FD">
        <w:rPr>
          <w:sz w:val="22"/>
          <w:szCs w:val="22"/>
        </w:rPr>
        <w:t xml:space="preserve">      -corp E                                                        h coama </w:t>
      </w:r>
      <w:r w:rsidRPr="002705FD">
        <w:rPr>
          <w:b/>
          <w:sz w:val="22"/>
          <w:szCs w:val="22"/>
        </w:rPr>
        <w:t>nu este cazul</w:t>
      </w:r>
    </w:p>
    <w:p w:rsidR="00E349E1" w:rsidRPr="002705FD" w:rsidRDefault="00E349E1" w:rsidP="00E349E1">
      <w:pPr>
        <w:tabs>
          <w:tab w:val="left" w:pos="709"/>
        </w:tabs>
        <w:ind w:right="283"/>
        <w:rPr>
          <w:sz w:val="22"/>
          <w:szCs w:val="22"/>
        </w:rPr>
      </w:pPr>
    </w:p>
    <w:p w:rsidR="00E349E1" w:rsidRPr="002705FD" w:rsidRDefault="00E349E1" w:rsidP="00E349E1">
      <w:pPr>
        <w:tabs>
          <w:tab w:val="left" w:pos="709"/>
        </w:tabs>
        <w:ind w:right="283"/>
        <w:rPr>
          <w:b/>
          <w:sz w:val="22"/>
          <w:szCs w:val="22"/>
        </w:rPr>
      </w:pPr>
      <w:r w:rsidRPr="002705FD">
        <w:rPr>
          <w:b/>
          <w:sz w:val="22"/>
          <w:szCs w:val="22"/>
        </w:rPr>
        <w:t>H cos de fum –ansamblu propus</w:t>
      </w:r>
    </w:p>
    <w:p w:rsidR="00E349E1" w:rsidRPr="002705FD" w:rsidRDefault="00E349E1" w:rsidP="00E349E1">
      <w:pPr>
        <w:tabs>
          <w:tab w:val="left" w:pos="709"/>
        </w:tabs>
        <w:ind w:right="283"/>
        <w:rPr>
          <w:sz w:val="22"/>
          <w:szCs w:val="22"/>
        </w:rPr>
      </w:pPr>
    </w:p>
    <w:p w:rsidR="00E349E1" w:rsidRPr="002705FD" w:rsidRDefault="00E349E1" w:rsidP="00E349E1">
      <w:pPr>
        <w:tabs>
          <w:tab w:val="left" w:pos="709"/>
        </w:tabs>
        <w:ind w:right="283"/>
        <w:rPr>
          <w:sz w:val="22"/>
          <w:szCs w:val="22"/>
        </w:rPr>
      </w:pPr>
      <w:r w:rsidRPr="002705FD">
        <w:rPr>
          <w:sz w:val="22"/>
          <w:szCs w:val="22"/>
        </w:rPr>
        <w:t xml:space="preserve">   -corp A                                               h cos de fum 15,00  m</w:t>
      </w:r>
    </w:p>
    <w:p w:rsidR="00E349E1" w:rsidRPr="002705FD" w:rsidRDefault="00E349E1" w:rsidP="00E349E1">
      <w:pPr>
        <w:tabs>
          <w:tab w:val="left" w:pos="709"/>
        </w:tabs>
        <w:ind w:right="283"/>
        <w:rPr>
          <w:sz w:val="22"/>
          <w:szCs w:val="22"/>
        </w:rPr>
      </w:pPr>
      <w:r w:rsidRPr="002705FD">
        <w:rPr>
          <w:sz w:val="22"/>
          <w:szCs w:val="22"/>
        </w:rPr>
        <w:t xml:space="preserve">   -corp B                                              h cos de fum  nu este cazul </w:t>
      </w:r>
    </w:p>
    <w:p w:rsidR="00E349E1" w:rsidRPr="002705FD" w:rsidRDefault="00E349E1" w:rsidP="00E349E1">
      <w:pPr>
        <w:tabs>
          <w:tab w:val="left" w:pos="709"/>
        </w:tabs>
        <w:ind w:right="283"/>
        <w:rPr>
          <w:sz w:val="22"/>
          <w:szCs w:val="22"/>
        </w:rPr>
      </w:pPr>
      <w:r w:rsidRPr="002705FD">
        <w:rPr>
          <w:sz w:val="22"/>
          <w:szCs w:val="22"/>
        </w:rPr>
        <w:t xml:space="preserve">   -corp C                                              h cos de fum  nu este cazul </w:t>
      </w:r>
    </w:p>
    <w:p w:rsidR="00E349E1" w:rsidRPr="002705FD" w:rsidRDefault="00E349E1" w:rsidP="00E349E1">
      <w:pPr>
        <w:tabs>
          <w:tab w:val="left" w:pos="709"/>
        </w:tabs>
        <w:ind w:right="283"/>
        <w:rPr>
          <w:sz w:val="22"/>
          <w:szCs w:val="22"/>
        </w:rPr>
      </w:pPr>
      <w:r w:rsidRPr="002705FD">
        <w:rPr>
          <w:sz w:val="22"/>
          <w:szCs w:val="22"/>
        </w:rPr>
        <w:t xml:space="preserve">   -corp D                                              h cos de fum  11.72 m</w:t>
      </w:r>
    </w:p>
    <w:p w:rsidR="00E349E1" w:rsidRPr="002705FD" w:rsidRDefault="00E349E1" w:rsidP="00E349E1">
      <w:pPr>
        <w:tabs>
          <w:tab w:val="left" w:pos="709"/>
        </w:tabs>
        <w:ind w:right="283"/>
        <w:rPr>
          <w:b/>
          <w:sz w:val="22"/>
          <w:szCs w:val="22"/>
        </w:rPr>
      </w:pPr>
      <w:r w:rsidRPr="002705FD">
        <w:rPr>
          <w:sz w:val="22"/>
          <w:szCs w:val="22"/>
        </w:rPr>
        <w:t xml:space="preserve">   -corp E                                              h cos de fum  </w:t>
      </w:r>
      <w:r w:rsidRPr="002705FD">
        <w:rPr>
          <w:b/>
          <w:sz w:val="22"/>
          <w:szCs w:val="22"/>
        </w:rPr>
        <w:t>nu este cazul</w:t>
      </w:r>
    </w:p>
    <w:p w:rsidR="00E349E1" w:rsidRPr="002705FD" w:rsidRDefault="00E349E1" w:rsidP="00E349E1">
      <w:pPr>
        <w:tabs>
          <w:tab w:val="left" w:pos="709"/>
        </w:tabs>
        <w:ind w:right="283"/>
        <w:rPr>
          <w:b/>
          <w:sz w:val="22"/>
          <w:szCs w:val="22"/>
        </w:rPr>
      </w:pPr>
    </w:p>
    <w:p w:rsidR="00E349E1" w:rsidRPr="002705FD" w:rsidRDefault="00E349E1" w:rsidP="00E349E1">
      <w:pPr>
        <w:tabs>
          <w:tab w:val="left" w:pos="709"/>
        </w:tabs>
        <w:ind w:right="283"/>
        <w:rPr>
          <w:sz w:val="22"/>
          <w:szCs w:val="22"/>
        </w:rPr>
      </w:pPr>
    </w:p>
    <w:p w:rsidR="00E349E1" w:rsidRPr="002705FD" w:rsidRDefault="00E349E1" w:rsidP="00E349E1">
      <w:pPr>
        <w:tabs>
          <w:tab w:val="left" w:pos="709"/>
        </w:tabs>
        <w:ind w:right="283"/>
        <w:rPr>
          <w:b/>
          <w:sz w:val="22"/>
          <w:szCs w:val="22"/>
        </w:rPr>
      </w:pPr>
      <w:r w:rsidRPr="002705FD">
        <w:rPr>
          <w:b/>
          <w:sz w:val="22"/>
          <w:szCs w:val="22"/>
        </w:rPr>
        <w:t>Regim de inaltime:</w:t>
      </w:r>
    </w:p>
    <w:p w:rsidR="00E349E1" w:rsidRPr="002705FD" w:rsidRDefault="00E349E1" w:rsidP="00E349E1">
      <w:pPr>
        <w:tabs>
          <w:tab w:val="left" w:pos="709"/>
        </w:tabs>
        <w:ind w:right="283"/>
        <w:rPr>
          <w:sz w:val="22"/>
          <w:szCs w:val="22"/>
        </w:rPr>
      </w:pPr>
      <w:r w:rsidRPr="002705FD">
        <w:rPr>
          <w:sz w:val="22"/>
          <w:szCs w:val="22"/>
        </w:rPr>
        <w:t xml:space="preserve">Corp A- D+P+1E+Pod amenjat </w:t>
      </w:r>
    </w:p>
    <w:p w:rsidR="00E349E1" w:rsidRPr="002705FD" w:rsidRDefault="00E349E1" w:rsidP="00E349E1">
      <w:pPr>
        <w:tabs>
          <w:tab w:val="left" w:pos="709"/>
        </w:tabs>
        <w:ind w:right="283"/>
        <w:rPr>
          <w:sz w:val="22"/>
          <w:szCs w:val="22"/>
        </w:rPr>
      </w:pPr>
      <w:r w:rsidRPr="002705FD">
        <w:rPr>
          <w:sz w:val="22"/>
          <w:szCs w:val="22"/>
        </w:rPr>
        <w:t>Corp B- Steh +P+1E+Pod amenajat</w:t>
      </w:r>
    </w:p>
    <w:p w:rsidR="00E349E1" w:rsidRPr="002705FD" w:rsidRDefault="00E349E1" w:rsidP="00E349E1">
      <w:pPr>
        <w:tabs>
          <w:tab w:val="left" w:pos="709"/>
        </w:tabs>
        <w:ind w:right="283"/>
        <w:rPr>
          <w:sz w:val="22"/>
          <w:szCs w:val="22"/>
        </w:rPr>
      </w:pPr>
      <w:r w:rsidRPr="002705FD">
        <w:rPr>
          <w:sz w:val="22"/>
          <w:szCs w:val="22"/>
        </w:rPr>
        <w:t xml:space="preserve">Corp C- Steh + P+Pod  </w:t>
      </w:r>
    </w:p>
    <w:p w:rsidR="00E349E1" w:rsidRPr="002705FD" w:rsidRDefault="00E349E1" w:rsidP="00E349E1">
      <w:pPr>
        <w:tabs>
          <w:tab w:val="left" w:pos="709"/>
        </w:tabs>
        <w:ind w:right="283"/>
        <w:rPr>
          <w:sz w:val="22"/>
          <w:szCs w:val="22"/>
        </w:rPr>
      </w:pPr>
      <w:r w:rsidRPr="002705FD">
        <w:rPr>
          <w:b/>
          <w:sz w:val="22"/>
          <w:szCs w:val="22"/>
        </w:rPr>
        <w:t xml:space="preserve">Corp E- se pastreaza partial  subsolul  ca vestigiu arheologic    </w:t>
      </w:r>
    </w:p>
    <w:p w:rsidR="00E349E1" w:rsidRPr="002705FD" w:rsidRDefault="00E349E1" w:rsidP="00E349E1">
      <w:pPr>
        <w:ind w:right="283" w:firstLine="720"/>
        <w:rPr>
          <w:color w:val="FF0000"/>
          <w:sz w:val="22"/>
          <w:szCs w:val="22"/>
        </w:rPr>
      </w:pPr>
    </w:p>
    <w:p w:rsidR="00E349E1" w:rsidRPr="002705FD" w:rsidRDefault="00E349E1" w:rsidP="00E349E1">
      <w:pPr>
        <w:ind w:right="283" w:firstLine="720"/>
        <w:rPr>
          <w:sz w:val="22"/>
          <w:szCs w:val="22"/>
        </w:rPr>
      </w:pPr>
    </w:p>
    <w:p w:rsidR="00E349E1" w:rsidRPr="002705FD" w:rsidRDefault="00E349E1" w:rsidP="00E349E1">
      <w:pPr>
        <w:ind w:right="283" w:firstLine="720"/>
        <w:rPr>
          <w:sz w:val="22"/>
          <w:szCs w:val="22"/>
          <w:u w:val="single"/>
        </w:rPr>
      </w:pPr>
      <w:r w:rsidRPr="002705FD">
        <w:rPr>
          <w:b/>
          <w:sz w:val="22"/>
          <w:szCs w:val="22"/>
          <w:u w:val="single"/>
        </w:rPr>
        <w:t>Spatii functionale:</w:t>
      </w:r>
    </w:p>
    <w:p w:rsidR="00E349E1" w:rsidRPr="002705FD" w:rsidRDefault="00E349E1" w:rsidP="00E349E1">
      <w:pPr>
        <w:ind w:right="283" w:firstLine="720"/>
        <w:rPr>
          <w:sz w:val="22"/>
          <w:szCs w:val="22"/>
        </w:rPr>
      </w:pPr>
    </w:p>
    <w:p w:rsidR="00E349E1" w:rsidRPr="002705FD" w:rsidRDefault="00E349E1" w:rsidP="00E349E1">
      <w:pPr>
        <w:ind w:right="283"/>
        <w:rPr>
          <w:b/>
          <w:sz w:val="22"/>
          <w:szCs w:val="22"/>
        </w:rPr>
      </w:pPr>
      <w:r w:rsidRPr="002705FD">
        <w:rPr>
          <w:b/>
          <w:sz w:val="22"/>
          <w:szCs w:val="22"/>
        </w:rPr>
        <w:t>a.Demisol</w:t>
      </w:r>
    </w:p>
    <w:p w:rsidR="00E349E1" w:rsidRPr="002705FD" w:rsidRDefault="00E349E1" w:rsidP="00E349E1">
      <w:pPr>
        <w:ind w:right="283"/>
        <w:rPr>
          <w:sz w:val="22"/>
          <w:szCs w:val="22"/>
        </w:rPr>
      </w:pPr>
      <w:r w:rsidRPr="002705FD">
        <w:rPr>
          <w:sz w:val="22"/>
          <w:szCs w:val="22"/>
        </w:rPr>
        <w:t xml:space="preserve">Muzeul Cetatii Timisoara </w:t>
      </w:r>
      <w:r w:rsidRPr="002705FD">
        <w:rPr>
          <w:sz w:val="22"/>
          <w:szCs w:val="22"/>
        </w:rPr>
        <w:tab/>
      </w:r>
      <w:r w:rsidRPr="002705FD">
        <w:rPr>
          <w:sz w:val="22"/>
          <w:szCs w:val="22"/>
        </w:rPr>
        <w:tab/>
      </w:r>
      <w:r w:rsidRPr="002705FD">
        <w:rPr>
          <w:sz w:val="22"/>
          <w:szCs w:val="22"/>
        </w:rPr>
        <w:tab/>
      </w:r>
      <w:r w:rsidRPr="002705FD">
        <w:rPr>
          <w:sz w:val="22"/>
          <w:szCs w:val="22"/>
        </w:rPr>
        <w:tab/>
        <w:t>S totala= 1173,650 mp</w:t>
      </w:r>
    </w:p>
    <w:p w:rsidR="00E349E1" w:rsidRPr="002705FD" w:rsidRDefault="00E349E1" w:rsidP="00E349E1">
      <w:pPr>
        <w:ind w:right="283"/>
        <w:rPr>
          <w:sz w:val="22"/>
          <w:szCs w:val="22"/>
        </w:rPr>
      </w:pPr>
      <w:r w:rsidRPr="002705FD">
        <w:rPr>
          <w:sz w:val="22"/>
          <w:szCs w:val="22"/>
        </w:rPr>
        <w:t>casa scara 1</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S=55,450 mp</w:t>
      </w:r>
    </w:p>
    <w:p w:rsidR="00E349E1" w:rsidRPr="002705FD" w:rsidRDefault="00E349E1" w:rsidP="00E349E1">
      <w:pPr>
        <w:ind w:right="283"/>
        <w:rPr>
          <w:sz w:val="22"/>
          <w:szCs w:val="22"/>
        </w:rPr>
      </w:pPr>
      <w:r w:rsidRPr="002705FD">
        <w:rPr>
          <w:sz w:val="22"/>
          <w:szCs w:val="22"/>
        </w:rPr>
        <w:t>casa scara 2</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S=55,450 mp</w:t>
      </w:r>
    </w:p>
    <w:p w:rsidR="00E349E1" w:rsidRPr="002705FD" w:rsidRDefault="00E349E1" w:rsidP="00E349E1">
      <w:pPr>
        <w:ind w:right="283"/>
        <w:rPr>
          <w:sz w:val="22"/>
          <w:szCs w:val="22"/>
        </w:rPr>
      </w:pPr>
    </w:p>
    <w:p w:rsidR="00E349E1" w:rsidRPr="002705FD" w:rsidRDefault="00E349E1" w:rsidP="00E349E1">
      <w:pPr>
        <w:ind w:right="283"/>
        <w:rPr>
          <w:b/>
          <w:color w:val="FF0000"/>
          <w:sz w:val="22"/>
          <w:szCs w:val="22"/>
        </w:rPr>
      </w:pPr>
      <w:r w:rsidRPr="002705FD">
        <w:rPr>
          <w:b/>
          <w:sz w:val="22"/>
          <w:szCs w:val="22"/>
        </w:rPr>
        <w:t>b.Parter</w:t>
      </w:r>
      <w:r w:rsidRPr="002705FD">
        <w:rPr>
          <w:b/>
          <w:sz w:val="22"/>
          <w:szCs w:val="22"/>
        </w:rPr>
        <w:tab/>
      </w:r>
      <w:r w:rsidRPr="002705FD">
        <w:rPr>
          <w:b/>
          <w:sz w:val="22"/>
          <w:szCs w:val="22"/>
        </w:rPr>
        <w:tab/>
      </w:r>
      <w:r w:rsidRPr="002705FD">
        <w:rPr>
          <w:b/>
          <w:sz w:val="22"/>
          <w:szCs w:val="22"/>
        </w:rPr>
        <w:tab/>
      </w:r>
      <w:r w:rsidRPr="002705FD">
        <w:rPr>
          <w:b/>
          <w:sz w:val="22"/>
          <w:szCs w:val="22"/>
        </w:rPr>
        <w:tab/>
      </w:r>
      <w:r w:rsidRPr="002705FD">
        <w:rPr>
          <w:b/>
          <w:sz w:val="22"/>
          <w:szCs w:val="22"/>
        </w:rPr>
        <w:tab/>
      </w:r>
      <w:r w:rsidRPr="002705FD">
        <w:rPr>
          <w:b/>
          <w:sz w:val="22"/>
          <w:szCs w:val="22"/>
        </w:rPr>
        <w:tab/>
      </w:r>
    </w:p>
    <w:p w:rsidR="00E349E1" w:rsidRPr="002705FD" w:rsidRDefault="00E349E1" w:rsidP="00E349E1">
      <w:pPr>
        <w:ind w:right="283"/>
        <w:rPr>
          <w:sz w:val="22"/>
          <w:szCs w:val="22"/>
        </w:rPr>
      </w:pPr>
      <w:r w:rsidRPr="002705FD">
        <w:rPr>
          <w:sz w:val="22"/>
          <w:szCs w:val="22"/>
        </w:rPr>
        <w:t>Muzeul Cetatii Timisoara</w:t>
      </w:r>
      <w:r w:rsidRPr="002705FD">
        <w:rPr>
          <w:sz w:val="22"/>
          <w:szCs w:val="22"/>
        </w:rPr>
        <w:tab/>
      </w:r>
      <w:r w:rsidRPr="002705FD">
        <w:rPr>
          <w:sz w:val="22"/>
          <w:szCs w:val="22"/>
        </w:rPr>
        <w:tab/>
      </w:r>
      <w:r w:rsidRPr="002705FD">
        <w:rPr>
          <w:sz w:val="22"/>
          <w:szCs w:val="22"/>
        </w:rPr>
        <w:tab/>
      </w:r>
      <w:r w:rsidRPr="002705FD">
        <w:rPr>
          <w:sz w:val="22"/>
          <w:szCs w:val="22"/>
        </w:rPr>
        <w:tab/>
        <w:t>S totala=1421,270 mp</w:t>
      </w:r>
    </w:p>
    <w:p w:rsidR="00E349E1" w:rsidRPr="002705FD" w:rsidRDefault="00E349E1" w:rsidP="00E349E1">
      <w:pPr>
        <w:ind w:right="283"/>
        <w:rPr>
          <w:sz w:val="22"/>
          <w:szCs w:val="22"/>
        </w:rPr>
      </w:pPr>
      <w:r w:rsidRPr="002705FD">
        <w:rPr>
          <w:sz w:val="22"/>
          <w:szCs w:val="22"/>
        </w:rPr>
        <w:t>casa scara 1</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S=66,480 mp</w:t>
      </w:r>
    </w:p>
    <w:p w:rsidR="00E349E1" w:rsidRPr="002705FD" w:rsidRDefault="00E349E1" w:rsidP="00E349E1">
      <w:pPr>
        <w:ind w:right="283"/>
        <w:rPr>
          <w:sz w:val="22"/>
          <w:szCs w:val="22"/>
        </w:rPr>
      </w:pPr>
      <w:r w:rsidRPr="002705FD">
        <w:rPr>
          <w:sz w:val="22"/>
          <w:szCs w:val="22"/>
        </w:rPr>
        <w:t>casa scara 2</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S=66,480 mp</w:t>
      </w:r>
    </w:p>
    <w:p w:rsidR="00E349E1" w:rsidRPr="002705FD" w:rsidRDefault="00E349E1" w:rsidP="00E349E1">
      <w:pPr>
        <w:ind w:right="283"/>
        <w:rPr>
          <w:sz w:val="22"/>
          <w:szCs w:val="22"/>
        </w:rPr>
      </w:pPr>
      <w:r w:rsidRPr="002705FD">
        <w:rPr>
          <w:sz w:val="22"/>
          <w:szCs w:val="22"/>
        </w:rPr>
        <w:t>Centrul cultural polivalent                          S total=243,20 mp</w:t>
      </w:r>
    </w:p>
    <w:p w:rsidR="00E349E1" w:rsidRPr="002705FD" w:rsidRDefault="00E349E1" w:rsidP="00E349E1">
      <w:pPr>
        <w:ind w:right="283"/>
        <w:rPr>
          <w:sz w:val="22"/>
          <w:szCs w:val="22"/>
        </w:rPr>
      </w:pPr>
    </w:p>
    <w:p w:rsidR="00E349E1" w:rsidRPr="002705FD" w:rsidRDefault="00E349E1" w:rsidP="00E349E1">
      <w:pPr>
        <w:ind w:right="283"/>
        <w:rPr>
          <w:b/>
          <w:sz w:val="22"/>
          <w:szCs w:val="22"/>
        </w:rPr>
      </w:pPr>
      <w:r w:rsidRPr="002705FD">
        <w:rPr>
          <w:b/>
          <w:sz w:val="22"/>
          <w:szCs w:val="22"/>
        </w:rPr>
        <w:t>(Centrul cultural polivalent ce gazduieste centru de proiecte culturale, centrul de informare culturala, centru de relatii culturale internationale, respectiv o galerie de arta. )</w:t>
      </w:r>
    </w:p>
    <w:p w:rsidR="00E349E1" w:rsidRPr="002705FD" w:rsidRDefault="00E349E1" w:rsidP="00E349E1">
      <w:pPr>
        <w:ind w:right="283"/>
        <w:rPr>
          <w:b/>
          <w:sz w:val="22"/>
          <w:szCs w:val="22"/>
        </w:rPr>
      </w:pPr>
    </w:p>
    <w:p w:rsidR="00E349E1" w:rsidRPr="002705FD" w:rsidRDefault="00E349E1" w:rsidP="00E349E1">
      <w:pPr>
        <w:ind w:right="283"/>
        <w:rPr>
          <w:sz w:val="22"/>
          <w:szCs w:val="22"/>
        </w:rPr>
      </w:pPr>
      <w:r w:rsidRPr="002705FD">
        <w:rPr>
          <w:b/>
          <w:sz w:val="22"/>
          <w:szCs w:val="22"/>
        </w:rPr>
        <w:t>c.Etaj 1</w:t>
      </w:r>
    </w:p>
    <w:p w:rsidR="00E349E1" w:rsidRPr="002705FD" w:rsidRDefault="00E349E1" w:rsidP="00E349E1">
      <w:pPr>
        <w:ind w:right="283"/>
        <w:rPr>
          <w:sz w:val="22"/>
          <w:szCs w:val="22"/>
        </w:rPr>
      </w:pPr>
      <w:r w:rsidRPr="002705FD">
        <w:rPr>
          <w:sz w:val="22"/>
          <w:szCs w:val="22"/>
        </w:rPr>
        <w:t>Centrul cultural francez</w:t>
      </w:r>
    </w:p>
    <w:p w:rsidR="00E349E1" w:rsidRPr="002705FD" w:rsidRDefault="00E349E1" w:rsidP="00E349E1">
      <w:pPr>
        <w:ind w:right="283"/>
        <w:rPr>
          <w:sz w:val="22"/>
          <w:szCs w:val="22"/>
        </w:rPr>
      </w:pPr>
      <w:r w:rsidRPr="002705FD">
        <w:rPr>
          <w:sz w:val="22"/>
          <w:szCs w:val="22"/>
        </w:rPr>
        <w:tab/>
        <w:t xml:space="preserve">spatii circulatie </w:t>
      </w:r>
      <w:r w:rsidRPr="002705FD">
        <w:rPr>
          <w:sz w:val="22"/>
          <w:szCs w:val="22"/>
        </w:rPr>
        <w:tab/>
      </w:r>
      <w:r w:rsidRPr="002705FD">
        <w:rPr>
          <w:sz w:val="22"/>
          <w:szCs w:val="22"/>
        </w:rPr>
        <w:tab/>
      </w:r>
      <w:r w:rsidRPr="002705FD">
        <w:rPr>
          <w:sz w:val="22"/>
          <w:szCs w:val="22"/>
        </w:rPr>
        <w:tab/>
      </w:r>
      <w:r w:rsidRPr="002705FD">
        <w:rPr>
          <w:sz w:val="22"/>
          <w:szCs w:val="22"/>
        </w:rPr>
        <w:tab/>
        <w:t>S= 75,69 mp</w:t>
      </w:r>
    </w:p>
    <w:p w:rsidR="00E349E1" w:rsidRPr="002705FD" w:rsidRDefault="00E349E1" w:rsidP="00E349E1">
      <w:pPr>
        <w:ind w:right="283"/>
        <w:rPr>
          <w:sz w:val="22"/>
          <w:szCs w:val="22"/>
        </w:rPr>
      </w:pPr>
      <w:r w:rsidRPr="002705FD">
        <w:rPr>
          <w:sz w:val="22"/>
          <w:szCs w:val="22"/>
        </w:rPr>
        <w:tab/>
        <w:t xml:space="preserve">casa scara 1 </w:t>
      </w:r>
      <w:r w:rsidRPr="002705FD">
        <w:rPr>
          <w:sz w:val="22"/>
          <w:szCs w:val="22"/>
        </w:rPr>
        <w:tab/>
      </w:r>
      <w:r w:rsidRPr="002705FD">
        <w:rPr>
          <w:sz w:val="22"/>
          <w:szCs w:val="22"/>
        </w:rPr>
        <w:tab/>
      </w:r>
      <w:r w:rsidRPr="002705FD">
        <w:rPr>
          <w:sz w:val="22"/>
          <w:szCs w:val="22"/>
        </w:rPr>
        <w:tab/>
      </w:r>
      <w:r w:rsidRPr="002705FD">
        <w:rPr>
          <w:sz w:val="22"/>
          <w:szCs w:val="22"/>
        </w:rPr>
        <w:tab/>
        <w:t>S=66.640 mp</w:t>
      </w:r>
    </w:p>
    <w:p w:rsidR="00E349E1" w:rsidRPr="002705FD" w:rsidRDefault="00E349E1" w:rsidP="00E349E1">
      <w:pPr>
        <w:ind w:right="283"/>
        <w:rPr>
          <w:sz w:val="22"/>
          <w:szCs w:val="22"/>
        </w:rPr>
      </w:pPr>
      <w:r w:rsidRPr="002705FD">
        <w:rPr>
          <w:sz w:val="22"/>
          <w:szCs w:val="22"/>
        </w:rPr>
        <w:tab/>
        <w:t>casa scara 2</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S=24,340 mp</w:t>
      </w:r>
      <w:r w:rsidRPr="002705FD">
        <w:rPr>
          <w:sz w:val="22"/>
          <w:szCs w:val="22"/>
        </w:rPr>
        <w:tab/>
      </w:r>
    </w:p>
    <w:p w:rsidR="00E349E1" w:rsidRPr="002705FD" w:rsidRDefault="00E349E1" w:rsidP="00E349E1">
      <w:pPr>
        <w:ind w:right="283"/>
        <w:rPr>
          <w:sz w:val="22"/>
          <w:szCs w:val="22"/>
        </w:rPr>
      </w:pPr>
      <w:r w:rsidRPr="002705FD">
        <w:rPr>
          <w:sz w:val="22"/>
          <w:szCs w:val="22"/>
        </w:rPr>
        <w:tab/>
        <w:t xml:space="preserve">casa scara 3 </w:t>
      </w:r>
      <w:r w:rsidRPr="002705FD">
        <w:rPr>
          <w:sz w:val="22"/>
          <w:szCs w:val="22"/>
        </w:rPr>
        <w:tab/>
      </w:r>
      <w:r w:rsidRPr="002705FD">
        <w:rPr>
          <w:sz w:val="22"/>
          <w:szCs w:val="22"/>
        </w:rPr>
        <w:tab/>
      </w:r>
      <w:r w:rsidRPr="002705FD">
        <w:rPr>
          <w:sz w:val="22"/>
          <w:szCs w:val="22"/>
        </w:rPr>
        <w:tab/>
        <w:t xml:space="preserve">           S=16,230 mp</w:t>
      </w:r>
    </w:p>
    <w:p w:rsidR="00E349E1" w:rsidRPr="002705FD" w:rsidRDefault="00E349E1" w:rsidP="00E349E1">
      <w:pPr>
        <w:ind w:right="283"/>
        <w:rPr>
          <w:sz w:val="22"/>
          <w:szCs w:val="22"/>
        </w:rPr>
      </w:pPr>
      <w:r w:rsidRPr="002705FD">
        <w:rPr>
          <w:sz w:val="22"/>
          <w:szCs w:val="22"/>
        </w:rPr>
        <w:tab/>
        <w:t>laborator lingvistic</w:t>
      </w:r>
      <w:r w:rsidRPr="002705FD">
        <w:rPr>
          <w:sz w:val="22"/>
          <w:szCs w:val="22"/>
        </w:rPr>
        <w:tab/>
      </w:r>
      <w:r w:rsidRPr="002705FD">
        <w:rPr>
          <w:sz w:val="22"/>
          <w:szCs w:val="22"/>
        </w:rPr>
        <w:tab/>
      </w:r>
      <w:r w:rsidRPr="002705FD">
        <w:rPr>
          <w:sz w:val="22"/>
          <w:szCs w:val="22"/>
        </w:rPr>
        <w:tab/>
      </w:r>
      <w:r w:rsidRPr="002705FD">
        <w:rPr>
          <w:sz w:val="22"/>
          <w:szCs w:val="22"/>
        </w:rPr>
        <w:tab/>
        <w:t>S=44,190 mp</w:t>
      </w:r>
    </w:p>
    <w:p w:rsidR="00E349E1" w:rsidRPr="002705FD" w:rsidRDefault="00E349E1" w:rsidP="00E349E1">
      <w:pPr>
        <w:ind w:right="283"/>
        <w:rPr>
          <w:sz w:val="22"/>
          <w:szCs w:val="22"/>
        </w:rPr>
      </w:pPr>
      <w:r w:rsidRPr="002705FD">
        <w:rPr>
          <w:sz w:val="22"/>
          <w:szCs w:val="22"/>
        </w:rPr>
        <w:tab/>
        <w:t>arhiva</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S=14,310 mp</w:t>
      </w:r>
    </w:p>
    <w:p w:rsidR="00E349E1" w:rsidRPr="002705FD" w:rsidRDefault="00E349E1" w:rsidP="00E349E1">
      <w:pPr>
        <w:ind w:right="283"/>
        <w:rPr>
          <w:sz w:val="22"/>
          <w:szCs w:val="22"/>
        </w:rPr>
      </w:pPr>
      <w:r w:rsidRPr="002705FD">
        <w:rPr>
          <w:sz w:val="22"/>
          <w:szCs w:val="22"/>
        </w:rPr>
        <w:tab/>
        <w:t>birou departament lingvistic</w:t>
      </w:r>
      <w:r w:rsidRPr="002705FD">
        <w:rPr>
          <w:sz w:val="22"/>
          <w:szCs w:val="22"/>
        </w:rPr>
        <w:tab/>
      </w:r>
      <w:r w:rsidRPr="002705FD">
        <w:rPr>
          <w:sz w:val="22"/>
          <w:szCs w:val="22"/>
        </w:rPr>
        <w:tab/>
        <w:t>S=15,640 mp</w:t>
      </w:r>
    </w:p>
    <w:p w:rsidR="00E349E1" w:rsidRPr="002705FD" w:rsidRDefault="00E349E1" w:rsidP="00E349E1">
      <w:pPr>
        <w:ind w:right="283"/>
        <w:rPr>
          <w:sz w:val="22"/>
          <w:szCs w:val="22"/>
        </w:rPr>
      </w:pPr>
      <w:r w:rsidRPr="002705FD">
        <w:rPr>
          <w:sz w:val="22"/>
          <w:szCs w:val="22"/>
        </w:rPr>
        <w:tab/>
        <w:t>sala profesorala</w:t>
      </w:r>
      <w:r w:rsidRPr="002705FD">
        <w:rPr>
          <w:sz w:val="22"/>
          <w:szCs w:val="22"/>
        </w:rPr>
        <w:tab/>
      </w:r>
      <w:r w:rsidRPr="002705FD">
        <w:rPr>
          <w:sz w:val="22"/>
          <w:szCs w:val="22"/>
        </w:rPr>
        <w:tab/>
      </w:r>
      <w:r w:rsidRPr="002705FD">
        <w:rPr>
          <w:sz w:val="22"/>
          <w:szCs w:val="22"/>
        </w:rPr>
        <w:tab/>
      </w:r>
      <w:r w:rsidRPr="002705FD">
        <w:rPr>
          <w:sz w:val="22"/>
          <w:szCs w:val="22"/>
        </w:rPr>
        <w:tab/>
        <w:t>S=17,420 mp</w:t>
      </w:r>
    </w:p>
    <w:p w:rsidR="00E349E1" w:rsidRPr="002705FD" w:rsidRDefault="00E349E1" w:rsidP="00E349E1">
      <w:pPr>
        <w:ind w:right="283"/>
        <w:rPr>
          <w:sz w:val="22"/>
          <w:szCs w:val="22"/>
        </w:rPr>
      </w:pPr>
      <w:r w:rsidRPr="002705FD">
        <w:rPr>
          <w:sz w:val="22"/>
          <w:szCs w:val="22"/>
        </w:rPr>
        <w:tab/>
        <w:t>birou</w:t>
      </w:r>
      <w:r w:rsidRPr="002705FD">
        <w:rPr>
          <w:sz w:val="22"/>
          <w:szCs w:val="22"/>
        </w:rPr>
        <w:tab/>
        <w:t>administratie</w:t>
      </w:r>
      <w:r w:rsidRPr="002705FD">
        <w:rPr>
          <w:sz w:val="22"/>
          <w:szCs w:val="22"/>
        </w:rPr>
        <w:tab/>
      </w:r>
      <w:r w:rsidRPr="002705FD">
        <w:rPr>
          <w:sz w:val="22"/>
          <w:szCs w:val="22"/>
        </w:rPr>
        <w:tab/>
      </w:r>
      <w:r w:rsidRPr="002705FD">
        <w:rPr>
          <w:sz w:val="22"/>
          <w:szCs w:val="22"/>
        </w:rPr>
        <w:tab/>
      </w:r>
      <w:r w:rsidRPr="002705FD">
        <w:rPr>
          <w:sz w:val="22"/>
          <w:szCs w:val="22"/>
        </w:rPr>
        <w:tab/>
        <w:t>S= 12,020 mp</w:t>
      </w:r>
    </w:p>
    <w:p w:rsidR="00E349E1" w:rsidRPr="002705FD" w:rsidRDefault="00E349E1" w:rsidP="00E349E1">
      <w:pPr>
        <w:ind w:right="283"/>
        <w:rPr>
          <w:sz w:val="22"/>
          <w:szCs w:val="22"/>
        </w:rPr>
      </w:pPr>
      <w:r w:rsidRPr="002705FD">
        <w:rPr>
          <w:sz w:val="22"/>
          <w:szCs w:val="22"/>
        </w:rPr>
        <w:tab/>
        <w:t>birou directiune ITF1</w:t>
      </w:r>
      <w:r w:rsidRPr="002705FD">
        <w:rPr>
          <w:sz w:val="22"/>
          <w:szCs w:val="22"/>
        </w:rPr>
        <w:tab/>
      </w:r>
      <w:r w:rsidRPr="002705FD">
        <w:rPr>
          <w:sz w:val="22"/>
          <w:szCs w:val="22"/>
        </w:rPr>
        <w:tab/>
      </w:r>
      <w:r w:rsidRPr="002705FD">
        <w:rPr>
          <w:sz w:val="22"/>
          <w:szCs w:val="22"/>
        </w:rPr>
        <w:tab/>
        <w:t>S= 18,890 mp</w:t>
      </w:r>
    </w:p>
    <w:p w:rsidR="00E349E1" w:rsidRPr="002705FD" w:rsidRDefault="00E349E1" w:rsidP="00E349E1">
      <w:pPr>
        <w:ind w:right="283"/>
        <w:rPr>
          <w:sz w:val="22"/>
          <w:szCs w:val="22"/>
        </w:rPr>
      </w:pPr>
      <w:r w:rsidRPr="002705FD">
        <w:rPr>
          <w:sz w:val="22"/>
          <w:szCs w:val="22"/>
        </w:rPr>
        <w:tab/>
        <w:t xml:space="preserve">arhiva </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7,460 mp</w:t>
      </w:r>
    </w:p>
    <w:p w:rsidR="00E349E1" w:rsidRPr="002705FD" w:rsidRDefault="00E349E1" w:rsidP="00E349E1">
      <w:pPr>
        <w:ind w:right="283"/>
        <w:rPr>
          <w:sz w:val="22"/>
          <w:szCs w:val="22"/>
        </w:rPr>
      </w:pPr>
      <w:r w:rsidRPr="002705FD">
        <w:rPr>
          <w:sz w:val="22"/>
          <w:szCs w:val="22"/>
        </w:rPr>
        <w:tab/>
        <w:t>camera servere</w:t>
      </w:r>
      <w:r w:rsidRPr="002705FD">
        <w:rPr>
          <w:sz w:val="22"/>
          <w:szCs w:val="22"/>
        </w:rPr>
        <w:tab/>
      </w:r>
      <w:r w:rsidRPr="002705FD">
        <w:rPr>
          <w:sz w:val="22"/>
          <w:szCs w:val="22"/>
        </w:rPr>
        <w:tab/>
      </w:r>
      <w:r w:rsidRPr="002705FD">
        <w:rPr>
          <w:sz w:val="22"/>
          <w:szCs w:val="22"/>
        </w:rPr>
        <w:tab/>
      </w:r>
      <w:r w:rsidRPr="002705FD">
        <w:rPr>
          <w:sz w:val="22"/>
          <w:szCs w:val="22"/>
        </w:rPr>
        <w:tab/>
        <w:t>S= 9,150 mp</w:t>
      </w:r>
    </w:p>
    <w:p w:rsidR="00E349E1" w:rsidRPr="002705FD" w:rsidRDefault="00E349E1" w:rsidP="00E349E1">
      <w:pPr>
        <w:ind w:right="283"/>
        <w:rPr>
          <w:sz w:val="22"/>
          <w:szCs w:val="22"/>
        </w:rPr>
      </w:pPr>
      <w:r w:rsidRPr="002705FD">
        <w:rPr>
          <w:sz w:val="22"/>
          <w:szCs w:val="22"/>
        </w:rPr>
        <w:tab/>
        <w:t>sala consiliu ITF</w:t>
      </w:r>
      <w:r w:rsidRPr="002705FD">
        <w:rPr>
          <w:sz w:val="22"/>
          <w:szCs w:val="22"/>
        </w:rPr>
        <w:tab/>
      </w:r>
      <w:r w:rsidRPr="002705FD">
        <w:rPr>
          <w:sz w:val="22"/>
          <w:szCs w:val="22"/>
        </w:rPr>
        <w:tab/>
      </w:r>
      <w:r w:rsidRPr="002705FD">
        <w:rPr>
          <w:sz w:val="22"/>
          <w:szCs w:val="22"/>
        </w:rPr>
        <w:tab/>
      </w:r>
      <w:r w:rsidRPr="002705FD">
        <w:rPr>
          <w:sz w:val="22"/>
          <w:szCs w:val="22"/>
        </w:rPr>
        <w:tab/>
        <w:t>S= 20,680 mp</w:t>
      </w:r>
    </w:p>
    <w:p w:rsidR="00E349E1" w:rsidRPr="002705FD" w:rsidRDefault="00E349E1" w:rsidP="00E349E1">
      <w:pPr>
        <w:ind w:right="283"/>
        <w:rPr>
          <w:sz w:val="22"/>
          <w:szCs w:val="22"/>
        </w:rPr>
      </w:pPr>
      <w:r w:rsidRPr="002705FD">
        <w:rPr>
          <w:sz w:val="22"/>
          <w:szCs w:val="22"/>
        </w:rPr>
        <w:tab/>
        <w:t>birou directiune ITF 2</w:t>
      </w:r>
      <w:r w:rsidRPr="002705FD">
        <w:rPr>
          <w:sz w:val="22"/>
          <w:szCs w:val="22"/>
        </w:rPr>
        <w:tab/>
      </w:r>
      <w:r w:rsidRPr="002705FD">
        <w:rPr>
          <w:sz w:val="22"/>
          <w:szCs w:val="22"/>
        </w:rPr>
        <w:tab/>
      </w:r>
      <w:r w:rsidRPr="002705FD">
        <w:rPr>
          <w:sz w:val="22"/>
          <w:szCs w:val="22"/>
        </w:rPr>
        <w:tab/>
        <w:t>S= 19,350 mp</w:t>
      </w:r>
    </w:p>
    <w:p w:rsidR="00E349E1" w:rsidRPr="002705FD" w:rsidRDefault="00E349E1" w:rsidP="00E349E1">
      <w:pPr>
        <w:ind w:right="283"/>
        <w:rPr>
          <w:sz w:val="22"/>
          <w:szCs w:val="22"/>
        </w:rPr>
      </w:pPr>
      <w:r w:rsidRPr="002705FD">
        <w:rPr>
          <w:sz w:val="22"/>
          <w:szCs w:val="22"/>
        </w:rPr>
        <w:tab/>
        <w:t>secretariat</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16,390 mp</w:t>
      </w:r>
    </w:p>
    <w:p w:rsidR="00E349E1" w:rsidRPr="002705FD" w:rsidRDefault="00E349E1" w:rsidP="00E349E1">
      <w:pPr>
        <w:ind w:right="283"/>
        <w:rPr>
          <w:sz w:val="22"/>
          <w:szCs w:val="22"/>
        </w:rPr>
      </w:pPr>
      <w:r w:rsidRPr="002705FD">
        <w:rPr>
          <w:sz w:val="22"/>
          <w:szCs w:val="22"/>
        </w:rPr>
        <w:tab/>
        <w:t>oficiu secretariat</w:t>
      </w:r>
      <w:r w:rsidRPr="002705FD">
        <w:rPr>
          <w:sz w:val="22"/>
          <w:szCs w:val="22"/>
        </w:rPr>
        <w:tab/>
      </w:r>
      <w:r w:rsidRPr="002705FD">
        <w:rPr>
          <w:sz w:val="22"/>
          <w:szCs w:val="22"/>
        </w:rPr>
        <w:tab/>
      </w:r>
      <w:r w:rsidRPr="002705FD">
        <w:rPr>
          <w:sz w:val="22"/>
          <w:szCs w:val="22"/>
        </w:rPr>
        <w:tab/>
      </w:r>
      <w:r w:rsidRPr="002705FD">
        <w:rPr>
          <w:sz w:val="22"/>
          <w:szCs w:val="22"/>
        </w:rPr>
        <w:tab/>
        <w:t>S= 9,370 mp</w:t>
      </w:r>
    </w:p>
    <w:p w:rsidR="00E349E1" w:rsidRPr="002705FD" w:rsidRDefault="00E349E1" w:rsidP="00E349E1">
      <w:pPr>
        <w:ind w:right="283"/>
        <w:rPr>
          <w:sz w:val="22"/>
          <w:szCs w:val="22"/>
        </w:rPr>
      </w:pPr>
      <w:r w:rsidRPr="002705FD">
        <w:rPr>
          <w:sz w:val="22"/>
          <w:szCs w:val="22"/>
        </w:rPr>
        <w:tab/>
        <w:t>zona expo</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47,220 mp</w:t>
      </w:r>
    </w:p>
    <w:p w:rsidR="00E349E1" w:rsidRPr="002705FD" w:rsidRDefault="00E349E1" w:rsidP="00E349E1">
      <w:pPr>
        <w:ind w:right="283"/>
        <w:rPr>
          <w:sz w:val="22"/>
          <w:szCs w:val="22"/>
        </w:rPr>
      </w:pPr>
      <w:r w:rsidRPr="002705FD">
        <w:rPr>
          <w:sz w:val="22"/>
          <w:szCs w:val="22"/>
        </w:rPr>
        <w:tab/>
        <w:t>birou administratie</w:t>
      </w:r>
      <w:r w:rsidRPr="002705FD">
        <w:rPr>
          <w:sz w:val="22"/>
          <w:szCs w:val="22"/>
        </w:rPr>
        <w:tab/>
      </w:r>
      <w:r w:rsidRPr="002705FD">
        <w:rPr>
          <w:sz w:val="22"/>
          <w:szCs w:val="22"/>
        </w:rPr>
        <w:tab/>
      </w:r>
      <w:r w:rsidRPr="002705FD">
        <w:rPr>
          <w:sz w:val="22"/>
          <w:szCs w:val="22"/>
        </w:rPr>
        <w:tab/>
      </w:r>
      <w:r w:rsidRPr="002705FD">
        <w:rPr>
          <w:sz w:val="22"/>
          <w:szCs w:val="22"/>
        </w:rPr>
        <w:tab/>
        <w:t>S= 7,850 mp</w:t>
      </w:r>
    </w:p>
    <w:p w:rsidR="00E349E1" w:rsidRPr="002705FD" w:rsidRDefault="00E349E1" w:rsidP="00E349E1">
      <w:pPr>
        <w:ind w:right="283"/>
        <w:rPr>
          <w:sz w:val="22"/>
          <w:szCs w:val="22"/>
        </w:rPr>
      </w:pPr>
      <w:r w:rsidRPr="002705FD">
        <w:rPr>
          <w:sz w:val="22"/>
          <w:szCs w:val="22"/>
        </w:rPr>
        <w:tab/>
        <w:t>receptie biblioteca/mediateca</w:t>
      </w:r>
      <w:r w:rsidRPr="002705FD">
        <w:rPr>
          <w:sz w:val="22"/>
          <w:szCs w:val="22"/>
        </w:rPr>
        <w:tab/>
      </w:r>
      <w:r w:rsidRPr="002705FD">
        <w:rPr>
          <w:sz w:val="22"/>
          <w:szCs w:val="22"/>
        </w:rPr>
        <w:tab/>
        <w:t>S= 17,130 mp</w:t>
      </w:r>
    </w:p>
    <w:p w:rsidR="00D21BFE" w:rsidRDefault="00E349E1" w:rsidP="00E349E1">
      <w:pPr>
        <w:ind w:right="283"/>
        <w:rPr>
          <w:sz w:val="22"/>
          <w:szCs w:val="22"/>
        </w:rPr>
      </w:pPr>
      <w:r w:rsidRPr="002705FD">
        <w:rPr>
          <w:sz w:val="22"/>
          <w:szCs w:val="22"/>
        </w:rPr>
        <w:tab/>
      </w:r>
    </w:p>
    <w:p w:rsidR="00E349E1" w:rsidRPr="002705FD" w:rsidRDefault="00E349E1" w:rsidP="00E349E1">
      <w:pPr>
        <w:ind w:right="283"/>
        <w:rPr>
          <w:sz w:val="22"/>
          <w:szCs w:val="22"/>
        </w:rPr>
      </w:pPr>
      <w:r w:rsidRPr="002705FD">
        <w:rPr>
          <w:sz w:val="22"/>
          <w:szCs w:val="22"/>
        </w:rPr>
        <w:t xml:space="preserve">biblioteca/mediateca </w:t>
      </w:r>
      <w:r w:rsidRPr="002705FD">
        <w:rPr>
          <w:sz w:val="22"/>
          <w:szCs w:val="22"/>
        </w:rPr>
        <w:tab/>
      </w:r>
      <w:r w:rsidRPr="002705FD">
        <w:rPr>
          <w:sz w:val="22"/>
          <w:szCs w:val="22"/>
        </w:rPr>
        <w:tab/>
      </w:r>
      <w:r w:rsidRPr="002705FD">
        <w:rPr>
          <w:sz w:val="22"/>
          <w:szCs w:val="22"/>
        </w:rPr>
        <w:tab/>
        <w:t>S= 121,140 mp</w:t>
      </w:r>
    </w:p>
    <w:p w:rsidR="00E349E1" w:rsidRPr="002705FD" w:rsidRDefault="00E349E1" w:rsidP="00E349E1">
      <w:pPr>
        <w:ind w:right="283"/>
        <w:rPr>
          <w:sz w:val="22"/>
          <w:szCs w:val="22"/>
        </w:rPr>
      </w:pPr>
      <w:r w:rsidRPr="002705FD">
        <w:rPr>
          <w:sz w:val="22"/>
          <w:szCs w:val="22"/>
        </w:rPr>
        <w:tab/>
        <w:t>grup sanitar femei</w:t>
      </w:r>
      <w:r w:rsidRPr="002705FD">
        <w:rPr>
          <w:sz w:val="22"/>
          <w:szCs w:val="22"/>
        </w:rPr>
        <w:tab/>
      </w:r>
      <w:r w:rsidRPr="002705FD">
        <w:rPr>
          <w:sz w:val="22"/>
          <w:szCs w:val="22"/>
        </w:rPr>
        <w:tab/>
      </w:r>
      <w:r w:rsidRPr="002705FD">
        <w:rPr>
          <w:sz w:val="22"/>
          <w:szCs w:val="22"/>
        </w:rPr>
        <w:tab/>
      </w:r>
      <w:r w:rsidRPr="002705FD">
        <w:rPr>
          <w:sz w:val="22"/>
          <w:szCs w:val="22"/>
        </w:rPr>
        <w:tab/>
        <w:t>S= 8,530 mp</w:t>
      </w:r>
    </w:p>
    <w:p w:rsidR="00E349E1" w:rsidRPr="002705FD" w:rsidRDefault="00E349E1" w:rsidP="00E349E1">
      <w:pPr>
        <w:ind w:right="283"/>
        <w:rPr>
          <w:sz w:val="22"/>
          <w:szCs w:val="22"/>
        </w:rPr>
      </w:pPr>
      <w:r w:rsidRPr="002705FD">
        <w:rPr>
          <w:sz w:val="22"/>
          <w:szCs w:val="22"/>
        </w:rPr>
        <w:tab/>
        <w:t>grup sanitar barbati</w:t>
      </w:r>
      <w:r w:rsidRPr="002705FD">
        <w:rPr>
          <w:sz w:val="22"/>
          <w:szCs w:val="22"/>
        </w:rPr>
        <w:tab/>
      </w:r>
      <w:r w:rsidRPr="002705FD">
        <w:rPr>
          <w:sz w:val="22"/>
          <w:szCs w:val="22"/>
        </w:rPr>
        <w:tab/>
      </w:r>
      <w:r w:rsidRPr="002705FD">
        <w:rPr>
          <w:sz w:val="22"/>
          <w:szCs w:val="22"/>
        </w:rPr>
        <w:tab/>
      </w:r>
      <w:r w:rsidRPr="002705FD">
        <w:rPr>
          <w:sz w:val="22"/>
          <w:szCs w:val="22"/>
        </w:rPr>
        <w:tab/>
        <w:t>S= 8,750 mp</w:t>
      </w:r>
    </w:p>
    <w:p w:rsidR="00E349E1" w:rsidRPr="002705FD" w:rsidRDefault="00E349E1" w:rsidP="00E349E1">
      <w:pPr>
        <w:ind w:right="283"/>
        <w:rPr>
          <w:sz w:val="22"/>
          <w:szCs w:val="22"/>
        </w:rPr>
      </w:pPr>
    </w:p>
    <w:p w:rsidR="00E349E1" w:rsidRPr="002705FD" w:rsidRDefault="00E349E1" w:rsidP="00E349E1">
      <w:pPr>
        <w:ind w:right="283"/>
        <w:rPr>
          <w:sz w:val="22"/>
          <w:szCs w:val="22"/>
        </w:rPr>
      </w:pPr>
      <w:r w:rsidRPr="002705FD">
        <w:rPr>
          <w:sz w:val="22"/>
          <w:szCs w:val="22"/>
        </w:rPr>
        <w:t>Centrul cultural german</w:t>
      </w:r>
    </w:p>
    <w:p w:rsidR="00E349E1" w:rsidRPr="002705FD" w:rsidRDefault="00E349E1" w:rsidP="00E349E1">
      <w:pPr>
        <w:ind w:right="283"/>
        <w:rPr>
          <w:sz w:val="22"/>
          <w:szCs w:val="22"/>
        </w:rPr>
      </w:pPr>
      <w:r w:rsidRPr="002705FD">
        <w:rPr>
          <w:sz w:val="22"/>
          <w:szCs w:val="22"/>
        </w:rPr>
        <w:tab/>
        <w:t xml:space="preserve">spatii circulatie </w:t>
      </w:r>
      <w:r w:rsidRPr="002705FD">
        <w:rPr>
          <w:sz w:val="22"/>
          <w:szCs w:val="22"/>
        </w:rPr>
        <w:tab/>
      </w:r>
      <w:r w:rsidRPr="002705FD">
        <w:rPr>
          <w:sz w:val="22"/>
          <w:szCs w:val="22"/>
        </w:rPr>
        <w:tab/>
      </w:r>
      <w:r w:rsidRPr="002705FD">
        <w:rPr>
          <w:sz w:val="22"/>
          <w:szCs w:val="22"/>
        </w:rPr>
        <w:tab/>
      </w:r>
      <w:r w:rsidRPr="002705FD">
        <w:rPr>
          <w:sz w:val="22"/>
          <w:szCs w:val="22"/>
        </w:rPr>
        <w:tab/>
        <w:t>S= 114,040 mp</w:t>
      </w:r>
    </w:p>
    <w:p w:rsidR="00E349E1" w:rsidRPr="002705FD" w:rsidRDefault="00E349E1" w:rsidP="00E349E1">
      <w:pPr>
        <w:ind w:right="283"/>
        <w:rPr>
          <w:sz w:val="22"/>
          <w:szCs w:val="22"/>
        </w:rPr>
      </w:pPr>
      <w:r w:rsidRPr="002705FD">
        <w:rPr>
          <w:sz w:val="22"/>
          <w:szCs w:val="22"/>
        </w:rPr>
        <w:tab/>
        <w:t>casa scara 2</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66,480 mp</w:t>
      </w:r>
      <w:r w:rsidRPr="002705FD">
        <w:rPr>
          <w:sz w:val="22"/>
          <w:szCs w:val="22"/>
        </w:rPr>
        <w:tab/>
      </w:r>
    </w:p>
    <w:p w:rsidR="00E349E1" w:rsidRPr="002705FD" w:rsidRDefault="00E349E1" w:rsidP="00E349E1">
      <w:pPr>
        <w:ind w:right="283"/>
        <w:rPr>
          <w:sz w:val="22"/>
          <w:szCs w:val="22"/>
        </w:rPr>
      </w:pPr>
      <w:r w:rsidRPr="002705FD">
        <w:rPr>
          <w:sz w:val="22"/>
          <w:szCs w:val="22"/>
        </w:rPr>
        <w:lastRenderedPageBreak/>
        <w:tab/>
        <w:t>casa scara 7</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10,860 mp</w:t>
      </w:r>
    </w:p>
    <w:p w:rsidR="00E349E1" w:rsidRPr="002705FD" w:rsidRDefault="00E349E1" w:rsidP="00E349E1">
      <w:pPr>
        <w:ind w:right="283"/>
        <w:rPr>
          <w:sz w:val="22"/>
          <w:szCs w:val="22"/>
        </w:rPr>
      </w:pPr>
      <w:r w:rsidRPr="002705FD">
        <w:rPr>
          <w:sz w:val="22"/>
          <w:szCs w:val="22"/>
        </w:rPr>
        <w:tab/>
        <w:t xml:space="preserve">birou directiune DKT </w:t>
      </w:r>
      <w:r w:rsidRPr="002705FD">
        <w:rPr>
          <w:sz w:val="22"/>
          <w:szCs w:val="22"/>
        </w:rPr>
        <w:tab/>
      </w:r>
      <w:r w:rsidRPr="002705FD">
        <w:rPr>
          <w:sz w:val="22"/>
          <w:szCs w:val="22"/>
        </w:rPr>
        <w:tab/>
      </w:r>
      <w:r w:rsidRPr="002705FD">
        <w:rPr>
          <w:sz w:val="22"/>
          <w:szCs w:val="22"/>
        </w:rPr>
        <w:tab/>
        <w:t>S= 36,160 mp</w:t>
      </w:r>
    </w:p>
    <w:p w:rsidR="00E349E1" w:rsidRPr="002705FD" w:rsidRDefault="00E349E1" w:rsidP="00E349E1">
      <w:pPr>
        <w:ind w:right="283"/>
        <w:rPr>
          <w:sz w:val="22"/>
          <w:szCs w:val="22"/>
        </w:rPr>
      </w:pPr>
      <w:r w:rsidRPr="002705FD">
        <w:rPr>
          <w:sz w:val="22"/>
          <w:szCs w:val="22"/>
        </w:rPr>
        <w:tab/>
        <w:t>birou administratie DKT 1</w:t>
      </w:r>
      <w:r w:rsidRPr="002705FD">
        <w:rPr>
          <w:sz w:val="22"/>
          <w:szCs w:val="22"/>
        </w:rPr>
        <w:tab/>
      </w:r>
      <w:r w:rsidRPr="002705FD">
        <w:rPr>
          <w:sz w:val="22"/>
          <w:szCs w:val="22"/>
        </w:rPr>
        <w:tab/>
      </w:r>
      <w:r w:rsidRPr="002705FD">
        <w:rPr>
          <w:sz w:val="22"/>
          <w:szCs w:val="22"/>
        </w:rPr>
        <w:tab/>
        <w:t>S= 19,750 mp</w:t>
      </w:r>
    </w:p>
    <w:p w:rsidR="00E349E1" w:rsidRPr="002705FD" w:rsidRDefault="00E349E1" w:rsidP="00E349E1">
      <w:pPr>
        <w:ind w:right="283"/>
        <w:rPr>
          <w:sz w:val="22"/>
          <w:szCs w:val="22"/>
        </w:rPr>
      </w:pPr>
      <w:r w:rsidRPr="002705FD">
        <w:rPr>
          <w:sz w:val="22"/>
          <w:szCs w:val="22"/>
        </w:rPr>
        <w:tab/>
        <w:t xml:space="preserve">sala de sedinte </w:t>
      </w:r>
      <w:r w:rsidRPr="002705FD">
        <w:rPr>
          <w:sz w:val="22"/>
          <w:szCs w:val="22"/>
        </w:rPr>
        <w:tab/>
      </w:r>
      <w:r w:rsidRPr="002705FD">
        <w:rPr>
          <w:sz w:val="22"/>
          <w:szCs w:val="22"/>
        </w:rPr>
        <w:tab/>
      </w:r>
      <w:r w:rsidRPr="002705FD">
        <w:rPr>
          <w:sz w:val="22"/>
          <w:szCs w:val="22"/>
        </w:rPr>
        <w:tab/>
      </w:r>
      <w:r w:rsidRPr="002705FD">
        <w:rPr>
          <w:sz w:val="22"/>
          <w:szCs w:val="22"/>
        </w:rPr>
        <w:tab/>
        <w:t>S=18,530 mp</w:t>
      </w:r>
    </w:p>
    <w:p w:rsidR="00E349E1" w:rsidRPr="002705FD" w:rsidRDefault="00E349E1" w:rsidP="00E349E1">
      <w:pPr>
        <w:ind w:right="283"/>
        <w:rPr>
          <w:sz w:val="22"/>
          <w:szCs w:val="22"/>
        </w:rPr>
      </w:pPr>
      <w:r w:rsidRPr="002705FD">
        <w:rPr>
          <w:sz w:val="22"/>
          <w:szCs w:val="22"/>
        </w:rPr>
        <w:tab/>
        <w:t>arhiva</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8,710 mp</w:t>
      </w:r>
    </w:p>
    <w:p w:rsidR="00E349E1" w:rsidRPr="002705FD" w:rsidRDefault="00E349E1" w:rsidP="00E349E1">
      <w:pPr>
        <w:ind w:right="283"/>
        <w:rPr>
          <w:sz w:val="22"/>
          <w:szCs w:val="22"/>
        </w:rPr>
      </w:pPr>
      <w:r w:rsidRPr="002705FD">
        <w:rPr>
          <w:sz w:val="22"/>
          <w:szCs w:val="22"/>
        </w:rPr>
        <w:tab/>
        <w:t>secretariat</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28,380 mp</w:t>
      </w:r>
    </w:p>
    <w:p w:rsidR="00E349E1" w:rsidRPr="002705FD" w:rsidRDefault="00E349E1" w:rsidP="00E349E1">
      <w:pPr>
        <w:ind w:right="283"/>
        <w:rPr>
          <w:sz w:val="22"/>
          <w:szCs w:val="22"/>
        </w:rPr>
      </w:pPr>
      <w:r w:rsidRPr="002705FD">
        <w:rPr>
          <w:sz w:val="22"/>
          <w:szCs w:val="22"/>
        </w:rPr>
        <w:tab/>
        <w:t>birou directiune DKT 2</w:t>
      </w:r>
      <w:r w:rsidRPr="002705FD">
        <w:rPr>
          <w:sz w:val="22"/>
          <w:szCs w:val="22"/>
        </w:rPr>
        <w:tab/>
      </w:r>
      <w:r w:rsidRPr="002705FD">
        <w:rPr>
          <w:sz w:val="22"/>
          <w:szCs w:val="22"/>
        </w:rPr>
        <w:tab/>
      </w:r>
      <w:r w:rsidRPr="002705FD">
        <w:rPr>
          <w:sz w:val="22"/>
          <w:szCs w:val="22"/>
        </w:rPr>
        <w:tab/>
        <w:t>S= 15,060 mp</w:t>
      </w:r>
    </w:p>
    <w:p w:rsidR="00E349E1" w:rsidRPr="002705FD" w:rsidRDefault="00E349E1" w:rsidP="00E349E1">
      <w:pPr>
        <w:ind w:right="283"/>
        <w:rPr>
          <w:sz w:val="22"/>
          <w:szCs w:val="22"/>
        </w:rPr>
      </w:pPr>
      <w:r w:rsidRPr="002705FD">
        <w:rPr>
          <w:sz w:val="22"/>
          <w:szCs w:val="22"/>
        </w:rPr>
        <w:tab/>
        <w:t>sala multifunctionala</w:t>
      </w:r>
      <w:r w:rsidRPr="002705FD">
        <w:rPr>
          <w:sz w:val="22"/>
          <w:szCs w:val="22"/>
        </w:rPr>
        <w:tab/>
      </w:r>
      <w:r w:rsidRPr="002705FD">
        <w:rPr>
          <w:sz w:val="22"/>
          <w:szCs w:val="22"/>
        </w:rPr>
        <w:tab/>
      </w:r>
      <w:r w:rsidRPr="002705FD">
        <w:rPr>
          <w:sz w:val="22"/>
          <w:szCs w:val="22"/>
        </w:rPr>
        <w:tab/>
        <w:t>S= 68,260 mp</w:t>
      </w:r>
    </w:p>
    <w:p w:rsidR="00E349E1" w:rsidRPr="002705FD" w:rsidRDefault="00E349E1" w:rsidP="00E349E1">
      <w:pPr>
        <w:ind w:right="283"/>
        <w:rPr>
          <w:sz w:val="22"/>
          <w:szCs w:val="22"/>
        </w:rPr>
      </w:pPr>
      <w:r w:rsidRPr="002705FD">
        <w:rPr>
          <w:sz w:val="22"/>
          <w:szCs w:val="22"/>
        </w:rPr>
        <w:tab/>
        <w:t>laborator lingvistic</w:t>
      </w:r>
      <w:r w:rsidRPr="002705FD">
        <w:rPr>
          <w:sz w:val="22"/>
          <w:szCs w:val="22"/>
        </w:rPr>
        <w:tab/>
      </w:r>
      <w:r w:rsidRPr="002705FD">
        <w:rPr>
          <w:sz w:val="22"/>
          <w:szCs w:val="22"/>
        </w:rPr>
        <w:tab/>
      </w:r>
      <w:r w:rsidRPr="002705FD">
        <w:rPr>
          <w:sz w:val="22"/>
          <w:szCs w:val="22"/>
        </w:rPr>
        <w:tab/>
      </w:r>
      <w:r w:rsidRPr="002705FD">
        <w:rPr>
          <w:sz w:val="22"/>
          <w:szCs w:val="22"/>
        </w:rPr>
        <w:tab/>
        <w:t>S= 58,940 mp</w:t>
      </w:r>
    </w:p>
    <w:p w:rsidR="00E349E1" w:rsidRPr="002705FD" w:rsidRDefault="00E349E1" w:rsidP="00E349E1">
      <w:pPr>
        <w:ind w:right="283"/>
        <w:rPr>
          <w:sz w:val="22"/>
          <w:szCs w:val="22"/>
        </w:rPr>
      </w:pPr>
      <w:r w:rsidRPr="002705FD">
        <w:rPr>
          <w:sz w:val="22"/>
          <w:szCs w:val="22"/>
        </w:rPr>
        <w:tab/>
        <w:t>biblioteca/mediateca</w:t>
      </w:r>
      <w:r w:rsidRPr="002705FD">
        <w:rPr>
          <w:sz w:val="22"/>
          <w:szCs w:val="22"/>
        </w:rPr>
        <w:tab/>
      </w:r>
      <w:r w:rsidRPr="002705FD">
        <w:rPr>
          <w:sz w:val="22"/>
          <w:szCs w:val="22"/>
        </w:rPr>
        <w:tab/>
      </w:r>
      <w:r w:rsidRPr="002705FD">
        <w:rPr>
          <w:sz w:val="22"/>
          <w:szCs w:val="22"/>
        </w:rPr>
        <w:tab/>
        <w:t>S=101,050 mp</w:t>
      </w:r>
    </w:p>
    <w:p w:rsidR="00E349E1" w:rsidRPr="002705FD" w:rsidRDefault="00E349E1" w:rsidP="00E349E1">
      <w:pPr>
        <w:ind w:right="283"/>
        <w:rPr>
          <w:sz w:val="22"/>
          <w:szCs w:val="22"/>
        </w:rPr>
      </w:pPr>
      <w:r w:rsidRPr="002705FD">
        <w:rPr>
          <w:sz w:val="22"/>
          <w:szCs w:val="22"/>
        </w:rPr>
        <w:tab/>
        <w:t>birou contabilitate</w:t>
      </w:r>
      <w:r w:rsidRPr="002705FD">
        <w:rPr>
          <w:sz w:val="22"/>
          <w:szCs w:val="22"/>
        </w:rPr>
        <w:tab/>
      </w:r>
      <w:r w:rsidRPr="002705FD">
        <w:rPr>
          <w:sz w:val="22"/>
          <w:szCs w:val="22"/>
        </w:rPr>
        <w:tab/>
      </w:r>
      <w:r w:rsidRPr="002705FD">
        <w:rPr>
          <w:sz w:val="22"/>
          <w:szCs w:val="22"/>
        </w:rPr>
        <w:tab/>
      </w:r>
      <w:r w:rsidRPr="002705FD">
        <w:rPr>
          <w:sz w:val="22"/>
          <w:szCs w:val="22"/>
        </w:rPr>
        <w:tab/>
        <w:t>S= 15,470 mp</w:t>
      </w:r>
    </w:p>
    <w:p w:rsidR="00E349E1" w:rsidRPr="002705FD" w:rsidRDefault="00E349E1" w:rsidP="00E349E1">
      <w:pPr>
        <w:ind w:right="283"/>
        <w:rPr>
          <w:sz w:val="22"/>
          <w:szCs w:val="22"/>
        </w:rPr>
      </w:pPr>
      <w:r w:rsidRPr="002705FD">
        <w:rPr>
          <w:sz w:val="22"/>
          <w:szCs w:val="22"/>
        </w:rPr>
        <w:tab/>
        <w:t>camere servere</w:t>
      </w:r>
      <w:r w:rsidRPr="002705FD">
        <w:rPr>
          <w:sz w:val="22"/>
          <w:szCs w:val="22"/>
        </w:rPr>
        <w:tab/>
      </w:r>
      <w:r w:rsidRPr="002705FD">
        <w:rPr>
          <w:sz w:val="22"/>
          <w:szCs w:val="22"/>
        </w:rPr>
        <w:tab/>
      </w:r>
      <w:r w:rsidRPr="002705FD">
        <w:rPr>
          <w:sz w:val="22"/>
          <w:szCs w:val="22"/>
        </w:rPr>
        <w:tab/>
      </w:r>
      <w:r w:rsidRPr="002705FD">
        <w:rPr>
          <w:sz w:val="22"/>
          <w:szCs w:val="22"/>
        </w:rPr>
        <w:tab/>
        <w:t>S= 3,330 mp</w:t>
      </w:r>
    </w:p>
    <w:p w:rsidR="00E349E1" w:rsidRPr="002705FD" w:rsidRDefault="00E349E1" w:rsidP="00E349E1">
      <w:pPr>
        <w:ind w:right="283"/>
        <w:rPr>
          <w:sz w:val="22"/>
          <w:szCs w:val="22"/>
        </w:rPr>
      </w:pPr>
      <w:r w:rsidRPr="002705FD">
        <w:rPr>
          <w:sz w:val="22"/>
          <w:szCs w:val="22"/>
        </w:rPr>
        <w:tab/>
        <w:t>oficiu bucatarie</w:t>
      </w:r>
      <w:r w:rsidRPr="002705FD">
        <w:rPr>
          <w:sz w:val="22"/>
          <w:szCs w:val="22"/>
        </w:rPr>
        <w:tab/>
      </w:r>
      <w:r w:rsidRPr="002705FD">
        <w:rPr>
          <w:sz w:val="22"/>
          <w:szCs w:val="22"/>
        </w:rPr>
        <w:tab/>
      </w:r>
      <w:r w:rsidRPr="002705FD">
        <w:rPr>
          <w:sz w:val="22"/>
          <w:szCs w:val="22"/>
        </w:rPr>
        <w:tab/>
      </w:r>
      <w:r w:rsidRPr="002705FD">
        <w:rPr>
          <w:sz w:val="22"/>
          <w:szCs w:val="22"/>
        </w:rPr>
        <w:tab/>
        <w:t>S= 14,370 mp</w:t>
      </w:r>
    </w:p>
    <w:p w:rsidR="00E349E1" w:rsidRPr="002705FD" w:rsidRDefault="00E349E1" w:rsidP="00E349E1">
      <w:pPr>
        <w:ind w:right="283"/>
        <w:rPr>
          <w:sz w:val="22"/>
          <w:szCs w:val="22"/>
        </w:rPr>
      </w:pPr>
      <w:r w:rsidRPr="002705FD">
        <w:rPr>
          <w:sz w:val="22"/>
          <w:szCs w:val="22"/>
        </w:rPr>
        <w:tab/>
        <w:t>grupuri sanitare femei</w:t>
      </w:r>
      <w:r w:rsidRPr="002705FD">
        <w:rPr>
          <w:sz w:val="22"/>
          <w:szCs w:val="22"/>
        </w:rPr>
        <w:tab/>
      </w:r>
      <w:r w:rsidRPr="002705FD">
        <w:rPr>
          <w:sz w:val="22"/>
          <w:szCs w:val="22"/>
        </w:rPr>
        <w:tab/>
      </w:r>
      <w:r w:rsidRPr="002705FD">
        <w:rPr>
          <w:sz w:val="22"/>
          <w:szCs w:val="22"/>
        </w:rPr>
        <w:tab/>
        <w:t>S= 2,480 mp</w:t>
      </w:r>
    </w:p>
    <w:p w:rsidR="00E349E1" w:rsidRPr="002705FD" w:rsidRDefault="00E349E1" w:rsidP="00E349E1">
      <w:pPr>
        <w:ind w:right="283"/>
        <w:rPr>
          <w:sz w:val="22"/>
          <w:szCs w:val="22"/>
        </w:rPr>
      </w:pPr>
      <w:r w:rsidRPr="002705FD">
        <w:rPr>
          <w:sz w:val="22"/>
          <w:szCs w:val="22"/>
        </w:rPr>
        <w:tab/>
        <w:t>grupuri sanitare barbati</w:t>
      </w:r>
      <w:r w:rsidRPr="002705FD">
        <w:rPr>
          <w:sz w:val="22"/>
          <w:szCs w:val="22"/>
        </w:rPr>
        <w:tab/>
      </w:r>
      <w:r w:rsidRPr="002705FD">
        <w:rPr>
          <w:sz w:val="22"/>
          <w:szCs w:val="22"/>
        </w:rPr>
        <w:tab/>
      </w:r>
      <w:r w:rsidRPr="002705FD">
        <w:rPr>
          <w:sz w:val="22"/>
          <w:szCs w:val="22"/>
        </w:rPr>
        <w:tab/>
        <w:t>S= 2,840 mp</w:t>
      </w:r>
    </w:p>
    <w:p w:rsidR="00E349E1" w:rsidRPr="002705FD" w:rsidRDefault="00E349E1" w:rsidP="00E349E1">
      <w:pPr>
        <w:ind w:right="283"/>
        <w:rPr>
          <w:sz w:val="22"/>
          <w:szCs w:val="22"/>
        </w:rPr>
      </w:pPr>
      <w:r w:rsidRPr="002705FD">
        <w:rPr>
          <w:sz w:val="22"/>
          <w:szCs w:val="22"/>
        </w:rPr>
        <w:tab/>
        <w:t>grupuri sanitare femei</w:t>
      </w:r>
      <w:r w:rsidRPr="002705FD">
        <w:rPr>
          <w:sz w:val="22"/>
          <w:szCs w:val="22"/>
        </w:rPr>
        <w:tab/>
      </w:r>
      <w:r w:rsidRPr="002705FD">
        <w:rPr>
          <w:sz w:val="22"/>
          <w:szCs w:val="22"/>
        </w:rPr>
        <w:tab/>
      </w:r>
      <w:r w:rsidRPr="002705FD">
        <w:rPr>
          <w:sz w:val="22"/>
          <w:szCs w:val="22"/>
        </w:rPr>
        <w:tab/>
        <w:t>S= 7,370 mp</w:t>
      </w:r>
    </w:p>
    <w:p w:rsidR="00E349E1" w:rsidRPr="002705FD" w:rsidRDefault="00E349E1" w:rsidP="00E349E1">
      <w:pPr>
        <w:ind w:right="283"/>
        <w:rPr>
          <w:sz w:val="22"/>
          <w:szCs w:val="22"/>
        </w:rPr>
      </w:pPr>
      <w:r w:rsidRPr="002705FD">
        <w:rPr>
          <w:sz w:val="22"/>
          <w:szCs w:val="22"/>
        </w:rPr>
        <w:tab/>
        <w:t>grupuri sanitare barbati</w:t>
      </w:r>
      <w:r w:rsidRPr="002705FD">
        <w:rPr>
          <w:sz w:val="22"/>
          <w:szCs w:val="22"/>
        </w:rPr>
        <w:tab/>
      </w:r>
      <w:r w:rsidRPr="002705FD">
        <w:rPr>
          <w:sz w:val="22"/>
          <w:szCs w:val="22"/>
        </w:rPr>
        <w:tab/>
      </w:r>
      <w:r w:rsidRPr="002705FD">
        <w:rPr>
          <w:sz w:val="22"/>
          <w:szCs w:val="22"/>
        </w:rPr>
        <w:tab/>
        <w:t>S= 6,900 mp</w:t>
      </w:r>
    </w:p>
    <w:p w:rsidR="00E349E1" w:rsidRPr="002705FD" w:rsidRDefault="00E349E1" w:rsidP="00E349E1">
      <w:pPr>
        <w:ind w:right="283"/>
        <w:rPr>
          <w:b/>
          <w:sz w:val="22"/>
          <w:szCs w:val="22"/>
        </w:rPr>
      </w:pPr>
    </w:p>
    <w:p w:rsidR="00E349E1" w:rsidRPr="002705FD" w:rsidRDefault="00E349E1" w:rsidP="00E349E1">
      <w:pPr>
        <w:ind w:right="283"/>
        <w:rPr>
          <w:b/>
          <w:sz w:val="22"/>
          <w:szCs w:val="22"/>
        </w:rPr>
      </w:pPr>
      <w:r w:rsidRPr="002705FD">
        <w:rPr>
          <w:b/>
          <w:sz w:val="22"/>
          <w:szCs w:val="22"/>
        </w:rPr>
        <w:t>d.Pod amenajat</w:t>
      </w:r>
    </w:p>
    <w:p w:rsidR="00E349E1" w:rsidRPr="002705FD" w:rsidRDefault="00E349E1" w:rsidP="00E349E1">
      <w:pPr>
        <w:ind w:right="283"/>
        <w:rPr>
          <w:sz w:val="22"/>
          <w:szCs w:val="22"/>
        </w:rPr>
      </w:pPr>
      <w:r w:rsidRPr="002705FD">
        <w:rPr>
          <w:sz w:val="22"/>
          <w:szCs w:val="22"/>
        </w:rPr>
        <w:t>Centrul cultural francez</w:t>
      </w:r>
    </w:p>
    <w:p w:rsidR="00E349E1" w:rsidRPr="002705FD" w:rsidRDefault="00E349E1" w:rsidP="00E349E1">
      <w:pPr>
        <w:ind w:right="283"/>
        <w:rPr>
          <w:sz w:val="22"/>
          <w:szCs w:val="22"/>
        </w:rPr>
      </w:pPr>
      <w:r w:rsidRPr="002705FD">
        <w:rPr>
          <w:sz w:val="22"/>
          <w:szCs w:val="22"/>
        </w:rPr>
        <w:tab/>
        <w:t xml:space="preserve">spatii circulatie </w:t>
      </w:r>
      <w:r w:rsidRPr="002705FD">
        <w:rPr>
          <w:sz w:val="22"/>
          <w:szCs w:val="22"/>
        </w:rPr>
        <w:tab/>
      </w:r>
      <w:r w:rsidRPr="002705FD">
        <w:rPr>
          <w:sz w:val="22"/>
          <w:szCs w:val="22"/>
        </w:rPr>
        <w:tab/>
      </w:r>
      <w:r w:rsidRPr="002705FD">
        <w:rPr>
          <w:sz w:val="22"/>
          <w:szCs w:val="22"/>
        </w:rPr>
        <w:tab/>
      </w:r>
      <w:r w:rsidRPr="002705FD">
        <w:rPr>
          <w:sz w:val="22"/>
          <w:szCs w:val="22"/>
        </w:rPr>
        <w:tab/>
        <w:t>S= 151,970 mp</w:t>
      </w:r>
    </w:p>
    <w:p w:rsidR="00E349E1" w:rsidRPr="002705FD" w:rsidRDefault="00E349E1" w:rsidP="00E349E1">
      <w:pPr>
        <w:ind w:right="283"/>
        <w:rPr>
          <w:sz w:val="22"/>
          <w:szCs w:val="22"/>
        </w:rPr>
      </w:pPr>
      <w:r w:rsidRPr="002705FD">
        <w:rPr>
          <w:sz w:val="22"/>
          <w:szCs w:val="22"/>
        </w:rPr>
        <w:tab/>
        <w:t>Casa scara 3</w:t>
      </w:r>
      <w:r w:rsidRPr="002705FD">
        <w:rPr>
          <w:sz w:val="22"/>
          <w:szCs w:val="22"/>
        </w:rPr>
        <w:tab/>
      </w:r>
      <w:r w:rsidRPr="002705FD">
        <w:rPr>
          <w:sz w:val="22"/>
          <w:szCs w:val="22"/>
        </w:rPr>
        <w:tab/>
      </w:r>
      <w:r w:rsidRPr="002705FD">
        <w:rPr>
          <w:sz w:val="22"/>
          <w:szCs w:val="22"/>
        </w:rPr>
        <w:tab/>
        <w:t xml:space="preserve">                    S= 16,260 mp</w:t>
      </w:r>
    </w:p>
    <w:p w:rsidR="00E349E1" w:rsidRPr="002705FD" w:rsidRDefault="00E349E1" w:rsidP="00E349E1">
      <w:pPr>
        <w:ind w:right="283"/>
        <w:rPr>
          <w:sz w:val="22"/>
          <w:szCs w:val="22"/>
        </w:rPr>
      </w:pPr>
      <w:r w:rsidRPr="002705FD">
        <w:rPr>
          <w:sz w:val="22"/>
          <w:szCs w:val="22"/>
        </w:rPr>
        <w:tab/>
        <w:t>Casa scara 4</w:t>
      </w:r>
      <w:r w:rsidRPr="002705FD">
        <w:rPr>
          <w:sz w:val="22"/>
          <w:szCs w:val="22"/>
        </w:rPr>
        <w:tab/>
      </w:r>
      <w:r w:rsidRPr="002705FD">
        <w:rPr>
          <w:sz w:val="22"/>
          <w:szCs w:val="22"/>
        </w:rPr>
        <w:tab/>
      </w:r>
      <w:r w:rsidRPr="002705FD">
        <w:rPr>
          <w:sz w:val="22"/>
          <w:szCs w:val="22"/>
        </w:rPr>
        <w:tab/>
      </w:r>
      <w:r w:rsidRPr="002705FD">
        <w:rPr>
          <w:sz w:val="22"/>
          <w:szCs w:val="22"/>
        </w:rPr>
        <w:tab/>
        <w:t xml:space="preserve">          S= 24, 340  mp</w:t>
      </w:r>
    </w:p>
    <w:p w:rsidR="00E349E1" w:rsidRPr="002705FD" w:rsidRDefault="00E349E1" w:rsidP="00E349E1">
      <w:pPr>
        <w:ind w:right="283"/>
        <w:rPr>
          <w:sz w:val="22"/>
          <w:szCs w:val="22"/>
        </w:rPr>
      </w:pPr>
      <w:r w:rsidRPr="002705FD">
        <w:rPr>
          <w:sz w:val="22"/>
          <w:szCs w:val="22"/>
        </w:rPr>
        <w:tab/>
        <w:t>ludoteca</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63,640 mp</w:t>
      </w:r>
    </w:p>
    <w:p w:rsidR="00E349E1" w:rsidRPr="002705FD" w:rsidRDefault="00E349E1" w:rsidP="00E349E1">
      <w:pPr>
        <w:ind w:right="283"/>
        <w:rPr>
          <w:sz w:val="22"/>
          <w:szCs w:val="22"/>
        </w:rPr>
      </w:pPr>
      <w:r w:rsidRPr="002705FD">
        <w:rPr>
          <w:sz w:val="22"/>
          <w:szCs w:val="22"/>
        </w:rPr>
        <w:tab/>
        <w:t>biblioteca/mediateca copii</w:t>
      </w:r>
      <w:r w:rsidRPr="002705FD">
        <w:rPr>
          <w:sz w:val="22"/>
          <w:szCs w:val="22"/>
        </w:rPr>
        <w:tab/>
      </w:r>
      <w:r w:rsidRPr="002705FD">
        <w:rPr>
          <w:sz w:val="22"/>
          <w:szCs w:val="22"/>
        </w:rPr>
        <w:tab/>
      </w:r>
      <w:r w:rsidRPr="002705FD">
        <w:rPr>
          <w:sz w:val="22"/>
          <w:szCs w:val="22"/>
        </w:rPr>
        <w:tab/>
        <w:t>S= 125,560 mp</w:t>
      </w:r>
    </w:p>
    <w:p w:rsidR="00E349E1" w:rsidRPr="002705FD" w:rsidRDefault="00E349E1" w:rsidP="00E349E1">
      <w:pPr>
        <w:ind w:right="283"/>
        <w:rPr>
          <w:sz w:val="22"/>
          <w:szCs w:val="22"/>
        </w:rPr>
      </w:pPr>
      <w:r w:rsidRPr="002705FD">
        <w:rPr>
          <w:sz w:val="22"/>
          <w:szCs w:val="22"/>
        </w:rPr>
        <w:tab/>
        <w:t>sala de curs copii</w:t>
      </w:r>
      <w:r w:rsidRPr="002705FD">
        <w:rPr>
          <w:sz w:val="22"/>
          <w:szCs w:val="22"/>
        </w:rPr>
        <w:tab/>
      </w:r>
      <w:r w:rsidRPr="002705FD">
        <w:rPr>
          <w:sz w:val="22"/>
          <w:szCs w:val="22"/>
        </w:rPr>
        <w:tab/>
      </w:r>
      <w:r w:rsidRPr="002705FD">
        <w:rPr>
          <w:sz w:val="22"/>
          <w:szCs w:val="22"/>
        </w:rPr>
        <w:tab/>
      </w:r>
      <w:r w:rsidRPr="002705FD">
        <w:rPr>
          <w:sz w:val="22"/>
          <w:szCs w:val="22"/>
        </w:rPr>
        <w:tab/>
        <w:t>S= 63,870 mp</w:t>
      </w:r>
    </w:p>
    <w:p w:rsidR="00E349E1" w:rsidRPr="002705FD" w:rsidRDefault="00E349E1" w:rsidP="00E349E1">
      <w:pPr>
        <w:ind w:right="283"/>
        <w:rPr>
          <w:sz w:val="22"/>
          <w:szCs w:val="22"/>
        </w:rPr>
      </w:pPr>
      <w:r w:rsidRPr="002705FD">
        <w:rPr>
          <w:sz w:val="22"/>
          <w:szCs w:val="22"/>
        </w:rPr>
        <w:tab/>
        <w:t>arhiva</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11,460 mp</w:t>
      </w:r>
    </w:p>
    <w:p w:rsidR="00E349E1" w:rsidRPr="002705FD" w:rsidRDefault="00E349E1" w:rsidP="00E349E1">
      <w:pPr>
        <w:ind w:right="283"/>
        <w:rPr>
          <w:sz w:val="22"/>
          <w:szCs w:val="22"/>
        </w:rPr>
      </w:pPr>
      <w:r w:rsidRPr="002705FD">
        <w:rPr>
          <w:sz w:val="22"/>
          <w:szCs w:val="22"/>
        </w:rPr>
        <w:tab/>
        <w:t>receptie mediateca/biblioteca</w:t>
      </w:r>
      <w:r w:rsidRPr="002705FD">
        <w:rPr>
          <w:sz w:val="22"/>
          <w:szCs w:val="22"/>
        </w:rPr>
        <w:tab/>
      </w:r>
      <w:r w:rsidRPr="002705FD">
        <w:rPr>
          <w:sz w:val="22"/>
          <w:szCs w:val="22"/>
        </w:rPr>
        <w:tab/>
        <w:t>S= 23,560 mp</w:t>
      </w:r>
    </w:p>
    <w:p w:rsidR="00E349E1" w:rsidRPr="002705FD" w:rsidRDefault="00E349E1" w:rsidP="00E349E1">
      <w:pPr>
        <w:ind w:right="283"/>
        <w:rPr>
          <w:sz w:val="22"/>
          <w:szCs w:val="22"/>
        </w:rPr>
      </w:pPr>
      <w:r w:rsidRPr="002705FD">
        <w:rPr>
          <w:sz w:val="22"/>
          <w:szCs w:val="22"/>
        </w:rPr>
        <w:tab/>
        <w:t>sala de asteptare mediateca/biblioteca</w:t>
      </w:r>
      <w:r w:rsidRPr="002705FD">
        <w:rPr>
          <w:sz w:val="22"/>
          <w:szCs w:val="22"/>
        </w:rPr>
        <w:tab/>
        <w:t>S= 34,020 mp</w:t>
      </w:r>
    </w:p>
    <w:p w:rsidR="00E349E1" w:rsidRPr="002705FD" w:rsidRDefault="00E349E1" w:rsidP="00E349E1">
      <w:pPr>
        <w:ind w:right="283"/>
        <w:rPr>
          <w:sz w:val="22"/>
          <w:szCs w:val="22"/>
        </w:rPr>
      </w:pPr>
      <w:r w:rsidRPr="002705FD">
        <w:rPr>
          <w:sz w:val="22"/>
          <w:szCs w:val="22"/>
        </w:rPr>
        <w:tab/>
        <w:t>sala de curs 1</w:t>
      </w:r>
      <w:r w:rsidRPr="002705FD">
        <w:rPr>
          <w:sz w:val="22"/>
          <w:szCs w:val="22"/>
        </w:rPr>
        <w:tab/>
      </w:r>
      <w:r w:rsidRPr="002705FD">
        <w:rPr>
          <w:sz w:val="22"/>
          <w:szCs w:val="22"/>
        </w:rPr>
        <w:tab/>
      </w:r>
      <w:r w:rsidRPr="002705FD">
        <w:rPr>
          <w:sz w:val="22"/>
          <w:szCs w:val="22"/>
        </w:rPr>
        <w:tab/>
      </w:r>
      <w:r w:rsidRPr="002705FD">
        <w:rPr>
          <w:sz w:val="22"/>
          <w:szCs w:val="22"/>
        </w:rPr>
        <w:tab/>
        <w:t>S= 39,960 mp</w:t>
      </w:r>
    </w:p>
    <w:p w:rsidR="00E349E1" w:rsidRPr="002705FD" w:rsidRDefault="00E349E1" w:rsidP="00E349E1">
      <w:pPr>
        <w:ind w:right="283"/>
        <w:rPr>
          <w:sz w:val="22"/>
          <w:szCs w:val="22"/>
        </w:rPr>
      </w:pPr>
      <w:r w:rsidRPr="002705FD">
        <w:rPr>
          <w:sz w:val="22"/>
          <w:szCs w:val="22"/>
        </w:rPr>
        <w:tab/>
        <w:t>sala de curs 2</w:t>
      </w:r>
      <w:r w:rsidRPr="002705FD">
        <w:rPr>
          <w:sz w:val="22"/>
          <w:szCs w:val="22"/>
        </w:rPr>
        <w:tab/>
      </w:r>
      <w:r w:rsidRPr="002705FD">
        <w:rPr>
          <w:sz w:val="22"/>
          <w:szCs w:val="22"/>
        </w:rPr>
        <w:tab/>
      </w:r>
      <w:r w:rsidRPr="002705FD">
        <w:rPr>
          <w:sz w:val="22"/>
          <w:szCs w:val="22"/>
        </w:rPr>
        <w:tab/>
      </w:r>
      <w:r w:rsidRPr="002705FD">
        <w:rPr>
          <w:sz w:val="22"/>
          <w:szCs w:val="22"/>
        </w:rPr>
        <w:tab/>
        <w:t>S= 39,960 mp</w:t>
      </w:r>
    </w:p>
    <w:p w:rsidR="00E349E1" w:rsidRPr="002705FD" w:rsidRDefault="00E349E1" w:rsidP="00E349E1">
      <w:pPr>
        <w:ind w:right="283"/>
        <w:rPr>
          <w:sz w:val="22"/>
          <w:szCs w:val="22"/>
        </w:rPr>
      </w:pPr>
      <w:r w:rsidRPr="002705FD">
        <w:rPr>
          <w:sz w:val="22"/>
          <w:szCs w:val="22"/>
        </w:rPr>
        <w:tab/>
        <w:t>sala de curs 3</w:t>
      </w:r>
      <w:r w:rsidRPr="002705FD">
        <w:rPr>
          <w:sz w:val="22"/>
          <w:szCs w:val="22"/>
        </w:rPr>
        <w:tab/>
      </w:r>
      <w:r w:rsidRPr="002705FD">
        <w:rPr>
          <w:sz w:val="22"/>
          <w:szCs w:val="22"/>
        </w:rPr>
        <w:tab/>
      </w:r>
      <w:r w:rsidRPr="002705FD">
        <w:rPr>
          <w:sz w:val="22"/>
          <w:szCs w:val="22"/>
        </w:rPr>
        <w:tab/>
      </w:r>
      <w:r w:rsidRPr="002705FD">
        <w:rPr>
          <w:sz w:val="22"/>
          <w:szCs w:val="22"/>
        </w:rPr>
        <w:tab/>
        <w:t>S= 39,960 mp</w:t>
      </w:r>
    </w:p>
    <w:p w:rsidR="00E349E1" w:rsidRPr="002705FD" w:rsidRDefault="00E349E1" w:rsidP="00E349E1">
      <w:pPr>
        <w:ind w:right="283"/>
        <w:rPr>
          <w:sz w:val="22"/>
          <w:szCs w:val="22"/>
        </w:rPr>
      </w:pPr>
      <w:r w:rsidRPr="002705FD">
        <w:rPr>
          <w:sz w:val="22"/>
          <w:szCs w:val="22"/>
        </w:rPr>
        <w:tab/>
        <w:t>foaier</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117 mp</w:t>
      </w:r>
    </w:p>
    <w:p w:rsidR="00E349E1" w:rsidRPr="002705FD" w:rsidRDefault="00E349E1" w:rsidP="00E349E1">
      <w:pPr>
        <w:ind w:right="283"/>
        <w:rPr>
          <w:sz w:val="22"/>
          <w:szCs w:val="22"/>
        </w:rPr>
      </w:pPr>
      <w:r w:rsidRPr="002705FD">
        <w:rPr>
          <w:sz w:val="22"/>
          <w:szCs w:val="22"/>
        </w:rPr>
        <w:tab/>
        <w:t>grupuri sanitare femei</w:t>
      </w:r>
      <w:r w:rsidRPr="002705FD">
        <w:rPr>
          <w:sz w:val="22"/>
          <w:szCs w:val="22"/>
        </w:rPr>
        <w:tab/>
      </w:r>
      <w:r w:rsidRPr="002705FD">
        <w:rPr>
          <w:sz w:val="22"/>
          <w:szCs w:val="22"/>
        </w:rPr>
        <w:tab/>
      </w:r>
      <w:r w:rsidRPr="002705FD">
        <w:rPr>
          <w:sz w:val="22"/>
          <w:szCs w:val="22"/>
        </w:rPr>
        <w:tab/>
        <w:t>S= 9,580 mp</w:t>
      </w:r>
    </w:p>
    <w:p w:rsidR="00E349E1" w:rsidRPr="002705FD" w:rsidRDefault="00E349E1" w:rsidP="00E349E1">
      <w:pPr>
        <w:ind w:right="283"/>
        <w:rPr>
          <w:sz w:val="22"/>
          <w:szCs w:val="22"/>
        </w:rPr>
      </w:pPr>
      <w:r w:rsidRPr="002705FD">
        <w:rPr>
          <w:sz w:val="22"/>
          <w:szCs w:val="22"/>
        </w:rPr>
        <w:tab/>
        <w:t>grupuri sanitare barbati</w:t>
      </w:r>
      <w:r w:rsidRPr="002705FD">
        <w:rPr>
          <w:sz w:val="22"/>
          <w:szCs w:val="22"/>
        </w:rPr>
        <w:tab/>
      </w:r>
      <w:r w:rsidRPr="002705FD">
        <w:rPr>
          <w:sz w:val="22"/>
          <w:szCs w:val="22"/>
        </w:rPr>
        <w:tab/>
      </w:r>
      <w:r w:rsidRPr="002705FD">
        <w:rPr>
          <w:sz w:val="22"/>
          <w:szCs w:val="22"/>
        </w:rPr>
        <w:tab/>
        <w:t>S= 9,580 mp</w:t>
      </w:r>
    </w:p>
    <w:p w:rsidR="00E349E1" w:rsidRPr="002705FD" w:rsidRDefault="00E349E1" w:rsidP="00E349E1">
      <w:pPr>
        <w:ind w:right="283"/>
        <w:rPr>
          <w:sz w:val="22"/>
          <w:szCs w:val="22"/>
        </w:rPr>
      </w:pPr>
      <w:r w:rsidRPr="002705FD">
        <w:rPr>
          <w:sz w:val="22"/>
          <w:szCs w:val="22"/>
        </w:rPr>
        <w:tab/>
        <w:t>grupuri sanitare femei</w:t>
      </w:r>
      <w:r w:rsidRPr="002705FD">
        <w:rPr>
          <w:sz w:val="22"/>
          <w:szCs w:val="22"/>
        </w:rPr>
        <w:tab/>
      </w:r>
      <w:r w:rsidRPr="002705FD">
        <w:rPr>
          <w:sz w:val="22"/>
          <w:szCs w:val="22"/>
        </w:rPr>
        <w:tab/>
      </w:r>
      <w:r w:rsidRPr="002705FD">
        <w:rPr>
          <w:sz w:val="22"/>
          <w:szCs w:val="22"/>
        </w:rPr>
        <w:tab/>
        <w:t>S= 4,080 mp</w:t>
      </w:r>
    </w:p>
    <w:p w:rsidR="00E349E1" w:rsidRPr="002705FD" w:rsidRDefault="00E349E1" w:rsidP="00E349E1">
      <w:pPr>
        <w:ind w:right="283"/>
        <w:rPr>
          <w:sz w:val="22"/>
          <w:szCs w:val="22"/>
        </w:rPr>
      </w:pPr>
      <w:r w:rsidRPr="002705FD">
        <w:rPr>
          <w:sz w:val="22"/>
          <w:szCs w:val="22"/>
        </w:rPr>
        <w:tab/>
        <w:t>grupuri sanitare barbati</w:t>
      </w:r>
      <w:r w:rsidRPr="002705FD">
        <w:rPr>
          <w:sz w:val="22"/>
          <w:szCs w:val="22"/>
        </w:rPr>
        <w:tab/>
      </w:r>
      <w:r w:rsidRPr="002705FD">
        <w:rPr>
          <w:sz w:val="22"/>
          <w:szCs w:val="22"/>
        </w:rPr>
        <w:tab/>
      </w:r>
      <w:r w:rsidRPr="002705FD">
        <w:rPr>
          <w:sz w:val="22"/>
          <w:szCs w:val="22"/>
        </w:rPr>
        <w:tab/>
        <w:t>S= 4,080 mp</w:t>
      </w:r>
    </w:p>
    <w:p w:rsidR="00E349E1" w:rsidRPr="002705FD" w:rsidRDefault="00E349E1" w:rsidP="00E349E1">
      <w:pPr>
        <w:ind w:right="283" w:firstLine="720"/>
        <w:rPr>
          <w:sz w:val="22"/>
          <w:szCs w:val="22"/>
        </w:rPr>
      </w:pPr>
    </w:p>
    <w:p w:rsidR="00E349E1" w:rsidRPr="002705FD" w:rsidRDefault="00E349E1" w:rsidP="00E349E1">
      <w:pPr>
        <w:ind w:right="283"/>
        <w:rPr>
          <w:sz w:val="22"/>
          <w:szCs w:val="22"/>
        </w:rPr>
      </w:pPr>
      <w:r w:rsidRPr="002705FD">
        <w:rPr>
          <w:sz w:val="22"/>
          <w:szCs w:val="22"/>
        </w:rPr>
        <w:t>Centrul cultural german</w:t>
      </w:r>
    </w:p>
    <w:p w:rsidR="00E349E1" w:rsidRPr="002705FD" w:rsidRDefault="00E349E1" w:rsidP="00E349E1">
      <w:pPr>
        <w:ind w:right="283"/>
        <w:rPr>
          <w:sz w:val="22"/>
          <w:szCs w:val="22"/>
        </w:rPr>
      </w:pPr>
      <w:r w:rsidRPr="002705FD">
        <w:rPr>
          <w:sz w:val="22"/>
          <w:szCs w:val="22"/>
        </w:rPr>
        <w:tab/>
        <w:t>spatii circulatie</w:t>
      </w:r>
      <w:r w:rsidRPr="002705FD">
        <w:rPr>
          <w:sz w:val="22"/>
          <w:szCs w:val="22"/>
        </w:rPr>
        <w:tab/>
      </w:r>
      <w:r w:rsidRPr="002705FD">
        <w:rPr>
          <w:sz w:val="22"/>
          <w:szCs w:val="22"/>
        </w:rPr>
        <w:tab/>
      </w:r>
      <w:r w:rsidRPr="002705FD">
        <w:rPr>
          <w:sz w:val="22"/>
          <w:szCs w:val="22"/>
        </w:rPr>
        <w:tab/>
      </w:r>
      <w:r w:rsidRPr="002705FD">
        <w:rPr>
          <w:sz w:val="22"/>
          <w:szCs w:val="22"/>
        </w:rPr>
        <w:tab/>
        <w:t>S= 113,180</w:t>
      </w:r>
    </w:p>
    <w:p w:rsidR="00E349E1" w:rsidRPr="002705FD" w:rsidRDefault="00E349E1" w:rsidP="00E349E1">
      <w:pPr>
        <w:ind w:right="283"/>
        <w:rPr>
          <w:sz w:val="22"/>
          <w:szCs w:val="22"/>
        </w:rPr>
      </w:pPr>
      <w:r w:rsidRPr="002705FD">
        <w:rPr>
          <w:sz w:val="22"/>
          <w:szCs w:val="22"/>
        </w:rPr>
        <w:tab/>
        <w:t>casa de scara 1</w:t>
      </w:r>
      <w:r w:rsidRPr="002705FD">
        <w:rPr>
          <w:sz w:val="22"/>
          <w:szCs w:val="22"/>
        </w:rPr>
        <w:tab/>
      </w:r>
      <w:r w:rsidRPr="002705FD">
        <w:rPr>
          <w:sz w:val="22"/>
          <w:szCs w:val="22"/>
        </w:rPr>
        <w:tab/>
      </w:r>
      <w:r w:rsidRPr="002705FD">
        <w:rPr>
          <w:sz w:val="22"/>
          <w:szCs w:val="22"/>
        </w:rPr>
        <w:tab/>
      </w:r>
      <w:r w:rsidRPr="002705FD">
        <w:rPr>
          <w:sz w:val="22"/>
          <w:szCs w:val="22"/>
        </w:rPr>
        <w:tab/>
        <w:t>S=66.480 mp</w:t>
      </w:r>
    </w:p>
    <w:p w:rsidR="00E349E1" w:rsidRPr="002705FD" w:rsidRDefault="00E349E1" w:rsidP="00E349E1">
      <w:pPr>
        <w:ind w:right="283"/>
        <w:rPr>
          <w:sz w:val="22"/>
          <w:szCs w:val="22"/>
        </w:rPr>
      </w:pPr>
      <w:r w:rsidRPr="002705FD">
        <w:rPr>
          <w:sz w:val="22"/>
          <w:szCs w:val="22"/>
        </w:rPr>
        <w:tab/>
        <w:t>casa de scara 7</w:t>
      </w:r>
      <w:r w:rsidRPr="002705FD">
        <w:rPr>
          <w:sz w:val="22"/>
          <w:szCs w:val="22"/>
        </w:rPr>
        <w:tab/>
      </w:r>
      <w:r w:rsidRPr="002705FD">
        <w:rPr>
          <w:sz w:val="22"/>
          <w:szCs w:val="22"/>
        </w:rPr>
        <w:tab/>
      </w:r>
      <w:r w:rsidRPr="002705FD">
        <w:rPr>
          <w:sz w:val="22"/>
          <w:szCs w:val="22"/>
        </w:rPr>
        <w:tab/>
      </w:r>
      <w:r w:rsidRPr="002705FD">
        <w:rPr>
          <w:sz w:val="22"/>
          <w:szCs w:val="22"/>
        </w:rPr>
        <w:tab/>
        <w:t>S=10,870 mp</w:t>
      </w:r>
    </w:p>
    <w:p w:rsidR="00E349E1" w:rsidRPr="002705FD" w:rsidRDefault="00E349E1" w:rsidP="00E349E1">
      <w:pPr>
        <w:ind w:right="283"/>
        <w:rPr>
          <w:sz w:val="22"/>
          <w:szCs w:val="22"/>
        </w:rPr>
      </w:pPr>
      <w:r w:rsidRPr="002705FD">
        <w:rPr>
          <w:sz w:val="22"/>
          <w:szCs w:val="22"/>
        </w:rPr>
        <w:tab/>
        <w:t>sala de curs 1</w:t>
      </w:r>
      <w:r w:rsidRPr="002705FD">
        <w:rPr>
          <w:sz w:val="22"/>
          <w:szCs w:val="22"/>
        </w:rPr>
        <w:tab/>
      </w:r>
      <w:r w:rsidRPr="002705FD">
        <w:rPr>
          <w:sz w:val="22"/>
          <w:szCs w:val="22"/>
        </w:rPr>
        <w:tab/>
      </w:r>
      <w:r w:rsidRPr="002705FD">
        <w:rPr>
          <w:sz w:val="22"/>
          <w:szCs w:val="22"/>
        </w:rPr>
        <w:tab/>
      </w:r>
      <w:r w:rsidRPr="002705FD">
        <w:rPr>
          <w:sz w:val="22"/>
          <w:szCs w:val="22"/>
        </w:rPr>
        <w:tab/>
        <w:t>S= 44,560 mp</w:t>
      </w:r>
    </w:p>
    <w:p w:rsidR="00E349E1" w:rsidRPr="002705FD" w:rsidRDefault="00E349E1" w:rsidP="00E349E1">
      <w:pPr>
        <w:ind w:right="283"/>
        <w:rPr>
          <w:sz w:val="22"/>
          <w:szCs w:val="22"/>
        </w:rPr>
      </w:pPr>
      <w:r w:rsidRPr="002705FD">
        <w:rPr>
          <w:sz w:val="22"/>
          <w:szCs w:val="22"/>
        </w:rPr>
        <w:tab/>
        <w:t>sala de curs 2</w:t>
      </w:r>
      <w:r w:rsidRPr="002705FD">
        <w:rPr>
          <w:sz w:val="22"/>
          <w:szCs w:val="22"/>
        </w:rPr>
        <w:tab/>
      </w:r>
      <w:r w:rsidRPr="002705FD">
        <w:rPr>
          <w:sz w:val="22"/>
          <w:szCs w:val="22"/>
        </w:rPr>
        <w:tab/>
      </w:r>
      <w:r w:rsidRPr="002705FD">
        <w:rPr>
          <w:sz w:val="22"/>
          <w:szCs w:val="22"/>
        </w:rPr>
        <w:tab/>
      </w:r>
      <w:r w:rsidRPr="002705FD">
        <w:rPr>
          <w:sz w:val="22"/>
          <w:szCs w:val="22"/>
        </w:rPr>
        <w:tab/>
        <w:t>S= 44,560 mp</w:t>
      </w:r>
    </w:p>
    <w:p w:rsidR="00E349E1" w:rsidRPr="002705FD" w:rsidRDefault="00E349E1" w:rsidP="00E349E1">
      <w:pPr>
        <w:ind w:right="283"/>
        <w:rPr>
          <w:sz w:val="22"/>
          <w:szCs w:val="22"/>
        </w:rPr>
      </w:pPr>
      <w:r w:rsidRPr="002705FD">
        <w:rPr>
          <w:sz w:val="22"/>
          <w:szCs w:val="22"/>
        </w:rPr>
        <w:tab/>
        <w:t>sala de curs 3</w:t>
      </w:r>
      <w:r w:rsidRPr="002705FD">
        <w:rPr>
          <w:sz w:val="22"/>
          <w:szCs w:val="22"/>
        </w:rPr>
        <w:tab/>
      </w:r>
      <w:r w:rsidRPr="002705FD">
        <w:rPr>
          <w:sz w:val="22"/>
          <w:szCs w:val="22"/>
        </w:rPr>
        <w:tab/>
      </w:r>
      <w:r w:rsidRPr="002705FD">
        <w:rPr>
          <w:sz w:val="22"/>
          <w:szCs w:val="22"/>
        </w:rPr>
        <w:tab/>
      </w:r>
      <w:r w:rsidRPr="002705FD">
        <w:rPr>
          <w:sz w:val="22"/>
          <w:szCs w:val="22"/>
        </w:rPr>
        <w:tab/>
        <w:t>S= 44,560 mp</w:t>
      </w:r>
    </w:p>
    <w:p w:rsidR="00E349E1" w:rsidRPr="002705FD" w:rsidRDefault="00E349E1" w:rsidP="00E349E1">
      <w:pPr>
        <w:ind w:right="283"/>
        <w:rPr>
          <w:sz w:val="22"/>
          <w:szCs w:val="22"/>
        </w:rPr>
      </w:pPr>
      <w:r w:rsidRPr="002705FD">
        <w:rPr>
          <w:sz w:val="22"/>
          <w:szCs w:val="22"/>
        </w:rPr>
        <w:tab/>
        <w:t>sala profesorala</w:t>
      </w:r>
      <w:r w:rsidRPr="002705FD">
        <w:rPr>
          <w:sz w:val="22"/>
          <w:szCs w:val="22"/>
        </w:rPr>
        <w:tab/>
      </w:r>
      <w:r w:rsidRPr="002705FD">
        <w:rPr>
          <w:sz w:val="22"/>
          <w:szCs w:val="22"/>
        </w:rPr>
        <w:tab/>
      </w:r>
      <w:r w:rsidRPr="002705FD">
        <w:rPr>
          <w:sz w:val="22"/>
          <w:szCs w:val="22"/>
        </w:rPr>
        <w:tab/>
      </w:r>
      <w:r w:rsidRPr="002705FD">
        <w:rPr>
          <w:sz w:val="22"/>
          <w:szCs w:val="22"/>
        </w:rPr>
        <w:tab/>
        <w:t>S= 23,960 mp</w:t>
      </w:r>
    </w:p>
    <w:p w:rsidR="00E349E1" w:rsidRPr="002705FD" w:rsidRDefault="00E349E1" w:rsidP="00E349E1">
      <w:pPr>
        <w:ind w:right="283"/>
        <w:rPr>
          <w:sz w:val="22"/>
          <w:szCs w:val="22"/>
        </w:rPr>
      </w:pPr>
      <w:r w:rsidRPr="002705FD">
        <w:rPr>
          <w:sz w:val="22"/>
          <w:szCs w:val="22"/>
        </w:rPr>
        <w:tab/>
        <w:t>ludoteca</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34,760 mp</w:t>
      </w:r>
    </w:p>
    <w:p w:rsidR="00E349E1" w:rsidRPr="002705FD" w:rsidRDefault="00E349E1" w:rsidP="00E349E1">
      <w:pPr>
        <w:ind w:right="283"/>
        <w:rPr>
          <w:sz w:val="22"/>
          <w:szCs w:val="22"/>
        </w:rPr>
      </w:pPr>
      <w:r w:rsidRPr="002705FD">
        <w:rPr>
          <w:sz w:val="22"/>
          <w:szCs w:val="22"/>
        </w:rPr>
        <w:tab/>
        <w:t>birou administratie</w:t>
      </w:r>
      <w:r w:rsidRPr="002705FD">
        <w:rPr>
          <w:sz w:val="22"/>
          <w:szCs w:val="22"/>
        </w:rPr>
        <w:tab/>
      </w:r>
      <w:r w:rsidRPr="002705FD">
        <w:rPr>
          <w:sz w:val="22"/>
          <w:szCs w:val="22"/>
        </w:rPr>
        <w:tab/>
      </w:r>
      <w:r w:rsidRPr="002705FD">
        <w:rPr>
          <w:sz w:val="22"/>
          <w:szCs w:val="22"/>
        </w:rPr>
        <w:tab/>
      </w:r>
      <w:r w:rsidRPr="002705FD">
        <w:rPr>
          <w:sz w:val="22"/>
          <w:szCs w:val="22"/>
        </w:rPr>
        <w:tab/>
        <w:t>S= 21,690 mp</w:t>
      </w:r>
    </w:p>
    <w:p w:rsidR="00E349E1" w:rsidRPr="002705FD" w:rsidRDefault="00E349E1" w:rsidP="00E349E1">
      <w:pPr>
        <w:ind w:right="283"/>
        <w:rPr>
          <w:sz w:val="22"/>
          <w:szCs w:val="22"/>
        </w:rPr>
      </w:pPr>
      <w:r w:rsidRPr="002705FD">
        <w:rPr>
          <w:sz w:val="22"/>
          <w:szCs w:val="22"/>
        </w:rPr>
        <w:tab/>
        <w:t xml:space="preserve">oficiu nivel </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3,660 mp</w:t>
      </w:r>
    </w:p>
    <w:p w:rsidR="00E349E1" w:rsidRPr="002705FD" w:rsidRDefault="00E349E1" w:rsidP="00E349E1">
      <w:pPr>
        <w:ind w:right="283"/>
        <w:rPr>
          <w:sz w:val="22"/>
          <w:szCs w:val="22"/>
        </w:rPr>
      </w:pPr>
      <w:r w:rsidRPr="002705FD">
        <w:rPr>
          <w:sz w:val="22"/>
          <w:szCs w:val="22"/>
        </w:rPr>
        <w:tab/>
        <w:t>sala de curs copii</w:t>
      </w:r>
      <w:r w:rsidRPr="002705FD">
        <w:rPr>
          <w:sz w:val="22"/>
          <w:szCs w:val="22"/>
        </w:rPr>
        <w:tab/>
      </w:r>
      <w:r w:rsidRPr="002705FD">
        <w:rPr>
          <w:sz w:val="22"/>
          <w:szCs w:val="22"/>
        </w:rPr>
        <w:tab/>
      </w:r>
      <w:r w:rsidRPr="002705FD">
        <w:rPr>
          <w:sz w:val="22"/>
          <w:szCs w:val="22"/>
        </w:rPr>
        <w:tab/>
      </w:r>
      <w:r w:rsidRPr="002705FD">
        <w:rPr>
          <w:sz w:val="22"/>
          <w:szCs w:val="22"/>
        </w:rPr>
        <w:tab/>
        <w:t>S= 52,260 mp</w:t>
      </w:r>
    </w:p>
    <w:p w:rsidR="00E349E1" w:rsidRPr="002705FD" w:rsidRDefault="00E349E1" w:rsidP="00E349E1">
      <w:pPr>
        <w:ind w:right="283"/>
        <w:rPr>
          <w:sz w:val="22"/>
          <w:szCs w:val="22"/>
        </w:rPr>
      </w:pPr>
      <w:r w:rsidRPr="002705FD">
        <w:rPr>
          <w:sz w:val="22"/>
          <w:szCs w:val="22"/>
        </w:rPr>
        <w:tab/>
        <w:t>sala de curs 4</w:t>
      </w:r>
      <w:r w:rsidRPr="002705FD">
        <w:rPr>
          <w:sz w:val="22"/>
          <w:szCs w:val="22"/>
        </w:rPr>
        <w:tab/>
      </w:r>
      <w:r w:rsidRPr="002705FD">
        <w:rPr>
          <w:sz w:val="22"/>
          <w:szCs w:val="22"/>
        </w:rPr>
        <w:tab/>
      </w:r>
      <w:r w:rsidRPr="002705FD">
        <w:rPr>
          <w:sz w:val="22"/>
          <w:szCs w:val="22"/>
        </w:rPr>
        <w:tab/>
      </w:r>
      <w:r w:rsidRPr="002705FD">
        <w:rPr>
          <w:sz w:val="22"/>
          <w:szCs w:val="22"/>
        </w:rPr>
        <w:tab/>
        <w:t>S= 47,760 mp</w:t>
      </w:r>
    </w:p>
    <w:p w:rsidR="00E349E1" w:rsidRPr="002705FD" w:rsidRDefault="00E349E1" w:rsidP="00E349E1">
      <w:pPr>
        <w:ind w:right="283"/>
        <w:rPr>
          <w:sz w:val="22"/>
          <w:szCs w:val="22"/>
        </w:rPr>
      </w:pPr>
      <w:r w:rsidRPr="002705FD">
        <w:rPr>
          <w:sz w:val="22"/>
          <w:szCs w:val="22"/>
        </w:rPr>
        <w:tab/>
        <w:t>foaier</w:t>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r>
      <w:r w:rsidRPr="002705FD">
        <w:rPr>
          <w:sz w:val="22"/>
          <w:szCs w:val="22"/>
        </w:rPr>
        <w:tab/>
        <w:t>S= 123,560 mp</w:t>
      </w:r>
    </w:p>
    <w:p w:rsidR="00D21BFE" w:rsidRDefault="00E349E1" w:rsidP="00E349E1">
      <w:pPr>
        <w:ind w:right="283"/>
        <w:rPr>
          <w:sz w:val="22"/>
          <w:szCs w:val="22"/>
        </w:rPr>
      </w:pPr>
      <w:r w:rsidRPr="002705FD">
        <w:rPr>
          <w:sz w:val="22"/>
          <w:szCs w:val="22"/>
        </w:rPr>
        <w:tab/>
      </w:r>
    </w:p>
    <w:p w:rsidR="00E349E1" w:rsidRPr="002705FD" w:rsidRDefault="00D21BFE" w:rsidP="00E349E1">
      <w:pPr>
        <w:ind w:right="283"/>
        <w:rPr>
          <w:sz w:val="22"/>
          <w:szCs w:val="22"/>
        </w:rPr>
      </w:pPr>
      <w:r>
        <w:rPr>
          <w:sz w:val="22"/>
          <w:szCs w:val="22"/>
        </w:rPr>
        <w:t xml:space="preserve">             </w:t>
      </w:r>
      <w:r w:rsidR="00E349E1" w:rsidRPr="002705FD">
        <w:rPr>
          <w:sz w:val="22"/>
          <w:szCs w:val="22"/>
        </w:rPr>
        <w:t>grupuri sanitare femei</w:t>
      </w:r>
      <w:r w:rsidR="00E349E1" w:rsidRPr="002705FD">
        <w:rPr>
          <w:sz w:val="22"/>
          <w:szCs w:val="22"/>
        </w:rPr>
        <w:tab/>
      </w:r>
      <w:r w:rsidR="00E349E1" w:rsidRPr="002705FD">
        <w:rPr>
          <w:sz w:val="22"/>
          <w:szCs w:val="22"/>
        </w:rPr>
        <w:tab/>
      </w:r>
      <w:r w:rsidR="00E349E1" w:rsidRPr="002705FD">
        <w:rPr>
          <w:sz w:val="22"/>
          <w:szCs w:val="22"/>
        </w:rPr>
        <w:tab/>
        <w:t>S= 4,080 mp</w:t>
      </w:r>
    </w:p>
    <w:p w:rsidR="00E349E1" w:rsidRPr="002705FD" w:rsidRDefault="00E349E1" w:rsidP="00E349E1">
      <w:pPr>
        <w:ind w:right="283"/>
        <w:rPr>
          <w:sz w:val="22"/>
          <w:szCs w:val="22"/>
        </w:rPr>
      </w:pPr>
      <w:r w:rsidRPr="002705FD">
        <w:rPr>
          <w:sz w:val="22"/>
          <w:szCs w:val="22"/>
        </w:rPr>
        <w:tab/>
        <w:t>grupuri sanitare barbati</w:t>
      </w:r>
      <w:r w:rsidRPr="002705FD">
        <w:rPr>
          <w:sz w:val="22"/>
          <w:szCs w:val="22"/>
        </w:rPr>
        <w:tab/>
      </w:r>
      <w:r w:rsidRPr="002705FD">
        <w:rPr>
          <w:sz w:val="22"/>
          <w:szCs w:val="22"/>
        </w:rPr>
        <w:tab/>
      </w:r>
      <w:r w:rsidRPr="002705FD">
        <w:rPr>
          <w:sz w:val="22"/>
          <w:szCs w:val="22"/>
        </w:rPr>
        <w:tab/>
        <w:t>S= 4,080 mp</w:t>
      </w:r>
    </w:p>
    <w:p w:rsidR="00E349E1" w:rsidRPr="002705FD" w:rsidRDefault="00E349E1" w:rsidP="00E349E1">
      <w:pPr>
        <w:ind w:right="283"/>
        <w:rPr>
          <w:sz w:val="22"/>
          <w:szCs w:val="22"/>
        </w:rPr>
      </w:pPr>
      <w:r w:rsidRPr="002705FD">
        <w:rPr>
          <w:sz w:val="22"/>
          <w:szCs w:val="22"/>
        </w:rPr>
        <w:tab/>
      </w:r>
    </w:p>
    <w:p w:rsidR="00E349E1" w:rsidRPr="002705FD" w:rsidRDefault="00E349E1" w:rsidP="00E349E1">
      <w:pPr>
        <w:ind w:right="283"/>
        <w:rPr>
          <w:sz w:val="22"/>
          <w:szCs w:val="22"/>
        </w:rPr>
      </w:pPr>
      <w:r w:rsidRPr="002705FD">
        <w:rPr>
          <w:sz w:val="22"/>
          <w:szCs w:val="22"/>
        </w:rPr>
        <w:t xml:space="preserve">Sala de conferinta comuna francez/german </w:t>
      </w:r>
      <w:r w:rsidRPr="002705FD">
        <w:rPr>
          <w:sz w:val="22"/>
          <w:szCs w:val="22"/>
        </w:rPr>
        <w:tab/>
        <w:t>S=141,550 mp</w:t>
      </w:r>
    </w:p>
    <w:p w:rsidR="00E349E1" w:rsidRPr="002705FD" w:rsidRDefault="00E349E1" w:rsidP="00E349E1">
      <w:pPr>
        <w:ind w:right="283"/>
        <w:rPr>
          <w:sz w:val="22"/>
          <w:szCs w:val="22"/>
        </w:rPr>
      </w:pPr>
    </w:p>
    <w:p w:rsidR="00E349E1" w:rsidRPr="002705FD" w:rsidRDefault="00E349E1" w:rsidP="00E349E1">
      <w:pPr>
        <w:ind w:right="283"/>
        <w:rPr>
          <w:sz w:val="22"/>
          <w:szCs w:val="22"/>
        </w:rPr>
      </w:pPr>
    </w:p>
    <w:p w:rsidR="00E349E1" w:rsidRPr="002705FD" w:rsidRDefault="00E349E1" w:rsidP="00E349E1">
      <w:pPr>
        <w:ind w:right="283"/>
        <w:rPr>
          <w:sz w:val="22"/>
          <w:szCs w:val="22"/>
        </w:rPr>
      </w:pPr>
    </w:p>
    <w:p w:rsidR="00E349E1" w:rsidRPr="002705FD" w:rsidRDefault="00E349E1" w:rsidP="00E349E1">
      <w:pPr>
        <w:widowControl w:val="0"/>
        <w:numPr>
          <w:ilvl w:val="1"/>
          <w:numId w:val="13"/>
        </w:numPr>
        <w:autoSpaceDE w:val="0"/>
        <w:autoSpaceDN w:val="0"/>
        <w:adjustRightInd w:val="0"/>
        <w:ind w:right="-26"/>
        <w:jc w:val="both"/>
        <w:rPr>
          <w:b/>
          <w:sz w:val="22"/>
          <w:szCs w:val="22"/>
        </w:rPr>
      </w:pPr>
      <w:r w:rsidRPr="002705FD">
        <w:rPr>
          <w:b/>
          <w:sz w:val="22"/>
          <w:szCs w:val="22"/>
        </w:rPr>
        <w:t xml:space="preserve">Functionalitate </w:t>
      </w:r>
    </w:p>
    <w:p w:rsidR="00E349E1" w:rsidRPr="002705FD" w:rsidRDefault="00E349E1" w:rsidP="00E349E1">
      <w:pPr>
        <w:autoSpaceDE w:val="0"/>
        <w:autoSpaceDN w:val="0"/>
        <w:adjustRightInd w:val="0"/>
        <w:ind w:right="-26"/>
        <w:jc w:val="both"/>
        <w:rPr>
          <w:b/>
          <w:sz w:val="22"/>
          <w:szCs w:val="22"/>
        </w:rPr>
      </w:pPr>
    </w:p>
    <w:p w:rsidR="00E349E1" w:rsidRPr="002705FD" w:rsidRDefault="00E349E1" w:rsidP="00E349E1">
      <w:pPr>
        <w:autoSpaceDE w:val="0"/>
        <w:autoSpaceDN w:val="0"/>
        <w:adjustRightInd w:val="0"/>
        <w:ind w:right="-26"/>
        <w:jc w:val="both"/>
        <w:rPr>
          <w:sz w:val="22"/>
          <w:szCs w:val="22"/>
        </w:rPr>
      </w:pPr>
      <w:r w:rsidRPr="002705FD">
        <w:rPr>
          <w:sz w:val="22"/>
          <w:szCs w:val="22"/>
        </w:rPr>
        <w:t>Ansamblul propus pentru refunctionalizare se gaseste  in zona centrala a orasului, respectiv  zona Cetate si a fost</w:t>
      </w:r>
      <w:r w:rsidRPr="002705FD">
        <w:rPr>
          <w:b/>
          <w:sz w:val="22"/>
          <w:szCs w:val="22"/>
        </w:rPr>
        <w:t xml:space="preserve"> </w:t>
      </w:r>
      <w:r w:rsidRPr="002705FD">
        <w:rPr>
          <w:sz w:val="22"/>
          <w:szCs w:val="22"/>
        </w:rPr>
        <w:t>propus  pentru a corespunde functionalitatii unui spatiu public multicultural urmand a deservi patru utilizatori:</w:t>
      </w:r>
    </w:p>
    <w:p w:rsidR="00E349E1" w:rsidRPr="002705FD" w:rsidRDefault="00E349E1" w:rsidP="00E349E1">
      <w:pPr>
        <w:autoSpaceDE w:val="0"/>
        <w:autoSpaceDN w:val="0"/>
        <w:adjustRightInd w:val="0"/>
        <w:ind w:right="-26"/>
        <w:jc w:val="both"/>
        <w:rPr>
          <w:sz w:val="22"/>
          <w:szCs w:val="22"/>
        </w:rPr>
      </w:pPr>
    </w:p>
    <w:p w:rsidR="00E349E1" w:rsidRPr="002705FD" w:rsidRDefault="00E349E1" w:rsidP="00E349E1">
      <w:pPr>
        <w:widowControl w:val="0"/>
        <w:numPr>
          <w:ilvl w:val="0"/>
          <w:numId w:val="14"/>
        </w:numPr>
        <w:tabs>
          <w:tab w:val="clear" w:pos="2205"/>
          <w:tab w:val="num" w:pos="2070"/>
        </w:tabs>
        <w:autoSpaceDE w:val="0"/>
        <w:autoSpaceDN w:val="0"/>
        <w:adjustRightInd w:val="0"/>
        <w:ind w:left="2070" w:right="-26"/>
        <w:jc w:val="both"/>
        <w:rPr>
          <w:sz w:val="22"/>
          <w:szCs w:val="22"/>
        </w:rPr>
      </w:pPr>
      <w:r w:rsidRPr="002705FD">
        <w:rPr>
          <w:sz w:val="22"/>
          <w:szCs w:val="22"/>
        </w:rPr>
        <w:t xml:space="preserve">Muzeul Cetatii Timisoara </w:t>
      </w:r>
    </w:p>
    <w:p w:rsidR="00E349E1" w:rsidRPr="002705FD" w:rsidRDefault="00E349E1" w:rsidP="00E349E1">
      <w:pPr>
        <w:widowControl w:val="0"/>
        <w:numPr>
          <w:ilvl w:val="0"/>
          <w:numId w:val="14"/>
        </w:numPr>
        <w:tabs>
          <w:tab w:val="clear" w:pos="2205"/>
          <w:tab w:val="num" w:pos="2070"/>
        </w:tabs>
        <w:autoSpaceDE w:val="0"/>
        <w:autoSpaceDN w:val="0"/>
        <w:adjustRightInd w:val="0"/>
        <w:ind w:left="2070" w:right="-26"/>
        <w:jc w:val="both"/>
        <w:rPr>
          <w:sz w:val="22"/>
          <w:szCs w:val="22"/>
        </w:rPr>
      </w:pPr>
      <w:r w:rsidRPr="002705FD">
        <w:rPr>
          <w:sz w:val="22"/>
          <w:szCs w:val="22"/>
        </w:rPr>
        <w:t xml:space="preserve">Centrul cultural francez </w:t>
      </w:r>
    </w:p>
    <w:p w:rsidR="00E349E1" w:rsidRPr="002705FD" w:rsidRDefault="00E349E1" w:rsidP="00E349E1">
      <w:pPr>
        <w:widowControl w:val="0"/>
        <w:numPr>
          <w:ilvl w:val="0"/>
          <w:numId w:val="14"/>
        </w:numPr>
        <w:tabs>
          <w:tab w:val="clear" w:pos="2205"/>
          <w:tab w:val="num" w:pos="2070"/>
        </w:tabs>
        <w:autoSpaceDE w:val="0"/>
        <w:autoSpaceDN w:val="0"/>
        <w:adjustRightInd w:val="0"/>
        <w:ind w:left="2070" w:right="-26"/>
        <w:jc w:val="both"/>
        <w:rPr>
          <w:sz w:val="22"/>
          <w:szCs w:val="22"/>
        </w:rPr>
      </w:pPr>
      <w:r w:rsidRPr="002705FD">
        <w:rPr>
          <w:sz w:val="22"/>
          <w:szCs w:val="22"/>
        </w:rPr>
        <w:t>Centrul cultural german</w:t>
      </w:r>
    </w:p>
    <w:p w:rsidR="00E349E1" w:rsidRPr="002705FD" w:rsidRDefault="00E349E1" w:rsidP="00E349E1">
      <w:pPr>
        <w:widowControl w:val="0"/>
        <w:numPr>
          <w:ilvl w:val="0"/>
          <w:numId w:val="14"/>
        </w:numPr>
        <w:tabs>
          <w:tab w:val="clear" w:pos="2205"/>
          <w:tab w:val="num" w:pos="2070"/>
        </w:tabs>
        <w:autoSpaceDE w:val="0"/>
        <w:autoSpaceDN w:val="0"/>
        <w:adjustRightInd w:val="0"/>
        <w:ind w:left="2070" w:right="-26"/>
        <w:jc w:val="both"/>
        <w:rPr>
          <w:sz w:val="22"/>
          <w:szCs w:val="22"/>
        </w:rPr>
      </w:pPr>
      <w:r w:rsidRPr="002705FD">
        <w:rPr>
          <w:sz w:val="22"/>
          <w:szCs w:val="22"/>
        </w:rPr>
        <w:t>Centrul cultural polivalent</w:t>
      </w:r>
    </w:p>
    <w:p w:rsidR="00E349E1" w:rsidRPr="002705FD" w:rsidRDefault="00E349E1" w:rsidP="00E349E1">
      <w:pPr>
        <w:autoSpaceDE w:val="0"/>
        <w:autoSpaceDN w:val="0"/>
        <w:adjustRightInd w:val="0"/>
        <w:ind w:right="-26"/>
        <w:jc w:val="both"/>
        <w:rPr>
          <w:sz w:val="22"/>
          <w:szCs w:val="22"/>
        </w:rPr>
      </w:pPr>
      <w:r w:rsidRPr="002705FD">
        <w:rPr>
          <w:sz w:val="22"/>
          <w:szCs w:val="22"/>
        </w:rPr>
        <w:t>.</w:t>
      </w:r>
    </w:p>
    <w:p w:rsidR="00E349E1" w:rsidRPr="002705FD" w:rsidRDefault="00E349E1" w:rsidP="00E349E1">
      <w:pPr>
        <w:autoSpaceDE w:val="0"/>
        <w:autoSpaceDN w:val="0"/>
        <w:adjustRightInd w:val="0"/>
        <w:ind w:right="-26"/>
        <w:rPr>
          <w:sz w:val="22"/>
          <w:szCs w:val="22"/>
        </w:rPr>
      </w:pPr>
      <w:r w:rsidRPr="002705FD">
        <w:rPr>
          <w:sz w:val="22"/>
          <w:szCs w:val="22"/>
        </w:rPr>
        <w:t xml:space="preserve">    Accesele  principale   se realizeaza prin corpul A pringangul de acces nr 2 adinspre pietonalul  Marasesti spre curte  Holul principal este in legatura directa cu circulatiile pe verticala compuse din scari si ascensoare pentru a deservi si persoanele cu handicap locomotor. </w:t>
      </w:r>
    </w:p>
    <w:p w:rsidR="00E349E1" w:rsidRPr="002705FD" w:rsidRDefault="00E349E1" w:rsidP="00E349E1">
      <w:pPr>
        <w:autoSpaceDE w:val="0"/>
        <w:autoSpaceDN w:val="0"/>
        <w:adjustRightInd w:val="0"/>
        <w:ind w:right="-26"/>
        <w:rPr>
          <w:sz w:val="22"/>
          <w:szCs w:val="22"/>
        </w:rPr>
      </w:pPr>
      <w:r w:rsidRPr="002705FD">
        <w:rPr>
          <w:sz w:val="22"/>
          <w:szCs w:val="22"/>
        </w:rPr>
        <w:t xml:space="preserve"> Pana la relocarea clinicii de radiologie situata in partial in corpul A conform planselor anexate, respectiv in corpul C si D s-a cedat  in folosinta acesteia in suprafata de 340 mp partea superioara a curtii interioare conform planselor anexate. Mai mult  s-a prevazut  delimitarea celor doua curti interioare printr-un gard din panouri din lemn demontabile. </w:t>
      </w:r>
    </w:p>
    <w:p w:rsidR="00E349E1" w:rsidRPr="002705FD" w:rsidRDefault="00E349E1" w:rsidP="00E349E1">
      <w:pPr>
        <w:autoSpaceDE w:val="0"/>
        <w:autoSpaceDN w:val="0"/>
        <w:adjustRightInd w:val="0"/>
        <w:ind w:right="-26"/>
        <w:jc w:val="both"/>
        <w:rPr>
          <w:sz w:val="22"/>
          <w:szCs w:val="22"/>
        </w:rPr>
      </w:pPr>
      <w:r w:rsidRPr="002705FD">
        <w:rPr>
          <w:sz w:val="22"/>
          <w:szCs w:val="22"/>
        </w:rPr>
        <w:t xml:space="preserve">  Conform subpunctului mai sus precizat  cladirea are o functionalitate mixta dispusa pe niveluri  diferite si amintim spatii cu functiune administrativa si culturala la demisol si parter  respectiv spatii destinate centrelor culturale francez si german la etajul 1 si la nivelul podului  amenajat dupa cum urmeaza etaj1 : centru centru cultural francez</w:t>
      </w:r>
    </w:p>
    <w:p w:rsidR="00E349E1" w:rsidRPr="002705FD" w:rsidRDefault="00E349E1" w:rsidP="00E349E1">
      <w:pPr>
        <w:ind w:right="283"/>
        <w:rPr>
          <w:sz w:val="22"/>
          <w:szCs w:val="22"/>
        </w:rPr>
      </w:pPr>
      <w:r w:rsidRPr="002705FD">
        <w:rPr>
          <w:sz w:val="22"/>
          <w:szCs w:val="22"/>
        </w:rPr>
        <w:t>mediateca/biblioteca, birou departament cultural, birou director IFT, birou contabilitate, birouri coordonatori didactici, sala curs laborator lingvistic, sali de asteptare, sala servere, depozitari, oficiu de curatenie pe  nivel, holuri de nivel, grupuri sanitare</w:t>
      </w:r>
    </w:p>
    <w:p w:rsidR="00E349E1" w:rsidRPr="002705FD" w:rsidRDefault="00E349E1" w:rsidP="00E349E1">
      <w:pPr>
        <w:tabs>
          <w:tab w:val="left" w:pos="2127"/>
        </w:tabs>
        <w:autoSpaceDE w:val="0"/>
        <w:autoSpaceDN w:val="0"/>
        <w:adjustRightInd w:val="0"/>
        <w:ind w:right="-26"/>
        <w:jc w:val="both"/>
        <w:rPr>
          <w:sz w:val="22"/>
          <w:szCs w:val="22"/>
        </w:rPr>
      </w:pPr>
      <w:r w:rsidRPr="002705FD">
        <w:rPr>
          <w:sz w:val="22"/>
          <w:szCs w:val="22"/>
        </w:rPr>
        <w:t xml:space="preserve">  Prin proiect s-a prevazut o conformare de tip inelar a circulatiilor orizontale prin pastrarea cursivei exterioare  din lemn existente a aflata la etajul 1 corp A,si partial corp B  si a circulatiei interioare existente. In urma expertizelor tehnice de rezistenta si de istoriografie s-au pastrat tipologii de spatii nedecomandate conform proiectului initial</w:t>
      </w:r>
    </w:p>
    <w:p w:rsidR="00E349E1" w:rsidRPr="002705FD" w:rsidRDefault="00E349E1" w:rsidP="00E349E1">
      <w:pPr>
        <w:numPr>
          <w:ilvl w:val="0"/>
          <w:numId w:val="15"/>
        </w:numPr>
        <w:tabs>
          <w:tab w:val="left" w:pos="2127"/>
        </w:tabs>
        <w:autoSpaceDE w:val="0"/>
        <w:autoSpaceDN w:val="0"/>
        <w:adjustRightInd w:val="0"/>
        <w:ind w:left="1843" w:right="-26" w:firstLine="0"/>
        <w:jc w:val="both"/>
        <w:rPr>
          <w:sz w:val="22"/>
          <w:szCs w:val="22"/>
        </w:rPr>
      </w:pPr>
      <w:r w:rsidRPr="002705FD">
        <w:rPr>
          <w:b/>
          <w:sz w:val="22"/>
          <w:szCs w:val="22"/>
        </w:rPr>
        <w:t>Număr de persoane aflate simultan în construcţie</w:t>
      </w:r>
      <w:r w:rsidRPr="002705FD">
        <w:rPr>
          <w:sz w:val="22"/>
          <w:szCs w:val="22"/>
        </w:rPr>
        <w:t xml:space="preserve"> :</w:t>
      </w:r>
    </w:p>
    <w:p w:rsidR="00E349E1" w:rsidRPr="002705FD" w:rsidRDefault="00E349E1" w:rsidP="00E349E1">
      <w:pPr>
        <w:tabs>
          <w:tab w:val="left" w:pos="2127"/>
        </w:tabs>
        <w:autoSpaceDE w:val="0"/>
        <w:autoSpaceDN w:val="0"/>
        <w:adjustRightInd w:val="0"/>
        <w:ind w:right="-26"/>
        <w:jc w:val="both"/>
        <w:rPr>
          <w:sz w:val="22"/>
          <w:szCs w:val="22"/>
        </w:rPr>
      </w:pPr>
    </w:p>
    <w:p w:rsidR="00E349E1" w:rsidRPr="002705FD" w:rsidRDefault="00E349E1" w:rsidP="00E349E1">
      <w:pPr>
        <w:tabs>
          <w:tab w:val="left" w:pos="2127"/>
        </w:tabs>
        <w:autoSpaceDE w:val="0"/>
        <w:autoSpaceDN w:val="0"/>
        <w:adjustRightInd w:val="0"/>
        <w:ind w:right="-26"/>
        <w:jc w:val="both"/>
        <w:rPr>
          <w:sz w:val="22"/>
          <w:szCs w:val="22"/>
        </w:rPr>
      </w:pPr>
      <w:r w:rsidRPr="002705FD">
        <w:rPr>
          <w:sz w:val="22"/>
          <w:szCs w:val="22"/>
        </w:rPr>
        <w:t>-Pentru centrul cultural francez : persoane  proprii 25, max 100 vizitatori</w:t>
      </w:r>
    </w:p>
    <w:p w:rsidR="00E349E1" w:rsidRPr="002705FD" w:rsidRDefault="00E349E1" w:rsidP="00E349E1">
      <w:pPr>
        <w:tabs>
          <w:tab w:val="left" w:pos="2127"/>
        </w:tabs>
        <w:autoSpaceDE w:val="0"/>
        <w:autoSpaceDN w:val="0"/>
        <w:adjustRightInd w:val="0"/>
        <w:ind w:right="-26"/>
        <w:jc w:val="both"/>
        <w:rPr>
          <w:sz w:val="22"/>
          <w:szCs w:val="22"/>
        </w:rPr>
      </w:pPr>
      <w:r w:rsidRPr="002705FD">
        <w:rPr>
          <w:sz w:val="22"/>
          <w:szCs w:val="22"/>
        </w:rPr>
        <w:t>-Pentru centrul cultural german: persoane proprii 25, max 100 vizitatori</w:t>
      </w:r>
    </w:p>
    <w:p w:rsidR="00E349E1" w:rsidRPr="002705FD" w:rsidRDefault="00E349E1" w:rsidP="00E349E1">
      <w:pPr>
        <w:tabs>
          <w:tab w:val="left" w:pos="2127"/>
        </w:tabs>
        <w:autoSpaceDE w:val="0"/>
        <w:autoSpaceDN w:val="0"/>
        <w:adjustRightInd w:val="0"/>
        <w:ind w:right="-26"/>
        <w:jc w:val="both"/>
        <w:rPr>
          <w:sz w:val="22"/>
          <w:szCs w:val="22"/>
        </w:rPr>
      </w:pPr>
      <w:r w:rsidRPr="002705FD">
        <w:rPr>
          <w:sz w:val="22"/>
          <w:szCs w:val="22"/>
        </w:rPr>
        <w:t>-Pentru Muzeul Cetatii Timisoara: persoane  proprii 25, max 100 vizitatori</w:t>
      </w:r>
    </w:p>
    <w:p w:rsidR="00E349E1" w:rsidRPr="002705FD" w:rsidRDefault="00E349E1" w:rsidP="00E349E1">
      <w:pPr>
        <w:tabs>
          <w:tab w:val="left" w:pos="2127"/>
        </w:tabs>
        <w:autoSpaceDE w:val="0"/>
        <w:autoSpaceDN w:val="0"/>
        <w:adjustRightInd w:val="0"/>
        <w:ind w:right="-26"/>
        <w:jc w:val="both"/>
        <w:rPr>
          <w:sz w:val="22"/>
          <w:szCs w:val="22"/>
        </w:rPr>
      </w:pPr>
      <w:r w:rsidRPr="002705FD">
        <w:rPr>
          <w:sz w:val="22"/>
          <w:szCs w:val="22"/>
        </w:rPr>
        <w:t>-Pentru central cultural polIvalent: persoane proprii 10, max.30 vizitatori</w:t>
      </w:r>
    </w:p>
    <w:p w:rsidR="00E349E1" w:rsidRPr="002705FD" w:rsidRDefault="00E349E1" w:rsidP="00E349E1">
      <w:pPr>
        <w:tabs>
          <w:tab w:val="left" w:pos="2127"/>
        </w:tabs>
        <w:autoSpaceDE w:val="0"/>
        <w:autoSpaceDN w:val="0"/>
        <w:adjustRightInd w:val="0"/>
        <w:ind w:right="-26"/>
        <w:jc w:val="both"/>
        <w:rPr>
          <w:b/>
          <w:sz w:val="22"/>
          <w:szCs w:val="22"/>
        </w:rPr>
      </w:pPr>
      <w:r w:rsidRPr="002705FD">
        <w:rPr>
          <w:b/>
          <w:sz w:val="22"/>
          <w:szCs w:val="22"/>
        </w:rPr>
        <w:t xml:space="preserve">        Numar de persoane aflate simultan  in cladire       415 persoane </w:t>
      </w:r>
      <w:r w:rsidRPr="002705FD">
        <w:rPr>
          <w:sz w:val="22"/>
          <w:szCs w:val="22"/>
        </w:rPr>
        <w:t xml:space="preserve">                                         </w:t>
      </w:r>
    </w:p>
    <w:p w:rsidR="00E349E1" w:rsidRPr="002705FD" w:rsidRDefault="00E349E1" w:rsidP="00E349E1">
      <w:pPr>
        <w:tabs>
          <w:tab w:val="left" w:pos="2127"/>
        </w:tabs>
        <w:autoSpaceDE w:val="0"/>
        <w:autoSpaceDN w:val="0"/>
        <w:adjustRightInd w:val="0"/>
        <w:ind w:right="-26"/>
        <w:jc w:val="both"/>
        <w:rPr>
          <w:sz w:val="22"/>
          <w:szCs w:val="22"/>
        </w:rPr>
      </w:pPr>
    </w:p>
    <w:p w:rsidR="00E349E1" w:rsidRPr="002705FD" w:rsidRDefault="00E349E1" w:rsidP="00E349E1">
      <w:pPr>
        <w:numPr>
          <w:ilvl w:val="0"/>
          <w:numId w:val="16"/>
        </w:numPr>
        <w:autoSpaceDE w:val="0"/>
        <w:autoSpaceDN w:val="0"/>
        <w:adjustRightInd w:val="0"/>
        <w:ind w:left="0" w:right="-26" w:firstLine="0"/>
        <w:jc w:val="both"/>
        <w:rPr>
          <w:sz w:val="22"/>
          <w:szCs w:val="22"/>
        </w:rPr>
      </w:pPr>
      <w:r w:rsidRPr="002705FD">
        <w:rPr>
          <w:b/>
          <w:sz w:val="22"/>
          <w:szCs w:val="22"/>
        </w:rPr>
        <w:t xml:space="preserve">Accese în constructie </w:t>
      </w:r>
      <w:r w:rsidRPr="002705FD">
        <w:rPr>
          <w:sz w:val="22"/>
          <w:szCs w:val="22"/>
        </w:rPr>
        <w:t xml:space="preserve">– Accesul pietonal  in constructie se face prin  gangul nr 2  dinspre pietonalul Marasesti,  si dinspre strada Sf Ioan in curtea investitiei de unde prin  circulatiile   verticale  (doua propuse, doua existente) se face accesul la etajul 1 corp A, corp B, respectiv pod amenajat corp A si corp B,. </w:t>
      </w:r>
    </w:p>
    <w:p w:rsidR="00E349E1" w:rsidRPr="002705FD" w:rsidRDefault="00E349E1" w:rsidP="00E349E1">
      <w:pPr>
        <w:autoSpaceDE w:val="0"/>
        <w:autoSpaceDN w:val="0"/>
        <w:adjustRightInd w:val="0"/>
        <w:ind w:right="-26"/>
        <w:jc w:val="both"/>
        <w:rPr>
          <w:sz w:val="22"/>
          <w:szCs w:val="22"/>
        </w:rPr>
      </w:pPr>
      <w:r w:rsidRPr="002705FD">
        <w:rPr>
          <w:sz w:val="22"/>
          <w:szCs w:val="22"/>
        </w:rPr>
        <w:t>Accesul auto in investitia propusa se realizeaza prin gangul nr 2  circulatie pietonala si circulatie auto (pentru mentenanta si interventii in caz de urgenta pana la relocarea clinicii de radiologie).</w:t>
      </w:r>
    </w:p>
    <w:p w:rsidR="00E349E1" w:rsidRPr="002705FD" w:rsidRDefault="00E349E1" w:rsidP="00E349E1">
      <w:pPr>
        <w:autoSpaceDE w:val="0"/>
        <w:autoSpaceDN w:val="0"/>
        <w:adjustRightInd w:val="0"/>
        <w:ind w:right="-26"/>
        <w:jc w:val="both"/>
        <w:rPr>
          <w:sz w:val="22"/>
          <w:szCs w:val="22"/>
        </w:rPr>
      </w:pPr>
      <w:r w:rsidRPr="002705FD">
        <w:rPr>
          <w:sz w:val="22"/>
          <w:szCs w:val="22"/>
        </w:rPr>
        <w:t xml:space="preserve">  Accesul pietonal si auto spre clinica de radiologie  nu face obiectul acestui proiect. </w:t>
      </w:r>
    </w:p>
    <w:p w:rsidR="00E349E1" w:rsidRPr="002705FD" w:rsidRDefault="00E349E1" w:rsidP="00E349E1">
      <w:pPr>
        <w:numPr>
          <w:ilvl w:val="0"/>
          <w:numId w:val="19"/>
        </w:numPr>
        <w:tabs>
          <w:tab w:val="clear" w:pos="2754"/>
        </w:tabs>
        <w:autoSpaceDE w:val="0"/>
        <w:autoSpaceDN w:val="0"/>
        <w:adjustRightInd w:val="0"/>
        <w:ind w:left="180" w:right="-26" w:firstLine="0"/>
        <w:jc w:val="both"/>
        <w:rPr>
          <w:sz w:val="22"/>
          <w:szCs w:val="22"/>
        </w:rPr>
      </w:pPr>
      <w:r w:rsidRPr="002705FD">
        <w:rPr>
          <w:b/>
          <w:sz w:val="22"/>
          <w:szCs w:val="22"/>
        </w:rPr>
        <w:t>Circulaţii pe verticală</w:t>
      </w:r>
      <w:r w:rsidRPr="002705FD">
        <w:rPr>
          <w:sz w:val="22"/>
          <w:szCs w:val="22"/>
        </w:rPr>
        <w:t xml:space="preserve"> – se compun din scări şi ascensoare prin  pastrarea scarilor deja existente pe amplasamnet si propunerea a inca doua noi circulatii pe verticala in curtea interioara a investitiei formate din nuclee  din scari, obligatoriu din punct de vedere a sigurantei la incendiu si patru ascensoare dupa cum urmeaza: </w:t>
      </w:r>
    </w:p>
    <w:p w:rsidR="00E349E1" w:rsidRPr="002705FD" w:rsidRDefault="00E349E1" w:rsidP="00E349E1">
      <w:pPr>
        <w:widowControl w:val="0"/>
        <w:numPr>
          <w:ilvl w:val="0"/>
          <w:numId w:val="32"/>
        </w:numPr>
        <w:suppressAutoHyphens/>
        <w:ind w:left="180" w:right="-26" w:firstLine="0"/>
        <w:jc w:val="both"/>
        <w:rPr>
          <w:sz w:val="22"/>
          <w:szCs w:val="22"/>
        </w:rPr>
      </w:pPr>
      <w:r w:rsidRPr="002705FD">
        <w:rPr>
          <w:sz w:val="22"/>
          <w:szCs w:val="22"/>
        </w:rPr>
        <w:t>In corpul A s-a prevazut utilizarea celor doua  scari  existente ale constructiei,  ce asigura accesul la etajul 1 si la podul existent,  respectiv s-au propus doua case de  scara cu cate  doua ascensoare panoramice   pentru 6 persoane amplasate in baterie in curtea interioara , asigurand accesul la etajul 1,respectiv podul amenajat. Cabinele ascensoarelor sunt prevazute atat cu toate dotarile moderne dar si impotriva vandalismului juvenil, conform fiselor tehnice prezentate.</w:t>
      </w:r>
    </w:p>
    <w:p w:rsidR="00E349E1" w:rsidRPr="002705FD" w:rsidRDefault="00E349E1" w:rsidP="00E349E1">
      <w:pPr>
        <w:ind w:left="180" w:right="-26"/>
        <w:jc w:val="both"/>
        <w:rPr>
          <w:sz w:val="22"/>
          <w:szCs w:val="22"/>
        </w:rPr>
      </w:pPr>
      <w:r w:rsidRPr="002705FD">
        <w:rPr>
          <w:sz w:val="22"/>
          <w:szCs w:val="22"/>
        </w:rPr>
        <w:t>Echiparea constructiei cu 4 ascensoare de panoramice va facilita accesul la etajul 1 si podul amenajat a persoanelor cu dizabilitati locomotorii imobilizate in scanul cu rotile sau a persoanelor in varsta ce  intampina probleme in deplasare.</w:t>
      </w:r>
    </w:p>
    <w:p w:rsidR="00E349E1" w:rsidRPr="002705FD" w:rsidRDefault="00E349E1" w:rsidP="00E349E1">
      <w:pPr>
        <w:ind w:left="4273" w:right="-26"/>
        <w:jc w:val="both"/>
        <w:rPr>
          <w:sz w:val="22"/>
          <w:szCs w:val="22"/>
        </w:rPr>
      </w:pPr>
      <w:r w:rsidRPr="002705FD">
        <w:rPr>
          <w:sz w:val="22"/>
          <w:szCs w:val="22"/>
        </w:rPr>
        <w:t xml:space="preserve"> </w:t>
      </w:r>
    </w:p>
    <w:p w:rsidR="00E349E1" w:rsidRPr="002705FD" w:rsidRDefault="00E349E1" w:rsidP="00E349E1">
      <w:pPr>
        <w:widowControl w:val="0"/>
        <w:numPr>
          <w:ilvl w:val="0"/>
          <w:numId w:val="33"/>
        </w:numPr>
        <w:tabs>
          <w:tab w:val="clear" w:pos="2515"/>
          <w:tab w:val="num" w:pos="180"/>
          <w:tab w:val="left" w:pos="9630"/>
        </w:tabs>
        <w:suppressAutoHyphens/>
        <w:ind w:left="720" w:right="-26" w:hanging="630"/>
        <w:jc w:val="both"/>
        <w:rPr>
          <w:b/>
          <w:sz w:val="22"/>
          <w:szCs w:val="22"/>
        </w:rPr>
      </w:pPr>
      <w:r w:rsidRPr="002705FD">
        <w:rPr>
          <w:b/>
          <w:sz w:val="22"/>
          <w:szCs w:val="22"/>
        </w:rPr>
        <w:t>Inchideri perimentrale</w:t>
      </w:r>
    </w:p>
    <w:p w:rsidR="00E349E1" w:rsidRPr="002705FD" w:rsidRDefault="00E349E1" w:rsidP="00E349E1">
      <w:pPr>
        <w:tabs>
          <w:tab w:val="num" w:pos="180"/>
          <w:tab w:val="left" w:pos="9630"/>
        </w:tabs>
        <w:ind w:left="2410" w:right="-26" w:hanging="2425"/>
        <w:rPr>
          <w:sz w:val="22"/>
          <w:szCs w:val="22"/>
        </w:rPr>
      </w:pPr>
      <w:r w:rsidRPr="002705FD">
        <w:rPr>
          <w:sz w:val="22"/>
          <w:szCs w:val="22"/>
        </w:rPr>
        <w:t xml:space="preserve">                Prezenta documentatie  pastreaza inchiderile perimetrale</w:t>
      </w:r>
    </w:p>
    <w:p w:rsidR="00E349E1" w:rsidRPr="002705FD" w:rsidRDefault="00E349E1" w:rsidP="00E349E1">
      <w:pPr>
        <w:tabs>
          <w:tab w:val="num" w:pos="180"/>
          <w:tab w:val="left" w:pos="9630"/>
        </w:tabs>
        <w:ind w:right="-26" w:hanging="2425"/>
        <w:rPr>
          <w:sz w:val="22"/>
          <w:szCs w:val="22"/>
        </w:rPr>
      </w:pPr>
      <w:r w:rsidRPr="002705FD">
        <w:rPr>
          <w:sz w:val="22"/>
          <w:szCs w:val="22"/>
        </w:rPr>
        <w:t xml:space="preserve">                                     existente,propunandu-se doar  refacrea , cosmetizarea si igenizarea lor.</w:t>
      </w:r>
    </w:p>
    <w:p w:rsidR="00E349E1" w:rsidRDefault="00E349E1" w:rsidP="00E349E1">
      <w:pPr>
        <w:tabs>
          <w:tab w:val="left" w:pos="9630"/>
        </w:tabs>
        <w:ind w:left="2410" w:right="-26" w:hanging="1053"/>
        <w:jc w:val="both"/>
        <w:rPr>
          <w:sz w:val="22"/>
          <w:szCs w:val="22"/>
        </w:rPr>
      </w:pPr>
    </w:p>
    <w:p w:rsidR="002705FD" w:rsidRPr="002705FD" w:rsidRDefault="002705FD" w:rsidP="00E349E1">
      <w:pPr>
        <w:tabs>
          <w:tab w:val="left" w:pos="9630"/>
        </w:tabs>
        <w:ind w:left="2410" w:right="-26" w:hanging="1053"/>
        <w:jc w:val="both"/>
        <w:rPr>
          <w:sz w:val="22"/>
          <w:szCs w:val="22"/>
        </w:rPr>
      </w:pPr>
    </w:p>
    <w:p w:rsidR="00E349E1" w:rsidRPr="002705FD" w:rsidRDefault="00E349E1" w:rsidP="00E349E1">
      <w:pPr>
        <w:widowControl w:val="0"/>
        <w:numPr>
          <w:ilvl w:val="0"/>
          <w:numId w:val="19"/>
        </w:numPr>
        <w:tabs>
          <w:tab w:val="clear" w:pos="2754"/>
          <w:tab w:val="left" w:pos="9630"/>
        </w:tabs>
        <w:suppressAutoHyphens/>
        <w:ind w:left="720" w:right="-26" w:hanging="720"/>
        <w:jc w:val="both"/>
        <w:rPr>
          <w:b/>
          <w:sz w:val="22"/>
          <w:szCs w:val="22"/>
        </w:rPr>
      </w:pPr>
      <w:r w:rsidRPr="002705FD">
        <w:rPr>
          <w:b/>
          <w:sz w:val="22"/>
          <w:szCs w:val="22"/>
        </w:rPr>
        <w:t xml:space="preserve">Acoperis </w:t>
      </w:r>
    </w:p>
    <w:p w:rsidR="00E349E1" w:rsidRPr="002705FD" w:rsidRDefault="00E349E1" w:rsidP="00E349E1">
      <w:pPr>
        <w:tabs>
          <w:tab w:val="left" w:pos="9630"/>
        </w:tabs>
        <w:ind w:left="720" w:right="-26" w:hanging="720"/>
        <w:jc w:val="both"/>
        <w:rPr>
          <w:sz w:val="22"/>
          <w:szCs w:val="22"/>
        </w:rPr>
      </w:pPr>
      <w:r w:rsidRPr="002705FD">
        <w:rPr>
          <w:sz w:val="22"/>
          <w:szCs w:val="22"/>
        </w:rPr>
        <w:t>Solutiile tehnice de realizare a acoperislurilor celor doua  corpuri sunt identice  si sunt</w:t>
      </w:r>
    </w:p>
    <w:p w:rsidR="00E349E1" w:rsidRPr="002705FD" w:rsidRDefault="00E349E1" w:rsidP="00E349E1">
      <w:pPr>
        <w:tabs>
          <w:tab w:val="left" w:pos="9630"/>
        </w:tabs>
        <w:ind w:left="720" w:right="-26" w:hanging="720"/>
        <w:jc w:val="both"/>
        <w:rPr>
          <w:sz w:val="22"/>
          <w:szCs w:val="22"/>
        </w:rPr>
      </w:pPr>
      <w:r w:rsidRPr="002705FD">
        <w:rPr>
          <w:sz w:val="22"/>
          <w:szCs w:val="22"/>
        </w:rPr>
        <w:t>realizate astfel incat sa pastreze tipologia de tigle solzi .</w:t>
      </w:r>
    </w:p>
    <w:p w:rsidR="00E349E1" w:rsidRPr="002705FD" w:rsidRDefault="00E349E1" w:rsidP="00E349E1">
      <w:pPr>
        <w:numPr>
          <w:ilvl w:val="0"/>
          <w:numId w:val="20"/>
        </w:numPr>
        <w:tabs>
          <w:tab w:val="clear" w:pos="2754"/>
          <w:tab w:val="left" w:pos="720"/>
          <w:tab w:val="left" w:pos="2337"/>
        </w:tabs>
        <w:autoSpaceDE w:val="0"/>
        <w:autoSpaceDN w:val="0"/>
        <w:adjustRightInd w:val="0"/>
        <w:ind w:left="90" w:right="-26" w:hanging="90"/>
        <w:jc w:val="both"/>
        <w:rPr>
          <w:sz w:val="22"/>
          <w:szCs w:val="22"/>
        </w:rPr>
      </w:pPr>
      <w:r w:rsidRPr="002705FD">
        <w:rPr>
          <w:b/>
          <w:sz w:val="22"/>
          <w:szCs w:val="22"/>
        </w:rPr>
        <w:t xml:space="preserve">Compartimentări interioare </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Se propune pastrarea conformarii interioare existente, exceptie  spatiile</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 xml:space="preserve">interioare realizate in mod abuziv.  </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Compartimentarile interioare sunt realizate in principal din zidărie de caramida cu grosimi variabile.</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lastRenderedPageBreak/>
        <w:t xml:space="preserve">       De asemenea, prin prezentul proiect se propun consolidarea unor goluri interioare date abuziv in peretii structurali  si inchiderea lor cu pereti din foi de sticla securizata conform planse de arhitectura anexate. In cazul in care golurile  date abuziv pun in pericol rezistenta constructiei se vor umple cu zidarie de caramida. </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 xml:space="preserve">                                       Tot prin prezentul proiect se propune dezvelirea unor goluri interioare inchise  cu structuri neportante usoare din zidarie de caramida si pereti structuri metalice si placi din  gips-carton.</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Compartimentarea interioara se va realiza, unde este cazul, in special la</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nivelul  podului amenajat  din pereti usori din foi de sticla securizata si structura metalica.</w:t>
      </w:r>
    </w:p>
    <w:p w:rsidR="00E349E1" w:rsidRPr="002705FD" w:rsidRDefault="00E349E1" w:rsidP="00E349E1">
      <w:pPr>
        <w:tabs>
          <w:tab w:val="left" w:pos="2337"/>
        </w:tabs>
        <w:autoSpaceDE w:val="0"/>
        <w:autoSpaceDN w:val="0"/>
        <w:adjustRightInd w:val="0"/>
        <w:ind w:left="90" w:right="-26" w:hanging="90"/>
        <w:jc w:val="both"/>
        <w:rPr>
          <w:sz w:val="22"/>
          <w:szCs w:val="22"/>
        </w:rPr>
      </w:pPr>
      <w:r w:rsidRPr="002705FD">
        <w:rPr>
          <w:sz w:val="22"/>
          <w:szCs w:val="22"/>
        </w:rPr>
        <w:t xml:space="preserve">    Pentru asigurarea unor spatii  din punct de vedere acustic se propun       panouri tip MDF gr 3 cm si inaltimi variabile in functie de spatiu si oscileaza intre  2,80 si 3,20, cu fixare de pardoseala interioara. În toate cazurile, cele două plăci de la faţa pereţilor vor avea o placă retrasă pentru mascarea plintelor de racordare la pardoseală.</w:t>
      </w:r>
    </w:p>
    <w:p w:rsidR="00E349E1" w:rsidRPr="002705FD" w:rsidRDefault="00E349E1" w:rsidP="00E349E1">
      <w:pPr>
        <w:numPr>
          <w:ilvl w:val="0"/>
          <w:numId w:val="20"/>
        </w:numPr>
        <w:tabs>
          <w:tab w:val="clear" w:pos="2754"/>
          <w:tab w:val="left" w:pos="-90"/>
        </w:tabs>
        <w:autoSpaceDE w:val="0"/>
        <w:autoSpaceDN w:val="0"/>
        <w:adjustRightInd w:val="0"/>
        <w:ind w:left="-180" w:right="-26" w:firstLine="90"/>
        <w:jc w:val="both"/>
        <w:rPr>
          <w:sz w:val="22"/>
          <w:szCs w:val="22"/>
        </w:rPr>
      </w:pPr>
      <w:r w:rsidRPr="002705FD">
        <w:rPr>
          <w:b/>
          <w:sz w:val="22"/>
          <w:szCs w:val="22"/>
        </w:rPr>
        <w:t>Nise tehnice verticale</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Local amplasarea hidrantilor interiori de incendiu, tablourile electrice de nivel, tablourile de automatizari si distributiile de instalatii sanitare au condus la prevederea de nise tehnice pentru coloanele de distributie</w:t>
      </w:r>
    </w:p>
    <w:p w:rsidR="00E349E1" w:rsidRPr="002705FD" w:rsidRDefault="00E349E1" w:rsidP="00E349E1">
      <w:pPr>
        <w:numPr>
          <w:ilvl w:val="0"/>
          <w:numId w:val="21"/>
        </w:numPr>
        <w:tabs>
          <w:tab w:val="clear" w:pos="2754"/>
          <w:tab w:val="left" w:pos="-90"/>
        </w:tabs>
        <w:autoSpaceDE w:val="0"/>
        <w:autoSpaceDN w:val="0"/>
        <w:adjustRightInd w:val="0"/>
        <w:ind w:left="-180" w:right="-26" w:firstLine="90"/>
        <w:jc w:val="both"/>
        <w:rPr>
          <w:b/>
          <w:sz w:val="22"/>
          <w:szCs w:val="22"/>
        </w:rPr>
      </w:pPr>
      <w:r w:rsidRPr="002705FD">
        <w:rPr>
          <w:b/>
          <w:sz w:val="22"/>
          <w:szCs w:val="22"/>
        </w:rPr>
        <w:t>Nise tehnice orizontale</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Local amplasarea hidrantilor interiori de incendiu, tablourile electrice de nivel, tablourile de automatizari si distributiile de instalatii sanitare au condus la prevederea de nise tehnice pentru coloanele de distributie</w:t>
      </w:r>
    </w:p>
    <w:p w:rsidR="00E349E1" w:rsidRPr="002705FD" w:rsidRDefault="00E349E1" w:rsidP="00E349E1">
      <w:pPr>
        <w:numPr>
          <w:ilvl w:val="0"/>
          <w:numId w:val="21"/>
        </w:numPr>
        <w:tabs>
          <w:tab w:val="clear" w:pos="2754"/>
          <w:tab w:val="left" w:pos="-90"/>
        </w:tabs>
        <w:autoSpaceDE w:val="0"/>
        <w:autoSpaceDN w:val="0"/>
        <w:adjustRightInd w:val="0"/>
        <w:ind w:left="-180" w:right="-26" w:firstLine="90"/>
        <w:jc w:val="both"/>
        <w:rPr>
          <w:sz w:val="22"/>
          <w:szCs w:val="22"/>
        </w:rPr>
      </w:pPr>
      <w:r w:rsidRPr="002705FD">
        <w:rPr>
          <w:b/>
          <w:sz w:val="22"/>
          <w:szCs w:val="22"/>
        </w:rPr>
        <w:t>Finisaje interioare</w:t>
      </w:r>
      <w:r w:rsidRPr="002705FD">
        <w:rPr>
          <w:sz w:val="22"/>
          <w:szCs w:val="22"/>
        </w:rPr>
        <w:t xml:space="preserve"> </w:t>
      </w:r>
    </w:p>
    <w:p w:rsidR="00E349E1" w:rsidRPr="002705FD" w:rsidRDefault="00E349E1" w:rsidP="00E349E1">
      <w:pPr>
        <w:tabs>
          <w:tab w:val="left" w:pos="-90"/>
        </w:tabs>
        <w:autoSpaceDE w:val="0"/>
        <w:autoSpaceDN w:val="0"/>
        <w:adjustRightInd w:val="0"/>
        <w:ind w:left="-180" w:right="-26" w:firstLine="90"/>
        <w:jc w:val="both"/>
        <w:rPr>
          <w:b/>
          <w:sz w:val="22"/>
          <w:szCs w:val="22"/>
        </w:rPr>
      </w:pPr>
    </w:p>
    <w:p w:rsidR="00E349E1" w:rsidRPr="002705FD" w:rsidRDefault="00E349E1" w:rsidP="00E349E1">
      <w:pPr>
        <w:tabs>
          <w:tab w:val="left" w:pos="-90"/>
        </w:tabs>
        <w:autoSpaceDE w:val="0"/>
        <w:autoSpaceDN w:val="0"/>
        <w:adjustRightInd w:val="0"/>
        <w:ind w:left="-180" w:right="-26" w:firstLine="90"/>
        <w:jc w:val="both"/>
        <w:rPr>
          <w:b/>
          <w:sz w:val="22"/>
          <w:szCs w:val="22"/>
        </w:rPr>
      </w:pPr>
      <w:r w:rsidRPr="002705FD">
        <w:rPr>
          <w:b/>
          <w:sz w:val="22"/>
          <w:szCs w:val="22"/>
        </w:rPr>
        <w:t xml:space="preserve">  -finisaje la pardoseli interioare</w:t>
      </w:r>
    </w:p>
    <w:p w:rsidR="00E349E1" w:rsidRPr="002705FD" w:rsidRDefault="00E349E1" w:rsidP="00E349E1">
      <w:pPr>
        <w:tabs>
          <w:tab w:val="left" w:pos="-90"/>
        </w:tabs>
        <w:autoSpaceDE w:val="0"/>
        <w:autoSpaceDN w:val="0"/>
        <w:adjustRightInd w:val="0"/>
        <w:ind w:left="-180" w:right="-26" w:firstLine="90"/>
        <w:rPr>
          <w:sz w:val="22"/>
          <w:szCs w:val="22"/>
        </w:rPr>
      </w:pPr>
      <w:r w:rsidRPr="002705FD">
        <w:rPr>
          <w:sz w:val="22"/>
          <w:szCs w:val="22"/>
        </w:rPr>
        <w:t xml:space="preserve">    La demisol dupa dezvelirea stratului de pamant existent si coborarea cotei de calcare cu 80 cm se porpune un strat de egalizare de 5 cm din beton slab armat peste care se propune un strat izolator termic de polistiren extrudat peste care se prevede turnarea unei placi slab armate de beton </w:t>
      </w:r>
    </w:p>
    <w:p w:rsidR="00E349E1" w:rsidRPr="002705FD" w:rsidRDefault="00E349E1" w:rsidP="00E349E1">
      <w:pPr>
        <w:tabs>
          <w:tab w:val="left" w:pos="-90"/>
        </w:tabs>
        <w:autoSpaceDE w:val="0"/>
        <w:autoSpaceDN w:val="0"/>
        <w:adjustRightInd w:val="0"/>
        <w:ind w:left="-180" w:right="-26" w:firstLine="90"/>
        <w:rPr>
          <w:sz w:val="22"/>
          <w:szCs w:val="22"/>
        </w:rPr>
      </w:pPr>
      <w:r w:rsidRPr="002705FD">
        <w:rPr>
          <w:sz w:val="22"/>
          <w:szCs w:val="22"/>
        </w:rPr>
        <w:t xml:space="preserve">    La  etajul1 si la podul amenajat prezentul proiect propune desfacerea pardoselilor pana la straturile de umplutura ale boltilor, respectiv la dulapii din brad de la nivelul etajului. Se propune turnarea unui nou strat de sapa slab armata pentru egalizarea pardoselilor. Pentru a asigura spatiile din punct de vedere termic  proiectul  confera stratifiicatiile specifice pardoselilor calde </w:t>
      </w:r>
    </w:p>
    <w:p w:rsidR="00E349E1" w:rsidRPr="002705FD" w:rsidRDefault="00E349E1" w:rsidP="00E349E1">
      <w:pPr>
        <w:tabs>
          <w:tab w:val="left" w:pos="-90"/>
        </w:tabs>
        <w:autoSpaceDE w:val="0"/>
        <w:autoSpaceDN w:val="0"/>
        <w:adjustRightInd w:val="0"/>
        <w:ind w:left="-180" w:right="-26" w:firstLine="90"/>
        <w:rPr>
          <w:sz w:val="22"/>
          <w:szCs w:val="22"/>
        </w:rPr>
      </w:pPr>
      <w:r w:rsidRPr="002705FD">
        <w:rPr>
          <w:sz w:val="22"/>
          <w:szCs w:val="22"/>
        </w:rPr>
        <w:t xml:space="preserve"> ( cu incazlire in pardoseala) avand ca strat de uzura gresii ceramice portelanate si parchet lamelar pentru acest tip de pardoseli. In zonele umede ale ansamblului (grupuri sanitare  si bucatarii de nivel) se vor utiliza hidroizolatii lichide impotriva infiltratiilor  de apa.</w:t>
      </w:r>
    </w:p>
    <w:p w:rsidR="00E349E1" w:rsidRPr="002705FD" w:rsidRDefault="00E349E1" w:rsidP="00E349E1">
      <w:pPr>
        <w:tabs>
          <w:tab w:val="left" w:pos="-90"/>
        </w:tabs>
        <w:autoSpaceDE w:val="0"/>
        <w:autoSpaceDN w:val="0"/>
        <w:adjustRightInd w:val="0"/>
        <w:ind w:left="-180" w:right="-26" w:firstLine="90"/>
        <w:jc w:val="both"/>
        <w:rPr>
          <w:b/>
          <w:sz w:val="22"/>
          <w:szCs w:val="22"/>
        </w:rPr>
      </w:pPr>
      <w:r w:rsidRPr="002705FD">
        <w:rPr>
          <w:sz w:val="22"/>
          <w:szCs w:val="22"/>
        </w:rPr>
        <w:t xml:space="preserve">  La nivelul treptelor interioare se propun blaturi de lemn antiderapant la nivelul treptelor nou- propuse prin prezentul proiect, respectiv  igenizarea si tratarea blaturilor de trepte la scariile interioare sau semideschise existente.</w:t>
      </w:r>
    </w:p>
    <w:p w:rsidR="00E349E1" w:rsidRPr="002705FD" w:rsidRDefault="00E349E1" w:rsidP="00E349E1">
      <w:pPr>
        <w:tabs>
          <w:tab w:val="left" w:pos="-90"/>
        </w:tabs>
        <w:autoSpaceDE w:val="0"/>
        <w:autoSpaceDN w:val="0"/>
        <w:adjustRightInd w:val="0"/>
        <w:ind w:left="-180" w:right="-26" w:firstLine="90"/>
        <w:jc w:val="both"/>
        <w:rPr>
          <w:b/>
          <w:sz w:val="22"/>
          <w:szCs w:val="22"/>
        </w:rPr>
      </w:pPr>
      <w:r w:rsidRPr="002705FD">
        <w:rPr>
          <w:b/>
          <w:sz w:val="22"/>
          <w:szCs w:val="22"/>
        </w:rPr>
        <w:t>-</w:t>
      </w:r>
      <w:r w:rsidRPr="002705FD">
        <w:rPr>
          <w:sz w:val="22"/>
          <w:szCs w:val="22"/>
        </w:rPr>
        <w:t xml:space="preserve">  </w:t>
      </w:r>
      <w:r w:rsidRPr="002705FD">
        <w:rPr>
          <w:b/>
          <w:sz w:val="22"/>
          <w:szCs w:val="22"/>
        </w:rPr>
        <w:t xml:space="preserve">finisaje la pereti interiori.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FiInisajele  peretilor  interiori existenti se incadreaza in categoria    vopselelor  lavabile antibacteriene, avand stratificatiile aferente de grund , tinci si glet. Din motive de izolatie fonica in spatiile ce necesita astfel de tratamente  acustie se vor folosi placaje din panouri de lemn de tip MDF.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La spatiile interioare umede ( bai, oficii de nivel, bucatarie, etc) se vor folosii placeje ceramice si hidroizolatie lichida pana la 50 de cm peste cota de calcare</w:t>
      </w:r>
    </w:p>
    <w:p w:rsidR="00E349E1" w:rsidRPr="002705FD" w:rsidRDefault="00E349E1" w:rsidP="00E349E1">
      <w:pPr>
        <w:tabs>
          <w:tab w:val="left" w:pos="-90"/>
        </w:tabs>
        <w:autoSpaceDE w:val="0"/>
        <w:autoSpaceDN w:val="0"/>
        <w:adjustRightInd w:val="0"/>
        <w:ind w:left="-180" w:right="-26" w:firstLine="90"/>
        <w:jc w:val="both"/>
        <w:rPr>
          <w:b/>
          <w:sz w:val="22"/>
          <w:szCs w:val="22"/>
        </w:rPr>
      </w:pPr>
      <w:r w:rsidRPr="002705FD">
        <w:rPr>
          <w:b/>
          <w:sz w:val="22"/>
          <w:szCs w:val="22"/>
        </w:rPr>
        <w:t xml:space="preserve">-finisaje la tavane interioare .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Tavanele interioare selectate in investitie sunt  din categoriile realizate din tencuiala tinci, glet si vopsele lavabile antibacteriene  si impotriva acumularii electrostatice a prafurilor, tavane in camp continuu din structuri metalice si placi de gips-carton si tavane false de tip  casetat liniar, tavane casetate cu placi metalice perforate.prin proiect s-au prevazut nise si scafe adiacente tavanelor.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In spatiile ce necesita fonozilatie la podul amenajat</w:t>
      </w:r>
      <w:r w:rsidRPr="002705FD">
        <w:rPr>
          <w:color w:val="FF0000"/>
          <w:sz w:val="22"/>
          <w:szCs w:val="22"/>
        </w:rPr>
        <w:t xml:space="preserve"> </w:t>
      </w:r>
      <w:r w:rsidRPr="002705FD">
        <w:rPr>
          <w:sz w:val="22"/>
          <w:szCs w:val="22"/>
        </w:rPr>
        <w:t xml:space="preserve">se propun tratamente fonoizolante </w:t>
      </w:r>
    </w:p>
    <w:p w:rsidR="00E349E1" w:rsidRPr="002705FD" w:rsidRDefault="00E349E1" w:rsidP="00E349E1">
      <w:pPr>
        <w:tabs>
          <w:tab w:val="left" w:pos="-90"/>
        </w:tabs>
        <w:autoSpaceDE w:val="0"/>
        <w:autoSpaceDN w:val="0"/>
        <w:adjustRightInd w:val="0"/>
        <w:ind w:left="-180" w:right="-26" w:firstLine="90"/>
        <w:rPr>
          <w:b/>
          <w:color w:val="FF0000"/>
          <w:sz w:val="22"/>
          <w:szCs w:val="22"/>
        </w:rPr>
      </w:pPr>
      <w:r w:rsidRPr="002705FD">
        <w:rPr>
          <w:b/>
          <w:sz w:val="22"/>
          <w:szCs w:val="22"/>
        </w:rPr>
        <w:t xml:space="preserve">-tamplarii interioare  conform tablou de tamplarie </w:t>
      </w:r>
    </w:p>
    <w:p w:rsidR="00E349E1" w:rsidRPr="002705FD" w:rsidRDefault="00E349E1" w:rsidP="00E349E1">
      <w:pPr>
        <w:tabs>
          <w:tab w:val="left" w:pos="-90"/>
        </w:tabs>
        <w:autoSpaceDE w:val="0"/>
        <w:autoSpaceDN w:val="0"/>
        <w:adjustRightInd w:val="0"/>
        <w:ind w:left="-180" w:right="-26" w:firstLine="90"/>
        <w:rPr>
          <w:sz w:val="22"/>
          <w:szCs w:val="22"/>
        </w:rPr>
      </w:pPr>
      <w:r w:rsidRPr="002705FD">
        <w:rPr>
          <w:sz w:val="22"/>
          <w:szCs w:val="22"/>
        </w:rPr>
        <w:t>Tamplariile interioare sunt propuse a fi din foi de sticla securizat si numai dupa caz cu structura din profile de  aluminiu.</w:t>
      </w:r>
    </w:p>
    <w:p w:rsidR="00E349E1" w:rsidRPr="002705FD" w:rsidRDefault="00E349E1" w:rsidP="00E349E1">
      <w:pPr>
        <w:tabs>
          <w:tab w:val="left" w:pos="-90"/>
        </w:tabs>
        <w:autoSpaceDE w:val="0"/>
        <w:autoSpaceDN w:val="0"/>
        <w:adjustRightInd w:val="0"/>
        <w:ind w:left="-180" w:right="-26" w:firstLine="90"/>
        <w:rPr>
          <w:sz w:val="22"/>
          <w:szCs w:val="22"/>
        </w:rPr>
      </w:pPr>
      <w:r w:rsidRPr="002705FD">
        <w:rPr>
          <w:sz w:val="22"/>
          <w:szCs w:val="22"/>
        </w:rPr>
        <w:t xml:space="preserve">In spatiile umede ( grupuri sanitare )  si la spatiile anexe (depozitari si oficii de nivel)  se vor propune usi  cu toc si foi mobile din panouri celulare de lemn . </w:t>
      </w:r>
    </w:p>
    <w:p w:rsidR="00E349E1" w:rsidRPr="002705FD" w:rsidRDefault="00E349E1" w:rsidP="00E349E1">
      <w:pPr>
        <w:numPr>
          <w:ilvl w:val="0"/>
          <w:numId w:val="21"/>
        </w:numPr>
        <w:tabs>
          <w:tab w:val="clear" w:pos="2754"/>
          <w:tab w:val="left" w:pos="-90"/>
        </w:tabs>
        <w:autoSpaceDE w:val="0"/>
        <w:autoSpaceDN w:val="0"/>
        <w:adjustRightInd w:val="0"/>
        <w:ind w:left="-180" w:right="-26" w:firstLine="90"/>
        <w:jc w:val="both"/>
        <w:rPr>
          <w:b/>
          <w:sz w:val="22"/>
          <w:szCs w:val="22"/>
        </w:rPr>
      </w:pPr>
      <w:r w:rsidRPr="002705FD">
        <w:rPr>
          <w:b/>
          <w:sz w:val="22"/>
          <w:szCs w:val="22"/>
        </w:rPr>
        <w:t>Finisaje exterioare</w:t>
      </w:r>
    </w:p>
    <w:p w:rsidR="00E349E1" w:rsidRPr="002705FD" w:rsidRDefault="00E349E1" w:rsidP="00E349E1">
      <w:pPr>
        <w:tabs>
          <w:tab w:val="left" w:pos="-90"/>
        </w:tabs>
        <w:autoSpaceDE w:val="0"/>
        <w:autoSpaceDN w:val="0"/>
        <w:adjustRightInd w:val="0"/>
        <w:ind w:left="-90" w:right="-26"/>
        <w:jc w:val="both"/>
        <w:rPr>
          <w:b/>
          <w:sz w:val="22"/>
          <w:szCs w:val="22"/>
        </w:rPr>
      </w:pPr>
      <w:r w:rsidRPr="002705FD">
        <w:rPr>
          <w:b/>
          <w:sz w:val="22"/>
          <w:szCs w:val="22"/>
        </w:rPr>
        <w:t xml:space="preserve">  -finisaje la pardoseli exterioare.</w:t>
      </w:r>
      <w:r w:rsidRPr="002705FD">
        <w:rPr>
          <w:sz w:val="22"/>
          <w:szCs w:val="22"/>
        </w:rPr>
        <w:t>.</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pardoselile exterioare se refera la pardoselile de la nivelul curtii interioare si de la nivelul cursivei de la etajul1 corp-A si corp B</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-la nivelul curtii interioare s-a prevazut ca strat de calcare pavaje din placi de granit natural antiderapant gr 2 cm racordate la nivelul cotei de calcare de pe pietonalul Marasesti.  Prezentul proiect prevede  o diferenta de de nivel de 2 cm intre pardoselile de granit natural antiderapant la nivelul caselor de scara si nivelul cotei de calcare de la nivelul curtii interioare.</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-de asemenea  punctual se propune pe anumite zone pardoseli cu strat de uzura din dusumele din lemn compozit si PVC.</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-pardoseala cursivei se propune a fi din dusmele din lemn compozit si PVC  racordate la pardoselile interioare ale constructiei  existente si a caselor de scara noi propuse </w:t>
      </w:r>
    </w:p>
    <w:p w:rsidR="00E349E1" w:rsidRPr="002705FD" w:rsidRDefault="00E349E1" w:rsidP="00E349E1">
      <w:pPr>
        <w:tabs>
          <w:tab w:val="left" w:pos="-900"/>
        </w:tabs>
        <w:autoSpaceDE w:val="0"/>
        <w:autoSpaceDN w:val="0"/>
        <w:adjustRightInd w:val="0"/>
        <w:ind w:left="-900" w:right="-26"/>
        <w:jc w:val="both"/>
        <w:rPr>
          <w:b/>
          <w:sz w:val="22"/>
          <w:szCs w:val="22"/>
        </w:rPr>
      </w:pPr>
      <w:r w:rsidRPr="002705FD">
        <w:rPr>
          <w:b/>
          <w:sz w:val="22"/>
          <w:szCs w:val="22"/>
        </w:rPr>
        <w:t xml:space="preserve">                      </w:t>
      </w:r>
    </w:p>
    <w:p w:rsidR="00E349E1" w:rsidRPr="002705FD" w:rsidRDefault="00E349E1" w:rsidP="00E349E1">
      <w:pPr>
        <w:tabs>
          <w:tab w:val="left" w:pos="-900"/>
        </w:tabs>
        <w:autoSpaceDE w:val="0"/>
        <w:autoSpaceDN w:val="0"/>
        <w:adjustRightInd w:val="0"/>
        <w:ind w:left="-900" w:right="-26"/>
        <w:jc w:val="both"/>
        <w:rPr>
          <w:sz w:val="22"/>
          <w:szCs w:val="22"/>
        </w:rPr>
      </w:pPr>
      <w:r w:rsidRPr="002705FD">
        <w:rPr>
          <w:b/>
          <w:sz w:val="22"/>
          <w:szCs w:val="22"/>
        </w:rPr>
        <w:t xml:space="preserve">                         -finsaje la tavene exterioare</w:t>
      </w:r>
      <w:r w:rsidRPr="002705FD">
        <w:rPr>
          <w:sz w:val="22"/>
          <w:szCs w:val="22"/>
        </w:rPr>
        <w:t xml:space="preserve">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lastRenderedPageBreak/>
        <w:t xml:space="preserve">                                  Tavanele exterioare se refera la tavanele de la cele trei ganguri de acces in incinta  asnamblului si se porpune  finisarea lor  cu tencuiala, tinci,glet si vopsele structurale decorative granulatie 2 mm conform paletar de culori  RAL a Primariei Timisoara Zona Cetate. </w:t>
      </w:r>
    </w:p>
    <w:p w:rsidR="00E349E1" w:rsidRPr="002705FD" w:rsidRDefault="00E349E1" w:rsidP="00E349E1">
      <w:pPr>
        <w:numPr>
          <w:ilvl w:val="0"/>
          <w:numId w:val="21"/>
        </w:numPr>
        <w:tabs>
          <w:tab w:val="clear" w:pos="2754"/>
          <w:tab w:val="left" w:pos="-90"/>
        </w:tabs>
        <w:autoSpaceDE w:val="0"/>
        <w:autoSpaceDN w:val="0"/>
        <w:adjustRightInd w:val="0"/>
        <w:ind w:left="-180" w:right="-26" w:firstLine="90"/>
        <w:jc w:val="both"/>
        <w:rPr>
          <w:sz w:val="22"/>
          <w:szCs w:val="22"/>
        </w:rPr>
      </w:pPr>
      <w:r w:rsidRPr="002705FD">
        <w:rPr>
          <w:b/>
          <w:sz w:val="22"/>
          <w:szCs w:val="22"/>
        </w:rPr>
        <w:t xml:space="preserve">Tamplarii exterioare conform tablou de tamplarie   </w:t>
      </w:r>
      <w:r w:rsidRPr="002705FD">
        <w:rPr>
          <w:sz w:val="22"/>
          <w:szCs w:val="22"/>
        </w:rPr>
        <w:t xml:space="preserve">au fost pastrate conform propiectului initial a ansamblului prezentat in documentatia DALI </w:t>
      </w:r>
    </w:p>
    <w:p w:rsidR="00E349E1" w:rsidRPr="002705FD" w:rsidRDefault="00E349E1" w:rsidP="00E349E1">
      <w:pPr>
        <w:tabs>
          <w:tab w:val="left" w:pos="-90"/>
          <w:tab w:val="left" w:pos="2127"/>
        </w:tabs>
        <w:autoSpaceDE w:val="0"/>
        <w:autoSpaceDN w:val="0"/>
        <w:adjustRightInd w:val="0"/>
        <w:ind w:left="-180" w:right="-26" w:firstLine="90"/>
        <w:jc w:val="both"/>
        <w:rPr>
          <w:sz w:val="22"/>
          <w:szCs w:val="22"/>
        </w:rPr>
      </w:pPr>
      <w:r w:rsidRPr="002705FD">
        <w:rPr>
          <w:sz w:val="22"/>
          <w:szCs w:val="22"/>
        </w:rPr>
        <w:t>-se propune reconditionarea ferestrelor existente duble in doua canate si montarea de obloane din lemn la fatadele exsitente</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-se porpune realizarea unor noi ferestre in goluriele dinstre curtea interioara rezultate dupa dezvelirea de zidarii de caramida consturite abuzi de-a lungul timpului.</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-se propun ferestre de tip Velux pentru iluminat si ventialtie naturala la podul amenajat.</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-la casele noi de scara propuse sunt prevazute tamplarii din aluminiun si foi de gema securizat. </w:t>
      </w:r>
    </w:p>
    <w:p w:rsidR="00E349E1" w:rsidRPr="002705FD" w:rsidRDefault="00E349E1" w:rsidP="00E349E1">
      <w:pPr>
        <w:numPr>
          <w:ilvl w:val="0"/>
          <w:numId w:val="22"/>
        </w:numPr>
        <w:tabs>
          <w:tab w:val="clear" w:pos="2754"/>
          <w:tab w:val="left" w:pos="-90"/>
        </w:tabs>
        <w:autoSpaceDE w:val="0"/>
        <w:autoSpaceDN w:val="0"/>
        <w:adjustRightInd w:val="0"/>
        <w:ind w:left="-180" w:right="-26" w:firstLine="90"/>
        <w:jc w:val="both"/>
        <w:rPr>
          <w:b/>
          <w:sz w:val="22"/>
          <w:szCs w:val="22"/>
        </w:rPr>
      </w:pPr>
      <w:r w:rsidRPr="002705FD">
        <w:rPr>
          <w:b/>
          <w:sz w:val="22"/>
          <w:szCs w:val="22"/>
        </w:rPr>
        <w:t>Coloristica fatadelor</w:t>
      </w:r>
    </w:p>
    <w:p w:rsidR="00E349E1" w:rsidRPr="002705FD" w:rsidRDefault="00E349E1" w:rsidP="00E349E1">
      <w:pPr>
        <w:tabs>
          <w:tab w:val="left" w:pos="-90"/>
        </w:tabs>
        <w:autoSpaceDE w:val="0"/>
        <w:autoSpaceDN w:val="0"/>
        <w:adjustRightInd w:val="0"/>
        <w:ind w:left="-180" w:right="-26" w:firstLine="90"/>
        <w:jc w:val="both"/>
        <w:rPr>
          <w:color w:val="FF0000"/>
          <w:sz w:val="22"/>
          <w:szCs w:val="22"/>
        </w:rPr>
      </w:pPr>
      <w:r w:rsidRPr="002705FD">
        <w:rPr>
          <w:sz w:val="22"/>
          <w:szCs w:val="22"/>
        </w:rPr>
        <w:t>Deoarece finisajele dominante ale fatadelor sunt cele din categoria vopselellor decorative aplicate peste zidaria existenta. Culoarea  acestora  a fost stabilita coreland functiunea de centru multicultural cu codul de culori RAL in zona Cetatea Timisoara stabilit prin HCL de Primaria Timsioara astfel finisajele la  corpul A  zona aferenta centrului multicultural  si corp B,  vor fi conform planse anexate.</w:t>
      </w:r>
      <w:r w:rsidRPr="002705FD">
        <w:rPr>
          <w:color w:val="FF0000"/>
          <w:sz w:val="22"/>
          <w:szCs w:val="22"/>
        </w:rPr>
        <w:t xml:space="preserve"> </w:t>
      </w:r>
    </w:p>
    <w:p w:rsidR="00E349E1" w:rsidRPr="002705FD" w:rsidRDefault="00E349E1" w:rsidP="00E349E1">
      <w:pPr>
        <w:tabs>
          <w:tab w:val="left" w:pos="-90"/>
        </w:tabs>
        <w:autoSpaceDE w:val="0"/>
        <w:autoSpaceDN w:val="0"/>
        <w:adjustRightInd w:val="0"/>
        <w:ind w:left="-180" w:right="-26" w:firstLine="90"/>
        <w:jc w:val="both"/>
        <w:rPr>
          <w:color w:val="FF0000"/>
          <w:sz w:val="22"/>
          <w:szCs w:val="22"/>
        </w:rPr>
      </w:pPr>
      <w:r w:rsidRPr="002705FD">
        <w:rPr>
          <w:color w:val="FF0000"/>
          <w:sz w:val="22"/>
          <w:szCs w:val="22"/>
        </w:rPr>
        <w:t xml:space="preserve">  </w:t>
      </w:r>
    </w:p>
    <w:p w:rsidR="00E349E1" w:rsidRPr="002705FD" w:rsidRDefault="00E349E1" w:rsidP="00E349E1">
      <w:pPr>
        <w:numPr>
          <w:ilvl w:val="0"/>
          <w:numId w:val="22"/>
        </w:numPr>
        <w:tabs>
          <w:tab w:val="clear" w:pos="2754"/>
          <w:tab w:val="left" w:pos="-90"/>
        </w:tabs>
        <w:autoSpaceDE w:val="0"/>
        <w:autoSpaceDN w:val="0"/>
        <w:adjustRightInd w:val="0"/>
        <w:ind w:left="-180" w:right="-26" w:firstLine="90"/>
        <w:jc w:val="both"/>
        <w:rPr>
          <w:sz w:val="22"/>
          <w:szCs w:val="22"/>
        </w:rPr>
      </w:pPr>
      <w:r w:rsidRPr="002705FD">
        <w:rPr>
          <w:b/>
          <w:sz w:val="22"/>
          <w:szCs w:val="22"/>
        </w:rPr>
        <w:t>Colectarea si evacuarea apelor pluviale</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Colectarea apelor pluviale de pe acoperisurile ansamblului  se realizeaza prin jgheaburile si burlanele propuse la noua invelitoare ce vor fi directionate spre canalizarea urbana prin camine de racord. </w:t>
      </w:r>
    </w:p>
    <w:p w:rsidR="00E349E1" w:rsidRPr="002705FD" w:rsidRDefault="00E349E1" w:rsidP="00E349E1">
      <w:pPr>
        <w:tabs>
          <w:tab w:val="left" w:pos="-90"/>
        </w:tabs>
        <w:autoSpaceDE w:val="0"/>
        <w:autoSpaceDN w:val="0"/>
        <w:adjustRightInd w:val="0"/>
        <w:ind w:left="-180" w:right="-26" w:firstLine="90"/>
        <w:jc w:val="both"/>
        <w:rPr>
          <w:sz w:val="22"/>
          <w:szCs w:val="22"/>
        </w:rPr>
      </w:pPr>
      <w:r w:rsidRPr="002705FD">
        <w:rPr>
          <w:sz w:val="22"/>
          <w:szCs w:val="22"/>
        </w:rPr>
        <w:t xml:space="preserve">   Colectarea apelor pluviale din curtea interioara se realizeaza prin rigole modulate din PVC in legatura cu reteaua de canalizare urabana </w:t>
      </w:r>
    </w:p>
    <w:p w:rsidR="00E349E1" w:rsidRPr="002705FD" w:rsidRDefault="00E349E1" w:rsidP="00E349E1">
      <w:pPr>
        <w:numPr>
          <w:ilvl w:val="0"/>
          <w:numId w:val="23"/>
        </w:numPr>
        <w:tabs>
          <w:tab w:val="clear" w:pos="2754"/>
          <w:tab w:val="left" w:pos="-90"/>
          <w:tab w:val="num" w:pos="0"/>
        </w:tabs>
        <w:autoSpaceDE w:val="0"/>
        <w:autoSpaceDN w:val="0"/>
        <w:adjustRightInd w:val="0"/>
        <w:ind w:left="-180" w:right="-26" w:firstLine="90"/>
        <w:jc w:val="both"/>
        <w:rPr>
          <w:sz w:val="22"/>
          <w:szCs w:val="22"/>
        </w:rPr>
      </w:pPr>
      <w:r w:rsidRPr="002705FD">
        <w:rPr>
          <w:b/>
          <w:sz w:val="22"/>
          <w:szCs w:val="22"/>
        </w:rPr>
        <w:t>Termoizolaţii orizontale</w:t>
      </w:r>
      <w:r w:rsidRPr="002705FD">
        <w:rPr>
          <w:sz w:val="22"/>
          <w:szCs w:val="22"/>
        </w:rPr>
        <w:t xml:space="preserve"> in ansamblul construit propus s-a utilizat</w:t>
      </w:r>
    </w:p>
    <w:p w:rsidR="00E349E1" w:rsidRPr="002705FD" w:rsidRDefault="00E349E1" w:rsidP="00E349E1">
      <w:pPr>
        <w:tabs>
          <w:tab w:val="left" w:pos="-90"/>
          <w:tab w:val="num" w:pos="2793"/>
          <w:tab w:val="left" w:pos="2907"/>
        </w:tabs>
        <w:autoSpaceDE w:val="0"/>
        <w:autoSpaceDN w:val="0"/>
        <w:adjustRightInd w:val="0"/>
        <w:ind w:left="-180" w:right="-26"/>
        <w:rPr>
          <w:sz w:val="22"/>
          <w:szCs w:val="22"/>
        </w:rPr>
      </w:pPr>
      <w:r w:rsidRPr="002705FD">
        <w:rPr>
          <w:b/>
          <w:sz w:val="22"/>
          <w:szCs w:val="22"/>
        </w:rPr>
        <w:t xml:space="preserve"> - </w:t>
      </w:r>
      <w:r w:rsidRPr="002705FD">
        <w:rPr>
          <w:sz w:val="22"/>
          <w:szCs w:val="22"/>
        </w:rPr>
        <w:t>termoizolatii orizontale dupa cum urmeaza:</w:t>
      </w:r>
    </w:p>
    <w:p w:rsidR="00E349E1" w:rsidRPr="002705FD" w:rsidRDefault="00E349E1" w:rsidP="00E349E1">
      <w:pPr>
        <w:tabs>
          <w:tab w:val="left" w:pos="-90"/>
          <w:tab w:val="left" w:pos="2907"/>
          <w:tab w:val="num" w:pos="2977"/>
        </w:tabs>
        <w:autoSpaceDE w:val="0"/>
        <w:autoSpaceDN w:val="0"/>
        <w:adjustRightInd w:val="0"/>
        <w:ind w:left="-180" w:right="-26"/>
        <w:rPr>
          <w:sz w:val="22"/>
          <w:szCs w:val="22"/>
        </w:rPr>
      </w:pPr>
      <w:r w:rsidRPr="002705FD">
        <w:rPr>
          <w:sz w:val="22"/>
          <w:szCs w:val="22"/>
        </w:rPr>
        <w:t xml:space="preserve"> -termoizolatie placi din polistiren extrudat gr 20 cm in pardoseala demisol      corp A </w:t>
      </w:r>
    </w:p>
    <w:p w:rsidR="00E349E1" w:rsidRPr="002705FD" w:rsidRDefault="00E349E1" w:rsidP="00E349E1">
      <w:pPr>
        <w:tabs>
          <w:tab w:val="left" w:pos="-90"/>
          <w:tab w:val="num" w:pos="2793"/>
          <w:tab w:val="left" w:pos="2907"/>
        </w:tabs>
        <w:autoSpaceDE w:val="0"/>
        <w:autoSpaceDN w:val="0"/>
        <w:adjustRightInd w:val="0"/>
        <w:ind w:left="-180" w:right="-26"/>
        <w:rPr>
          <w:sz w:val="22"/>
          <w:szCs w:val="22"/>
        </w:rPr>
      </w:pPr>
      <w:r w:rsidRPr="002705FD">
        <w:rPr>
          <w:sz w:val="22"/>
          <w:szCs w:val="22"/>
        </w:rPr>
        <w:t>- termoizolatie placi din polistiren extrudat gr 10 cm pentru incalzire  in pardoseala     parter si etaj 1 corp A corp B</w:t>
      </w:r>
    </w:p>
    <w:p w:rsidR="00E349E1" w:rsidRPr="002705FD" w:rsidRDefault="00E349E1" w:rsidP="00E349E1">
      <w:pPr>
        <w:tabs>
          <w:tab w:val="left" w:pos="-90"/>
          <w:tab w:val="num" w:pos="2793"/>
          <w:tab w:val="left" w:pos="2907"/>
        </w:tabs>
        <w:autoSpaceDE w:val="0"/>
        <w:autoSpaceDN w:val="0"/>
        <w:adjustRightInd w:val="0"/>
        <w:ind w:left="-180" w:right="-26"/>
        <w:rPr>
          <w:sz w:val="22"/>
          <w:szCs w:val="22"/>
        </w:rPr>
      </w:pPr>
      <w:r w:rsidRPr="002705FD">
        <w:rPr>
          <w:sz w:val="22"/>
          <w:szCs w:val="22"/>
        </w:rPr>
        <w:t>-termoizolatie din placi de vata minerala caserata semirigida la podul  amenajatgr 20cm la corp A corp B</w:t>
      </w:r>
    </w:p>
    <w:p w:rsidR="00E349E1" w:rsidRPr="002705FD" w:rsidRDefault="00E349E1" w:rsidP="00E349E1">
      <w:pPr>
        <w:tabs>
          <w:tab w:val="left" w:pos="-90"/>
          <w:tab w:val="num" w:pos="2793"/>
          <w:tab w:val="left" w:pos="2907"/>
        </w:tabs>
        <w:autoSpaceDE w:val="0"/>
        <w:autoSpaceDN w:val="0"/>
        <w:adjustRightInd w:val="0"/>
        <w:ind w:left="-180" w:right="-26"/>
        <w:rPr>
          <w:sz w:val="22"/>
          <w:szCs w:val="22"/>
        </w:rPr>
      </w:pPr>
      <w:r w:rsidRPr="002705FD">
        <w:rPr>
          <w:sz w:val="22"/>
          <w:szCs w:val="22"/>
        </w:rPr>
        <w:t>-termoizolatie orizontala din placi de polistiren extrudat gr 20 cm  la  terase semicirculabile  peste casele de scara nou propuse.</w:t>
      </w:r>
    </w:p>
    <w:p w:rsidR="00E349E1" w:rsidRPr="002705FD" w:rsidRDefault="00E349E1" w:rsidP="00E349E1">
      <w:pPr>
        <w:tabs>
          <w:tab w:val="left" w:pos="-90"/>
          <w:tab w:val="num" w:pos="2793"/>
          <w:tab w:val="left" w:pos="2907"/>
        </w:tabs>
        <w:autoSpaceDE w:val="0"/>
        <w:autoSpaceDN w:val="0"/>
        <w:adjustRightInd w:val="0"/>
        <w:ind w:left="-180" w:right="-26"/>
        <w:rPr>
          <w:sz w:val="22"/>
          <w:szCs w:val="22"/>
        </w:rPr>
      </w:pPr>
      <w:r w:rsidRPr="002705FD">
        <w:rPr>
          <w:sz w:val="22"/>
          <w:szCs w:val="22"/>
        </w:rPr>
        <w:t xml:space="preserve"> Termoizolatiile orizontale s-au prevazut la toate aticele celor doua case de scara nou propuse  .</w:t>
      </w:r>
    </w:p>
    <w:p w:rsidR="00E349E1" w:rsidRPr="002705FD" w:rsidRDefault="00E349E1" w:rsidP="00E349E1">
      <w:pPr>
        <w:numPr>
          <w:ilvl w:val="0"/>
          <w:numId w:val="23"/>
        </w:numPr>
        <w:tabs>
          <w:tab w:val="clear" w:pos="2754"/>
          <w:tab w:val="left" w:pos="-90"/>
          <w:tab w:val="num" w:pos="0"/>
        </w:tabs>
        <w:autoSpaceDE w:val="0"/>
        <w:autoSpaceDN w:val="0"/>
        <w:adjustRightInd w:val="0"/>
        <w:ind w:left="-180" w:right="-26" w:firstLine="90"/>
        <w:jc w:val="both"/>
        <w:rPr>
          <w:sz w:val="22"/>
          <w:szCs w:val="22"/>
        </w:rPr>
      </w:pPr>
      <w:r w:rsidRPr="002705FD">
        <w:rPr>
          <w:b/>
          <w:sz w:val="22"/>
          <w:szCs w:val="22"/>
        </w:rPr>
        <w:t>Termoizolatii verticale</w:t>
      </w:r>
    </w:p>
    <w:p w:rsidR="00E349E1" w:rsidRPr="002705FD" w:rsidRDefault="00E349E1" w:rsidP="00E349E1">
      <w:pPr>
        <w:pStyle w:val="ListParagraph"/>
        <w:tabs>
          <w:tab w:val="left" w:pos="-90"/>
        </w:tabs>
        <w:ind w:left="-180"/>
        <w:rPr>
          <w:rFonts w:ascii="Times New Roman" w:hAnsi="Times New Roman"/>
        </w:rPr>
      </w:pPr>
      <w:r w:rsidRPr="002705FD">
        <w:rPr>
          <w:rFonts w:ascii="Times New Roman" w:hAnsi="Times New Roman"/>
        </w:rPr>
        <w:t xml:space="preserve">   S-au </w:t>
      </w:r>
      <w:proofErr w:type="spellStart"/>
      <w:r w:rsidRPr="002705FD">
        <w:rPr>
          <w:rFonts w:ascii="Times New Roman" w:hAnsi="Times New Roman"/>
        </w:rPr>
        <w:t>prevazut</w:t>
      </w:r>
      <w:proofErr w:type="spellEnd"/>
      <w:r w:rsidRPr="002705FD">
        <w:rPr>
          <w:rFonts w:ascii="Times New Roman" w:hAnsi="Times New Roman"/>
        </w:rPr>
        <w:t xml:space="preserve"> </w:t>
      </w:r>
      <w:proofErr w:type="spellStart"/>
      <w:r w:rsidRPr="002705FD">
        <w:rPr>
          <w:rFonts w:ascii="Times New Roman" w:hAnsi="Times New Roman"/>
        </w:rPr>
        <w:t>termoizolatii</w:t>
      </w:r>
      <w:proofErr w:type="spellEnd"/>
      <w:r w:rsidRPr="002705FD">
        <w:rPr>
          <w:rFonts w:ascii="Times New Roman" w:hAnsi="Times New Roman"/>
        </w:rPr>
        <w:t xml:space="preserve"> </w:t>
      </w:r>
      <w:proofErr w:type="spellStart"/>
      <w:r w:rsidRPr="002705FD">
        <w:rPr>
          <w:rFonts w:ascii="Times New Roman" w:hAnsi="Times New Roman"/>
        </w:rPr>
        <w:t>verticale</w:t>
      </w:r>
      <w:proofErr w:type="spellEnd"/>
      <w:r w:rsidRPr="002705FD">
        <w:rPr>
          <w:rFonts w:ascii="Times New Roman" w:hAnsi="Times New Roman"/>
        </w:rPr>
        <w:t xml:space="preserve"> la </w:t>
      </w:r>
      <w:proofErr w:type="spellStart"/>
      <w:r w:rsidRPr="002705FD">
        <w:rPr>
          <w:rFonts w:ascii="Times New Roman" w:hAnsi="Times New Roman"/>
        </w:rPr>
        <w:t>peretii</w:t>
      </w:r>
      <w:proofErr w:type="spellEnd"/>
      <w:r w:rsidRPr="002705FD">
        <w:rPr>
          <w:rFonts w:ascii="Times New Roman" w:hAnsi="Times New Roman"/>
        </w:rPr>
        <w:t xml:space="preserve"> </w:t>
      </w:r>
      <w:proofErr w:type="spellStart"/>
      <w:r w:rsidRPr="002705FD">
        <w:rPr>
          <w:rFonts w:ascii="Times New Roman" w:hAnsi="Times New Roman"/>
        </w:rPr>
        <w:t>demisolului</w:t>
      </w:r>
      <w:proofErr w:type="spellEnd"/>
      <w:r w:rsidRPr="002705FD">
        <w:rPr>
          <w:rFonts w:ascii="Times New Roman" w:hAnsi="Times New Roman"/>
        </w:rPr>
        <w:t xml:space="preserve"> de la </w:t>
      </w:r>
      <w:proofErr w:type="spellStart"/>
      <w:r w:rsidRPr="002705FD">
        <w:rPr>
          <w:rFonts w:ascii="Times New Roman" w:hAnsi="Times New Roman"/>
        </w:rPr>
        <w:t>tunelurile</w:t>
      </w:r>
      <w:proofErr w:type="spellEnd"/>
      <w:r w:rsidRPr="002705FD">
        <w:rPr>
          <w:rFonts w:ascii="Times New Roman" w:hAnsi="Times New Roman"/>
        </w:rPr>
        <w:t xml:space="preserve"> </w:t>
      </w:r>
      <w:proofErr w:type="gramStart"/>
      <w:r w:rsidRPr="002705FD">
        <w:rPr>
          <w:rFonts w:ascii="Times New Roman" w:hAnsi="Times New Roman"/>
        </w:rPr>
        <w:t xml:space="preserve">de  </w:t>
      </w:r>
      <w:proofErr w:type="spellStart"/>
      <w:r w:rsidRPr="002705FD">
        <w:rPr>
          <w:rFonts w:ascii="Times New Roman" w:hAnsi="Times New Roman"/>
        </w:rPr>
        <w:t>legatura</w:t>
      </w:r>
      <w:proofErr w:type="spellEnd"/>
      <w:proofErr w:type="gramEnd"/>
      <w:r w:rsidRPr="002705FD">
        <w:rPr>
          <w:rFonts w:ascii="Times New Roman" w:hAnsi="Times New Roman"/>
        </w:rPr>
        <w:t xml:space="preserve"> </w:t>
      </w:r>
      <w:proofErr w:type="spellStart"/>
      <w:r w:rsidRPr="002705FD">
        <w:rPr>
          <w:rFonts w:ascii="Times New Roman" w:hAnsi="Times New Roman"/>
        </w:rPr>
        <w:t>intre</w:t>
      </w:r>
      <w:proofErr w:type="spellEnd"/>
      <w:r w:rsidRPr="002705FD">
        <w:rPr>
          <w:rFonts w:ascii="Times New Roman" w:hAnsi="Times New Roman"/>
        </w:rPr>
        <w:t xml:space="preserve"> </w:t>
      </w:r>
      <w:proofErr w:type="spellStart"/>
      <w:r w:rsidRPr="002705FD">
        <w:rPr>
          <w:rFonts w:ascii="Times New Roman" w:hAnsi="Times New Roman"/>
        </w:rPr>
        <w:t>constructia</w:t>
      </w:r>
      <w:proofErr w:type="spellEnd"/>
      <w:r w:rsidRPr="002705FD">
        <w:rPr>
          <w:rFonts w:ascii="Times New Roman" w:hAnsi="Times New Roman"/>
        </w:rPr>
        <w:t xml:space="preserve"> </w:t>
      </w:r>
      <w:proofErr w:type="spellStart"/>
      <w:r w:rsidRPr="002705FD">
        <w:rPr>
          <w:rFonts w:ascii="Times New Roman" w:hAnsi="Times New Roman"/>
        </w:rPr>
        <w:t>existenta</w:t>
      </w:r>
      <w:proofErr w:type="spellEnd"/>
      <w:r w:rsidRPr="002705FD">
        <w:rPr>
          <w:rFonts w:ascii="Times New Roman" w:hAnsi="Times New Roman"/>
        </w:rPr>
        <w:t xml:space="preserve"> </w:t>
      </w:r>
      <w:proofErr w:type="spellStart"/>
      <w:r w:rsidRPr="002705FD">
        <w:rPr>
          <w:rFonts w:ascii="Times New Roman" w:hAnsi="Times New Roman"/>
        </w:rPr>
        <w:t>si</w:t>
      </w:r>
      <w:proofErr w:type="spellEnd"/>
      <w:r w:rsidRPr="002705FD">
        <w:rPr>
          <w:rFonts w:ascii="Times New Roman" w:hAnsi="Times New Roman"/>
        </w:rPr>
        <w:t xml:space="preserve"> </w:t>
      </w:r>
      <w:proofErr w:type="spellStart"/>
      <w:r w:rsidRPr="002705FD">
        <w:rPr>
          <w:rFonts w:ascii="Times New Roman" w:hAnsi="Times New Roman"/>
        </w:rPr>
        <w:t>casele</w:t>
      </w:r>
      <w:proofErr w:type="spellEnd"/>
      <w:r w:rsidRPr="002705FD">
        <w:rPr>
          <w:rFonts w:ascii="Times New Roman" w:hAnsi="Times New Roman"/>
        </w:rPr>
        <w:t xml:space="preserve"> de </w:t>
      </w:r>
      <w:proofErr w:type="spellStart"/>
      <w:r w:rsidRPr="002705FD">
        <w:rPr>
          <w:rFonts w:ascii="Times New Roman" w:hAnsi="Times New Roman"/>
        </w:rPr>
        <w:t>scara</w:t>
      </w:r>
      <w:proofErr w:type="spellEnd"/>
      <w:r w:rsidRPr="002705FD">
        <w:rPr>
          <w:rFonts w:ascii="Times New Roman" w:hAnsi="Times New Roman"/>
        </w:rPr>
        <w:t xml:space="preserve"> </w:t>
      </w:r>
      <w:proofErr w:type="spellStart"/>
      <w:r w:rsidRPr="002705FD">
        <w:rPr>
          <w:rFonts w:ascii="Times New Roman" w:hAnsi="Times New Roman"/>
        </w:rPr>
        <w:t>nou</w:t>
      </w:r>
      <w:proofErr w:type="spellEnd"/>
      <w:r w:rsidRPr="002705FD">
        <w:rPr>
          <w:rFonts w:ascii="Times New Roman" w:hAnsi="Times New Roman"/>
        </w:rPr>
        <w:t xml:space="preserve"> </w:t>
      </w:r>
      <w:proofErr w:type="spellStart"/>
      <w:r w:rsidRPr="002705FD">
        <w:rPr>
          <w:rFonts w:ascii="Times New Roman" w:hAnsi="Times New Roman"/>
        </w:rPr>
        <w:t>propuse</w:t>
      </w:r>
      <w:proofErr w:type="spellEnd"/>
      <w:r w:rsidRPr="002705FD">
        <w:rPr>
          <w:rFonts w:ascii="Times New Roman" w:hAnsi="Times New Roman"/>
        </w:rPr>
        <w:t>.</w:t>
      </w:r>
    </w:p>
    <w:p w:rsidR="00E349E1" w:rsidRPr="002705FD" w:rsidRDefault="00E349E1" w:rsidP="00E349E1">
      <w:pPr>
        <w:numPr>
          <w:ilvl w:val="0"/>
          <w:numId w:val="23"/>
        </w:numPr>
        <w:tabs>
          <w:tab w:val="clear" w:pos="2754"/>
          <w:tab w:val="left" w:pos="-90"/>
          <w:tab w:val="num" w:pos="0"/>
          <w:tab w:val="left" w:pos="90"/>
        </w:tabs>
        <w:autoSpaceDE w:val="0"/>
        <w:autoSpaceDN w:val="0"/>
        <w:adjustRightInd w:val="0"/>
        <w:ind w:left="-180" w:right="-26" w:firstLine="90"/>
        <w:jc w:val="both"/>
        <w:rPr>
          <w:sz w:val="22"/>
          <w:szCs w:val="22"/>
        </w:rPr>
      </w:pPr>
      <w:r w:rsidRPr="002705FD">
        <w:rPr>
          <w:b/>
          <w:sz w:val="22"/>
          <w:szCs w:val="22"/>
        </w:rPr>
        <w:t xml:space="preserve">           Socluri</w:t>
      </w:r>
    </w:p>
    <w:p w:rsidR="00E349E1" w:rsidRPr="002705FD" w:rsidRDefault="00E349E1" w:rsidP="00E349E1">
      <w:pPr>
        <w:tabs>
          <w:tab w:val="left" w:pos="-90"/>
          <w:tab w:val="num" w:pos="2793"/>
          <w:tab w:val="left" w:pos="2907"/>
        </w:tabs>
        <w:autoSpaceDE w:val="0"/>
        <w:autoSpaceDN w:val="0"/>
        <w:adjustRightInd w:val="0"/>
        <w:ind w:left="-180" w:right="-26" w:firstLine="90"/>
        <w:jc w:val="both"/>
        <w:rPr>
          <w:sz w:val="22"/>
          <w:szCs w:val="22"/>
        </w:rPr>
      </w:pPr>
      <w:r w:rsidRPr="002705FD">
        <w:rPr>
          <w:sz w:val="22"/>
          <w:szCs w:val="22"/>
        </w:rPr>
        <w:t>Prin proiect s-au prevazut refacerea soclurilor cu tencuieli gerele de asanre specifice acestor tipuri de cladiri istorice si tencuieli decorative</w:t>
      </w:r>
    </w:p>
    <w:p w:rsidR="00E349E1" w:rsidRPr="002705FD" w:rsidRDefault="00E349E1" w:rsidP="00E349E1">
      <w:pPr>
        <w:numPr>
          <w:ilvl w:val="0"/>
          <w:numId w:val="23"/>
        </w:numPr>
        <w:tabs>
          <w:tab w:val="clear" w:pos="2754"/>
          <w:tab w:val="left" w:pos="-90"/>
          <w:tab w:val="num" w:pos="2793"/>
          <w:tab w:val="left" w:pos="2907"/>
        </w:tabs>
        <w:autoSpaceDE w:val="0"/>
        <w:autoSpaceDN w:val="0"/>
        <w:adjustRightInd w:val="0"/>
        <w:ind w:left="-180" w:right="-26" w:firstLine="90"/>
        <w:jc w:val="both"/>
        <w:rPr>
          <w:sz w:val="22"/>
          <w:szCs w:val="22"/>
        </w:rPr>
      </w:pPr>
      <w:r w:rsidRPr="002705FD">
        <w:rPr>
          <w:b/>
          <w:sz w:val="22"/>
          <w:szCs w:val="22"/>
        </w:rPr>
        <w:t>Puntii termice</w:t>
      </w:r>
    </w:p>
    <w:p w:rsidR="00E349E1" w:rsidRPr="002705FD" w:rsidRDefault="00E349E1" w:rsidP="00E349E1">
      <w:pPr>
        <w:tabs>
          <w:tab w:val="left" w:pos="-90"/>
          <w:tab w:val="num" w:pos="2793"/>
          <w:tab w:val="left" w:pos="2907"/>
        </w:tabs>
        <w:autoSpaceDE w:val="0"/>
        <w:autoSpaceDN w:val="0"/>
        <w:adjustRightInd w:val="0"/>
        <w:ind w:left="-180" w:right="-26" w:firstLine="90"/>
        <w:jc w:val="both"/>
        <w:rPr>
          <w:sz w:val="22"/>
          <w:szCs w:val="22"/>
        </w:rPr>
      </w:pPr>
      <w:r w:rsidRPr="002705FD">
        <w:rPr>
          <w:sz w:val="22"/>
          <w:szCs w:val="22"/>
        </w:rPr>
        <w:t>In scopul evitarii aparitiei fenomenului de condens, al pierderilor de caldura si implicit al economiei de energie s-au luat masuri de izolatii termice si evitarea puntilor temice.</w:t>
      </w:r>
    </w:p>
    <w:p w:rsidR="00E349E1" w:rsidRPr="002705FD" w:rsidRDefault="00E349E1" w:rsidP="00E349E1">
      <w:pPr>
        <w:tabs>
          <w:tab w:val="left" w:pos="-90"/>
          <w:tab w:val="num" w:pos="2793"/>
          <w:tab w:val="left" w:pos="2907"/>
        </w:tabs>
        <w:autoSpaceDE w:val="0"/>
        <w:autoSpaceDN w:val="0"/>
        <w:adjustRightInd w:val="0"/>
        <w:ind w:left="-180" w:right="-26" w:firstLine="90"/>
        <w:jc w:val="both"/>
        <w:rPr>
          <w:sz w:val="22"/>
          <w:szCs w:val="22"/>
        </w:rPr>
      </w:pPr>
      <w:r w:rsidRPr="002705FD">
        <w:rPr>
          <w:sz w:val="22"/>
          <w:szCs w:val="22"/>
        </w:rPr>
        <w:t>Astfel, s-au  respectat standardele de eficienta energetica si de            economie de energie prin proiect s-au luat toate masurile de evitare a conformarii puntilor termice dupa cum urmeaza:</w:t>
      </w:r>
    </w:p>
    <w:p w:rsidR="00E349E1" w:rsidRPr="002705FD" w:rsidRDefault="00E349E1" w:rsidP="00E349E1">
      <w:pPr>
        <w:numPr>
          <w:ilvl w:val="2"/>
          <w:numId w:val="18"/>
        </w:numPr>
        <w:tabs>
          <w:tab w:val="clear" w:pos="2700"/>
          <w:tab w:val="num" w:pos="-180"/>
          <w:tab w:val="left" w:pos="-90"/>
        </w:tabs>
        <w:autoSpaceDE w:val="0"/>
        <w:autoSpaceDN w:val="0"/>
        <w:adjustRightInd w:val="0"/>
        <w:ind w:left="-180" w:right="-26" w:firstLine="90"/>
        <w:jc w:val="both"/>
        <w:rPr>
          <w:sz w:val="22"/>
          <w:szCs w:val="22"/>
        </w:rPr>
      </w:pPr>
      <w:r w:rsidRPr="002705FD">
        <w:rPr>
          <w:sz w:val="22"/>
          <w:szCs w:val="22"/>
        </w:rPr>
        <w:t>La pardoseli s-au prevazut termoizolatii din placi de polistiren extrudat la toate pardoselile in contact cu toate spatiile neincalzite</w:t>
      </w:r>
    </w:p>
    <w:p w:rsidR="00E349E1" w:rsidRPr="002705FD" w:rsidRDefault="00E349E1" w:rsidP="00E349E1">
      <w:pPr>
        <w:tabs>
          <w:tab w:val="left" w:pos="-90"/>
          <w:tab w:val="num" w:pos="2793"/>
          <w:tab w:val="left" w:pos="2907"/>
        </w:tabs>
        <w:autoSpaceDE w:val="0"/>
        <w:autoSpaceDN w:val="0"/>
        <w:adjustRightInd w:val="0"/>
        <w:ind w:left="-180" w:right="-26" w:firstLine="90"/>
        <w:jc w:val="both"/>
        <w:rPr>
          <w:sz w:val="22"/>
          <w:szCs w:val="22"/>
        </w:rPr>
      </w:pPr>
    </w:p>
    <w:p w:rsidR="00E349E1" w:rsidRPr="002705FD" w:rsidRDefault="00E349E1" w:rsidP="00E349E1">
      <w:pPr>
        <w:tabs>
          <w:tab w:val="left" w:pos="-90"/>
          <w:tab w:val="num" w:pos="2793"/>
          <w:tab w:val="left" w:pos="2907"/>
        </w:tabs>
        <w:autoSpaceDE w:val="0"/>
        <w:autoSpaceDN w:val="0"/>
        <w:adjustRightInd w:val="0"/>
        <w:ind w:left="-180" w:right="-26" w:firstLine="90"/>
        <w:jc w:val="both"/>
        <w:rPr>
          <w:sz w:val="22"/>
          <w:szCs w:val="22"/>
        </w:rPr>
      </w:pPr>
    </w:p>
    <w:p w:rsidR="00E349E1" w:rsidRPr="002705FD" w:rsidRDefault="00E349E1" w:rsidP="00E349E1">
      <w:pPr>
        <w:numPr>
          <w:ilvl w:val="0"/>
          <w:numId w:val="23"/>
        </w:numPr>
        <w:tabs>
          <w:tab w:val="clear" w:pos="2754"/>
          <w:tab w:val="left" w:pos="-90"/>
        </w:tabs>
        <w:autoSpaceDE w:val="0"/>
        <w:autoSpaceDN w:val="0"/>
        <w:adjustRightInd w:val="0"/>
        <w:ind w:left="-180" w:right="-26" w:firstLine="90"/>
        <w:jc w:val="both"/>
        <w:rPr>
          <w:sz w:val="22"/>
          <w:szCs w:val="22"/>
        </w:rPr>
      </w:pPr>
      <w:r w:rsidRPr="002705FD">
        <w:rPr>
          <w:b/>
          <w:sz w:val="22"/>
          <w:szCs w:val="22"/>
        </w:rPr>
        <w:t>Hidroizolatii orizontale</w:t>
      </w:r>
    </w:p>
    <w:p w:rsidR="00E349E1" w:rsidRPr="002705FD" w:rsidRDefault="00E349E1" w:rsidP="00E349E1">
      <w:pPr>
        <w:tabs>
          <w:tab w:val="left" w:pos="-90"/>
          <w:tab w:val="left" w:pos="2907"/>
        </w:tabs>
        <w:autoSpaceDE w:val="0"/>
        <w:autoSpaceDN w:val="0"/>
        <w:adjustRightInd w:val="0"/>
        <w:ind w:left="-180" w:right="-26" w:firstLine="90"/>
        <w:jc w:val="both"/>
        <w:rPr>
          <w:sz w:val="22"/>
          <w:szCs w:val="22"/>
        </w:rPr>
      </w:pPr>
      <w:r w:rsidRPr="002705FD">
        <w:rPr>
          <w:sz w:val="22"/>
          <w:szCs w:val="22"/>
        </w:rPr>
        <w:t>In asamblul construit propus s-a utilizat hidroizolatii orizontale  dupa cum urmeaza:</w:t>
      </w:r>
    </w:p>
    <w:p w:rsidR="00E349E1" w:rsidRPr="002705FD" w:rsidRDefault="00E349E1" w:rsidP="00E349E1">
      <w:pPr>
        <w:tabs>
          <w:tab w:val="left" w:pos="-90"/>
          <w:tab w:val="left" w:pos="2907"/>
        </w:tabs>
        <w:autoSpaceDE w:val="0"/>
        <w:autoSpaceDN w:val="0"/>
        <w:adjustRightInd w:val="0"/>
        <w:ind w:left="-180" w:right="-26" w:firstLine="90"/>
        <w:jc w:val="both"/>
        <w:rPr>
          <w:sz w:val="22"/>
          <w:szCs w:val="22"/>
        </w:rPr>
      </w:pPr>
      <w:r w:rsidRPr="002705FD">
        <w:rPr>
          <w:sz w:val="22"/>
          <w:szCs w:val="22"/>
        </w:rPr>
        <w:t xml:space="preserve"> La casele de scara propuse:</w:t>
      </w:r>
    </w:p>
    <w:p w:rsidR="00E349E1" w:rsidRPr="002705FD" w:rsidRDefault="00E349E1" w:rsidP="00E349E1">
      <w:pPr>
        <w:tabs>
          <w:tab w:val="left" w:pos="-90"/>
          <w:tab w:val="left" w:pos="2907"/>
        </w:tabs>
        <w:autoSpaceDE w:val="0"/>
        <w:autoSpaceDN w:val="0"/>
        <w:adjustRightInd w:val="0"/>
        <w:ind w:left="-180" w:right="-26" w:firstLine="90"/>
        <w:jc w:val="both"/>
        <w:rPr>
          <w:sz w:val="22"/>
          <w:szCs w:val="22"/>
        </w:rPr>
      </w:pPr>
      <w:r w:rsidRPr="002705FD">
        <w:rPr>
          <w:sz w:val="22"/>
          <w:szCs w:val="22"/>
        </w:rPr>
        <w:t xml:space="preserve"> - la terasele necirculabile peste acestea  s-a prevazut hidroizolatie din membrana de PVC peste vata minerala bazaltica</w:t>
      </w:r>
    </w:p>
    <w:p w:rsidR="00E349E1" w:rsidRPr="002705FD" w:rsidRDefault="00E349E1" w:rsidP="00E349E1">
      <w:pPr>
        <w:tabs>
          <w:tab w:val="left" w:pos="0"/>
        </w:tabs>
        <w:autoSpaceDE w:val="0"/>
        <w:autoSpaceDN w:val="0"/>
        <w:adjustRightInd w:val="0"/>
        <w:ind w:right="-26"/>
        <w:rPr>
          <w:sz w:val="22"/>
          <w:szCs w:val="22"/>
        </w:rPr>
      </w:pPr>
      <w:r w:rsidRPr="002705FD">
        <w:rPr>
          <w:sz w:val="22"/>
          <w:szCs w:val="22"/>
        </w:rPr>
        <w:t xml:space="preserve"> -la demisol corp A s-au prevazut hidroizolatii lichide in toate spatiile in care exista surse de apa potabile. </w:t>
      </w:r>
    </w:p>
    <w:p w:rsidR="00E349E1" w:rsidRPr="002705FD" w:rsidRDefault="00E349E1" w:rsidP="00E349E1">
      <w:pPr>
        <w:tabs>
          <w:tab w:val="left" w:pos="0"/>
        </w:tabs>
        <w:autoSpaceDE w:val="0"/>
        <w:autoSpaceDN w:val="0"/>
        <w:adjustRightInd w:val="0"/>
        <w:ind w:right="-26"/>
        <w:rPr>
          <w:color w:val="FF0000"/>
          <w:sz w:val="22"/>
          <w:szCs w:val="22"/>
        </w:rPr>
      </w:pPr>
      <w:r w:rsidRPr="002705FD">
        <w:rPr>
          <w:sz w:val="22"/>
          <w:szCs w:val="22"/>
        </w:rPr>
        <w:t xml:space="preserve"> -la demisol corp A  s-au prevazut hidroizolatii lichide in toate spatiile in care exista surse de apa potabile</w:t>
      </w:r>
      <w:r w:rsidRPr="002705FD">
        <w:rPr>
          <w:color w:val="FF0000"/>
          <w:sz w:val="22"/>
          <w:szCs w:val="22"/>
        </w:rPr>
        <w:t xml:space="preserve">. </w:t>
      </w:r>
    </w:p>
    <w:p w:rsidR="00E349E1" w:rsidRPr="002705FD" w:rsidRDefault="00E349E1" w:rsidP="00E349E1">
      <w:pPr>
        <w:numPr>
          <w:ilvl w:val="0"/>
          <w:numId w:val="28"/>
        </w:numPr>
        <w:tabs>
          <w:tab w:val="left" w:pos="0"/>
        </w:tabs>
        <w:autoSpaceDE w:val="0"/>
        <w:autoSpaceDN w:val="0"/>
        <w:adjustRightInd w:val="0"/>
        <w:ind w:left="0" w:right="-26" w:firstLine="0"/>
        <w:jc w:val="both"/>
        <w:rPr>
          <w:b/>
          <w:sz w:val="22"/>
          <w:szCs w:val="22"/>
        </w:rPr>
      </w:pPr>
      <w:r w:rsidRPr="002705FD">
        <w:rPr>
          <w:b/>
          <w:sz w:val="22"/>
          <w:szCs w:val="22"/>
        </w:rPr>
        <w:t xml:space="preserve">Bariere contra vaporilor </w:t>
      </w:r>
    </w:p>
    <w:p w:rsidR="00E349E1" w:rsidRPr="002705FD" w:rsidRDefault="00E349E1" w:rsidP="00E349E1">
      <w:pPr>
        <w:tabs>
          <w:tab w:val="left" w:pos="0"/>
        </w:tabs>
        <w:autoSpaceDE w:val="0"/>
        <w:autoSpaceDN w:val="0"/>
        <w:adjustRightInd w:val="0"/>
        <w:ind w:right="-26"/>
        <w:jc w:val="both"/>
        <w:rPr>
          <w:sz w:val="22"/>
          <w:szCs w:val="22"/>
        </w:rPr>
      </w:pPr>
      <w:r w:rsidRPr="002705FD">
        <w:rPr>
          <w:sz w:val="22"/>
          <w:szCs w:val="22"/>
        </w:rPr>
        <w:t>- termoizolatiile verticale si orizontale au fost prevazute cu bariera contra vaporilor din folie de aluminiu pozitionata spre partea calda a spatiilor separate.</w:t>
      </w:r>
    </w:p>
    <w:p w:rsidR="00E349E1" w:rsidRPr="002705FD" w:rsidRDefault="00E349E1" w:rsidP="00E349E1">
      <w:pPr>
        <w:numPr>
          <w:ilvl w:val="0"/>
          <w:numId w:val="28"/>
        </w:numPr>
        <w:tabs>
          <w:tab w:val="left" w:pos="0"/>
        </w:tabs>
        <w:autoSpaceDE w:val="0"/>
        <w:autoSpaceDN w:val="0"/>
        <w:adjustRightInd w:val="0"/>
        <w:ind w:left="0" w:right="-26" w:firstLine="0"/>
        <w:jc w:val="both"/>
        <w:rPr>
          <w:b/>
          <w:sz w:val="22"/>
          <w:szCs w:val="22"/>
        </w:rPr>
      </w:pPr>
      <w:r w:rsidRPr="002705FD">
        <w:rPr>
          <w:b/>
          <w:sz w:val="22"/>
          <w:szCs w:val="22"/>
        </w:rPr>
        <w:t>Hidroizolatii verticale</w:t>
      </w:r>
    </w:p>
    <w:p w:rsidR="00E349E1" w:rsidRPr="002705FD" w:rsidRDefault="00E349E1" w:rsidP="00E349E1">
      <w:pPr>
        <w:tabs>
          <w:tab w:val="left" w:pos="0"/>
        </w:tabs>
        <w:autoSpaceDE w:val="0"/>
        <w:autoSpaceDN w:val="0"/>
        <w:adjustRightInd w:val="0"/>
        <w:ind w:right="-26"/>
        <w:jc w:val="both"/>
        <w:rPr>
          <w:sz w:val="22"/>
          <w:szCs w:val="22"/>
        </w:rPr>
      </w:pPr>
      <w:r w:rsidRPr="002705FD">
        <w:rPr>
          <w:sz w:val="22"/>
          <w:szCs w:val="22"/>
        </w:rPr>
        <w:t>- peretii din beton armat la casele de scara nou propuse si a tunelurilor de legatura, la demisol, s-au prevazut cu hidroizolatii verticale din membrana bituminoasa in 2 straturi.</w:t>
      </w:r>
    </w:p>
    <w:p w:rsidR="00E349E1" w:rsidRPr="002705FD" w:rsidRDefault="00E349E1" w:rsidP="00E349E1">
      <w:pPr>
        <w:numPr>
          <w:ilvl w:val="0"/>
          <w:numId w:val="24"/>
        </w:numPr>
        <w:tabs>
          <w:tab w:val="clear" w:pos="2754"/>
          <w:tab w:val="left" w:pos="0"/>
        </w:tabs>
        <w:autoSpaceDE w:val="0"/>
        <w:autoSpaceDN w:val="0"/>
        <w:adjustRightInd w:val="0"/>
        <w:ind w:left="0" w:right="-26" w:firstLine="0"/>
        <w:jc w:val="both"/>
        <w:rPr>
          <w:sz w:val="22"/>
          <w:szCs w:val="22"/>
        </w:rPr>
      </w:pPr>
      <w:r w:rsidRPr="002705FD">
        <w:rPr>
          <w:b/>
          <w:sz w:val="22"/>
          <w:szCs w:val="22"/>
        </w:rPr>
        <w:t>Tratamente acustice la pardoseli</w:t>
      </w:r>
      <w:r w:rsidRPr="002705FD">
        <w:rPr>
          <w:sz w:val="22"/>
          <w:szCs w:val="22"/>
        </w:rPr>
        <w:t xml:space="preserve"> – </w:t>
      </w:r>
      <w:r w:rsidRPr="002705FD">
        <w:rPr>
          <w:b/>
          <w:sz w:val="22"/>
          <w:szCs w:val="22"/>
        </w:rPr>
        <w:t>pod amenajat</w:t>
      </w:r>
    </w:p>
    <w:p w:rsidR="00E349E1" w:rsidRPr="002705FD" w:rsidRDefault="00E349E1" w:rsidP="00E349E1">
      <w:pPr>
        <w:tabs>
          <w:tab w:val="left" w:pos="0"/>
        </w:tabs>
        <w:autoSpaceDE w:val="0"/>
        <w:autoSpaceDN w:val="0"/>
        <w:adjustRightInd w:val="0"/>
        <w:ind w:right="-26"/>
        <w:jc w:val="both"/>
        <w:rPr>
          <w:sz w:val="22"/>
          <w:szCs w:val="22"/>
        </w:rPr>
      </w:pPr>
      <w:r w:rsidRPr="002705FD">
        <w:rPr>
          <w:sz w:val="22"/>
          <w:szCs w:val="22"/>
        </w:rPr>
        <w:t>- la parter si etajul 1  datorita grosimii planselor peste boltile de rezistenta nu este necesar un tratament acustic la pardoseli la aceste doua niveluri.</w:t>
      </w:r>
    </w:p>
    <w:p w:rsidR="00E349E1" w:rsidRPr="002705FD" w:rsidRDefault="00E349E1" w:rsidP="00E349E1">
      <w:pPr>
        <w:tabs>
          <w:tab w:val="left" w:pos="0"/>
        </w:tabs>
        <w:autoSpaceDE w:val="0"/>
        <w:autoSpaceDN w:val="0"/>
        <w:adjustRightInd w:val="0"/>
        <w:ind w:right="-26"/>
        <w:jc w:val="both"/>
        <w:rPr>
          <w:sz w:val="22"/>
          <w:szCs w:val="22"/>
        </w:rPr>
      </w:pPr>
      <w:r w:rsidRPr="002705FD">
        <w:rPr>
          <w:sz w:val="22"/>
          <w:szCs w:val="22"/>
        </w:rPr>
        <w:lastRenderedPageBreak/>
        <w:t xml:space="preserve">- la pod amenajat se propune inlocuirea umpluturilor la pardoseli  cu vata minerala bazaltica gr 20 cm. Astfel se realizeaza un prim strat de izolare fonica. Peste dusmelele din OSB de la pardoseala usoara propusa la podul amenajatse propune un strat de 3 cm de polistiren extrudat ca al doilea strat de izolare fonica. </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Tratamente acustice la pereti-parter, etaj1,  pod amenajat</w:t>
      </w:r>
    </w:p>
    <w:p w:rsidR="00E349E1" w:rsidRPr="002705FD" w:rsidRDefault="00E349E1" w:rsidP="00E349E1">
      <w:pPr>
        <w:tabs>
          <w:tab w:val="left" w:pos="0"/>
        </w:tabs>
        <w:autoSpaceDE w:val="0"/>
        <w:autoSpaceDN w:val="0"/>
        <w:adjustRightInd w:val="0"/>
        <w:ind w:right="-26"/>
        <w:jc w:val="both"/>
        <w:rPr>
          <w:color w:val="FF0000"/>
          <w:sz w:val="22"/>
          <w:szCs w:val="22"/>
        </w:rPr>
      </w:pPr>
      <w:r w:rsidRPr="002705FD">
        <w:rPr>
          <w:b/>
          <w:sz w:val="22"/>
          <w:szCs w:val="22"/>
        </w:rPr>
        <w:t xml:space="preserve">    </w:t>
      </w:r>
      <w:r w:rsidRPr="002705FD">
        <w:rPr>
          <w:sz w:val="22"/>
          <w:szCs w:val="22"/>
        </w:rPr>
        <w:t>-prin proiect s-au prevazut pereti din structuri usoare de aluminiu si panouri de gips-carton ce au si rol de izolare fonica. In zonele unde conformatiile spatiale existente nu pot suferi acest tip de tratament acustic s-au prevazut  panouri verticale cu tratament acustic fonoabsorbant conform planselor anexate.Panourile sunt realizate din elemente din lemn tip MDF cu perforatii pentru absortia sunetelor si disiparea acestora.</w:t>
      </w:r>
      <w:r w:rsidRPr="002705FD">
        <w:rPr>
          <w:color w:val="FF0000"/>
          <w:sz w:val="22"/>
          <w:szCs w:val="22"/>
        </w:rPr>
        <w:t xml:space="preserve"> </w:t>
      </w:r>
    </w:p>
    <w:p w:rsidR="00E349E1" w:rsidRPr="002705FD" w:rsidRDefault="00E349E1" w:rsidP="00E349E1">
      <w:pPr>
        <w:tabs>
          <w:tab w:val="left" w:pos="0"/>
        </w:tabs>
        <w:autoSpaceDE w:val="0"/>
        <w:autoSpaceDN w:val="0"/>
        <w:adjustRightInd w:val="0"/>
        <w:ind w:right="-26"/>
        <w:jc w:val="both"/>
        <w:rPr>
          <w:color w:val="FF0000"/>
          <w:sz w:val="22"/>
          <w:szCs w:val="22"/>
        </w:rPr>
      </w:pPr>
      <w:r w:rsidRPr="002705FD">
        <w:rPr>
          <w:sz w:val="22"/>
          <w:szCs w:val="22"/>
        </w:rPr>
        <w:t xml:space="preserve">  - s-au prevazut tratamente acustice utilizandu-se panourile mai sus prezentate in biblioteca-mediatica , in sala de cursuri  in laboratoarele  lingvistice, in spatiile destinate conferintelor si salilor de prezentare.</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sz w:val="22"/>
          <w:szCs w:val="22"/>
        </w:rPr>
      </w:pPr>
      <w:r w:rsidRPr="002705FD">
        <w:rPr>
          <w:b/>
          <w:sz w:val="22"/>
          <w:szCs w:val="22"/>
        </w:rPr>
        <w:t>Tratamente acustice la tavane – demisol,parter, etaj1 pod amenajat</w:t>
      </w:r>
    </w:p>
    <w:p w:rsidR="00E349E1" w:rsidRPr="002705FD" w:rsidRDefault="00E349E1" w:rsidP="00E349E1">
      <w:pPr>
        <w:tabs>
          <w:tab w:val="num" w:pos="270"/>
          <w:tab w:val="num" w:pos="360"/>
        </w:tabs>
        <w:autoSpaceDE w:val="0"/>
        <w:autoSpaceDN w:val="0"/>
        <w:adjustRightInd w:val="0"/>
        <w:ind w:left="180" w:right="-26" w:hanging="180"/>
        <w:jc w:val="both"/>
        <w:rPr>
          <w:sz w:val="22"/>
          <w:szCs w:val="22"/>
        </w:rPr>
      </w:pPr>
      <w:r w:rsidRPr="002705FD">
        <w:rPr>
          <w:sz w:val="22"/>
          <w:szCs w:val="22"/>
        </w:rPr>
        <w:t xml:space="preserve">    -datorita grosimilor de executie a boltilor de demisol, parter si etaj 1 nu sunt  necesare tratamente acustice</w:t>
      </w:r>
    </w:p>
    <w:p w:rsidR="00E349E1" w:rsidRPr="002705FD" w:rsidRDefault="00E349E1" w:rsidP="00E349E1">
      <w:pPr>
        <w:tabs>
          <w:tab w:val="num" w:pos="270"/>
          <w:tab w:val="num" w:pos="360"/>
        </w:tabs>
        <w:autoSpaceDE w:val="0"/>
        <w:autoSpaceDN w:val="0"/>
        <w:adjustRightInd w:val="0"/>
        <w:ind w:right="-26"/>
        <w:jc w:val="both"/>
        <w:rPr>
          <w:sz w:val="22"/>
          <w:szCs w:val="22"/>
        </w:rPr>
      </w:pPr>
      <w:r w:rsidRPr="002705FD">
        <w:rPr>
          <w:sz w:val="22"/>
          <w:szCs w:val="22"/>
        </w:rPr>
        <w:t xml:space="preserve">  - la pod amenajats-au prevazut tavane false din structuri metalice de aluminiu si   panouri de gips-carton, avand in compzita acestui de finisaj vata minerala bazaltica conferind  izolare fonica spatiilor</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sz w:val="22"/>
          <w:szCs w:val="22"/>
        </w:rPr>
      </w:pPr>
      <w:r w:rsidRPr="002705FD">
        <w:rPr>
          <w:b/>
          <w:sz w:val="22"/>
          <w:szCs w:val="22"/>
        </w:rPr>
        <w:t>Coordonare pardoseli interioare</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Coordonare pardoseli exterioare ansamblului construit</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balustrade interioare</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balustrade exterioare-cursiva</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balustrade exterioare-vestigii arheologice</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 xml:space="preserve">Atice </w:t>
      </w:r>
    </w:p>
    <w:p w:rsidR="00E349E1" w:rsidRPr="002705FD" w:rsidRDefault="00E349E1" w:rsidP="00E349E1">
      <w:pPr>
        <w:numPr>
          <w:ilvl w:val="0"/>
          <w:numId w:val="24"/>
        </w:numPr>
        <w:tabs>
          <w:tab w:val="clear" w:pos="2754"/>
          <w:tab w:val="num" w:pos="270"/>
          <w:tab w:val="num" w:pos="360"/>
        </w:tabs>
        <w:autoSpaceDE w:val="0"/>
        <w:autoSpaceDN w:val="0"/>
        <w:adjustRightInd w:val="0"/>
        <w:ind w:left="180" w:right="-26" w:hanging="180"/>
        <w:jc w:val="both"/>
        <w:rPr>
          <w:b/>
          <w:sz w:val="22"/>
          <w:szCs w:val="22"/>
        </w:rPr>
      </w:pPr>
      <w:r w:rsidRPr="002705FD">
        <w:rPr>
          <w:b/>
          <w:sz w:val="22"/>
          <w:szCs w:val="22"/>
        </w:rPr>
        <w:t>Glafuri</w:t>
      </w:r>
    </w:p>
    <w:p w:rsidR="00E349E1" w:rsidRPr="002705FD" w:rsidRDefault="00E349E1" w:rsidP="00E349E1">
      <w:pPr>
        <w:tabs>
          <w:tab w:val="num" w:pos="2907"/>
        </w:tabs>
        <w:autoSpaceDE w:val="0"/>
        <w:autoSpaceDN w:val="0"/>
        <w:adjustRightInd w:val="0"/>
        <w:ind w:left="2394" w:right="-26"/>
        <w:jc w:val="both"/>
        <w:rPr>
          <w:b/>
          <w:sz w:val="22"/>
          <w:szCs w:val="22"/>
        </w:rPr>
      </w:pP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 xml:space="preserve">Copertine de protectie la accese case de scara </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Accesul la scari principale in ansamblul construit la parter corp A si corp B este prevazut cu copertina de protectie rezultatata  din conformarea arhitecturala a ansamblului. Aceasi copertina protejaza evacuarea in caz de incendiu din corpul  A  in zona accesului principal. A doua evacuare in caz de incendiu  din corpul B spre  curtea de lumina nu necesita copertina de protectie .Deasemnea tot in corpul A a doua evacuare in caz de incediu spre nordul amplasamentului este protejata de gangul de acces si nu necesita protectii suplimentare.</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Rampe la accese si evacuari</w:t>
      </w:r>
    </w:p>
    <w:p w:rsidR="00E349E1" w:rsidRPr="002705FD" w:rsidRDefault="00E349E1" w:rsidP="00E349E1">
      <w:pPr>
        <w:tabs>
          <w:tab w:val="num" w:pos="0"/>
        </w:tabs>
        <w:autoSpaceDE w:val="0"/>
        <w:autoSpaceDN w:val="0"/>
        <w:adjustRightInd w:val="0"/>
        <w:ind w:right="-26"/>
        <w:jc w:val="both"/>
        <w:rPr>
          <w:b/>
          <w:sz w:val="22"/>
          <w:szCs w:val="22"/>
        </w:rPr>
      </w:pPr>
      <w:r w:rsidRPr="002705FD">
        <w:rPr>
          <w:sz w:val="22"/>
          <w:szCs w:val="22"/>
        </w:rPr>
        <w:t xml:space="preserve"> Racorduri pardoseala curte interioara cu pietonalul Marasesti si trotuar strada   Sf Ioan</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 xml:space="preserve"> Brise soleiuri pe fatade la casele de scara propuse</w:t>
      </w:r>
    </w:p>
    <w:p w:rsidR="00E349E1" w:rsidRPr="002705FD" w:rsidRDefault="00E349E1" w:rsidP="00E349E1">
      <w:pPr>
        <w:tabs>
          <w:tab w:val="num" w:pos="0"/>
          <w:tab w:val="num" w:pos="2127"/>
        </w:tabs>
        <w:autoSpaceDE w:val="0"/>
        <w:autoSpaceDN w:val="0"/>
        <w:adjustRightInd w:val="0"/>
        <w:ind w:right="-26"/>
        <w:rPr>
          <w:sz w:val="22"/>
          <w:szCs w:val="22"/>
        </w:rPr>
      </w:pPr>
      <w:r w:rsidRPr="002705FD">
        <w:rPr>
          <w:sz w:val="22"/>
          <w:szCs w:val="22"/>
        </w:rPr>
        <w:t xml:space="preserve">    Prin proiect s-au luat toate masurile privind reducerea efectului de sera ce                poate rezulta in urma insoririi excesive a suprafetelor vitrate ale ansamblului</w:t>
      </w:r>
    </w:p>
    <w:p w:rsidR="00E349E1" w:rsidRPr="002705FD" w:rsidRDefault="00E349E1" w:rsidP="00E349E1">
      <w:pPr>
        <w:tabs>
          <w:tab w:val="num" w:pos="0"/>
          <w:tab w:val="num" w:pos="2127"/>
        </w:tabs>
        <w:autoSpaceDE w:val="0"/>
        <w:autoSpaceDN w:val="0"/>
        <w:adjustRightInd w:val="0"/>
        <w:ind w:right="-26"/>
        <w:rPr>
          <w:sz w:val="22"/>
          <w:szCs w:val="22"/>
        </w:rPr>
      </w:pPr>
      <w:r w:rsidRPr="002705FD">
        <w:rPr>
          <w:sz w:val="22"/>
          <w:szCs w:val="22"/>
        </w:rPr>
        <w:t xml:space="preserve">    construit .</w:t>
      </w:r>
    </w:p>
    <w:p w:rsidR="00E349E1" w:rsidRPr="002705FD" w:rsidRDefault="00E349E1" w:rsidP="00E349E1">
      <w:pPr>
        <w:tabs>
          <w:tab w:val="num" w:pos="0"/>
          <w:tab w:val="num" w:pos="2127"/>
        </w:tabs>
        <w:autoSpaceDE w:val="0"/>
        <w:autoSpaceDN w:val="0"/>
        <w:adjustRightInd w:val="0"/>
        <w:ind w:right="-26"/>
        <w:rPr>
          <w:sz w:val="22"/>
          <w:szCs w:val="22"/>
        </w:rPr>
      </w:pPr>
      <w:r w:rsidRPr="002705FD">
        <w:rPr>
          <w:sz w:val="22"/>
          <w:szCs w:val="22"/>
        </w:rPr>
        <w:t xml:space="preserve">     Astfel s-au prevazut brise soleiuri din lamele de aluminiu imitatie lemn, cu  actionare manuala la corpurile  de casa de scara prevazute ca accese la Centrul cultural francez si Centrul cultural german.</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Obloane din lemn la ferestre de fatade perimetrale</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Ferestrele la fatadele exterioare, cat si cele dinspre curtea interioara vor fi prevazute cu obloane din lemn  vopsite si lacuite in culoarea ferestrelor, in conformitate cu recomandarile studiului istoric.</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Iluminare naturala a spatilor interioare</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Conformarea arhitecturala a ansamblului construit a avut in vedere  expunerea salilor de clasa si a laboratoarelor  in pozitii optime fata de iluminatul natural, astfel :</w:t>
      </w:r>
    </w:p>
    <w:p w:rsidR="00E349E1" w:rsidRPr="002705FD" w:rsidRDefault="00E349E1" w:rsidP="00E349E1">
      <w:pPr>
        <w:tabs>
          <w:tab w:val="num" w:pos="0"/>
        </w:tabs>
        <w:autoSpaceDE w:val="0"/>
        <w:autoSpaceDN w:val="0"/>
        <w:adjustRightInd w:val="0"/>
        <w:ind w:right="-26" w:hanging="90"/>
        <w:jc w:val="both"/>
        <w:rPr>
          <w:sz w:val="22"/>
          <w:szCs w:val="22"/>
        </w:rPr>
      </w:pPr>
      <w:r w:rsidRPr="002705FD">
        <w:rPr>
          <w:sz w:val="22"/>
          <w:szCs w:val="22"/>
        </w:rPr>
        <w:t xml:space="preserve">  - corp A in zona la care face referire prezentul DALI, adica spatiul alocat centrelor culturale  beneficiaza de iluminat multiplu pe axa est-vest</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 xml:space="preserve"> -corp B este orientat pe axa nord-sud </w:t>
      </w:r>
    </w:p>
    <w:p w:rsidR="00E349E1" w:rsidRPr="002705FD" w:rsidRDefault="00E349E1" w:rsidP="00E349E1">
      <w:pPr>
        <w:numPr>
          <w:ilvl w:val="0"/>
          <w:numId w:val="18"/>
        </w:numPr>
        <w:tabs>
          <w:tab w:val="clear" w:pos="2754"/>
          <w:tab w:val="num" w:pos="0"/>
        </w:tabs>
        <w:autoSpaceDE w:val="0"/>
        <w:autoSpaceDN w:val="0"/>
        <w:adjustRightInd w:val="0"/>
        <w:ind w:left="0" w:right="-26" w:firstLine="0"/>
        <w:jc w:val="both"/>
        <w:rPr>
          <w:b/>
          <w:sz w:val="22"/>
          <w:szCs w:val="22"/>
        </w:rPr>
      </w:pPr>
      <w:r w:rsidRPr="002705FD">
        <w:rPr>
          <w:b/>
          <w:sz w:val="22"/>
          <w:szCs w:val="22"/>
        </w:rPr>
        <w:t>Iluminare arhitecturala de noapte</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Prin proiect s-au prevazut corpuri de iluminat incastrate in trotuare si dalaje la nivelul circulatiei pietonale si pe fatade, atat la cele exterioare, cat si la cele dinspre curtea interioara, montate in scopul evidentierii reabilitarii ornamenticii si a compozitiei acestora.</w:t>
      </w:r>
    </w:p>
    <w:p w:rsidR="00E349E1" w:rsidRPr="002705FD" w:rsidRDefault="00E349E1" w:rsidP="00E349E1">
      <w:pPr>
        <w:numPr>
          <w:ilvl w:val="0"/>
          <w:numId w:val="24"/>
        </w:numPr>
        <w:tabs>
          <w:tab w:val="clear" w:pos="2754"/>
          <w:tab w:val="num" w:pos="0"/>
        </w:tabs>
        <w:autoSpaceDE w:val="0"/>
        <w:autoSpaceDN w:val="0"/>
        <w:adjustRightInd w:val="0"/>
        <w:ind w:left="0" w:right="-26" w:firstLine="0"/>
        <w:jc w:val="both"/>
        <w:rPr>
          <w:b/>
          <w:sz w:val="22"/>
          <w:szCs w:val="22"/>
        </w:rPr>
      </w:pPr>
      <w:r w:rsidRPr="002705FD">
        <w:rPr>
          <w:b/>
          <w:sz w:val="22"/>
          <w:szCs w:val="22"/>
        </w:rPr>
        <w:t>Intretinerea tehnica a constructiei</w:t>
      </w:r>
    </w:p>
    <w:p w:rsidR="00E349E1" w:rsidRPr="002705FD" w:rsidRDefault="00E349E1" w:rsidP="00E349E1">
      <w:pPr>
        <w:tabs>
          <w:tab w:val="num" w:pos="0"/>
        </w:tabs>
        <w:autoSpaceDE w:val="0"/>
        <w:autoSpaceDN w:val="0"/>
        <w:adjustRightInd w:val="0"/>
        <w:ind w:right="-26"/>
        <w:jc w:val="both"/>
        <w:rPr>
          <w:sz w:val="22"/>
          <w:szCs w:val="22"/>
        </w:rPr>
      </w:pPr>
      <w:r w:rsidRPr="002705FD">
        <w:rPr>
          <w:sz w:val="22"/>
          <w:szCs w:val="22"/>
        </w:rPr>
        <w:t>Intretinerea tehnica a cosntructiei se va efectua in conformitate cu manualul de utilizare si exploatare a constructiei care nu face obiectul constractului de proiectare intre beneficiar si proiectantul general SC Atelierul Arhitext SRL . Asa cum prevede legea 10 acest manual poate fi comandat distinct de catre benficiar catre proiectantul general, urmand a fi precizate toate instructiunile pe categorii de lucrari</w:t>
      </w:r>
    </w:p>
    <w:p w:rsidR="00E349E1" w:rsidRPr="002705FD" w:rsidRDefault="00E349E1" w:rsidP="00E349E1">
      <w:pPr>
        <w:numPr>
          <w:ilvl w:val="0"/>
          <w:numId w:val="24"/>
        </w:numPr>
        <w:tabs>
          <w:tab w:val="clear" w:pos="2754"/>
          <w:tab w:val="left" w:pos="0"/>
          <w:tab w:val="num" w:pos="90"/>
        </w:tabs>
        <w:autoSpaceDE w:val="0"/>
        <w:autoSpaceDN w:val="0"/>
        <w:adjustRightInd w:val="0"/>
        <w:ind w:left="0" w:right="-26" w:firstLine="0"/>
        <w:jc w:val="both"/>
        <w:rPr>
          <w:b/>
          <w:sz w:val="22"/>
          <w:szCs w:val="22"/>
        </w:rPr>
      </w:pPr>
      <w:r w:rsidRPr="002705FD">
        <w:rPr>
          <w:b/>
          <w:sz w:val="22"/>
          <w:szCs w:val="22"/>
        </w:rPr>
        <w:t xml:space="preserve">Intretinerea curateniei </w:t>
      </w:r>
    </w:p>
    <w:p w:rsidR="00E349E1" w:rsidRPr="002705FD" w:rsidRDefault="00E349E1" w:rsidP="00E349E1">
      <w:pPr>
        <w:tabs>
          <w:tab w:val="left" w:pos="0"/>
          <w:tab w:val="num" w:pos="90"/>
        </w:tabs>
        <w:autoSpaceDE w:val="0"/>
        <w:autoSpaceDN w:val="0"/>
        <w:adjustRightInd w:val="0"/>
        <w:ind w:right="-26"/>
        <w:jc w:val="both"/>
        <w:rPr>
          <w:sz w:val="22"/>
          <w:szCs w:val="22"/>
        </w:rPr>
      </w:pPr>
      <w:r w:rsidRPr="002705FD">
        <w:rPr>
          <w:sz w:val="22"/>
          <w:szCs w:val="22"/>
        </w:rPr>
        <w:t>Prin proiect intretinerea curateniei s-a constituit intr-o serie de analize in urma carora s-a stabilit conformarea arhitecturala a ansamblului construit cu referire la pardoseli pereti, tavane si ventilatii naturale. Astfel:</w:t>
      </w:r>
    </w:p>
    <w:p w:rsidR="00E349E1" w:rsidRPr="002705FD" w:rsidRDefault="00E349E1" w:rsidP="00E349E1">
      <w:pPr>
        <w:numPr>
          <w:ilvl w:val="2"/>
          <w:numId w:val="25"/>
        </w:numPr>
        <w:tabs>
          <w:tab w:val="clear" w:pos="2700"/>
        </w:tabs>
        <w:autoSpaceDE w:val="0"/>
        <w:autoSpaceDN w:val="0"/>
        <w:adjustRightInd w:val="0"/>
        <w:ind w:left="270" w:right="-26" w:firstLine="0"/>
        <w:jc w:val="both"/>
        <w:rPr>
          <w:sz w:val="22"/>
          <w:szCs w:val="22"/>
        </w:rPr>
      </w:pPr>
      <w:r w:rsidRPr="002705FD">
        <w:rPr>
          <w:sz w:val="22"/>
          <w:szCs w:val="22"/>
        </w:rPr>
        <w:lastRenderedPageBreak/>
        <w:t>La etajul 1 corpul A corp B  s-au prevazut oficii pentru intretinerea curateniei conformate, mobilate si dotate corespunzator, iar la demisol si parter s-a prevazut o camera pentru personalul de intretinerea curateniei si gestiunea consumabilelor specifice.</w:t>
      </w:r>
    </w:p>
    <w:p w:rsidR="00E349E1" w:rsidRPr="002705FD" w:rsidRDefault="00E349E1" w:rsidP="00E349E1">
      <w:pPr>
        <w:numPr>
          <w:ilvl w:val="2"/>
          <w:numId w:val="25"/>
        </w:numPr>
        <w:tabs>
          <w:tab w:val="clear" w:pos="2700"/>
        </w:tabs>
        <w:autoSpaceDE w:val="0"/>
        <w:autoSpaceDN w:val="0"/>
        <w:adjustRightInd w:val="0"/>
        <w:ind w:left="270" w:right="-26" w:firstLine="0"/>
        <w:jc w:val="both"/>
        <w:rPr>
          <w:sz w:val="22"/>
          <w:szCs w:val="22"/>
        </w:rPr>
      </w:pPr>
      <w:r w:rsidRPr="002705FD">
        <w:rPr>
          <w:sz w:val="22"/>
          <w:szCs w:val="22"/>
        </w:rPr>
        <w:t>Pardoselile interioare parchet lamelar, placi de granit natural antiderapant cat si pardoselile exterioare din placi de granit natural si dusmele de exterior din lemn pvc se intretin cu usurinta prin operatiunile de  maturare, aspirare, spalare, uscare</w:t>
      </w:r>
    </w:p>
    <w:p w:rsidR="00E349E1" w:rsidRPr="002705FD" w:rsidRDefault="00E349E1" w:rsidP="00E349E1">
      <w:pPr>
        <w:numPr>
          <w:ilvl w:val="2"/>
          <w:numId w:val="25"/>
        </w:numPr>
        <w:tabs>
          <w:tab w:val="clear" w:pos="2700"/>
        </w:tabs>
        <w:autoSpaceDE w:val="0"/>
        <w:autoSpaceDN w:val="0"/>
        <w:adjustRightInd w:val="0"/>
        <w:ind w:left="270" w:right="-26" w:firstLine="0"/>
        <w:jc w:val="both"/>
        <w:rPr>
          <w:sz w:val="22"/>
          <w:szCs w:val="22"/>
        </w:rPr>
      </w:pPr>
      <w:r w:rsidRPr="002705FD">
        <w:rPr>
          <w:sz w:val="22"/>
          <w:szCs w:val="22"/>
        </w:rPr>
        <w:t xml:space="preserve">Finisajele aferente peretilor si tavanelor, respectiv zugravelilor sunt antibacteriene si impotriva acumularii electrostatice a prafurilor </w:t>
      </w:r>
    </w:p>
    <w:p w:rsidR="00E349E1" w:rsidRPr="002705FD" w:rsidRDefault="00E349E1" w:rsidP="00E349E1">
      <w:pPr>
        <w:numPr>
          <w:ilvl w:val="0"/>
          <w:numId w:val="30"/>
        </w:numPr>
        <w:autoSpaceDE w:val="0"/>
        <w:autoSpaceDN w:val="0"/>
        <w:adjustRightInd w:val="0"/>
        <w:ind w:left="270" w:right="-26" w:firstLine="0"/>
        <w:jc w:val="both"/>
        <w:rPr>
          <w:b/>
          <w:sz w:val="22"/>
          <w:szCs w:val="22"/>
        </w:rPr>
      </w:pPr>
      <w:r w:rsidRPr="002705FD">
        <w:rPr>
          <w:b/>
          <w:sz w:val="22"/>
          <w:szCs w:val="22"/>
        </w:rPr>
        <w:t>Elemente din lemn stratificat</w:t>
      </w:r>
    </w:p>
    <w:p w:rsidR="00E349E1" w:rsidRPr="002705FD" w:rsidRDefault="00E349E1" w:rsidP="00E349E1">
      <w:pPr>
        <w:autoSpaceDE w:val="0"/>
        <w:autoSpaceDN w:val="0"/>
        <w:adjustRightInd w:val="0"/>
        <w:ind w:left="270" w:right="-26"/>
        <w:jc w:val="both"/>
        <w:rPr>
          <w:sz w:val="22"/>
          <w:szCs w:val="22"/>
        </w:rPr>
      </w:pPr>
      <w:r w:rsidRPr="002705FD">
        <w:rPr>
          <w:sz w:val="22"/>
          <w:szCs w:val="22"/>
        </w:rPr>
        <w:t>Acoperirea vestigiilor arheologice rezultate in urma demolarii corpului E din curtea interioara se va realiza cu grinzi din lemn stratificat peste care se va fixa o pardoseala rigida cu termoizolatie si hidroizolatie orizontale.</w:t>
      </w:r>
    </w:p>
    <w:p w:rsidR="00E349E1" w:rsidRPr="002705FD" w:rsidRDefault="00E349E1" w:rsidP="00E349E1">
      <w:pPr>
        <w:numPr>
          <w:ilvl w:val="0"/>
          <w:numId w:val="25"/>
        </w:numPr>
        <w:tabs>
          <w:tab w:val="clear" w:pos="2754"/>
          <w:tab w:val="num" w:pos="720"/>
        </w:tabs>
        <w:autoSpaceDE w:val="0"/>
        <w:autoSpaceDN w:val="0"/>
        <w:adjustRightInd w:val="0"/>
        <w:ind w:left="270" w:right="-26" w:firstLine="0"/>
        <w:jc w:val="both"/>
        <w:rPr>
          <w:b/>
          <w:sz w:val="22"/>
          <w:szCs w:val="22"/>
        </w:rPr>
      </w:pPr>
      <w:r w:rsidRPr="002705FD">
        <w:rPr>
          <w:b/>
          <w:sz w:val="22"/>
          <w:szCs w:val="22"/>
        </w:rPr>
        <w:t>Vopsitorii</w:t>
      </w:r>
    </w:p>
    <w:p w:rsidR="00E349E1" w:rsidRPr="002705FD" w:rsidRDefault="00E349E1" w:rsidP="00E349E1">
      <w:pPr>
        <w:autoSpaceDE w:val="0"/>
        <w:autoSpaceDN w:val="0"/>
        <w:adjustRightInd w:val="0"/>
        <w:ind w:left="270" w:right="-26"/>
        <w:jc w:val="both"/>
        <w:rPr>
          <w:sz w:val="22"/>
          <w:szCs w:val="22"/>
        </w:rPr>
      </w:pPr>
      <w:r w:rsidRPr="002705FD">
        <w:rPr>
          <w:sz w:val="22"/>
          <w:szCs w:val="22"/>
        </w:rPr>
        <w:t xml:space="preserve">Structurile metalice utilizate in corpurile numite extindere, pentru realizarea acceselor si circulatiilor pe verticala cu scari si ascensoare, legand functional nivelurile demisol, parter, etaj 1 si pod amenajat, vor fi protejate impotriva actiunii focului cu vopsele termoprotectoare. </w:t>
      </w:r>
    </w:p>
    <w:p w:rsidR="00E349E1" w:rsidRPr="002705FD" w:rsidRDefault="00E349E1" w:rsidP="00E349E1">
      <w:pPr>
        <w:autoSpaceDE w:val="0"/>
        <w:autoSpaceDN w:val="0"/>
        <w:adjustRightInd w:val="0"/>
        <w:ind w:left="270" w:right="-26"/>
        <w:jc w:val="both"/>
        <w:rPr>
          <w:sz w:val="22"/>
          <w:szCs w:val="22"/>
        </w:rPr>
      </w:pPr>
      <w:r w:rsidRPr="002705FD">
        <w:rPr>
          <w:sz w:val="22"/>
          <w:szCs w:val="22"/>
        </w:rPr>
        <w:t>Elementele din lemn vor fi vopsite(baituite) si protejate cu lac cu vopsele pentru lemn.</w:t>
      </w:r>
    </w:p>
    <w:p w:rsidR="00E349E1" w:rsidRPr="002705FD" w:rsidRDefault="00E349E1" w:rsidP="00E349E1">
      <w:pPr>
        <w:numPr>
          <w:ilvl w:val="0"/>
          <w:numId w:val="25"/>
        </w:numPr>
        <w:tabs>
          <w:tab w:val="clear" w:pos="2754"/>
          <w:tab w:val="num" w:pos="180"/>
        </w:tabs>
        <w:autoSpaceDE w:val="0"/>
        <w:autoSpaceDN w:val="0"/>
        <w:adjustRightInd w:val="0"/>
        <w:ind w:left="270" w:right="-26" w:firstLine="0"/>
        <w:jc w:val="both"/>
        <w:rPr>
          <w:b/>
          <w:sz w:val="22"/>
          <w:szCs w:val="22"/>
        </w:rPr>
      </w:pPr>
      <w:r w:rsidRPr="002705FD">
        <w:rPr>
          <w:b/>
          <w:sz w:val="22"/>
          <w:szCs w:val="22"/>
        </w:rPr>
        <w:t>Rigole</w:t>
      </w:r>
    </w:p>
    <w:p w:rsidR="00E349E1" w:rsidRPr="002705FD" w:rsidRDefault="00E349E1" w:rsidP="00E349E1">
      <w:pPr>
        <w:autoSpaceDE w:val="0"/>
        <w:autoSpaceDN w:val="0"/>
        <w:adjustRightInd w:val="0"/>
        <w:ind w:left="270" w:right="-26"/>
        <w:jc w:val="both"/>
        <w:rPr>
          <w:sz w:val="22"/>
          <w:szCs w:val="22"/>
        </w:rPr>
      </w:pPr>
      <w:r w:rsidRPr="002705FD">
        <w:rPr>
          <w:sz w:val="22"/>
          <w:szCs w:val="22"/>
        </w:rPr>
        <w:t>Colectarea apelor pluviale de pe suprafetele orizontale de la nivelul curtii interioare  s-a propus prin aliniamente de rigole din PVC  racordate la coloanele de canalizare si prevazute cu sistemem de degivrare.</w:t>
      </w:r>
    </w:p>
    <w:p w:rsidR="00E349E1" w:rsidRPr="002705FD" w:rsidRDefault="00E349E1" w:rsidP="00E349E1">
      <w:pPr>
        <w:widowControl w:val="0"/>
        <w:numPr>
          <w:ilvl w:val="0"/>
          <w:numId w:val="29"/>
        </w:numPr>
        <w:autoSpaceDE w:val="0"/>
        <w:autoSpaceDN w:val="0"/>
        <w:adjustRightInd w:val="0"/>
        <w:ind w:left="270" w:right="-26" w:firstLine="0"/>
        <w:jc w:val="both"/>
        <w:rPr>
          <w:b/>
          <w:sz w:val="22"/>
          <w:szCs w:val="22"/>
        </w:rPr>
      </w:pPr>
      <w:r w:rsidRPr="002705FD">
        <w:rPr>
          <w:b/>
          <w:sz w:val="22"/>
          <w:szCs w:val="22"/>
        </w:rPr>
        <w:t>Racorduri  rutiere</w:t>
      </w:r>
    </w:p>
    <w:p w:rsidR="00E349E1" w:rsidRPr="002705FD" w:rsidRDefault="00E349E1" w:rsidP="00E349E1">
      <w:pPr>
        <w:autoSpaceDE w:val="0"/>
        <w:autoSpaceDN w:val="0"/>
        <w:adjustRightInd w:val="0"/>
        <w:ind w:left="270" w:right="-26"/>
        <w:rPr>
          <w:sz w:val="22"/>
          <w:szCs w:val="22"/>
        </w:rPr>
      </w:pPr>
      <w:r w:rsidRPr="002705FD">
        <w:rPr>
          <w:sz w:val="22"/>
          <w:szCs w:val="22"/>
        </w:rPr>
        <w:t xml:space="preserve">Ansamblul construit este cuprins intre 4 strazi dupa cum urmeaza </w:t>
      </w:r>
    </w:p>
    <w:p w:rsidR="00E349E1" w:rsidRPr="002705FD" w:rsidRDefault="00E349E1" w:rsidP="00E349E1">
      <w:pPr>
        <w:autoSpaceDE w:val="0"/>
        <w:autoSpaceDN w:val="0"/>
        <w:adjustRightInd w:val="0"/>
        <w:ind w:left="270" w:right="-26"/>
        <w:rPr>
          <w:sz w:val="22"/>
          <w:szCs w:val="22"/>
        </w:rPr>
      </w:pPr>
      <w:r w:rsidRPr="002705FD">
        <w:rPr>
          <w:b/>
          <w:sz w:val="22"/>
          <w:szCs w:val="22"/>
        </w:rPr>
        <w:t>1.strada Marasesti</w:t>
      </w:r>
      <w:r w:rsidRPr="002705FD">
        <w:rPr>
          <w:sz w:val="22"/>
          <w:szCs w:val="22"/>
        </w:rPr>
        <w:t>-amenajata ca pietonal cu acces pentru autovehicule, limitat pentru deservirea clinicii de dermatologie si a garnizoanei militare Timisoara si a  autovehiculelor pentru colectarea deseurilor si ISU Timis</w:t>
      </w:r>
    </w:p>
    <w:p w:rsidR="00E349E1" w:rsidRPr="002705FD" w:rsidRDefault="00E349E1" w:rsidP="00E349E1">
      <w:pPr>
        <w:autoSpaceDE w:val="0"/>
        <w:autoSpaceDN w:val="0"/>
        <w:adjustRightInd w:val="0"/>
        <w:ind w:left="270" w:right="-26"/>
        <w:rPr>
          <w:sz w:val="22"/>
          <w:szCs w:val="22"/>
        </w:rPr>
      </w:pPr>
      <w:r w:rsidRPr="002705FD">
        <w:rPr>
          <w:sz w:val="22"/>
          <w:szCs w:val="22"/>
        </w:rPr>
        <w:t>Accesul in curtea interioara a ansamblului construit este interzis exceptie facand autovehicole de deservire a  clinicii in perioada de functionare a acesteia pana  la relocare propusa in 2017</w:t>
      </w:r>
    </w:p>
    <w:p w:rsidR="00E349E1" w:rsidRPr="002705FD" w:rsidRDefault="00E349E1" w:rsidP="00E349E1">
      <w:pPr>
        <w:autoSpaceDE w:val="0"/>
        <w:autoSpaceDN w:val="0"/>
        <w:adjustRightInd w:val="0"/>
        <w:ind w:left="270" w:right="-26"/>
        <w:rPr>
          <w:sz w:val="22"/>
          <w:szCs w:val="22"/>
        </w:rPr>
      </w:pPr>
      <w:r w:rsidRPr="002705FD">
        <w:rPr>
          <w:b/>
          <w:sz w:val="22"/>
          <w:szCs w:val="22"/>
        </w:rPr>
        <w:t xml:space="preserve"> 2.Strada Victor Vlad Delamarina- </w:t>
      </w:r>
      <w:r w:rsidRPr="002705FD">
        <w:rPr>
          <w:sz w:val="22"/>
          <w:szCs w:val="22"/>
        </w:rPr>
        <w:t xml:space="preserve">ansamblul construit existent si propus nu are racorduri rutiere la aceasta strada conformata cu trotuare pe ambele sensuri de circulatie </w:t>
      </w:r>
    </w:p>
    <w:p w:rsidR="00E349E1" w:rsidRPr="002705FD" w:rsidRDefault="00E349E1" w:rsidP="00E349E1">
      <w:pPr>
        <w:autoSpaceDE w:val="0"/>
        <w:autoSpaceDN w:val="0"/>
        <w:adjustRightInd w:val="0"/>
        <w:ind w:left="270" w:right="-26"/>
        <w:rPr>
          <w:sz w:val="22"/>
          <w:szCs w:val="22"/>
        </w:rPr>
      </w:pPr>
      <w:r w:rsidRPr="002705FD">
        <w:rPr>
          <w:b/>
          <w:sz w:val="22"/>
          <w:szCs w:val="22"/>
        </w:rPr>
        <w:t xml:space="preserve">3.Strada Sf Ioan </w:t>
      </w:r>
      <w:r w:rsidRPr="002705FD">
        <w:rPr>
          <w:sz w:val="22"/>
          <w:szCs w:val="22"/>
        </w:rPr>
        <w:t xml:space="preserve"> ansamblul construit existent si propus nu are racorduri rutiere la aceasta strada conformata cu trotuare pe ambele sensuri de circulatie, dar s-a pastrat accesul pietonal in curtea interiaora a ansamblului construit dinspre trotuar</w:t>
      </w:r>
    </w:p>
    <w:p w:rsidR="00E349E1" w:rsidRPr="002705FD" w:rsidRDefault="00E349E1" w:rsidP="00E349E1">
      <w:pPr>
        <w:autoSpaceDE w:val="0"/>
        <w:autoSpaceDN w:val="0"/>
        <w:adjustRightInd w:val="0"/>
        <w:ind w:left="270" w:right="-26"/>
        <w:rPr>
          <w:sz w:val="22"/>
          <w:szCs w:val="22"/>
        </w:rPr>
      </w:pPr>
      <w:r w:rsidRPr="002705FD">
        <w:rPr>
          <w:b/>
          <w:sz w:val="22"/>
          <w:szCs w:val="22"/>
        </w:rPr>
        <w:t xml:space="preserve">4. Strada Coriolan Bradiceanu </w:t>
      </w:r>
      <w:r w:rsidRPr="002705FD">
        <w:rPr>
          <w:sz w:val="22"/>
          <w:szCs w:val="22"/>
        </w:rPr>
        <w:t>ansamblul construit existent si propus nu are racorduri rutiere la aceasta strada conformata cu trotuare pe ambele sensuri de circulatie</w:t>
      </w:r>
      <w:r w:rsidRPr="002705FD">
        <w:rPr>
          <w:b/>
          <w:sz w:val="22"/>
          <w:szCs w:val="22"/>
        </w:rPr>
        <w:t xml:space="preserve"> </w:t>
      </w:r>
    </w:p>
    <w:p w:rsidR="00E349E1" w:rsidRPr="002705FD" w:rsidRDefault="00E349E1" w:rsidP="00E349E1">
      <w:pPr>
        <w:numPr>
          <w:ilvl w:val="0"/>
          <w:numId w:val="26"/>
        </w:numPr>
        <w:tabs>
          <w:tab w:val="clear" w:pos="2754"/>
          <w:tab w:val="num" w:pos="1080"/>
        </w:tabs>
        <w:autoSpaceDE w:val="0"/>
        <w:autoSpaceDN w:val="0"/>
        <w:adjustRightInd w:val="0"/>
        <w:ind w:left="1170" w:right="-26" w:hanging="810"/>
        <w:jc w:val="both"/>
        <w:rPr>
          <w:sz w:val="22"/>
          <w:szCs w:val="22"/>
        </w:rPr>
      </w:pPr>
      <w:r w:rsidRPr="002705FD">
        <w:rPr>
          <w:b/>
          <w:sz w:val="22"/>
          <w:szCs w:val="22"/>
        </w:rPr>
        <w:t>Utilaje  de arhitectură care necesită montaj</w:t>
      </w:r>
      <w:r w:rsidRPr="002705FD">
        <w:rPr>
          <w:sz w:val="22"/>
          <w:szCs w:val="22"/>
        </w:rPr>
        <w:t xml:space="preserve"> </w:t>
      </w:r>
    </w:p>
    <w:p w:rsidR="00E349E1" w:rsidRPr="002705FD" w:rsidRDefault="00E349E1" w:rsidP="00E349E1">
      <w:pPr>
        <w:tabs>
          <w:tab w:val="num" w:pos="1080"/>
        </w:tabs>
        <w:autoSpaceDE w:val="0"/>
        <w:autoSpaceDN w:val="0"/>
        <w:adjustRightInd w:val="0"/>
        <w:ind w:left="1170" w:right="-26" w:hanging="810"/>
        <w:jc w:val="both"/>
        <w:rPr>
          <w:sz w:val="22"/>
          <w:szCs w:val="22"/>
        </w:rPr>
      </w:pPr>
      <w:r w:rsidRPr="002705FD">
        <w:rPr>
          <w:sz w:val="22"/>
          <w:szCs w:val="22"/>
        </w:rPr>
        <w:t xml:space="preserve">                             Prin proiect s-au prevazut urmatoarele utilaje de arhitectura care necesita montaj</w:t>
      </w:r>
    </w:p>
    <w:p w:rsidR="00E349E1" w:rsidRPr="002705FD" w:rsidRDefault="00E349E1" w:rsidP="00E349E1">
      <w:pPr>
        <w:tabs>
          <w:tab w:val="num" w:pos="1080"/>
        </w:tabs>
        <w:autoSpaceDE w:val="0"/>
        <w:autoSpaceDN w:val="0"/>
        <w:adjustRightInd w:val="0"/>
        <w:ind w:left="1170" w:right="-26" w:hanging="810"/>
        <w:jc w:val="both"/>
        <w:rPr>
          <w:sz w:val="22"/>
          <w:szCs w:val="22"/>
        </w:rPr>
      </w:pPr>
      <w:r w:rsidRPr="002705FD">
        <w:rPr>
          <w:sz w:val="22"/>
          <w:szCs w:val="22"/>
        </w:rPr>
        <w:t xml:space="preserve">                        -corp A- 4 ascensoare pentru 6 persoane in put inchis cu actionare hidraulica cu 3statii.</w:t>
      </w:r>
    </w:p>
    <w:p w:rsidR="00E349E1" w:rsidRPr="002705FD" w:rsidRDefault="00E349E1" w:rsidP="00E349E1">
      <w:pPr>
        <w:tabs>
          <w:tab w:val="num" w:pos="1080"/>
        </w:tabs>
        <w:autoSpaceDE w:val="0"/>
        <w:autoSpaceDN w:val="0"/>
        <w:adjustRightInd w:val="0"/>
        <w:ind w:left="1170" w:right="-26" w:hanging="810"/>
        <w:jc w:val="both"/>
        <w:rPr>
          <w:sz w:val="22"/>
          <w:szCs w:val="22"/>
        </w:rPr>
      </w:pPr>
      <w:r w:rsidRPr="002705FD">
        <w:rPr>
          <w:sz w:val="22"/>
          <w:szCs w:val="22"/>
        </w:rPr>
        <w:t xml:space="preserve">                        -corp B- 4 ascensoare pentru 6 persoane in put inchis cu actionare hidraulica cu 3 statii.</w:t>
      </w:r>
    </w:p>
    <w:p w:rsidR="00E349E1" w:rsidRPr="002705FD" w:rsidRDefault="00E349E1" w:rsidP="00E349E1">
      <w:pPr>
        <w:tabs>
          <w:tab w:val="num" w:pos="1080"/>
        </w:tabs>
        <w:autoSpaceDE w:val="0"/>
        <w:autoSpaceDN w:val="0"/>
        <w:adjustRightInd w:val="0"/>
        <w:ind w:left="1170" w:right="-26" w:hanging="810"/>
        <w:jc w:val="both"/>
        <w:rPr>
          <w:sz w:val="22"/>
          <w:szCs w:val="22"/>
        </w:rPr>
      </w:pPr>
    </w:p>
    <w:p w:rsidR="00E349E1" w:rsidRPr="002705FD" w:rsidRDefault="00E349E1" w:rsidP="00E349E1">
      <w:pPr>
        <w:tabs>
          <w:tab w:val="num" w:pos="1080"/>
        </w:tabs>
        <w:autoSpaceDE w:val="0"/>
        <w:autoSpaceDN w:val="0"/>
        <w:adjustRightInd w:val="0"/>
        <w:ind w:left="1170" w:right="-26" w:hanging="810"/>
        <w:jc w:val="both"/>
        <w:rPr>
          <w:sz w:val="22"/>
          <w:szCs w:val="22"/>
        </w:rPr>
      </w:pPr>
    </w:p>
    <w:p w:rsidR="00E349E1" w:rsidRPr="002705FD" w:rsidRDefault="00E349E1" w:rsidP="00E349E1">
      <w:pPr>
        <w:numPr>
          <w:ilvl w:val="0"/>
          <w:numId w:val="26"/>
        </w:numPr>
        <w:tabs>
          <w:tab w:val="clear" w:pos="2754"/>
          <w:tab w:val="num" w:pos="1080"/>
          <w:tab w:val="num" w:pos="1843"/>
        </w:tabs>
        <w:autoSpaceDE w:val="0"/>
        <w:autoSpaceDN w:val="0"/>
        <w:adjustRightInd w:val="0"/>
        <w:ind w:left="1170" w:right="-26" w:hanging="810"/>
        <w:jc w:val="both"/>
        <w:rPr>
          <w:color w:val="FF0000"/>
          <w:sz w:val="22"/>
          <w:szCs w:val="22"/>
        </w:rPr>
      </w:pPr>
      <w:r w:rsidRPr="002705FD">
        <w:rPr>
          <w:b/>
          <w:sz w:val="22"/>
          <w:szCs w:val="22"/>
        </w:rPr>
        <w:t>Utilaje de arhitectură fără montaj si echipamente de transport</w:t>
      </w:r>
    </w:p>
    <w:p w:rsidR="00E349E1" w:rsidRPr="002705FD" w:rsidRDefault="00E349E1" w:rsidP="00E349E1">
      <w:pPr>
        <w:tabs>
          <w:tab w:val="num" w:pos="1080"/>
        </w:tabs>
        <w:autoSpaceDE w:val="0"/>
        <w:autoSpaceDN w:val="0"/>
        <w:adjustRightInd w:val="0"/>
        <w:ind w:left="1170" w:right="-26" w:hanging="810"/>
        <w:jc w:val="both"/>
        <w:rPr>
          <w:sz w:val="22"/>
          <w:szCs w:val="22"/>
        </w:rPr>
      </w:pPr>
      <w:r w:rsidRPr="002705FD">
        <w:rPr>
          <w:sz w:val="22"/>
          <w:szCs w:val="22"/>
        </w:rPr>
        <w:t xml:space="preserve">                                      Nu este cazul</w:t>
      </w:r>
    </w:p>
    <w:p w:rsidR="00E349E1" w:rsidRPr="002705FD" w:rsidRDefault="00E349E1" w:rsidP="00E349E1">
      <w:pPr>
        <w:numPr>
          <w:ilvl w:val="0"/>
          <w:numId w:val="27"/>
        </w:numPr>
        <w:tabs>
          <w:tab w:val="clear" w:pos="2754"/>
          <w:tab w:val="num" w:pos="1080"/>
        </w:tabs>
        <w:autoSpaceDE w:val="0"/>
        <w:autoSpaceDN w:val="0"/>
        <w:adjustRightInd w:val="0"/>
        <w:ind w:left="1170" w:right="-26" w:hanging="810"/>
        <w:jc w:val="both"/>
        <w:rPr>
          <w:sz w:val="22"/>
          <w:szCs w:val="22"/>
        </w:rPr>
      </w:pPr>
      <w:r w:rsidRPr="002705FD">
        <w:rPr>
          <w:b/>
          <w:sz w:val="22"/>
          <w:szCs w:val="22"/>
        </w:rPr>
        <w:t>Liste de mobilier, dotări, dotari PSI ,lista de mobilier dotari si materiale muzeistice specializata pentru Muzeul Cetatii Timisoara si lista de semnalistica</w:t>
      </w:r>
    </w:p>
    <w:p w:rsidR="00E349E1" w:rsidRPr="002705FD" w:rsidRDefault="00E349E1" w:rsidP="00E349E1">
      <w:pPr>
        <w:autoSpaceDE w:val="0"/>
        <w:autoSpaceDN w:val="0"/>
        <w:adjustRightInd w:val="0"/>
        <w:ind w:right="-26"/>
        <w:jc w:val="both"/>
        <w:rPr>
          <w:sz w:val="22"/>
          <w:szCs w:val="22"/>
        </w:rPr>
      </w:pPr>
      <w:r w:rsidRPr="002705FD">
        <w:rPr>
          <w:sz w:val="22"/>
          <w:szCs w:val="22"/>
        </w:rPr>
        <w:t>Proiectul evidentiaza distinct urmatoarele liste :</w:t>
      </w:r>
    </w:p>
    <w:p w:rsidR="00E349E1" w:rsidRPr="002705FD" w:rsidRDefault="00E349E1" w:rsidP="00E349E1">
      <w:pPr>
        <w:numPr>
          <w:ilvl w:val="3"/>
          <w:numId w:val="17"/>
        </w:numPr>
        <w:tabs>
          <w:tab w:val="clear" w:pos="3240"/>
          <w:tab w:val="num" w:pos="567"/>
        </w:tabs>
        <w:autoSpaceDE w:val="0"/>
        <w:autoSpaceDN w:val="0"/>
        <w:adjustRightInd w:val="0"/>
        <w:ind w:left="0" w:right="-26" w:firstLine="0"/>
        <w:jc w:val="both"/>
        <w:rPr>
          <w:sz w:val="22"/>
          <w:szCs w:val="22"/>
        </w:rPr>
      </w:pPr>
      <w:r w:rsidRPr="002705FD">
        <w:rPr>
          <w:sz w:val="22"/>
          <w:szCs w:val="22"/>
        </w:rPr>
        <w:t xml:space="preserve">Lista de mobilier </w:t>
      </w:r>
    </w:p>
    <w:p w:rsidR="00E349E1" w:rsidRPr="002705FD" w:rsidRDefault="00E349E1" w:rsidP="00E349E1">
      <w:pPr>
        <w:numPr>
          <w:ilvl w:val="3"/>
          <w:numId w:val="17"/>
        </w:numPr>
        <w:tabs>
          <w:tab w:val="clear" w:pos="3240"/>
          <w:tab w:val="num" w:pos="567"/>
        </w:tabs>
        <w:autoSpaceDE w:val="0"/>
        <w:autoSpaceDN w:val="0"/>
        <w:adjustRightInd w:val="0"/>
        <w:ind w:left="0" w:right="-26" w:firstLine="0"/>
        <w:jc w:val="both"/>
        <w:rPr>
          <w:sz w:val="22"/>
          <w:szCs w:val="22"/>
        </w:rPr>
      </w:pPr>
      <w:r w:rsidRPr="002705FD">
        <w:rPr>
          <w:sz w:val="22"/>
          <w:szCs w:val="22"/>
        </w:rPr>
        <w:t xml:space="preserve">Lista de dotari </w:t>
      </w:r>
    </w:p>
    <w:p w:rsidR="00E349E1" w:rsidRPr="002705FD" w:rsidRDefault="00E349E1" w:rsidP="00E349E1">
      <w:pPr>
        <w:numPr>
          <w:ilvl w:val="3"/>
          <w:numId w:val="17"/>
        </w:numPr>
        <w:tabs>
          <w:tab w:val="clear" w:pos="3240"/>
          <w:tab w:val="num" w:pos="567"/>
        </w:tabs>
        <w:autoSpaceDE w:val="0"/>
        <w:autoSpaceDN w:val="0"/>
        <w:adjustRightInd w:val="0"/>
        <w:ind w:left="0" w:right="-26" w:firstLine="0"/>
        <w:jc w:val="both"/>
        <w:rPr>
          <w:sz w:val="22"/>
          <w:szCs w:val="22"/>
        </w:rPr>
      </w:pPr>
      <w:r w:rsidRPr="002705FD">
        <w:rPr>
          <w:sz w:val="22"/>
          <w:szCs w:val="22"/>
        </w:rPr>
        <w:t xml:space="preserve">Lista de dotari PSI </w:t>
      </w:r>
    </w:p>
    <w:p w:rsidR="00E349E1" w:rsidRPr="002705FD" w:rsidRDefault="00E349E1" w:rsidP="00E349E1">
      <w:pPr>
        <w:numPr>
          <w:ilvl w:val="3"/>
          <w:numId w:val="17"/>
        </w:numPr>
        <w:tabs>
          <w:tab w:val="clear" w:pos="3240"/>
          <w:tab w:val="num" w:pos="567"/>
        </w:tabs>
        <w:autoSpaceDE w:val="0"/>
        <w:autoSpaceDN w:val="0"/>
        <w:adjustRightInd w:val="0"/>
        <w:ind w:left="0" w:right="-26" w:firstLine="0"/>
        <w:rPr>
          <w:sz w:val="22"/>
          <w:szCs w:val="22"/>
        </w:rPr>
      </w:pPr>
      <w:r w:rsidRPr="002705FD">
        <w:rPr>
          <w:sz w:val="22"/>
          <w:szCs w:val="22"/>
        </w:rPr>
        <w:t xml:space="preserve">Lista de mobilier,dotari ,materiale muzeistice si semnalistica specializate  pentru    Muzeul Cetatii Timisoara. </w:t>
      </w:r>
    </w:p>
    <w:p w:rsidR="00E349E1" w:rsidRPr="002705FD" w:rsidRDefault="00E349E1" w:rsidP="00E349E1">
      <w:pPr>
        <w:numPr>
          <w:ilvl w:val="3"/>
          <w:numId w:val="17"/>
        </w:numPr>
        <w:tabs>
          <w:tab w:val="clear" w:pos="3240"/>
          <w:tab w:val="num" w:pos="567"/>
        </w:tabs>
        <w:autoSpaceDE w:val="0"/>
        <w:autoSpaceDN w:val="0"/>
        <w:adjustRightInd w:val="0"/>
        <w:ind w:left="0" w:right="-26" w:firstLine="21"/>
        <w:jc w:val="both"/>
        <w:rPr>
          <w:sz w:val="22"/>
          <w:szCs w:val="22"/>
        </w:rPr>
      </w:pPr>
      <w:r w:rsidRPr="002705FD">
        <w:rPr>
          <w:sz w:val="22"/>
          <w:szCs w:val="22"/>
        </w:rPr>
        <w:t>Lista de semnalistica</w:t>
      </w:r>
    </w:p>
    <w:p w:rsidR="00E349E1" w:rsidRDefault="00E349E1" w:rsidP="00E349E1">
      <w:pPr>
        <w:autoSpaceDE w:val="0"/>
        <w:autoSpaceDN w:val="0"/>
        <w:adjustRightInd w:val="0"/>
        <w:ind w:left="3240" w:right="-26"/>
        <w:jc w:val="both"/>
        <w:rPr>
          <w:sz w:val="22"/>
          <w:szCs w:val="22"/>
        </w:rPr>
      </w:pPr>
    </w:p>
    <w:p w:rsidR="00D21BFE" w:rsidRDefault="00D21BFE" w:rsidP="00E349E1">
      <w:pPr>
        <w:autoSpaceDE w:val="0"/>
        <w:autoSpaceDN w:val="0"/>
        <w:adjustRightInd w:val="0"/>
        <w:ind w:left="3240" w:right="-26"/>
        <w:jc w:val="both"/>
        <w:rPr>
          <w:sz w:val="22"/>
          <w:szCs w:val="22"/>
        </w:rPr>
      </w:pPr>
    </w:p>
    <w:p w:rsidR="00D21BFE" w:rsidRPr="002705FD" w:rsidRDefault="00D21BFE" w:rsidP="00E349E1">
      <w:pPr>
        <w:autoSpaceDE w:val="0"/>
        <w:autoSpaceDN w:val="0"/>
        <w:adjustRightInd w:val="0"/>
        <w:ind w:left="3240" w:right="-26"/>
        <w:jc w:val="both"/>
        <w:rPr>
          <w:sz w:val="22"/>
          <w:szCs w:val="22"/>
        </w:rPr>
      </w:pPr>
    </w:p>
    <w:p w:rsidR="00E349E1" w:rsidRPr="002705FD" w:rsidRDefault="00E349E1" w:rsidP="00E349E1">
      <w:pPr>
        <w:numPr>
          <w:ilvl w:val="0"/>
          <w:numId w:val="31"/>
        </w:numPr>
        <w:autoSpaceDE w:val="0"/>
        <w:autoSpaceDN w:val="0"/>
        <w:adjustRightInd w:val="0"/>
        <w:ind w:left="450" w:right="-26" w:hanging="90"/>
        <w:jc w:val="both"/>
        <w:rPr>
          <w:color w:val="FF0000"/>
          <w:sz w:val="22"/>
          <w:szCs w:val="22"/>
        </w:rPr>
      </w:pPr>
      <w:r w:rsidRPr="002705FD">
        <w:rPr>
          <w:b/>
          <w:sz w:val="22"/>
          <w:szCs w:val="22"/>
        </w:rPr>
        <w:t>Spatii verzi</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 xml:space="preserve">-spatii verzi gazonate in curtea interioara </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-copaci cu jardiniere proprii amplasati pe pietonalul Marasesti</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 xml:space="preserve">-jardiniere metalice pentru  flori amplasate pe pietonalul  </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Marasesti.</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 xml:space="preserve">-jardiniere metalice pentru flori amplasate la ferestre si cursiva  </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t xml:space="preserve">etaj 1  </w:t>
      </w:r>
    </w:p>
    <w:p w:rsidR="00E349E1" w:rsidRPr="002705FD" w:rsidRDefault="00E349E1" w:rsidP="00E349E1">
      <w:pPr>
        <w:numPr>
          <w:ilvl w:val="0"/>
          <w:numId w:val="17"/>
        </w:numPr>
        <w:tabs>
          <w:tab w:val="clear" w:pos="2754"/>
          <w:tab w:val="num" w:pos="810"/>
        </w:tabs>
        <w:autoSpaceDE w:val="0"/>
        <w:autoSpaceDN w:val="0"/>
        <w:adjustRightInd w:val="0"/>
        <w:ind w:left="450" w:right="-26" w:hanging="90"/>
        <w:jc w:val="both"/>
        <w:rPr>
          <w:color w:val="FF0000"/>
          <w:sz w:val="22"/>
          <w:szCs w:val="22"/>
        </w:rPr>
      </w:pPr>
      <w:r w:rsidRPr="002705FD">
        <w:rPr>
          <w:b/>
          <w:sz w:val="22"/>
          <w:szCs w:val="22"/>
        </w:rPr>
        <w:t xml:space="preserve">Imprejmuiri </w:t>
      </w:r>
    </w:p>
    <w:p w:rsidR="00E349E1" w:rsidRPr="002705FD" w:rsidRDefault="00E349E1" w:rsidP="00E349E1">
      <w:pPr>
        <w:autoSpaceDE w:val="0"/>
        <w:autoSpaceDN w:val="0"/>
        <w:adjustRightInd w:val="0"/>
        <w:ind w:left="450" w:right="-26" w:hanging="90"/>
        <w:jc w:val="both"/>
        <w:rPr>
          <w:sz w:val="22"/>
          <w:szCs w:val="22"/>
        </w:rPr>
      </w:pPr>
      <w:r w:rsidRPr="002705FD">
        <w:rPr>
          <w:sz w:val="22"/>
          <w:szCs w:val="22"/>
        </w:rPr>
        <w:lastRenderedPageBreak/>
        <w:t>Asa cum se poate observa din plansele anexate amplasamentul construit existent  pe toate cele 4 laturi se gaseste dispus pe limita de proprietate nefiind cazul de imprejmuiri suplimentare. Pana la relocarea sectiei de radiologie oncologica curtea interioara va fi separata provizoriu printr-un gard mobil din stalpi si panouri de elemente de lemn</w:t>
      </w:r>
    </w:p>
    <w:p w:rsidR="00E349E1" w:rsidRPr="002705FD" w:rsidRDefault="00E349E1" w:rsidP="00E349E1">
      <w:pPr>
        <w:numPr>
          <w:ilvl w:val="0"/>
          <w:numId w:val="24"/>
        </w:numPr>
        <w:tabs>
          <w:tab w:val="clear" w:pos="2754"/>
          <w:tab w:val="num" w:pos="720"/>
          <w:tab w:val="num" w:pos="2907"/>
        </w:tabs>
        <w:autoSpaceDE w:val="0"/>
        <w:autoSpaceDN w:val="0"/>
        <w:adjustRightInd w:val="0"/>
        <w:ind w:left="450" w:right="-26" w:hanging="90"/>
        <w:jc w:val="both"/>
        <w:rPr>
          <w:b/>
          <w:sz w:val="22"/>
          <w:szCs w:val="22"/>
        </w:rPr>
      </w:pPr>
      <w:r w:rsidRPr="002705FD">
        <w:rPr>
          <w:b/>
          <w:sz w:val="22"/>
          <w:szCs w:val="22"/>
        </w:rPr>
        <w:t>Descarcare arheologica</w:t>
      </w:r>
    </w:p>
    <w:p w:rsidR="00E349E1" w:rsidRPr="002705FD" w:rsidRDefault="00E349E1" w:rsidP="00E349E1">
      <w:pPr>
        <w:tabs>
          <w:tab w:val="num" w:pos="2907"/>
        </w:tabs>
        <w:autoSpaceDE w:val="0"/>
        <w:autoSpaceDN w:val="0"/>
        <w:adjustRightInd w:val="0"/>
        <w:ind w:left="450" w:right="-26" w:hanging="90"/>
        <w:jc w:val="both"/>
        <w:rPr>
          <w:sz w:val="22"/>
          <w:szCs w:val="22"/>
        </w:rPr>
      </w:pPr>
      <w:r w:rsidRPr="002705FD">
        <w:rPr>
          <w:sz w:val="22"/>
          <w:szCs w:val="22"/>
        </w:rPr>
        <w:t>In conformitate cu prevederile studiului de cercetare arheologica preventiva s-au cuprins in proiect lucrari de sapaturi arheologice in curtea interioara. In baza rezultatelor ce vor fi obtinute se va stabili conservarea, protejarea, evidentierea prin introducere in circuitul muzeal public a vestigiilor arheologice identificate. Mai mult prin proiect s-au prevazut zone de amplasare a unor simulari de vestigii arheologice. Continutul acestor lucrari va fi detaliat in perioada desfasurarii lucrarilor de sapaturi arheologice si va fi elaborata documentatia tehnica privind descarcarea arheologica a amplasamentului, care nu face parte din prezenta documentatie</w:t>
      </w:r>
    </w:p>
    <w:p w:rsidR="00E349E1" w:rsidRPr="002705FD" w:rsidRDefault="00E349E1" w:rsidP="00E349E1">
      <w:pPr>
        <w:numPr>
          <w:ilvl w:val="0"/>
          <w:numId w:val="30"/>
        </w:numPr>
        <w:autoSpaceDE w:val="0"/>
        <w:autoSpaceDN w:val="0"/>
        <w:adjustRightInd w:val="0"/>
        <w:ind w:left="450" w:right="-26" w:hanging="90"/>
        <w:jc w:val="both"/>
        <w:rPr>
          <w:b/>
          <w:sz w:val="22"/>
          <w:szCs w:val="22"/>
        </w:rPr>
      </w:pPr>
      <w:r w:rsidRPr="002705FD">
        <w:rPr>
          <w:b/>
          <w:sz w:val="22"/>
          <w:szCs w:val="22"/>
        </w:rPr>
        <w:t>Organizarea de santier</w:t>
      </w:r>
    </w:p>
    <w:p w:rsidR="00E349E1" w:rsidRPr="002705FD" w:rsidRDefault="00E349E1" w:rsidP="00E349E1">
      <w:pPr>
        <w:tabs>
          <w:tab w:val="num" w:pos="2907"/>
        </w:tabs>
        <w:autoSpaceDE w:val="0"/>
        <w:autoSpaceDN w:val="0"/>
        <w:adjustRightInd w:val="0"/>
        <w:ind w:left="450" w:right="-26" w:hanging="90"/>
        <w:jc w:val="both"/>
        <w:rPr>
          <w:sz w:val="22"/>
          <w:szCs w:val="22"/>
        </w:rPr>
      </w:pPr>
      <w:r w:rsidRPr="002705FD">
        <w:rPr>
          <w:sz w:val="22"/>
          <w:szCs w:val="22"/>
        </w:rPr>
        <w:t>Dupa eliberarea amplasamentului de catre clinica de dermatovenerologie se vor preda constructorului cateva incaperi si grupuri sanitare unde acesta urmeaza sa-si realizeze dupa necesitati spatiile pentru vestiar  municitori, sala de mese si birouri conducere santier.</w:t>
      </w:r>
    </w:p>
    <w:p w:rsidR="00E349E1" w:rsidRPr="002705FD" w:rsidRDefault="00E349E1" w:rsidP="00E349E1">
      <w:pPr>
        <w:tabs>
          <w:tab w:val="num" w:pos="2907"/>
        </w:tabs>
        <w:autoSpaceDE w:val="0"/>
        <w:autoSpaceDN w:val="0"/>
        <w:adjustRightInd w:val="0"/>
        <w:ind w:left="450" w:right="-26" w:hanging="90"/>
        <w:jc w:val="both"/>
        <w:rPr>
          <w:sz w:val="22"/>
          <w:szCs w:val="22"/>
        </w:rPr>
      </w:pPr>
      <w:r w:rsidRPr="002705FD">
        <w:rPr>
          <w:sz w:val="22"/>
          <w:szCs w:val="22"/>
        </w:rPr>
        <w:t xml:space="preserve">  In perioada santierului constructorul va utiliza bransamentele de energie electrica apa potabila si canalizare existenta.</w:t>
      </w:r>
    </w:p>
    <w:p w:rsidR="00E349E1" w:rsidRPr="002705FD" w:rsidRDefault="00E349E1" w:rsidP="00E349E1">
      <w:pPr>
        <w:numPr>
          <w:ilvl w:val="0"/>
          <w:numId w:val="30"/>
        </w:numPr>
        <w:autoSpaceDE w:val="0"/>
        <w:autoSpaceDN w:val="0"/>
        <w:adjustRightInd w:val="0"/>
        <w:ind w:left="450" w:right="-26" w:hanging="90"/>
        <w:rPr>
          <w:sz w:val="22"/>
          <w:szCs w:val="22"/>
        </w:rPr>
      </w:pPr>
      <w:r w:rsidRPr="002705FD">
        <w:rPr>
          <w:b/>
          <w:sz w:val="22"/>
          <w:szCs w:val="22"/>
        </w:rPr>
        <w:t>Utilaje utilzate pe santier</w:t>
      </w:r>
      <w:r w:rsidRPr="002705FD">
        <w:rPr>
          <w:sz w:val="22"/>
          <w:szCs w:val="22"/>
        </w:rPr>
        <w:t xml:space="preserve"> : </w:t>
      </w:r>
    </w:p>
    <w:p w:rsidR="00E349E1" w:rsidRPr="002705FD" w:rsidRDefault="00E349E1" w:rsidP="00E349E1">
      <w:pPr>
        <w:numPr>
          <w:ilvl w:val="0"/>
          <w:numId w:val="35"/>
        </w:numPr>
        <w:autoSpaceDE w:val="0"/>
        <w:autoSpaceDN w:val="0"/>
        <w:adjustRightInd w:val="0"/>
        <w:ind w:left="450" w:right="-26" w:hanging="90"/>
        <w:rPr>
          <w:sz w:val="22"/>
          <w:szCs w:val="22"/>
        </w:rPr>
      </w:pPr>
      <w:r w:rsidRPr="002705FD">
        <w:rPr>
          <w:sz w:val="22"/>
          <w:szCs w:val="22"/>
        </w:rPr>
        <w:t>automacara sarcina 18 tone</w:t>
      </w:r>
    </w:p>
    <w:p w:rsidR="00E349E1" w:rsidRPr="002705FD" w:rsidRDefault="00E349E1" w:rsidP="00E349E1">
      <w:pPr>
        <w:numPr>
          <w:ilvl w:val="7"/>
          <w:numId w:val="35"/>
        </w:numPr>
        <w:autoSpaceDE w:val="0"/>
        <w:autoSpaceDN w:val="0"/>
        <w:adjustRightInd w:val="0"/>
        <w:ind w:left="0" w:right="-26" w:firstLine="360"/>
        <w:rPr>
          <w:sz w:val="22"/>
          <w:szCs w:val="22"/>
        </w:rPr>
      </w:pPr>
      <w:r w:rsidRPr="002705FD">
        <w:rPr>
          <w:sz w:val="22"/>
          <w:szCs w:val="22"/>
        </w:rPr>
        <w:t xml:space="preserve">un incarcator frontal cu cupa 0,6 mc </w:t>
      </w:r>
    </w:p>
    <w:p w:rsidR="00E349E1" w:rsidRPr="002705FD" w:rsidRDefault="00E349E1" w:rsidP="00E349E1">
      <w:pPr>
        <w:numPr>
          <w:ilvl w:val="7"/>
          <w:numId w:val="35"/>
        </w:numPr>
        <w:autoSpaceDE w:val="0"/>
        <w:autoSpaceDN w:val="0"/>
        <w:adjustRightInd w:val="0"/>
        <w:ind w:left="0" w:right="-26" w:firstLine="360"/>
        <w:rPr>
          <w:sz w:val="22"/>
          <w:szCs w:val="22"/>
        </w:rPr>
      </w:pPr>
      <w:r w:rsidRPr="002705FD">
        <w:rPr>
          <w:sz w:val="22"/>
          <w:szCs w:val="22"/>
        </w:rPr>
        <w:t xml:space="preserve">un minibuldozer </w:t>
      </w:r>
    </w:p>
    <w:p w:rsidR="00E349E1" w:rsidRPr="002705FD" w:rsidRDefault="00E349E1" w:rsidP="00E349E1">
      <w:pPr>
        <w:numPr>
          <w:ilvl w:val="8"/>
          <w:numId w:val="36"/>
        </w:numPr>
        <w:autoSpaceDE w:val="0"/>
        <w:autoSpaceDN w:val="0"/>
        <w:adjustRightInd w:val="0"/>
        <w:ind w:left="0" w:right="-26" w:firstLine="360"/>
        <w:rPr>
          <w:sz w:val="22"/>
          <w:szCs w:val="22"/>
        </w:rPr>
      </w:pPr>
      <w:r w:rsidRPr="002705FD">
        <w:rPr>
          <w:sz w:val="22"/>
          <w:szCs w:val="22"/>
        </w:rPr>
        <w:t xml:space="preserve">un mini excavator cu cupa  urban </w:t>
      </w:r>
    </w:p>
    <w:p w:rsidR="00E349E1" w:rsidRPr="002705FD" w:rsidRDefault="00E349E1" w:rsidP="00E349E1">
      <w:pPr>
        <w:numPr>
          <w:ilvl w:val="8"/>
          <w:numId w:val="36"/>
        </w:numPr>
        <w:autoSpaceDE w:val="0"/>
        <w:autoSpaceDN w:val="0"/>
        <w:adjustRightInd w:val="0"/>
        <w:ind w:left="0" w:right="-26" w:firstLine="360"/>
        <w:rPr>
          <w:sz w:val="22"/>
          <w:szCs w:val="22"/>
        </w:rPr>
      </w:pPr>
      <w:r w:rsidRPr="002705FD">
        <w:rPr>
          <w:sz w:val="22"/>
          <w:szCs w:val="22"/>
        </w:rPr>
        <w:t>4 autobasculante 7,5 tone</w:t>
      </w:r>
    </w:p>
    <w:p w:rsidR="00E349E1" w:rsidRPr="002705FD" w:rsidRDefault="00E349E1" w:rsidP="00E349E1">
      <w:pPr>
        <w:numPr>
          <w:ilvl w:val="8"/>
          <w:numId w:val="36"/>
        </w:numPr>
        <w:autoSpaceDE w:val="0"/>
        <w:autoSpaceDN w:val="0"/>
        <w:adjustRightInd w:val="0"/>
        <w:ind w:left="0" w:right="-26" w:firstLine="360"/>
        <w:rPr>
          <w:sz w:val="22"/>
          <w:szCs w:val="22"/>
        </w:rPr>
      </w:pPr>
      <w:r w:rsidRPr="002705FD">
        <w:rPr>
          <w:sz w:val="22"/>
          <w:szCs w:val="22"/>
        </w:rPr>
        <w:t xml:space="preserve">asccensor de santier pentru materiale si  </w:t>
      </w:r>
    </w:p>
    <w:p w:rsidR="00E349E1" w:rsidRPr="002705FD" w:rsidRDefault="00E349E1" w:rsidP="00E349E1">
      <w:pPr>
        <w:autoSpaceDE w:val="0"/>
        <w:autoSpaceDN w:val="0"/>
        <w:adjustRightInd w:val="0"/>
        <w:ind w:left="3686" w:right="-26"/>
        <w:rPr>
          <w:sz w:val="22"/>
          <w:szCs w:val="22"/>
        </w:rPr>
      </w:pPr>
      <w:r w:rsidRPr="002705FD">
        <w:rPr>
          <w:sz w:val="22"/>
          <w:szCs w:val="22"/>
        </w:rPr>
        <w:t>persoane</w:t>
      </w:r>
    </w:p>
    <w:p w:rsidR="00E349E1" w:rsidRPr="002705FD" w:rsidRDefault="00E349E1" w:rsidP="00E349E1">
      <w:pPr>
        <w:numPr>
          <w:ilvl w:val="7"/>
          <w:numId w:val="34"/>
        </w:numPr>
        <w:autoSpaceDE w:val="0"/>
        <w:autoSpaceDN w:val="0"/>
        <w:adjustRightInd w:val="0"/>
        <w:ind w:left="540" w:right="-26"/>
        <w:rPr>
          <w:sz w:val="22"/>
          <w:szCs w:val="22"/>
        </w:rPr>
      </w:pPr>
      <w:r w:rsidRPr="002705FD">
        <w:rPr>
          <w:sz w:val="22"/>
          <w:szCs w:val="22"/>
        </w:rPr>
        <w:t>instalatie de evacuare deseuri</w:t>
      </w:r>
    </w:p>
    <w:p w:rsidR="00E349E1" w:rsidRPr="002705FD" w:rsidRDefault="00E349E1" w:rsidP="00E349E1">
      <w:pPr>
        <w:autoSpaceDE w:val="0"/>
        <w:autoSpaceDN w:val="0"/>
        <w:adjustRightInd w:val="0"/>
        <w:ind w:left="3686" w:right="-26"/>
        <w:rPr>
          <w:sz w:val="22"/>
          <w:szCs w:val="22"/>
        </w:rPr>
      </w:pPr>
      <w:r w:rsidRPr="002705FD">
        <w:rPr>
          <w:sz w:val="22"/>
          <w:szCs w:val="22"/>
        </w:rPr>
        <w:t>cu tub inchis</w:t>
      </w:r>
    </w:p>
    <w:p w:rsidR="00E349E1" w:rsidRPr="002705FD" w:rsidRDefault="00E349E1" w:rsidP="00E349E1">
      <w:pPr>
        <w:numPr>
          <w:ilvl w:val="0"/>
          <w:numId w:val="30"/>
        </w:numPr>
        <w:autoSpaceDE w:val="0"/>
        <w:autoSpaceDN w:val="0"/>
        <w:adjustRightInd w:val="0"/>
        <w:ind w:right="-26" w:hanging="900"/>
        <w:jc w:val="both"/>
        <w:rPr>
          <w:sz w:val="22"/>
          <w:szCs w:val="22"/>
        </w:rPr>
      </w:pPr>
      <w:r w:rsidRPr="002705FD">
        <w:rPr>
          <w:b/>
          <w:sz w:val="22"/>
          <w:szCs w:val="22"/>
        </w:rPr>
        <w:t>Echipamente utilizate pe santier</w:t>
      </w:r>
      <w:r w:rsidRPr="002705FD">
        <w:rPr>
          <w:sz w:val="22"/>
          <w:szCs w:val="22"/>
        </w:rPr>
        <w:t xml:space="preserve"> :-aparate de sudura  5 buc, </w:t>
      </w:r>
    </w:p>
    <w:p w:rsidR="00E349E1" w:rsidRPr="002705FD" w:rsidRDefault="00E349E1" w:rsidP="00E349E1">
      <w:pPr>
        <w:numPr>
          <w:ilvl w:val="4"/>
          <w:numId w:val="37"/>
        </w:numPr>
        <w:tabs>
          <w:tab w:val="left" w:pos="-540"/>
          <w:tab w:val="left" w:pos="-270"/>
          <w:tab w:val="left" w:pos="0"/>
        </w:tabs>
        <w:autoSpaceDE w:val="0"/>
        <w:autoSpaceDN w:val="0"/>
        <w:adjustRightInd w:val="0"/>
        <w:ind w:left="-630" w:right="-26" w:firstLine="810"/>
        <w:rPr>
          <w:sz w:val="22"/>
          <w:szCs w:val="22"/>
        </w:rPr>
      </w:pPr>
      <w:r w:rsidRPr="002705FD">
        <w:rPr>
          <w:sz w:val="22"/>
          <w:szCs w:val="22"/>
        </w:rPr>
        <w:t xml:space="preserve">         masini universale de gaurit cu percutie,  masina de taiat cu disc  10 buc</w:t>
      </w:r>
    </w:p>
    <w:p w:rsidR="00E349E1" w:rsidRPr="002705FD" w:rsidRDefault="00E349E1" w:rsidP="00E349E1">
      <w:pPr>
        <w:numPr>
          <w:ilvl w:val="0"/>
          <w:numId w:val="38"/>
        </w:numPr>
        <w:tabs>
          <w:tab w:val="left" w:pos="-1440"/>
        </w:tabs>
        <w:autoSpaceDE w:val="0"/>
        <w:autoSpaceDN w:val="0"/>
        <w:adjustRightInd w:val="0"/>
        <w:ind w:left="-1417" w:right="-26" w:firstLine="1597"/>
        <w:rPr>
          <w:sz w:val="22"/>
          <w:szCs w:val="22"/>
        </w:rPr>
      </w:pPr>
      <w:r w:rsidRPr="002705FD">
        <w:rPr>
          <w:sz w:val="22"/>
          <w:szCs w:val="22"/>
        </w:rPr>
        <w:t xml:space="preserve">         picamere portabile 5 buc</w:t>
      </w:r>
    </w:p>
    <w:p w:rsidR="00E349E1" w:rsidRPr="002705FD" w:rsidRDefault="00E349E1" w:rsidP="00E349E1">
      <w:pPr>
        <w:numPr>
          <w:ilvl w:val="0"/>
          <w:numId w:val="39"/>
        </w:numPr>
        <w:tabs>
          <w:tab w:val="left" w:pos="1350"/>
        </w:tabs>
        <w:autoSpaceDE w:val="0"/>
        <w:autoSpaceDN w:val="0"/>
        <w:adjustRightInd w:val="0"/>
        <w:ind w:left="720" w:right="-26" w:hanging="900"/>
        <w:jc w:val="both"/>
        <w:rPr>
          <w:b/>
          <w:sz w:val="22"/>
          <w:szCs w:val="22"/>
        </w:rPr>
      </w:pPr>
      <w:r w:rsidRPr="002705FD">
        <w:rPr>
          <w:b/>
          <w:sz w:val="22"/>
          <w:szCs w:val="22"/>
        </w:rPr>
        <w:t>Deseuri rezultate pe santier-</w:t>
      </w:r>
    </w:p>
    <w:p w:rsidR="00E349E1" w:rsidRPr="002705FD" w:rsidRDefault="00E349E1" w:rsidP="00E349E1">
      <w:pPr>
        <w:tabs>
          <w:tab w:val="left" w:pos="1350"/>
        </w:tabs>
        <w:autoSpaceDE w:val="0"/>
        <w:autoSpaceDN w:val="0"/>
        <w:adjustRightInd w:val="0"/>
        <w:ind w:left="720" w:right="-26"/>
        <w:jc w:val="both"/>
        <w:rPr>
          <w:b/>
          <w:sz w:val="22"/>
          <w:szCs w:val="22"/>
        </w:rPr>
      </w:pP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 xml:space="preserve">-pamant din escavatii arheologice 580 mc, </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 xml:space="preserve">-moloz din decapari tencuieli interioare 120 mc, </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-moloz din tencuieli noi aplicate 9,5 mc</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 xml:space="preserve">-deseuri placi gips-carton  4,5 mc </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-deseuri feroase din materiale feroase( tevi, profile etc 1400 kg )</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-deseuri conductori electrici 230 kg, deseuri lemn brad sarpante existente 128,50 mc -deseuri tigle ceramice din refacere acoperis 4,5 mc</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-deseuri elemente de tinichigerie 9,5 mc</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 xml:space="preserve">-deseuri tamplarii interioare 65 buc </w:t>
      </w:r>
    </w:p>
    <w:p w:rsidR="00E349E1" w:rsidRPr="002705FD" w:rsidRDefault="00E349E1" w:rsidP="00E349E1">
      <w:pPr>
        <w:tabs>
          <w:tab w:val="left" w:pos="1350"/>
          <w:tab w:val="num" w:pos="2907"/>
        </w:tabs>
        <w:autoSpaceDE w:val="0"/>
        <w:autoSpaceDN w:val="0"/>
        <w:adjustRightInd w:val="0"/>
        <w:ind w:left="90" w:right="-26"/>
        <w:jc w:val="both"/>
        <w:rPr>
          <w:sz w:val="22"/>
          <w:szCs w:val="22"/>
        </w:rPr>
      </w:pPr>
      <w:r w:rsidRPr="002705FD">
        <w:rPr>
          <w:sz w:val="22"/>
          <w:szCs w:val="22"/>
        </w:rPr>
        <w:t xml:space="preserve">-Astfalt decapat Piata Marasesti 53 mc </w:t>
      </w:r>
    </w:p>
    <w:p w:rsidR="00E349E1" w:rsidRPr="002705FD" w:rsidRDefault="00E349E1" w:rsidP="00E349E1">
      <w:pPr>
        <w:tabs>
          <w:tab w:val="num" w:pos="2907"/>
        </w:tabs>
        <w:autoSpaceDE w:val="0"/>
        <w:autoSpaceDN w:val="0"/>
        <w:adjustRightInd w:val="0"/>
        <w:ind w:right="-26"/>
        <w:jc w:val="both"/>
        <w:rPr>
          <w:sz w:val="22"/>
          <w:szCs w:val="22"/>
        </w:rPr>
      </w:pPr>
    </w:p>
    <w:p w:rsidR="00E349E1" w:rsidRPr="002705FD" w:rsidRDefault="00E349E1" w:rsidP="00E349E1">
      <w:pPr>
        <w:tabs>
          <w:tab w:val="num" w:pos="2907"/>
        </w:tabs>
        <w:autoSpaceDE w:val="0"/>
        <w:autoSpaceDN w:val="0"/>
        <w:adjustRightInd w:val="0"/>
        <w:ind w:right="-26"/>
        <w:jc w:val="both"/>
        <w:rPr>
          <w:b/>
          <w:sz w:val="22"/>
          <w:szCs w:val="22"/>
        </w:rPr>
      </w:pPr>
      <w:r w:rsidRPr="002705FD">
        <w:rPr>
          <w:b/>
          <w:sz w:val="22"/>
          <w:szCs w:val="22"/>
        </w:rPr>
        <w:t>Nota</w:t>
      </w:r>
      <w:r w:rsidRPr="002705FD">
        <w:rPr>
          <w:sz w:val="22"/>
          <w:szCs w:val="22"/>
        </w:rPr>
        <w:t xml:space="preserve">: </w:t>
      </w:r>
      <w:r w:rsidRPr="002705FD">
        <w:rPr>
          <w:b/>
          <w:sz w:val="22"/>
          <w:szCs w:val="22"/>
        </w:rPr>
        <w:t>cantitatea de deseuri este estimativa si poate fi redusa prin grija constructorului si a beneficiarului in sensul valorificarii partiale a acestora prin  vanzare sau reutilizare in alte locatii.Deoarece amplasamentul investitiei este in zona centrala aglomerata cu vizitatori, in curtea interioara desfasurandu-se investigatii arheologice, deseurile rezultate din decaparile la  pardoseli si pereti vor fi evacuate sistematic din incinta fara a fi stocate, cu mijloace mecanizate si manuale, prin limitarea producerii prafului si a zgomotului.</w:t>
      </w:r>
    </w:p>
    <w:p w:rsidR="00E349E1" w:rsidRPr="002705FD" w:rsidRDefault="00E349E1" w:rsidP="00E349E1">
      <w:pPr>
        <w:tabs>
          <w:tab w:val="num" w:pos="2907"/>
        </w:tabs>
        <w:autoSpaceDE w:val="0"/>
        <w:autoSpaceDN w:val="0"/>
        <w:adjustRightInd w:val="0"/>
        <w:ind w:right="-26"/>
        <w:jc w:val="both"/>
        <w:rPr>
          <w:sz w:val="22"/>
          <w:szCs w:val="22"/>
        </w:rPr>
      </w:pPr>
    </w:p>
    <w:p w:rsidR="00E349E1" w:rsidRPr="002705FD" w:rsidRDefault="00E349E1" w:rsidP="00E349E1">
      <w:pPr>
        <w:tabs>
          <w:tab w:val="num" w:pos="2907"/>
        </w:tabs>
        <w:autoSpaceDE w:val="0"/>
        <w:autoSpaceDN w:val="0"/>
        <w:adjustRightInd w:val="0"/>
        <w:ind w:right="-26"/>
        <w:jc w:val="both"/>
        <w:rPr>
          <w:b/>
          <w:sz w:val="22"/>
          <w:szCs w:val="22"/>
        </w:rPr>
      </w:pPr>
      <w:r w:rsidRPr="002705FD">
        <w:rPr>
          <w:b/>
          <w:sz w:val="22"/>
          <w:szCs w:val="22"/>
        </w:rPr>
        <w:t>Materialele de constructii pentru lucrarile noi vor fi depozitate in spatiile puse la dispozitie de beneficiar ( in interior) deoarece in curte se vor efectua lucrari se sapaturi arheologice.</w:t>
      </w:r>
    </w:p>
    <w:p w:rsidR="002705FD" w:rsidRPr="002705FD" w:rsidRDefault="002705FD" w:rsidP="00E349E1">
      <w:pPr>
        <w:tabs>
          <w:tab w:val="num" w:pos="2907"/>
        </w:tabs>
        <w:autoSpaceDE w:val="0"/>
        <w:autoSpaceDN w:val="0"/>
        <w:adjustRightInd w:val="0"/>
        <w:ind w:right="-26"/>
        <w:jc w:val="both"/>
        <w:rPr>
          <w:b/>
          <w:sz w:val="22"/>
          <w:szCs w:val="22"/>
        </w:rPr>
      </w:pPr>
    </w:p>
    <w:p w:rsidR="002705FD" w:rsidRDefault="002705FD" w:rsidP="002705FD">
      <w:pPr>
        <w:ind w:firstLine="720"/>
        <w:jc w:val="both"/>
        <w:rPr>
          <w:sz w:val="22"/>
          <w:szCs w:val="22"/>
        </w:rPr>
      </w:pPr>
    </w:p>
    <w:p w:rsidR="002705FD" w:rsidRPr="002705FD" w:rsidRDefault="002705FD" w:rsidP="002705FD">
      <w:pPr>
        <w:ind w:firstLine="720"/>
        <w:jc w:val="both"/>
        <w:rPr>
          <w:sz w:val="22"/>
          <w:szCs w:val="22"/>
        </w:rPr>
      </w:pPr>
      <w:r w:rsidRPr="002705FD">
        <w:rPr>
          <w:sz w:val="22"/>
          <w:szCs w:val="22"/>
        </w:rPr>
        <w:t xml:space="preserve">În concluzie, prin indicatorii tehnico – economici actuali ai Proiectul nr. </w:t>
      </w:r>
      <w:r w:rsidRPr="002705FD">
        <w:rPr>
          <w:b/>
          <w:sz w:val="22"/>
          <w:szCs w:val="22"/>
        </w:rPr>
        <w:t>164/2015</w:t>
      </w:r>
      <w:r w:rsidRPr="002705FD">
        <w:rPr>
          <w:sz w:val="22"/>
          <w:szCs w:val="22"/>
        </w:rPr>
        <w:t xml:space="preserve"> „</w:t>
      </w:r>
      <w:r w:rsidRPr="002705FD">
        <w:rPr>
          <w:b/>
          <w:sz w:val="22"/>
          <w:szCs w:val="22"/>
        </w:rPr>
        <w:t>Refunctionalizare cladire din functiune de spital de dermatologie in cladire cu   functiune de spatiu multicultural</w:t>
      </w:r>
      <w:r w:rsidRPr="002705FD">
        <w:rPr>
          <w:sz w:val="22"/>
          <w:szCs w:val="22"/>
        </w:rPr>
        <w:t xml:space="preserve">” faza </w:t>
      </w:r>
      <w:r w:rsidRPr="002705FD">
        <w:rPr>
          <w:sz w:val="22"/>
          <w:szCs w:val="22"/>
          <w:lang w:eastAsia="ro-RO"/>
        </w:rPr>
        <w:t>D.A.L.I.</w:t>
      </w:r>
      <w:r w:rsidRPr="002705FD">
        <w:rPr>
          <w:sz w:val="22"/>
          <w:szCs w:val="22"/>
        </w:rPr>
        <w:t>, se modifica avand urmatoarele caracteristici:</w:t>
      </w:r>
    </w:p>
    <w:p w:rsidR="002705FD" w:rsidRPr="002705FD" w:rsidRDefault="002705FD" w:rsidP="002705FD">
      <w:pPr>
        <w:autoSpaceDE w:val="0"/>
        <w:jc w:val="both"/>
        <w:rPr>
          <w:sz w:val="22"/>
          <w:szCs w:val="22"/>
        </w:rPr>
      </w:pPr>
      <w:r w:rsidRPr="002705FD">
        <w:rPr>
          <w:sz w:val="22"/>
          <w:szCs w:val="22"/>
        </w:rPr>
        <w:t xml:space="preserve">- </w:t>
      </w:r>
      <w:r w:rsidRPr="002705FD">
        <w:rPr>
          <w:sz w:val="22"/>
          <w:szCs w:val="22"/>
          <w:lang w:eastAsia="ro-RO"/>
        </w:rPr>
        <w:t>valoarea totală estimată a investiţiei</w:t>
      </w:r>
      <w:bookmarkStart w:id="0" w:name="_GoBack"/>
      <w:bookmarkEnd w:id="0"/>
      <w:r w:rsidRPr="002705FD">
        <w:rPr>
          <w:sz w:val="22"/>
          <w:szCs w:val="22"/>
          <w:lang w:eastAsia="ro-RO"/>
        </w:rPr>
        <w:t xml:space="preserve"> conform devizului general, ca fiind de </w:t>
      </w:r>
      <w:r w:rsidRPr="002705FD">
        <w:rPr>
          <w:b/>
          <w:sz w:val="22"/>
          <w:szCs w:val="22"/>
        </w:rPr>
        <w:t xml:space="preserve">29.742,644 mii lei inclusiv TVA </w:t>
      </w:r>
    </w:p>
    <w:p w:rsidR="002705FD" w:rsidRPr="002705FD" w:rsidRDefault="002705FD" w:rsidP="002705FD">
      <w:pPr>
        <w:jc w:val="both"/>
        <w:rPr>
          <w:sz w:val="22"/>
          <w:szCs w:val="22"/>
          <w:lang w:eastAsia="ro-RO"/>
        </w:rPr>
      </w:pPr>
      <w:r w:rsidRPr="002705FD">
        <w:rPr>
          <w:b/>
          <w:sz w:val="22"/>
          <w:szCs w:val="22"/>
          <w:lang w:eastAsia="ro-RO"/>
        </w:rPr>
        <w:t xml:space="preserve">                                                        ,</w:t>
      </w:r>
      <w:r w:rsidRPr="002705FD">
        <w:rPr>
          <w:sz w:val="22"/>
          <w:szCs w:val="22"/>
          <w:lang w:eastAsia="ro-RO"/>
        </w:rPr>
        <w:t xml:space="preserve"> din care</w:t>
      </w:r>
    </w:p>
    <w:p w:rsidR="002705FD" w:rsidRPr="002705FD" w:rsidRDefault="002705FD" w:rsidP="002705FD">
      <w:pPr>
        <w:jc w:val="both"/>
        <w:rPr>
          <w:sz w:val="22"/>
          <w:szCs w:val="22"/>
          <w:lang w:eastAsia="ro-RO"/>
        </w:rPr>
      </w:pPr>
      <w:r w:rsidRPr="002705FD">
        <w:rPr>
          <w:sz w:val="22"/>
          <w:szCs w:val="22"/>
          <w:lang w:eastAsia="ro-RO"/>
        </w:rPr>
        <w:t xml:space="preserve">              </w:t>
      </w:r>
      <w:r w:rsidRPr="002705FD">
        <w:rPr>
          <w:b/>
          <w:sz w:val="22"/>
          <w:szCs w:val="22"/>
          <w:lang w:eastAsia="ro-RO"/>
        </w:rPr>
        <w:t xml:space="preserve">C+M </w:t>
      </w:r>
      <w:r w:rsidRPr="002705FD">
        <w:rPr>
          <w:sz w:val="22"/>
          <w:szCs w:val="22"/>
          <w:lang w:eastAsia="ro-RO"/>
        </w:rPr>
        <w:t>are valoarea de</w:t>
      </w:r>
      <w:r w:rsidRPr="002705FD">
        <w:rPr>
          <w:b/>
          <w:sz w:val="22"/>
          <w:szCs w:val="22"/>
          <w:lang w:eastAsia="ro-RO"/>
        </w:rPr>
        <w:t xml:space="preserve">  </w:t>
      </w:r>
      <w:r w:rsidRPr="002705FD">
        <w:rPr>
          <w:b/>
          <w:sz w:val="22"/>
          <w:szCs w:val="22"/>
        </w:rPr>
        <w:t>21.013,607  mii lei inclusiv TVA</w:t>
      </w:r>
      <w:r w:rsidRPr="002705FD">
        <w:rPr>
          <w:b/>
          <w:sz w:val="22"/>
          <w:szCs w:val="22"/>
          <w:lang w:eastAsia="ro-RO"/>
        </w:rPr>
        <w:t>;</w:t>
      </w:r>
    </w:p>
    <w:p w:rsidR="002705FD" w:rsidRPr="002705FD" w:rsidRDefault="002705FD" w:rsidP="002705FD">
      <w:pPr>
        <w:ind w:firstLine="720"/>
        <w:jc w:val="both"/>
        <w:rPr>
          <w:sz w:val="22"/>
          <w:szCs w:val="22"/>
          <w:lang w:eastAsia="ro-RO"/>
        </w:rPr>
      </w:pPr>
    </w:p>
    <w:p w:rsidR="002705FD" w:rsidRPr="002705FD" w:rsidRDefault="002705FD" w:rsidP="002705FD">
      <w:pPr>
        <w:ind w:firstLine="720"/>
        <w:jc w:val="both"/>
        <w:rPr>
          <w:sz w:val="22"/>
          <w:szCs w:val="22"/>
          <w:lang w:eastAsia="ro-RO"/>
        </w:rPr>
      </w:pPr>
      <w:r w:rsidRPr="002705FD">
        <w:rPr>
          <w:sz w:val="22"/>
          <w:szCs w:val="22"/>
          <w:lang w:eastAsia="ro-RO"/>
        </w:rPr>
        <w:t>- indicatorii tehnico - economici rezultați în urma elaborării D.A.L.I., conform Anexei 1 la prezentul Raport de specialitate;</w:t>
      </w:r>
    </w:p>
    <w:p w:rsidR="002705FD" w:rsidRPr="002705FD" w:rsidRDefault="002705FD" w:rsidP="002705FD">
      <w:pPr>
        <w:ind w:firstLine="720"/>
        <w:jc w:val="both"/>
        <w:rPr>
          <w:sz w:val="22"/>
          <w:szCs w:val="22"/>
          <w:lang w:eastAsia="ro-RO"/>
        </w:rPr>
      </w:pPr>
      <w:r w:rsidRPr="002705FD">
        <w:rPr>
          <w:sz w:val="22"/>
          <w:szCs w:val="22"/>
          <w:lang w:eastAsia="ro-RO"/>
        </w:rPr>
        <w:lastRenderedPageBreak/>
        <w:t>- D</w:t>
      </w:r>
      <w:r w:rsidRPr="002705FD">
        <w:rPr>
          <w:sz w:val="22"/>
          <w:szCs w:val="22"/>
        </w:rPr>
        <w:t xml:space="preserve">escrierea sumară a investiţiei propusă a fi realizată prin proiect, </w:t>
      </w:r>
      <w:r w:rsidRPr="002705FD">
        <w:rPr>
          <w:sz w:val="22"/>
          <w:szCs w:val="22"/>
          <w:lang w:eastAsia="ro-RO"/>
        </w:rPr>
        <w:t>conform Anexei 2 la prezentul Raport de specialitate.</w:t>
      </w:r>
    </w:p>
    <w:p w:rsidR="002705FD" w:rsidRPr="002705FD" w:rsidRDefault="002705FD" w:rsidP="002705FD">
      <w:pPr>
        <w:jc w:val="both"/>
        <w:rPr>
          <w:sz w:val="22"/>
          <w:szCs w:val="22"/>
        </w:rPr>
      </w:pPr>
      <w:r w:rsidRPr="002705FD">
        <w:rPr>
          <w:sz w:val="22"/>
          <w:szCs w:val="22"/>
        </w:rPr>
        <w:t xml:space="preserve">               Având în vedere prevederile legale expuse în prezentul raport, respectiv </w:t>
      </w:r>
      <w:r w:rsidRPr="002705FD">
        <w:rPr>
          <w:rFonts w:eastAsia="Calibri"/>
          <w:sz w:val="22"/>
          <w:szCs w:val="22"/>
        </w:rPr>
        <w:t>H.G. nr. 907/29.11.2016</w:t>
      </w:r>
      <w:r w:rsidRPr="002705FD">
        <w:rPr>
          <w:sz w:val="22"/>
          <w:szCs w:val="22"/>
        </w:rPr>
        <w:t xml:space="preserve">, apreciem că proiectul de hotărâre privind </w:t>
      </w:r>
      <w:r w:rsidRPr="002705FD">
        <w:rPr>
          <w:rFonts w:eastAsia="Calibri"/>
          <w:bCs/>
          <w:color w:val="000000"/>
          <w:sz w:val="22"/>
          <w:szCs w:val="22"/>
          <w:lang w:eastAsia="ro-RO"/>
        </w:rPr>
        <w:t xml:space="preserve">aprobarea noilor indicatori tehnico – economici – Anexa 1 și a noii descrierii sumare a investiției – Anexa 2, pentru </w:t>
      </w:r>
      <w:r w:rsidRPr="002705FD">
        <w:rPr>
          <w:bCs/>
          <w:color w:val="000000"/>
          <w:sz w:val="22"/>
          <w:szCs w:val="22"/>
        </w:rPr>
        <w:t>modificarea indicatorilor tehnico-economici faza DALI și a descrierii sumare a investiției conform aplicarii prevederilor O.U.G. nr. 114/2018 din 28 decembrie 2018</w:t>
      </w:r>
      <w:r w:rsidRPr="002705FD">
        <w:rPr>
          <w:sz w:val="22"/>
          <w:szCs w:val="22"/>
        </w:rPr>
        <w:t xml:space="preserve">, îndeplinește condițiile tehnice pentru a fi supus dezbaterii și aprobării plenului Consiliului Local. </w:t>
      </w:r>
    </w:p>
    <w:p w:rsidR="002705FD" w:rsidRDefault="002705FD" w:rsidP="00E349E1">
      <w:pPr>
        <w:tabs>
          <w:tab w:val="num" w:pos="2907"/>
        </w:tabs>
        <w:autoSpaceDE w:val="0"/>
        <w:autoSpaceDN w:val="0"/>
        <w:adjustRightInd w:val="0"/>
        <w:ind w:right="-26"/>
        <w:jc w:val="both"/>
        <w:rPr>
          <w:b/>
          <w:sz w:val="22"/>
          <w:szCs w:val="22"/>
        </w:rPr>
      </w:pPr>
    </w:p>
    <w:p w:rsidR="000A2D4F" w:rsidRDefault="000A2D4F" w:rsidP="00E349E1">
      <w:pPr>
        <w:tabs>
          <w:tab w:val="num" w:pos="2907"/>
        </w:tabs>
        <w:autoSpaceDE w:val="0"/>
        <w:autoSpaceDN w:val="0"/>
        <w:adjustRightInd w:val="0"/>
        <w:ind w:right="-26"/>
        <w:jc w:val="both"/>
        <w:rPr>
          <w:b/>
          <w:sz w:val="22"/>
          <w:szCs w:val="22"/>
        </w:rPr>
      </w:pPr>
    </w:p>
    <w:p w:rsidR="003F4AE5" w:rsidRDefault="003F4AE5" w:rsidP="003F4AE5">
      <w:pPr>
        <w:tabs>
          <w:tab w:val="left" w:pos="720"/>
        </w:tabs>
        <w:jc w:val="both"/>
      </w:pPr>
    </w:p>
    <w:p w:rsidR="000A2D4F" w:rsidRDefault="000A2D4F" w:rsidP="003F4AE5">
      <w:pPr>
        <w:tabs>
          <w:tab w:val="left" w:pos="720"/>
        </w:tabs>
        <w:jc w:val="both"/>
      </w:pPr>
    </w:p>
    <w:p w:rsidR="000A2D4F" w:rsidRDefault="000A2D4F" w:rsidP="003F4AE5">
      <w:pPr>
        <w:tabs>
          <w:tab w:val="left" w:pos="720"/>
        </w:tabs>
        <w:jc w:val="both"/>
      </w:pPr>
    </w:p>
    <w:p w:rsidR="000A2D4F" w:rsidRDefault="000A2D4F" w:rsidP="003F4AE5">
      <w:pPr>
        <w:tabs>
          <w:tab w:val="left" w:pos="720"/>
        </w:tabs>
        <w:jc w:val="both"/>
      </w:pPr>
    </w:p>
    <w:p w:rsidR="000A2D4F" w:rsidRPr="002705FD" w:rsidRDefault="000A2D4F" w:rsidP="003F4AE5">
      <w:pPr>
        <w:tabs>
          <w:tab w:val="left" w:pos="720"/>
        </w:tabs>
        <w:jc w:val="both"/>
      </w:pPr>
    </w:p>
    <w:p w:rsidR="003F4AE5" w:rsidRPr="002705FD" w:rsidRDefault="003F4AE5" w:rsidP="003F4AE5">
      <w:pPr>
        <w:tabs>
          <w:tab w:val="left" w:pos="720"/>
        </w:tabs>
        <w:jc w:val="both"/>
      </w:pPr>
    </w:p>
    <w:p w:rsidR="003F4AE5" w:rsidRPr="002705FD" w:rsidRDefault="003F4AE5" w:rsidP="003F4AE5">
      <w:pPr>
        <w:tabs>
          <w:tab w:val="left" w:pos="720"/>
        </w:tabs>
        <w:jc w:val="both"/>
        <w:rPr>
          <w:b/>
        </w:rPr>
      </w:pPr>
      <w:r w:rsidRPr="002705FD">
        <w:tab/>
      </w:r>
      <w:r w:rsidRPr="002705FD">
        <w:rPr>
          <w:b/>
        </w:rPr>
        <w:t>Şef birou Construcţii Instalaţii</w:t>
      </w:r>
      <w:r w:rsidRPr="002705FD">
        <w:rPr>
          <w:b/>
        </w:rPr>
        <w:tab/>
      </w:r>
      <w:r w:rsidRPr="002705FD">
        <w:rPr>
          <w:b/>
        </w:rPr>
        <w:tab/>
      </w:r>
      <w:r w:rsidRPr="002705FD">
        <w:rPr>
          <w:b/>
        </w:rPr>
        <w:tab/>
      </w:r>
      <w:r w:rsidRPr="002705FD">
        <w:rPr>
          <w:b/>
        </w:rPr>
        <w:tab/>
      </w:r>
      <w:r w:rsidRPr="002705FD">
        <w:rPr>
          <w:b/>
        </w:rPr>
        <w:tab/>
      </w:r>
      <w:r w:rsidRPr="002705FD">
        <w:rPr>
          <w:b/>
        </w:rPr>
        <w:tab/>
      </w:r>
      <w:r w:rsidRPr="002705FD">
        <w:rPr>
          <w:b/>
        </w:rPr>
        <w:tab/>
        <w:t>Consilier</w:t>
      </w:r>
    </w:p>
    <w:p w:rsidR="003F4AE5" w:rsidRPr="002705FD" w:rsidRDefault="003F4AE5" w:rsidP="003F4AE5">
      <w:pPr>
        <w:tabs>
          <w:tab w:val="left" w:pos="720"/>
        </w:tabs>
        <w:jc w:val="both"/>
        <w:rPr>
          <w:b/>
        </w:rPr>
      </w:pPr>
    </w:p>
    <w:p w:rsidR="003F4AE5" w:rsidRPr="002705FD" w:rsidRDefault="003F4AE5" w:rsidP="003F4AE5">
      <w:pPr>
        <w:tabs>
          <w:tab w:val="left" w:pos="720"/>
        </w:tabs>
        <w:jc w:val="both"/>
        <w:rPr>
          <w:b/>
          <w:lang w:val="it-IT"/>
        </w:rPr>
      </w:pPr>
      <w:r w:rsidRPr="002705FD">
        <w:rPr>
          <w:b/>
        </w:rPr>
        <w:tab/>
        <w:t xml:space="preserve">       </w:t>
      </w:r>
      <w:r w:rsidR="004D032E" w:rsidRPr="002705FD">
        <w:rPr>
          <w:b/>
        </w:rPr>
        <w:t>Constantin  PASCU</w:t>
      </w:r>
      <w:r w:rsidR="004D032E" w:rsidRPr="002705FD">
        <w:rPr>
          <w:b/>
        </w:rPr>
        <w:tab/>
      </w:r>
      <w:r w:rsidR="004D032E" w:rsidRPr="002705FD">
        <w:rPr>
          <w:b/>
        </w:rPr>
        <w:tab/>
      </w:r>
      <w:r w:rsidR="004D032E" w:rsidRPr="002705FD">
        <w:rPr>
          <w:b/>
        </w:rPr>
        <w:tab/>
      </w:r>
      <w:r w:rsidR="004D032E" w:rsidRPr="002705FD">
        <w:rPr>
          <w:b/>
        </w:rPr>
        <w:tab/>
      </w:r>
      <w:r w:rsidR="004D032E" w:rsidRPr="002705FD">
        <w:rPr>
          <w:b/>
        </w:rPr>
        <w:tab/>
        <w:t xml:space="preserve">                                Mihai ZARVA</w:t>
      </w:r>
      <w:r w:rsidRPr="002705FD">
        <w:rPr>
          <w:b/>
        </w:rPr>
        <w:t xml:space="preserve"> </w:t>
      </w:r>
    </w:p>
    <w:p w:rsidR="00C45E5F" w:rsidRPr="002705FD" w:rsidRDefault="00C45E5F" w:rsidP="00C45E5F">
      <w:pPr>
        <w:tabs>
          <w:tab w:val="left" w:pos="720"/>
        </w:tabs>
        <w:spacing w:line="360" w:lineRule="auto"/>
        <w:rPr>
          <w:b/>
        </w:rPr>
      </w:pPr>
    </w:p>
    <w:p w:rsidR="00C45E5F" w:rsidRDefault="00C45E5F" w:rsidP="00C45E5F">
      <w:pPr>
        <w:autoSpaceDE w:val="0"/>
        <w:autoSpaceDN w:val="0"/>
        <w:adjustRightInd w:val="0"/>
        <w:jc w:val="both"/>
      </w:pPr>
    </w:p>
    <w:p w:rsidR="00C45E5F" w:rsidRDefault="00C45E5F" w:rsidP="00C45E5F">
      <w:pPr>
        <w:autoSpaceDE w:val="0"/>
        <w:autoSpaceDN w:val="0"/>
        <w:adjustRightInd w:val="0"/>
        <w:jc w:val="both"/>
      </w:pPr>
    </w:p>
    <w:p w:rsidR="00C45E5F" w:rsidRDefault="00C45E5F" w:rsidP="00C45E5F">
      <w:pPr>
        <w:autoSpaceDE w:val="0"/>
        <w:autoSpaceDN w:val="0"/>
        <w:adjustRightInd w:val="0"/>
        <w:jc w:val="both"/>
      </w:pPr>
    </w:p>
    <w:p w:rsidR="00C45E5F" w:rsidRDefault="00C45E5F" w:rsidP="00C45E5F">
      <w:pPr>
        <w:autoSpaceDE w:val="0"/>
        <w:autoSpaceDN w:val="0"/>
        <w:adjustRightInd w:val="0"/>
        <w:jc w:val="both"/>
      </w:pPr>
    </w:p>
    <w:p w:rsidR="00681C45" w:rsidRPr="00681C45" w:rsidRDefault="00681C45" w:rsidP="00C45E5F">
      <w:pPr>
        <w:ind w:firstLine="720"/>
        <w:jc w:val="both"/>
        <w:rPr>
          <w:b/>
          <w:lang w:val="it-IT"/>
        </w:rPr>
      </w:pPr>
    </w:p>
    <w:sectPr w:rsidR="00681C45" w:rsidRPr="00681C45" w:rsidSect="00B16B2D">
      <w:pgSz w:w="11907" w:h="16840" w:code="9"/>
      <w:pgMar w:top="567"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BF3" w:rsidRDefault="00D97BF3" w:rsidP="00D23031">
      <w:r>
        <w:separator/>
      </w:r>
    </w:p>
  </w:endnote>
  <w:endnote w:type="continuationSeparator" w:id="0">
    <w:p w:rsidR="00D97BF3" w:rsidRDefault="00D97BF3" w:rsidP="00D230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BF3" w:rsidRDefault="00D97BF3" w:rsidP="00D23031">
      <w:r>
        <w:separator/>
      </w:r>
    </w:p>
  </w:footnote>
  <w:footnote w:type="continuationSeparator" w:id="0">
    <w:p w:rsidR="00D97BF3" w:rsidRDefault="00D97BF3" w:rsidP="00D23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B6DA1"/>
    <w:multiLevelType w:val="multilevel"/>
    <w:tmpl w:val="12465A06"/>
    <w:lvl w:ilvl="0">
      <w:start w:val="1"/>
      <w:numFmt w:val="bullet"/>
      <w:lvlText w:val=""/>
      <w:lvlJc w:val="left"/>
      <w:pPr>
        <w:tabs>
          <w:tab w:val="num" w:pos="2754"/>
        </w:tabs>
        <w:ind w:left="2754" w:hanging="360"/>
      </w:pPr>
      <w:rPr>
        <w:rFonts w:ascii="Symbol" w:hAnsi="Symbol" w:hint="default"/>
        <w:b/>
        <w:color w:val="auto"/>
        <w:sz w:val="24"/>
        <w:szCs w:val="24"/>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0AA6357A"/>
    <w:multiLevelType w:val="hybridMultilevel"/>
    <w:tmpl w:val="8C400544"/>
    <w:lvl w:ilvl="0" w:tplc="04090005">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nsid w:val="0AF463B8"/>
    <w:multiLevelType w:val="hybridMultilevel"/>
    <w:tmpl w:val="A142E45E"/>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B654952"/>
    <w:multiLevelType w:val="hybridMultilevel"/>
    <w:tmpl w:val="1BE23280"/>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C4563A0"/>
    <w:multiLevelType w:val="hybridMultilevel"/>
    <w:tmpl w:val="93DCEBA6"/>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nsid w:val="0C6F1DAE"/>
    <w:multiLevelType w:val="hybridMultilevel"/>
    <w:tmpl w:val="B5144904"/>
    <w:lvl w:ilvl="0" w:tplc="04090001">
      <w:start w:val="1"/>
      <w:numFmt w:val="bullet"/>
      <w:lvlText w:val=""/>
      <w:lvlJc w:val="left"/>
      <w:pPr>
        <w:ind w:left="3114" w:hanging="360"/>
      </w:pPr>
      <w:rPr>
        <w:rFonts w:ascii="Symbol" w:hAnsi="Symbol" w:hint="default"/>
      </w:rPr>
    </w:lvl>
    <w:lvl w:ilvl="1" w:tplc="04090003" w:tentative="1">
      <w:start w:val="1"/>
      <w:numFmt w:val="bullet"/>
      <w:lvlText w:val="o"/>
      <w:lvlJc w:val="left"/>
      <w:pPr>
        <w:ind w:left="3834" w:hanging="360"/>
      </w:pPr>
      <w:rPr>
        <w:rFonts w:ascii="Courier New" w:hAnsi="Courier New" w:cs="Courier New" w:hint="default"/>
      </w:rPr>
    </w:lvl>
    <w:lvl w:ilvl="2" w:tplc="04090005" w:tentative="1">
      <w:start w:val="1"/>
      <w:numFmt w:val="bullet"/>
      <w:lvlText w:val=""/>
      <w:lvlJc w:val="left"/>
      <w:pPr>
        <w:ind w:left="4554" w:hanging="360"/>
      </w:pPr>
      <w:rPr>
        <w:rFonts w:ascii="Wingdings" w:hAnsi="Wingdings" w:hint="default"/>
      </w:rPr>
    </w:lvl>
    <w:lvl w:ilvl="3" w:tplc="04090001" w:tentative="1">
      <w:start w:val="1"/>
      <w:numFmt w:val="bullet"/>
      <w:lvlText w:val=""/>
      <w:lvlJc w:val="left"/>
      <w:pPr>
        <w:ind w:left="5274" w:hanging="360"/>
      </w:pPr>
      <w:rPr>
        <w:rFonts w:ascii="Symbol" w:hAnsi="Symbol" w:hint="default"/>
      </w:rPr>
    </w:lvl>
    <w:lvl w:ilvl="4" w:tplc="04090003" w:tentative="1">
      <w:start w:val="1"/>
      <w:numFmt w:val="bullet"/>
      <w:lvlText w:val="o"/>
      <w:lvlJc w:val="left"/>
      <w:pPr>
        <w:ind w:left="5994" w:hanging="360"/>
      </w:pPr>
      <w:rPr>
        <w:rFonts w:ascii="Courier New" w:hAnsi="Courier New" w:cs="Courier New" w:hint="default"/>
      </w:rPr>
    </w:lvl>
    <w:lvl w:ilvl="5" w:tplc="04090005" w:tentative="1">
      <w:start w:val="1"/>
      <w:numFmt w:val="bullet"/>
      <w:lvlText w:val=""/>
      <w:lvlJc w:val="left"/>
      <w:pPr>
        <w:ind w:left="6714" w:hanging="360"/>
      </w:pPr>
      <w:rPr>
        <w:rFonts w:ascii="Wingdings" w:hAnsi="Wingdings" w:hint="default"/>
      </w:rPr>
    </w:lvl>
    <w:lvl w:ilvl="6" w:tplc="04090001" w:tentative="1">
      <w:start w:val="1"/>
      <w:numFmt w:val="bullet"/>
      <w:lvlText w:val=""/>
      <w:lvlJc w:val="left"/>
      <w:pPr>
        <w:ind w:left="7434" w:hanging="360"/>
      </w:pPr>
      <w:rPr>
        <w:rFonts w:ascii="Symbol" w:hAnsi="Symbol" w:hint="default"/>
      </w:rPr>
    </w:lvl>
    <w:lvl w:ilvl="7" w:tplc="04090003" w:tentative="1">
      <w:start w:val="1"/>
      <w:numFmt w:val="bullet"/>
      <w:lvlText w:val="o"/>
      <w:lvlJc w:val="left"/>
      <w:pPr>
        <w:ind w:left="8154" w:hanging="360"/>
      </w:pPr>
      <w:rPr>
        <w:rFonts w:ascii="Courier New" w:hAnsi="Courier New" w:cs="Courier New" w:hint="default"/>
      </w:rPr>
    </w:lvl>
    <w:lvl w:ilvl="8" w:tplc="04090005" w:tentative="1">
      <w:start w:val="1"/>
      <w:numFmt w:val="bullet"/>
      <w:lvlText w:val=""/>
      <w:lvlJc w:val="left"/>
      <w:pPr>
        <w:ind w:left="8874" w:hanging="360"/>
      </w:pPr>
      <w:rPr>
        <w:rFonts w:ascii="Wingdings" w:hAnsi="Wingdings" w:hint="default"/>
      </w:rPr>
    </w:lvl>
  </w:abstractNum>
  <w:abstractNum w:abstractNumId="6">
    <w:nsid w:val="11F068D8"/>
    <w:multiLevelType w:val="hybridMultilevel"/>
    <w:tmpl w:val="E1BA2DCA"/>
    <w:lvl w:ilvl="0" w:tplc="00000042">
      <w:start w:val="1"/>
      <w:numFmt w:val="bullet"/>
      <w:lvlText w:val=""/>
      <w:lvlJc w:val="left"/>
      <w:pPr>
        <w:ind w:left="3600" w:hanging="360"/>
      </w:pPr>
      <w:rPr>
        <w:rFonts w:ascii="Symbol" w:hAnsi="Symbol"/>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nsid w:val="12364EBE"/>
    <w:multiLevelType w:val="hybridMultilevel"/>
    <w:tmpl w:val="F838141A"/>
    <w:lvl w:ilvl="0" w:tplc="C1A0C01A">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nsid w:val="1A5B59B4"/>
    <w:multiLevelType w:val="multilevel"/>
    <w:tmpl w:val="2F52B700"/>
    <w:lvl w:ilvl="0">
      <w:numFmt w:val="bullet"/>
      <w:lvlText w:val="-"/>
      <w:lvlJc w:val="left"/>
      <w:pPr>
        <w:tabs>
          <w:tab w:val="num" w:pos="2205"/>
        </w:tabs>
        <w:ind w:left="2205" w:hanging="360"/>
      </w:pPr>
      <w:rPr>
        <w:rFonts w:ascii="Arial" w:eastAsia="Times New Roman" w:hAnsi="Arial" w:cs="Arial" w:hint="default"/>
        <w:color w:val="auto"/>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4050"/>
        </w:tabs>
        <w:ind w:left="405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E694A13"/>
    <w:multiLevelType w:val="hybridMultilevel"/>
    <w:tmpl w:val="E6169250"/>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nsid w:val="20727059"/>
    <w:multiLevelType w:val="hybridMultilevel"/>
    <w:tmpl w:val="8E68B54E"/>
    <w:lvl w:ilvl="0" w:tplc="04090005">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1">
    <w:nsid w:val="23966356"/>
    <w:multiLevelType w:val="hybridMultilevel"/>
    <w:tmpl w:val="5436FC38"/>
    <w:lvl w:ilvl="0" w:tplc="785E24DA">
      <w:start w:val="1"/>
      <w:numFmt w:val="bullet"/>
      <w:lvlText w:val=""/>
      <w:lvlJc w:val="left"/>
      <w:pPr>
        <w:tabs>
          <w:tab w:val="num" w:pos="5110"/>
        </w:tabs>
        <w:ind w:left="5110" w:hanging="360"/>
      </w:pPr>
      <w:rPr>
        <w:rFonts w:ascii="Symbol" w:hAnsi="Symbol" w:hint="default"/>
      </w:rPr>
    </w:lvl>
    <w:lvl w:ilvl="1" w:tplc="0000004B">
      <w:start w:val="1"/>
      <w:numFmt w:val="bullet"/>
      <w:lvlText w:val=""/>
      <w:lvlJc w:val="left"/>
      <w:pPr>
        <w:tabs>
          <w:tab w:val="num" w:pos="2160"/>
        </w:tabs>
        <w:ind w:left="2160" w:hanging="360"/>
      </w:pPr>
      <w:rPr>
        <w:rFonts w:ascii="Symbol" w:hAnsi="Symbol" w:hint="default"/>
        <w:sz w:val="24"/>
        <w:szCs w:val="24"/>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4F03568"/>
    <w:multiLevelType w:val="hybridMultilevel"/>
    <w:tmpl w:val="3C32B674"/>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270E0B97"/>
    <w:multiLevelType w:val="hybridMultilevel"/>
    <w:tmpl w:val="A7FE23CC"/>
    <w:lvl w:ilvl="0" w:tplc="C4C098BA">
      <w:start w:val="19"/>
      <w:numFmt w:val="bullet"/>
      <w:lvlText w:val="-"/>
      <w:lvlJc w:val="left"/>
      <w:pPr>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nsid w:val="29A43D67"/>
    <w:multiLevelType w:val="multilevel"/>
    <w:tmpl w:val="94EE1A44"/>
    <w:lvl w:ilvl="0">
      <w:start w:val="1"/>
      <w:numFmt w:val="bullet"/>
      <w:lvlText w:val=""/>
      <w:lvlJc w:val="left"/>
      <w:pPr>
        <w:tabs>
          <w:tab w:val="num" w:pos="360"/>
        </w:tabs>
        <w:ind w:left="360" w:hanging="360"/>
      </w:pPr>
      <w:rPr>
        <w:rFonts w:ascii="Symbol" w:hAnsi="Symbol" w:hint="default"/>
        <w:b/>
        <w:color w:val="auto"/>
        <w:sz w:val="24"/>
        <w:szCs w:val="24"/>
      </w:rPr>
    </w:lvl>
    <w:lvl w:ilvl="1">
      <w:start w:val="1"/>
      <w:numFmt w:val="bullet"/>
      <w:lvlText w:val=""/>
      <w:lvlJc w:val="left"/>
      <w:pPr>
        <w:tabs>
          <w:tab w:val="num" w:pos="-594"/>
        </w:tabs>
        <w:ind w:left="-594" w:hanging="360"/>
      </w:pPr>
      <w:rPr>
        <w:rFonts w:ascii="Symbol" w:hAnsi="Symbol" w:cs="Courier New"/>
      </w:rPr>
    </w:lvl>
    <w:lvl w:ilvl="2">
      <w:numFmt w:val="bullet"/>
      <w:lvlText w:val="-"/>
      <w:lvlJc w:val="left"/>
      <w:pPr>
        <w:tabs>
          <w:tab w:val="num" w:pos="306"/>
        </w:tabs>
        <w:ind w:left="306" w:hanging="360"/>
      </w:pPr>
      <w:rPr>
        <w:rFonts w:ascii="Arial" w:hAnsi="Arial"/>
      </w:rPr>
    </w:lvl>
    <w:lvl w:ilvl="3">
      <w:start w:val="1"/>
      <w:numFmt w:val="decimal"/>
      <w:lvlText w:val="%4."/>
      <w:lvlJc w:val="left"/>
      <w:pPr>
        <w:tabs>
          <w:tab w:val="num" w:pos="846"/>
        </w:tabs>
        <w:ind w:left="846" w:hanging="360"/>
      </w:pPr>
    </w:lvl>
    <w:lvl w:ilvl="4">
      <w:start w:val="1"/>
      <w:numFmt w:val="lowerLetter"/>
      <w:lvlText w:val="%5."/>
      <w:lvlJc w:val="left"/>
      <w:pPr>
        <w:tabs>
          <w:tab w:val="num" w:pos="1566"/>
        </w:tabs>
        <w:ind w:left="1566" w:hanging="360"/>
      </w:pPr>
    </w:lvl>
    <w:lvl w:ilvl="5">
      <w:start w:val="1"/>
      <w:numFmt w:val="lowerRoman"/>
      <w:lvlText w:val="%6."/>
      <w:lvlJc w:val="right"/>
      <w:pPr>
        <w:tabs>
          <w:tab w:val="num" w:pos="2286"/>
        </w:tabs>
        <w:ind w:left="2286" w:hanging="180"/>
      </w:pPr>
    </w:lvl>
    <w:lvl w:ilvl="6">
      <w:start w:val="1"/>
      <w:numFmt w:val="decimal"/>
      <w:lvlText w:val="%7."/>
      <w:lvlJc w:val="left"/>
      <w:pPr>
        <w:tabs>
          <w:tab w:val="num" w:pos="3006"/>
        </w:tabs>
        <w:ind w:left="3006" w:hanging="360"/>
      </w:pPr>
    </w:lvl>
    <w:lvl w:ilvl="7">
      <w:start w:val="1"/>
      <w:numFmt w:val="lowerLetter"/>
      <w:lvlText w:val="%8."/>
      <w:lvlJc w:val="left"/>
      <w:pPr>
        <w:tabs>
          <w:tab w:val="num" w:pos="3726"/>
        </w:tabs>
        <w:ind w:left="3726" w:hanging="360"/>
      </w:pPr>
    </w:lvl>
    <w:lvl w:ilvl="8">
      <w:start w:val="1"/>
      <w:numFmt w:val="lowerRoman"/>
      <w:lvlText w:val="%9."/>
      <w:lvlJc w:val="right"/>
      <w:pPr>
        <w:tabs>
          <w:tab w:val="num" w:pos="4446"/>
        </w:tabs>
        <w:ind w:left="4446" w:hanging="180"/>
      </w:pPr>
    </w:lvl>
  </w:abstractNum>
  <w:abstractNum w:abstractNumId="15">
    <w:nsid w:val="2AB04A84"/>
    <w:multiLevelType w:val="hybridMultilevel"/>
    <w:tmpl w:val="D384F878"/>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EE00525"/>
    <w:multiLevelType w:val="hybridMultilevel"/>
    <w:tmpl w:val="376C83C6"/>
    <w:lvl w:ilvl="0" w:tplc="C4C098BA">
      <w:start w:val="19"/>
      <w:numFmt w:val="bullet"/>
      <w:lvlText w:val="-"/>
      <w:lvlJc w:val="left"/>
      <w:pPr>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7">
    <w:nsid w:val="37AD193F"/>
    <w:multiLevelType w:val="hybridMultilevel"/>
    <w:tmpl w:val="4AC00F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9455E6F"/>
    <w:multiLevelType w:val="hybridMultilevel"/>
    <w:tmpl w:val="DEC84256"/>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A0B09E7"/>
    <w:multiLevelType w:val="hybridMultilevel"/>
    <w:tmpl w:val="25929D2A"/>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C2C159B"/>
    <w:multiLevelType w:val="hybridMultilevel"/>
    <w:tmpl w:val="3F94693A"/>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FFFFFFFF">
      <w:start w:val="1"/>
      <w:numFmt w:val="bullet"/>
      <w:lvlText w:val="o"/>
      <w:lvlJc w:val="left"/>
      <w:pPr>
        <w:ind w:left="7200" w:hanging="360"/>
      </w:pPr>
      <w:rPr>
        <w:rFonts w:ascii="Courier New" w:hAnsi="Courier New" w:hint="default"/>
      </w:rPr>
    </w:lvl>
  </w:abstractNum>
  <w:abstractNum w:abstractNumId="21">
    <w:nsid w:val="3DA76580"/>
    <w:multiLevelType w:val="hybridMultilevel"/>
    <w:tmpl w:val="C0CE3DB2"/>
    <w:lvl w:ilvl="0" w:tplc="21041A50">
      <w:start w:val="1"/>
      <w:numFmt w:val="bullet"/>
      <w:lvlText w:val=""/>
      <w:lvlJc w:val="left"/>
      <w:pPr>
        <w:ind w:left="3114" w:hanging="360"/>
      </w:pPr>
      <w:rPr>
        <w:rFonts w:ascii="Symbol" w:hAnsi="Symbol"/>
        <w:color w:val="auto"/>
        <w:sz w:val="24"/>
        <w:szCs w:val="24"/>
      </w:rPr>
    </w:lvl>
    <w:lvl w:ilvl="1" w:tplc="04090003" w:tentative="1">
      <w:start w:val="1"/>
      <w:numFmt w:val="bullet"/>
      <w:lvlText w:val="o"/>
      <w:lvlJc w:val="left"/>
      <w:pPr>
        <w:ind w:left="3834" w:hanging="360"/>
      </w:pPr>
      <w:rPr>
        <w:rFonts w:ascii="Courier New" w:hAnsi="Courier New" w:cs="Courier New" w:hint="default"/>
      </w:rPr>
    </w:lvl>
    <w:lvl w:ilvl="2" w:tplc="04090005" w:tentative="1">
      <w:start w:val="1"/>
      <w:numFmt w:val="bullet"/>
      <w:lvlText w:val=""/>
      <w:lvlJc w:val="left"/>
      <w:pPr>
        <w:ind w:left="4554" w:hanging="360"/>
      </w:pPr>
      <w:rPr>
        <w:rFonts w:ascii="Wingdings" w:hAnsi="Wingdings" w:hint="default"/>
      </w:rPr>
    </w:lvl>
    <w:lvl w:ilvl="3" w:tplc="04090001" w:tentative="1">
      <w:start w:val="1"/>
      <w:numFmt w:val="bullet"/>
      <w:lvlText w:val=""/>
      <w:lvlJc w:val="left"/>
      <w:pPr>
        <w:ind w:left="5274" w:hanging="360"/>
      </w:pPr>
      <w:rPr>
        <w:rFonts w:ascii="Symbol" w:hAnsi="Symbol" w:hint="default"/>
      </w:rPr>
    </w:lvl>
    <w:lvl w:ilvl="4" w:tplc="04090003" w:tentative="1">
      <w:start w:val="1"/>
      <w:numFmt w:val="bullet"/>
      <w:lvlText w:val="o"/>
      <w:lvlJc w:val="left"/>
      <w:pPr>
        <w:ind w:left="5994" w:hanging="360"/>
      </w:pPr>
      <w:rPr>
        <w:rFonts w:ascii="Courier New" w:hAnsi="Courier New" w:cs="Courier New" w:hint="default"/>
      </w:rPr>
    </w:lvl>
    <w:lvl w:ilvl="5" w:tplc="04090005" w:tentative="1">
      <w:start w:val="1"/>
      <w:numFmt w:val="bullet"/>
      <w:lvlText w:val=""/>
      <w:lvlJc w:val="left"/>
      <w:pPr>
        <w:ind w:left="6714" w:hanging="360"/>
      </w:pPr>
      <w:rPr>
        <w:rFonts w:ascii="Wingdings" w:hAnsi="Wingdings" w:hint="default"/>
      </w:rPr>
    </w:lvl>
    <w:lvl w:ilvl="6" w:tplc="04090001" w:tentative="1">
      <w:start w:val="1"/>
      <w:numFmt w:val="bullet"/>
      <w:lvlText w:val=""/>
      <w:lvlJc w:val="left"/>
      <w:pPr>
        <w:ind w:left="7434" w:hanging="360"/>
      </w:pPr>
      <w:rPr>
        <w:rFonts w:ascii="Symbol" w:hAnsi="Symbol" w:hint="default"/>
      </w:rPr>
    </w:lvl>
    <w:lvl w:ilvl="7" w:tplc="04090003" w:tentative="1">
      <w:start w:val="1"/>
      <w:numFmt w:val="bullet"/>
      <w:lvlText w:val="o"/>
      <w:lvlJc w:val="left"/>
      <w:pPr>
        <w:ind w:left="8154" w:hanging="360"/>
      </w:pPr>
      <w:rPr>
        <w:rFonts w:ascii="Courier New" w:hAnsi="Courier New" w:cs="Courier New" w:hint="default"/>
      </w:rPr>
    </w:lvl>
    <w:lvl w:ilvl="8" w:tplc="04090005" w:tentative="1">
      <w:start w:val="1"/>
      <w:numFmt w:val="bullet"/>
      <w:lvlText w:val=""/>
      <w:lvlJc w:val="left"/>
      <w:pPr>
        <w:ind w:left="8874" w:hanging="360"/>
      </w:pPr>
      <w:rPr>
        <w:rFonts w:ascii="Wingdings" w:hAnsi="Wingdings" w:hint="default"/>
      </w:rPr>
    </w:lvl>
  </w:abstractNum>
  <w:abstractNum w:abstractNumId="22">
    <w:nsid w:val="3F590172"/>
    <w:multiLevelType w:val="hybridMultilevel"/>
    <w:tmpl w:val="16D06680"/>
    <w:lvl w:ilvl="0" w:tplc="A7F01EA4">
      <w:start w:val="1"/>
      <w:numFmt w:val="decimal"/>
      <w:lvlText w:val="%1."/>
      <w:lvlJc w:val="left"/>
      <w:pPr>
        <w:ind w:left="9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7E01617"/>
    <w:multiLevelType w:val="hybridMultilevel"/>
    <w:tmpl w:val="DD1C15C6"/>
    <w:lvl w:ilvl="0" w:tplc="0409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4">
    <w:nsid w:val="4D8C4244"/>
    <w:multiLevelType w:val="hybridMultilevel"/>
    <w:tmpl w:val="CD12BFCE"/>
    <w:lvl w:ilvl="0" w:tplc="BAEA5C9C">
      <w:start w:val="1"/>
      <w:numFmt w:val="bullet"/>
      <w:lvlText w:val=""/>
      <w:lvlJc w:val="left"/>
      <w:pPr>
        <w:tabs>
          <w:tab w:val="num" w:pos="2880"/>
        </w:tabs>
        <w:ind w:left="288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DEE575B"/>
    <w:multiLevelType w:val="hybridMultilevel"/>
    <w:tmpl w:val="0D166092"/>
    <w:lvl w:ilvl="0" w:tplc="04180001">
      <w:start w:val="1"/>
      <w:numFmt w:val="bullet"/>
      <w:lvlText w:val=""/>
      <w:lvlJc w:val="left"/>
      <w:pPr>
        <w:ind w:left="3240" w:hanging="360"/>
      </w:pPr>
      <w:rPr>
        <w:rFonts w:ascii="Symbol" w:hAnsi="Symbol" w:hint="default"/>
      </w:rPr>
    </w:lvl>
    <w:lvl w:ilvl="1" w:tplc="04180003" w:tentative="1">
      <w:start w:val="1"/>
      <w:numFmt w:val="bullet"/>
      <w:lvlText w:val="o"/>
      <w:lvlJc w:val="left"/>
      <w:pPr>
        <w:ind w:left="3960" w:hanging="360"/>
      </w:pPr>
      <w:rPr>
        <w:rFonts w:ascii="Courier New" w:hAnsi="Courier New" w:cs="Courier New" w:hint="default"/>
      </w:rPr>
    </w:lvl>
    <w:lvl w:ilvl="2" w:tplc="04180005" w:tentative="1">
      <w:start w:val="1"/>
      <w:numFmt w:val="bullet"/>
      <w:lvlText w:val=""/>
      <w:lvlJc w:val="left"/>
      <w:pPr>
        <w:ind w:left="4680" w:hanging="360"/>
      </w:pPr>
      <w:rPr>
        <w:rFonts w:ascii="Wingdings" w:hAnsi="Wingdings" w:hint="default"/>
      </w:rPr>
    </w:lvl>
    <w:lvl w:ilvl="3" w:tplc="04180001" w:tentative="1">
      <w:start w:val="1"/>
      <w:numFmt w:val="bullet"/>
      <w:lvlText w:val=""/>
      <w:lvlJc w:val="left"/>
      <w:pPr>
        <w:ind w:left="5400" w:hanging="360"/>
      </w:pPr>
      <w:rPr>
        <w:rFonts w:ascii="Symbol" w:hAnsi="Symbol" w:hint="default"/>
      </w:rPr>
    </w:lvl>
    <w:lvl w:ilvl="4" w:tplc="04180003" w:tentative="1">
      <w:start w:val="1"/>
      <w:numFmt w:val="bullet"/>
      <w:lvlText w:val="o"/>
      <w:lvlJc w:val="left"/>
      <w:pPr>
        <w:ind w:left="6120" w:hanging="360"/>
      </w:pPr>
      <w:rPr>
        <w:rFonts w:ascii="Courier New" w:hAnsi="Courier New" w:cs="Courier New" w:hint="default"/>
      </w:rPr>
    </w:lvl>
    <w:lvl w:ilvl="5" w:tplc="04180005" w:tentative="1">
      <w:start w:val="1"/>
      <w:numFmt w:val="bullet"/>
      <w:lvlText w:val=""/>
      <w:lvlJc w:val="left"/>
      <w:pPr>
        <w:ind w:left="6840" w:hanging="360"/>
      </w:pPr>
      <w:rPr>
        <w:rFonts w:ascii="Wingdings" w:hAnsi="Wingdings" w:hint="default"/>
      </w:rPr>
    </w:lvl>
    <w:lvl w:ilvl="6" w:tplc="04180001" w:tentative="1">
      <w:start w:val="1"/>
      <w:numFmt w:val="bullet"/>
      <w:lvlText w:val=""/>
      <w:lvlJc w:val="left"/>
      <w:pPr>
        <w:ind w:left="7560" w:hanging="360"/>
      </w:pPr>
      <w:rPr>
        <w:rFonts w:ascii="Symbol" w:hAnsi="Symbol" w:hint="default"/>
      </w:rPr>
    </w:lvl>
    <w:lvl w:ilvl="7" w:tplc="04180003" w:tentative="1">
      <w:start w:val="1"/>
      <w:numFmt w:val="bullet"/>
      <w:lvlText w:val="o"/>
      <w:lvlJc w:val="left"/>
      <w:pPr>
        <w:ind w:left="8280" w:hanging="360"/>
      </w:pPr>
      <w:rPr>
        <w:rFonts w:ascii="Courier New" w:hAnsi="Courier New" w:cs="Courier New" w:hint="default"/>
      </w:rPr>
    </w:lvl>
    <w:lvl w:ilvl="8" w:tplc="04180005" w:tentative="1">
      <w:start w:val="1"/>
      <w:numFmt w:val="bullet"/>
      <w:lvlText w:val=""/>
      <w:lvlJc w:val="left"/>
      <w:pPr>
        <w:ind w:left="9000" w:hanging="360"/>
      </w:pPr>
      <w:rPr>
        <w:rFonts w:ascii="Wingdings" w:hAnsi="Wingdings" w:hint="default"/>
      </w:rPr>
    </w:lvl>
  </w:abstractNum>
  <w:abstractNum w:abstractNumId="26">
    <w:nsid w:val="4F06622B"/>
    <w:multiLevelType w:val="multilevel"/>
    <w:tmpl w:val="BC20C3EC"/>
    <w:lvl w:ilvl="0">
      <w:start w:val="1"/>
      <w:numFmt w:val="bullet"/>
      <w:lvlText w:val=""/>
      <w:lvlJc w:val="left"/>
      <w:pPr>
        <w:tabs>
          <w:tab w:val="num" w:pos="2754"/>
        </w:tabs>
        <w:ind w:left="2754" w:hanging="360"/>
      </w:pPr>
      <w:rPr>
        <w:rFonts w:ascii="Symbol" w:hAnsi="Symbol" w:hint="default"/>
        <w:b/>
        <w:color w:val="auto"/>
        <w:sz w:val="24"/>
        <w:szCs w:val="24"/>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55794B1A"/>
    <w:multiLevelType w:val="hybridMultilevel"/>
    <w:tmpl w:val="E546717E"/>
    <w:lvl w:ilvl="0" w:tplc="04180001">
      <w:start w:val="1"/>
      <w:numFmt w:val="bullet"/>
      <w:lvlText w:val=""/>
      <w:lvlJc w:val="left"/>
      <w:pPr>
        <w:tabs>
          <w:tab w:val="num" w:pos="2515"/>
        </w:tabs>
        <w:ind w:left="2515" w:hanging="360"/>
      </w:pPr>
      <w:rPr>
        <w:rFonts w:ascii="Symbol" w:hAnsi="Symbol" w:hint="default"/>
      </w:rPr>
    </w:lvl>
    <w:lvl w:ilvl="1" w:tplc="04180003" w:tentative="1">
      <w:start w:val="1"/>
      <w:numFmt w:val="bullet"/>
      <w:lvlText w:val="o"/>
      <w:lvlJc w:val="left"/>
      <w:pPr>
        <w:ind w:left="3235" w:hanging="360"/>
      </w:pPr>
      <w:rPr>
        <w:rFonts w:ascii="Courier New" w:hAnsi="Courier New" w:cs="Courier New" w:hint="default"/>
      </w:rPr>
    </w:lvl>
    <w:lvl w:ilvl="2" w:tplc="04180005" w:tentative="1">
      <w:start w:val="1"/>
      <w:numFmt w:val="bullet"/>
      <w:lvlText w:val=""/>
      <w:lvlJc w:val="left"/>
      <w:pPr>
        <w:ind w:left="3955" w:hanging="360"/>
      </w:pPr>
      <w:rPr>
        <w:rFonts w:ascii="Wingdings" w:hAnsi="Wingdings" w:hint="default"/>
      </w:rPr>
    </w:lvl>
    <w:lvl w:ilvl="3" w:tplc="04180001" w:tentative="1">
      <w:start w:val="1"/>
      <w:numFmt w:val="bullet"/>
      <w:lvlText w:val=""/>
      <w:lvlJc w:val="left"/>
      <w:pPr>
        <w:ind w:left="4675" w:hanging="360"/>
      </w:pPr>
      <w:rPr>
        <w:rFonts w:ascii="Symbol" w:hAnsi="Symbol" w:hint="default"/>
      </w:rPr>
    </w:lvl>
    <w:lvl w:ilvl="4" w:tplc="04180003" w:tentative="1">
      <w:start w:val="1"/>
      <w:numFmt w:val="bullet"/>
      <w:lvlText w:val="o"/>
      <w:lvlJc w:val="left"/>
      <w:pPr>
        <w:ind w:left="5395" w:hanging="360"/>
      </w:pPr>
      <w:rPr>
        <w:rFonts w:ascii="Courier New" w:hAnsi="Courier New" w:cs="Courier New" w:hint="default"/>
      </w:rPr>
    </w:lvl>
    <w:lvl w:ilvl="5" w:tplc="04180005" w:tentative="1">
      <w:start w:val="1"/>
      <w:numFmt w:val="bullet"/>
      <w:lvlText w:val=""/>
      <w:lvlJc w:val="left"/>
      <w:pPr>
        <w:ind w:left="6115" w:hanging="360"/>
      </w:pPr>
      <w:rPr>
        <w:rFonts w:ascii="Wingdings" w:hAnsi="Wingdings" w:hint="default"/>
      </w:rPr>
    </w:lvl>
    <w:lvl w:ilvl="6" w:tplc="04180001" w:tentative="1">
      <w:start w:val="1"/>
      <w:numFmt w:val="bullet"/>
      <w:lvlText w:val=""/>
      <w:lvlJc w:val="left"/>
      <w:pPr>
        <w:ind w:left="6835" w:hanging="360"/>
      </w:pPr>
      <w:rPr>
        <w:rFonts w:ascii="Symbol" w:hAnsi="Symbol" w:hint="default"/>
      </w:rPr>
    </w:lvl>
    <w:lvl w:ilvl="7" w:tplc="04180003" w:tentative="1">
      <w:start w:val="1"/>
      <w:numFmt w:val="bullet"/>
      <w:lvlText w:val="o"/>
      <w:lvlJc w:val="left"/>
      <w:pPr>
        <w:ind w:left="7555" w:hanging="360"/>
      </w:pPr>
      <w:rPr>
        <w:rFonts w:ascii="Courier New" w:hAnsi="Courier New" w:cs="Courier New" w:hint="default"/>
      </w:rPr>
    </w:lvl>
    <w:lvl w:ilvl="8" w:tplc="04180005" w:tentative="1">
      <w:start w:val="1"/>
      <w:numFmt w:val="bullet"/>
      <w:lvlText w:val=""/>
      <w:lvlJc w:val="left"/>
      <w:pPr>
        <w:ind w:left="8275" w:hanging="360"/>
      </w:pPr>
      <w:rPr>
        <w:rFonts w:ascii="Wingdings" w:hAnsi="Wingdings" w:hint="default"/>
      </w:rPr>
    </w:lvl>
  </w:abstractNum>
  <w:abstractNum w:abstractNumId="28">
    <w:nsid w:val="57C01644"/>
    <w:multiLevelType w:val="multilevel"/>
    <w:tmpl w:val="E956198A"/>
    <w:lvl w:ilvl="0">
      <w:start w:val="1"/>
      <w:numFmt w:val="bullet"/>
      <w:lvlText w:val=""/>
      <w:lvlJc w:val="left"/>
      <w:pPr>
        <w:tabs>
          <w:tab w:val="num" w:pos="2754"/>
        </w:tabs>
        <w:ind w:left="2754" w:hanging="360"/>
      </w:pPr>
      <w:rPr>
        <w:rFonts w:ascii="Symbol" w:hAnsi="Symbol" w:hint="default"/>
        <w:b/>
        <w:color w:val="auto"/>
        <w:sz w:val="24"/>
        <w:szCs w:val="24"/>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nsid w:val="58770F9F"/>
    <w:multiLevelType w:val="hybridMultilevel"/>
    <w:tmpl w:val="D062DB80"/>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30">
    <w:nsid w:val="5B1A3C33"/>
    <w:multiLevelType w:val="multilevel"/>
    <w:tmpl w:val="0182248A"/>
    <w:lvl w:ilvl="0">
      <w:start w:val="1"/>
      <w:numFmt w:val="bullet"/>
      <w:lvlText w:val=""/>
      <w:lvlJc w:val="left"/>
      <w:pPr>
        <w:tabs>
          <w:tab w:val="num" w:pos="2754"/>
        </w:tabs>
        <w:ind w:left="2754" w:hanging="360"/>
      </w:pPr>
      <w:rPr>
        <w:rFonts w:ascii="Symbol" w:hAnsi="Symbol" w:hint="default"/>
        <w:b/>
        <w:color w:val="auto"/>
        <w:sz w:val="28"/>
        <w:szCs w:val="28"/>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nsid w:val="62ED7C25"/>
    <w:multiLevelType w:val="hybridMultilevel"/>
    <w:tmpl w:val="D842DF64"/>
    <w:lvl w:ilvl="0" w:tplc="04180003">
      <w:start w:val="1"/>
      <w:numFmt w:val="bullet"/>
      <w:lvlText w:val="o"/>
      <w:lvlJc w:val="left"/>
      <w:pPr>
        <w:ind w:left="3240" w:hanging="360"/>
      </w:pPr>
      <w:rPr>
        <w:rFonts w:ascii="Courier New" w:hAnsi="Courier New" w:cs="Courier New" w:hint="default"/>
      </w:rPr>
    </w:lvl>
    <w:lvl w:ilvl="1" w:tplc="04180003" w:tentative="1">
      <w:start w:val="1"/>
      <w:numFmt w:val="bullet"/>
      <w:lvlText w:val="o"/>
      <w:lvlJc w:val="left"/>
      <w:pPr>
        <w:ind w:left="3960" w:hanging="360"/>
      </w:pPr>
      <w:rPr>
        <w:rFonts w:ascii="Courier New" w:hAnsi="Courier New" w:cs="Courier New" w:hint="default"/>
      </w:rPr>
    </w:lvl>
    <w:lvl w:ilvl="2" w:tplc="04180005" w:tentative="1">
      <w:start w:val="1"/>
      <w:numFmt w:val="bullet"/>
      <w:lvlText w:val=""/>
      <w:lvlJc w:val="left"/>
      <w:pPr>
        <w:ind w:left="4680" w:hanging="360"/>
      </w:pPr>
      <w:rPr>
        <w:rFonts w:ascii="Wingdings" w:hAnsi="Wingdings" w:hint="default"/>
      </w:rPr>
    </w:lvl>
    <w:lvl w:ilvl="3" w:tplc="04180001" w:tentative="1">
      <w:start w:val="1"/>
      <w:numFmt w:val="bullet"/>
      <w:lvlText w:val=""/>
      <w:lvlJc w:val="left"/>
      <w:pPr>
        <w:ind w:left="5400" w:hanging="360"/>
      </w:pPr>
      <w:rPr>
        <w:rFonts w:ascii="Symbol" w:hAnsi="Symbol" w:hint="default"/>
      </w:rPr>
    </w:lvl>
    <w:lvl w:ilvl="4" w:tplc="04180003" w:tentative="1">
      <w:start w:val="1"/>
      <w:numFmt w:val="bullet"/>
      <w:lvlText w:val="o"/>
      <w:lvlJc w:val="left"/>
      <w:pPr>
        <w:ind w:left="6120" w:hanging="360"/>
      </w:pPr>
      <w:rPr>
        <w:rFonts w:ascii="Courier New" w:hAnsi="Courier New" w:cs="Courier New" w:hint="default"/>
      </w:rPr>
    </w:lvl>
    <w:lvl w:ilvl="5" w:tplc="04180005" w:tentative="1">
      <w:start w:val="1"/>
      <w:numFmt w:val="bullet"/>
      <w:lvlText w:val=""/>
      <w:lvlJc w:val="left"/>
      <w:pPr>
        <w:ind w:left="6840" w:hanging="360"/>
      </w:pPr>
      <w:rPr>
        <w:rFonts w:ascii="Wingdings" w:hAnsi="Wingdings" w:hint="default"/>
      </w:rPr>
    </w:lvl>
    <w:lvl w:ilvl="6" w:tplc="04180001" w:tentative="1">
      <w:start w:val="1"/>
      <w:numFmt w:val="bullet"/>
      <w:lvlText w:val=""/>
      <w:lvlJc w:val="left"/>
      <w:pPr>
        <w:ind w:left="7560" w:hanging="360"/>
      </w:pPr>
      <w:rPr>
        <w:rFonts w:ascii="Symbol" w:hAnsi="Symbol" w:hint="default"/>
      </w:rPr>
    </w:lvl>
    <w:lvl w:ilvl="7" w:tplc="04180003" w:tentative="1">
      <w:start w:val="1"/>
      <w:numFmt w:val="bullet"/>
      <w:lvlText w:val="o"/>
      <w:lvlJc w:val="left"/>
      <w:pPr>
        <w:ind w:left="8280" w:hanging="360"/>
      </w:pPr>
      <w:rPr>
        <w:rFonts w:ascii="Courier New" w:hAnsi="Courier New" w:cs="Courier New" w:hint="default"/>
      </w:rPr>
    </w:lvl>
    <w:lvl w:ilvl="8" w:tplc="04180005" w:tentative="1">
      <w:start w:val="1"/>
      <w:numFmt w:val="bullet"/>
      <w:lvlText w:val=""/>
      <w:lvlJc w:val="left"/>
      <w:pPr>
        <w:ind w:left="9000" w:hanging="360"/>
      </w:pPr>
      <w:rPr>
        <w:rFonts w:ascii="Wingdings" w:hAnsi="Wingdings" w:hint="default"/>
      </w:rPr>
    </w:lvl>
  </w:abstractNum>
  <w:abstractNum w:abstractNumId="32">
    <w:nsid w:val="666E68D5"/>
    <w:multiLevelType w:val="multilevel"/>
    <w:tmpl w:val="17706CF2"/>
    <w:lvl w:ilvl="0">
      <w:start w:val="1"/>
      <w:numFmt w:val="bullet"/>
      <w:lvlText w:val=""/>
      <w:lvlJc w:val="left"/>
      <w:pPr>
        <w:tabs>
          <w:tab w:val="num" w:pos="2754"/>
        </w:tabs>
        <w:ind w:left="2754" w:hanging="360"/>
      </w:pPr>
      <w:rPr>
        <w:rFonts w:ascii="Symbol" w:hAnsi="Symbol" w:hint="default"/>
        <w:b/>
        <w:color w:val="auto"/>
        <w:sz w:val="24"/>
        <w:szCs w:val="24"/>
      </w:rPr>
    </w:lvl>
    <w:lvl w:ilvl="1">
      <w:start w:val="1"/>
      <w:numFmt w:val="bullet"/>
      <w:lvlText w:val=""/>
      <w:lvlJc w:val="left"/>
      <w:pPr>
        <w:tabs>
          <w:tab w:val="num" w:pos="1800"/>
        </w:tabs>
        <w:ind w:left="1800" w:hanging="360"/>
      </w:pPr>
      <w:rPr>
        <w:rFonts w:ascii="Symbol" w:hAnsi="Symbol" w:cs="Courier New"/>
      </w:rPr>
    </w:lvl>
    <w:lvl w:ilvl="2">
      <w:numFmt w:val="bullet"/>
      <w:lvlText w:val="-"/>
      <w:lvlJc w:val="left"/>
      <w:pPr>
        <w:tabs>
          <w:tab w:val="num" w:pos="2700"/>
        </w:tabs>
        <w:ind w:left="2700" w:hanging="360"/>
      </w:pPr>
      <w:rPr>
        <w:rFonts w:ascii="Arial" w:hAnsi="Arial"/>
      </w:rPr>
    </w:lvl>
    <w:lvl w:ilvl="3">
      <w:start w:val="1"/>
      <w:numFmt w:val="decimal"/>
      <w:lvlText w:val="%4."/>
      <w:lvlJc w:val="left"/>
      <w:pPr>
        <w:tabs>
          <w:tab w:val="num" w:pos="3420"/>
        </w:tabs>
        <w:ind w:left="342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3">
    <w:nsid w:val="675442FF"/>
    <w:multiLevelType w:val="hybridMultilevel"/>
    <w:tmpl w:val="C65A244C"/>
    <w:lvl w:ilvl="0" w:tplc="C4C098BA">
      <w:start w:val="19"/>
      <w:numFmt w:val="bullet"/>
      <w:lvlText w:val="-"/>
      <w:lvlJc w:val="left"/>
      <w:pPr>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4">
    <w:nsid w:val="69BA52F5"/>
    <w:multiLevelType w:val="hybridMultilevel"/>
    <w:tmpl w:val="9E803650"/>
    <w:lvl w:ilvl="0" w:tplc="04090005">
      <w:start w:val="1"/>
      <w:numFmt w:val="bullet"/>
      <w:lvlText w:val=""/>
      <w:lvlJc w:val="left"/>
      <w:pPr>
        <w:ind w:left="81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5">
    <w:nsid w:val="6B1419D7"/>
    <w:multiLevelType w:val="hybridMultilevel"/>
    <w:tmpl w:val="14FC71EA"/>
    <w:lvl w:ilvl="0" w:tplc="0418000B">
      <w:start w:val="1"/>
      <w:numFmt w:val="bullet"/>
      <w:lvlText w:val=""/>
      <w:lvlJc w:val="left"/>
      <w:pPr>
        <w:ind w:left="4273" w:hanging="360"/>
      </w:pPr>
      <w:rPr>
        <w:rFonts w:ascii="Wingdings" w:hAnsi="Wingdings" w:hint="default"/>
      </w:rPr>
    </w:lvl>
    <w:lvl w:ilvl="1" w:tplc="04180003" w:tentative="1">
      <w:start w:val="1"/>
      <w:numFmt w:val="bullet"/>
      <w:lvlText w:val="o"/>
      <w:lvlJc w:val="left"/>
      <w:pPr>
        <w:ind w:left="4993" w:hanging="360"/>
      </w:pPr>
      <w:rPr>
        <w:rFonts w:ascii="Courier New" w:hAnsi="Courier New" w:cs="Courier New" w:hint="default"/>
      </w:rPr>
    </w:lvl>
    <w:lvl w:ilvl="2" w:tplc="04180005" w:tentative="1">
      <w:start w:val="1"/>
      <w:numFmt w:val="bullet"/>
      <w:lvlText w:val=""/>
      <w:lvlJc w:val="left"/>
      <w:pPr>
        <w:ind w:left="5713" w:hanging="360"/>
      </w:pPr>
      <w:rPr>
        <w:rFonts w:ascii="Wingdings" w:hAnsi="Wingdings" w:hint="default"/>
      </w:rPr>
    </w:lvl>
    <w:lvl w:ilvl="3" w:tplc="04180001" w:tentative="1">
      <w:start w:val="1"/>
      <w:numFmt w:val="bullet"/>
      <w:lvlText w:val=""/>
      <w:lvlJc w:val="left"/>
      <w:pPr>
        <w:ind w:left="6433" w:hanging="360"/>
      </w:pPr>
      <w:rPr>
        <w:rFonts w:ascii="Symbol" w:hAnsi="Symbol" w:hint="default"/>
      </w:rPr>
    </w:lvl>
    <w:lvl w:ilvl="4" w:tplc="04180003" w:tentative="1">
      <w:start w:val="1"/>
      <w:numFmt w:val="bullet"/>
      <w:lvlText w:val="o"/>
      <w:lvlJc w:val="left"/>
      <w:pPr>
        <w:ind w:left="7153" w:hanging="360"/>
      </w:pPr>
      <w:rPr>
        <w:rFonts w:ascii="Courier New" w:hAnsi="Courier New" w:cs="Courier New" w:hint="default"/>
      </w:rPr>
    </w:lvl>
    <w:lvl w:ilvl="5" w:tplc="04180005" w:tentative="1">
      <w:start w:val="1"/>
      <w:numFmt w:val="bullet"/>
      <w:lvlText w:val=""/>
      <w:lvlJc w:val="left"/>
      <w:pPr>
        <w:ind w:left="7873" w:hanging="360"/>
      </w:pPr>
      <w:rPr>
        <w:rFonts w:ascii="Wingdings" w:hAnsi="Wingdings" w:hint="default"/>
      </w:rPr>
    </w:lvl>
    <w:lvl w:ilvl="6" w:tplc="04180001" w:tentative="1">
      <w:start w:val="1"/>
      <w:numFmt w:val="bullet"/>
      <w:lvlText w:val=""/>
      <w:lvlJc w:val="left"/>
      <w:pPr>
        <w:ind w:left="8593" w:hanging="360"/>
      </w:pPr>
      <w:rPr>
        <w:rFonts w:ascii="Symbol" w:hAnsi="Symbol" w:hint="default"/>
      </w:rPr>
    </w:lvl>
    <w:lvl w:ilvl="7" w:tplc="04180003" w:tentative="1">
      <w:start w:val="1"/>
      <w:numFmt w:val="bullet"/>
      <w:lvlText w:val="o"/>
      <w:lvlJc w:val="left"/>
      <w:pPr>
        <w:ind w:left="9313" w:hanging="360"/>
      </w:pPr>
      <w:rPr>
        <w:rFonts w:ascii="Courier New" w:hAnsi="Courier New" w:cs="Courier New" w:hint="default"/>
      </w:rPr>
    </w:lvl>
    <w:lvl w:ilvl="8" w:tplc="04180005" w:tentative="1">
      <w:start w:val="1"/>
      <w:numFmt w:val="bullet"/>
      <w:lvlText w:val=""/>
      <w:lvlJc w:val="left"/>
      <w:pPr>
        <w:ind w:left="10033" w:hanging="360"/>
      </w:pPr>
      <w:rPr>
        <w:rFonts w:ascii="Wingdings" w:hAnsi="Wingdings" w:hint="default"/>
      </w:rPr>
    </w:lvl>
  </w:abstractNum>
  <w:abstractNum w:abstractNumId="36">
    <w:nsid w:val="6D5D62CE"/>
    <w:multiLevelType w:val="hybridMultilevel"/>
    <w:tmpl w:val="9926F15E"/>
    <w:lvl w:ilvl="0" w:tplc="0000004B">
      <w:start w:val="1"/>
      <w:numFmt w:val="bullet"/>
      <w:lvlText w:val=""/>
      <w:lvlJc w:val="left"/>
      <w:pPr>
        <w:tabs>
          <w:tab w:val="num" w:pos="2754"/>
        </w:tabs>
        <w:ind w:left="2754" w:hanging="360"/>
      </w:pPr>
      <w:rPr>
        <w:rFonts w:ascii="Symbol" w:hAnsi="Symbol" w:hint="default"/>
        <w:b/>
        <w:color w:val="auto"/>
        <w:sz w:val="24"/>
        <w:szCs w:val="24"/>
      </w:rPr>
    </w:lvl>
    <w:lvl w:ilvl="1" w:tplc="04090003">
      <w:start w:val="1"/>
      <w:numFmt w:val="bullet"/>
      <w:lvlText w:val=""/>
      <w:lvlJc w:val="left"/>
      <w:pPr>
        <w:tabs>
          <w:tab w:val="num" w:pos="1440"/>
        </w:tabs>
        <w:ind w:left="1440" w:hanging="360"/>
      </w:pPr>
      <w:rPr>
        <w:rFonts w:ascii="Wingdings" w:hAnsi="Wingdings" w:hint="default"/>
        <w:b/>
        <w:sz w:val="28"/>
        <w:szCs w:val="28"/>
      </w:rPr>
    </w:lvl>
    <w:lvl w:ilvl="2" w:tplc="04090005">
      <w:start w:val="1"/>
      <w:numFmt w:val="bullet"/>
      <w:lvlText w:val=""/>
      <w:lvlJc w:val="left"/>
      <w:pPr>
        <w:tabs>
          <w:tab w:val="num" w:pos="2160"/>
        </w:tabs>
        <w:ind w:left="2160" w:hanging="360"/>
      </w:pPr>
      <w:rPr>
        <w:rFonts w:ascii="Wingdings" w:hAnsi="Wingdings" w:hint="default"/>
        <w:b/>
        <w:sz w:val="28"/>
        <w:szCs w:val="28"/>
      </w:rPr>
    </w:lvl>
    <w:lvl w:ilvl="3" w:tplc="04090001">
      <w:start w:val="1"/>
      <w:numFmt w:val="bullet"/>
      <w:lvlText w:val=""/>
      <w:lvlJc w:val="left"/>
      <w:pPr>
        <w:tabs>
          <w:tab w:val="num" w:pos="2880"/>
        </w:tabs>
        <w:ind w:left="2880" w:hanging="360"/>
      </w:pPr>
      <w:rPr>
        <w:rFonts w:ascii="Wingdings" w:hAnsi="Wingdings" w:hint="default"/>
        <w:b/>
        <w:sz w:val="28"/>
        <w:szCs w:val="28"/>
      </w:rPr>
    </w:lvl>
    <w:lvl w:ilvl="4" w:tplc="04090003">
      <w:start w:val="1"/>
      <w:numFmt w:val="bullet"/>
      <w:lvlText w:val=""/>
      <w:lvlJc w:val="left"/>
      <w:pPr>
        <w:tabs>
          <w:tab w:val="num" w:pos="3600"/>
        </w:tabs>
        <w:ind w:left="3600" w:hanging="360"/>
      </w:pPr>
      <w:rPr>
        <w:rFonts w:ascii="Wingdings" w:hAnsi="Wingdings" w:hint="default"/>
        <w:b/>
        <w:sz w:val="28"/>
        <w:szCs w:val="28"/>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EB607E9"/>
    <w:multiLevelType w:val="hybridMultilevel"/>
    <w:tmpl w:val="2CB8D9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
    <w:nsid w:val="716B5B95"/>
    <w:multiLevelType w:val="hybridMultilevel"/>
    <w:tmpl w:val="759447F0"/>
    <w:lvl w:ilvl="0" w:tplc="0409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1"/>
  </w:num>
  <w:num w:numId="14">
    <w:abstractNumId w:val="8"/>
  </w:num>
  <w:num w:numId="15">
    <w:abstractNumId w:val="21"/>
  </w:num>
  <w:num w:numId="16">
    <w:abstractNumId w:val="14"/>
  </w:num>
  <w:num w:numId="17">
    <w:abstractNumId w:val="30"/>
  </w:num>
  <w:num w:numId="18">
    <w:abstractNumId w:val="26"/>
  </w:num>
  <w:num w:numId="19">
    <w:abstractNumId w:val="18"/>
  </w:num>
  <w:num w:numId="20">
    <w:abstractNumId w:val="19"/>
  </w:num>
  <w:num w:numId="21">
    <w:abstractNumId w:val="36"/>
  </w:num>
  <w:num w:numId="22">
    <w:abstractNumId w:val="2"/>
  </w:num>
  <w:num w:numId="23">
    <w:abstractNumId w:val="3"/>
  </w:num>
  <w:num w:numId="24">
    <w:abstractNumId w:val="15"/>
  </w:num>
  <w:num w:numId="25">
    <w:abstractNumId w:val="32"/>
  </w:num>
  <w:num w:numId="26">
    <w:abstractNumId w:val="28"/>
  </w:num>
  <w:num w:numId="27">
    <w:abstractNumId w:val="0"/>
  </w:num>
  <w:num w:numId="28">
    <w:abstractNumId w:val="5"/>
  </w:num>
  <w:num w:numId="29">
    <w:abstractNumId w:val="6"/>
  </w:num>
  <w:num w:numId="30">
    <w:abstractNumId w:val="17"/>
  </w:num>
  <w:num w:numId="31">
    <w:abstractNumId w:val="7"/>
  </w:num>
  <w:num w:numId="32">
    <w:abstractNumId w:val="35"/>
  </w:num>
  <w:num w:numId="33">
    <w:abstractNumId w:val="27"/>
  </w:num>
  <w:num w:numId="34">
    <w:abstractNumId w:val="37"/>
  </w:num>
  <w:num w:numId="35">
    <w:abstractNumId w:val="29"/>
  </w:num>
  <w:num w:numId="36">
    <w:abstractNumId w:val="20"/>
  </w:num>
  <w:num w:numId="37">
    <w:abstractNumId w:val="12"/>
  </w:num>
  <w:num w:numId="38">
    <w:abstractNumId w:val="31"/>
  </w:num>
  <w:num w:numId="3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4754"/>
  </w:hdrShapeDefaults>
  <w:footnotePr>
    <w:footnote w:id="-1"/>
    <w:footnote w:id="0"/>
  </w:footnotePr>
  <w:endnotePr>
    <w:endnote w:id="-1"/>
    <w:endnote w:id="0"/>
  </w:endnotePr>
  <w:compat/>
  <w:rsids>
    <w:rsidRoot w:val="00FC5456"/>
    <w:rsid w:val="000028CE"/>
    <w:rsid w:val="00004DE9"/>
    <w:rsid w:val="00011729"/>
    <w:rsid w:val="00013F54"/>
    <w:rsid w:val="00015EFC"/>
    <w:rsid w:val="00024AE0"/>
    <w:rsid w:val="00027879"/>
    <w:rsid w:val="00032AB7"/>
    <w:rsid w:val="00047CD3"/>
    <w:rsid w:val="000514F2"/>
    <w:rsid w:val="000579D5"/>
    <w:rsid w:val="00064608"/>
    <w:rsid w:val="000771D5"/>
    <w:rsid w:val="00085C74"/>
    <w:rsid w:val="00092C2F"/>
    <w:rsid w:val="000A2D4F"/>
    <w:rsid w:val="000A6080"/>
    <w:rsid w:val="000C181A"/>
    <w:rsid w:val="000C3C9E"/>
    <w:rsid w:val="000D3296"/>
    <w:rsid w:val="000F0A13"/>
    <w:rsid w:val="0011138E"/>
    <w:rsid w:val="00112D9F"/>
    <w:rsid w:val="00114025"/>
    <w:rsid w:val="00116108"/>
    <w:rsid w:val="001170FE"/>
    <w:rsid w:val="00131287"/>
    <w:rsid w:val="00131D0B"/>
    <w:rsid w:val="00137BE1"/>
    <w:rsid w:val="00150DC8"/>
    <w:rsid w:val="00156870"/>
    <w:rsid w:val="001633F2"/>
    <w:rsid w:val="001678C8"/>
    <w:rsid w:val="00172E5F"/>
    <w:rsid w:val="00184020"/>
    <w:rsid w:val="001957BB"/>
    <w:rsid w:val="001B26E8"/>
    <w:rsid w:val="001C76DB"/>
    <w:rsid w:val="001D03C3"/>
    <w:rsid w:val="001D6047"/>
    <w:rsid w:val="001D76B7"/>
    <w:rsid w:val="001E13D6"/>
    <w:rsid w:val="00203910"/>
    <w:rsid w:val="0020706B"/>
    <w:rsid w:val="00233F03"/>
    <w:rsid w:val="0023648F"/>
    <w:rsid w:val="00253143"/>
    <w:rsid w:val="00256376"/>
    <w:rsid w:val="002643E3"/>
    <w:rsid w:val="0026583D"/>
    <w:rsid w:val="002705FD"/>
    <w:rsid w:val="00285FBD"/>
    <w:rsid w:val="00296CCD"/>
    <w:rsid w:val="002A2242"/>
    <w:rsid w:val="002D795F"/>
    <w:rsid w:val="002E69F5"/>
    <w:rsid w:val="002F0597"/>
    <w:rsid w:val="002F0A37"/>
    <w:rsid w:val="002F2740"/>
    <w:rsid w:val="002F3441"/>
    <w:rsid w:val="00303EA7"/>
    <w:rsid w:val="00321B4D"/>
    <w:rsid w:val="0033637D"/>
    <w:rsid w:val="00343116"/>
    <w:rsid w:val="00350CF0"/>
    <w:rsid w:val="00351000"/>
    <w:rsid w:val="003516FB"/>
    <w:rsid w:val="003667E2"/>
    <w:rsid w:val="0037280F"/>
    <w:rsid w:val="00372ECD"/>
    <w:rsid w:val="0038143B"/>
    <w:rsid w:val="003817A5"/>
    <w:rsid w:val="003867E7"/>
    <w:rsid w:val="0039248C"/>
    <w:rsid w:val="003A3145"/>
    <w:rsid w:val="003A48BE"/>
    <w:rsid w:val="003A7504"/>
    <w:rsid w:val="003B5F8D"/>
    <w:rsid w:val="003B6474"/>
    <w:rsid w:val="003F19A1"/>
    <w:rsid w:val="003F4AE5"/>
    <w:rsid w:val="00401D92"/>
    <w:rsid w:val="004063B5"/>
    <w:rsid w:val="004360D1"/>
    <w:rsid w:val="00441B98"/>
    <w:rsid w:val="00443F3D"/>
    <w:rsid w:val="00444A8F"/>
    <w:rsid w:val="0045261F"/>
    <w:rsid w:val="00455DAC"/>
    <w:rsid w:val="00463927"/>
    <w:rsid w:val="00463CFE"/>
    <w:rsid w:val="00475B67"/>
    <w:rsid w:val="00483362"/>
    <w:rsid w:val="004A4898"/>
    <w:rsid w:val="004B50AD"/>
    <w:rsid w:val="004D032E"/>
    <w:rsid w:val="004E6619"/>
    <w:rsid w:val="004F06BC"/>
    <w:rsid w:val="0050233D"/>
    <w:rsid w:val="0051281D"/>
    <w:rsid w:val="00514F32"/>
    <w:rsid w:val="005303A1"/>
    <w:rsid w:val="00533EDB"/>
    <w:rsid w:val="005551AC"/>
    <w:rsid w:val="00555CD3"/>
    <w:rsid w:val="00556AF1"/>
    <w:rsid w:val="00571ECB"/>
    <w:rsid w:val="005A3842"/>
    <w:rsid w:val="005C401F"/>
    <w:rsid w:val="005C796F"/>
    <w:rsid w:val="005D2B45"/>
    <w:rsid w:val="005D5EEF"/>
    <w:rsid w:val="005E00A3"/>
    <w:rsid w:val="005F0A75"/>
    <w:rsid w:val="005F7464"/>
    <w:rsid w:val="00607D5F"/>
    <w:rsid w:val="0061256C"/>
    <w:rsid w:val="00627787"/>
    <w:rsid w:val="00635555"/>
    <w:rsid w:val="00637F91"/>
    <w:rsid w:val="00652665"/>
    <w:rsid w:val="00655E09"/>
    <w:rsid w:val="00664FE8"/>
    <w:rsid w:val="00667396"/>
    <w:rsid w:val="00673CEF"/>
    <w:rsid w:val="00681C45"/>
    <w:rsid w:val="0068244A"/>
    <w:rsid w:val="00686309"/>
    <w:rsid w:val="00687DC9"/>
    <w:rsid w:val="006B579C"/>
    <w:rsid w:val="006B6F37"/>
    <w:rsid w:val="006C205F"/>
    <w:rsid w:val="006E0A36"/>
    <w:rsid w:val="00702175"/>
    <w:rsid w:val="00714DE8"/>
    <w:rsid w:val="007150E5"/>
    <w:rsid w:val="0071608C"/>
    <w:rsid w:val="00723346"/>
    <w:rsid w:val="00726766"/>
    <w:rsid w:val="00726798"/>
    <w:rsid w:val="00732CB1"/>
    <w:rsid w:val="0073551E"/>
    <w:rsid w:val="0074312D"/>
    <w:rsid w:val="00745DA7"/>
    <w:rsid w:val="0075502E"/>
    <w:rsid w:val="00766ABC"/>
    <w:rsid w:val="007720E8"/>
    <w:rsid w:val="00774AF5"/>
    <w:rsid w:val="007A007E"/>
    <w:rsid w:val="007A2580"/>
    <w:rsid w:val="007B49BD"/>
    <w:rsid w:val="007C29FB"/>
    <w:rsid w:val="007D16BA"/>
    <w:rsid w:val="008055DD"/>
    <w:rsid w:val="008058E9"/>
    <w:rsid w:val="008064BF"/>
    <w:rsid w:val="00824BBF"/>
    <w:rsid w:val="00824D97"/>
    <w:rsid w:val="00827F3C"/>
    <w:rsid w:val="008302CB"/>
    <w:rsid w:val="0085296E"/>
    <w:rsid w:val="00866967"/>
    <w:rsid w:val="0086779B"/>
    <w:rsid w:val="00872293"/>
    <w:rsid w:val="00880994"/>
    <w:rsid w:val="00881FB9"/>
    <w:rsid w:val="008B00D1"/>
    <w:rsid w:val="008B02A7"/>
    <w:rsid w:val="008B22E8"/>
    <w:rsid w:val="008B6879"/>
    <w:rsid w:val="008C339D"/>
    <w:rsid w:val="008F1B16"/>
    <w:rsid w:val="008F4128"/>
    <w:rsid w:val="008F6E58"/>
    <w:rsid w:val="009023D6"/>
    <w:rsid w:val="009112B2"/>
    <w:rsid w:val="00916933"/>
    <w:rsid w:val="00930712"/>
    <w:rsid w:val="00941A15"/>
    <w:rsid w:val="00942F1E"/>
    <w:rsid w:val="00954D98"/>
    <w:rsid w:val="00954E35"/>
    <w:rsid w:val="00957D45"/>
    <w:rsid w:val="00964DD3"/>
    <w:rsid w:val="00970E01"/>
    <w:rsid w:val="00972E51"/>
    <w:rsid w:val="0097694A"/>
    <w:rsid w:val="00980498"/>
    <w:rsid w:val="009872A8"/>
    <w:rsid w:val="009945DE"/>
    <w:rsid w:val="009C44FA"/>
    <w:rsid w:val="009C7F92"/>
    <w:rsid w:val="009D1D1A"/>
    <w:rsid w:val="00A159E0"/>
    <w:rsid w:val="00A176C2"/>
    <w:rsid w:val="00A25FB1"/>
    <w:rsid w:val="00A3232F"/>
    <w:rsid w:val="00A41925"/>
    <w:rsid w:val="00A43339"/>
    <w:rsid w:val="00A633C5"/>
    <w:rsid w:val="00A65C0D"/>
    <w:rsid w:val="00A66A3B"/>
    <w:rsid w:val="00A8210A"/>
    <w:rsid w:val="00A8766C"/>
    <w:rsid w:val="00A94B9F"/>
    <w:rsid w:val="00A94C24"/>
    <w:rsid w:val="00A96753"/>
    <w:rsid w:val="00AA065A"/>
    <w:rsid w:val="00AA29C0"/>
    <w:rsid w:val="00AA437E"/>
    <w:rsid w:val="00AB0F31"/>
    <w:rsid w:val="00AB49DC"/>
    <w:rsid w:val="00AC7803"/>
    <w:rsid w:val="00AD387C"/>
    <w:rsid w:val="00AD5236"/>
    <w:rsid w:val="00AE1A02"/>
    <w:rsid w:val="00AF3D66"/>
    <w:rsid w:val="00B060C6"/>
    <w:rsid w:val="00B12C07"/>
    <w:rsid w:val="00B16B2D"/>
    <w:rsid w:val="00B2098E"/>
    <w:rsid w:val="00B307BD"/>
    <w:rsid w:val="00B335A3"/>
    <w:rsid w:val="00B35B1E"/>
    <w:rsid w:val="00B36146"/>
    <w:rsid w:val="00B45544"/>
    <w:rsid w:val="00B574E9"/>
    <w:rsid w:val="00B67008"/>
    <w:rsid w:val="00B76C44"/>
    <w:rsid w:val="00B971FE"/>
    <w:rsid w:val="00BA737E"/>
    <w:rsid w:val="00BB29F8"/>
    <w:rsid w:val="00BB494B"/>
    <w:rsid w:val="00BB6AF6"/>
    <w:rsid w:val="00BF5AE2"/>
    <w:rsid w:val="00BF628A"/>
    <w:rsid w:val="00C03C68"/>
    <w:rsid w:val="00C042DA"/>
    <w:rsid w:val="00C06D60"/>
    <w:rsid w:val="00C14CD8"/>
    <w:rsid w:val="00C25634"/>
    <w:rsid w:val="00C2621A"/>
    <w:rsid w:val="00C34032"/>
    <w:rsid w:val="00C3657D"/>
    <w:rsid w:val="00C43532"/>
    <w:rsid w:val="00C45E5F"/>
    <w:rsid w:val="00C479C3"/>
    <w:rsid w:val="00C528A9"/>
    <w:rsid w:val="00C572A9"/>
    <w:rsid w:val="00C63D57"/>
    <w:rsid w:val="00C777FA"/>
    <w:rsid w:val="00C77E08"/>
    <w:rsid w:val="00C826B9"/>
    <w:rsid w:val="00C82707"/>
    <w:rsid w:val="00C96BA4"/>
    <w:rsid w:val="00CC425F"/>
    <w:rsid w:val="00CC4D16"/>
    <w:rsid w:val="00CE60EB"/>
    <w:rsid w:val="00CF5A99"/>
    <w:rsid w:val="00CF7CE7"/>
    <w:rsid w:val="00D01D85"/>
    <w:rsid w:val="00D06F92"/>
    <w:rsid w:val="00D07DFA"/>
    <w:rsid w:val="00D172BF"/>
    <w:rsid w:val="00D21BFE"/>
    <w:rsid w:val="00D23031"/>
    <w:rsid w:val="00D23346"/>
    <w:rsid w:val="00D27956"/>
    <w:rsid w:val="00D31FB5"/>
    <w:rsid w:val="00D44165"/>
    <w:rsid w:val="00D6244B"/>
    <w:rsid w:val="00D70F6F"/>
    <w:rsid w:val="00D8034A"/>
    <w:rsid w:val="00D8116B"/>
    <w:rsid w:val="00D83482"/>
    <w:rsid w:val="00D96AF8"/>
    <w:rsid w:val="00D97BF3"/>
    <w:rsid w:val="00DA0C87"/>
    <w:rsid w:val="00DB6E5E"/>
    <w:rsid w:val="00DC3A52"/>
    <w:rsid w:val="00DC44FB"/>
    <w:rsid w:val="00DC6F6A"/>
    <w:rsid w:val="00DD4338"/>
    <w:rsid w:val="00DD720B"/>
    <w:rsid w:val="00DF7CFD"/>
    <w:rsid w:val="00E06292"/>
    <w:rsid w:val="00E11174"/>
    <w:rsid w:val="00E14F02"/>
    <w:rsid w:val="00E25152"/>
    <w:rsid w:val="00E3160F"/>
    <w:rsid w:val="00E33534"/>
    <w:rsid w:val="00E349E1"/>
    <w:rsid w:val="00E34A5E"/>
    <w:rsid w:val="00E64517"/>
    <w:rsid w:val="00E673D5"/>
    <w:rsid w:val="00E749C5"/>
    <w:rsid w:val="00E80B50"/>
    <w:rsid w:val="00E96E4B"/>
    <w:rsid w:val="00E97B4E"/>
    <w:rsid w:val="00EB0F23"/>
    <w:rsid w:val="00EB6AD0"/>
    <w:rsid w:val="00EC735D"/>
    <w:rsid w:val="00EE7EF7"/>
    <w:rsid w:val="00F01771"/>
    <w:rsid w:val="00F0614D"/>
    <w:rsid w:val="00F430B7"/>
    <w:rsid w:val="00F64F9D"/>
    <w:rsid w:val="00F6524A"/>
    <w:rsid w:val="00F66EA8"/>
    <w:rsid w:val="00F70F6D"/>
    <w:rsid w:val="00F77AD8"/>
    <w:rsid w:val="00F96C45"/>
    <w:rsid w:val="00FB096C"/>
    <w:rsid w:val="00FB43A4"/>
    <w:rsid w:val="00FC03AC"/>
    <w:rsid w:val="00FC5009"/>
    <w:rsid w:val="00FC5456"/>
    <w:rsid w:val="00FD66E7"/>
    <w:rsid w:val="00FD7CCC"/>
    <w:rsid w:val="00FE3245"/>
    <w:rsid w:val="00FE4502"/>
    <w:rsid w:val="00FE76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qFormat/>
    <w:rsid w:val="00C45E5F"/>
    <w:pPr>
      <w:keepNext/>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D23031"/>
    <w:pPr>
      <w:tabs>
        <w:tab w:val="center" w:pos="4680"/>
        <w:tab w:val="right" w:pos="9360"/>
      </w:tabs>
    </w:pPr>
  </w:style>
  <w:style w:type="character" w:customStyle="1" w:styleId="HeaderChar">
    <w:name w:val="Header Char"/>
    <w:basedOn w:val="DefaultParagraphFont"/>
    <w:link w:val="Header"/>
    <w:uiPriority w:val="99"/>
    <w:semiHidden/>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character" w:styleId="Hyperlink">
    <w:name w:val="Hyperlink"/>
    <w:basedOn w:val="DefaultParagraphFont"/>
    <w:uiPriority w:val="99"/>
    <w:unhideWhenUsed/>
    <w:rsid w:val="000771D5"/>
    <w:rPr>
      <w:color w:val="0000FF"/>
      <w:u w:val="single"/>
    </w:rPr>
  </w:style>
  <w:style w:type="character" w:customStyle="1" w:styleId="CharacterStyle2">
    <w:name w:val="Character Style 2"/>
    <w:uiPriority w:val="99"/>
    <w:rsid w:val="001B26E8"/>
    <w:rPr>
      <w:sz w:val="20"/>
      <w:szCs w:val="20"/>
    </w:rPr>
  </w:style>
  <w:style w:type="character" w:customStyle="1" w:styleId="Heading1Char">
    <w:name w:val="Heading 1 Char"/>
    <w:basedOn w:val="DefaultParagraphFont"/>
    <w:link w:val="Heading1"/>
    <w:rsid w:val="00C45E5F"/>
    <w:rPr>
      <w:rFonts w:ascii="Times New Roman" w:eastAsia="Times New Roman" w:hAnsi="Times New Roman"/>
      <w:b/>
      <w:lang w:val="ro-RO"/>
    </w:rPr>
  </w:style>
  <w:style w:type="character" w:customStyle="1" w:styleId="NoSpacingChar">
    <w:name w:val="No Spacing Char"/>
    <w:link w:val="NoSpacing"/>
    <w:uiPriority w:val="1"/>
    <w:locked/>
    <w:rsid w:val="00C45E5F"/>
    <w:rPr>
      <w:rFonts w:ascii="Times New Roman" w:eastAsia="Times New Roman" w:hAnsi="Times New Roman"/>
      <w:sz w:val="24"/>
      <w:szCs w:val="24"/>
      <w:lang w:val="ro-RO"/>
    </w:rPr>
  </w:style>
  <w:style w:type="paragraph" w:styleId="NoSpacing">
    <w:name w:val="No Spacing"/>
    <w:link w:val="NoSpacingChar"/>
    <w:uiPriority w:val="1"/>
    <w:qFormat/>
    <w:rsid w:val="00C45E5F"/>
    <w:rPr>
      <w:rFonts w:ascii="Times New Roman" w:eastAsia="Times New Roman" w:hAnsi="Times New Roman"/>
      <w:sz w:val="24"/>
      <w:szCs w:val="24"/>
      <w:lang w:val="ro-RO"/>
    </w:rPr>
  </w:style>
  <w:style w:type="character" w:customStyle="1" w:styleId="ListParagraphChar">
    <w:name w:val="List Paragraph Char"/>
    <w:aliases w:val="Akapit z listą BS Char,Outlines a.b.c. Char,List_Paragraph Char,Multilevel para_II Char,Akapit z lista BS Char,Normal bullet 2 Char,Forth level Char,List1 Char,body 2 Char,Listă paragraf Char,List Paragraph11 Char,Bullet Char"/>
    <w:link w:val="ListParagraph"/>
    <w:uiPriority w:val="34"/>
    <w:locked/>
    <w:rsid w:val="00C45E5F"/>
    <w:rPr>
      <w:sz w:val="22"/>
      <w:szCs w:val="22"/>
    </w:rPr>
  </w:style>
  <w:style w:type="paragraph" w:styleId="ListParagraph">
    <w:name w:val="List Paragraph"/>
    <w:aliases w:val="Akapit z listą BS,Outlines a.b.c.,List_Paragraph,Multilevel para_II,Akapit z lista BS,Normal bullet 2,Forth level,List1,body 2,Listă paragraf,List Paragraph11,Listă colorată - Accentuare 11,Bullet,Citation List"/>
    <w:basedOn w:val="Normal"/>
    <w:link w:val="ListParagraphChar"/>
    <w:uiPriority w:val="34"/>
    <w:qFormat/>
    <w:rsid w:val="00C45E5F"/>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39"/>
    <w:rsid w:val="00C45E5F"/>
    <w:rPr>
      <w:rFonts w:eastAsiaTheme="minorHAnsi"/>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1655317">
      <w:bodyDiv w:val="1"/>
      <w:marLeft w:val="0"/>
      <w:marRight w:val="0"/>
      <w:marTop w:val="0"/>
      <w:marBottom w:val="0"/>
      <w:divBdr>
        <w:top w:val="none" w:sz="0" w:space="0" w:color="auto"/>
        <w:left w:val="none" w:sz="0" w:space="0" w:color="auto"/>
        <w:bottom w:val="none" w:sz="0" w:space="0" w:color="auto"/>
        <w:right w:val="none" w:sz="0" w:space="0" w:color="auto"/>
      </w:divBdr>
    </w:div>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1581870034">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ECE95-61C4-45A7-9406-5E27BDCB2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11</Pages>
  <Words>5759</Words>
  <Characters>32827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cp:lastModifiedBy>MZarva</cp:lastModifiedBy>
  <cp:revision>15</cp:revision>
  <cp:lastPrinted>2019-08-26T10:27:00Z</cp:lastPrinted>
  <dcterms:created xsi:type="dcterms:W3CDTF">2019-07-12T05:56:00Z</dcterms:created>
  <dcterms:modified xsi:type="dcterms:W3CDTF">2019-08-26T10:41:00Z</dcterms:modified>
</cp:coreProperties>
</file>