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F66" w:rsidRDefault="00EC47E7" w:rsidP="00A1109E">
      <w:pPr>
        <w:spacing w:after="100" w:afterAutospacing="1" w:line="240" w:lineRule="auto"/>
        <w:rPr>
          <w:rFonts w:ascii="Arial" w:hAnsi="Arial" w:cs="Arial"/>
          <w:sz w:val="24"/>
          <w:szCs w:val="24"/>
        </w:rPr>
      </w:pPr>
      <w:r>
        <w:rPr>
          <w:rFonts w:ascii="Arial" w:hAnsi="Arial" w:cs="Arial"/>
          <w:sz w:val="24"/>
          <w:szCs w:val="24"/>
        </w:rPr>
        <w:t>CDD-557/14.12.2022</w:t>
      </w:r>
      <w:r w:rsidR="00A1109E" w:rsidRPr="00164BE6">
        <w:rPr>
          <w:rFonts w:ascii="Arial" w:hAnsi="Arial" w:cs="Arial"/>
          <w:sz w:val="24"/>
          <w:szCs w:val="24"/>
        </w:rPr>
        <w:tab/>
      </w:r>
      <w:r w:rsidR="00A1109E" w:rsidRPr="00164BE6">
        <w:rPr>
          <w:rFonts w:ascii="Arial" w:hAnsi="Arial" w:cs="Arial"/>
          <w:sz w:val="24"/>
          <w:szCs w:val="24"/>
        </w:rPr>
        <w:tab/>
      </w:r>
      <w:r w:rsidR="00A1109E" w:rsidRPr="00164BE6">
        <w:rPr>
          <w:rFonts w:ascii="Arial" w:hAnsi="Arial" w:cs="Arial"/>
          <w:sz w:val="24"/>
          <w:szCs w:val="24"/>
        </w:rPr>
        <w:tab/>
      </w:r>
      <w:r w:rsidR="00A1109E" w:rsidRPr="00164BE6">
        <w:rPr>
          <w:rFonts w:ascii="Arial" w:hAnsi="Arial" w:cs="Arial"/>
          <w:sz w:val="24"/>
          <w:szCs w:val="24"/>
        </w:rPr>
        <w:tab/>
      </w:r>
      <w:r w:rsidR="00A1109E" w:rsidRPr="00164BE6">
        <w:rPr>
          <w:rFonts w:ascii="Arial" w:hAnsi="Arial" w:cs="Arial"/>
          <w:sz w:val="24"/>
          <w:szCs w:val="24"/>
        </w:rPr>
        <w:tab/>
      </w:r>
    </w:p>
    <w:p w:rsidR="00A1109E" w:rsidRPr="0076471E" w:rsidRDefault="006E1AEE" w:rsidP="00A1109E">
      <w:pPr>
        <w:spacing w:after="100" w:afterAutospacing="1" w:line="240" w:lineRule="auto"/>
        <w:rPr>
          <w:rFonts w:ascii="Arial" w:hAnsi="Arial" w:cs="Arial"/>
          <w:sz w:val="24"/>
          <w:szCs w:val="24"/>
        </w:rPr>
      </w:pPr>
      <w:r w:rsidRPr="006E1AEE">
        <w:rPr>
          <w:rFonts w:ascii="Arial" w:hAnsi="Arial" w:cs="Arial"/>
          <w:sz w:val="24"/>
          <w:szCs w:val="24"/>
        </w:rPr>
        <w:t>Nr.22928</w:t>
      </w:r>
      <w:r w:rsidR="00324CA6" w:rsidRPr="006E1AEE">
        <w:rPr>
          <w:rFonts w:ascii="Arial" w:hAnsi="Arial" w:cs="Arial"/>
          <w:sz w:val="24"/>
          <w:szCs w:val="24"/>
        </w:rPr>
        <w:t>.</w:t>
      </w:r>
      <w:r w:rsidR="00A1109E" w:rsidRPr="006E1AEE">
        <w:rPr>
          <w:rFonts w:ascii="Arial" w:hAnsi="Arial" w:cs="Arial"/>
          <w:sz w:val="24"/>
          <w:szCs w:val="24"/>
        </w:rPr>
        <w:t>/</w:t>
      </w:r>
      <w:r w:rsidRPr="006E1AEE">
        <w:rPr>
          <w:rFonts w:ascii="Arial" w:hAnsi="Arial" w:cs="Arial"/>
          <w:sz w:val="24"/>
          <w:szCs w:val="24"/>
        </w:rPr>
        <w:t>13</w:t>
      </w:r>
      <w:r w:rsidR="00324CA6" w:rsidRPr="006E1AEE">
        <w:rPr>
          <w:rFonts w:ascii="Arial" w:hAnsi="Arial" w:cs="Arial"/>
          <w:sz w:val="24"/>
          <w:szCs w:val="24"/>
        </w:rPr>
        <w:t>.12</w:t>
      </w:r>
      <w:r w:rsidR="00A1109E" w:rsidRPr="006E1AEE">
        <w:rPr>
          <w:rFonts w:ascii="Arial" w:hAnsi="Arial" w:cs="Arial"/>
          <w:sz w:val="24"/>
          <w:szCs w:val="24"/>
        </w:rPr>
        <w:t>.202</w:t>
      </w:r>
      <w:r w:rsidR="0076471E" w:rsidRPr="006E1AEE">
        <w:rPr>
          <w:rFonts w:ascii="Arial" w:hAnsi="Arial" w:cs="Arial"/>
          <w:sz w:val="24"/>
          <w:szCs w:val="24"/>
        </w:rPr>
        <w:t>2</w:t>
      </w:r>
      <w:bookmarkStart w:id="0" w:name="_GoBack"/>
      <w:bookmarkEnd w:id="0"/>
    </w:p>
    <w:p w:rsidR="00164E43" w:rsidRDefault="00164E43" w:rsidP="00A1109E">
      <w:pPr>
        <w:jc w:val="center"/>
        <w:rPr>
          <w:rFonts w:ascii="Arial" w:hAnsi="Arial" w:cs="Arial"/>
          <w:b/>
          <w:sz w:val="24"/>
          <w:szCs w:val="24"/>
        </w:rPr>
      </w:pPr>
    </w:p>
    <w:p w:rsidR="00A1109E" w:rsidRPr="005B702A" w:rsidRDefault="00A1109E" w:rsidP="00A1109E">
      <w:pPr>
        <w:jc w:val="center"/>
        <w:rPr>
          <w:rFonts w:ascii="Arial" w:hAnsi="Arial" w:cs="Arial"/>
          <w:b/>
          <w:sz w:val="24"/>
          <w:szCs w:val="24"/>
        </w:rPr>
      </w:pPr>
      <w:r>
        <w:rPr>
          <w:rFonts w:ascii="Arial" w:hAnsi="Arial" w:cs="Arial"/>
          <w:b/>
          <w:sz w:val="24"/>
          <w:szCs w:val="24"/>
        </w:rPr>
        <w:t>NOTĂ DE FUNDAMENTARE</w:t>
      </w:r>
    </w:p>
    <w:p w:rsidR="00A1109E" w:rsidRPr="00164BE6" w:rsidRDefault="00A1109E" w:rsidP="00A1109E">
      <w:pPr>
        <w:jc w:val="center"/>
        <w:rPr>
          <w:rFonts w:ascii="Arial" w:hAnsi="Arial" w:cs="Arial"/>
          <w:b/>
          <w:sz w:val="24"/>
          <w:szCs w:val="24"/>
        </w:rPr>
      </w:pPr>
      <w:proofErr w:type="spellStart"/>
      <w:proofErr w:type="gramStart"/>
      <w:r w:rsidRPr="00164BE6">
        <w:rPr>
          <w:rFonts w:ascii="Arial" w:hAnsi="Arial" w:cs="Arial"/>
          <w:b/>
          <w:sz w:val="24"/>
          <w:szCs w:val="24"/>
        </w:rPr>
        <w:t>privindnecesitateaşioportunitatearealizariiinvestitiei</w:t>
      </w:r>
      <w:proofErr w:type="spellEnd"/>
      <w:proofErr w:type="gramEnd"/>
      <w:r w:rsidR="004A1989">
        <w:rPr>
          <w:rFonts w:ascii="Arial" w:hAnsi="Arial" w:cs="Arial"/>
          <w:b/>
          <w:sz w:val="24"/>
          <w:szCs w:val="24"/>
        </w:rPr>
        <w:t>:</w:t>
      </w:r>
    </w:p>
    <w:p w:rsidR="00324CA6" w:rsidRPr="00B5115A" w:rsidRDefault="00324CA6" w:rsidP="00A1109E">
      <w:pPr>
        <w:jc w:val="center"/>
        <w:rPr>
          <w:rFonts w:ascii="Trebuchet MS" w:hAnsi="Trebuchet MS" w:cs="Tahoma"/>
          <w:b/>
          <w:i/>
          <w:sz w:val="28"/>
          <w:szCs w:val="28"/>
          <w:lang w:val="ro-RO"/>
        </w:rPr>
      </w:pPr>
      <w:r w:rsidRPr="00B5115A">
        <w:rPr>
          <w:rFonts w:ascii="Trebuchet MS" w:hAnsi="Trebuchet MS" w:cs="Tahoma"/>
          <w:b/>
          <w:i/>
          <w:sz w:val="28"/>
          <w:szCs w:val="28"/>
          <w:lang w:val="ro-RO"/>
        </w:rPr>
        <w:t>„Finalizarea Spitalului Clinic de Urgență pentru Copii prin dotarea cu aparatura medicala”</w:t>
      </w:r>
    </w:p>
    <w:p w:rsidR="00324CA6" w:rsidRDefault="00324CA6" w:rsidP="00A1109E">
      <w:pPr>
        <w:jc w:val="center"/>
        <w:rPr>
          <w:rFonts w:ascii="Arial" w:hAnsi="Arial" w:cs="Arial"/>
          <w:b/>
          <w:sz w:val="24"/>
          <w:szCs w:val="24"/>
          <w:u w:val="single"/>
        </w:rPr>
      </w:pPr>
    </w:p>
    <w:p w:rsidR="00396D9E" w:rsidRDefault="00396D9E" w:rsidP="00396D9E">
      <w:pPr>
        <w:jc w:val="both"/>
        <w:rPr>
          <w:rFonts w:ascii="Arial" w:hAnsi="Arial" w:cs="Arial"/>
          <w:b/>
          <w:sz w:val="24"/>
          <w:szCs w:val="24"/>
          <w:u w:val="single"/>
        </w:rPr>
      </w:pPr>
      <w:proofErr w:type="spellStart"/>
      <w:proofErr w:type="gramStart"/>
      <w:r w:rsidRPr="00164BE6">
        <w:rPr>
          <w:rFonts w:ascii="Arial" w:hAnsi="Arial" w:cs="Arial"/>
          <w:b/>
          <w:sz w:val="24"/>
          <w:szCs w:val="24"/>
          <w:u w:val="single"/>
        </w:rPr>
        <w:t>Unitateasanitară</w:t>
      </w:r>
      <w:proofErr w:type="spellEnd"/>
      <w:r w:rsidRPr="00164BE6">
        <w:rPr>
          <w:rFonts w:ascii="Arial" w:hAnsi="Arial" w:cs="Arial"/>
          <w:b/>
          <w:sz w:val="24"/>
          <w:szCs w:val="24"/>
          <w:u w:val="single"/>
        </w:rPr>
        <w:t xml:space="preserve"> :</w:t>
      </w:r>
      <w:proofErr w:type="gramEnd"/>
    </w:p>
    <w:p w:rsidR="007A4F66" w:rsidRPr="007A4F66" w:rsidRDefault="007A4F66" w:rsidP="007A4F66">
      <w:pPr>
        <w:spacing w:after="0"/>
        <w:jc w:val="both"/>
        <w:rPr>
          <w:rFonts w:ascii="Arial" w:hAnsi="Arial" w:cs="Arial"/>
          <w:sz w:val="24"/>
          <w:szCs w:val="24"/>
          <w:lang w:val="it-IT"/>
        </w:rPr>
      </w:pPr>
      <w:r w:rsidRPr="007A4F66">
        <w:rPr>
          <w:rFonts w:ascii="Arial" w:hAnsi="Arial" w:cs="Arial"/>
          <w:sz w:val="24"/>
          <w:szCs w:val="24"/>
          <w:lang w:val="ro-RO"/>
        </w:rPr>
        <w:t>Denumirea autoritații:</w:t>
      </w:r>
    </w:p>
    <w:p w:rsidR="007A4F66" w:rsidRPr="007A4F66" w:rsidRDefault="007A4F66" w:rsidP="007A4F66">
      <w:pPr>
        <w:spacing w:after="0"/>
        <w:jc w:val="both"/>
        <w:rPr>
          <w:rFonts w:ascii="Arial" w:hAnsi="Arial" w:cs="Arial"/>
          <w:b/>
          <w:i/>
          <w:sz w:val="24"/>
          <w:szCs w:val="24"/>
          <w:lang w:val="ro-RO"/>
        </w:rPr>
      </w:pPr>
      <w:r w:rsidRPr="007A4F66">
        <w:rPr>
          <w:rFonts w:ascii="Arial" w:hAnsi="Arial" w:cs="Arial"/>
          <w:b/>
          <w:i/>
          <w:sz w:val="24"/>
          <w:szCs w:val="24"/>
          <w:lang w:val="ro-RO"/>
        </w:rPr>
        <w:t>Spitalul Clinic de Urgență pentru Copii „Louis Țurcanu” Timişoara</w:t>
      </w:r>
    </w:p>
    <w:p w:rsidR="007A4F66" w:rsidRPr="007A4F66" w:rsidRDefault="007A4F66" w:rsidP="007A4F66">
      <w:pPr>
        <w:spacing w:after="0"/>
        <w:jc w:val="both"/>
        <w:rPr>
          <w:rFonts w:ascii="Arial" w:hAnsi="Arial" w:cs="Arial"/>
          <w:sz w:val="24"/>
          <w:szCs w:val="24"/>
          <w:lang w:val="ro-RO"/>
        </w:rPr>
      </w:pPr>
      <w:r w:rsidRPr="007A4F66">
        <w:rPr>
          <w:rFonts w:ascii="Arial" w:hAnsi="Arial" w:cs="Arial"/>
          <w:sz w:val="24"/>
          <w:szCs w:val="24"/>
          <w:lang w:val="ro-RO"/>
        </w:rPr>
        <w:t xml:space="preserve">Cod de identificare fiscala: 4548538; </w:t>
      </w:r>
    </w:p>
    <w:p w:rsidR="007A4F66" w:rsidRDefault="007A4F66" w:rsidP="007A4F66">
      <w:pPr>
        <w:spacing w:after="0"/>
        <w:jc w:val="both"/>
        <w:rPr>
          <w:rFonts w:ascii="Arial" w:hAnsi="Arial" w:cs="Arial"/>
          <w:sz w:val="24"/>
          <w:szCs w:val="24"/>
          <w:lang w:val="ro-RO"/>
        </w:rPr>
      </w:pPr>
      <w:r w:rsidRPr="007A4F66">
        <w:rPr>
          <w:rFonts w:ascii="Arial" w:hAnsi="Arial" w:cs="Arial"/>
          <w:sz w:val="24"/>
          <w:szCs w:val="24"/>
          <w:lang w:val="ro-RO"/>
        </w:rPr>
        <w:t>Adresa: Strada: Iosif Nemoianu, nr. 2, , Judet: Timis; Localitate: Timisoara;</w:t>
      </w:r>
    </w:p>
    <w:p w:rsidR="007A4F66" w:rsidRPr="007A4F66" w:rsidRDefault="007A4F66" w:rsidP="007A4F66">
      <w:pPr>
        <w:spacing w:after="0"/>
        <w:jc w:val="both"/>
        <w:rPr>
          <w:rFonts w:ascii="Arial" w:hAnsi="Arial" w:cs="Arial"/>
          <w:sz w:val="24"/>
          <w:szCs w:val="24"/>
          <w:lang w:val="ro-RO"/>
        </w:rPr>
      </w:pPr>
      <w:r w:rsidRPr="007A4F66">
        <w:rPr>
          <w:rFonts w:ascii="Arial" w:hAnsi="Arial" w:cs="Arial"/>
          <w:sz w:val="24"/>
          <w:szCs w:val="24"/>
          <w:lang w:val="ro-RO"/>
        </w:rPr>
        <w:t xml:space="preserve"> Cod Postal: 300011; Tara: Romania; Codul NUTS: RO424 Timis; </w:t>
      </w:r>
    </w:p>
    <w:p w:rsidR="007A4F66" w:rsidRPr="007A4F66" w:rsidRDefault="007A4F66" w:rsidP="00396D9E">
      <w:pPr>
        <w:jc w:val="both"/>
        <w:rPr>
          <w:rFonts w:ascii="Arial" w:hAnsi="Arial" w:cs="Arial"/>
          <w:b/>
          <w:sz w:val="24"/>
          <w:szCs w:val="24"/>
          <w:u w:val="single"/>
        </w:rPr>
      </w:pPr>
    </w:p>
    <w:p w:rsidR="00396D9E" w:rsidRDefault="00396D9E" w:rsidP="00396D9E">
      <w:pPr>
        <w:jc w:val="both"/>
        <w:rPr>
          <w:rFonts w:ascii="Arial" w:hAnsi="Arial" w:cs="Arial"/>
          <w:sz w:val="24"/>
          <w:szCs w:val="24"/>
        </w:rPr>
      </w:pPr>
      <w:proofErr w:type="spellStart"/>
      <w:r w:rsidRPr="00164BE6">
        <w:rPr>
          <w:rFonts w:ascii="Arial" w:hAnsi="Arial" w:cs="Arial"/>
          <w:b/>
          <w:sz w:val="24"/>
          <w:szCs w:val="24"/>
        </w:rPr>
        <w:t>Spitalul</w:t>
      </w:r>
      <w:proofErr w:type="spellEnd"/>
      <w:r w:rsidRPr="00164BE6">
        <w:rPr>
          <w:rFonts w:ascii="Arial" w:hAnsi="Arial" w:cs="Arial"/>
          <w:b/>
          <w:sz w:val="24"/>
          <w:szCs w:val="24"/>
        </w:rPr>
        <w:t xml:space="preserve"> Clinic de </w:t>
      </w:r>
      <w:proofErr w:type="spellStart"/>
      <w:r w:rsidRPr="00164BE6">
        <w:rPr>
          <w:rFonts w:ascii="Arial" w:hAnsi="Arial" w:cs="Arial"/>
          <w:b/>
          <w:sz w:val="24"/>
          <w:szCs w:val="24"/>
        </w:rPr>
        <w:t>Urgentapentru</w:t>
      </w:r>
      <w:proofErr w:type="spellEnd"/>
      <w:r w:rsidRPr="00164BE6">
        <w:rPr>
          <w:rFonts w:ascii="Arial" w:hAnsi="Arial" w:cs="Arial"/>
          <w:b/>
          <w:sz w:val="24"/>
          <w:szCs w:val="24"/>
        </w:rPr>
        <w:t xml:space="preserve"> </w:t>
      </w:r>
      <w:proofErr w:type="spellStart"/>
      <w:r w:rsidRPr="00164BE6">
        <w:rPr>
          <w:rFonts w:ascii="Arial" w:hAnsi="Arial" w:cs="Arial"/>
          <w:b/>
          <w:sz w:val="24"/>
          <w:szCs w:val="24"/>
        </w:rPr>
        <w:t>Copii</w:t>
      </w:r>
      <w:proofErr w:type="spellEnd"/>
      <w:r w:rsidRPr="00164BE6">
        <w:rPr>
          <w:rFonts w:ascii="Arial" w:hAnsi="Arial" w:cs="Arial"/>
          <w:b/>
          <w:sz w:val="24"/>
          <w:szCs w:val="24"/>
        </w:rPr>
        <w:t xml:space="preserve"> „Louis </w:t>
      </w:r>
      <w:proofErr w:type="spellStart"/>
      <w:r w:rsidRPr="00164BE6">
        <w:rPr>
          <w:rFonts w:ascii="Arial" w:hAnsi="Arial" w:cs="Arial"/>
          <w:b/>
          <w:sz w:val="24"/>
          <w:szCs w:val="24"/>
        </w:rPr>
        <w:t>Turcanu</w:t>
      </w:r>
      <w:proofErr w:type="spellEnd"/>
      <w:r w:rsidRPr="00164BE6">
        <w:rPr>
          <w:rFonts w:ascii="Arial" w:hAnsi="Arial" w:cs="Arial"/>
          <w:b/>
          <w:sz w:val="24"/>
          <w:szCs w:val="24"/>
        </w:rPr>
        <w:t xml:space="preserve">” Timisoara </w:t>
      </w:r>
      <w:proofErr w:type="spellStart"/>
      <w:r w:rsidRPr="00164BE6">
        <w:rPr>
          <w:rFonts w:ascii="Arial" w:hAnsi="Arial" w:cs="Arial"/>
          <w:sz w:val="24"/>
          <w:szCs w:val="24"/>
        </w:rPr>
        <w:t>estesingurul</w:t>
      </w:r>
      <w:proofErr w:type="spellEnd"/>
      <w:r w:rsidRPr="00164BE6">
        <w:rPr>
          <w:rFonts w:ascii="Arial" w:hAnsi="Arial" w:cs="Arial"/>
          <w:sz w:val="24"/>
          <w:szCs w:val="24"/>
        </w:rPr>
        <w:t xml:space="preserve"> </w:t>
      </w:r>
      <w:proofErr w:type="spellStart"/>
      <w:r w:rsidRPr="00164BE6">
        <w:rPr>
          <w:rFonts w:ascii="Arial" w:hAnsi="Arial" w:cs="Arial"/>
          <w:sz w:val="24"/>
          <w:szCs w:val="24"/>
        </w:rPr>
        <w:t>spital</w:t>
      </w:r>
      <w:proofErr w:type="spellEnd"/>
      <w:r w:rsidRPr="00164BE6">
        <w:rPr>
          <w:rFonts w:ascii="Arial" w:hAnsi="Arial" w:cs="Arial"/>
          <w:sz w:val="24"/>
          <w:szCs w:val="24"/>
        </w:rPr>
        <w:t xml:space="preserve"> regional de </w:t>
      </w:r>
      <w:proofErr w:type="spellStart"/>
      <w:r w:rsidRPr="00164BE6">
        <w:rPr>
          <w:rFonts w:ascii="Arial" w:hAnsi="Arial" w:cs="Arial"/>
          <w:sz w:val="24"/>
          <w:szCs w:val="24"/>
        </w:rPr>
        <w:t>urgentapentrucopii</w:t>
      </w:r>
      <w:proofErr w:type="spellEnd"/>
      <w:r w:rsidRPr="00164BE6">
        <w:rPr>
          <w:rFonts w:ascii="Arial" w:hAnsi="Arial" w:cs="Arial"/>
          <w:sz w:val="24"/>
          <w:szCs w:val="24"/>
        </w:rPr>
        <w:t xml:space="preserve"> din </w:t>
      </w:r>
      <w:proofErr w:type="spellStart"/>
      <w:r w:rsidRPr="00164BE6">
        <w:rPr>
          <w:rFonts w:ascii="Arial" w:hAnsi="Arial" w:cs="Arial"/>
          <w:sz w:val="24"/>
          <w:szCs w:val="24"/>
        </w:rPr>
        <w:t>vestultarii</w:t>
      </w:r>
      <w:proofErr w:type="spellEnd"/>
      <w:r w:rsidRPr="00164BE6">
        <w:rPr>
          <w:rFonts w:ascii="Arial" w:hAnsi="Arial" w:cs="Arial"/>
          <w:sz w:val="24"/>
          <w:szCs w:val="24"/>
        </w:rPr>
        <w:t xml:space="preserve">, </w:t>
      </w:r>
      <w:proofErr w:type="spellStart"/>
      <w:r w:rsidRPr="00164BE6">
        <w:rPr>
          <w:rFonts w:ascii="Arial" w:hAnsi="Arial" w:cs="Arial"/>
          <w:sz w:val="24"/>
          <w:szCs w:val="24"/>
        </w:rPr>
        <w:t>spital</w:t>
      </w:r>
      <w:proofErr w:type="spellEnd"/>
      <w:r w:rsidRPr="00164BE6">
        <w:rPr>
          <w:rFonts w:ascii="Arial" w:hAnsi="Arial" w:cs="Arial"/>
          <w:sz w:val="24"/>
          <w:szCs w:val="24"/>
        </w:rPr>
        <w:t xml:space="preserve"> </w:t>
      </w:r>
      <w:proofErr w:type="spellStart"/>
      <w:r w:rsidRPr="00164BE6">
        <w:rPr>
          <w:rFonts w:ascii="Arial" w:hAnsi="Arial" w:cs="Arial"/>
          <w:sz w:val="24"/>
          <w:szCs w:val="24"/>
        </w:rPr>
        <w:t>incadrat</w:t>
      </w:r>
      <w:proofErr w:type="spellEnd"/>
      <w:r w:rsidRPr="00164BE6">
        <w:rPr>
          <w:rFonts w:ascii="Arial" w:hAnsi="Arial" w:cs="Arial"/>
          <w:sz w:val="24"/>
          <w:szCs w:val="24"/>
        </w:rPr>
        <w:t xml:space="preserve"> in  </w:t>
      </w:r>
      <w:proofErr w:type="spellStart"/>
      <w:r w:rsidRPr="00164BE6">
        <w:rPr>
          <w:rFonts w:ascii="Arial" w:hAnsi="Arial" w:cs="Arial"/>
          <w:sz w:val="24"/>
          <w:szCs w:val="24"/>
        </w:rPr>
        <w:t>categoria</w:t>
      </w:r>
      <w:proofErr w:type="spellEnd"/>
      <w:r w:rsidRPr="00164BE6">
        <w:rPr>
          <w:rFonts w:ascii="Arial" w:hAnsi="Arial" w:cs="Arial"/>
          <w:sz w:val="24"/>
          <w:szCs w:val="24"/>
        </w:rPr>
        <w:t xml:space="preserve"> IA, cu numeroasesectiisicompartimenteceacoperatoatagamaspecialitatilorpediatrice, cu un </w:t>
      </w:r>
      <w:proofErr w:type="spellStart"/>
      <w:r w:rsidRPr="00164BE6">
        <w:rPr>
          <w:rFonts w:ascii="Arial" w:hAnsi="Arial" w:cs="Arial"/>
          <w:sz w:val="24"/>
          <w:szCs w:val="24"/>
        </w:rPr>
        <w:t>numar</w:t>
      </w:r>
      <w:proofErr w:type="spellEnd"/>
      <w:r w:rsidRPr="00164BE6">
        <w:rPr>
          <w:rFonts w:ascii="Arial" w:hAnsi="Arial" w:cs="Arial"/>
          <w:sz w:val="24"/>
          <w:szCs w:val="24"/>
        </w:rPr>
        <w:t xml:space="preserve"> total de 501 </w:t>
      </w:r>
      <w:proofErr w:type="spellStart"/>
      <w:r w:rsidRPr="00164BE6">
        <w:rPr>
          <w:rFonts w:ascii="Arial" w:hAnsi="Arial" w:cs="Arial"/>
          <w:sz w:val="24"/>
          <w:szCs w:val="24"/>
        </w:rPr>
        <w:t>paturisi</w:t>
      </w:r>
      <w:proofErr w:type="spellEnd"/>
      <w:r w:rsidRPr="00164BE6">
        <w:rPr>
          <w:rFonts w:ascii="Arial" w:hAnsi="Arial" w:cs="Arial"/>
          <w:sz w:val="24"/>
          <w:szCs w:val="24"/>
        </w:rPr>
        <w:t xml:space="preserve"> un </w:t>
      </w:r>
      <w:proofErr w:type="spellStart"/>
      <w:r w:rsidRPr="00164BE6">
        <w:rPr>
          <w:rFonts w:ascii="Arial" w:hAnsi="Arial" w:cs="Arial"/>
          <w:sz w:val="24"/>
          <w:szCs w:val="24"/>
        </w:rPr>
        <w:t>numar</w:t>
      </w:r>
      <w:proofErr w:type="spellEnd"/>
      <w:r w:rsidRPr="00164BE6">
        <w:rPr>
          <w:rFonts w:ascii="Arial" w:hAnsi="Arial" w:cs="Arial"/>
          <w:sz w:val="24"/>
          <w:szCs w:val="24"/>
        </w:rPr>
        <w:t xml:space="preserve"> de </w:t>
      </w:r>
      <w:proofErr w:type="spellStart"/>
      <w:r w:rsidRPr="00164BE6">
        <w:rPr>
          <w:rFonts w:ascii="Arial" w:hAnsi="Arial" w:cs="Arial"/>
          <w:sz w:val="24"/>
          <w:szCs w:val="24"/>
        </w:rPr>
        <w:t>aprox</w:t>
      </w:r>
      <w:proofErr w:type="spellEnd"/>
      <w:r w:rsidRPr="00164BE6">
        <w:rPr>
          <w:rFonts w:ascii="Arial" w:hAnsi="Arial" w:cs="Arial"/>
          <w:sz w:val="24"/>
          <w:szCs w:val="24"/>
        </w:rPr>
        <w:t xml:space="preserve"> 900 de </w:t>
      </w:r>
      <w:proofErr w:type="spellStart"/>
      <w:r w:rsidRPr="00164BE6">
        <w:rPr>
          <w:rFonts w:ascii="Arial" w:hAnsi="Arial" w:cs="Arial"/>
          <w:sz w:val="24"/>
          <w:szCs w:val="24"/>
        </w:rPr>
        <w:t>salariati</w:t>
      </w:r>
      <w:proofErr w:type="spellEnd"/>
      <w:r w:rsidRPr="00164BE6">
        <w:rPr>
          <w:rFonts w:ascii="Arial" w:hAnsi="Arial" w:cs="Arial"/>
          <w:sz w:val="24"/>
          <w:szCs w:val="24"/>
        </w:rPr>
        <w:t xml:space="preserve">, </w:t>
      </w:r>
      <w:proofErr w:type="spellStart"/>
      <w:r w:rsidRPr="00164BE6">
        <w:rPr>
          <w:rFonts w:ascii="Arial" w:hAnsi="Arial" w:cs="Arial"/>
          <w:sz w:val="24"/>
          <w:szCs w:val="24"/>
        </w:rPr>
        <w:t>fiindprincipalulfurnizor</w:t>
      </w:r>
      <w:proofErr w:type="spellEnd"/>
      <w:r w:rsidRPr="00164BE6">
        <w:rPr>
          <w:rFonts w:ascii="Arial" w:hAnsi="Arial" w:cs="Arial"/>
          <w:sz w:val="24"/>
          <w:szCs w:val="24"/>
        </w:rPr>
        <w:t xml:space="preserve"> de </w:t>
      </w:r>
      <w:proofErr w:type="spellStart"/>
      <w:r w:rsidRPr="00164BE6">
        <w:rPr>
          <w:rFonts w:ascii="Arial" w:hAnsi="Arial" w:cs="Arial"/>
          <w:sz w:val="24"/>
          <w:szCs w:val="24"/>
        </w:rPr>
        <w:t>serviciimedicale</w:t>
      </w:r>
      <w:proofErr w:type="spellEnd"/>
      <w:r w:rsidRPr="00164BE6">
        <w:rPr>
          <w:rFonts w:ascii="Arial" w:hAnsi="Arial" w:cs="Arial"/>
          <w:sz w:val="24"/>
          <w:szCs w:val="24"/>
        </w:rPr>
        <w:t xml:space="preserve"> cu </w:t>
      </w:r>
      <w:proofErr w:type="spellStart"/>
      <w:r w:rsidRPr="00164BE6">
        <w:rPr>
          <w:rFonts w:ascii="Arial" w:hAnsi="Arial" w:cs="Arial"/>
          <w:sz w:val="24"/>
          <w:szCs w:val="24"/>
        </w:rPr>
        <w:t>profil</w:t>
      </w:r>
      <w:proofErr w:type="spellEnd"/>
      <w:r w:rsidRPr="00164BE6">
        <w:rPr>
          <w:rFonts w:ascii="Arial" w:hAnsi="Arial" w:cs="Arial"/>
          <w:sz w:val="24"/>
          <w:szCs w:val="24"/>
        </w:rPr>
        <w:t xml:space="preserve"> pediatric </w:t>
      </w:r>
      <w:proofErr w:type="spellStart"/>
      <w:r w:rsidRPr="00164BE6">
        <w:rPr>
          <w:rFonts w:ascii="Arial" w:hAnsi="Arial" w:cs="Arial"/>
          <w:sz w:val="24"/>
          <w:szCs w:val="24"/>
        </w:rPr>
        <w:t>pentrujudetelepe</w:t>
      </w:r>
      <w:proofErr w:type="spellEnd"/>
      <w:r w:rsidRPr="00164BE6">
        <w:rPr>
          <w:rFonts w:ascii="Arial" w:hAnsi="Arial" w:cs="Arial"/>
          <w:sz w:val="24"/>
          <w:szCs w:val="24"/>
        </w:rPr>
        <w:t xml:space="preserve"> care le </w:t>
      </w:r>
      <w:proofErr w:type="spellStart"/>
      <w:r w:rsidRPr="00164BE6">
        <w:rPr>
          <w:rFonts w:ascii="Arial" w:hAnsi="Arial" w:cs="Arial"/>
          <w:sz w:val="24"/>
          <w:szCs w:val="24"/>
        </w:rPr>
        <w:t>deserveste</w:t>
      </w:r>
      <w:proofErr w:type="spellEnd"/>
      <w:r w:rsidRPr="00164BE6">
        <w:rPr>
          <w:rFonts w:ascii="Arial" w:hAnsi="Arial" w:cs="Arial"/>
          <w:sz w:val="24"/>
          <w:szCs w:val="24"/>
        </w:rPr>
        <w:t xml:space="preserve">: </w:t>
      </w:r>
      <w:proofErr w:type="spellStart"/>
      <w:r w:rsidRPr="00164BE6">
        <w:rPr>
          <w:rFonts w:ascii="Arial" w:hAnsi="Arial" w:cs="Arial"/>
          <w:sz w:val="24"/>
          <w:szCs w:val="24"/>
        </w:rPr>
        <w:t>Timis</w:t>
      </w:r>
      <w:proofErr w:type="spellEnd"/>
      <w:r w:rsidRPr="00164BE6">
        <w:rPr>
          <w:rFonts w:ascii="Arial" w:hAnsi="Arial" w:cs="Arial"/>
          <w:sz w:val="24"/>
          <w:szCs w:val="24"/>
        </w:rPr>
        <w:t xml:space="preserve">, Arad, </w:t>
      </w:r>
      <w:proofErr w:type="spellStart"/>
      <w:r w:rsidRPr="00164BE6">
        <w:rPr>
          <w:rFonts w:ascii="Arial" w:hAnsi="Arial" w:cs="Arial"/>
          <w:sz w:val="24"/>
          <w:szCs w:val="24"/>
        </w:rPr>
        <w:t>Hunedoara</w:t>
      </w:r>
      <w:proofErr w:type="spellEnd"/>
      <w:r w:rsidRPr="00164BE6">
        <w:rPr>
          <w:rFonts w:ascii="Arial" w:hAnsi="Arial" w:cs="Arial"/>
          <w:sz w:val="24"/>
          <w:szCs w:val="24"/>
        </w:rPr>
        <w:t xml:space="preserve">, </w:t>
      </w:r>
      <w:proofErr w:type="spellStart"/>
      <w:r w:rsidRPr="00164BE6">
        <w:rPr>
          <w:rFonts w:ascii="Arial" w:hAnsi="Arial" w:cs="Arial"/>
          <w:sz w:val="24"/>
          <w:szCs w:val="24"/>
        </w:rPr>
        <w:t>CarasSeverin</w:t>
      </w:r>
      <w:proofErr w:type="spellEnd"/>
      <w:r w:rsidRPr="00164BE6">
        <w:rPr>
          <w:rFonts w:ascii="Arial" w:hAnsi="Arial" w:cs="Arial"/>
          <w:sz w:val="24"/>
          <w:szCs w:val="24"/>
        </w:rPr>
        <w:t xml:space="preserve">, </w:t>
      </w:r>
      <w:proofErr w:type="spellStart"/>
      <w:r w:rsidRPr="00164BE6">
        <w:rPr>
          <w:rFonts w:ascii="Arial" w:hAnsi="Arial" w:cs="Arial"/>
          <w:sz w:val="24"/>
          <w:szCs w:val="24"/>
        </w:rPr>
        <w:t>Mehedinti</w:t>
      </w:r>
      <w:proofErr w:type="spellEnd"/>
      <w:r w:rsidRPr="00164BE6">
        <w:rPr>
          <w:rFonts w:ascii="Arial" w:hAnsi="Arial" w:cs="Arial"/>
          <w:sz w:val="24"/>
          <w:szCs w:val="24"/>
        </w:rPr>
        <w:t xml:space="preserve">, </w:t>
      </w:r>
      <w:proofErr w:type="spellStart"/>
      <w:r w:rsidRPr="00164BE6">
        <w:rPr>
          <w:rFonts w:ascii="Arial" w:hAnsi="Arial" w:cs="Arial"/>
          <w:sz w:val="24"/>
          <w:szCs w:val="24"/>
        </w:rPr>
        <w:t>avandcazuris</w:t>
      </w:r>
      <w:r>
        <w:rPr>
          <w:rFonts w:ascii="Arial" w:hAnsi="Arial" w:cs="Arial"/>
          <w:sz w:val="24"/>
          <w:szCs w:val="24"/>
        </w:rPr>
        <w:t>i</w:t>
      </w:r>
      <w:proofErr w:type="spellEnd"/>
      <w:r>
        <w:rPr>
          <w:rFonts w:ascii="Arial" w:hAnsi="Arial" w:cs="Arial"/>
          <w:sz w:val="24"/>
          <w:szCs w:val="24"/>
        </w:rPr>
        <w:t xml:space="preserve"> din </w:t>
      </w:r>
      <w:proofErr w:type="spellStart"/>
      <w:r>
        <w:rPr>
          <w:rFonts w:ascii="Arial" w:hAnsi="Arial" w:cs="Arial"/>
          <w:sz w:val="24"/>
          <w:szCs w:val="24"/>
        </w:rPr>
        <w:t>altejudete</w:t>
      </w:r>
      <w:proofErr w:type="spellEnd"/>
      <w:r>
        <w:rPr>
          <w:rFonts w:ascii="Arial" w:hAnsi="Arial" w:cs="Arial"/>
          <w:sz w:val="24"/>
          <w:szCs w:val="24"/>
        </w:rPr>
        <w:t xml:space="preserve"> ale </w:t>
      </w:r>
      <w:proofErr w:type="spellStart"/>
      <w:r>
        <w:rPr>
          <w:rFonts w:ascii="Arial" w:hAnsi="Arial" w:cs="Arial"/>
          <w:sz w:val="24"/>
          <w:szCs w:val="24"/>
        </w:rPr>
        <w:t>tarii</w:t>
      </w:r>
      <w:proofErr w:type="spellEnd"/>
      <w:r>
        <w:rPr>
          <w:rFonts w:ascii="Arial" w:hAnsi="Arial" w:cs="Arial"/>
          <w:sz w:val="24"/>
          <w:szCs w:val="24"/>
        </w:rPr>
        <w:t>.</w:t>
      </w:r>
    </w:p>
    <w:p w:rsidR="007A4F66" w:rsidRPr="007A4F66" w:rsidRDefault="007A4F66" w:rsidP="007A4F66">
      <w:pPr>
        <w:spacing w:after="0" w:line="240" w:lineRule="auto"/>
        <w:ind w:firstLine="720"/>
        <w:jc w:val="both"/>
        <w:rPr>
          <w:rFonts w:ascii="Arial" w:eastAsia="Times New Roman" w:hAnsi="Arial" w:cs="Arial"/>
          <w:sz w:val="24"/>
          <w:szCs w:val="24"/>
          <w:lang w:val="ro-RO" w:eastAsia="it-IT"/>
        </w:rPr>
      </w:pPr>
      <w:r w:rsidRPr="007A4F66">
        <w:rPr>
          <w:rFonts w:ascii="Arial" w:eastAsia="Times New Roman" w:hAnsi="Arial" w:cs="Arial"/>
          <w:sz w:val="24"/>
          <w:szCs w:val="24"/>
          <w:lang w:val="ro-RO" w:eastAsia="it-IT"/>
        </w:rPr>
        <w:t>Spitalul Clinic de Urgenta pentru Copii “Louis Turcanu” Timisoara ofera servicii medicale multiple populatiei cu segementul de varsta intre 0-18 ani</w:t>
      </w:r>
    </w:p>
    <w:p w:rsidR="007A4F66" w:rsidRPr="007A4F66" w:rsidRDefault="007A4F66" w:rsidP="007A4F66">
      <w:pPr>
        <w:spacing w:after="0" w:line="240" w:lineRule="auto"/>
        <w:ind w:firstLine="720"/>
        <w:jc w:val="both"/>
        <w:rPr>
          <w:rFonts w:ascii="Arial" w:eastAsia="Times New Roman" w:hAnsi="Arial" w:cs="Arial"/>
          <w:sz w:val="24"/>
          <w:szCs w:val="24"/>
          <w:lang w:val="ro-RO" w:eastAsia="it-IT"/>
        </w:rPr>
      </w:pPr>
      <w:r w:rsidRPr="007A4F66">
        <w:rPr>
          <w:rFonts w:ascii="Arial" w:eastAsia="Times New Roman" w:hAnsi="Arial" w:cs="Arial"/>
          <w:sz w:val="24"/>
          <w:szCs w:val="24"/>
          <w:lang w:val="ro-RO" w:eastAsia="it-IT"/>
        </w:rPr>
        <w:t xml:space="preserve"> Specialitatile pediatrice presupun ingrijirea unei categorii aparte de pacienti : nou nascuti, copii mici si adolescenti ce nu pot fi efectuate in clinicile pentru adulti. Interventiile chirurgicale pediatrice dificile necesare, specialitatea de ortopedie pediatrica are o specificitate legata de varsta, tipul de leziune si tipul de malformatie,  pentru acest segment de varsta 0-18 ani, nu pot fi efectuate in clini</w:t>
      </w:r>
      <w:r w:rsidR="00FA1FBA">
        <w:rPr>
          <w:rFonts w:ascii="Arial" w:eastAsia="Times New Roman" w:hAnsi="Arial" w:cs="Arial"/>
          <w:sz w:val="24"/>
          <w:szCs w:val="24"/>
          <w:lang w:val="ro-RO" w:eastAsia="it-IT"/>
        </w:rPr>
        <w:t>cile specializate pentru adulti</w:t>
      </w:r>
      <w:r w:rsidRPr="007A4F66">
        <w:rPr>
          <w:rFonts w:ascii="Arial" w:eastAsia="Times New Roman" w:hAnsi="Arial" w:cs="Arial"/>
          <w:sz w:val="24"/>
          <w:szCs w:val="24"/>
          <w:lang w:val="ro-RO" w:eastAsia="it-IT"/>
        </w:rPr>
        <w:t>.</w:t>
      </w:r>
    </w:p>
    <w:p w:rsidR="007A4F66" w:rsidRPr="007A4F66" w:rsidRDefault="007A4F66" w:rsidP="007A4F66">
      <w:pPr>
        <w:spacing w:after="0" w:line="240" w:lineRule="auto"/>
        <w:jc w:val="both"/>
        <w:rPr>
          <w:rFonts w:ascii="Arial" w:eastAsia="Times New Roman" w:hAnsi="Arial" w:cs="Arial"/>
          <w:sz w:val="24"/>
          <w:szCs w:val="24"/>
          <w:lang w:val="ro-RO" w:eastAsia="it-IT"/>
        </w:rPr>
      </w:pPr>
    </w:p>
    <w:p w:rsidR="007A4F66" w:rsidRPr="007A4F66" w:rsidRDefault="007A4F66" w:rsidP="007A4F66">
      <w:pPr>
        <w:spacing w:after="0" w:line="240" w:lineRule="auto"/>
        <w:ind w:firstLine="720"/>
        <w:jc w:val="both"/>
        <w:rPr>
          <w:rFonts w:ascii="Arial" w:eastAsia="Times New Roman" w:hAnsi="Arial" w:cs="Arial"/>
          <w:sz w:val="24"/>
          <w:szCs w:val="24"/>
          <w:lang w:val="ro-RO" w:eastAsia="it-IT"/>
        </w:rPr>
      </w:pPr>
      <w:r w:rsidRPr="007A4F66">
        <w:rPr>
          <w:rFonts w:ascii="Arial" w:eastAsia="Times New Roman" w:hAnsi="Arial" w:cs="Arial"/>
          <w:sz w:val="24"/>
          <w:szCs w:val="24"/>
          <w:lang w:val="ro-RO" w:eastAsia="it-IT"/>
        </w:rPr>
        <w:t xml:space="preserve">Spitalul Clinic de Urgenta pentru Copii “Louis Turcanu” Timisoara este o unitate sanitara cu sectii si compartimente ce acopera toata patologia copilului si adolescentului, de la urgenta pana la patologia cronica, exista sectii diferite, echivalente specializarilor diverse ale medicinei interne : cardiologie pediatrica, nefrologie </w:t>
      </w:r>
      <w:r w:rsidRPr="007A4F66">
        <w:rPr>
          <w:rFonts w:ascii="Arial" w:eastAsia="Times New Roman" w:hAnsi="Arial" w:cs="Arial"/>
          <w:sz w:val="24"/>
          <w:szCs w:val="24"/>
          <w:lang w:val="ro-RO" w:eastAsia="it-IT"/>
        </w:rPr>
        <w:lastRenderedPageBreak/>
        <w:t>pediatrica, gastroenterlogie pediatrica, diabet si endocrinologie pediatrica, oncologie pediatrica, hematologie, alergologie si imunologie pediatrica, toxicologie, genetica medicala, dializa peritoneala, statie de hemodializa, ingrijiri paleative  , compartiment HIV etc.</w:t>
      </w:r>
    </w:p>
    <w:p w:rsidR="00B5115A" w:rsidRPr="000668F3" w:rsidRDefault="00B5115A" w:rsidP="00B5115A">
      <w:pPr>
        <w:spacing w:after="0"/>
        <w:ind w:firstLine="720"/>
        <w:jc w:val="both"/>
        <w:rPr>
          <w:rFonts w:ascii="Arial" w:hAnsi="Arial" w:cs="Arial"/>
          <w:sz w:val="24"/>
          <w:szCs w:val="24"/>
          <w:lang w:val="ro-RO"/>
        </w:rPr>
      </w:pPr>
      <w:r w:rsidRPr="000668F3">
        <w:rPr>
          <w:rFonts w:ascii="Arial" w:hAnsi="Arial" w:cs="Arial"/>
          <w:sz w:val="24"/>
          <w:szCs w:val="24"/>
          <w:lang w:val="ro-RO"/>
        </w:rPr>
        <w:t>De asemenea in cadrul spitalului exista si sectii clinice cu specialitati chirurgicale (chirurgie generala, chirurgieplastica, reparatorie si arsi, ORL, oftalmologie, bloc operator cu 3 Sali de operatii, ortopedie si recuperare medicala, sectie clinica ATI, sectie de clinica de neonatologie-prematuri, sectiei clinica de neurologie pediatrica, de psihiatrie pediatrica, sectie de pneumoftiziologie, sectie de recuperare nutritionala (Distrofici), laborator de analize medicale si laborator de radiologie si imagistica cu aparatura de inalta performanta, Unitate de Primire a Urgentelor (UPU) in cadrul careia se trateaza urgentele pediatrice precum si un Compartiment de Transplant Medular Adulti si Copii, UTS si Sterilizare.</w:t>
      </w:r>
    </w:p>
    <w:p w:rsidR="00B5115A" w:rsidRPr="00164BE6" w:rsidRDefault="00B5115A" w:rsidP="00B5115A">
      <w:pPr>
        <w:jc w:val="both"/>
        <w:rPr>
          <w:rFonts w:ascii="Arial" w:hAnsi="Arial" w:cs="Arial"/>
          <w:sz w:val="24"/>
          <w:szCs w:val="24"/>
        </w:rPr>
      </w:pPr>
    </w:p>
    <w:p w:rsidR="00B5115A" w:rsidRPr="00164BE6" w:rsidRDefault="00B5115A" w:rsidP="00B5115A">
      <w:pPr>
        <w:ind w:firstLine="708"/>
        <w:jc w:val="both"/>
        <w:rPr>
          <w:rFonts w:ascii="Arial" w:hAnsi="Arial" w:cs="Arial"/>
          <w:sz w:val="24"/>
          <w:szCs w:val="24"/>
          <w:lang w:val="it-IT"/>
        </w:rPr>
      </w:pPr>
      <w:r w:rsidRPr="00164BE6">
        <w:rPr>
          <w:rFonts w:ascii="Arial" w:hAnsi="Arial" w:cs="Arial"/>
          <w:sz w:val="24"/>
          <w:szCs w:val="24"/>
          <w:lang w:val="it-IT"/>
        </w:rPr>
        <w:t>Spitalul Clinic de Urgenta pentru Copii “Louis Turcanu” Timisoara este o unitate sanitara cu sectii si compartimente ce acopera toata patologia copilului si adolescentului</w:t>
      </w:r>
      <w:r>
        <w:rPr>
          <w:rFonts w:ascii="Arial" w:hAnsi="Arial" w:cs="Arial"/>
          <w:sz w:val="24"/>
          <w:szCs w:val="24"/>
          <w:lang w:val="it-IT"/>
        </w:rPr>
        <w:t>.</w:t>
      </w:r>
    </w:p>
    <w:p w:rsidR="007A4F66" w:rsidRDefault="00B5115A" w:rsidP="00B5115A">
      <w:pPr>
        <w:ind w:firstLine="708"/>
        <w:jc w:val="both"/>
        <w:rPr>
          <w:rFonts w:ascii="Arial" w:hAnsi="Arial" w:cs="Arial"/>
          <w:sz w:val="24"/>
          <w:szCs w:val="24"/>
        </w:rPr>
      </w:pPr>
      <w:r w:rsidRPr="00164BE6">
        <w:rPr>
          <w:rFonts w:ascii="Arial" w:hAnsi="Arial" w:cs="Arial"/>
          <w:sz w:val="24"/>
          <w:szCs w:val="24"/>
          <w:lang w:val="it-IT"/>
        </w:rPr>
        <w:t>Spitalul Clinic de Urgenta pentru Copii “Louis Turcanu” Timisoara, formeaza studenti (fiind baza materiala a Universitatii de Medicina si Farmacie “Victor Babes” Timisoara) si  medici rezidenti</w:t>
      </w:r>
      <w:r w:rsidRPr="00164BE6">
        <w:rPr>
          <w:rFonts w:ascii="Arial" w:hAnsi="Arial" w:cs="Arial"/>
          <w:sz w:val="24"/>
          <w:szCs w:val="24"/>
        </w:rPr>
        <w:t xml:space="preserve">. </w:t>
      </w:r>
      <w:proofErr w:type="spellStart"/>
      <w:r w:rsidRPr="00164BE6">
        <w:rPr>
          <w:rFonts w:ascii="Arial" w:hAnsi="Arial" w:cs="Arial"/>
          <w:sz w:val="24"/>
          <w:szCs w:val="24"/>
        </w:rPr>
        <w:t>În</w:t>
      </w:r>
      <w:proofErr w:type="spellEnd"/>
      <w:r w:rsidRPr="00164BE6">
        <w:rPr>
          <w:rFonts w:ascii="Arial" w:hAnsi="Arial" w:cs="Arial"/>
          <w:sz w:val="24"/>
          <w:szCs w:val="24"/>
        </w:rPr>
        <w:t xml:space="preserve"> </w:t>
      </w:r>
      <w:proofErr w:type="spellStart"/>
      <w:r w:rsidRPr="00164BE6">
        <w:rPr>
          <w:rFonts w:ascii="Arial" w:hAnsi="Arial" w:cs="Arial"/>
          <w:sz w:val="24"/>
          <w:szCs w:val="24"/>
        </w:rPr>
        <w:t>spital</w:t>
      </w:r>
      <w:proofErr w:type="spellEnd"/>
      <w:r w:rsidRPr="00164BE6">
        <w:rPr>
          <w:rFonts w:ascii="Arial" w:hAnsi="Arial" w:cs="Arial"/>
          <w:sz w:val="24"/>
          <w:szCs w:val="24"/>
        </w:rPr>
        <w:t xml:space="preserve"> se </w:t>
      </w:r>
      <w:proofErr w:type="spellStart"/>
      <w:r w:rsidRPr="00164BE6">
        <w:rPr>
          <w:rFonts w:ascii="Arial" w:hAnsi="Arial" w:cs="Arial"/>
          <w:sz w:val="24"/>
          <w:szCs w:val="24"/>
        </w:rPr>
        <w:t>desfãsoarãsiactivitãti</w:t>
      </w:r>
      <w:proofErr w:type="spellEnd"/>
      <w:r w:rsidRPr="00164BE6">
        <w:rPr>
          <w:rFonts w:ascii="Arial" w:hAnsi="Arial" w:cs="Arial"/>
          <w:sz w:val="24"/>
          <w:szCs w:val="24"/>
        </w:rPr>
        <w:t xml:space="preserve"> de </w:t>
      </w:r>
      <w:proofErr w:type="spellStart"/>
      <w:r w:rsidRPr="00164BE6">
        <w:rPr>
          <w:rFonts w:ascii="Arial" w:hAnsi="Arial" w:cs="Arial"/>
          <w:sz w:val="24"/>
          <w:szCs w:val="24"/>
        </w:rPr>
        <w:t>învãtãmântpostliceal</w:t>
      </w:r>
      <w:proofErr w:type="spellEnd"/>
      <w:proofErr w:type="gramStart"/>
      <w:r w:rsidRPr="00164BE6">
        <w:rPr>
          <w:rFonts w:ascii="Arial" w:hAnsi="Arial" w:cs="Arial"/>
          <w:sz w:val="24"/>
          <w:szCs w:val="24"/>
        </w:rPr>
        <w:t xml:space="preserve">,  </w:t>
      </w:r>
      <w:proofErr w:type="spellStart"/>
      <w:r w:rsidRPr="00164BE6">
        <w:rPr>
          <w:rFonts w:ascii="Arial" w:hAnsi="Arial" w:cs="Arial"/>
          <w:sz w:val="24"/>
          <w:szCs w:val="24"/>
        </w:rPr>
        <w:t>postuniversitar</w:t>
      </w:r>
      <w:proofErr w:type="spellEnd"/>
      <w:proofErr w:type="gramEnd"/>
      <w:r w:rsidRPr="00164BE6">
        <w:rPr>
          <w:rFonts w:ascii="Arial" w:hAnsi="Arial" w:cs="Arial"/>
          <w:sz w:val="24"/>
          <w:szCs w:val="24"/>
        </w:rPr>
        <w:t xml:space="preserve">, de </w:t>
      </w:r>
      <w:proofErr w:type="spellStart"/>
      <w:r w:rsidRPr="00164BE6">
        <w:rPr>
          <w:rFonts w:ascii="Arial" w:hAnsi="Arial" w:cs="Arial"/>
          <w:sz w:val="24"/>
          <w:szCs w:val="24"/>
        </w:rPr>
        <w:t>educatiemedicalãcontinuã</w:t>
      </w:r>
      <w:proofErr w:type="spellEnd"/>
      <w:r w:rsidRPr="00164BE6">
        <w:rPr>
          <w:rFonts w:ascii="Arial" w:hAnsi="Arial" w:cs="Arial"/>
          <w:sz w:val="24"/>
          <w:szCs w:val="24"/>
        </w:rPr>
        <w:t xml:space="preserve">, </w:t>
      </w:r>
      <w:proofErr w:type="spellStart"/>
      <w:r w:rsidRPr="00164BE6">
        <w:rPr>
          <w:rFonts w:ascii="Arial" w:hAnsi="Arial" w:cs="Arial"/>
          <w:sz w:val="24"/>
          <w:szCs w:val="24"/>
        </w:rPr>
        <w:t>precumsi</w:t>
      </w:r>
      <w:proofErr w:type="spellEnd"/>
      <w:r w:rsidRPr="00164BE6">
        <w:rPr>
          <w:rFonts w:ascii="Arial" w:hAnsi="Arial" w:cs="Arial"/>
          <w:sz w:val="24"/>
          <w:szCs w:val="24"/>
        </w:rPr>
        <w:t xml:space="preserve"> de </w:t>
      </w:r>
      <w:proofErr w:type="spellStart"/>
      <w:r>
        <w:rPr>
          <w:rFonts w:ascii="Arial" w:hAnsi="Arial" w:cs="Arial"/>
          <w:sz w:val="24"/>
          <w:szCs w:val="24"/>
        </w:rPr>
        <w:t>cercetarestiintificãmedicalã</w:t>
      </w:r>
      <w:proofErr w:type="spellEnd"/>
      <w:r>
        <w:rPr>
          <w:rFonts w:ascii="Arial" w:hAnsi="Arial" w:cs="Arial"/>
          <w:sz w:val="24"/>
          <w:szCs w:val="24"/>
        </w:rPr>
        <w:t>.</w:t>
      </w:r>
    </w:p>
    <w:p w:rsidR="00B5115A" w:rsidRPr="00164BE6" w:rsidRDefault="00B5115A" w:rsidP="00B5115A">
      <w:pPr>
        <w:ind w:firstLine="708"/>
        <w:jc w:val="both"/>
        <w:rPr>
          <w:rFonts w:ascii="Arial" w:hAnsi="Arial" w:cs="Arial"/>
          <w:sz w:val="24"/>
          <w:szCs w:val="24"/>
        </w:rPr>
      </w:pPr>
    </w:p>
    <w:p w:rsidR="00396D9E" w:rsidRDefault="00396D9E" w:rsidP="00396D9E">
      <w:pPr>
        <w:rPr>
          <w:rFonts w:ascii="Arial" w:hAnsi="Arial" w:cs="Arial"/>
          <w:b/>
          <w:sz w:val="24"/>
          <w:szCs w:val="24"/>
        </w:rPr>
      </w:pPr>
      <w:proofErr w:type="spellStart"/>
      <w:r w:rsidRPr="00164BE6">
        <w:rPr>
          <w:rFonts w:ascii="Arial" w:hAnsi="Arial" w:cs="Arial"/>
          <w:b/>
          <w:sz w:val="24"/>
          <w:szCs w:val="24"/>
          <w:u w:val="single"/>
        </w:rPr>
        <w:t>Obiectulsolicitării</w:t>
      </w:r>
      <w:proofErr w:type="spellEnd"/>
      <w:r w:rsidRPr="00164BE6">
        <w:rPr>
          <w:rFonts w:ascii="Arial" w:hAnsi="Arial" w:cs="Arial"/>
          <w:sz w:val="24"/>
          <w:szCs w:val="24"/>
        </w:rPr>
        <w:t xml:space="preserve">: </w:t>
      </w:r>
      <w:proofErr w:type="spellStart"/>
      <w:proofErr w:type="gramStart"/>
      <w:r>
        <w:rPr>
          <w:rFonts w:ascii="Arial" w:hAnsi="Arial" w:cs="Arial"/>
          <w:b/>
          <w:sz w:val="24"/>
          <w:szCs w:val="24"/>
        </w:rPr>
        <w:t>realizareainvestitiei</w:t>
      </w:r>
      <w:proofErr w:type="spellEnd"/>
      <w:r>
        <w:rPr>
          <w:rFonts w:ascii="Arial" w:hAnsi="Arial" w:cs="Arial"/>
          <w:b/>
          <w:sz w:val="24"/>
          <w:szCs w:val="24"/>
        </w:rPr>
        <w:t xml:space="preserve"> :</w:t>
      </w:r>
      <w:proofErr w:type="gramEnd"/>
    </w:p>
    <w:p w:rsidR="00396D9E" w:rsidRPr="00164E43" w:rsidRDefault="00396D9E" w:rsidP="007A4F66">
      <w:pPr>
        <w:rPr>
          <w:rFonts w:ascii="Trebuchet MS" w:hAnsi="Trebuchet MS" w:cs="Tahoma"/>
          <w:b/>
          <w:i/>
          <w:sz w:val="24"/>
          <w:szCs w:val="24"/>
          <w:lang w:val="ro-RO"/>
        </w:rPr>
      </w:pPr>
      <w:r w:rsidRPr="00324CA6">
        <w:rPr>
          <w:rFonts w:ascii="Trebuchet MS" w:hAnsi="Trebuchet MS" w:cs="Tahoma"/>
          <w:b/>
          <w:i/>
          <w:sz w:val="24"/>
          <w:szCs w:val="24"/>
          <w:lang w:val="ro-RO"/>
        </w:rPr>
        <w:t>„Finalizarea Spitalului Clinic de Urgență pentru Copii prin</w:t>
      </w:r>
      <w:r>
        <w:rPr>
          <w:rFonts w:ascii="Trebuchet MS" w:hAnsi="Trebuchet MS" w:cs="Tahoma"/>
          <w:b/>
          <w:i/>
          <w:sz w:val="24"/>
          <w:szCs w:val="24"/>
          <w:lang w:val="ro-RO"/>
        </w:rPr>
        <w:t xml:space="preserve"> dotarea cu aparatura medicala”</w:t>
      </w:r>
    </w:p>
    <w:p w:rsidR="00396D9E" w:rsidRPr="00324CA6" w:rsidRDefault="00396D9E" w:rsidP="00A1109E">
      <w:pPr>
        <w:jc w:val="center"/>
        <w:rPr>
          <w:rFonts w:ascii="Arial" w:hAnsi="Arial" w:cs="Arial"/>
          <w:b/>
          <w:sz w:val="24"/>
          <w:szCs w:val="24"/>
          <w:u w:val="single"/>
        </w:rPr>
      </w:pPr>
    </w:p>
    <w:p w:rsidR="00396D9E" w:rsidRDefault="00324CA6" w:rsidP="00A1109E">
      <w:pPr>
        <w:tabs>
          <w:tab w:val="left" w:pos="5832"/>
        </w:tabs>
        <w:rPr>
          <w:rFonts w:ascii="Arial" w:hAnsi="Arial" w:cs="Arial"/>
          <w:sz w:val="24"/>
          <w:szCs w:val="24"/>
          <w:lang w:val="ro-RO"/>
        </w:rPr>
      </w:pPr>
      <w:r w:rsidRPr="00324CA6">
        <w:rPr>
          <w:rFonts w:ascii="Arial" w:hAnsi="Arial" w:cs="Arial"/>
          <w:sz w:val="24"/>
          <w:szCs w:val="24"/>
          <w:lang w:val="ro-RO"/>
        </w:rPr>
        <w:t xml:space="preserve">Spitalul Clinic de Urgenta pentru Copii Louis Turcanu Timisoara urmareste dotarea cladirii Corp B, cladire nou construita in perioada 2013-2022 prin fonduri de la bugetul de stat si bugetul local. In cadrul cladirii vor functiona urmatoarele sectii si laboratoare: Sectia Clinica de Chirurgie Pediatrica, Sectia Clinica de Ortopedie Pediatrica, Sectia Clinica Neonatologie-Prematuri, Sectia Clinica ATI, Unitate de Primiri Urgente, Ambulatoriu integrat cu cabinetele de specialitate, Laborator de Analize Medicale, Laborator de Anatomie Patologica si Prosectura, Farmacie. </w:t>
      </w:r>
    </w:p>
    <w:p w:rsidR="00A1109E" w:rsidRPr="00324CA6" w:rsidRDefault="00324CA6" w:rsidP="00A1109E">
      <w:pPr>
        <w:tabs>
          <w:tab w:val="left" w:pos="5832"/>
        </w:tabs>
        <w:rPr>
          <w:rFonts w:ascii="Arial" w:hAnsi="Arial" w:cs="Arial"/>
          <w:sz w:val="24"/>
          <w:szCs w:val="24"/>
        </w:rPr>
      </w:pPr>
      <w:r w:rsidRPr="00324CA6">
        <w:rPr>
          <w:rFonts w:ascii="Arial" w:hAnsi="Arial" w:cs="Arial"/>
          <w:sz w:val="24"/>
          <w:szCs w:val="24"/>
          <w:lang w:val="ro-RO"/>
        </w:rPr>
        <w:lastRenderedPageBreak/>
        <w:t xml:space="preserve">Pentru finalizarea dotarii corpului de cladire, spitalul a </w:t>
      </w:r>
      <w:r w:rsidR="004A1989">
        <w:rPr>
          <w:rFonts w:ascii="Arial" w:hAnsi="Arial" w:cs="Arial"/>
          <w:sz w:val="24"/>
          <w:szCs w:val="24"/>
          <w:lang w:val="ro-RO"/>
        </w:rPr>
        <w:t xml:space="preserve">stabilit lista </w:t>
      </w:r>
      <w:r w:rsidR="000668F3">
        <w:rPr>
          <w:rFonts w:ascii="Arial" w:hAnsi="Arial" w:cs="Arial"/>
          <w:sz w:val="24"/>
          <w:szCs w:val="24"/>
          <w:lang w:val="ro-RO"/>
        </w:rPr>
        <w:t xml:space="preserve">echipamentelor medicale </w:t>
      </w:r>
      <w:r w:rsidR="00DD659F">
        <w:rPr>
          <w:rFonts w:ascii="Arial" w:hAnsi="Arial" w:cs="Arial"/>
          <w:sz w:val="24"/>
          <w:szCs w:val="24"/>
          <w:lang w:val="ro-RO"/>
        </w:rPr>
        <w:t xml:space="preserve">si a mobilierului </w:t>
      </w:r>
      <w:r w:rsidRPr="00324CA6">
        <w:rPr>
          <w:rFonts w:ascii="Arial" w:hAnsi="Arial" w:cs="Arial"/>
          <w:sz w:val="24"/>
          <w:szCs w:val="24"/>
          <w:lang w:val="ro-RO"/>
        </w:rPr>
        <w:t xml:space="preserve"> necesare,</w:t>
      </w:r>
      <w:r w:rsidR="00DD659F">
        <w:rPr>
          <w:rFonts w:ascii="Arial" w:hAnsi="Arial" w:cs="Arial"/>
          <w:sz w:val="24"/>
          <w:szCs w:val="24"/>
          <w:lang w:val="ro-RO"/>
        </w:rPr>
        <w:t>lista</w:t>
      </w:r>
      <w:r w:rsidR="000668F3">
        <w:rPr>
          <w:rFonts w:ascii="Arial" w:hAnsi="Arial" w:cs="Arial"/>
          <w:sz w:val="24"/>
          <w:szCs w:val="24"/>
          <w:lang w:val="ro-RO"/>
        </w:rPr>
        <w:t xml:space="preserve">impartita </w:t>
      </w:r>
      <w:r w:rsidRPr="00324CA6">
        <w:rPr>
          <w:rFonts w:ascii="Arial" w:hAnsi="Arial" w:cs="Arial"/>
          <w:sz w:val="24"/>
          <w:szCs w:val="24"/>
          <w:lang w:val="ro-RO"/>
        </w:rPr>
        <w:t>pe 9 loturi, dupa cum urmeaza: Lot 1 Mobilier divers, Lot 2 Mobilier medical, Lot 3 Laborator, Lot 4 Terapie intensiva, Lot 5 Bloc Operator, Lot 6 Imagistica, Lot 7 Neonatologie, Lot 8 Prosectura si Lot 9 Sterilizare.</w:t>
      </w:r>
    </w:p>
    <w:p w:rsidR="00164E43" w:rsidRPr="00DD659F" w:rsidRDefault="00DD659F" w:rsidP="00C14CDA">
      <w:pPr>
        <w:jc w:val="both"/>
        <w:rPr>
          <w:rFonts w:ascii="Arial" w:hAnsi="Arial" w:cs="Arial"/>
          <w:sz w:val="24"/>
          <w:szCs w:val="24"/>
        </w:rPr>
      </w:pPr>
      <w:proofErr w:type="spellStart"/>
      <w:r w:rsidRPr="00DD659F">
        <w:rPr>
          <w:rFonts w:ascii="Arial" w:hAnsi="Arial" w:cs="Arial"/>
          <w:sz w:val="24"/>
          <w:szCs w:val="24"/>
        </w:rPr>
        <w:t>Dupastabilireanecesarului</w:t>
      </w:r>
      <w:proofErr w:type="spellEnd"/>
      <w:r w:rsidRPr="00DD659F">
        <w:rPr>
          <w:rFonts w:ascii="Arial" w:hAnsi="Arial" w:cs="Arial"/>
          <w:sz w:val="24"/>
          <w:szCs w:val="24"/>
        </w:rPr>
        <w:t xml:space="preserve"> de </w:t>
      </w:r>
      <w:proofErr w:type="spellStart"/>
      <w:r w:rsidRPr="00DD659F">
        <w:rPr>
          <w:rFonts w:ascii="Arial" w:hAnsi="Arial" w:cs="Arial"/>
          <w:sz w:val="24"/>
          <w:szCs w:val="24"/>
        </w:rPr>
        <w:t>aparaturamedicalasimobilierpentrudotareacorpuluinou</w:t>
      </w:r>
      <w:proofErr w:type="spellEnd"/>
      <w:r w:rsidRPr="00DD659F">
        <w:rPr>
          <w:rFonts w:ascii="Arial" w:hAnsi="Arial" w:cs="Arial"/>
          <w:sz w:val="24"/>
          <w:szCs w:val="24"/>
        </w:rPr>
        <w:t xml:space="preserve"> de </w:t>
      </w:r>
      <w:proofErr w:type="spellStart"/>
      <w:r w:rsidRPr="00DD659F">
        <w:rPr>
          <w:rFonts w:ascii="Arial" w:hAnsi="Arial" w:cs="Arial"/>
          <w:sz w:val="24"/>
          <w:szCs w:val="24"/>
        </w:rPr>
        <w:t>spital</w:t>
      </w:r>
      <w:proofErr w:type="spellEnd"/>
      <w:r w:rsidRPr="00DD659F">
        <w:rPr>
          <w:rFonts w:ascii="Arial" w:hAnsi="Arial" w:cs="Arial"/>
          <w:sz w:val="24"/>
          <w:szCs w:val="24"/>
        </w:rPr>
        <w:t xml:space="preserve"> </w:t>
      </w:r>
      <w:proofErr w:type="spellStart"/>
      <w:r w:rsidRPr="00DD659F">
        <w:rPr>
          <w:rFonts w:ascii="Arial" w:hAnsi="Arial" w:cs="Arial"/>
          <w:sz w:val="24"/>
          <w:szCs w:val="24"/>
        </w:rPr>
        <w:t>si</w:t>
      </w:r>
      <w:proofErr w:type="spellEnd"/>
      <w:r w:rsidRPr="00DD659F">
        <w:rPr>
          <w:rFonts w:ascii="Arial" w:hAnsi="Arial" w:cs="Arial"/>
          <w:sz w:val="24"/>
          <w:szCs w:val="24"/>
        </w:rPr>
        <w:t xml:space="preserve"> in </w:t>
      </w:r>
      <w:proofErr w:type="spellStart"/>
      <w:r w:rsidRPr="00DD659F">
        <w:rPr>
          <w:rFonts w:ascii="Arial" w:hAnsi="Arial" w:cs="Arial"/>
          <w:sz w:val="24"/>
          <w:szCs w:val="24"/>
        </w:rPr>
        <w:t>urma</w:t>
      </w:r>
      <w:proofErr w:type="spellEnd"/>
      <w:r w:rsidRPr="00DD659F">
        <w:rPr>
          <w:rFonts w:ascii="Arial" w:hAnsi="Arial" w:cs="Arial"/>
          <w:sz w:val="24"/>
          <w:szCs w:val="24"/>
        </w:rPr>
        <w:t xml:space="preserve"> in </w:t>
      </w:r>
      <w:proofErr w:type="spellStart"/>
      <w:r w:rsidRPr="00DD659F">
        <w:rPr>
          <w:rFonts w:ascii="Arial" w:hAnsi="Arial" w:cs="Arial"/>
          <w:sz w:val="24"/>
          <w:szCs w:val="24"/>
        </w:rPr>
        <w:t>urmaconsultarilor</w:t>
      </w:r>
      <w:proofErr w:type="spellEnd"/>
      <w:r w:rsidRPr="00DD659F">
        <w:rPr>
          <w:rFonts w:ascii="Arial" w:hAnsi="Arial" w:cs="Arial"/>
          <w:sz w:val="24"/>
          <w:szCs w:val="24"/>
        </w:rPr>
        <w:t xml:space="preserve"> de </w:t>
      </w:r>
      <w:proofErr w:type="spellStart"/>
      <w:proofErr w:type="gramStart"/>
      <w:r w:rsidRPr="00DD659F">
        <w:rPr>
          <w:rFonts w:ascii="Arial" w:hAnsi="Arial" w:cs="Arial"/>
          <w:sz w:val="24"/>
          <w:szCs w:val="24"/>
        </w:rPr>
        <w:t>piata</w:t>
      </w:r>
      <w:proofErr w:type="spellEnd"/>
      <w:r w:rsidRPr="00DD659F">
        <w:rPr>
          <w:rFonts w:ascii="Arial" w:hAnsi="Arial" w:cs="Arial"/>
          <w:sz w:val="24"/>
          <w:szCs w:val="24"/>
        </w:rPr>
        <w:t xml:space="preserve"> ,s</w:t>
      </w:r>
      <w:proofErr w:type="gramEnd"/>
      <w:r w:rsidRPr="00DD659F">
        <w:rPr>
          <w:rFonts w:ascii="Arial" w:hAnsi="Arial" w:cs="Arial"/>
          <w:sz w:val="24"/>
          <w:szCs w:val="24"/>
        </w:rPr>
        <w:t xml:space="preserve">-au </w:t>
      </w:r>
      <w:proofErr w:type="spellStart"/>
      <w:r w:rsidRPr="00DD659F">
        <w:rPr>
          <w:rFonts w:ascii="Arial" w:hAnsi="Arial" w:cs="Arial"/>
          <w:sz w:val="24"/>
          <w:szCs w:val="24"/>
        </w:rPr>
        <w:t>obtinutofertepentrutoatebunurileprevazute</w:t>
      </w:r>
      <w:proofErr w:type="spellEnd"/>
      <w:r w:rsidRPr="00DD659F">
        <w:rPr>
          <w:rFonts w:ascii="Arial" w:hAnsi="Arial" w:cs="Arial"/>
          <w:sz w:val="24"/>
          <w:szCs w:val="24"/>
        </w:rPr>
        <w:t xml:space="preserve"> a </w:t>
      </w:r>
      <w:proofErr w:type="spellStart"/>
      <w:r w:rsidRPr="00DD659F">
        <w:rPr>
          <w:rFonts w:ascii="Arial" w:hAnsi="Arial" w:cs="Arial"/>
          <w:sz w:val="24"/>
          <w:szCs w:val="24"/>
        </w:rPr>
        <w:t>fi</w:t>
      </w:r>
      <w:proofErr w:type="spellEnd"/>
      <w:r w:rsidRPr="00DD659F">
        <w:rPr>
          <w:rFonts w:ascii="Arial" w:hAnsi="Arial" w:cs="Arial"/>
          <w:sz w:val="24"/>
          <w:szCs w:val="24"/>
        </w:rPr>
        <w:t xml:space="preserve"> </w:t>
      </w:r>
      <w:proofErr w:type="spellStart"/>
      <w:r w:rsidRPr="00DD659F">
        <w:rPr>
          <w:rFonts w:ascii="Arial" w:hAnsi="Arial" w:cs="Arial"/>
          <w:sz w:val="24"/>
          <w:szCs w:val="24"/>
        </w:rPr>
        <w:t>achizitionatesiastfel</w:t>
      </w:r>
      <w:proofErr w:type="spellEnd"/>
      <w:r w:rsidRPr="00DD659F">
        <w:rPr>
          <w:rFonts w:ascii="Arial" w:hAnsi="Arial" w:cs="Arial"/>
          <w:sz w:val="24"/>
          <w:szCs w:val="24"/>
        </w:rPr>
        <w:t xml:space="preserve"> s-a </w:t>
      </w:r>
      <w:proofErr w:type="spellStart"/>
      <w:r w:rsidRPr="00DD659F">
        <w:rPr>
          <w:rFonts w:ascii="Arial" w:hAnsi="Arial" w:cs="Arial"/>
          <w:sz w:val="24"/>
          <w:szCs w:val="24"/>
        </w:rPr>
        <w:t>stabilitbugetulnecesar</w:t>
      </w:r>
      <w:proofErr w:type="spellEnd"/>
      <w:r w:rsidR="00FA1FBA">
        <w:rPr>
          <w:rFonts w:ascii="Arial" w:hAnsi="Arial" w:cs="Arial"/>
          <w:sz w:val="24"/>
          <w:szCs w:val="24"/>
          <w:lang w:val="ro-RO"/>
        </w:rPr>
        <w:t xml:space="preserve">pentru </w:t>
      </w:r>
      <w:r w:rsidR="00FA1FBA" w:rsidRPr="00324CA6">
        <w:rPr>
          <w:rFonts w:ascii="Arial" w:hAnsi="Arial" w:cs="Arial"/>
          <w:sz w:val="24"/>
          <w:szCs w:val="24"/>
          <w:lang w:val="ro-RO"/>
        </w:rPr>
        <w:t>finalizarea dotarii corpului de cladire</w:t>
      </w:r>
      <w:r w:rsidRPr="00DD659F">
        <w:rPr>
          <w:rFonts w:ascii="Arial" w:hAnsi="Arial" w:cs="Arial"/>
          <w:sz w:val="24"/>
          <w:szCs w:val="24"/>
        </w:rPr>
        <w:t xml:space="preserve"> ,conform </w:t>
      </w:r>
      <w:proofErr w:type="spellStart"/>
      <w:r w:rsidRPr="00DD659F">
        <w:rPr>
          <w:rFonts w:ascii="Arial" w:hAnsi="Arial" w:cs="Arial"/>
          <w:sz w:val="24"/>
          <w:szCs w:val="24"/>
        </w:rPr>
        <w:t>tabelului</w:t>
      </w:r>
      <w:proofErr w:type="spellEnd"/>
      <w:r w:rsidRPr="00DD659F">
        <w:rPr>
          <w:rFonts w:ascii="Arial" w:hAnsi="Arial" w:cs="Arial"/>
          <w:sz w:val="24"/>
          <w:szCs w:val="24"/>
        </w:rPr>
        <w:t xml:space="preserve"> de </w:t>
      </w:r>
      <w:proofErr w:type="spellStart"/>
      <w:r w:rsidRPr="00DD659F">
        <w:rPr>
          <w:rFonts w:ascii="Arial" w:hAnsi="Arial" w:cs="Arial"/>
          <w:sz w:val="24"/>
          <w:szCs w:val="24"/>
        </w:rPr>
        <w:t>maijos</w:t>
      </w:r>
      <w:proofErr w:type="spellEnd"/>
      <w:r>
        <w:rPr>
          <w:rFonts w:ascii="Arial" w:hAnsi="Arial" w:cs="Arial"/>
          <w:sz w:val="24"/>
          <w:szCs w:val="24"/>
        </w:rPr>
        <w:t>.:</w:t>
      </w:r>
    </w:p>
    <w:p w:rsidR="00324CA6" w:rsidRDefault="00324CA6" w:rsidP="00C14CDA">
      <w:pPr>
        <w:spacing w:after="0" w:line="240" w:lineRule="auto"/>
        <w:ind w:left="360"/>
        <w:jc w:val="both"/>
        <w:rPr>
          <w:rFonts w:ascii="Arial" w:hAnsi="Arial" w:cs="Arial"/>
          <w:b/>
          <w:sz w:val="24"/>
          <w:szCs w:val="24"/>
        </w:rPr>
      </w:pPr>
    </w:p>
    <w:p w:rsidR="007B3003" w:rsidRDefault="007B3003" w:rsidP="00C14CDA">
      <w:pPr>
        <w:spacing w:after="0" w:line="240" w:lineRule="auto"/>
        <w:ind w:left="360"/>
        <w:jc w:val="both"/>
        <w:rPr>
          <w:rFonts w:ascii="Arial" w:hAnsi="Arial" w:cs="Arial"/>
          <w:b/>
          <w:sz w:val="24"/>
          <w:szCs w:val="24"/>
        </w:rPr>
      </w:pPr>
    </w:p>
    <w:tbl>
      <w:tblPr>
        <w:tblStyle w:val="TableGrid"/>
        <w:tblW w:w="9648" w:type="dxa"/>
        <w:tblLook w:val="04A0"/>
      </w:tblPr>
      <w:tblGrid>
        <w:gridCol w:w="716"/>
        <w:gridCol w:w="5730"/>
        <w:gridCol w:w="1064"/>
        <w:gridCol w:w="1218"/>
        <w:gridCol w:w="1503"/>
      </w:tblGrid>
      <w:tr w:rsidR="00164E43" w:rsidRPr="00164E43" w:rsidTr="007B3003">
        <w:trPr>
          <w:trHeight w:val="300"/>
        </w:trPr>
        <w:tc>
          <w:tcPr>
            <w:tcW w:w="716" w:type="dxa"/>
            <w:noWrap/>
            <w:hideMark/>
          </w:tcPr>
          <w:p w:rsidR="00164E43" w:rsidRPr="00164E43" w:rsidRDefault="00164E43" w:rsidP="00164E43">
            <w:pPr>
              <w:spacing w:after="0" w:line="240" w:lineRule="auto"/>
            </w:pPr>
          </w:p>
        </w:tc>
        <w:tc>
          <w:tcPr>
            <w:tcW w:w="5147" w:type="dxa"/>
            <w:noWrap/>
            <w:hideMark/>
          </w:tcPr>
          <w:p w:rsidR="00164E43" w:rsidRPr="00164E43" w:rsidRDefault="00164E43" w:rsidP="00164E43">
            <w:pPr>
              <w:spacing w:after="0" w:line="240" w:lineRule="auto"/>
            </w:pPr>
          </w:p>
        </w:tc>
        <w:tc>
          <w:tcPr>
            <w:tcW w:w="1064" w:type="dxa"/>
            <w:noWrap/>
            <w:hideMark/>
          </w:tcPr>
          <w:p w:rsidR="00164E43" w:rsidRPr="00164E43" w:rsidRDefault="00164E43" w:rsidP="007B3003">
            <w:pPr>
              <w:spacing w:after="0" w:line="240" w:lineRule="auto"/>
              <w:jc w:val="right"/>
            </w:pPr>
          </w:p>
        </w:tc>
        <w:tc>
          <w:tcPr>
            <w:tcW w:w="1218" w:type="dxa"/>
            <w:noWrap/>
            <w:hideMark/>
          </w:tcPr>
          <w:p w:rsidR="00164E43" w:rsidRPr="00164E43" w:rsidRDefault="00164E43" w:rsidP="007B3003">
            <w:pPr>
              <w:spacing w:after="0" w:line="240" w:lineRule="auto"/>
              <w:jc w:val="right"/>
            </w:pPr>
          </w:p>
        </w:tc>
        <w:tc>
          <w:tcPr>
            <w:tcW w:w="1503" w:type="dxa"/>
            <w:noWrap/>
            <w:hideMark/>
          </w:tcPr>
          <w:p w:rsidR="00164E43" w:rsidRPr="00164E43" w:rsidRDefault="00164E43" w:rsidP="007B3003">
            <w:pPr>
              <w:spacing w:after="0" w:line="240" w:lineRule="auto"/>
              <w:jc w:val="right"/>
            </w:pPr>
          </w:p>
        </w:tc>
      </w:tr>
      <w:tr w:rsidR="00164E43" w:rsidRPr="00164E43" w:rsidTr="007B3003">
        <w:trPr>
          <w:trHeight w:val="300"/>
        </w:trPr>
        <w:tc>
          <w:tcPr>
            <w:tcW w:w="716" w:type="dxa"/>
            <w:vMerge w:val="restart"/>
            <w:noWrap/>
            <w:hideMark/>
          </w:tcPr>
          <w:p w:rsidR="00164E43" w:rsidRPr="00164E43" w:rsidRDefault="00164E43" w:rsidP="00164E43">
            <w:pPr>
              <w:spacing w:after="0" w:line="240" w:lineRule="auto"/>
              <w:rPr>
                <w:b/>
                <w:bCs/>
              </w:rPr>
            </w:pPr>
            <w:proofErr w:type="spellStart"/>
            <w:r w:rsidRPr="00164E43">
              <w:rPr>
                <w:b/>
                <w:bCs/>
              </w:rPr>
              <w:t>Nrcrt</w:t>
            </w:r>
            <w:proofErr w:type="spellEnd"/>
          </w:p>
        </w:tc>
        <w:tc>
          <w:tcPr>
            <w:tcW w:w="5147" w:type="dxa"/>
            <w:vMerge w:val="restart"/>
            <w:noWrap/>
            <w:hideMark/>
          </w:tcPr>
          <w:p w:rsidR="00164E43" w:rsidRPr="00164E43" w:rsidRDefault="00164E43" w:rsidP="00164E43">
            <w:pPr>
              <w:spacing w:after="0" w:line="240" w:lineRule="auto"/>
              <w:rPr>
                <w:b/>
                <w:bCs/>
              </w:rPr>
            </w:pPr>
            <w:proofErr w:type="spellStart"/>
            <w:r w:rsidRPr="00164E43">
              <w:rPr>
                <w:b/>
                <w:bCs/>
              </w:rPr>
              <w:t>Denumireechipament</w:t>
            </w:r>
            <w:proofErr w:type="spellEnd"/>
          </w:p>
        </w:tc>
        <w:tc>
          <w:tcPr>
            <w:tcW w:w="1064" w:type="dxa"/>
            <w:vMerge w:val="restart"/>
            <w:noWrap/>
            <w:hideMark/>
          </w:tcPr>
          <w:p w:rsidR="00164E43" w:rsidRPr="00164E43" w:rsidRDefault="00164E43" w:rsidP="007B3003">
            <w:pPr>
              <w:spacing w:after="0" w:line="240" w:lineRule="auto"/>
              <w:jc w:val="right"/>
              <w:rPr>
                <w:b/>
                <w:bCs/>
              </w:rPr>
            </w:pPr>
            <w:proofErr w:type="spellStart"/>
            <w:r w:rsidRPr="00164E43">
              <w:rPr>
                <w:b/>
                <w:bCs/>
              </w:rPr>
              <w:t>Cantitate</w:t>
            </w:r>
            <w:proofErr w:type="spellEnd"/>
          </w:p>
        </w:tc>
        <w:tc>
          <w:tcPr>
            <w:tcW w:w="2721" w:type="dxa"/>
            <w:gridSpan w:val="2"/>
            <w:noWrap/>
            <w:hideMark/>
          </w:tcPr>
          <w:p w:rsidR="00164E43" w:rsidRPr="00164E43" w:rsidRDefault="00164E43" w:rsidP="007B3003">
            <w:pPr>
              <w:spacing w:after="0" w:line="240" w:lineRule="auto"/>
              <w:jc w:val="right"/>
              <w:rPr>
                <w:b/>
                <w:bCs/>
              </w:rPr>
            </w:pPr>
            <w:proofErr w:type="spellStart"/>
            <w:r w:rsidRPr="00164E43">
              <w:rPr>
                <w:b/>
                <w:bCs/>
              </w:rPr>
              <w:t>Pretestimatfaratva</w:t>
            </w:r>
            <w:proofErr w:type="spellEnd"/>
          </w:p>
        </w:tc>
      </w:tr>
      <w:tr w:rsidR="00164E43" w:rsidRPr="00164E43" w:rsidTr="007B3003">
        <w:trPr>
          <w:trHeight w:val="300"/>
        </w:trPr>
        <w:tc>
          <w:tcPr>
            <w:tcW w:w="716" w:type="dxa"/>
            <w:vMerge/>
            <w:hideMark/>
          </w:tcPr>
          <w:p w:rsidR="00164E43" w:rsidRPr="00164E43" w:rsidRDefault="00164E43" w:rsidP="00164E43">
            <w:pPr>
              <w:spacing w:after="0" w:line="240" w:lineRule="auto"/>
              <w:rPr>
                <w:b/>
                <w:bCs/>
              </w:rPr>
            </w:pPr>
          </w:p>
        </w:tc>
        <w:tc>
          <w:tcPr>
            <w:tcW w:w="5147" w:type="dxa"/>
            <w:vMerge/>
            <w:hideMark/>
          </w:tcPr>
          <w:p w:rsidR="00164E43" w:rsidRPr="00164E43" w:rsidRDefault="00164E43" w:rsidP="00164E43">
            <w:pPr>
              <w:spacing w:after="0" w:line="240" w:lineRule="auto"/>
              <w:rPr>
                <w:b/>
                <w:bCs/>
              </w:rPr>
            </w:pPr>
          </w:p>
        </w:tc>
        <w:tc>
          <w:tcPr>
            <w:tcW w:w="1064" w:type="dxa"/>
            <w:vMerge/>
            <w:hideMark/>
          </w:tcPr>
          <w:p w:rsidR="00164E43" w:rsidRPr="00164E43" w:rsidRDefault="00164E43" w:rsidP="007B3003">
            <w:pPr>
              <w:spacing w:after="0" w:line="240" w:lineRule="auto"/>
              <w:jc w:val="right"/>
              <w:rPr>
                <w:b/>
                <w:bCs/>
              </w:rPr>
            </w:pPr>
          </w:p>
        </w:tc>
        <w:tc>
          <w:tcPr>
            <w:tcW w:w="1218" w:type="dxa"/>
            <w:noWrap/>
            <w:hideMark/>
          </w:tcPr>
          <w:p w:rsidR="00164E43" w:rsidRPr="00164E43" w:rsidRDefault="00164E43" w:rsidP="007B3003">
            <w:pPr>
              <w:spacing w:after="0" w:line="240" w:lineRule="auto"/>
              <w:jc w:val="right"/>
              <w:rPr>
                <w:b/>
                <w:bCs/>
              </w:rPr>
            </w:pPr>
            <w:proofErr w:type="spellStart"/>
            <w:r w:rsidRPr="00164E43">
              <w:rPr>
                <w:b/>
                <w:bCs/>
              </w:rPr>
              <w:t>Pretunitar</w:t>
            </w:r>
            <w:proofErr w:type="spellEnd"/>
          </w:p>
        </w:tc>
        <w:tc>
          <w:tcPr>
            <w:tcW w:w="1503" w:type="dxa"/>
            <w:noWrap/>
            <w:hideMark/>
          </w:tcPr>
          <w:p w:rsidR="00164E43" w:rsidRPr="00164E43" w:rsidRDefault="00164E43" w:rsidP="007B3003">
            <w:pPr>
              <w:spacing w:after="0" w:line="240" w:lineRule="auto"/>
              <w:jc w:val="right"/>
              <w:rPr>
                <w:b/>
                <w:bCs/>
              </w:rPr>
            </w:pPr>
            <w:r w:rsidRPr="00164E43">
              <w:rPr>
                <w:b/>
                <w:bCs/>
              </w:rPr>
              <w:t>Total</w:t>
            </w:r>
          </w:p>
        </w:tc>
      </w:tr>
      <w:tr w:rsidR="00164E43" w:rsidRPr="00164E43" w:rsidTr="007B3003">
        <w:trPr>
          <w:trHeight w:val="600"/>
        </w:trPr>
        <w:tc>
          <w:tcPr>
            <w:tcW w:w="9648" w:type="dxa"/>
            <w:gridSpan w:val="5"/>
            <w:noWrap/>
            <w:hideMark/>
          </w:tcPr>
          <w:p w:rsidR="00164E43" w:rsidRPr="00164E43" w:rsidRDefault="00164E43" w:rsidP="007B3003">
            <w:pPr>
              <w:spacing w:after="0" w:line="240" w:lineRule="auto"/>
              <w:jc w:val="center"/>
              <w:rPr>
                <w:b/>
                <w:bCs/>
              </w:rPr>
            </w:pPr>
            <w:r w:rsidRPr="007B3003">
              <w:rPr>
                <w:b/>
                <w:bCs/>
                <w:highlight w:val="yellow"/>
              </w:rPr>
              <w:t xml:space="preserve">Lot 1 </w:t>
            </w:r>
            <w:proofErr w:type="spellStart"/>
            <w:r w:rsidRPr="007B3003">
              <w:rPr>
                <w:b/>
                <w:bCs/>
                <w:highlight w:val="yellow"/>
              </w:rPr>
              <w:t>Mobilier</w:t>
            </w:r>
            <w:proofErr w:type="spellEnd"/>
            <w:r w:rsidRPr="007B3003">
              <w:rPr>
                <w:b/>
                <w:bCs/>
                <w:highlight w:val="yellow"/>
              </w:rPr>
              <w:t xml:space="preserve"> divers</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w:t>
            </w:r>
          </w:p>
        </w:tc>
        <w:tc>
          <w:tcPr>
            <w:tcW w:w="5147" w:type="dxa"/>
            <w:noWrap/>
            <w:hideMark/>
          </w:tcPr>
          <w:p w:rsidR="00164E43" w:rsidRPr="00164E43" w:rsidRDefault="00164E43" w:rsidP="00164E43">
            <w:pPr>
              <w:spacing w:after="0" w:line="240" w:lineRule="auto"/>
            </w:pPr>
            <w:proofErr w:type="spellStart"/>
            <w:r w:rsidRPr="00164E43">
              <w:t>Troliu</w:t>
            </w:r>
            <w:proofErr w:type="spellEnd"/>
            <w:r w:rsidRPr="00164E43">
              <w:t xml:space="preserve"> medical / </w:t>
            </w:r>
            <w:proofErr w:type="spellStart"/>
            <w:r w:rsidRPr="00164E43">
              <w:t>masa</w:t>
            </w:r>
            <w:proofErr w:type="spellEnd"/>
            <w:r w:rsidRPr="00164E43">
              <w:t xml:space="preserve"> de </w:t>
            </w:r>
            <w:proofErr w:type="spellStart"/>
            <w:r w:rsidRPr="00164E43">
              <w:t>lucruefectemedicale</w:t>
            </w:r>
            <w:proofErr w:type="spellEnd"/>
          </w:p>
        </w:tc>
        <w:tc>
          <w:tcPr>
            <w:tcW w:w="1064" w:type="dxa"/>
            <w:noWrap/>
            <w:hideMark/>
          </w:tcPr>
          <w:p w:rsidR="00164E43" w:rsidRPr="00164E43" w:rsidRDefault="00164E43" w:rsidP="007B3003">
            <w:pPr>
              <w:spacing w:after="0" w:line="240" w:lineRule="auto"/>
              <w:jc w:val="right"/>
            </w:pPr>
            <w:r w:rsidRPr="00164E43">
              <w:t>80</w:t>
            </w:r>
          </w:p>
        </w:tc>
        <w:tc>
          <w:tcPr>
            <w:tcW w:w="1218" w:type="dxa"/>
            <w:noWrap/>
            <w:hideMark/>
          </w:tcPr>
          <w:p w:rsidR="00164E43" w:rsidRPr="00164E43" w:rsidRDefault="00164E43" w:rsidP="007B3003">
            <w:pPr>
              <w:spacing w:after="0" w:line="240" w:lineRule="auto"/>
              <w:jc w:val="right"/>
            </w:pPr>
            <w:r w:rsidRPr="00164E43">
              <w:t>5,200</w:t>
            </w:r>
          </w:p>
        </w:tc>
        <w:tc>
          <w:tcPr>
            <w:tcW w:w="1503" w:type="dxa"/>
            <w:noWrap/>
            <w:hideMark/>
          </w:tcPr>
          <w:p w:rsidR="00164E43" w:rsidRPr="00164E43" w:rsidRDefault="00164E43" w:rsidP="007B3003">
            <w:pPr>
              <w:spacing w:after="0" w:line="240" w:lineRule="auto"/>
              <w:jc w:val="right"/>
            </w:pPr>
            <w:r w:rsidRPr="00164E43">
              <w:t>416,000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2</w:t>
            </w:r>
          </w:p>
        </w:tc>
        <w:tc>
          <w:tcPr>
            <w:tcW w:w="5147" w:type="dxa"/>
            <w:noWrap/>
            <w:hideMark/>
          </w:tcPr>
          <w:p w:rsidR="00164E43" w:rsidRPr="00164E43" w:rsidRDefault="00164E43" w:rsidP="00164E43">
            <w:pPr>
              <w:spacing w:after="0" w:line="240" w:lineRule="auto"/>
            </w:pPr>
            <w:proofErr w:type="spellStart"/>
            <w:r w:rsidRPr="00164E43">
              <w:t>Frigidersolutii</w:t>
            </w:r>
            <w:proofErr w:type="spellEnd"/>
          </w:p>
        </w:tc>
        <w:tc>
          <w:tcPr>
            <w:tcW w:w="1064" w:type="dxa"/>
            <w:noWrap/>
            <w:hideMark/>
          </w:tcPr>
          <w:p w:rsidR="00164E43" w:rsidRPr="00164E43" w:rsidRDefault="00164E43" w:rsidP="007B3003">
            <w:pPr>
              <w:spacing w:after="0" w:line="240" w:lineRule="auto"/>
              <w:jc w:val="right"/>
            </w:pPr>
            <w:r w:rsidRPr="00164E43">
              <w:t>20</w:t>
            </w:r>
          </w:p>
        </w:tc>
        <w:tc>
          <w:tcPr>
            <w:tcW w:w="1218" w:type="dxa"/>
            <w:noWrap/>
            <w:hideMark/>
          </w:tcPr>
          <w:p w:rsidR="00164E43" w:rsidRPr="00164E43" w:rsidRDefault="00164E43" w:rsidP="007B3003">
            <w:pPr>
              <w:spacing w:after="0" w:line="240" w:lineRule="auto"/>
              <w:jc w:val="right"/>
            </w:pPr>
            <w:r w:rsidRPr="00164E43">
              <w:t>34,075</w:t>
            </w:r>
          </w:p>
        </w:tc>
        <w:tc>
          <w:tcPr>
            <w:tcW w:w="1503" w:type="dxa"/>
            <w:noWrap/>
            <w:hideMark/>
          </w:tcPr>
          <w:p w:rsidR="00164E43" w:rsidRPr="00164E43" w:rsidRDefault="00164E43" w:rsidP="007B3003">
            <w:pPr>
              <w:spacing w:after="0" w:line="240" w:lineRule="auto"/>
              <w:jc w:val="right"/>
            </w:pPr>
            <w:r w:rsidRPr="00164E43">
              <w:t>681,500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3</w:t>
            </w:r>
          </w:p>
        </w:tc>
        <w:tc>
          <w:tcPr>
            <w:tcW w:w="5147" w:type="dxa"/>
            <w:noWrap/>
            <w:hideMark/>
          </w:tcPr>
          <w:p w:rsidR="00164E43" w:rsidRPr="00164E43" w:rsidRDefault="00164E43" w:rsidP="00164E43">
            <w:pPr>
              <w:spacing w:after="0" w:line="240" w:lineRule="auto"/>
            </w:pPr>
            <w:proofErr w:type="spellStart"/>
            <w:r w:rsidRPr="00164E43">
              <w:t>Dulapdepozitare</w:t>
            </w:r>
            <w:proofErr w:type="spellEnd"/>
          </w:p>
        </w:tc>
        <w:tc>
          <w:tcPr>
            <w:tcW w:w="1064" w:type="dxa"/>
            <w:noWrap/>
            <w:hideMark/>
          </w:tcPr>
          <w:p w:rsidR="00164E43" w:rsidRPr="00164E43" w:rsidRDefault="00164E43" w:rsidP="007B3003">
            <w:pPr>
              <w:spacing w:after="0" w:line="240" w:lineRule="auto"/>
              <w:jc w:val="right"/>
            </w:pPr>
            <w:r w:rsidRPr="00164E43">
              <w:t>110</w:t>
            </w:r>
          </w:p>
        </w:tc>
        <w:tc>
          <w:tcPr>
            <w:tcW w:w="1218" w:type="dxa"/>
            <w:noWrap/>
            <w:hideMark/>
          </w:tcPr>
          <w:p w:rsidR="00164E43" w:rsidRPr="00164E43" w:rsidRDefault="00164E43" w:rsidP="007B3003">
            <w:pPr>
              <w:spacing w:after="0" w:line="240" w:lineRule="auto"/>
              <w:jc w:val="right"/>
            </w:pPr>
            <w:r w:rsidRPr="00164E43">
              <w:t>1,547</w:t>
            </w:r>
          </w:p>
        </w:tc>
        <w:tc>
          <w:tcPr>
            <w:tcW w:w="1503" w:type="dxa"/>
            <w:noWrap/>
            <w:hideMark/>
          </w:tcPr>
          <w:p w:rsidR="00164E43" w:rsidRPr="00164E43" w:rsidRDefault="00164E43" w:rsidP="007B3003">
            <w:pPr>
              <w:spacing w:after="0" w:line="240" w:lineRule="auto"/>
              <w:jc w:val="right"/>
            </w:pPr>
            <w:r w:rsidRPr="00164E43">
              <w:t>170,170</w:t>
            </w:r>
          </w:p>
        </w:tc>
      </w:tr>
      <w:tr w:rsidR="00164E43" w:rsidRPr="00164E43" w:rsidTr="007B3003">
        <w:trPr>
          <w:trHeight w:val="600"/>
        </w:trPr>
        <w:tc>
          <w:tcPr>
            <w:tcW w:w="716" w:type="dxa"/>
            <w:noWrap/>
            <w:hideMark/>
          </w:tcPr>
          <w:p w:rsidR="00164E43" w:rsidRPr="00164E43" w:rsidRDefault="00164E43" w:rsidP="00164E43">
            <w:pPr>
              <w:spacing w:after="0" w:line="240" w:lineRule="auto"/>
            </w:pPr>
            <w:r w:rsidRPr="00164E43">
              <w:t>4</w:t>
            </w:r>
          </w:p>
        </w:tc>
        <w:tc>
          <w:tcPr>
            <w:tcW w:w="5147" w:type="dxa"/>
            <w:noWrap/>
            <w:hideMark/>
          </w:tcPr>
          <w:p w:rsidR="00164E43" w:rsidRPr="00164E43" w:rsidRDefault="00164E43" w:rsidP="00164E43">
            <w:pPr>
              <w:spacing w:after="0" w:line="240" w:lineRule="auto"/>
            </w:pPr>
            <w:proofErr w:type="spellStart"/>
            <w:r w:rsidRPr="00164E43">
              <w:t>Dulapmetalic</w:t>
            </w:r>
            <w:proofErr w:type="spellEnd"/>
          </w:p>
        </w:tc>
        <w:tc>
          <w:tcPr>
            <w:tcW w:w="1064" w:type="dxa"/>
            <w:noWrap/>
            <w:hideMark/>
          </w:tcPr>
          <w:p w:rsidR="00164E43" w:rsidRPr="00164E43" w:rsidRDefault="00164E43" w:rsidP="007B3003">
            <w:pPr>
              <w:spacing w:after="0" w:line="240" w:lineRule="auto"/>
              <w:jc w:val="right"/>
            </w:pPr>
            <w:r w:rsidRPr="00164E43">
              <w:t>300</w:t>
            </w:r>
          </w:p>
        </w:tc>
        <w:tc>
          <w:tcPr>
            <w:tcW w:w="1218" w:type="dxa"/>
            <w:noWrap/>
            <w:hideMark/>
          </w:tcPr>
          <w:p w:rsidR="00164E43" w:rsidRPr="00164E43" w:rsidRDefault="00164E43" w:rsidP="007B3003">
            <w:pPr>
              <w:spacing w:after="0" w:line="240" w:lineRule="auto"/>
              <w:jc w:val="right"/>
            </w:pPr>
            <w:r w:rsidRPr="00164E43">
              <w:t>1,170</w:t>
            </w:r>
          </w:p>
        </w:tc>
        <w:tc>
          <w:tcPr>
            <w:tcW w:w="1503" w:type="dxa"/>
            <w:noWrap/>
            <w:hideMark/>
          </w:tcPr>
          <w:p w:rsidR="00164E43" w:rsidRPr="00164E43" w:rsidRDefault="00164E43" w:rsidP="007B3003">
            <w:pPr>
              <w:spacing w:after="0" w:line="240" w:lineRule="auto"/>
              <w:jc w:val="right"/>
            </w:pPr>
            <w:r w:rsidRPr="00164E43">
              <w:t>351,000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5</w:t>
            </w:r>
          </w:p>
        </w:tc>
        <w:tc>
          <w:tcPr>
            <w:tcW w:w="5147" w:type="dxa"/>
            <w:noWrap/>
            <w:hideMark/>
          </w:tcPr>
          <w:p w:rsidR="00164E43" w:rsidRPr="00164E43" w:rsidRDefault="00164E43" w:rsidP="00164E43">
            <w:pPr>
              <w:spacing w:after="0" w:line="240" w:lineRule="auto"/>
            </w:pPr>
            <w:proofErr w:type="spellStart"/>
            <w:r w:rsidRPr="00164E43">
              <w:t>Mobilierbirou</w:t>
            </w:r>
            <w:proofErr w:type="spellEnd"/>
          </w:p>
        </w:tc>
        <w:tc>
          <w:tcPr>
            <w:tcW w:w="1064" w:type="dxa"/>
            <w:noWrap/>
            <w:hideMark/>
          </w:tcPr>
          <w:p w:rsidR="00164E43" w:rsidRPr="00164E43" w:rsidRDefault="00164E43" w:rsidP="007B3003">
            <w:pPr>
              <w:spacing w:after="0" w:line="240" w:lineRule="auto"/>
              <w:jc w:val="right"/>
            </w:pPr>
            <w:r w:rsidRPr="00164E43">
              <w:t>75</w:t>
            </w:r>
          </w:p>
        </w:tc>
        <w:tc>
          <w:tcPr>
            <w:tcW w:w="1218" w:type="dxa"/>
            <w:noWrap/>
            <w:hideMark/>
          </w:tcPr>
          <w:p w:rsidR="00164E43" w:rsidRPr="00164E43" w:rsidRDefault="00164E43" w:rsidP="007B3003">
            <w:pPr>
              <w:spacing w:after="0" w:line="240" w:lineRule="auto"/>
              <w:jc w:val="right"/>
            </w:pPr>
            <w:r w:rsidRPr="00164E43">
              <w:t>3,365</w:t>
            </w:r>
          </w:p>
        </w:tc>
        <w:tc>
          <w:tcPr>
            <w:tcW w:w="1503" w:type="dxa"/>
            <w:noWrap/>
            <w:hideMark/>
          </w:tcPr>
          <w:p w:rsidR="00164E43" w:rsidRPr="00164E43" w:rsidRDefault="00164E43" w:rsidP="007B3003">
            <w:pPr>
              <w:spacing w:after="0" w:line="240" w:lineRule="auto"/>
              <w:jc w:val="right"/>
            </w:pPr>
            <w:r w:rsidRPr="00164E43">
              <w:t>252,375</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6</w:t>
            </w:r>
          </w:p>
        </w:tc>
        <w:tc>
          <w:tcPr>
            <w:tcW w:w="5147" w:type="dxa"/>
            <w:noWrap/>
            <w:hideMark/>
          </w:tcPr>
          <w:p w:rsidR="00164E43" w:rsidRPr="00164E43" w:rsidRDefault="00164E43" w:rsidP="00164E43">
            <w:pPr>
              <w:spacing w:after="0" w:line="240" w:lineRule="auto"/>
            </w:pPr>
            <w:proofErr w:type="spellStart"/>
            <w:r w:rsidRPr="00164E43">
              <w:t>Scaun</w:t>
            </w:r>
            <w:proofErr w:type="spellEnd"/>
          </w:p>
        </w:tc>
        <w:tc>
          <w:tcPr>
            <w:tcW w:w="1064" w:type="dxa"/>
            <w:noWrap/>
            <w:hideMark/>
          </w:tcPr>
          <w:p w:rsidR="00164E43" w:rsidRPr="00164E43" w:rsidRDefault="00164E43" w:rsidP="007B3003">
            <w:pPr>
              <w:spacing w:after="0" w:line="240" w:lineRule="auto"/>
              <w:jc w:val="right"/>
            </w:pPr>
            <w:r w:rsidRPr="00164E43">
              <w:t>240</w:t>
            </w:r>
          </w:p>
        </w:tc>
        <w:tc>
          <w:tcPr>
            <w:tcW w:w="1218" w:type="dxa"/>
            <w:noWrap/>
            <w:hideMark/>
          </w:tcPr>
          <w:p w:rsidR="00164E43" w:rsidRPr="00164E43" w:rsidRDefault="00164E43" w:rsidP="007B3003">
            <w:pPr>
              <w:spacing w:after="0" w:line="240" w:lineRule="auto"/>
              <w:jc w:val="right"/>
            </w:pPr>
            <w:r w:rsidRPr="00164E43">
              <w:t>117</w:t>
            </w:r>
          </w:p>
        </w:tc>
        <w:tc>
          <w:tcPr>
            <w:tcW w:w="1503" w:type="dxa"/>
            <w:noWrap/>
            <w:hideMark/>
          </w:tcPr>
          <w:p w:rsidR="00164E43" w:rsidRPr="00164E43" w:rsidRDefault="00164E43" w:rsidP="007B3003">
            <w:pPr>
              <w:spacing w:after="0" w:line="240" w:lineRule="auto"/>
              <w:jc w:val="right"/>
            </w:pPr>
            <w:r w:rsidRPr="00164E43">
              <w:t>28,080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7</w:t>
            </w:r>
          </w:p>
        </w:tc>
        <w:tc>
          <w:tcPr>
            <w:tcW w:w="5147" w:type="dxa"/>
            <w:noWrap/>
            <w:hideMark/>
          </w:tcPr>
          <w:p w:rsidR="00164E43" w:rsidRPr="00164E43" w:rsidRDefault="00164E43" w:rsidP="00164E43">
            <w:pPr>
              <w:spacing w:after="0" w:line="240" w:lineRule="auto"/>
            </w:pPr>
            <w:proofErr w:type="spellStart"/>
            <w:r w:rsidRPr="00164E43">
              <w:t>Scaunbirou</w:t>
            </w:r>
            <w:proofErr w:type="spellEnd"/>
          </w:p>
        </w:tc>
        <w:tc>
          <w:tcPr>
            <w:tcW w:w="1064" w:type="dxa"/>
            <w:noWrap/>
            <w:hideMark/>
          </w:tcPr>
          <w:p w:rsidR="00164E43" w:rsidRPr="00164E43" w:rsidRDefault="00164E43" w:rsidP="007B3003">
            <w:pPr>
              <w:spacing w:after="0" w:line="240" w:lineRule="auto"/>
              <w:jc w:val="right"/>
            </w:pPr>
            <w:r w:rsidRPr="00164E43">
              <w:t>30</w:t>
            </w:r>
          </w:p>
        </w:tc>
        <w:tc>
          <w:tcPr>
            <w:tcW w:w="1218" w:type="dxa"/>
            <w:noWrap/>
            <w:hideMark/>
          </w:tcPr>
          <w:p w:rsidR="00164E43" w:rsidRPr="00164E43" w:rsidRDefault="00164E43" w:rsidP="007B3003">
            <w:pPr>
              <w:spacing w:after="0" w:line="240" w:lineRule="auto"/>
              <w:jc w:val="right"/>
            </w:pPr>
            <w:r w:rsidRPr="00164E43">
              <w:t>724</w:t>
            </w:r>
          </w:p>
        </w:tc>
        <w:tc>
          <w:tcPr>
            <w:tcW w:w="1503" w:type="dxa"/>
            <w:noWrap/>
            <w:hideMark/>
          </w:tcPr>
          <w:p w:rsidR="00164E43" w:rsidRPr="00164E43" w:rsidRDefault="00164E43" w:rsidP="007B3003">
            <w:pPr>
              <w:spacing w:after="0" w:line="240" w:lineRule="auto"/>
              <w:jc w:val="right"/>
            </w:pPr>
            <w:r w:rsidRPr="00164E43">
              <w:t>21,720</w:t>
            </w:r>
          </w:p>
        </w:tc>
      </w:tr>
      <w:tr w:rsidR="00164E43" w:rsidRPr="00164E43" w:rsidTr="007B3003">
        <w:trPr>
          <w:trHeight w:val="600"/>
        </w:trPr>
        <w:tc>
          <w:tcPr>
            <w:tcW w:w="716" w:type="dxa"/>
            <w:noWrap/>
            <w:hideMark/>
          </w:tcPr>
          <w:p w:rsidR="00164E43" w:rsidRPr="00164E43" w:rsidRDefault="00164E43" w:rsidP="00164E43">
            <w:pPr>
              <w:spacing w:after="0" w:line="240" w:lineRule="auto"/>
            </w:pPr>
            <w:r w:rsidRPr="00164E43">
              <w:t>8</w:t>
            </w:r>
          </w:p>
        </w:tc>
        <w:tc>
          <w:tcPr>
            <w:tcW w:w="5147" w:type="dxa"/>
            <w:noWrap/>
            <w:hideMark/>
          </w:tcPr>
          <w:p w:rsidR="00164E43" w:rsidRPr="00164E43" w:rsidRDefault="00164E43" w:rsidP="00164E43">
            <w:pPr>
              <w:spacing w:after="0" w:line="240" w:lineRule="auto"/>
            </w:pPr>
            <w:proofErr w:type="spellStart"/>
            <w:r w:rsidRPr="00164E43">
              <w:t>Dulaplenjerie</w:t>
            </w:r>
            <w:proofErr w:type="spellEnd"/>
          </w:p>
        </w:tc>
        <w:tc>
          <w:tcPr>
            <w:tcW w:w="1064" w:type="dxa"/>
            <w:noWrap/>
            <w:hideMark/>
          </w:tcPr>
          <w:p w:rsidR="00164E43" w:rsidRPr="00164E43" w:rsidRDefault="00164E43" w:rsidP="007B3003">
            <w:pPr>
              <w:spacing w:after="0" w:line="240" w:lineRule="auto"/>
              <w:jc w:val="right"/>
            </w:pPr>
            <w:r w:rsidRPr="00164E43">
              <w:t>80</w:t>
            </w:r>
          </w:p>
        </w:tc>
        <w:tc>
          <w:tcPr>
            <w:tcW w:w="1218" w:type="dxa"/>
            <w:noWrap/>
            <w:hideMark/>
          </w:tcPr>
          <w:p w:rsidR="00164E43" w:rsidRPr="00164E43" w:rsidRDefault="00164E43" w:rsidP="007B3003">
            <w:pPr>
              <w:spacing w:after="0" w:line="240" w:lineRule="auto"/>
              <w:jc w:val="right"/>
            </w:pPr>
            <w:r w:rsidRPr="00164E43">
              <w:t>1,404</w:t>
            </w:r>
          </w:p>
        </w:tc>
        <w:tc>
          <w:tcPr>
            <w:tcW w:w="1503" w:type="dxa"/>
            <w:noWrap/>
            <w:hideMark/>
          </w:tcPr>
          <w:p w:rsidR="00164E43" w:rsidRPr="00164E43" w:rsidRDefault="00164E43" w:rsidP="007B3003">
            <w:pPr>
              <w:spacing w:after="0" w:line="240" w:lineRule="auto"/>
              <w:jc w:val="right"/>
            </w:pPr>
            <w:r w:rsidRPr="00164E43">
              <w:t>112,320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9</w:t>
            </w:r>
          </w:p>
        </w:tc>
        <w:tc>
          <w:tcPr>
            <w:tcW w:w="5147" w:type="dxa"/>
            <w:noWrap/>
            <w:hideMark/>
          </w:tcPr>
          <w:p w:rsidR="00164E43" w:rsidRPr="00164E43" w:rsidRDefault="00164E43" w:rsidP="00164E43">
            <w:pPr>
              <w:spacing w:after="0" w:line="240" w:lineRule="auto"/>
            </w:pPr>
            <w:proofErr w:type="spellStart"/>
            <w:r w:rsidRPr="00164E43">
              <w:t>Caruciorpentrurufe</w:t>
            </w:r>
            <w:proofErr w:type="spellEnd"/>
          </w:p>
        </w:tc>
        <w:tc>
          <w:tcPr>
            <w:tcW w:w="1064" w:type="dxa"/>
            <w:noWrap/>
            <w:hideMark/>
          </w:tcPr>
          <w:p w:rsidR="00164E43" w:rsidRPr="00164E43" w:rsidRDefault="00164E43" w:rsidP="007B3003">
            <w:pPr>
              <w:spacing w:after="0" w:line="240" w:lineRule="auto"/>
              <w:jc w:val="right"/>
            </w:pPr>
            <w:r w:rsidRPr="00164E43">
              <w:t>40</w:t>
            </w:r>
          </w:p>
        </w:tc>
        <w:tc>
          <w:tcPr>
            <w:tcW w:w="1218" w:type="dxa"/>
            <w:noWrap/>
            <w:hideMark/>
          </w:tcPr>
          <w:p w:rsidR="00164E43" w:rsidRPr="00164E43" w:rsidRDefault="00164E43" w:rsidP="007B3003">
            <w:pPr>
              <w:spacing w:after="0" w:line="240" w:lineRule="auto"/>
              <w:jc w:val="right"/>
            </w:pPr>
            <w:r w:rsidRPr="00164E43">
              <w:t>3,109</w:t>
            </w:r>
          </w:p>
        </w:tc>
        <w:tc>
          <w:tcPr>
            <w:tcW w:w="1503" w:type="dxa"/>
            <w:noWrap/>
            <w:hideMark/>
          </w:tcPr>
          <w:p w:rsidR="00164E43" w:rsidRPr="00164E43" w:rsidRDefault="00164E43" w:rsidP="007B3003">
            <w:pPr>
              <w:spacing w:after="0" w:line="240" w:lineRule="auto"/>
              <w:jc w:val="right"/>
            </w:pPr>
            <w:r w:rsidRPr="00164E43">
              <w:t>124,360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10</w:t>
            </w:r>
          </w:p>
        </w:tc>
        <w:tc>
          <w:tcPr>
            <w:tcW w:w="5147" w:type="dxa"/>
            <w:noWrap/>
            <w:hideMark/>
          </w:tcPr>
          <w:p w:rsidR="00164E43" w:rsidRPr="00164E43" w:rsidRDefault="00164E43" w:rsidP="00164E43">
            <w:pPr>
              <w:spacing w:after="0" w:line="240" w:lineRule="auto"/>
            </w:pPr>
            <w:proofErr w:type="spellStart"/>
            <w:r w:rsidRPr="00164E43">
              <w:t>Caruciorcolectarerufemurdare</w:t>
            </w:r>
            <w:proofErr w:type="spellEnd"/>
          </w:p>
        </w:tc>
        <w:tc>
          <w:tcPr>
            <w:tcW w:w="1064" w:type="dxa"/>
            <w:noWrap/>
            <w:hideMark/>
          </w:tcPr>
          <w:p w:rsidR="00164E43" w:rsidRPr="00164E43" w:rsidRDefault="00164E43" w:rsidP="007B3003">
            <w:pPr>
              <w:spacing w:after="0" w:line="240" w:lineRule="auto"/>
              <w:jc w:val="right"/>
            </w:pPr>
            <w:r w:rsidRPr="00164E43">
              <w:t>40</w:t>
            </w:r>
          </w:p>
        </w:tc>
        <w:tc>
          <w:tcPr>
            <w:tcW w:w="1218" w:type="dxa"/>
            <w:noWrap/>
            <w:hideMark/>
          </w:tcPr>
          <w:p w:rsidR="00164E43" w:rsidRPr="00164E43" w:rsidRDefault="00164E43" w:rsidP="007B3003">
            <w:pPr>
              <w:spacing w:after="0" w:line="240" w:lineRule="auto"/>
              <w:jc w:val="right"/>
            </w:pPr>
            <w:r w:rsidRPr="00164E43">
              <w:t>3,999</w:t>
            </w:r>
          </w:p>
        </w:tc>
        <w:tc>
          <w:tcPr>
            <w:tcW w:w="1503" w:type="dxa"/>
            <w:noWrap/>
            <w:hideMark/>
          </w:tcPr>
          <w:p w:rsidR="00164E43" w:rsidRPr="00164E43" w:rsidRDefault="00164E43" w:rsidP="007B3003">
            <w:pPr>
              <w:spacing w:after="0" w:line="240" w:lineRule="auto"/>
              <w:jc w:val="right"/>
            </w:pPr>
            <w:r w:rsidRPr="00164E43">
              <w:t>159,960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11</w:t>
            </w:r>
          </w:p>
        </w:tc>
        <w:tc>
          <w:tcPr>
            <w:tcW w:w="5147" w:type="dxa"/>
            <w:noWrap/>
            <w:hideMark/>
          </w:tcPr>
          <w:p w:rsidR="00164E43" w:rsidRPr="00164E43" w:rsidRDefault="00164E43" w:rsidP="00164E43">
            <w:pPr>
              <w:spacing w:after="0" w:line="240" w:lineRule="auto"/>
            </w:pPr>
            <w:proofErr w:type="spellStart"/>
            <w:r w:rsidRPr="00164E43">
              <w:t>Televizordiagonala</w:t>
            </w:r>
            <w:proofErr w:type="spellEnd"/>
            <w:r w:rsidRPr="00164E43">
              <w:t xml:space="preserve"> 120-130 cm</w:t>
            </w:r>
          </w:p>
        </w:tc>
        <w:tc>
          <w:tcPr>
            <w:tcW w:w="1064" w:type="dxa"/>
            <w:noWrap/>
            <w:hideMark/>
          </w:tcPr>
          <w:p w:rsidR="00164E43" w:rsidRPr="00164E43" w:rsidRDefault="00164E43" w:rsidP="007B3003">
            <w:pPr>
              <w:spacing w:after="0" w:line="240" w:lineRule="auto"/>
              <w:jc w:val="right"/>
            </w:pPr>
            <w:r w:rsidRPr="00164E43">
              <w:t>80</w:t>
            </w:r>
          </w:p>
        </w:tc>
        <w:tc>
          <w:tcPr>
            <w:tcW w:w="1218" w:type="dxa"/>
            <w:noWrap/>
            <w:hideMark/>
          </w:tcPr>
          <w:p w:rsidR="00164E43" w:rsidRPr="00164E43" w:rsidRDefault="00164E43" w:rsidP="007B3003">
            <w:pPr>
              <w:spacing w:after="0" w:line="240" w:lineRule="auto"/>
              <w:jc w:val="right"/>
            </w:pPr>
            <w:r w:rsidRPr="00164E43">
              <w:t>2,160</w:t>
            </w:r>
          </w:p>
        </w:tc>
        <w:tc>
          <w:tcPr>
            <w:tcW w:w="1503" w:type="dxa"/>
            <w:noWrap/>
            <w:hideMark/>
          </w:tcPr>
          <w:p w:rsidR="00164E43" w:rsidRPr="00164E43" w:rsidRDefault="00164E43" w:rsidP="007B3003">
            <w:pPr>
              <w:spacing w:after="0" w:line="240" w:lineRule="auto"/>
              <w:jc w:val="right"/>
            </w:pPr>
            <w:r w:rsidRPr="00164E43">
              <w:t>172,800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12</w:t>
            </w:r>
          </w:p>
        </w:tc>
        <w:tc>
          <w:tcPr>
            <w:tcW w:w="5147" w:type="dxa"/>
            <w:noWrap/>
            <w:hideMark/>
          </w:tcPr>
          <w:p w:rsidR="00164E43" w:rsidRPr="00164E43" w:rsidRDefault="00164E43" w:rsidP="00164E43">
            <w:pPr>
              <w:spacing w:after="0" w:line="240" w:lineRule="auto"/>
            </w:pPr>
            <w:proofErr w:type="spellStart"/>
            <w:r w:rsidRPr="00164E43">
              <w:t>Televizordiagonala</w:t>
            </w:r>
            <w:proofErr w:type="spellEnd"/>
            <w:r w:rsidRPr="00164E43">
              <w:t xml:space="preserve"> 180-200 cm</w:t>
            </w:r>
          </w:p>
        </w:tc>
        <w:tc>
          <w:tcPr>
            <w:tcW w:w="1064" w:type="dxa"/>
            <w:noWrap/>
            <w:hideMark/>
          </w:tcPr>
          <w:p w:rsidR="00164E43" w:rsidRPr="00164E43" w:rsidRDefault="00164E43" w:rsidP="007B3003">
            <w:pPr>
              <w:spacing w:after="0" w:line="240" w:lineRule="auto"/>
              <w:jc w:val="right"/>
            </w:pPr>
            <w:r w:rsidRPr="00164E43">
              <w:t>15</w:t>
            </w:r>
          </w:p>
        </w:tc>
        <w:tc>
          <w:tcPr>
            <w:tcW w:w="1218" w:type="dxa"/>
            <w:noWrap/>
            <w:hideMark/>
          </w:tcPr>
          <w:p w:rsidR="00164E43" w:rsidRPr="00164E43" w:rsidRDefault="00164E43" w:rsidP="007B3003">
            <w:pPr>
              <w:spacing w:after="0" w:line="240" w:lineRule="auto"/>
              <w:jc w:val="right"/>
            </w:pPr>
            <w:r w:rsidRPr="00164E43">
              <w:t>4,499</w:t>
            </w:r>
          </w:p>
        </w:tc>
        <w:tc>
          <w:tcPr>
            <w:tcW w:w="1503" w:type="dxa"/>
            <w:noWrap/>
            <w:hideMark/>
          </w:tcPr>
          <w:p w:rsidR="00164E43" w:rsidRPr="00164E43" w:rsidRDefault="00164E43" w:rsidP="007B3003">
            <w:pPr>
              <w:spacing w:after="0" w:line="240" w:lineRule="auto"/>
              <w:jc w:val="right"/>
            </w:pPr>
            <w:r w:rsidRPr="00164E43">
              <w:t>67,485</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13</w:t>
            </w:r>
          </w:p>
        </w:tc>
        <w:tc>
          <w:tcPr>
            <w:tcW w:w="5147" w:type="dxa"/>
            <w:noWrap/>
            <w:hideMark/>
          </w:tcPr>
          <w:p w:rsidR="00164E43" w:rsidRPr="00164E43" w:rsidRDefault="00164E43" w:rsidP="00164E43">
            <w:pPr>
              <w:spacing w:after="0" w:line="240" w:lineRule="auto"/>
            </w:pPr>
            <w:proofErr w:type="spellStart"/>
            <w:r w:rsidRPr="00164E43">
              <w:t>Frigider</w:t>
            </w:r>
            <w:proofErr w:type="spellEnd"/>
          </w:p>
        </w:tc>
        <w:tc>
          <w:tcPr>
            <w:tcW w:w="1064" w:type="dxa"/>
            <w:noWrap/>
            <w:hideMark/>
          </w:tcPr>
          <w:p w:rsidR="00164E43" w:rsidRPr="00164E43" w:rsidRDefault="00164E43" w:rsidP="007B3003">
            <w:pPr>
              <w:spacing w:after="0" w:line="240" w:lineRule="auto"/>
              <w:jc w:val="right"/>
            </w:pPr>
            <w:r w:rsidRPr="00164E43">
              <w:t>85</w:t>
            </w:r>
          </w:p>
        </w:tc>
        <w:tc>
          <w:tcPr>
            <w:tcW w:w="1218" w:type="dxa"/>
            <w:noWrap/>
            <w:hideMark/>
          </w:tcPr>
          <w:p w:rsidR="00164E43" w:rsidRPr="00164E43" w:rsidRDefault="00164E43" w:rsidP="007B3003">
            <w:pPr>
              <w:spacing w:after="0" w:line="240" w:lineRule="auto"/>
              <w:jc w:val="right"/>
            </w:pPr>
            <w:r w:rsidRPr="00164E43">
              <w:t>3,835</w:t>
            </w:r>
          </w:p>
        </w:tc>
        <w:tc>
          <w:tcPr>
            <w:tcW w:w="1503" w:type="dxa"/>
            <w:noWrap/>
            <w:hideMark/>
          </w:tcPr>
          <w:p w:rsidR="00164E43" w:rsidRPr="00164E43" w:rsidRDefault="00164E43" w:rsidP="007B3003">
            <w:pPr>
              <w:spacing w:after="0" w:line="240" w:lineRule="auto"/>
              <w:jc w:val="right"/>
            </w:pPr>
            <w:r w:rsidRPr="00164E43">
              <w:t>325,975</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14</w:t>
            </w:r>
          </w:p>
        </w:tc>
        <w:tc>
          <w:tcPr>
            <w:tcW w:w="5147" w:type="dxa"/>
            <w:noWrap/>
            <w:hideMark/>
          </w:tcPr>
          <w:p w:rsidR="00164E43" w:rsidRPr="00164E43" w:rsidRDefault="00164E43" w:rsidP="00164E43">
            <w:pPr>
              <w:spacing w:after="0" w:line="240" w:lineRule="auto"/>
            </w:pPr>
            <w:r w:rsidRPr="00164E43">
              <w:t>Masa</w:t>
            </w:r>
          </w:p>
        </w:tc>
        <w:tc>
          <w:tcPr>
            <w:tcW w:w="1064" w:type="dxa"/>
            <w:noWrap/>
            <w:hideMark/>
          </w:tcPr>
          <w:p w:rsidR="00164E43" w:rsidRPr="00164E43" w:rsidRDefault="00164E43" w:rsidP="007B3003">
            <w:pPr>
              <w:spacing w:after="0" w:line="240" w:lineRule="auto"/>
              <w:jc w:val="right"/>
            </w:pPr>
            <w:r w:rsidRPr="00164E43">
              <w:t>60</w:t>
            </w:r>
          </w:p>
        </w:tc>
        <w:tc>
          <w:tcPr>
            <w:tcW w:w="1218" w:type="dxa"/>
            <w:noWrap/>
            <w:hideMark/>
          </w:tcPr>
          <w:p w:rsidR="00164E43" w:rsidRPr="00164E43" w:rsidRDefault="00164E43" w:rsidP="007B3003">
            <w:pPr>
              <w:spacing w:after="0" w:line="240" w:lineRule="auto"/>
              <w:jc w:val="right"/>
            </w:pPr>
            <w:r w:rsidRPr="00164E43">
              <w:t>785</w:t>
            </w:r>
          </w:p>
        </w:tc>
        <w:tc>
          <w:tcPr>
            <w:tcW w:w="1503" w:type="dxa"/>
            <w:noWrap/>
            <w:hideMark/>
          </w:tcPr>
          <w:p w:rsidR="00164E43" w:rsidRPr="00164E43" w:rsidRDefault="00164E43" w:rsidP="007B3003">
            <w:pPr>
              <w:spacing w:after="0" w:line="240" w:lineRule="auto"/>
              <w:jc w:val="right"/>
            </w:pPr>
            <w:r w:rsidRPr="00164E43">
              <w:t>47,100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15</w:t>
            </w:r>
          </w:p>
        </w:tc>
        <w:tc>
          <w:tcPr>
            <w:tcW w:w="5147" w:type="dxa"/>
            <w:noWrap/>
            <w:hideMark/>
          </w:tcPr>
          <w:p w:rsidR="00164E43" w:rsidRPr="00164E43" w:rsidRDefault="00164E43" w:rsidP="00164E43">
            <w:pPr>
              <w:spacing w:after="0" w:line="240" w:lineRule="auto"/>
            </w:pPr>
            <w:proofErr w:type="spellStart"/>
            <w:r w:rsidRPr="00164E43">
              <w:t>Bancheta</w:t>
            </w:r>
            <w:proofErr w:type="spellEnd"/>
          </w:p>
        </w:tc>
        <w:tc>
          <w:tcPr>
            <w:tcW w:w="1064" w:type="dxa"/>
            <w:noWrap/>
            <w:hideMark/>
          </w:tcPr>
          <w:p w:rsidR="00164E43" w:rsidRPr="00164E43" w:rsidRDefault="00164E43" w:rsidP="007B3003">
            <w:pPr>
              <w:spacing w:after="0" w:line="240" w:lineRule="auto"/>
              <w:jc w:val="right"/>
            </w:pPr>
            <w:r w:rsidRPr="00164E43">
              <w:t>45</w:t>
            </w:r>
          </w:p>
        </w:tc>
        <w:tc>
          <w:tcPr>
            <w:tcW w:w="1218" w:type="dxa"/>
            <w:noWrap/>
            <w:hideMark/>
          </w:tcPr>
          <w:p w:rsidR="00164E43" w:rsidRPr="00164E43" w:rsidRDefault="00164E43" w:rsidP="007B3003">
            <w:pPr>
              <w:spacing w:after="0" w:line="240" w:lineRule="auto"/>
              <w:jc w:val="right"/>
            </w:pPr>
            <w:r w:rsidRPr="00164E43">
              <w:t>1,110</w:t>
            </w:r>
          </w:p>
        </w:tc>
        <w:tc>
          <w:tcPr>
            <w:tcW w:w="1503" w:type="dxa"/>
            <w:noWrap/>
            <w:hideMark/>
          </w:tcPr>
          <w:p w:rsidR="00164E43" w:rsidRPr="00164E43" w:rsidRDefault="00164E43" w:rsidP="007B3003">
            <w:pPr>
              <w:spacing w:after="0" w:line="240" w:lineRule="auto"/>
              <w:jc w:val="right"/>
            </w:pPr>
            <w:r w:rsidRPr="00164E43">
              <w:t>49,950</w:t>
            </w:r>
          </w:p>
        </w:tc>
      </w:tr>
      <w:tr w:rsidR="00164E43" w:rsidRPr="00164E43" w:rsidTr="007B3003">
        <w:trPr>
          <w:trHeight w:val="315"/>
        </w:trPr>
        <w:tc>
          <w:tcPr>
            <w:tcW w:w="716" w:type="dxa"/>
            <w:noWrap/>
            <w:hideMark/>
          </w:tcPr>
          <w:p w:rsidR="00164E43" w:rsidRPr="00164E43" w:rsidRDefault="00164E43" w:rsidP="00164E43">
            <w:pPr>
              <w:spacing w:after="0" w:line="240" w:lineRule="auto"/>
            </w:pPr>
            <w:r w:rsidRPr="00164E43">
              <w:t>16</w:t>
            </w:r>
          </w:p>
        </w:tc>
        <w:tc>
          <w:tcPr>
            <w:tcW w:w="5147" w:type="dxa"/>
            <w:noWrap/>
            <w:hideMark/>
          </w:tcPr>
          <w:p w:rsidR="00164E43" w:rsidRPr="00164E43" w:rsidRDefault="00164E43" w:rsidP="00164E43">
            <w:pPr>
              <w:spacing w:after="0" w:line="240" w:lineRule="auto"/>
            </w:pPr>
            <w:proofErr w:type="spellStart"/>
            <w:r w:rsidRPr="00164E43">
              <w:t>Sistemportabildezinfectatsuprafetesiechipamente</w:t>
            </w:r>
            <w:proofErr w:type="spellEnd"/>
          </w:p>
        </w:tc>
        <w:tc>
          <w:tcPr>
            <w:tcW w:w="1064" w:type="dxa"/>
            <w:noWrap/>
            <w:hideMark/>
          </w:tcPr>
          <w:p w:rsidR="00164E43" w:rsidRPr="00164E43" w:rsidRDefault="00164E43" w:rsidP="007B3003">
            <w:pPr>
              <w:spacing w:after="0" w:line="240" w:lineRule="auto"/>
              <w:jc w:val="right"/>
            </w:pPr>
            <w:r w:rsidRPr="00164E43">
              <w:t>11</w:t>
            </w:r>
          </w:p>
        </w:tc>
        <w:tc>
          <w:tcPr>
            <w:tcW w:w="1218" w:type="dxa"/>
            <w:noWrap/>
            <w:hideMark/>
          </w:tcPr>
          <w:p w:rsidR="00164E43" w:rsidRPr="00164E43" w:rsidRDefault="00164E43" w:rsidP="007B3003">
            <w:pPr>
              <w:spacing w:after="0" w:line="240" w:lineRule="auto"/>
              <w:jc w:val="right"/>
            </w:pPr>
            <w:r w:rsidRPr="00164E43">
              <w:t>53,412</w:t>
            </w:r>
          </w:p>
        </w:tc>
        <w:tc>
          <w:tcPr>
            <w:tcW w:w="1503" w:type="dxa"/>
            <w:noWrap/>
            <w:hideMark/>
          </w:tcPr>
          <w:p w:rsidR="00164E43" w:rsidRPr="00164E43" w:rsidRDefault="00164E43" w:rsidP="007B3003">
            <w:pPr>
              <w:spacing w:after="0" w:line="240" w:lineRule="auto"/>
              <w:jc w:val="right"/>
            </w:pPr>
            <w:r w:rsidRPr="00164E43">
              <w:t>587,532</w:t>
            </w:r>
          </w:p>
        </w:tc>
      </w:tr>
      <w:tr w:rsidR="00164E43" w:rsidRPr="00164E43" w:rsidTr="007B3003">
        <w:trPr>
          <w:trHeight w:val="300"/>
        </w:trPr>
        <w:tc>
          <w:tcPr>
            <w:tcW w:w="8145" w:type="dxa"/>
            <w:gridSpan w:val="4"/>
            <w:noWrap/>
            <w:hideMark/>
          </w:tcPr>
          <w:p w:rsidR="00164E43" w:rsidRPr="00164E43" w:rsidRDefault="00164E43" w:rsidP="007B3003">
            <w:pPr>
              <w:spacing w:after="0" w:line="240" w:lineRule="auto"/>
              <w:jc w:val="right"/>
              <w:rPr>
                <w:b/>
                <w:bCs/>
              </w:rPr>
            </w:pPr>
            <w:r w:rsidRPr="00164E43">
              <w:rPr>
                <w:b/>
                <w:bCs/>
              </w:rPr>
              <w:t xml:space="preserve">Total lot 1 </w:t>
            </w:r>
            <w:proofErr w:type="spellStart"/>
            <w:r w:rsidRPr="00164E43">
              <w:rPr>
                <w:b/>
                <w:bCs/>
              </w:rPr>
              <w:t>fara</w:t>
            </w:r>
            <w:proofErr w:type="spellEnd"/>
            <w:r w:rsidRPr="00164E43">
              <w:rPr>
                <w:b/>
                <w:bCs/>
              </w:rPr>
              <w:t xml:space="preserve"> TVA</w:t>
            </w:r>
          </w:p>
        </w:tc>
        <w:tc>
          <w:tcPr>
            <w:tcW w:w="1503" w:type="dxa"/>
            <w:noWrap/>
            <w:hideMark/>
          </w:tcPr>
          <w:p w:rsidR="00164E43" w:rsidRPr="00164E43" w:rsidRDefault="00164E43" w:rsidP="007B3003">
            <w:pPr>
              <w:spacing w:after="0" w:line="240" w:lineRule="auto"/>
              <w:jc w:val="right"/>
              <w:rPr>
                <w:b/>
                <w:bCs/>
              </w:rPr>
            </w:pPr>
            <w:r w:rsidRPr="00164E43">
              <w:rPr>
                <w:b/>
                <w:bCs/>
              </w:rPr>
              <w:t>3,568,327</w:t>
            </w:r>
          </w:p>
        </w:tc>
      </w:tr>
      <w:tr w:rsidR="00164E43" w:rsidRPr="00164E43" w:rsidTr="007B3003">
        <w:trPr>
          <w:trHeight w:val="300"/>
        </w:trPr>
        <w:tc>
          <w:tcPr>
            <w:tcW w:w="716" w:type="dxa"/>
            <w:noWrap/>
            <w:hideMark/>
          </w:tcPr>
          <w:p w:rsidR="00164E43" w:rsidRPr="00164E43" w:rsidRDefault="00164E43" w:rsidP="00164E43">
            <w:pPr>
              <w:spacing w:after="0" w:line="240" w:lineRule="auto"/>
              <w:rPr>
                <w:b/>
                <w:bCs/>
              </w:rPr>
            </w:pPr>
          </w:p>
        </w:tc>
        <w:tc>
          <w:tcPr>
            <w:tcW w:w="5147" w:type="dxa"/>
            <w:noWrap/>
            <w:hideMark/>
          </w:tcPr>
          <w:p w:rsidR="00164E43" w:rsidRPr="00164E43" w:rsidRDefault="00164E43" w:rsidP="00164E43">
            <w:pPr>
              <w:spacing w:after="0" w:line="240" w:lineRule="auto"/>
            </w:pPr>
          </w:p>
        </w:tc>
        <w:tc>
          <w:tcPr>
            <w:tcW w:w="1064" w:type="dxa"/>
            <w:noWrap/>
            <w:hideMark/>
          </w:tcPr>
          <w:p w:rsidR="00164E43" w:rsidRPr="00164E43" w:rsidRDefault="00164E43" w:rsidP="007B3003">
            <w:pPr>
              <w:spacing w:after="0" w:line="240" w:lineRule="auto"/>
              <w:jc w:val="right"/>
            </w:pPr>
          </w:p>
        </w:tc>
        <w:tc>
          <w:tcPr>
            <w:tcW w:w="1218" w:type="dxa"/>
            <w:noWrap/>
            <w:hideMark/>
          </w:tcPr>
          <w:p w:rsidR="00164E43" w:rsidRPr="00164E43" w:rsidRDefault="00164E43" w:rsidP="007B3003">
            <w:pPr>
              <w:spacing w:after="0" w:line="240" w:lineRule="auto"/>
              <w:jc w:val="right"/>
            </w:pPr>
          </w:p>
        </w:tc>
        <w:tc>
          <w:tcPr>
            <w:tcW w:w="1503" w:type="dxa"/>
            <w:noWrap/>
            <w:hideMark/>
          </w:tcPr>
          <w:p w:rsidR="00164E43" w:rsidRPr="00164E43" w:rsidRDefault="00164E43" w:rsidP="007B3003">
            <w:pPr>
              <w:spacing w:after="0" w:line="240" w:lineRule="auto"/>
              <w:jc w:val="right"/>
            </w:pPr>
          </w:p>
        </w:tc>
      </w:tr>
      <w:tr w:rsidR="00164E43" w:rsidRPr="00164E43" w:rsidTr="007B3003">
        <w:trPr>
          <w:trHeight w:val="300"/>
        </w:trPr>
        <w:tc>
          <w:tcPr>
            <w:tcW w:w="716" w:type="dxa"/>
            <w:noWrap/>
            <w:hideMark/>
          </w:tcPr>
          <w:p w:rsidR="00164E43" w:rsidRPr="00164E43" w:rsidRDefault="00164E43" w:rsidP="00164E43">
            <w:pPr>
              <w:spacing w:after="0" w:line="240" w:lineRule="auto"/>
            </w:pPr>
          </w:p>
        </w:tc>
        <w:tc>
          <w:tcPr>
            <w:tcW w:w="5147" w:type="dxa"/>
            <w:noWrap/>
            <w:hideMark/>
          </w:tcPr>
          <w:p w:rsidR="00164E43" w:rsidRPr="00164E43" w:rsidRDefault="00164E43" w:rsidP="00164E43">
            <w:pPr>
              <w:spacing w:after="0" w:line="240" w:lineRule="auto"/>
            </w:pPr>
          </w:p>
        </w:tc>
        <w:tc>
          <w:tcPr>
            <w:tcW w:w="1064" w:type="dxa"/>
            <w:noWrap/>
            <w:hideMark/>
          </w:tcPr>
          <w:p w:rsidR="00164E43" w:rsidRPr="00164E43" w:rsidRDefault="00164E43" w:rsidP="007B3003">
            <w:pPr>
              <w:spacing w:after="0" w:line="240" w:lineRule="auto"/>
              <w:jc w:val="right"/>
            </w:pPr>
          </w:p>
        </w:tc>
        <w:tc>
          <w:tcPr>
            <w:tcW w:w="1218" w:type="dxa"/>
            <w:noWrap/>
            <w:hideMark/>
          </w:tcPr>
          <w:p w:rsidR="00164E43" w:rsidRPr="00164E43" w:rsidRDefault="00164E43" w:rsidP="007B3003">
            <w:pPr>
              <w:spacing w:after="0" w:line="240" w:lineRule="auto"/>
              <w:jc w:val="right"/>
            </w:pPr>
          </w:p>
        </w:tc>
        <w:tc>
          <w:tcPr>
            <w:tcW w:w="1503" w:type="dxa"/>
            <w:noWrap/>
            <w:hideMark/>
          </w:tcPr>
          <w:p w:rsidR="00164E43" w:rsidRPr="00164E43" w:rsidRDefault="00164E43" w:rsidP="007B3003">
            <w:pPr>
              <w:spacing w:after="0" w:line="240" w:lineRule="auto"/>
              <w:jc w:val="right"/>
            </w:pPr>
          </w:p>
        </w:tc>
      </w:tr>
      <w:tr w:rsidR="00164E43" w:rsidRPr="00164E43" w:rsidTr="007B3003">
        <w:trPr>
          <w:trHeight w:val="300"/>
        </w:trPr>
        <w:tc>
          <w:tcPr>
            <w:tcW w:w="716" w:type="dxa"/>
            <w:vMerge w:val="restart"/>
            <w:noWrap/>
            <w:hideMark/>
          </w:tcPr>
          <w:p w:rsidR="00164E43" w:rsidRPr="00164E43" w:rsidRDefault="00164E43" w:rsidP="00164E43">
            <w:pPr>
              <w:spacing w:after="0" w:line="240" w:lineRule="auto"/>
              <w:rPr>
                <w:b/>
                <w:bCs/>
              </w:rPr>
            </w:pPr>
            <w:proofErr w:type="spellStart"/>
            <w:r w:rsidRPr="00164E43">
              <w:rPr>
                <w:b/>
                <w:bCs/>
              </w:rPr>
              <w:t>Nrcrt</w:t>
            </w:r>
            <w:proofErr w:type="spellEnd"/>
          </w:p>
        </w:tc>
        <w:tc>
          <w:tcPr>
            <w:tcW w:w="5147" w:type="dxa"/>
            <w:vMerge w:val="restart"/>
            <w:noWrap/>
            <w:hideMark/>
          </w:tcPr>
          <w:p w:rsidR="00164E43" w:rsidRPr="00164E43" w:rsidRDefault="00164E43" w:rsidP="00164E43">
            <w:pPr>
              <w:spacing w:after="0" w:line="240" w:lineRule="auto"/>
              <w:rPr>
                <w:b/>
                <w:bCs/>
              </w:rPr>
            </w:pPr>
            <w:proofErr w:type="spellStart"/>
            <w:r w:rsidRPr="00164E43">
              <w:rPr>
                <w:b/>
                <w:bCs/>
              </w:rPr>
              <w:t>Denumireechipament</w:t>
            </w:r>
            <w:proofErr w:type="spellEnd"/>
          </w:p>
        </w:tc>
        <w:tc>
          <w:tcPr>
            <w:tcW w:w="1064" w:type="dxa"/>
            <w:vMerge w:val="restart"/>
            <w:noWrap/>
            <w:hideMark/>
          </w:tcPr>
          <w:p w:rsidR="00164E43" w:rsidRPr="00164E43" w:rsidRDefault="00164E43" w:rsidP="007B3003">
            <w:pPr>
              <w:spacing w:after="0" w:line="240" w:lineRule="auto"/>
              <w:jc w:val="right"/>
              <w:rPr>
                <w:b/>
                <w:bCs/>
              </w:rPr>
            </w:pPr>
            <w:proofErr w:type="spellStart"/>
            <w:r w:rsidRPr="00164E43">
              <w:rPr>
                <w:b/>
                <w:bCs/>
              </w:rPr>
              <w:t>Cantitate</w:t>
            </w:r>
            <w:proofErr w:type="spellEnd"/>
          </w:p>
        </w:tc>
        <w:tc>
          <w:tcPr>
            <w:tcW w:w="2721" w:type="dxa"/>
            <w:gridSpan w:val="2"/>
            <w:noWrap/>
            <w:hideMark/>
          </w:tcPr>
          <w:p w:rsidR="00164E43" w:rsidRPr="00164E43" w:rsidRDefault="00164E43" w:rsidP="007B3003">
            <w:pPr>
              <w:spacing w:after="0" w:line="240" w:lineRule="auto"/>
              <w:jc w:val="right"/>
              <w:rPr>
                <w:b/>
                <w:bCs/>
              </w:rPr>
            </w:pPr>
            <w:proofErr w:type="spellStart"/>
            <w:r w:rsidRPr="00164E43">
              <w:rPr>
                <w:b/>
                <w:bCs/>
              </w:rPr>
              <w:t>Pretestimatfaratva</w:t>
            </w:r>
            <w:proofErr w:type="spellEnd"/>
          </w:p>
        </w:tc>
      </w:tr>
      <w:tr w:rsidR="00164E43" w:rsidRPr="00164E43" w:rsidTr="007B3003">
        <w:trPr>
          <w:trHeight w:val="300"/>
        </w:trPr>
        <w:tc>
          <w:tcPr>
            <w:tcW w:w="716" w:type="dxa"/>
            <w:vMerge/>
            <w:hideMark/>
          </w:tcPr>
          <w:p w:rsidR="00164E43" w:rsidRPr="00164E43" w:rsidRDefault="00164E43" w:rsidP="00164E43">
            <w:pPr>
              <w:spacing w:after="0" w:line="240" w:lineRule="auto"/>
              <w:rPr>
                <w:b/>
                <w:bCs/>
              </w:rPr>
            </w:pPr>
          </w:p>
        </w:tc>
        <w:tc>
          <w:tcPr>
            <w:tcW w:w="5147" w:type="dxa"/>
            <w:vMerge/>
            <w:hideMark/>
          </w:tcPr>
          <w:p w:rsidR="00164E43" w:rsidRPr="00164E43" w:rsidRDefault="00164E43" w:rsidP="00164E43">
            <w:pPr>
              <w:spacing w:after="0" w:line="240" w:lineRule="auto"/>
              <w:rPr>
                <w:b/>
                <w:bCs/>
              </w:rPr>
            </w:pPr>
          </w:p>
        </w:tc>
        <w:tc>
          <w:tcPr>
            <w:tcW w:w="1064" w:type="dxa"/>
            <w:vMerge/>
            <w:hideMark/>
          </w:tcPr>
          <w:p w:rsidR="00164E43" w:rsidRPr="00164E43" w:rsidRDefault="00164E43" w:rsidP="007B3003">
            <w:pPr>
              <w:spacing w:after="0" w:line="240" w:lineRule="auto"/>
              <w:jc w:val="right"/>
              <w:rPr>
                <w:b/>
                <w:bCs/>
              </w:rPr>
            </w:pPr>
          </w:p>
        </w:tc>
        <w:tc>
          <w:tcPr>
            <w:tcW w:w="1218" w:type="dxa"/>
            <w:noWrap/>
            <w:hideMark/>
          </w:tcPr>
          <w:p w:rsidR="00164E43" w:rsidRPr="00164E43" w:rsidRDefault="00164E43" w:rsidP="007B3003">
            <w:pPr>
              <w:spacing w:after="0" w:line="240" w:lineRule="auto"/>
              <w:jc w:val="right"/>
              <w:rPr>
                <w:b/>
                <w:bCs/>
              </w:rPr>
            </w:pPr>
            <w:proofErr w:type="spellStart"/>
            <w:r w:rsidRPr="00164E43">
              <w:rPr>
                <w:b/>
                <w:bCs/>
              </w:rPr>
              <w:t>Pretunitar</w:t>
            </w:r>
            <w:proofErr w:type="spellEnd"/>
          </w:p>
        </w:tc>
        <w:tc>
          <w:tcPr>
            <w:tcW w:w="1503" w:type="dxa"/>
            <w:noWrap/>
            <w:hideMark/>
          </w:tcPr>
          <w:p w:rsidR="00164E43" w:rsidRPr="00164E43" w:rsidRDefault="00164E43" w:rsidP="007B3003">
            <w:pPr>
              <w:spacing w:after="0" w:line="240" w:lineRule="auto"/>
              <w:jc w:val="right"/>
              <w:rPr>
                <w:b/>
                <w:bCs/>
              </w:rPr>
            </w:pPr>
            <w:r w:rsidRPr="00164E43">
              <w:rPr>
                <w:b/>
                <w:bCs/>
              </w:rPr>
              <w:t>Total</w:t>
            </w:r>
          </w:p>
        </w:tc>
      </w:tr>
      <w:tr w:rsidR="00164E43" w:rsidRPr="00164E43" w:rsidTr="007B3003">
        <w:trPr>
          <w:trHeight w:val="615"/>
        </w:trPr>
        <w:tc>
          <w:tcPr>
            <w:tcW w:w="9648" w:type="dxa"/>
            <w:gridSpan w:val="5"/>
            <w:noWrap/>
            <w:hideMark/>
          </w:tcPr>
          <w:p w:rsidR="00164E43" w:rsidRPr="00164E43" w:rsidRDefault="00164E43" w:rsidP="007B3003">
            <w:pPr>
              <w:spacing w:after="0" w:line="240" w:lineRule="auto"/>
              <w:jc w:val="center"/>
              <w:rPr>
                <w:b/>
                <w:bCs/>
              </w:rPr>
            </w:pPr>
            <w:r w:rsidRPr="007B3003">
              <w:rPr>
                <w:b/>
                <w:bCs/>
                <w:highlight w:val="yellow"/>
              </w:rPr>
              <w:t xml:space="preserve">Lot 2 </w:t>
            </w:r>
            <w:proofErr w:type="spellStart"/>
            <w:r w:rsidRPr="007B3003">
              <w:rPr>
                <w:b/>
                <w:bCs/>
                <w:highlight w:val="yellow"/>
              </w:rPr>
              <w:t>Mobilier</w:t>
            </w:r>
            <w:proofErr w:type="spellEnd"/>
            <w:r w:rsidRPr="007B3003">
              <w:rPr>
                <w:b/>
                <w:bCs/>
                <w:highlight w:val="yellow"/>
              </w:rPr>
              <w:t xml:space="preserve"> medical</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w:t>
            </w:r>
          </w:p>
        </w:tc>
        <w:tc>
          <w:tcPr>
            <w:tcW w:w="5147" w:type="dxa"/>
            <w:noWrap/>
            <w:hideMark/>
          </w:tcPr>
          <w:p w:rsidR="00164E43" w:rsidRPr="00164E43" w:rsidRDefault="00164E43" w:rsidP="00164E43">
            <w:pPr>
              <w:spacing w:after="0" w:line="240" w:lineRule="auto"/>
            </w:pPr>
            <w:r w:rsidRPr="00164E43">
              <w:t>Masa Mayo</w:t>
            </w:r>
          </w:p>
        </w:tc>
        <w:tc>
          <w:tcPr>
            <w:tcW w:w="1064" w:type="dxa"/>
            <w:noWrap/>
            <w:hideMark/>
          </w:tcPr>
          <w:p w:rsidR="00164E43" w:rsidRPr="00164E43" w:rsidRDefault="00164E43" w:rsidP="007B3003">
            <w:pPr>
              <w:spacing w:after="0" w:line="240" w:lineRule="auto"/>
              <w:jc w:val="right"/>
            </w:pPr>
            <w:r w:rsidRPr="00164E43">
              <w:t>5</w:t>
            </w:r>
          </w:p>
        </w:tc>
        <w:tc>
          <w:tcPr>
            <w:tcW w:w="1218" w:type="dxa"/>
            <w:noWrap/>
            <w:hideMark/>
          </w:tcPr>
          <w:p w:rsidR="00164E43" w:rsidRPr="00164E43" w:rsidRDefault="00164E43" w:rsidP="007B3003">
            <w:pPr>
              <w:spacing w:after="0" w:line="240" w:lineRule="auto"/>
              <w:jc w:val="right"/>
            </w:pPr>
            <w:r w:rsidRPr="00164E43">
              <w:t>13,048</w:t>
            </w:r>
          </w:p>
        </w:tc>
        <w:tc>
          <w:tcPr>
            <w:tcW w:w="1503" w:type="dxa"/>
            <w:noWrap/>
            <w:hideMark/>
          </w:tcPr>
          <w:p w:rsidR="00164E43" w:rsidRPr="00164E43" w:rsidRDefault="00164E43" w:rsidP="007B3003">
            <w:pPr>
              <w:spacing w:after="0" w:line="240" w:lineRule="auto"/>
              <w:jc w:val="right"/>
            </w:pPr>
            <w:r w:rsidRPr="00164E43">
              <w:t>65,240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2</w:t>
            </w:r>
          </w:p>
        </w:tc>
        <w:tc>
          <w:tcPr>
            <w:tcW w:w="5147" w:type="dxa"/>
            <w:noWrap/>
            <w:hideMark/>
          </w:tcPr>
          <w:p w:rsidR="00164E43" w:rsidRPr="00164E43" w:rsidRDefault="00164E43" w:rsidP="00164E43">
            <w:pPr>
              <w:spacing w:after="0" w:line="240" w:lineRule="auto"/>
            </w:pPr>
            <w:proofErr w:type="spellStart"/>
            <w:r w:rsidRPr="00164E43">
              <w:t>Troliutratament</w:t>
            </w:r>
            <w:proofErr w:type="spellEnd"/>
            <w:r w:rsidRPr="00164E43">
              <w:t xml:space="preserve"> min 40 </w:t>
            </w:r>
            <w:proofErr w:type="spellStart"/>
            <w:r w:rsidRPr="00164E43">
              <w:t>pacienti</w:t>
            </w:r>
            <w:proofErr w:type="spellEnd"/>
          </w:p>
        </w:tc>
        <w:tc>
          <w:tcPr>
            <w:tcW w:w="1064" w:type="dxa"/>
            <w:noWrap/>
            <w:hideMark/>
          </w:tcPr>
          <w:p w:rsidR="00164E43" w:rsidRPr="00164E43" w:rsidRDefault="00164E43" w:rsidP="007B3003">
            <w:pPr>
              <w:spacing w:after="0" w:line="240" w:lineRule="auto"/>
              <w:jc w:val="right"/>
            </w:pPr>
            <w:r w:rsidRPr="00164E43">
              <w:t>30</w:t>
            </w:r>
          </w:p>
        </w:tc>
        <w:tc>
          <w:tcPr>
            <w:tcW w:w="1218" w:type="dxa"/>
            <w:noWrap/>
            <w:hideMark/>
          </w:tcPr>
          <w:p w:rsidR="00164E43" w:rsidRPr="00164E43" w:rsidRDefault="00164E43" w:rsidP="007B3003">
            <w:pPr>
              <w:spacing w:after="0" w:line="240" w:lineRule="auto"/>
              <w:jc w:val="right"/>
            </w:pPr>
            <w:r w:rsidRPr="00164E43">
              <w:t>12,000</w:t>
            </w:r>
          </w:p>
        </w:tc>
        <w:tc>
          <w:tcPr>
            <w:tcW w:w="1503" w:type="dxa"/>
            <w:noWrap/>
            <w:hideMark/>
          </w:tcPr>
          <w:p w:rsidR="00164E43" w:rsidRPr="00164E43" w:rsidRDefault="00164E43" w:rsidP="007B3003">
            <w:pPr>
              <w:spacing w:after="0" w:line="240" w:lineRule="auto"/>
              <w:jc w:val="right"/>
            </w:pPr>
            <w:r w:rsidRPr="00164E43">
              <w:t>360,000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3</w:t>
            </w:r>
          </w:p>
        </w:tc>
        <w:tc>
          <w:tcPr>
            <w:tcW w:w="5147" w:type="dxa"/>
            <w:noWrap/>
            <w:hideMark/>
          </w:tcPr>
          <w:p w:rsidR="00164E43" w:rsidRPr="00164E43" w:rsidRDefault="00164E43" w:rsidP="00164E43">
            <w:pPr>
              <w:spacing w:after="0" w:line="240" w:lineRule="auto"/>
            </w:pPr>
            <w:proofErr w:type="spellStart"/>
            <w:r w:rsidRPr="00164E43">
              <w:t>Masa</w:t>
            </w:r>
            <w:proofErr w:type="spellEnd"/>
            <w:r w:rsidRPr="00164E43">
              <w:t xml:space="preserve"> </w:t>
            </w:r>
            <w:proofErr w:type="spellStart"/>
            <w:r w:rsidRPr="00164E43">
              <w:t>instrumentar</w:t>
            </w:r>
            <w:proofErr w:type="spellEnd"/>
          </w:p>
        </w:tc>
        <w:tc>
          <w:tcPr>
            <w:tcW w:w="1064" w:type="dxa"/>
            <w:noWrap/>
            <w:hideMark/>
          </w:tcPr>
          <w:p w:rsidR="00164E43" w:rsidRPr="00164E43" w:rsidRDefault="00164E43" w:rsidP="007B3003">
            <w:pPr>
              <w:spacing w:after="0" w:line="240" w:lineRule="auto"/>
              <w:jc w:val="right"/>
            </w:pPr>
            <w:r w:rsidRPr="00164E43">
              <w:t>35</w:t>
            </w:r>
          </w:p>
        </w:tc>
        <w:tc>
          <w:tcPr>
            <w:tcW w:w="1218" w:type="dxa"/>
            <w:noWrap/>
            <w:hideMark/>
          </w:tcPr>
          <w:p w:rsidR="00164E43" w:rsidRPr="00164E43" w:rsidRDefault="00164E43" w:rsidP="007B3003">
            <w:pPr>
              <w:spacing w:after="0" w:line="240" w:lineRule="auto"/>
              <w:jc w:val="right"/>
            </w:pPr>
            <w:r w:rsidRPr="00164E43">
              <w:t>2,430</w:t>
            </w:r>
          </w:p>
        </w:tc>
        <w:tc>
          <w:tcPr>
            <w:tcW w:w="1503" w:type="dxa"/>
            <w:noWrap/>
            <w:hideMark/>
          </w:tcPr>
          <w:p w:rsidR="00164E43" w:rsidRPr="00164E43" w:rsidRDefault="00164E43" w:rsidP="007B3003">
            <w:pPr>
              <w:spacing w:after="0" w:line="240" w:lineRule="auto"/>
              <w:jc w:val="right"/>
            </w:pPr>
            <w:r w:rsidRPr="00164E43">
              <w:t>85,050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4</w:t>
            </w:r>
          </w:p>
        </w:tc>
        <w:tc>
          <w:tcPr>
            <w:tcW w:w="5147" w:type="dxa"/>
            <w:noWrap/>
            <w:hideMark/>
          </w:tcPr>
          <w:p w:rsidR="00164E43" w:rsidRPr="00164E43" w:rsidRDefault="00164E43" w:rsidP="00164E43">
            <w:pPr>
              <w:spacing w:after="0" w:line="240" w:lineRule="auto"/>
            </w:pPr>
            <w:proofErr w:type="spellStart"/>
            <w:r w:rsidRPr="00164E43">
              <w:t>Carucior</w:t>
            </w:r>
            <w:proofErr w:type="spellEnd"/>
            <w:r w:rsidRPr="00164E43">
              <w:t xml:space="preserve"> transport </w:t>
            </w:r>
            <w:proofErr w:type="spellStart"/>
            <w:r w:rsidRPr="00164E43">
              <w:t>pacienti</w:t>
            </w:r>
            <w:proofErr w:type="spellEnd"/>
          </w:p>
        </w:tc>
        <w:tc>
          <w:tcPr>
            <w:tcW w:w="1064" w:type="dxa"/>
            <w:noWrap/>
            <w:hideMark/>
          </w:tcPr>
          <w:p w:rsidR="00164E43" w:rsidRPr="00164E43" w:rsidRDefault="00164E43" w:rsidP="007B3003">
            <w:pPr>
              <w:spacing w:after="0" w:line="240" w:lineRule="auto"/>
              <w:jc w:val="right"/>
            </w:pPr>
            <w:r w:rsidRPr="00164E43">
              <w:t>10</w:t>
            </w:r>
          </w:p>
        </w:tc>
        <w:tc>
          <w:tcPr>
            <w:tcW w:w="1218" w:type="dxa"/>
            <w:noWrap/>
            <w:hideMark/>
          </w:tcPr>
          <w:p w:rsidR="00164E43" w:rsidRPr="00164E43" w:rsidRDefault="00164E43" w:rsidP="007B3003">
            <w:pPr>
              <w:spacing w:after="0" w:line="240" w:lineRule="auto"/>
              <w:jc w:val="right"/>
            </w:pPr>
            <w:r w:rsidRPr="00164E43">
              <w:t>14,000</w:t>
            </w:r>
          </w:p>
        </w:tc>
        <w:tc>
          <w:tcPr>
            <w:tcW w:w="1503" w:type="dxa"/>
            <w:noWrap/>
            <w:hideMark/>
          </w:tcPr>
          <w:p w:rsidR="00164E43" w:rsidRPr="00164E43" w:rsidRDefault="00164E43" w:rsidP="007B3003">
            <w:pPr>
              <w:spacing w:after="0" w:line="240" w:lineRule="auto"/>
              <w:jc w:val="right"/>
            </w:pPr>
            <w:r w:rsidRPr="00164E43">
              <w:t>140,000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5</w:t>
            </w:r>
          </w:p>
        </w:tc>
        <w:tc>
          <w:tcPr>
            <w:tcW w:w="5147" w:type="dxa"/>
            <w:noWrap/>
            <w:hideMark/>
          </w:tcPr>
          <w:p w:rsidR="00164E43" w:rsidRPr="00164E43" w:rsidRDefault="00164E43" w:rsidP="00164E43">
            <w:pPr>
              <w:spacing w:after="0" w:line="240" w:lineRule="auto"/>
            </w:pPr>
            <w:r w:rsidRPr="00164E43">
              <w:t xml:space="preserve">Pat </w:t>
            </w:r>
            <w:proofErr w:type="spellStart"/>
            <w:r w:rsidRPr="00164E43">
              <w:t>simplu</w:t>
            </w:r>
            <w:proofErr w:type="spellEnd"/>
          </w:p>
        </w:tc>
        <w:tc>
          <w:tcPr>
            <w:tcW w:w="1064" w:type="dxa"/>
            <w:noWrap/>
            <w:hideMark/>
          </w:tcPr>
          <w:p w:rsidR="00164E43" w:rsidRPr="00164E43" w:rsidRDefault="00164E43" w:rsidP="007B3003">
            <w:pPr>
              <w:spacing w:after="0" w:line="240" w:lineRule="auto"/>
              <w:jc w:val="right"/>
            </w:pPr>
            <w:r w:rsidRPr="00164E43">
              <w:t>65</w:t>
            </w:r>
          </w:p>
        </w:tc>
        <w:tc>
          <w:tcPr>
            <w:tcW w:w="1218" w:type="dxa"/>
            <w:noWrap/>
            <w:hideMark/>
          </w:tcPr>
          <w:p w:rsidR="00164E43" w:rsidRPr="00164E43" w:rsidRDefault="00164E43" w:rsidP="007B3003">
            <w:pPr>
              <w:spacing w:after="0" w:line="240" w:lineRule="auto"/>
              <w:jc w:val="right"/>
            </w:pPr>
            <w:r w:rsidRPr="00164E43">
              <w:t>10,450</w:t>
            </w:r>
          </w:p>
        </w:tc>
        <w:tc>
          <w:tcPr>
            <w:tcW w:w="1503" w:type="dxa"/>
            <w:noWrap/>
            <w:hideMark/>
          </w:tcPr>
          <w:p w:rsidR="00164E43" w:rsidRPr="00164E43" w:rsidRDefault="00164E43" w:rsidP="007B3003">
            <w:pPr>
              <w:spacing w:after="0" w:line="240" w:lineRule="auto"/>
              <w:jc w:val="right"/>
            </w:pPr>
            <w:r w:rsidRPr="00164E43">
              <w:t>679,250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6</w:t>
            </w:r>
          </w:p>
        </w:tc>
        <w:tc>
          <w:tcPr>
            <w:tcW w:w="5147" w:type="dxa"/>
            <w:noWrap/>
            <w:hideMark/>
          </w:tcPr>
          <w:p w:rsidR="00164E43" w:rsidRPr="00164E43" w:rsidRDefault="00164E43" w:rsidP="00164E43">
            <w:pPr>
              <w:spacing w:after="0" w:line="240" w:lineRule="auto"/>
            </w:pPr>
            <w:proofErr w:type="spellStart"/>
            <w:r w:rsidRPr="00164E43">
              <w:t>Stativmobil</w:t>
            </w:r>
            <w:proofErr w:type="spellEnd"/>
          </w:p>
        </w:tc>
        <w:tc>
          <w:tcPr>
            <w:tcW w:w="1064" w:type="dxa"/>
            <w:noWrap/>
            <w:hideMark/>
          </w:tcPr>
          <w:p w:rsidR="00164E43" w:rsidRPr="00164E43" w:rsidRDefault="00164E43" w:rsidP="007B3003">
            <w:pPr>
              <w:spacing w:after="0" w:line="240" w:lineRule="auto"/>
              <w:jc w:val="right"/>
            </w:pPr>
            <w:r w:rsidRPr="00164E43">
              <w:t>5</w:t>
            </w:r>
          </w:p>
        </w:tc>
        <w:tc>
          <w:tcPr>
            <w:tcW w:w="1218" w:type="dxa"/>
            <w:noWrap/>
            <w:hideMark/>
          </w:tcPr>
          <w:p w:rsidR="00164E43" w:rsidRPr="00164E43" w:rsidRDefault="00164E43" w:rsidP="007B3003">
            <w:pPr>
              <w:spacing w:after="0" w:line="240" w:lineRule="auto"/>
              <w:jc w:val="right"/>
            </w:pPr>
            <w:r w:rsidRPr="00164E43">
              <w:t>708</w:t>
            </w:r>
          </w:p>
        </w:tc>
        <w:tc>
          <w:tcPr>
            <w:tcW w:w="1503" w:type="dxa"/>
            <w:noWrap/>
            <w:hideMark/>
          </w:tcPr>
          <w:p w:rsidR="00164E43" w:rsidRPr="00164E43" w:rsidRDefault="00164E43" w:rsidP="007B3003">
            <w:pPr>
              <w:spacing w:after="0" w:line="240" w:lineRule="auto"/>
              <w:jc w:val="right"/>
            </w:pPr>
            <w:r w:rsidRPr="00164E43">
              <w:t>3,540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7</w:t>
            </w:r>
          </w:p>
        </w:tc>
        <w:tc>
          <w:tcPr>
            <w:tcW w:w="5147" w:type="dxa"/>
            <w:noWrap/>
            <w:hideMark/>
          </w:tcPr>
          <w:p w:rsidR="00164E43" w:rsidRPr="00164E43" w:rsidRDefault="00164E43" w:rsidP="00164E43">
            <w:pPr>
              <w:spacing w:after="0" w:line="240" w:lineRule="auto"/>
            </w:pPr>
            <w:proofErr w:type="spellStart"/>
            <w:r w:rsidRPr="00164E43">
              <w:t>Brancard</w:t>
            </w:r>
            <w:proofErr w:type="spellEnd"/>
            <w:r w:rsidRPr="00164E43">
              <w:t xml:space="preserve"> transfer</w:t>
            </w:r>
          </w:p>
        </w:tc>
        <w:tc>
          <w:tcPr>
            <w:tcW w:w="1064" w:type="dxa"/>
            <w:noWrap/>
            <w:hideMark/>
          </w:tcPr>
          <w:p w:rsidR="00164E43" w:rsidRPr="00164E43" w:rsidRDefault="00164E43" w:rsidP="007B3003">
            <w:pPr>
              <w:spacing w:after="0" w:line="240" w:lineRule="auto"/>
              <w:jc w:val="right"/>
            </w:pPr>
            <w:r w:rsidRPr="00164E43">
              <w:t>18</w:t>
            </w:r>
          </w:p>
        </w:tc>
        <w:tc>
          <w:tcPr>
            <w:tcW w:w="1218" w:type="dxa"/>
            <w:noWrap/>
            <w:hideMark/>
          </w:tcPr>
          <w:p w:rsidR="00164E43" w:rsidRPr="00164E43" w:rsidRDefault="00164E43" w:rsidP="007B3003">
            <w:pPr>
              <w:spacing w:after="0" w:line="240" w:lineRule="auto"/>
              <w:jc w:val="right"/>
            </w:pPr>
            <w:r w:rsidRPr="00164E43">
              <w:t>35,525</w:t>
            </w:r>
          </w:p>
        </w:tc>
        <w:tc>
          <w:tcPr>
            <w:tcW w:w="1503" w:type="dxa"/>
            <w:noWrap/>
            <w:hideMark/>
          </w:tcPr>
          <w:p w:rsidR="00164E43" w:rsidRPr="00164E43" w:rsidRDefault="00164E43" w:rsidP="007B3003">
            <w:pPr>
              <w:spacing w:after="0" w:line="240" w:lineRule="auto"/>
              <w:jc w:val="right"/>
            </w:pPr>
            <w:r w:rsidRPr="00164E43">
              <w:t>639,450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8</w:t>
            </w:r>
          </w:p>
        </w:tc>
        <w:tc>
          <w:tcPr>
            <w:tcW w:w="5147" w:type="dxa"/>
            <w:noWrap/>
            <w:hideMark/>
          </w:tcPr>
          <w:p w:rsidR="00164E43" w:rsidRPr="00164E43" w:rsidRDefault="00164E43" w:rsidP="00164E43">
            <w:pPr>
              <w:spacing w:after="0" w:line="240" w:lineRule="auto"/>
            </w:pPr>
            <w:proofErr w:type="spellStart"/>
            <w:r w:rsidRPr="00164E43">
              <w:t>Caruciorresuscitare</w:t>
            </w:r>
            <w:proofErr w:type="spellEnd"/>
          </w:p>
        </w:tc>
        <w:tc>
          <w:tcPr>
            <w:tcW w:w="1064" w:type="dxa"/>
            <w:noWrap/>
            <w:hideMark/>
          </w:tcPr>
          <w:p w:rsidR="00164E43" w:rsidRPr="00164E43" w:rsidRDefault="00164E43" w:rsidP="007B3003">
            <w:pPr>
              <w:spacing w:after="0" w:line="240" w:lineRule="auto"/>
              <w:jc w:val="right"/>
            </w:pPr>
            <w:r w:rsidRPr="00164E43">
              <w:t>14</w:t>
            </w:r>
          </w:p>
        </w:tc>
        <w:tc>
          <w:tcPr>
            <w:tcW w:w="1218" w:type="dxa"/>
            <w:noWrap/>
            <w:hideMark/>
          </w:tcPr>
          <w:p w:rsidR="00164E43" w:rsidRPr="00164E43" w:rsidRDefault="00164E43" w:rsidP="007B3003">
            <w:pPr>
              <w:spacing w:after="0" w:line="240" w:lineRule="auto"/>
              <w:jc w:val="right"/>
            </w:pPr>
            <w:r w:rsidRPr="00164E43">
              <w:t>13,595</w:t>
            </w:r>
          </w:p>
        </w:tc>
        <w:tc>
          <w:tcPr>
            <w:tcW w:w="1503" w:type="dxa"/>
            <w:noWrap/>
            <w:hideMark/>
          </w:tcPr>
          <w:p w:rsidR="00164E43" w:rsidRPr="00164E43" w:rsidRDefault="00164E43" w:rsidP="007B3003">
            <w:pPr>
              <w:spacing w:after="0" w:line="240" w:lineRule="auto"/>
              <w:jc w:val="right"/>
            </w:pPr>
            <w:r w:rsidRPr="00164E43">
              <w:t>190,330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9</w:t>
            </w:r>
          </w:p>
        </w:tc>
        <w:tc>
          <w:tcPr>
            <w:tcW w:w="5147" w:type="dxa"/>
            <w:noWrap/>
            <w:hideMark/>
          </w:tcPr>
          <w:p w:rsidR="00164E43" w:rsidRPr="00164E43" w:rsidRDefault="00164E43" w:rsidP="00164E43">
            <w:pPr>
              <w:spacing w:after="0" w:line="240" w:lineRule="auto"/>
            </w:pPr>
            <w:proofErr w:type="spellStart"/>
            <w:r w:rsidRPr="00164E43">
              <w:t>Masa</w:t>
            </w:r>
            <w:proofErr w:type="spellEnd"/>
            <w:r w:rsidRPr="00164E43">
              <w:t xml:space="preserve"> cu </w:t>
            </w:r>
            <w:proofErr w:type="spellStart"/>
            <w:r w:rsidRPr="00164E43">
              <w:t>cuva</w:t>
            </w:r>
            <w:proofErr w:type="spellEnd"/>
          </w:p>
        </w:tc>
        <w:tc>
          <w:tcPr>
            <w:tcW w:w="1064" w:type="dxa"/>
            <w:noWrap/>
            <w:hideMark/>
          </w:tcPr>
          <w:p w:rsidR="00164E43" w:rsidRPr="00164E43" w:rsidRDefault="00164E43" w:rsidP="007B3003">
            <w:pPr>
              <w:spacing w:after="0" w:line="240" w:lineRule="auto"/>
              <w:jc w:val="right"/>
            </w:pPr>
            <w:r w:rsidRPr="00164E43">
              <w:t>4</w:t>
            </w:r>
          </w:p>
        </w:tc>
        <w:tc>
          <w:tcPr>
            <w:tcW w:w="1218" w:type="dxa"/>
            <w:noWrap/>
            <w:hideMark/>
          </w:tcPr>
          <w:p w:rsidR="00164E43" w:rsidRPr="00164E43" w:rsidRDefault="00164E43" w:rsidP="007B3003">
            <w:pPr>
              <w:spacing w:after="0" w:line="240" w:lineRule="auto"/>
              <w:jc w:val="right"/>
            </w:pPr>
            <w:r w:rsidRPr="00164E43">
              <w:t>3,380</w:t>
            </w:r>
          </w:p>
        </w:tc>
        <w:tc>
          <w:tcPr>
            <w:tcW w:w="1503" w:type="dxa"/>
            <w:noWrap/>
            <w:hideMark/>
          </w:tcPr>
          <w:p w:rsidR="00164E43" w:rsidRPr="00164E43" w:rsidRDefault="00164E43" w:rsidP="007B3003">
            <w:pPr>
              <w:spacing w:after="0" w:line="240" w:lineRule="auto"/>
              <w:jc w:val="right"/>
            </w:pPr>
            <w:r w:rsidRPr="00164E43">
              <w:t>13,520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10</w:t>
            </w:r>
          </w:p>
        </w:tc>
        <w:tc>
          <w:tcPr>
            <w:tcW w:w="5147" w:type="dxa"/>
            <w:noWrap/>
            <w:hideMark/>
          </w:tcPr>
          <w:p w:rsidR="00164E43" w:rsidRPr="00164E43" w:rsidRDefault="00164E43" w:rsidP="00164E43">
            <w:pPr>
              <w:spacing w:after="0" w:line="240" w:lineRule="auto"/>
            </w:pPr>
            <w:proofErr w:type="spellStart"/>
            <w:r w:rsidRPr="00164E43">
              <w:t>Masa</w:t>
            </w:r>
            <w:proofErr w:type="spellEnd"/>
            <w:r w:rsidRPr="00164E43">
              <w:t xml:space="preserve"> </w:t>
            </w:r>
            <w:proofErr w:type="spellStart"/>
            <w:r w:rsidRPr="00164E43">
              <w:t>gips</w:t>
            </w:r>
            <w:proofErr w:type="spellEnd"/>
          </w:p>
        </w:tc>
        <w:tc>
          <w:tcPr>
            <w:tcW w:w="1064" w:type="dxa"/>
            <w:noWrap/>
            <w:hideMark/>
          </w:tcPr>
          <w:p w:rsidR="00164E43" w:rsidRPr="00164E43" w:rsidRDefault="00164E43" w:rsidP="007B3003">
            <w:pPr>
              <w:spacing w:after="0" w:line="240" w:lineRule="auto"/>
              <w:jc w:val="right"/>
            </w:pPr>
            <w:r w:rsidRPr="00164E43">
              <w:t>4</w:t>
            </w:r>
          </w:p>
        </w:tc>
        <w:tc>
          <w:tcPr>
            <w:tcW w:w="1218" w:type="dxa"/>
            <w:noWrap/>
            <w:hideMark/>
          </w:tcPr>
          <w:p w:rsidR="00164E43" w:rsidRPr="00164E43" w:rsidRDefault="00164E43" w:rsidP="007B3003">
            <w:pPr>
              <w:spacing w:after="0" w:line="240" w:lineRule="auto"/>
              <w:jc w:val="right"/>
            </w:pPr>
            <w:r w:rsidRPr="00164E43">
              <w:t>2,090</w:t>
            </w:r>
          </w:p>
        </w:tc>
        <w:tc>
          <w:tcPr>
            <w:tcW w:w="1503" w:type="dxa"/>
            <w:noWrap/>
            <w:hideMark/>
          </w:tcPr>
          <w:p w:rsidR="00164E43" w:rsidRPr="00164E43" w:rsidRDefault="00164E43" w:rsidP="007B3003">
            <w:pPr>
              <w:spacing w:after="0" w:line="240" w:lineRule="auto"/>
              <w:jc w:val="right"/>
            </w:pPr>
            <w:r w:rsidRPr="00164E43">
              <w:t>8,360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11</w:t>
            </w:r>
          </w:p>
        </w:tc>
        <w:tc>
          <w:tcPr>
            <w:tcW w:w="5147" w:type="dxa"/>
            <w:noWrap/>
            <w:hideMark/>
          </w:tcPr>
          <w:p w:rsidR="00164E43" w:rsidRPr="00164E43" w:rsidRDefault="00164E43" w:rsidP="00164E43">
            <w:pPr>
              <w:spacing w:after="0" w:line="240" w:lineRule="auto"/>
            </w:pPr>
            <w:proofErr w:type="spellStart"/>
            <w:r w:rsidRPr="00164E43">
              <w:t>Lampaexaminare</w:t>
            </w:r>
            <w:proofErr w:type="spellEnd"/>
          </w:p>
        </w:tc>
        <w:tc>
          <w:tcPr>
            <w:tcW w:w="1064" w:type="dxa"/>
            <w:noWrap/>
            <w:hideMark/>
          </w:tcPr>
          <w:p w:rsidR="00164E43" w:rsidRPr="00164E43" w:rsidRDefault="00164E43" w:rsidP="007B3003">
            <w:pPr>
              <w:spacing w:after="0" w:line="240" w:lineRule="auto"/>
              <w:jc w:val="right"/>
            </w:pPr>
            <w:r w:rsidRPr="00164E43">
              <w:t>25</w:t>
            </w:r>
          </w:p>
        </w:tc>
        <w:tc>
          <w:tcPr>
            <w:tcW w:w="1218" w:type="dxa"/>
            <w:noWrap/>
            <w:hideMark/>
          </w:tcPr>
          <w:p w:rsidR="00164E43" w:rsidRPr="00164E43" w:rsidRDefault="00164E43" w:rsidP="007B3003">
            <w:pPr>
              <w:spacing w:after="0" w:line="240" w:lineRule="auto"/>
              <w:jc w:val="right"/>
            </w:pPr>
            <w:r w:rsidRPr="00164E43">
              <w:t>5,000</w:t>
            </w:r>
          </w:p>
        </w:tc>
        <w:tc>
          <w:tcPr>
            <w:tcW w:w="1503" w:type="dxa"/>
            <w:noWrap/>
            <w:hideMark/>
          </w:tcPr>
          <w:p w:rsidR="00164E43" w:rsidRPr="00164E43" w:rsidRDefault="00164E43" w:rsidP="007B3003">
            <w:pPr>
              <w:spacing w:after="0" w:line="240" w:lineRule="auto"/>
              <w:jc w:val="right"/>
            </w:pPr>
            <w:r w:rsidRPr="00164E43">
              <w:t>125,000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12</w:t>
            </w:r>
          </w:p>
        </w:tc>
        <w:tc>
          <w:tcPr>
            <w:tcW w:w="5147" w:type="dxa"/>
            <w:noWrap/>
            <w:hideMark/>
          </w:tcPr>
          <w:p w:rsidR="00164E43" w:rsidRPr="00164E43" w:rsidRDefault="00164E43" w:rsidP="00164E43">
            <w:pPr>
              <w:spacing w:after="0" w:line="240" w:lineRule="auto"/>
            </w:pPr>
            <w:proofErr w:type="spellStart"/>
            <w:r w:rsidRPr="00164E43">
              <w:t>Scaunrotativ</w:t>
            </w:r>
            <w:proofErr w:type="spellEnd"/>
          </w:p>
        </w:tc>
        <w:tc>
          <w:tcPr>
            <w:tcW w:w="1064" w:type="dxa"/>
            <w:noWrap/>
            <w:hideMark/>
          </w:tcPr>
          <w:p w:rsidR="00164E43" w:rsidRPr="00164E43" w:rsidRDefault="00164E43" w:rsidP="007B3003">
            <w:pPr>
              <w:spacing w:after="0" w:line="240" w:lineRule="auto"/>
              <w:jc w:val="right"/>
            </w:pPr>
            <w:r w:rsidRPr="00164E43">
              <w:t>60</w:t>
            </w:r>
          </w:p>
        </w:tc>
        <w:tc>
          <w:tcPr>
            <w:tcW w:w="1218" w:type="dxa"/>
            <w:noWrap/>
            <w:hideMark/>
          </w:tcPr>
          <w:p w:rsidR="00164E43" w:rsidRPr="00164E43" w:rsidRDefault="00164E43" w:rsidP="007B3003">
            <w:pPr>
              <w:spacing w:after="0" w:line="240" w:lineRule="auto"/>
              <w:jc w:val="right"/>
            </w:pPr>
            <w:r w:rsidRPr="00164E43">
              <w:t>4,300</w:t>
            </w:r>
          </w:p>
        </w:tc>
        <w:tc>
          <w:tcPr>
            <w:tcW w:w="1503" w:type="dxa"/>
            <w:noWrap/>
            <w:hideMark/>
          </w:tcPr>
          <w:p w:rsidR="00164E43" w:rsidRPr="00164E43" w:rsidRDefault="00164E43" w:rsidP="007B3003">
            <w:pPr>
              <w:spacing w:after="0" w:line="240" w:lineRule="auto"/>
              <w:jc w:val="right"/>
            </w:pPr>
            <w:r w:rsidRPr="00164E43">
              <w:t>258,000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13</w:t>
            </w:r>
          </w:p>
        </w:tc>
        <w:tc>
          <w:tcPr>
            <w:tcW w:w="5147" w:type="dxa"/>
            <w:noWrap/>
            <w:hideMark/>
          </w:tcPr>
          <w:p w:rsidR="00164E43" w:rsidRPr="00164E43" w:rsidRDefault="00164E43" w:rsidP="00164E43">
            <w:pPr>
              <w:spacing w:after="0" w:line="240" w:lineRule="auto"/>
            </w:pPr>
            <w:proofErr w:type="spellStart"/>
            <w:r w:rsidRPr="00164E43">
              <w:t>Scaunrecoltare</w:t>
            </w:r>
            <w:proofErr w:type="spellEnd"/>
          </w:p>
        </w:tc>
        <w:tc>
          <w:tcPr>
            <w:tcW w:w="1064" w:type="dxa"/>
            <w:noWrap/>
            <w:hideMark/>
          </w:tcPr>
          <w:p w:rsidR="00164E43" w:rsidRPr="00164E43" w:rsidRDefault="00164E43" w:rsidP="007B3003">
            <w:pPr>
              <w:spacing w:after="0" w:line="240" w:lineRule="auto"/>
              <w:jc w:val="right"/>
            </w:pPr>
            <w:r w:rsidRPr="00164E43">
              <w:t>4</w:t>
            </w:r>
          </w:p>
        </w:tc>
        <w:tc>
          <w:tcPr>
            <w:tcW w:w="1218" w:type="dxa"/>
            <w:noWrap/>
            <w:hideMark/>
          </w:tcPr>
          <w:p w:rsidR="00164E43" w:rsidRPr="00164E43" w:rsidRDefault="00164E43" w:rsidP="007B3003">
            <w:pPr>
              <w:spacing w:after="0" w:line="240" w:lineRule="auto"/>
              <w:jc w:val="right"/>
            </w:pPr>
            <w:r w:rsidRPr="00164E43">
              <w:t>7,360</w:t>
            </w:r>
          </w:p>
        </w:tc>
        <w:tc>
          <w:tcPr>
            <w:tcW w:w="1503" w:type="dxa"/>
            <w:noWrap/>
            <w:hideMark/>
          </w:tcPr>
          <w:p w:rsidR="00164E43" w:rsidRPr="00164E43" w:rsidRDefault="00164E43" w:rsidP="007B3003">
            <w:pPr>
              <w:spacing w:after="0" w:line="240" w:lineRule="auto"/>
              <w:jc w:val="right"/>
            </w:pPr>
            <w:r w:rsidRPr="00164E43">
              <w:t>29,440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14</w:t>
            </w:r>
          </w:p>
        </w:tc>
        <w:tc>
          <w:tcPr>
            <w:tcW w:w="5147" w:type="dxa"/>
            <w:noWrap/>
            <w:hideMark/>
          </w:tcPr>
          <w:p w:rsidR="00164E43" w:rsidRPr="00164E43" w:rsidRDefault="00164E43" w:rsidP="00164E43">
            <w:pPr>
              <w:spacing w:after="0" w:line="240" w:lineRule="auto"/>
            </w:pPr>
            <w:proofErr w:type="spellStart"/>
            <w:r w:rsidRPr="00164E43">
              <w:t>Masa</w:t>
            </w:r>
            <w:proofErr w:type="spellEnd"/>
            <w:r w:rsidRPr="00164E43">
              <w:t xml:space="preserve"> </w:t>
            </w:r>
            <w:proofErr w:type="spellStart"/>
            <w:r w:rsidRPr="00164E43">
              <w:t>consultatiepacienti</w:t>
            </w:r>
            <w:proofErr w:type="spellEnd"/>
          </w:p>
        </w:tc>
        <w:tc>
          <w:tcPr>
            <w:tcW w:w="1064" w:type="dxa"/>
            <w:noWrap/>
            <w:hideMark/>
          </w:tcPr>
          <w:p w:rsidR="00164E43" w:rsidRPr="00164E43" w:rsidRDefault="00164E43" w:rsidP="007B3003">
            <w:pPr>
              <w:spacing w:after="0" w:line="240" w:lineRule="auto"/>
              <w:jc w:val="right"/>
            </w:pPr>
            <w:r w:rsidRPr="00164E43">
              <w:t>20</w:t>
            </w:r>
          </w:p>
        </w:tc>
        <w:tc>
          <w:tcPr>
            <w:tcW w:w="1218" w:type="dxa"/>
            <w:noWrap/>
            <w:hideMark/>
          </w:tcPr>
          <w:p w:rsidR="00164E43" w:rsidRPr="00164E43" w:rsidRDefault="00164E43" w:rsidP="007B3003">
            <w:pPr>
              <w:spacing w:after="0" w:line="240" w:lineRule="auto"/>
              <w:jc w:val="right"/>
            </w:pPr>
            <w:r w:rsidRPr="00164E43">
              <w:t>3,550</w:t>
            </w:r>
          </w:p>
        </w:tc>
        <w:tc>
          <w:tcPr>
            <w:tcW w:w="1503" w:type="dxa"/>
            <w:noWrap/>
            <w:hideMark/>
          </w:tcPr>
          <w:p w:rsidR="00164E43" w:rsidRPr="00164E43" w:rsidRDefault="00164E43" w:rsidP="007B3003">
            <w:pPr>
              <w:spacing w:after="0" w:line="240" w:lineRule="auto"/>
              <w:jc w:val="right"/>
            </w:pPr>
            <w:r w:rsidRPr="00164E43">
              <w:t>71,000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15</w:t>
            </w:r>
          </w:p>
        </w:tc>
        <w:tc>
          <w:tcPr>
            <w:tcW w:w="5147" w:type="dxa"/>
            <w:noWrap/>
            <w:hideMark/>
          </w:tcPr>
          <w:p w:rsidR="00164E43" w:rsidRPr="00164E43" w:rsidRDefault="00164E43" w:rsidP="00164E43">
            <w:pPr>
              <w:spacing w:after="0" w:line="240" w:lineRule="auto"/>
            </w:pPr>
            <w:proofErr w:type="spellStart"/>
            <w:r w:rsidRPr="00164E43">
              <w:t>Masa</w:t>
            </w:r>
            <w:proofErr w:type="spellEnd"/>
            <w:r w:rsidRPr="00164E43">
              <w:t xml:space="preserve"> </w:t>
            </w:r>
            <w:proofErr w:type="spellStart"/>
            <w:r w:rsidRPr="00164E43">
              <w:t>ginecologica</w:t>
            </w:r>
            <w:proofErr w:type="spellEnd"/>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2,630</w:t>
            </w:r>
          </w:p>
        </w:tc>
        <w:tc>
          <w:tcPr>
            <w:tcW w:w="1503" w:type="dxa"/>
            <w:noWrap/>
            <w:hideMark/>
          </w:tcPr>
          <w:p w:rsidR="00164E43" w:rsidRPr="00164E43" w:rsidRDefault="00164E43" w:rsidP="007B3003">
            <w:pPr>
              <w:spacing w:after="0" w:line="240" w:lineRule="auto"/>
              <w:jc w:val="right"/>
            </w:pPr>
            <w:r w:rsidRPr="00164E43">
              <w:t>2,630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16</w:t>
            </w:r>
          </w:p>
        </w:tc>
        <w:tc>
          <w:tcPr>
            <w:tcW w:w="5147" w:type="dxa"/>
            <w:noWrap/>
            <w:hideMark/>
          </w:tcPr>
          <w:p w:rsidR="00164E43" w:rsidRPr="00164E43" w:rsidRDefault="00164E43" w:rsidP="00164E43">
            <w:pPr>
              <w:spacing w:after="0" w:line="240" w:lineRule="auto"/>
            </w:pPr>
            <w:r w:rsidRPr="00164E43">
              <w:t xml:space="preserve">Pat ATI </w:t>
            </w:r>
            <w:proofErr w:type="spellStart"/>
            <w:r w:rsidRPr="00164E43">
              <w:t>pacienticritici</w:t>
            </w:r>
            <w:proofErr w:type="spellEnd"/>
          </w:p>
        </w:tc>
        <w:tc>
          <w:tcPr>
            <w:tcW w:w="1064" w:type="dxa"/>
            <w:noWrap/>
            <w:hideMark/>
          </w:tcPr>
          <w:p w:rsidR="00164E43" w:rsidRPr="00164E43" w:rsidRDefault="00164E43" w:rsidP="007B3003">
            <w:pPr>
              <w:spacing w:after="0" w:line="240" w:lineRule="auto"/>
              <w:jc w:val="right"/>
            </w:pPr>
            <w:r w:rsidRPr="00164E43">
              <w:t>16</w:t>
            </w:r>
          </w:p>
        </w:tc>
        <w:tc>
          <w:tcPr>
            <w:tcW w:w="1218" w:type="dxa"/>
            <w:noWrap/>
            <w:hideMark/>
          </w:tcPr>
          <w:p w:rsidR="00164E43" w:rsidRPr="00164E43" w:rsidRDefault="00164E43" w:rsidP="007B3003">
            <w:pPr>
              <w:spacing w:after="0" w:line="240" w:lineRule="auto"/>
              <w:jc w:val="right"/>
            </w:pPr>
            <w:r w:rsidRPr="00164E43">
              <w:t>200,860</w:t>
            </w:r>
          </w:p>
        </w:tc>
        <w:tc>
          <w:tcPr>
            <w:tcW w:w="1503" w:type="dxa"/>
            <w:noWrap/>
            <w:hideMark/>
          </w:tcPr>
          <w:p w:rsidR="00164E43" w:rsidRPr="00164E43" w:rsidRDefault="00164E43" w:rsidP="007B3003">
            <w:pPr>
              <w:spacing w:after="0" w:line="240" w:lineRule="auto"/>
              <w:jc w:val="right"/>
            </w:pPr>
            <w:r w:rsidRPr="00164E43">
              <w:t>3,213,760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17</w:t>
            </w:r>
          </w:p>
        </w:tc>
        <w:tc>
          <w:tcPr>
            <w:tcW w:w="5147" w:type="dxa"/>
            <w:noWrap/>
            <w:hideMark/>
          </w:tcPr>
          <w:p w:rsidR="00164E43" w:rsidRPr="00164E43" w:rsidRDefault="00164E43" w:rsidP="00164E43">
            <w:pPr>
              <w:spacing w:after="0" w:line="240" w:lineRule="auto"/>
            </w:pPr>
            <w:proofErr w:type="spellStart"/>
            <w:r w:rsidRPr="00164E43">
              <w:t>Noptiera</w:t>
            </w:r>
            <w:proofErr w:type="spellEnd"/>
          </w:p>
        </w:tc>
        <w:tc>
          <w:tcPr>
            <w:tcW w:w="1064" w:type="dxa"/>
            <w:noWrap/>
            <w:hideMark/>
          </w:tcPr>
          <w:p w:rsidR="00164E43" w:rsidRPr="00164E43" w:rsidRDefault="00164E43" w:rsidP="007B3003">
            <w:pPr>
              <w:spacing w:after="0" w:line="240" w:lineRule="auto"/>
              <w:jc w:val="right"/>
            </w:pPr>
            <w:r w:rsidRPr="00164E43">
              <w:t>120</w:t>
            </w:r>
          </w:p>
        </w:tc>
        <w:tc>
          <w:tcPr>
            <w:tcW w:w="1218" w:type="dxa"/>
            <w:noWrap/>
            <w:hideMark/>
          </w:tcPr>
          <w:p w:rsidR="00164E43" w:rsidRPr="00164E43" w:rsidRDefault="00164E43" w:rsidP="007B3003">
            <w:pPr>
              <w:spacing w:after="0" w:line="240" w:lineRule="auto"/>
              <w:jc w:val="right"/>
            </w:pPr>
            <w:r w:rsidRPr="00164E43">
              <w:t>4,705</w:t>
            </w:r>
          </w:p>
        </w:tc>
        <w:tc>
          <w:tcPr>
            <w:tcW w:w="1503" w:type="dxa"/>
            <w:noWrap/>
            <w:hideMark/>
          </w:tcPr>
          <w:p w:rsidR="00164E43" w:rsidRPr="00164E43" w:rsidRDefault="00164E43" w:rsidP="007B3003">
            <w:pPr>
              <w:spacing w:after="0" w:line="240" w:lineRule="auto"/>
              <w:jc w:val="right"/>
            </w:pPr>
            <w:r w:rsidRPr="00164E43">
              <w:t>564,600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18</w:t>
            </w:r>
          </w:p>
        </w:tc>
        <w:tc>
          <w:tcPr>
            <w:tcW w:w="5147" w:type="dxa"/>
            <w:noWrap/>
            <w:hideMark/>
          </w:tcPr>
          <w:p w:rsidR="00164E43" w:rsidRPr="00164E43" w:rsidRDefault="00164E43" w:rsidP="00164E43">
            <w:pPr>
              <w:spacing w:after="0" w:line="240" w:lineRule="auto"/>
            </w:pPr>
            <w:r w:rsidRPr="00164E43">
              <w:t>Pat pre/post operator</w:t>
            </w:r>
          </w:p>
        </w:tc>
        <w:tc>
          <w:tcPr>
            <w:tcW w:w="1064" w:type="dxa"/>
            <w:noWrap/>
            <w:hideMark/>
          </w:tcPr>
          <w:p w:rsidR="00164E43" w:rsidRPr="00164E43" w:rsidRDefault="00164E43" w:rsidP="007B3003">
            <w:pPr>
              <w:spacing w:after="0" w:line="240" w:lineRule="auto"/>
              <w:jc w:val="right"/>
            </w:pPr>
            <w:r w:rsidRPr="00164E43">
              <w:t>12</w:t>
            </w:r>
          </w:p>
        </w:tc>
        <w:tc>
          <w:tcPr>
            <w:tcW w:w="1218" w:type="dxa"/>
            <w:noWrap/>
            <w:hideMark/>
          </w:tcPr>
          <w:p w:rsidR="00164E43" w:rsidRPr="00164E43" w:rsidRDefault="00164E43" w:rsidP="007B3003">
            <w:pPr>
              <w:spacing w:after="0" w:line="240" w:lineRule="auto"/>
              <w:jc w:val="right"/>
            </w:pPr>
            <w:r w:rsidRPr="00164E43">
              <w:t>74,935</w:t>
            </w:r>
          </w:p>
        </w:tc>
        <w:tc>
          <w:tcPr>
            <w:tcW w:w="1503" w:type="dxa"/>
            <w:noWrap/>
            <w:hideMark/>
          </w:tcPr>
          <w:p w:rsidR="00164E43" w:rsidRPr="00164E43" w:rsidRDefault="00164E43" w:rsidP="007B3003">
            <w:pPr>
              <w:spacing w:after="0" w:line="240" w:lineRule="auto"/>
              <w:jc w:val="right"/>
            </w:pPr>
            <w:r w:rsidRPr="00164E43">
              <w:t>899,220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19</w:t>
            </w:r>
          </w:p>
        </w:tc>
        <w:tc>
          <w:tcPr>
            <w:tcW w:w="5147" w:type="dxa"/>
            <w:noWrap/>
            <w:hideMark/>
          </w:tcPr>
          <w:p w:rsidR="00164E43" w:rsidRPr="00164E43" w:rsidRDefault="00164E43" w:rsidP="00164E43">
            <w:pPr>
              <w:spacing w:after="0" w:line="240" w:lineRule="auto"/>
            </w:pPr>
            <w:proofErr w:type="spellStart"/>
            <w:r w:rsidRPr="00164E43">
              <w:t>Patut</w:t>
            </w:r>
            <w:proofErr w:type="spellEnd"/>
            <w:r w:rsidRPr="00164E43">
              <w:t xml:space="preserve"> 0-3 </w:t>
            </w:r>
            <w:proofErr w:type="spellStart"/>
            <w:r w:rsidRPr="00164E43">
              <w:t>ani</w:t>
            </w:r>
            <w:proofErr w:type="spellEnd"/>
          </w:p>
        </w:tc>
        <w:tc>
          <w:tcPr>
            <w:tcW w:w="1064" w:type="dxa"/>
            <w:noWrap/>
            <w:hideMark/>
          </w:tcPr>
          <w:p w:rsidR="00164E43" w:rsidRPr="00164E43" w:rsidRDefault="00164E43" w:rsidP="007B3003">
            <w:pPr>
              <w:spacing w:after="0" w:line="240" w:lineRule="auto"/>
              <w:jc w:val="right"/>
            </w:pPr>
            <w:r w:rsidRPr="00164E43">
              <w:t>75</w:t>
            </w:r>
          </w:p>
        </w:tc>
        <w:tc>
          <w:tcPr>
            <w:tcW w:w="1218" w:type="dxa"/>
            <w:noWrap/>
            <w:hideMark/>
          </w:tcPr>
          <w:p w:rsidR="00164E43" w:rsidRPr="00164E43" w:rsidRDefault="00164E43" w:rsidP="007B3003">
            <w:pPr>
              <w:spacing w:after="0" w:line="240" w:lineRule="auto"/>
              <w:jc w:val="right"/>
            </w:pPr>
            <w:r w:rsidRPr="00164E43">
              <w:t>34,365</w:t>
            </w:r>
          </w:p>
        </w:tc>
        <w:tc>
          <w:tcPr>
            <w:tcW w:w="1503" w:type="dxa"/>
            <w:noWrap/>
            <w:hideMark/>
          </w:tcPr>
          <w:p w:rsidR="00164E43" w:rsidRPr="00164E43" w:rsidRDefault="00164E43" w:rsidP="007B3003">
            <w:pPr>
              <w:spacing w:after="0" w:line="240" w:lineRule="auto"/>
              <w:jc w:val="right"/>
            </w:pPr>
            <w:r w:rsidRPr="00164E43">
              <w:t>2,577,375</w:t>
            </w:r>
          </w:p>
        </w:tc>
      </w:tr>
      <w:tr w:rsidR="00164E43" w:rsidRPr="00164E43" w:rsidTr="007B3003">
        <w:trPr>
          <w:trHeight w:val="315"/>
        </w:trPr>
        <w:tc>
          <w:tcPr>
            <w:tcW w:w="716" w:type="dxa"/>
            <w:noWrap/>
            <w:hideMark/>
          </w:tcPr>
          <w:p w:rsidR="00164E43" w:rsidRPr="00164E43" w:rsidRDefault="00164E43" w:rsidP="00164E43">
            <w:pPr>
              <w:spacing w:after="0" w:line="240" w:lineRule="auto"/>
            </w:pPr>
            <w:r w:rsidRPr="00164E43">
              <w:t>20</w:t>
            </w:r>
          </w:p>
        </w:tc>
        <w:tc>
          <w:tcPr>
            <w:tcW w:w="5147" w:type="dxa"/>
            <w:noWrap/>
            <w:hideMark/>
          </w:tcPr>
          <w:p w:rsidR="00164E43" w:rsidRPr="00164E43" w:rsidRDefault="00164E43" w:rsidP="00164E43">
            <w:pPr>
              <w:spacing w:after="0" w:line="240" w:lineRule="auto"/>
            </w:pPr>
            <w:r w:rsidRPr="00164E43">
              <w:t>Pat salon</w:t>
            </w:r>
          </w:p>
        </w:tc>
        <w:tc>
          <w:tcPr>
            <w:tcW w:w="1064" w:type="dxa"/>
            <w:noWrap/>
            <w:hideMark/>
          </w:tcPr>
          <w:p w:rsidR="00164E43" w:rsidRPr="00164E43" w:rsidRDefault="00164E43" w:rsidP="007B3003">
            <w:pPr>
              <w:spacing w:after="0" w:line="240" w:lineRule="auto"/>
              <w:jc w:val="right"/>
            </w:pPr>
            <w:r w:rsidRPr="00164E43">
              <w:t>65</w:t>
            </w:r>
          </w:p>
        </w:tc>
        <w:tc>
          <w:tcPr>
            <w:tcW w:w="1218" w:type="dxa"/>
            <w:noWrap/>
            <w:hideMark/>
          </w:tcPr>
          <w:p w:rsidR="00164E43" w:rsidRPr="00164E43" w:rsidRDefault="00164E43" w:rsidP="007B3003">
            <w:pPr>
              <w:spacing w:after="0" w:line="240" w:lineRule="auto"/>
              <w:jc w:val="right"/>
            </w:pPr>
            <w:r w:rsidRPr="00164E43">
              <w:t>21,030</w:t>
            </w:r>
          </w:p>
        </w:tc>
        <w:tc>
          <w:tcPr>
            <w:tcW w:w="1503" w:type="dxa"/>
            <w:noWrap/>
            <w:hideMark/>
          </w:tcPr>
          <w:p w:rsidR="00164E43" w:rsidRPr="00164E43" w:rsidRDefault="00164E43" w:rsidP="007B3003">
            <w:pPr>
              <w:spacing w:after="0" w:line="240" w:lineRule="auto"/>
              <w:jc w:val="right"/>
            </w:pPr>
            <w:r w:rsidRPr="00164E43">
              <w:t>1,366,950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21</w:t>
            </w:r>
          </w:p>
        </w:tc>
        <w:tc>
          <w:tcPr>
            <w:tcW w:w="5147" w:type="dxa"/>
            <w:noWrap/>
            <w:hideMark/>
          </w:tcPr>
          <w:p w:rsidR="00164E43" w:rsidRPr="00164E43" w:rsidRDefault="00164E43" w:rsidP="00164E43">
            <w:pPr>
              <w:spacing w:after="0" w:line="240" w:lineRule="auto"/>
            </w:pPr>
            <w:proofErr w:type="spellStart"/>
            <w:r w:rsidRPr="00164E43">
              <w:t>Echipamentinteligent</w:t>
            </w:r>
            <w:proofErr w:type="spellEnd"/>
            <w:r w:rsidRPr="00164E43">
              <w:t xml:space="preserve"> de </w:t>
            </w:r>
            <w:proofErr w:type="spellStart"/>
            <w:r w:rsidRPr="00164E43">
              <w:t>depozitarefarmacie</w:t>
            </w:r>
            <w:proofErr w:type="spellEnd"/>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7,401,791</w:t>
            </w:r>
          </w:p>
        </w:tc>
        <w:tc>
          <w:tcPr>
            <w:tcW w:w="1503" w:type="dxa"/>
            <w:noWrap/>
            <w:hideMark/>
          </w:tcPr>
          <w:p w:rsidR="00164E43" w:rsidRPr="00164E43" w:rsidRDefault="00164E43" w:rsidP="007B3003">
            <w:pPr>
              <w:spacing w:after="0" w:line="240" w:lineRule="auto"/>
              <w:jc w:val="right"/>
            </w:pPr>
            <w:r w:rsidRPr="00164E43">
              <w:t>7,401,791</w:t>
            </w:r>
          </w:p>
        </w:tc>
      </w:tr>
      <w:tr w:rsidR="00164E43" w:rsidRPr="00164E43" w:rsidTr="007B3003">
        <w:trPr>
          <w:trHeight w:val="300"/>
        </w:trPr>
        <w:tc>
          <w:tcPr>
            <w:tcW w:w="8145" w:type="dxa"/>
            <w:gridSpan w:val="4"/>
            <w:noWrap/>
            <w:hideMark/>
          </w:tcPr>
          <w:p w:rsidR="00164E43" w:rsidRPr="00164E43" w:rsidRDefault="00164E43" w:rsidP="007B3003">
            <w:pPr>
              <w:spacing w:after="0" w:line="240" w:lineRule="auto"/>
              <w:jc w:val="right"/>
              <w:rPr>
                <w:b/>
                <w:bCs/>
              </w:rPr>
            </w:pPr>
            <w:r w:rsidRPr="00164E43">
              <w:rPr>
                <w:b/>
                <w:bCs/>
              </w:rPr>
              <w:t xml:space="preserve">Total lot 2 </w:t>
            </w:r>
            <w:proofErr w:type="spellStart"/>
            <w:r w:rsidRPr="00164E43">
              <w:rPr>
                <w:b/>
                <w:bCs/>
              </w:rPr>
              <w:t>fara</w:t>
            </w:r>
            <w:proofErr w:type="spellEnd"/>
            <w:r w:rsidRPr="00164E43">
              <w:rPr>
                <w:b/>
                <w:bCs/>
              </w:rPr>
              <w:t xml:space="preserve"> TVA</w:t>
            </w:r>
          </w:p>
        </w:tc>
        <w:tc>
          <w:tcPr>
            <w:tcW w:w="1503" w:type="dxa"/>
            <w:noWrap/>
            <w:hideMark/>
          </w:tcPr>
          <w:p w:rsidR="00164E43" w:rsidRPr="00164E43" w:rsidRDefault="00164E43" w:rsidP="007B3003">
            <w:pPr>
              <w:spacing w:after="0" w:line="240" w:lineRule="auto"/>
              <w:jc w:val="right"/>
              <w:rPr>
                <w:b/>
                <w:bCs/>
              </w:rPr>
            </w:pPr>
            <w:r w:rsidRPr="00164E43">
              <w:rPr>
                <w:b/>
                <w:bCs/>
              </w:rPr>
              <w:t>18,694,506</w:t>
            </w:r>
          </w:p>
        </w:tc>
      </w:tr>
      <w:tr w:rsidR="00164E43" w:rsidRPr="00164E43" w:rsidTr="007B3003">
        <w:trPr>
          <w:trHeight w:val="300"/>
        </w:trPr>
        <w:tc>
          <w:tcPr>
            <w:tcW w:w="716" w:type="dxa"/>
            <w:noWrap/>
            <w:hideMark/>
          </w:tcPr>
          <w:p w:rsidR="00164E43" w:rsidRPr="00164E43" w:rsidRDefault="00164E43" w:rsidP="00164E43">
            <w:pPr>
              <w:spacing w:after="0" w:line="240" w:lineRule="auto"/>
              <w:rPr>
                <w:b/>
                <w:bCs/>
              </w:rPr>
            </w:pPr>
          </w:p>
        </w:tc>
        <w:tc>
          <w:tcPr>
            <w:tcW w:w="5147" w:type="dxa"/>
            <w:noWrap/>
            <w:hideMark/>
          </w:tcPr>
          <w:p w:rsidR="00164E43" w:rsidRPr="00164E43" w:rsidRDefault="00164E43" w:rsidP="00164E43">
            <w:pPr>
              <w:spacing w:after="0" w:line="240" w:lineRule="auto"/>
            </w:pPr>
          </w:p>
        </w:tc>
        <w:tc>
          <w:tcPr>
            <w:tcW w:w="1064" w:type="dxa"/>
            <w:noWrap/>
            <w:hideMark/>
          </w:tcPr>
          <w:p w:rsidR="00164E43" w:rsidRPr="00164E43" w:rsidRDefault="00164E43" w:rsidP="007B3003">
            <w:pPr>
              <w:spacing w:after="0" w:line="240" w:lineRule="auto"/>
              <w:jc w:val="right"/>
            </w:pPr>
          </w:p>
        </w:tc>
        <w:tc>
          <w:tcPr>
            <w:tcW w:w="1218" w:type="dxa"/>
            <w:noWrap/>
            <w:hideMark/>
          </w:tcPr>
          <w:p w:rsidR="00164E43" w:rsidRPr="00164E43" w:rsidRDefault="00164E43" w:rsidP="007B3003">
            <w:pPr>
              <w:spacing w:after="0" w:line="240" w:lineRule="auto"/>
              <w:jc w:val="right"/>
            </w:pPr>
          </w:p>
        </w:tc>
        <w:tc>
          <w:tcPr>
            <w:tcW w:w="1503" w:type="dxa"/>
            <w:noWrap/>
            <w:hideMark/>
          </w:tcPr>
          <w:p w:rsidR="00164E43" w:rsidRPr="00164E43" w:rsidRDefault="00164E43" w:rsidP="007B3003">
            <w:pPr>
              <w:spacing w:after="0" w:line="240" w:lineRule="auto"/>
              <w:jc w:val="right"/>
            </w:pPr>
          </w:p>
        </w:tc>
      </w:tr>
      <w:tr w:rsidR="00164E43" w:rsidRPr="00164E43" w:rsidTr="007B3003">
        <w:trPr>
          <w:trHeight w:val="300"/>
        </w:trPr>
        <w:tc>
          <w:tcPr>
            <w:tcW w:w="716" w:type="dxa"/>
            <w:noWrap/>
            <w:hideMark/>
          </w:tcPr>
          <w:p w:rsidR="00164E43" w:rsidRPr="00164E43" w:rsidRDefault="00164E43" w:rsidP="00164E43">
            <w:pPr>
              <w:spacing w:after="0" w:line="240" w:lineRule="auto"/>
            </w:pPr>
          </w:p>
        </w:tc>
        <w:tc>
          <w:tcPr>
            <w:tcW w:w="5147" w:type="dxa"/>
            <w:noWrap/>
            <w:hideMark/>
          </w:tcPr>
          <w:p w:rsidR="00164E43" w:rsidRPr="00164E43" w:rsidRDefault="00164E43" w:rsidP="00164E43">
            <w:pPr>
              <w:spacing w:after="0" w:line="240" w:lineRule="auto"/>
            </w:pPr>
          </w:p>
        </w:tc>
        <w:tc>
          <w:tcPr>
            <w:tcW w:w="1064" w:type="dxa"/>
            <w:noWrap/>
            <w:hideMark/>
          </w:tcPr>
          <w:p w:rsidR="00164E43" w:rsidRPr="00164E43" w:rsidRDefault="00164E43" w:rsidP="007B3003">
            <w:pPr>
              <w:spacing w:after="0" w:line="240" w:lineRule="auto"/>
              <w:jc w:val="right"/>
            </w:pPr>
          </w:p>
        </w:tc>
        <w:tc>
          <w:tcPr>
            <w:tcW w:w="1218" w:type="dxa"/>
            <w:noWrap/>
            <w:hideMark/>
          </w:tcPr>
          <w:p w:rsidR="00164E43" w:rsidRPr="00164E43" w:rsidRDefault="00164E43" w:rsidP="007B3003">
            <w:pPr>
              <w:spacing w:after="0" w:line="240" w:lineRule="auto"/>
              <w:jc w:val="right"/>
            </w:pPr>
          </w:p>
        </w:tc>
        <w:tc>
          <w:tcPr>
            <w:tcW w:w="1503" w:type="dxa"/>
            <w:noWrap/>
            <w:hideMark/>
          </w:tcPr>
          <w:p w:rsidR="00164E43" w:rsidRPr="00164E43" w:rsidRDefault="00164E43" w:rsidP="007B3003">
            <w:pPr>
              <w:spacing w:after="0" w:line="240" w:lineRule="auto"/>
              <w:jc w:val="right"/>
            </w:pPr>
          </w:p>
        </w:tc>
      </w:tr>
      <w:tr w:rsidR="00164E43" w:rsidRPr="00164E43" w:rsidTr="007B3003">
        <w:trPr>
          <w:trHeight w:val="300"/>
        </w:trPr>
        <w:tc>
          <w:tcPr>
            <w:tcW w:w="716" w:type="dxa"/>
            <w:vMerge w:val="restart"/>
            <w:noWrap/>
            <w:hideMark/>
          </w:tcPr>
          <w:p w:rsidR="00164E43" w:rsidRPr="00164E43" w:rsidRDefault="00164E43" w:rsidP="00164E43">
            <w:pPr>
              <w:spacing w:after="0" w:line="240" w:lineRule="auto"/>
              <w:rPr>
                <w:b/>
                <w:bCs/>
              </w:rPr>
            </w:pPr>
            <w:proofErr w:type="spellStart"/>
            <w:r w:rsidRPr="00164E43">
              <w:rPr>
                <w:b/>
                <w:bCs/>
              </w:rPr>
              <w:t>Nrcrt</w:t>
            </w:r>
            <w:proofErr w:type="spellEnd"/>
          </w:p>
        </w:tc>
        <w:tc>
          <w:tcPr>
            <w:tcW w:w="5147" w:type="dxa"/>
            <w:vMerge w:val="restart"/>
            <w:noWrap/>
            <w:hideMark/>
          </w:tcPr>
          <w:p w:rsidR="00164E43" w:rsidRPr="00164E43" w:rsidRDefault="00164E43" w:rsidP="00164E43">
            <w:pPr>
              <w:spacing w:after="0" w:line="240" w:lineRule="auto"/>
              <w:rPr>
                <w:b/>
                <w:bCs/>
              </w:rPr>
            </w:pPr>
            <w:proofErr w:type="spellStart"/>
            <w:r w:rsidRPr="00164E43">
              <w:rPr>
                <w:b/>
                <w:bCs/>
              </w:rPr>
              <w:t>Denumireechipament</w:t>
            </w:r>
            <w:proofErr w:type="spellEnd"/>
          </w:p>
        </w:tc>
        <w:tc>
          <w:tcPr>
            <w:tcW w:w="1064" w:type="dxa"/>
            <w:vMerge w:val="restart"/>
            <w:noWrap/>
            <w:hideMark/>
          </w:tcPr>
          <w:p w:rsidR="00164E43" w:rsidRPr="00164E43" w:rsidRDefault="00164E43" w:rsidP="007B3003">
            <w:pPr>
              <w:spacing w:after="0" w:line="240" w:lineRule="auto"/>
              <w:jc w:val="right"/>
              <w:rPr>
                <w:b/>
                <w:bCs/>
              </w:rPr>
            </w:pPr>
            <w:proofErr w:type="spellStart"/>
            <w:r w:rsidRPr="00164E43">
              <w:rPr>
                <w:b/>
                <w:bCs/>
              </w:rPr>
              <w:t>Cantitate</w:t>
            </w:r>
            <w:proofErr w:type="spellEnd"/>
          </w:p>
        </w:tc>
        <w:tc>
          <w:tcPr>
            <w:tcW w:w="2721" w:type="dxa"/>
            <w:gridSpan w:val="2"/>
            <w:noWrap/>
            <w:hideMark/>
          </w:tcPr>
          <w:p w:rsidR="00164E43" w:rsidRPr="00164E43" w:rsidRDefault="00164E43" w:rsidP="007B3003">
            <w:pPr>
              <w:spacing w:after="0" w:line="240" w:lineRule="auto"/>
              <w:jc w:val="right"/>
              <w:rPr>
                <w:b/>
                <w:bCs/>
              </w:rPr>
            </w:pPr>
            <w:proofErr w:type="spellStart"/>
            <w:r w:rsidRPr="00164E43">
              <w:rPr>
                <w:b/>
                <w:bCs/>
              </w:rPr>
              <w:t>Pretestimatfaratva</w:t>
            </w:r>
            <w:proofErr w:type="spellEnd"/>
          </w:p>
        </w:tc>
      </w:tr>
      <w:tr w:rsidR="00164E43" w:rsidRPr="00164E43" w:rsidTr="007B3003">
        <w:trPr>
          <w:trHeight w:val="300"/>
        </w:trPr>
        <w:tc>
          <w:tcPr>
            <w:tcW w:w="716" w:type="dxa"/>
            <w:vMerge/>
            <w:hideMark/>
          </w:tcPr>
          <w:p w:rsidR="00164E43" w:rsidRPr="00164E43" w:rsidRDefault="00164E43" w:rsidP="00164E43">
            <w:pPr>
              <w:spacing w:after="0" w:line="240" w:lineRule="auto"/>
              <w:rPr>
                <w:b/>
                <w:bCs/>
              </w:rPr>
            </w:pPr>
          </w:p>
        </w:tc>
        <w:tc>
          <w:tcPr>
            <w:tcW w:w="5147" w:type="dxa"/>
            <w:vMerge/>
            <w:hideMark/>
          </w:tcPr>
          <w:p w:rsidR="00164E43" w:rsidRPr="00164E43" w:rsidRDefault="00164E43" w:rsidP="00164E43">
            <w:pPr>
              <w:spacing w:after="0" w:line="240" w:lineRule="auto"/>
              <w:rPr>
                <w:b/>
                <w:bCs/>
              </w:rPr>
            </w:pPr>
          </w:p>
        </w:tc>
        <w:tc>
          <w:tcPr>
            <w:tcW w:w="1064" w:type="dxa"/>
            <w:vMerge/>
            <w:hideMark/>
          </w:tcPr>
          <w:p w:rsidR="00164E43" w:rsidRPr="00164E43" w:rsidRDefault="00164E43" w:rsidP="007B3003">
            <w:pPr>
              <w:spacing w:after="0" w:line="240" w:lineRule="auto"/>
              <w:jc w:val="right"/>
              <w:rPr>
                <w:b/>
                <w:bCs/>
              </w:rPr>
            </w:pPr>
          </w:p>
        </w:tc>
        <w:tc>
          <w:tcPr>
            <w:tcW w:w="1218" w:type="dxa"/>
            <w:noWrap/>
            <w:hideMark/>
          </w:tcPr>
          <w:p w:rsidR="00164E43" w:rsidRPr="00164E43" w:rsidRDefault="00164E43" w:rsidP="007B3003">
            <w:pPr>
              <w:spacing w:after="0" w:line="240" w:lineRule="auto"/>
              <w:jc w:val="right"/>
              <w:rPr>
                <w:b/>
                <w:bCs/>
              </w:rPr>
            </w:pPr>
            <w:proofErr w:type="spellStart"/>
            <w:r w:rsidRPr="00164E43">
              <w:rPr>
                <w:b/>
                <w:bCs/>
              </w:rPr>
              <w:t>Pretunitar</w:t>
            </w:r>
            <w:proofErr w:type="spellEnd"/>
          </w:p>
        </w:tc>
        <w:tc>
          <w:tcPr>
            <w:tcW w:w="1503" w:type="dxa"/>
            <w:noWrap/>
            <w:hideMark/>
          </w:tcPr>
          <w:p w:rsidR="00164E43" w:rsidRPr="00164E43" w:rsidRDefault="00164E43" w:rsidP="007B3003">
            <w:pPr>
              <w:spacing w:after="0" w:line="240" w:lineRule="auto"/>
              <w:jc w:val="right"/>
              <w:rPr>
                <w:b/>
                <w:bCs/>
              </w:rPr>
            </w:pPr>
            <w:r w:rsidRPr="00164E43">
              <w:rPr>
                <w:b/>
                <w:bCs/>
              </w:rPr>
              <w:t>Total</w:t>
            </w:r>
          </w:p>
        </w:tc>
      </w:tr>
      <w:tr w:rsidR="00164E43" w:rsidRPr="00164E43" w:rsidTr="007B3003">
        <w:trPr>
          <w:trHeight w:val="615"/>
        </w:trPr>
        <w:tc>
          <w:tcPr>
            <w:tcW w:w="9648" w:type="dxa"/>
            <w:gridSpan w:val="5"/>
            <w:noWrap/>
            <w:hideMark/>
          </w:tcPr>
          <w:p w:rsidR="00164E43" w:rsidRPr="00164E43" w:rsidRDefault="00164E43" w:rsidP="007B3003">
            <w:pPr>
              <w:spacing w:after="0" w:line="240" w:lineRule="auto"/>
              <w:jc w:val="center"/>
              <w:rPr>
                <w:b/>
                <w:bCs/>
              </w:rPr>
            </w:pPr>
            <w:r w:rsidRPr="007B3003">
              <w:rPr>
                <w:b/>
                <w:bCs/>
                <w:highlight w:val="yellow"/>
              </w:rPr>
              <w:t>Lot 3 Laborator</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w:t>
            </w:r>
          </w:p>
        </w:tc>
        <w:tc>
          <w:tcPr>
            <w:tcW w:w="5147" w:type="dxa"/>
            <w:noWrap/>
            <w:hideMark/>
          </w:tcPr>
          <w:p w:rsidR="00164E43" w:rsidRPr="00164E43" w:rsidRDefault="00164E43" w:rsidP="00164E43">
            <w:pPr>
              <w:spacing w:after="0" w:line="240" w:lineRule="auto"/>
            </w:pPr>
            <w:proofErr w:type="spellStart"/>
            <w:r w:rsidRPr="00164E43">
              <w:t>Masa</w:t>
            </w:r>
            <w:proofErr w:type="spellEnd"/>
            <w:r w:rsidRPr="00164E43">
              <w:t xml:space="preserve"> de </w:t>
            </w:r>
            <w:proofErr w:type="spellStart"/>
            <w:r w:rsidRPr="00164E43">
              <w:t>lucru</w:t>
            </w:r>
            <w:proofErr w:type="spellEnd"/>
          </w:p>
        </w:tc>
        <w:tc>
          <w:tcPr>
            <w:tcW w:w="1064" w:type="dxa"/>
            <w:noWrap/>
            <w:hideMark/>
          </w:tcPr>
          <w:p w:rsidR="00164E43" w:rsidRPr="00164E43" w:rsidRDefault="00164E43" w:rsidP="007B3003">
            <w:pPr>
              <w:spacing w:after="0" w:line="240" w:lineRule="auto"/>
              <w:jc w:val="right"/>
            </w:pPr>
            <w:r w:rsidRPr="00164E43">
              <w:t>14</w:t>
            </w:r>
          </w:p>
        </w:tc>
        <w:tc>
          <w:tcPr>
            <w:tcW w:w="1218" w:type="dxa"/>
            <w:noWrap/>
            <w:hideMark/>
          </w:tcPr>
          <w:p w:rsidR="00164E43" w:rsidRPr="00164E43" w:rsidRDefault="00164E43" w:rsidP="007B3003">
            <w:pPr>
              <w:spacing w:after="0" w:line="240" w:lineRule="auto"/>
              <w:jc w:val="right"/>
            </w:pPr>
            <w:r w:rsidRPr="00164E43">
              <w:t>3,060</w:t>
            </w:r>
          </w:p>
        </w:tc>
        <w:tc>
          <w:tcPr>
            <w:tcW w:w="1503" w:type="dxa"/>
            <w:noWrap/>
            <w:hideMark/>
          </w:tcPr>
          <w:p w:rsidR="00164E43" w:rsidRPr="00164E43" w:rsidRDefault="00164E43" w:rsidP="007B3003">
            <w:pPr>
              <w:spacing w:after="0" w:line="240" w:lineRule="auto"/>
              <w:jc w:val="right"/>
            </w:pPr>
            <w:r w:rsidRPr="00164E43">
              <w:t>42,840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2</w:t>
            </w:r>
          </w:p>
        </w:tc>
        <w:tc>
          <w:tcPr>
            <w:tcW w:w="5147" w:type="dxa"/>
            <w:noWrap/>
            <w:hideMark/>
          </w:tcPr>
          <w:p w:rsidR="00164E43" w:rsidRPr="00164E43" w:rsidRDefault="00164E43" w:rsidP="00164E43">
            <w:pPr>
              <w:spacing w:after="0" w:line="240" w:lineRule="auto"/>
            </w:pPr>
            <w:proofErr w:type="spellStart"/>
            <w:r w:rsidRPr="00164E43">
              <w:t>Dulapmaterialesanitare</w:t>
            </w:r>
            <w:proofErr w:type="spellEnd"/>
          </w:p>
        </w:tc>
        <w:tc>
          <w:tcPr>
            <w:tcW w:w="1064" w:type="dxa"/>
            <w:noWrap/>
            <w:hideMark/>
          </w:tcPr>
          <w:p w:rsidR="00164E43" w:rsidRPr="00164E43" w:rsidRDefault="00164E43" w:rsidP="007B3003">
            <w:pPr>
              <w:spacing w:after="0" w:line="240" w:lineRule="auto"/>
              <w:jc w:val="right"/>
            </w:pPr>
            <w:r w:rsidRPr="00164E43">
              <w:t>12</w:t>
            </w:r>
          </w:p>
        </w:tc>
        <w:tc>
          <w:tcPr>
            <w:tcW w:w="1218" w:type="dxa"/>
            <w:noWrap/>
            <w:hideMark/>
          </w:tcPr>
          <w:p w:rsidR="00164E43" w:rsidRPr="00164E43" w:rsidRDefault="00164E43" w:rsidP="007B3003">
            <w:pPr>
              <w:spacing w:after="0" w:line="240" w:lineRule="auto"/>
              <w:jc w:val="right"/>
            </w:pPr>
            <w:r w:rsidRPr="00164E43">
              <w:t>10,070</w:t>
            </w:r>
          </w:p>
        </w:tc>
        <w:tc>
          <w:tcPr>
            <w:tcW w:w="1503" w:type="dxa"/>
            <w:noWrap/>
            <w:hideMark/>
          </w:tcPr>
          <w:p w:rsidR="00164E43" w:rsidRPr="00164E43" w:rsidRDefault="00164E43" w:rsidP="007B3003">
            <w:pPr>
              <w:spacing w:after="0" w:line="240" w:lineRule="auto"/>
              <w:jc w:val="right"/>
            </w:pPr>
            <w:r w:rsidRPr="00164E43">
              <w:t>120,840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3</w:t>
            </w:r>
          </w:p>
        </w:tc>
        <w:tc>
          <w:tcPr>
            <w:tcW w:w="5147" w:type="dxa"/>
            <w:noWrap/>
            <w:hideMark/>
          </w:tcPr>
          <w:p w:rsidR="00164E43" w:rsidRPr="00164E43" w:rsidRDefault="00164E43" w:rsidP="00164E43">
            <w:pPr>
              <w:spacing w:after="0" w:line="240" w:lineRule="auto"/>
            </w:pPr>
            <w:proofErr w:type="spellStart"/>
            <w:r w:rsidRPr="00164E43">
              <w:t>Lamoteca</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1,100</w:t>
            </w:r>
          </w:p>
        </w:tc>
        <w:tc>
          <w:tcPr>
            <w:tcW w:w="1503" w:type="dxa"/>
            <w:noWrap/>
            <w:hideMark/>
          </w:tcPr>
          <w:p w:rsidR="00164E43" w:rsidRPr="00164E43" w:rsidRDefault="00164E43" w:rsidP="007B3003">
            <w:pPr>
              <w:spacing w:after="0" w:line="240" w:lineRule="auto"/>
              <w:jc w:val="right"/>
            </w:pPr>
            <w:r w:rsidRPr="00164E43">
              <w:t>2,200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4</w:t>
            </w:r>
          </w:p>
        </w:tc>
        <w:tc>
          <w:tcPr>
            <w:tcW w:w="5147" w:type="dxa"/>
            <w:noWrap/>
            <w:hideMark/>
          </w:tcPr>
          <w:p w:rsidR="00164E43" w:rsidRPr="00164E43" w:rsidRDefault="00164E43" w:rsidP="00164E43">
            <w:pPr>
              <w:spacing w:after="0" w:line="240" w:lineRule="auto"/>
            </w:pPr>
            <w:proofErr w:type="spellStart"/>
            <w:r w:rsidRPr="00164E43">
              <w:t>Blocoteca</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1,100</w:t>
            </w:r>
          </w:p>
        </w:tc>
        <w:tc>
          <w:tcPr>
            <w:tcW w:w="1503" w:type="dxa"/>
            <w:noWrap/>
            <w:hideMark/>
          </w:tcPr>
          <w:p w:rsidR="00164E43" w:rsidRPr="00164E43" w:rsidRDefault="00164E43" w:rsidP="007B3003">
            <w:pPr>
              <w:spacing w:after="0" w:line="240" w:lineRule="auto"/>
              <w:jc w:val="right"/>
            </w:pPr>
            <w:r w:rsidRPr="00164E43">
              <w:t>2,200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lastRenderedPageBreak/>
              <w:t>5</w:t>
            </w:r>
          </w:p>
        </w:tc>
        <w:tc>
          <w:tcPr>
            <w:tcW w:w="5147" w:type="dxa"/>
            <w:noWrap/>
            <w:hideMark/>
          </w:tcPr>
          <w:p w:rsidR="00164E43" w:rsidRPr="00164E43" w:rsidRDefault="00164E43" w:rsidP="00164E43">
            <w:pPr>
              <w:spacing w:after="0" w:line="240" w:lineRule="auto"/>
            </w:pPr>
            <w:proofErr w:type="spellStart"/>
            <w:r w:rsidRPr="00164E43">
              <w:t>Masa</w:t>
            </w:r>
            <w:proofErr w:type="spellEnd"/>
            <w:r w:rsidRPr="00164E43">
              <w:t xml:space="preserve"> </w:t>
            </w:r>
            <w:proofErr w:type="spellStart"/>
            <w:r w:rsidRPr="00164E43">
              <w:t>laborator</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3,060</w:t>
            </w:r>
          </w:p>
        </w:tc>
        <w:tc>
          <w:tcPr>
            <w:tcW w:w="1503" w:type="dxa"/>
            <w:noWrap/>
            <w:hideMark/>
          </w:tcPr>
          <w:p w:rsidR="00164E43" w:rsidRPr="00164E43" w:rsidRDefault="00164E43" w:rsidP="007B3003">
            <w:pPr>
              <w:spacing w:after="0" w:line="240" w:lineRule="auto"/>
              <w:jc w:val="right"/>
            </w:pPr>
            <w:r w:rsidRPr="00164E43">
              <w:t>6,120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6</w:t>
            </w:r>
          </w:p>
        </w:tc>
        <w:tc>
          <w:tcPr>
            <w:tcW w:w="5147" w:type="dxa"/>
            <w:noWrap/>
            <w:hideMark/>
          </w:tcPr>
          <w:p w:rsidR="00164E43" w:rsidRPr="00164E43" w:rsidRDefault="00164E43" w:rsidP="00164E43">
            <w:pPr>
              <w:spacing w:after="0" w:line="240" w:lineRule="auto"/>
            </w:pPr>
            <w:proofErr w:type="spellStart"/>
            <w:r w:rsidRPr="00164E43">
              <w:t>Microscop</w:t>
            </w:r>
            <w:proofErr w:type="spellEnd"/>
            <w:r w:rsidRPr="00164E43">
              <w:t xml:space="preserve"> binocular digital</w:t>
            </w:r>
          </w:p>
        </w:tc>
        <w:tc>
          <w:tcPr>
            <w:tcW w:w="1064" w:type="dxa"/>
            <w:noWrap/>
            <w:hideMark/>
          </w:tcPr>
          <w:p w:rsidR="00164E43" w:rsidRPr="00164E43" w:rsidRDefault="00164E43" w:rsidP="007B3003">
            <w:pPr>
              <w:spacing w:after="0" w:line="240" w:lineRule="auto"/>
              <w:jc w:val="right"/>
            </w:pPr>
            <w:r w:rsidRPr="00164E43">
              <w:t>6</w:t>
            </w:r>
          </w:p>
        </w:tc>
        <w:tc>
          <w:tcPr>
            <w:tcW w:w="1218" w:type="dxa"/>
            <w:noWrap/>
            <w:hideMark/>
          </w:tcPr>
          <w:p w:rsidR="00164E43" w:rsidRPr="00164E43" w:rsidRDefault="00164E43" w:rsidP="007B3003">
            <w:pPr>
              <w:spacing w:after="0" w:line="240" w:lineRule="auto"/>
              <w:jc w:val="right"/>
            </w:pPr>
            <w:r w:rsidRPr="00164E43">
              <w:t>22,458</w:t>
            </w:r>
          </w:p>
        </w:tc>
        <w:tc>
          <w:tcPr>
            <w:tcW w:w="1503" w:type="dxa"/>
            <w:noWrap/>
            <w:hideMark/>
          </w:tcPr>
          <w:p w:rsidR="00164E43" w:rsidRPr="00164E43" w:rsidRDefault="00164E43" w:rsidP="007B3003">
            <w:pPr>
              <w:spacing w:after="0" w:line="240" w:lineRule="auto"/>
              <w:jc w:val="right"/>
            </w:pPr>
            <w:r w:rsidRPr="00164E43">
              <w:t>134,748</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7</w:t>
            </w:r>
          </w:p>
        </w:tc>
        <w:tc>
          <w:tcPr>
            <w:tcW w:w="5147" w:type="dxa"/>
            <w:noWrap/>
            <w:hideMark/>
          </w:tcPr>
          <w:p w:rsidR="00164E43" w:rsidRPr="00164E43" w:rsidRDefault="00164E43" w:rsidP="00164E43">
            <w:pPr>
              <w:spacing w:after="0" w:line="240" w:lineRule="auto"/>
            </w:pPr>
            <w:proofErr w:type="spellStart"/>
            <w:r w:rsidRPr="00164E43">
              <w:t>Microscopcitologie</w:t>
            </w:r>
            <w:proofErr w:type="spellEnd"/>
            <w:r w:rsidRPr="00164E43">
              <w:t xml:space="preserve"> cu </w:t>
            </w:r>
            <w:proofErr w:type="spellStart"/>
            <w:r w:rsidRPr="00164E43">
              <w:t>imersie</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22,458</w:t>
            </w:r>
          </w:p>
        </w:tc>
        <w:tc>
          <w:tcPr>
            <w:tcW w:w="1503" w:type="dxa"/>
            <w:noWrap/>
            <w:hideMark/>
          </w:tcPr>
          <w:p w:rsidR="00164E43" w:rsidRPr="00164E43" w:rsidRDefault="00164E43" w:rsidP="007B3003">
            <w:pPr>
              <w:spacing w:after="0" w:line="240" w:lineRule="auto"/>
              <w:jc w:val="right"/>
            </w:pPr>
            <w:r w:rsidRPr="00164E43">
              <w:t>44,916</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8</w:t>
            </w:r>
          </w:p>
        </w:tc>
        <w:tc>
          <w:tcPr>
            <w:tcW w:w="5147" w:type="dxa"/>
            <w:noWrap/>
            <w:hideMark/>
          </w:tcPr>
          <w:p w:rsidR="00164E43" w:rsidRPr="00164E43" w:rsidRDefault="00164E43" w:rsidP="00164E43">
            <w:pPr>
              <w:spacing w:after="0" w:line="240" w:lineRule="auto"/>
            </w:pPr>
            <w:proofErr w:type="spellStart"/>
            <w:r w:rsidRPr="00164E43">
              <w:t>Centrifugacitologie</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16,200</w:t>
            </w:r>
          </w:p>
        </w:tc>
        <w:tc>
          <w:tcPr>
            <w:tcW w:w="1503" w:type="dxa"/>
            <w:noWrap/>
            <w:hideMark/>
          </w:tcPr>
          <w:p w:rsidR="00164E43" w:rsidRPr="00164E43" w:rsidRDefault="00164E43" w:rsidP="007B3003">
            <w:pPr>
              <w:spacing w:after="0" w:line="240" w:lineRule="auto"/>
              <w:jc w:val="right"/>
            </w:pPr>
            <w:r w:rsidRPr="00164E43">
              <w:t>32,400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9</w:t>
            </w:r>
          </w:p>
        </w:tc>
        <w:tc>
          <w:tcPr>
            <w:tcW w:w="5147" w:type="dxa"/>
            <w:noWrap/>
            <w:hideMark/>
          </w:tcPr>
          <w:p w:rsidR="00164E43" w:rsidRPr="00164E43" w:rsidRDefault="00164E43" w:rsidP="00164E43">
            <w:pPr>
              <w:spacing w:after="0" w:line="240" w:lineRule="auto"/>
            </w:pPr>
            <w:r w:rsidRPr="00164E43">
              <w:t xml:space="preserve">Incubator </w:t>
            </w:r>
            <w:proofErr w:type="spellStart"/>
            <w:r w:rsidRPr="00164E43">
              <w:t>termostat</w:t>
            </w:r>
            <w:proofErr w:type="spellEnd"/>
            <w:r w:rsidRPr="00164E43">
              <w:t xml:space="preserve"> CO2</w:t>
            </w:r>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48,986</w:t>
            </w:r>
          </w:p>
        </w:tc>
        <w:tc>
          <w:tcPr>
            <w:tcW w:w="1503" w:type="dxa"/>
            <w:noWrap/>
            <w:hideMark/>
          </w:tcPr>
          <w:p w:rsidR="00164E43" w:rsidRPr="00164E43" w:rsidRDefault="00164E43" w:rsidP="007B3003">
            <w:pPr>
              <w:spacing w:after="0" w:line="240" w:lineRule="auto"/>
              <w:jc w:val="right"/>
            </w:pPr>
            <w:r w:rsidRPr="00164E43">
              <w:t>97,972</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10</w:t>
            </w:r>
          </w:p>
        </w:tc>
        <w:tc>
          <w:tcPr>
            <w:tcW w:w="5147" w:type="dxa"/>
            <w:noWrap/>
            <w:hideMark/>
          </w:tcPr>
          <w:p w:rsidR="00164E43" w:rsidRPr="00164E43" w:rsidRDefault="00164E43" w:rsidP="00164E43">
            <w:pPr>
              <w:spacing w:after="0" w:line="240" w:lineRule="auto"/>
            </w:pPr>
            <w:proofErr w:type="spellStart"/>
            <w:r w:rsidRPr="00164E43">
              <w:t>Termostat</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7,986</w:t>
            </w:r>
          </w:p>
        </w:tc>
        <w:tc>
          <w:tcPr>
            <w:tcW w:w="1503" w:type="dxa"/>
            <w:noWrap/>
            <w:hideMark/>
          </w:tcPr>
          <w:p w:rsidR="00164E43" w:rsidRPr="00164E43" w:rsidRDefault="00164E43" w:rsidP="007B3003">
            <w:pPr>
              <w:spacing w:after="0" w:line="240" w:lineRule="auto"/>
              <w:jc w:val="right"/>
            </w:pPr>
            <w:r w:rsidRPr="00164E43">
              <w:t>15,972</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11</w:t>
            </w:r>
          </w:p>
        </w:tc>
        <w:tc>
          <w:tcPr>
            <w:tcW w:w="5147" w:type="dxa"/>
            <w:noWrap/>
            <w:hideMark/>
          </w:tcPr>
          <w:p w:rsidR="00164E43" w:rsidRPr="00164E43" w:rsidRDefault="00164E43" w:rsidP="00164E43">
            <w:pPr>
              <w:spacing w:after="0" w:line="240" w:lineRule="auto"/>
            </w:pPr>
            <w:r w:rsidRPr="00164E43">
              <w:t xml:space="preserve">Automat </w:t>
            </w:r>
            <w:proofErr w:type="spellStart"/>
            <w:r w:rsidRPr="00164E43">
              <w:t>colorareimunohistochimica</w:t>
            </w:r>
            <w:proofErr w:type="spellEnd"/>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344,000</w:t>
            </w:r>
          </w:p>
        </w:tc>
        <w:tc>
          <w:tcPr>
            <w:tcW w:w="1503" w:type="dxa"/>
            <w:noWrap/>
            <w:hideMark/>
          </w:tcPr>
          <w:p w:rsidR="00164E43" w:rsidRPr="00164E43" w:rsidRDefault="00164E43" w:rsidP="007B3003">
            <w:pPr>
              <w:spacing w:after="0" w:line="240" w:lineRule="auto"/>
              <w:jc w:val="right"/>
            </w:pPr>
            <w:r w:rsidRPr="00164E43">
              <w:t>344,000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12</w:t>
            </w:r>
          </w:p>
        </w:tc>
        <w:tc>
          <w:tcPr>
            <w:tcW w:w="5147" w:type="dxa"/>
            <w:hideMark/>
          </w:tcPr>
          <w:p w:rsidR="00164E43" w:rsidRPr="00164E43" w:rsidRDefault="00164E43" w:rsidP="00164E43">
            <w:pPr>
              <w:spacing w:after="0" w:line="240" w:lineRule="auto"/>
            </w:pPr>
            <w:proofErr w:type="spellStart"/>
            <w:r w:rsidRPr="00164E43">
              <w:t>Histochineta</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165,757</w:t>
            </w:r>
          </w:p>
        </w:tc>
        <w:tc>
          <w:tcPr>
            <w:tcW w:w="1503" w:type="dxa"/>
            <w:noWrap/>
            <w:hideMark/>
          </w:tcPr>
          <w:p w:rsidR="00164E43" w:rsidRPr="00164E43" w:rsidRDefault="00164E43" w:rsidP="007B3003">
            <w:pPr>
              <w:spacing w:after="0" w:line="240" w:lineRule="auto"/>
              <w:jc w:val="right"/>
            </w:pPr>
            <w:r w:rsidRPr="00164E43">
              <w:t>331,514</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13</w:t>
            </w:r>
          </w:p>
        </w:tc>
        <w:tc>
          <w:tcPr>
            <w:tcW w:w="5147" w:type="dxa"/>
            <w:hideMark/>
          </w:tcPr>
          <w:p w:rsidR="00164E43" w:rsidRPr="00164E43" w:rsidRDefault="00164E43" w:rsidP="00164E43">
            <w:pPr>
              <w:spacing w:after="0" w:line="240" w:lineRule="auto"/>
            </w:pPr>
            <w:proofErr w:type="spellStart"/>
            <w:r w:rsidRPr="00164E43">
              <w:t>Criotom</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91,170</w:t>
            </w:r>
          </w:p>
        </w:tc>
        <w:tc>
          <w:tcPr>
            <w:tcW w:w="1503" w:type="dxa"/>
            <w:noWrap/>
            <w:hideMark/>
          </w:tcPr>
          <w:p w:rsidR="00164E43" w:rsidRPr="00164E43" w:rsidRDefault="00164E43" w:rsidP="007B3003">
            <w:pPr>
              <w:spacing w:after="0" w:line="240" w:lineRule="auto"/>
              <w:jc w:val="right"/>
            </w:pPr>
            <w:r w:rsidRPr="00164E43">
              <w:t>182,340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14</w:t>
            </w:r>
          </w:p>
        </w:tc>
        <w:tc>
          <w:tcPr>
            <w:tcW w:w="5147" w:type="dxa"/>
            <w:hideMark/>
          </w:tcPr>
          <w:p w:rsidR="00164E43" w:rsidRPr="00164E43" w:rsidRDefault="00164E43" w:rsidP="00164E43">
            <w:pPr>
              <w:spacing w:after="0" w:line="240" w:lineRule="auto"/>
            </w:pPr>
            <w:proofErr w:type="spellStart"/>
            <w:r w:rsidRPr="00164E43">
              <w:t>Microtom</w:t>
            </w:r>
            <w:proofErr w:type="spellEnd"/>
            <w:r w:rsidRPr="00164E43">
              <w:t xml:space="preserve"> Automat</w:t>
            </w:r>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89,700</w:t>
            </w:r>
          </w:p>
        </w:tc>
        <w:tc>
          <w:tcPr>
            <w:tcW w:w="1503" w:type="dxa"/>
            <w:noWrap/>
            <w:hideMark/>
          </w:tcPr>
          <w:p w:rsidR="00164E43" w:rsidRPr="00164E43" w:rsidRDefault="00164E43" w:rsidP="007B3003">
            <w:pPr>
              <w:spacing w:after="0" w:line="240" w:lineRule="auto"/>
              <w:jc w:val="right"/>
            </w:pPr>
            <w:r w:rsidRPr="00164E43">
              <w:t>179,400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15</w:t>
            </w:r>
          </w:p>
        </w:tc>
        <w:tc>
          <w:tcPr>
            <w:tcW w:w="5147" w:type="dxa"/>
            <w:hideMark/>
          </w:tcPr>
          <w:p w:rsidR="00164E43" w:rsidRPr="00164E43" w:rsidRDefault="00164E43" w:rsidP="00164E43">
            <w:pPr>
              <w:spacing w:after="0" w:line="240" w:lineRule="auto"/>
            </w:pPr>
            <w:proofErr w:type="spellStart"/>
            <w:r w:rsidRPr="00164E43">
              <w:t>Sistemparafina</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53,700</w:t>
            </w:r>
          </w:p>
        </w:tc>
        <w:tc>
          <w:tcPr>
            <w:tcW w:w="1503" w:type="dxa"/>
            <w:noWrap/>
            <w:hideMark/>
          </w:tcPr>
          <w:p w:rsidR="00164E43" w:rsidRPr="00164E43" w:rsidRDefault="00164E43" w:rsidP="007B3003">
            <w:pPr>
              <w:spacing w:after="0" w:line="240" w:lineRule="auto"/>
              <w:jc w:val="right"/>
            </w:pPr>
            <w:r w:rsidRPr="00164E43">
              <w:t>107,400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16</w:t>
            </w:r>
          </w:p>
        </w:tc>
        <w:tc>
          <w:tcPr>
            <w:tcW w:w="5147" w:type="dxa"/>
            <w:hideMark/>
          </w:tcPr>
          <w:p w:rsidR="00164E43" w:rsidRPr="00164E43" w:rsidRDefault="00164E43" w:rsidP="00164E43">
            <w:pPr>
              <w:spacing w:after="0" w:line="240" w:lineRule="auto"/>
            </w:pPr>
            <w:proofErr w:type="spellStart"/>
            <w:r w:rsidRPr="00164E43">
              <w:t>Placarece</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14,278</w:t>
            </w:r>
          </w:p>
        </w:tc>
        <w:tc>
          <w:tcPr>
            <w:tcW w:w="1503" w:type="dxa"/>
            <w:noWrap/>
            <w:hideMark/>
          </w:tcPr>
          <w:p w:rsidR="00164E43" w:rsidRPr="00164E43" w:rsidRDefault="00164E43" w:rsidP="007B3003">
            <w:pPr>
              <w:spacing w:after="0" w:line="240" w:lineRule="auto"/>
              <w:jc w:val="right"/>
            </w:pPr>
            <w:r w:rsidRPr="00164E43">
              <w:t>28,556</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17</w:t>
            </w:r>
          </w:p>
        </w:tc>
        <w:tc>
          <w:tcPr>
            <w:tcW w:w="5147" w:type="dxa"/>
            <w:noWrap/>
            <w:hideMark/>
          </w:tcPr>
          <w:p w:rsidR="00164E43" w:rsidRPr="00164E43" w:rsidRDefault="00164E43" w:rsidP="00164E43">
            <w:pPr>
              <w:spacing w:after="0" w:line="240" w:lineRule="auto"/>
            </w:pPr>
            <w:proofErr w:type="spellStart"/>
            <w:r w:rsidRPr="00164E43">
              <w:t>Imprimanta</w:t>
            </w:r>
            <w:proofErr w:type="spellEnd"/>
            <w:r w:rsidRPr="00164E43">
              <w:t xml:space="preserve"> lame</w:t>
            </w:r>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119,511</w:t>
            </w:r>
          </w:p>
        </w:tc>
        <w:tc>
          <w:tcPr>
            <w:tcW w:w="1503" w:type="dxa"/>
            <w:noWrap/>
            <w:hideMark/>
          </w:tcPr>
          <w:p w:rsidR="00164E43" w:rsidRPr="00164E43" w:rsidRDefault="00164E43" w:rsidP="007B3003">
            <w:pPr>
              <w:spacing w:after="0" w:line="240" w:lineRule="auto"/>
              <w:jc w:val="right"/>
            </w:pPr>
            <w:r w:rsidRPr="00164E43">
              <w:t>239,022</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18</w:t>
            </w:r>
          </w:p>
        </w:tc>
        <w:tc>
          <w:tcPr>
            <w:tcW w:w="5147" w:type="dxa"/>
            <w:noWrap/>
            <w:hideMark/>
          </w:tcPr>
          <w:p w:rsidR="00164E43" w:rsidRPr="00164E43" w:rsidRDefault="00164E43" w:rsidP="00164E43">
            <w:pPr>
              <w:spacing w:after="0" w:line="240" w:lineRule="auto"/>
            </w:pPr>
            <w:proofErr w:type="spellStart"/>
            <w:r w:rsidRPr="00164E43">
              <w:t>Aparatcolorare</w:t>
            </w:r>
            <w:proofErr w:type="spellEnd"/>
            <w:r w:rsidRPr="00164E43">
              <w:t xml:space="preserve"> automat</w:t>
            </w:r>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131,970</w:t>
            </w:r>
          </w:p>
        </w:tc>
        <w:tc>
          <w:tcPr>
            <w:tcW w:w="1503" w:type="dxa"/>
            <w:noWrap/>
            <w:hideMark/>
          </w:tcPr>
          <w:p w:rsidR="00164E43" w:rsidRPr="00164E43" w:rsidRDefault="00164E43" w:rsidP="007B3003">
            <w:pPr>
              <w:spacing w:after="0" w:line="240" w:lineRule="auto"/>
              <w:jc w:val="right"/>
            </w:pPr>
            <w:r w:rsidRPr="00164E43">
              <w:t>131,970</w:t>
            </w:r>
          </w:p>
        </w:tc>
      </w:tr>
      <w:tr w:rsidR="00164E43" w:rsidRPr="00164E43" w:rsidTr="007B3003">
        <w:trPr>
          <w:trHeight w:val="278"/>
        </w:trPr>
        <w:tc>
          <w:tcPr>
            <w:tcW w:w="716" w:type="dxa"/>
            <w:noWrap/>
            <w:hideMark/>
          </w:tcPr>
          <w:p w:rsidR="00164E43" w:rsidRPr="00164E43" w:rsidRDefault="00164E43" w:rsidP="00164E43">
            <w:pPr>
              <w:spacing w:after="0" w:line="240" w:lineRule="auto"/>
            </w:pPr>
            <w:r w:rsidRPr="00164E43">
              <w:t>19</w:t>
            </w:r>
          </w:p>
        </w:tc>
        <w:tc>
          <w:tcPr>
            <w:tcW w:w="5147" w:type="dxa"/>
            <w:noWrap/>
            <w:hideMark/>
          </w:tcPr>
          <w:p w:rsidR="00164E43" w:rsidRPr="00164E43" w:rsidRDefault="00164E43" w:rsidP="00164E43">
            <w:pPr>
              <w:spacing w:after="0" w:line="240" w:lineRule="auto"/>
            </w:pPr>
            <w:proofErr w:type="spellStart"/>
            <w:r w:rsidRPr="00164E43">
              <w:t>Sistem</w:t>
            </w:r>
            <w:proofErr w:type="spellEnd"/>
            <w:r w:rsidRPr="00164E43">
              <w:t xml:space="preserve"> automat </w:t>
            </w:r>
            <w:proofErr w:type="spellStart"/>
            <w:r w:rsidRPr="00164E43">
              <w:t>montare</w:t>
            </w:r>
            <w:proofErr w:type="spellEnd"/>
            <w:r w:rsidRPr="00164E43">
              <w:t xml:space="preserve"> lame</w:t>
            </w:r>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155,627</w:t>
            </w:r>
          </w:p>
        </w:tc>
        <w:tc>
          <w:tcPr>
            <w:tcW w:w="1503" w:type="dxa"/>
            <w:noWrap/>
            <w:hideMark/>
          </w:tcPr>
          <w:p w:rsidR="00164E43" w:rsidRPr="00164E43" w:rsidRDefault="00164E43" w:rsidP="007B3003">
            <w:pPr>
              <w:spacing w:after="0" w:line="240" w:lineRule="auto"/>
              <w:jc w:val="right"/>
            </w:pPr>
            <w:r w:rsidRPr="00164E43">
              <w:t>155,627</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21</w:t>
            </w:r>
          </w:p>
        </w:tc>
        <w:tc>
          <w:tcPr>
            <w:tcW w:w="5147" w:type="dxa"/>
            <w:noWrap/>
            <w:hideMark/>
          </w:tcPr>
          <w:p w:rsidR="00164E43" w:rsidRPr="00164E43" w:rsidRDefault="00164E43" w:rsidP="00164E43">
            <w:pPr>
              <w:spacing w:after="0" w:line="240" w:lineRule="auto"/>
            </w:pPr>
            <w:proofErr w:type="spellStart"/>
            <w:r w:rsidRPr="00164E43">
              <w:t>Centrifuga</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12,500</w:t>
            </w:r>
          </w:p>
        </w:tc>
        <w:tc>
          <w:tcPr>
            <w:tcW w:w="1503" w:type="dxa"/>
            <w:noWrap/>
            <w:hideMark/>
          </w:tcPr>
          <w:p w:rsidR="00164E43" w:rsidRPr="00164E43" w:rsidRDefault="00164E43" w:rsidP="007B3003">
            <w:pPr>
              <w:spacing w:after="0" w:line="240" w:lineRule="auto"/>
              <w:jc w:val="right"/>
            </w:pPr>
            <w:r w:rsidRPr="00164E43">
              <w:t>25,000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22</w:t>
            </w:r>
          </w:p>
        </w:tc>
        <w:tc>
          <w:tcPr>
            <w:tcW w:w="5147" w:type="dxa"/>
            <w:noWrap/>
            <w:hideMark/>
          </w:tcPr>
          <w:p w:rsidR="00164E43" w:rsidRPr="00164E43" w:rsidRDefault="00164E43" w:rsidP="00164E43">
            <w:pPr>
              <w:spacing w:after="0" w:line="240" w:lineRule="auto"/>
            </w:pPr>
            <w:proofErr w:type="spellStart"/>
            <w:r w:rsidRPr="00164E43">
              <w:t>Analizorhematologie</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94,500</w:t>
            </w:r>
          </w:p>
        </w:tc>
        <w:tc>
          <w:tcPr>
            <w:tcW w:w="1503" w:type="dxa"/>
            <w:noWrap/>
            <w:hideMark/>
          </w:tcPr>
          <w:p w:rsidR="00164E43" w:rsidRPr="00164E43" w:rsidRDefault="00164E43" w:rsidP="007B3003">
            <w:pPr>
              <w:spacing w:after="0" w:line="240" w:lineRule="auto"/>
              <w:jc w:val="right"/>
            </w:pPr>
            <w:r w:rsidRPr="00164E43">
              <w:t>189,000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23</w:t>
            </w:r>
          </w:p>
        </w:tc>
        <w:tc>
          <w:tcPr>
            <w:tcW w:w="5147" w:type="dxa"/>
            <w:noWrap/>
            <w:hideMark/>
          </w:tcPr>
          <w:p w:rsidR="00164E43" w:rsidRPr="00164E43" w:rsidRDefault="00164E43" w:rsidP="00164E43">
            <w:pPr>
              <w:spacing w:after="0" w:line="240" w:lineRule="auto"/>
            </w:pPr>
            <w:proofErr w:type="spellStart"/>
            <w:r w:rsidRPr="00164E43">
              <w:t>Sistem</w:t>
            </w:r>
            <w:proofErr w:type="spellEnd"/>
            <w:r w:rsidRPr="00164E43">
              <w:t xml:space="preserve"> incubator Agitator </w:t>
            </w:r>
            <w:proofErr w:type="spellStart"/>
            <w:r w:rsidRPr="00164E43">
              <w:t>trombocite</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79,702</w:t>
            </w:r>
          </w:p>
        </w:tc>
        <w:tc>
          <w:tcPr>
            <w:tcW w:w="1503" w:type="dxa"/>
            <w:noWrap/>
            <w:hideMark/>
          </w:tcPr>
          <w:p w:rsidR="00164E43" w:rsidRPr="00164E43" w:rsidRDefault="00164E43" w:rsidP="007B3003">
            <w:pPr>
              <w:spacing w:after="0" w:line="240" w:lineRule="auto"/>
              <w:jc w:val="right"/>
            </w:pPr>
            <w:r w:rsidRPr="00164E43">
              <w:t>159,404</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24</w:t>
            </w:r>
          </w:p>
        </w:tc>
        <w:tc>
          <w:tcPr>
            <w:tcW w:w="5147" w:type="dxa"/>
            <w:noWrap/>
            <w:hideMark/>
          </w:tcPr>
          <w:p w:rsidR="00164E43" w:rsidRPr="00164E43" w:rsidRDefault="00164E43" w:rsidP="00164E43">
            <w:pPr>
              <w:spacing w:after="0" w:line="240" w:lineRule="auto"/>
            </w:pPr>
            <w:proofErr w:type="spellStart"/>
            <w:r w:rsidRPr="00164E43">
              <w:t>Incalzitorsange</w:t>
            </w:r>
            <w:proofErr w:type="spellEnd"/>
            <w:r w:rsidRPr="00164E43">
              <w:t xml:space="preserve"> plasma</w:t>
            </w:r>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9,950</w:t>
            </w:r>
          </w:p>
        </w:tc>
        <w:tc>
          <w:tcPr>
            <w:tcW w:w="1503" w:type="dxa"/>
            <w:noWrap/>
            <w:hideMark/>
          </w:tcPr>
          <w:p w:rsidR="00164E43" w:rsidRPr="00164E43" w:rsidRDefault="00164E43" w:rsidP="007B3003">
            <w:pPr>
              <w:spacing w:after="0" w:line="240" w:lineRule="auto"/>
              <w:jc w:val="right"/>
            </w:pPr>
            <w:r w:rsidRPr="00164E43">
              <w:t>19,900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25</w:t>
            </w:r>
          </w:p>
        </w:tc>
        <w:tc>
          <w:tcPr>
            <w:tcW w:w="5147" w:type="dxa"/>
            <w:noWrap/>
            <w:hideMark/>
          </w:tcPr>
          <w:p w:rsidR="00164E43" w:rsidRPr="00164E43" w:rsidRDefault="00164E43" w:rsidP="00164E43">
            <w:pPr>
              <w:spacing w:after="0" w:line="240" w:lineRule="auto"/>
            </w:pPr>
            <w:proofErr w:type="spellStart"/>
            <w:r w:rsidRPr="00164E43">
              <w:t>Analizor</w:t>
            </w:r>
            <w:proofErr w:type="spellEnd"/>
            <w:r w:rsidRPr="00164E43">
              <w:t xml:space="preserve"> automat VSH</w:t>
            </w:r>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19,000</w:t>
            </w:r>
          </w:p>
        </w:tc>
        <w:tc>
          <w:tcPr>
            <w:tcW w:w="1503" w:type="dxa"/>
            <w:noWrap/>
            <w:hideMark/>
          </w:tcPr>
          <w:p w:rsidR="00164E43" w:rsidRPr="00164E43" w:rsidRDefault="00164E43" w:rsidP="007B3003">
            <w:pPr>
              <w:spacing w:after="0" w:line="240" w:lineRule="auto"/>
              <w:jc w:val="right"/>
            </w:pPr>
            <w:r w:rsidRPr="00164E43">
              <w:t>38,000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27</w:t>
            </w:r>
          </w:p>
        </w:tc>
        <w:tc>
          <w:tcPr>
            <w:tcW w:w="5147" w:type="dxa"/>
            <w:noWrap/>
            <w:hideMark/>
          </w:tcPr>
          <w:p w:rsidR="00164E43" w:rsidRPr="00164E43" w:rsidRDefault="00164E43" w:rsidP="00164E43">
            <w:pPr>
              <w:spacing w:after="0" w:line="240" w:lineRule="auto"/>
            </w:pPr>
            <w:proofErr w:type="spellStart"/>
            <w:r w:rsidRPr="00164E43">
              <w:t>Analizor</w:t>
            </w:r>
            <w:proofErr w:type="spellEnd"/>
            <w:r w:rsidRPr="00164E43">
              <w:t xml:space="preserve"> automat </w:t>
            </w:r>
            <w:proofErr w:type="spellStart"/>
            <w:r w:rsidRPr="00164E43">
              <w:t>urini</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253,490</w:t>
            </w:r>
          </w:p>
        </w:tc>
        <w:tc>
          <w:tcPr>
            <w:tcW w:w="1503" w:type="dxa"/>
            <w:noWrap/>
            <w:hideMark/>
          </w:tcPr>
          <w:p w:rsidR="00164E43" w:rsidRPr="00164E43" w:rsidRDefault="00164E43" w:rsidP="007B3003">
            <w:pPr>
              <w:spacing w:after="0" w:line="240" w:lineRule="auto"/>
              <w:jc w:val="right"/>
            </w:pPr>
            <w:r w:rsidRPr="00164E43">
              <w:t>506,980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28</w:t>
            </w:r>
          </w:p>
        </w:tc>
        <w:tc>
          <w:tcPr>
            <w:tcW w:w="5147" w:type="dxa"/>
            <w:noWrap/>
            <w:hideMark/>
          </w:tcPr>
          <w:p w:rsidR="00164E43" w:rsidRPr="00164E43" w:rsidRDefault="00164E43" w:rsidP="00164E43">
            <w:pPr>
              <w:spacing w:after="0" w:line="240" w:lineRule="auto"/>
            </w:pPr>
            <w:proofErr w:type="spellStart"/>
            <w:r w:rsidRPr="00164E43">
              <w:t>MicroscopUrini</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8,828</w:t>
            </w:r>
          </w:p>
        </w:tc>
        <w:tc>
          <w:tcPr>
            <w:tcW w:w="1503" w:type="dxa"/>
            <w:noWrap/>
            <w:hideMark/>
          </w:tcPr>
          <w:p w:rsidR="00164E43" w:rsidRPr="00164E43" w:rsidRDefault="00164E43" w:rsidP="007B3003">
            <w:pPr>
              <w:spacing w:after="0" w:line="240" w:lineRule="auto"/>
              <w:jc w:val="right"/>
            </w:pPr>
            <w:r w:rsidRPr="00164E43">
              <w:t>17,656</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29</w:t>
            </w:r>
          </w:p>
        </w:tc>
        <w:tc>
          <w:tcPr>
            <w:tcW w:w="5147" w:type="dxa"/>
            <w:noWrap/>
            <w:hideMark/>
          </w:tcPr>
          <w:p w:rsidR="00164E43" w:rsidRPr="00164E43" w:rsidRDefault="00164E43" w:rsidP="00164E43">
            <w:pPr>
              <w:spacing w:after="0" w:line="240" w:lineRule="auto"/>
            </w:pPr>
            <w:proofErr w:type="spellStart"/>
            <w:r w:rsidRPr="00164E43">
              <w:t>Hota</w:t>
            </w:r>
            <w:proofErr w:type="spellEnd"/>
            <w:r w:rsidRPr="00164E43">
              <w:t xml:space="preserve"> flux laminar</w:t>
            </w:r>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41,310</w:t>
            </w:r>
          </w:p>
        </w:tc>
        <w:tc>
          <w:tcPr>
            <w:tcW w:w="1503" w:type="dxa"/>
            <w:noWrap/>
            <w:hideMark/>
          </w:tcPr>
          <w:p w:rsidR="00164E43" w:rsidRPr="00164E43" w:rsidRDefault="00164E43" w:rsidP="007B3003">
            <w:pPr>
              <w:spacing w:after="0" w:line="240" w:lineRule="auto"/>
              <w:jc w:val="right"/>
            </w:pPr>
            <w:r w:rsidRPr="00164E43">
              <w:t>41,310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31</w:t>
            </w:r>
          </w:p>
        </w:tc>
        <w:tc>
          <w:tcPr>
            <w:tcW w:w="5147" w:type="dxa"/>
            <w:noWrap/>
            <w:hideMark/>
          </w:tcPr>
          <w:p w:rsidR="00164E43" w:rsidRPr="00164E43" w:rsidRDefault="00164E43" w:rsidP="00164E43">
            <w:pPr>
              <w:spacing w:after="0" w:line="240" w:lineRule="auto"/>
            </w:pPr>
            <w:proofErr w:type="spellStart"/>
            <w:r w:rsidRPr="00164E43">
              <w:t>Linie</w:t>
            </w:r>
            <w:proofErr w:type="spellEnd"/>
            <w:r w:rsidRPr="00164E43">
              <w:t xml:space="preserve"> ELISA</w:t>
            </w:r>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56,710</w:t>
            </w:r>
          </w:p>
        </w:tc>
        <w:tc>
          <w:tcPr>
            <w:tcW w:w="1503" w:type="dxa"/>
            <w:noWrap/>
            <w:hideMark/>
          </w:tcPr>
          <w:p w:rsidR="00164E43" w:rsidRPr="00164E43" w:rsidRDefault="00164E43" w:rsidP="007B3003">
            <w:pPr>
              <w:spacing w:after="0" w:line="240" w:lineRule="auto"/>
              <w:jc w:val="right"/>
            </w:pPr>
            <w:r w:rsidRPr="00164E43">
              <w:t>56,710</w:t>
            </w:r>
          </w:p>
        </w:tc>
      </w:tr>
      <w:tr w:rsidR="00164E43" w:rsidRPr="00164E43" w:rsidTr="007B3003">
        <w:trPr>
          <w:trHeight w:val="315"/>
        </w:trPr>
        <w:tc>
          <w:tcPr>
            <w:tcW w:w="716" w:type="dxa"/>
            <w:noWrap/>
            <w:hideMark/>
          </w:tcPr>
          <w:p w:rsidR="00164E43" w:rsidRPr="00164E43" w:rsidRDefault="00164E43" w:rsidP="00164E43">
            <w:pPr>
              <w:spacing w:after="0" w:line="240" w:lineRule="auto"/>
            </w:pPr>
            <w:r w:rsidRPr="00164E43">
              <w:t>32</w:t>
            </w:r>
          </w:p>
        </w:tc>
        <w:tc>
          <w:tcPr>
            <w:tcW w:w="5147" w:type="dxa"/>
            <w:noWrap/>
            <w:hideMark/>
          </w:tcPr>
          <w:p w:rsidR="00164E43" w:rsidRPr="00164E43" w:rsidRDefault="00164E43" w:rsidP="00164E43">
            <w:pPr>
              <w:spacing w:after="0" w:line="240" w:lineRule="auto"/>
            </w:pPr>
            <w:proofErr w:type="spellStart"/>
            <w:r w:rsidRPr="00164E43">
              <w:t>Linie</w:t>
            </w:r>
            <w:proofErr w:type="spellEnd"/>
            <w:r w:rsidRPr="00164E43">
              <w:t xml:space="preserve"> automata </w:t>
            </w:r>
            <w:proofErr w:type="spellStart"/>
            <w:r w:rsidRPr="00164E43">
              <w:t>biochimie-imunologie</w:t>
            </w:r>
            <w:proofErr w:type="spellEnd"/>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3,600,000</w:t>
            </w:r>
          </w:p>
        </w:tc>
        <w:tc>
          <w:tcPr>
            <w:tcW w:w="1503" w:type="dxa"/>
            <w:noWrap/>
            <w:hideMark/>
          </w:tcPr>
          <w:p w:rsidR="00164E43" w:rsidRPr="00164E43" w:rsidRDefault="00164E43" w:rsidP="007B3003">
            <w:pPr>
              <w:spacing w:after="0" w:line="240" w:lineRule="auto"/>
              <w:jc w:val="right"/>
            </w:pPr>
            <w:r w:rsidRPr="00164E43">
              <w:t>3,600,000</w:t>
            </w:r>
          </w:p>
        </w:tc>
      </w:tr>
      <w:tr w:rsidR="00164E43" w:rsidRPr="00164E43" w:rsidTr="007B3003">
        <w:trPr>
          <w:trHeight w:val="300"/>
        </w:trPr>
        <w:tc>
          <w:tcPr>
            <w:tcW w:w="8145" w:type="dxa"/>
            <w:gridSpan w:val="4"/>
            <w:noWrap/>
            <w:hideMark/>
          </w:tcPr>
          <w:p w:rsidR="00164E43" w:rsidRPr="00164E43" w:rsidRDefault="00164E43" w:rsidP="007B3003">
            <w:pPr>
              <w:spacing w:after="0" w:line="240" w:lineRule="auto"/>
              <w:jc w:val="right"/>
              <w:rPr>
                <w:b/>
                <w:bCs/>
              </w:rPr>
            </w:pPr>
            <w:r w:rsidRPr="00164E43">
              <w:rPr>
                <w:b/>
                <w:bCs/>
              </w:rPr>
              <w:t xml:space="preserve">Total lot 3 </w:t>
            </w:r>
            <w:proofErr w:type="spellStart"/>
            <w:r w:rsidRPr="00164E43">
              <w:rPr>
                <w:b/>
                <w:bCs/>
              </w:rPr>
              <w:t>fara</w:t>
            </w:r>
            <w:proofErr w:type="spellEnd"/>
            <w:r w:rsidRPr="00164E43">
              <w:rPr>
                <w:b/>
                <w:bCs/>
              </w:rPr>
              <w:t xml:space="preserve"> TVA</w:t>
            </w:r>
          </w:p>
        </w:tc>
        <w:tc>
          <w:tcPr>
            <w:tcW w:w="1503" w:type="dxa"/>
            <w:noWrap/>
            <w:hideMark/>
          </w:tcPr>
          <w:p w:rsidR="00164E43" w:rsidRPr="00164E43" w:rsidRDefault="00164E43" w:rsidP="007B3003">
            <w:pPr>
              <w:spacing w:after="0" w:line="240" w:lineRule="auto"/>
              <w:jc w:val="right"/>
              <w:rPr>
                <w:b/>
                <w:bCs/>
              </w:rPr>
            </w:pPr>
            <w:r w:rsidRPr="00164E43">
              <w:rPr>
                <w:b/>
                <w:bCs/>
              </w:rPr>
              <w:t>6,853,997</w:t>
            </w:r>
          </w:p>
        </w:tc>
      </w:tr>
      <w:tr w:rsidR="00164E43" w:rsidRPr="00164E43" w:rsidTr="007B3003">
        <w:trPr>
          <w:trHeight w:val="300"/>
        </w:trPr>
        <w:tc>
          <w:tcPr>
            <w:tcW w:w="716" w:type="dxa"/>
            <w:noWrap/>
            <w:hideMark/>
          </w:tcPr>
          <w:p w:rsidR="00164E43" w:rsidRPr="00164E43" w:rsidRDefault="00164E43" w:rsidP="00164E43">
            <w:pPr>
              <w:spacing w:after="0" w:line="240" w:lineRule="auto"/>
              <w:rPr>
                <w:b/>
                <w:bCs/>
              </w:rPr>
            </w:pPr>
          </w:p>
        </w:tc>
        <w:tc>
          <w:tcPr>
            <w:tcW w:w="5147" w:type="dxa"/>
            <w:noWrap/>
            <w:hideMark/>
          </w:tcPr>
          <w:p w:rsidR="00164E43" w:rsidRPr="00164E43" w:rsidRDefault="00164E43" w:rsidP="00164E43">
            <w:pPr>
              <w:spacing w:after="0" w:line="240" w:lineRule="auto"/>
            </w:pPr>
          </w:p>
        </w:tc>
        <w:tc>
          <w:tcPr>
            <w:tcW w:w="1064" w:type="dxa"/>
            <w:noWrap/>
            <w:hideMark/>
          </w:tcPr>
          <w:p w:rsidR="00164E43" w:rsidRPr="00164E43" w:rsidRDefault="00164E43" w:rsidP="007B3003">
            <w:pPr>
              <w:spacing w:after="0" w:line="240" w:lineRule="auto"/>
              <w:jc w:val="right"/>
            </w:pPr>
          </w:p>
        </w:tc>
        <w:tc>
          <w:tcPr>
            <w:tcW w:w="1218" w:type="dxa"/>
            <w:noWrap/>
            <w:hideMark/>
          </w:tcPr>
          <w:p w:rsidR="00164E43" w:rsidRPr="00164E43" w:rsidRDefault="00164E43" w:rsidP="007B3003">
            <w:pPr>
              <w:spacing w:after="0" w:line="240" w:lineRule="auto"/>
              <w:jc w:val="right"/>
            </w:pPr>
          </w:p>
        </w:tc>
        <w:tc>
          <w:tcPr>
            <w:tcW w:w="1503" w:type="dxa"/>
            <w:noWrap/>
            <w:hideMark/>
          </w:tcPr>
          <w:p w:rsidR="00164E43" w:rsidRPr="00164E43" w:rsidRDefault="00164E43" w:rsidP="007B3003">
            <w:pPr>
              <w:spacing w:after="0" w:line="240" w:lineRule="auto"/>
              <w:jc w:val="right"/>
            </w:pPr>
          </w:p>
        </w:tc>
      </w:tr>
      <w:tr w:rsidR="00164E43" w:rsidRPr="00164E43" w:rsidTr="007B3003">
        <w:trPr>
          <w:trHeight w:val="300"/>
        </w:trPr>
        <w:tc>
          <w:tcPr>
            <w:tcW w:w="716" w:type="dxa"/>
            <w:noWrap/>
            <w:hideMark/>
          </w:tcPr>
          <w:p w:rsidR="00164E43" w:rsidRPr="00164E43" w:rsidRDefault="00164E43" w:rsidP="00164E43">
            <w:pPr>
              <w:spacing w:after="0" w:line="240" w:lineRule="auto"/>
            </w:pPr>
          </w:p>
        </w:tc>
        <w:tc>
          <w:tcPr>
            <w:tcW w:w="5147" w:type="dxa"/>
            <w:noWrap/>
            <w:hideMark/>
          </w:tcPr>
          <w:p w:rsidR="00164E43" w:rsidRPr="00164E43" w:rsidRDefault="00164E43" w:rsidP="00164E43">
            <w:pPr>
              <w:spacing w:after="0" w:line="240" w:lineRule="auto"/>
            </w:pPr>
          </w:p>
        </w:tc>
        <w:tc>
          <w:tcPr>
            <w:tcW w:w="1064" w:type="dxa"/>
            <w:noWrap/>
            <w:hideMark/>
          </w:tcPr>
          <w:p w:rsidR="00164E43" w:rsidRPr="00164E43" w:rsidRDefault="00164E43" w:rsidP="007B3003">
            <w:pPr>
              <w:spacing w:after="0" w:line="240" w:lineRule="auto"/>
              <w:jc w:val="right"/>
            </w:pPr>
          </w:p>
        </w:tc>
        <w:tc>
          <w:tcPr>
            <w:tcW w:w="1218" w:type="dxa"/>
            <w:noWrap/>
            <w:hideMark/>
          </w:tcPr>
          <w:p w:rsidR="00164E43" w:rsidRPr="00164E43" w:rsidRDefault="00164E43" w:rsidP="007B3003">
            <w:pPr>
              <w:spacing w:after="0" w:line="240" w:lineRule="auto"/>
              <w:jc w:val="right"/>
            </w:pPr>
          </w:p>
        </w:tc>
        <w:tc>
          <w:tcPr>
            <w:tcW w:w="1503" w:type="dxa"/>
            <w:noWrap/>
            <w:hideMark/>
          </w:tcPr>
          <w:p w:rsidR="00164E43" w:rsidRPr="00164E43" w:rsidRDefault="00164E43" w:rsidP="007B3003">
            <w:pPr>
              <w:spacing w:after="0" w:line="240" w:lineRule="auto"/>
              <w:jc w:val="right"/>
            </w:pPr>
          </w:p>
        </w:tc>
      </w:tr>
      <w:tr w:rsidR="00164E43" w:rsidRPr="00164E43" w:rsidTr="007B3003">
        <w:trPr>
          <w:trHeight w:val="300"/>
        </w:trPr>
        <w:tc>
          <w:tcPr>
            <w:tcW w:w="716" w:type="dxa"/>
            <w:vMerge w:val="restart"/>
            <w:noWrap/>
            <w:hideMark/>
          </w:tcPr>
          <w:p w:rsidR="00164E43" w:rsidRPr="00164E43" w:rsidRDefault="00164E43" w:rsidP="00164E43">
            <w:pPr>
              <w:spacing w:after="0" w:line="240" w:lineRule="auto"/>
              <w:rPr>
                <w:b/>
                <w:bCs/>
              </w:rPr>
            </w:pPr>
            <w:proofErr w:type="spellStart"/>
            <w:r w:rsidRPr="00164E43">
              <w:rPr>
                <w:b/>
                <w:bCs/>
              </w:rPr>
              <w:t>Nrcrt</w:t>
            </w:r>
            <w:proofErr w:type="spellEnd"/>
          </w:p>
        </w:tc>
        <w:tc>
          <w:tcPr>
            <w:tcW w:w="5147" w:type="dxa"/>
            <w:vMerge w:val="restart"/>
            <w:noWrap/>
            <w:hideMark/>
          </w:tcPr>
          <w:p w:rsidR="00164E43" w:rsidRPr="00164E43" w:rsidRDefault="00164E43" w:rsidP="00164E43">
            <w:pPr>
              <w:spacing w:after="0" w:line="240" w:lineRule="auto"/>
              <w:rPr>
                <w:b/>
                <w:bCs/>
              </w:rPr>
            </w:pPr>
            <w:proofErr w:type="spellStart"/>
            <w:r w:rsidRPr="00164E43">
              <w:rPr>
                <w:b/>
                <w:bCs/>
              </w:rPr>
              <w:t>Denumireechipament</w:t>
            </w:r>
            <w:proofErr w:type="spellEnd"/>
          </w:p>
        </w:tc>
        <w:tc>
          <w:tcPr>
            <w:tcW w:w="1064" w:type="dxa"/>
            <w:vMerge w:val="restart"/>
            <w:noWrap/>
            <w:hideMark/>
          </w:tcPr>
          <w:p w:rsidR="00164E43" w:rsidRPr="00164E43" w:rsidRDefault="00164E43" w:rsidP="007B3003">
            <w:pPr>
              <w:spacing w:after="0" w:line="240" w:lineRule="auto"/>
              <w:jc w:val="right"/>
              <w:rPr>
                <w:b/>
                <w:bCs/>
              </w:rPr>
            </w:pPr>
            <w:proofErr w:type="spellStart"/>
            <w:r w:rsidRPr="00164E43">
              <w:rPr>
                <w:b/>
                <w:bCs/>
              </w:rPr>
              <w:t>Cantitate</w:t>
            </w:r>
            <w:proofErr w:type="spellEnd"/>
          </w:p>
        </w:tc>
        <w:tc>
          <w:tcPr>
            <w:tcW w:w="2721" w:type="dxa"/>
            <w:gridSpan w:val="2"/>
            <w:noWrap/>
            <w:hideMark/>
          </w:tcPr>
          <w:p w:rsidR="00164E43" w:rsidRPr="00164E43" w:rsidRDefault="00164E43" w:rsidP="007B3003">
            <w:pPr>
              <w:spacing w:after="0" w:line="240" w:lineRule="auto"/>
              <w:jc w:val="right"/>
              <w:rPr>
                <w:b/>
                <w:bCs/>
              </w:rPr>
            </w:pPr>
            <w:proofErr w:type="spellStart"/>
            <w:r w:rsidRPr="00164E43">
              <w:rPr>
                <w:b/>
                <w:bCs/>
              </w:rPr>
              <w:t>Pretestimatfaratva</w:t>
            </w:r>
            <w:proofErr w:type="spellEnd"/>
          </w:p>
        </w:tc>
      </w:tr>
      <w:tr w:rsidR="00164E43" w:rsidRPr="00164E43" w:rsidTr="007B3003">
        <w:trPr>
          <w:trHeight w:val="300"/>
        </w:trPr>
        <w:tc>
          <w:tcPr>
            <w:tcW w:w="716" w:type="dxa"/>
            <w:vMerge/>
            <w:hideMark/>
          </w:tcPr>
          <w:p w:rsidR="00164E43" w:rsidRPr="00164E43" w:rsidRDefault="00164E43" w:rsidP="00164E43">
            <w:pPr>
              <w:spacing w:after="0" w:line="240" w:lineRule="auto"/>
              <w:rPr>
                <w:b/>
                <w:bCs/>
              </w:rPr>
            </w:pPr>
          </w:p>
        </w:tc>
        <w:tc>
          <w:tcPr>
            <w:tcW w:w="5147" w:type="dxa"/>
            <w:vMerge/>
            <w:hideMark/>
          </w:tcPr>
          <w:p w:rsidR="00164E43" w:rsidRPr="00164E43" w:rsidRDefault="00164E43" w:rsidP="00164E43">
            <w:pPr>
              <w:spacing w:after="0" w:line="240" w:lineRule="auto"/>
              <w:rPr>
                <w:b/>
                <w:bCs/>
              </w:rPr>
            </w:pPr>
          </w:p>
        </w:tc>
        <w:tc>
          <w:tcPr>
            <w:tcW w:w="1064" w:type="dxa"/>
            <w:vMerge/>
            <w:hideMark/>
          </w:tcPr>
          <w:p w:rsidR="00164E43" w:rsidRPr="00164E43" w:rsidRDefault="00164E43" w:rsidP="007B3003">
            <w:pPr>
              <w:spacing w:after="0" w:line="240" w:lineRule="auto"/>
              <w:jc w:val="right"/>
              <w:rPr>
                <w:b/>
                <w:bCs/>
              </w:rPr>
            </w:pPr>
          </w:p>
        </w:tc>
        <w:tc>
          <w:tcPr>
            <w:tcW w:w="1218" w:type="dxa"/>
            <w:noWrap/>
            <w:hideMark/>
          </w:tcPr>
          <w:p w:rsidR="00164E43" w:rsidRPr="00164E43" w:rsidRDefault="00164E43" w:rsidP="007B3003">
            <w:pPr>
              <w:spacing w:after="0" w:line="240" w:lineRule="auto"/>
              <w:jc w:val="right"/>
              <w:rPr>
                <w:b/>
                <w:bCs/>
              </w:rPr>
            </w:pPr>
            <w:proofErr w:type="spellStart"/>
            <w:r w:rsidRPr="00164E43">
              <w:rPr>
                <w:b/>
                <w:bCs/>
              </w:rPr>
              <w:t>Pretunitar</w:t>
            </w:r>
            <w:proofErr w:type="spellEnd"/>
          </w:p>
        </w:tc>
        <w:tc>
          <w:tcPr>
            <w:tcW w:w="1503" w:type="dxa"/>
            <w:noWrap/>
            <w:hideMark/>
          </w:tcPr>
          <w:p w:rsidR="00164E43" w:rsidRPr="00164E43" w:rsidRDefault="00164E43" w:rsidP="007B3003">
            <w:pPr>
              <w:spacing w:after="0" w:line="240" w:lineRule="auto"/>
              <w:jc w:val="right"/>
              <w:rPr>
                <w:b/>
                <w:bCs/>
              </w:rPr>
            </w:pPr>
            <w:r w:rsidRPr="00164E43">
              <w:rPr>
                <w:b/>
                <w:bCs/>
              </w:rPr>
              <w:t>Total</w:t>
            </w:r>
          </w:p>
        </w:tc>
      </w:tr>
      <w:tr w:rsidR="00164E43" w:rsidRPr="00164E43" w:rsidTr="007B3003">
        <w:trPr>
          <w:trHeight w:val="600"/>
        </w:trPr>
        <w:tc>
          <w:tcPr>
            <w:tcW w:w="9648" w:type="dxa"/>
            <w:gridSpan w:val="5"/>
            <w:noWrap/>
            <w:hideMark/>
          </w:tcPr>
          <w:p w:rsidR="00164E43" w:rsidRPr="00164E43" w:rsidRDefault="00164E43" w:rsidP="007B3003">
            <w:pPr>
              <w:spacing w:after="0" w:line="240" w:lineRule="auto"/>
              <w:jc w:val="center"/>
              <w:rPr>
                <w:b/>
                <w:bCs/>
              </w:rPr>
            </w:pPr>
            <w:r w:rsidRPr="007B3003">
              <w:rPr>
                <w:b/>
                <w:bCs/>
                <w:highlight w:val="yellow"/>
              </w:rPr>
              <w:t xml:space="preserve">Lot 4 </w:t>
            </w:r>
            <w:proofErr w:type="spellStart"/>
            <w:r w:rsidRPr="007B3003">
              <w:rPr>
                <w:b/>
                <w:bCs/>
                <w:highlight w:val="yellow"/>
              </w:rPr>
              <w:t>Terapieintensiva</w:t>
            </w:r>
            <w:proofErr w:type="spellEnd"/>
          </w:p>
        </w:tc>
      </w:tr>
      <w:tr w:rsidR="00164E43" w:rsidRPr="00164E43" w:rsidTr="007B3003">
        <w:trPr>
          <w:trHeight w:val="600"/>
        </w:trPr>
        <w:tc>
          <w:tcPr>
            <w:tcW w:w="716" w:type="dxa"/>
            <w:noWrap/>
            <w:hideMark/>
          </w:tcPr>
          <w:p w:rsidR="00164E43" w:rsidRPr="00164E43" w:rsidRDefault="00164E43" w:rsidP="00164E43">
            <w:pPr>
              <w:spacing w:after="0" w:line="240" w:lineRule="auto"/>
            </w:pPr>
            <w:r w:rsidRPr="00164E43">
              <w:t>1</w:t>
            </w:r>
          </w:p>
        </w:tc>
        <w:tc>
          <w:tcPr>
            <w:tcW w:w="5147" w:type="dxa"/>
            <w:noWrap/>
            <w:hideMark/>
          </w:tcPr>
          <w:p w:rsidR="00164E43" w:rsidRPr="00164E43" w:rsidRDefault="00164E43" w:rsidP="00164E43">
            <w:pPr>
              <w:spacing w:after="0" w:line="240" w:lineRule="auto"/>
            </w:pPr>
            <w:proofErr w:type="spellStart"/>
            <w:r w:rsidRPr="00164E43">
              <w:t>Analizator</w:t>
            </w:r>
            <w:proofErr w:type="spellEnd"/>
            <w:r w:rsidRPr="00164E43">
              <w:t xml:space="preserve"> de gaze </w:t>
            </w:r>
            <w:proofErr w:type="spellStart"/>
            <w:r w:rsidRPr="00164E43">
              <w:t>sisangvinesielectroliti</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62,000</w:t>
            </w:r>
          </w:p>
        </w:tc>
        <w:tc>
          <w:tcPr>
            <w:tcW w:w="1503" w:type="dxa"/>
            <w:noWrap/>
            <w:hideMark/>
          </w:tcPr>
          <w:p w:rsidR="00164E43" w:rsidRPr="00164E43" w:rsidRDefault="00164E43" w:rsidP="007B3003">
            <w:pPr>
              <w:spacing w:after="0" w:line="240" w:lineRule="auto"/>
              <w:jc w:val="right"/>
            </w:pPr>
            <w:r w:rsidRPr="00164E43">
              <w:t>124,000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2</w:t>
            </w:r>
          </w:p>
        </w:tc>
        <w:tc>
          <w:tcPr>
            <w:tcW w:w="5147" w:type="dxa"/>
            <w:noWrap/>
            <w:hideMark/>
          </w:tcPr>
          <w:p w:rsidR="00164E43" w:rsidRPr="00164E43" w:rsidRDefault="00164E43" w:rsidP="00164E43">
            <w:pPr>
              <w:spacing w:after="0" w:line="240" w:lineRule="auto"/>
            </w:pPr>
            <w:proofErr w:type="spellStart"/>
            <w:r w:rsidRPr="00164E43">
              <w:t>Analizator</w:t>
            </w:r>
            <w:proofErr w:type="spellEnd"/>
            <w:r w:rsidRPr="00164E43">
              <w:t xml:space="preserve"> marker </w:t>
            </w:r>
            <w:proofErr w:type="spellStart"/>
            <w:r w:rsidRPr="00164E43">
              <w:t>cardiacisideterminarecoagulare</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102,500</w:t>
            </w:r>
          </w:p>
        </w:tc>
        <w:tc>
          <w:tcPr>
            <w:tcW w:w="1503" w:type="dxa"/>
            <w:noWrap/>
            <w:hideMark/>
          </w:tcPr>
          <w:p w:rsidR="00164E43" w:rsidRPr="00164E43" w:rsidRDefault="00164E43" w:rsidP="007B3003">
            <w:pPr>
              <w:spacing w:after="0" w:line="240" w:lineRule="auto"/>
              <w:jc w:val="right"/>
            </w:pPr>
            <w:r w:rsidRPr="00164E43">
              <w:t>205,000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3</w:t>
            </w:r>
          </w:p>
        </w:tc>
        <w:tc>
          <w:tcPr>
            <w:tcW w:w="5147" w:type="dxa"/>
            <w:noWrap/>
            <w:hideMark/>
          </w:tcPr>
          <w:p w:rsidR="00164E43" w:rsidRPr="00164E43" w:rsidRDefault="00164E43" w:rsidP="00164E43">
            <w:pPr>
              <w:spacing w:after="0" w:line="240" w:lineRule="auto"/>
            </w:pPr>
            <w:proofErr w:type="spellStart"/>
            <w:r w:rsidRPr="00164E43">
              <w:t>Defribrilator</w:t>
            </w:r>
            <w:proofErr w:type="spellEnd"/>
            <w:r w:rsidRPr="00164E43">
              <w:t xml:space="preserve"> cu pacemaker</w:t>
            </w:r>
          </w:p>
        </w:tc>
        <w:tc>
          <w:tcPr>
            <w:tcW w:w="1064" w:type="dxa"/>
            <w:noWrap/>
            <w:hideMark/>
          </w:tcPr>
          <w:p w:rsidR="00164E43" w:rsidRPr="00164E43" w:rsidRDefault="00164E43" w:rsidP="007B3003">
            <w:pPr>
              <w:spacing w:after="0" w:line="240" w:lineRule="auto"/>
              <w:jc w:val="right"/>
            </w:pPr>
            <w:r w:rsidRPr="00164E43">
              <w:t>4</w:t>
            </w:r>
          </w:p>
        </w:tc>
        <w:tc>
          <w:tcPr>
            <w:tcW w:w="1218" w:type="dxa"/>
            <w:noWrap/>
            <w:hideMark/>
          </w:tcPr>
          <w:p w:rsidR="00164E43" w:rsidRPr="00164E43" w:rsidRDefault="00164E43" w:rsidP="007B3003">
            <w:pPr>
              <w:spacing w:after="0" w:line="240" w:lineRule="auto"/>
              <w:jc w:val="right"/>
            </w:pPr>
            <w:r w:rsidRPr="00164E43">
              <w:t>33,700</w:t>
            </w:r>
          </w:p>
        </w:tc>
        <w:tc>
          <w:tcPr>
            <w:tcW w:w="1503" w:type="dxa"/>
            <w:noWrap/>
            <w:hideMark/>
          </w:tcPr>
          <w:p w:rsidR="00164E43" w:rsidRPr="00164E43" w:rsidRDefault="00164E43" w:rsidP="007B3003">
            <w:pPr>
              <w:spacing w:after="0" w:line="240" w:lineRule="auto"/>
              <w:jc w:val="right"/>
            </w:pPr>
            <w:r w:rsidRPr="00164E43">
              <w:t>134,800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4</w:t>
            </w:r>
          </w:p>
        </w:tc>
        <w:tc>
          <w:tcPr>
            <w:tcW w:w="5147" w:type="dxa"/>
            <w:noWrap/>
            <w:hideMark/>
          </w:tcPr>
          <w:p w:rsidR="00164E43" w:rsidRPr="00164E43" w:rsidRDefault="00164E43" w:rsidP="00164E43">
            <w:pPr>
              <w:spacing w:after="0" w:line="240" w:lineRule="auto"/>
            </w:pPr>
            <w:r w:rsidRPr="00164E43">
              <w:t xml:space="preserve">Monitor </w:t>
            </w:r>
            <w:proofErr w:type="spellStart"/>
            <w:r w:rsidRPr="00164E43">
              <w:t>functiivitale</w:t>
            </w:r>
            <w:proofErr w:type="spellEnd"/>
          </w:p>
        </w:tc>
        <w:tc>
          <w:tcPr>
            <w:tcW w:w="1064" w:type="dxa"/>
            <w:noWrap/>
            <w:hideMark/>
          </w:tcPr>
          <w:p w:rsidR="00164E43" w:rsidRPr="00164E43" w:rsidRDefault="00164E43" w:rsidP="007B3003">
            <w:pPr>
              <w:spacing w:after="0" w:line="240" w:lineRule="auto"/>
              <w:jc w:val="right"/>
            </w:pPr>
            <w:r w:rsidRPr="00164E43">
              <w:t>60</w:t>
            </w:r>
          </w:p>
        </w:tc>
        <w:tc>
          <w:tcPr>
            <w:tcW w:w="1218" w:type="dxa"/>
            <w:noWrap/>
            <w:hideMark/>
          </w:tcPr>
          <w:p w:rsidR="00164E43" w:rsidRPr="00164E43" w:rsidRDefault="00164E43" w:rsidP="007B3003">
            <w:pPr>
              <w:spacing w:after="0" w:line="240" w:lineRule="auto"/>
              <w:jc w:val="right"/>
            </w:pPr>
            <w:r w:rsidRPr="00164E43">
              <w:t>83,220</w:t>
            </w:r>
          </w:p>
        </w:tc>
        <w:tc>
          <w:tcPr>
            <w:tcW w:w="1503" w:type="dxa"/>
            <w:noWrap/>
            <w:hideMark/>
          </w:tcPr>
          <w:p w:rsidR="00164E43" w:rsidRPr="00164E43" w:rsidRDefault="00164E43" w:rsidP="007B3003">
            <w:pPr>
              <w:spacing w:after="0" w:line="240" w:lineRule="auto"/>
              <w:jc w:val="right"/>
            </w:pPr>
            <w:r w:rsidRPr="00164E43">
              <w:t>4,993,200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5</w:t>
            </w:r>
          </w:p>
        </w:tc>
        <w:tc>
          <w:tcPr>
            <w:tcW w:w="5147" w:type="dxa"/>
            <w:noWrap/>
            <w:hideMark/>
          </w:tcPr>
          <w:p w:rsidR="00164E43" w:rsidRPr="00164E43" w:rsidRDefault="00164E43" w:rsidP="00164E43">
            <w:pPr>
              <w:spacing w:after="0" w:line="240" w:lineRule="auto"/>
            </w:pPr>
            <w:proofErr w:type="spellStart"/>
            <w:r w:rsidRPr="00164E43">
              <w:t>Statiecentralamonitorizaremonitoarefunctiivitale</w:t>
            </w:r>
            <w:proofErr w:type="spellEnd"/>
          </w:p>
        </w:tc>
        <w:tc>
          <w:tcPr>
            <w:tcW w:w="1064" w:type="dxa"/>
            <w:noWrap/>
            <w:hideMark/>
          </w:tcPr>
          <w:p w:rsidR="00164E43" w:rsidRPr="00164E43" w:rsidRDefault="00164E43" w:rsidP="007B3003">
            <w:pPr>
              <w:spacing w:after="0" w:line="240" w:lineRule="auto"/>
              <w:jc w:val="right"/>
            </w:pPr>
            <w:r w:rsidRPr="00164E43">
              <w:t>3</w:t>
            </w:r>
          </w:p>
        </w:tc>
        <w:tc>
          <w:tcPr>
            <w:tcW w:w="1218" w:type="dxa"/>
            <w:noWrap/>
            <w:hideMark/>
          </w:tcPr>
          <w:p w:rsidR="00164E43" w:rsidRPr="00164E43" w:rsidRDefault="00164E43" w:rsidP="007B3003">
            <w:pPr>
              <w:spacing w:after="0" w:line="240" w:lineRule="auto"/>
              <w:jc w:val="right"/>
            </w:pPr>
            <w:r w:rsidRPr="00164E43">
              <w:t>120,000</w:t>
            </w:r>
          </w:p>
        </w:tc>
        <w:tc>
          <w:tcPr>
            <w:tcW w:w="1503" w:type="dxa"/>
            <w:noWrap/>
            <w:hideMark/>
          </w:tcPr>
          <w:p w:rsidR="00164E43" w:rsidRPr="00164E43" w:rsidRDefault="00164E43" w:rsidP="007B3003">
            <w:pPr>
              <w:spacing w:after="0" w:line="240" w:lineRule="auto"/>
              <w:jc w:val="right"/>
            </w:pPr>
            <w:r w:rsidRPr="00164E43">
              <w:t>360,000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lastRenderedPageBreak/>
              <w:t>6</w:t>
            </w:r>
          </w:p>
        </w:tc>
        <w:tc>
          <w:tcPr>
            <w:tcW w:w="5147" w:type="dxa"/>
            <w:noWrap/>
            <w:hideMark/>
          </w:tcPr>
          <w:p w:rsidR="00164E43" w:rsidRPr="00164E43" w:rsidRDefault="00164E43" w:rsidP="00164E43">
            <w:pPr>
              <w:spacing w:after="0" w:line="240" w:lineRule="auto"/>
            </w:pPr>
            <w:proofErr w:type="spellStart"/>
            <w:r w:rsidRPr="00164E43">
              <w:t>Incalzitorsolutiiperfuzabilesisange</w:t>
            </w:r>
            <w:proofErr w:type="spellEnd"/>
          </w:p>
        </w:tc>
        <w:tc>
          <w:tcPr>
            <w:tcW w:w="1064" w:type="dxa"/>
            <w:noWrap/>
            <w:hideMark/>
          </w:tcPr>
          <w:p w:rsidR="00164E43" w:rsidRPr="00164E43" w:rsidRDefault="00164E43" w:rsidP="007B3003">
            <w:pPr>
              <w:spacing w:after="0" w:line="240" w:lineRule="auto"/>
              <w:jc w:val="right"/>
            </w:pPr>
            <w:r w:rsidRPr="00164E43">
              <w:t>5</w:t>
            </w:r>
          </w:p>
        </w:tc>
        <w:tc>
          <w:tcPr>
            <w:tcW w:w="1218" w:type="dxa"/>
            <w:noWrap/>
            <w:hideMark/>
          </w:tcPr>
          <w:p w:rsidR="00164E43" w:rsidRPr="00164E43" w:rsidRDefault="00164E43" w:rsidP="007B3003">
            <w:pPr>
              <w:spacing w:after="0" w:line="240" w:lineRule="auto"/>
              <w:jc w:val="right"/>
            </w:pPr>
            <w:r w:rsidRPr="00164E43">
              <w:t>12,000</w:t>
            </w:r>
          </w:p>
        </w:tc>
        <w:tc>
          <w:tcPr>
            <w:tcW w:w="1503" w:type="dxa"/>
            <w:noWrap/>
            <w:hideMark/>
          </w:tcPr>
          <w:p w:rsidR="00164E43" w:rsidRPr="00164E43" w:rsidRDefault="00164E43" w:rsidP="007B3003">
            <w:pPr>
              <w:spacing w:after="0" w:line="240" w:lineRule="auto"/>
              <w:jc w:val="right"/>
            </w:pPr>
            <w:r w:rsidRPr="00164E43">
              <w:t>60,000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7</w:t>
            </w:r>
          </w:p>
        </w:tc>
        <w:tc>
          <w:tcPr>
            <w:tcW w:w="5147" w:type="dxa"/>
            <w:noWrap/>
            <w:hideMark/>
          </w:tcPr>
          <w:p w:rsidR="00164E43" w:rsidRPr="00164E43" w:rsidRDefault="00164E43" w:rsidP="00164E43">
            <w:pPr>
              <w:spacing w:after="0" w:line="240" w:lineRule="auto"/>
            </w:pPr>
            <w:proofErr w:type="spellStart"/>
            <w:r w:rsidRPr="00164E43">
              <w:t>Aparatincalzirepacienti</w:t>
            </w:r>
            <w:proofErr w:type="spellEnd"/>
          </w:p>
        </w:tc>
        <w:tc>
          <w:tcPr>
            <w:tcW w:w="1064" w:type="dxa"/>
            <w:noWrap/>
            <w:hideMark/>
          </w:tcPr>
          <w:p w:rsidR="00164E43" w:rsidRPr="00164E43" w:rsidRDefault="00164E43" w:rsidP="007B3003">
            <w:pPr>
              <w:spacing w:after="0" w:line="240" w:lineRule="auto"/>
              <w:jc w:val="right"/>
            </w:pPr>
            <w:r w:rsidRPr="00164E43">
              <w:t>5</w:t>
            </w:r>
          </w:p>
        </w:tc>
        <w:tc>
          <w:tcPr>
            <w:tcW w:w="1218" w:type="dxa"/>
            <w:noWrap/>
            <w:hideMark/>
          </w:tcPr>
          <w:p w:rsidR="00164E43" w:rsidRPr="00164E43" w:rsidRDefault="00164E43" w:rsidP="007B3003">
            <w:pPr>
              <w:spacing w:after="0" w:line="240" w:lineRule="auto"/>
              <w:jc w:val="right"/>
            </w:pPr>
            <w:r w:rsidRPr="00164E43">
              <w:t>14,600</w:t>
            </w:r>
          </w:p>
        </w:tc>
        <w:tc>
          <w:tcPr>
            <w:tcW w:w="1503" w:type="dxa"/>
            <w:noWrap/>
            <w:hideMark/>
          </w:tcPr>
          <w:p w:rsidR="00164E43" w:rsidRPr="00164E43" w:rsidRDefault="00164E43" w:rsidP="007B3003">
            <w:pPr>
              <w:spacing w:after="0" w:line="240" w:lineRule="auto"/>
              <w:jc w:val="right"/>
            </w:pPr>
            <w:r w:rsidRPr="00164E43">
              <w:t>73,000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8</w:t>
            </w:r>
          </w:p>
        </w:tc>
        <w:tc>
          <w:tcPr>
            <w:tcW w:w="5147" w:type="dxa"/>
            <w:noWrap/>
            <w:hideMark/>
          </w:tcPr>
          <w:p w:rsidR="00164E43" w:rsidRPr="00164E43" w:rsidRDefault="00164E43" w:rsidP="00164E43">
            <w:pPr>
              <w:spacing w:after="0" w:line="240" w:lineRule="auto"/>
            </w:pPr>
            <w:r w:rsidRPr="00164E43">
              <w:t xml:space="preserve">Aspirator </w:t>
            </w:r>
            <w:proofErr w:type="spellStart"/>
            <w:r w:rsidRPr="00164E43">
              <w:t>secretii</w:t>
            </w:r>
            <w:proofErr w:type="spellEnd"/>
          </w:p>
        </w:tc>
        <w:tc>
          <w:tcPr>
            <w:tcW w:w="1064" w:type="dxa"/>
            <w:noWrap/>
            <w:hideMark/>
          </w:tcPr>
          <w:p w:rsidR="00164E43" w:rsidRPr="00164E43" w:rsidRDefault="00164E43" w:rsidP="007B3003">
            <w:pPr>
              <w:spacing w:after="0" w:line="240" w:lineRule="auto"/>
              <w:jc w:val="right"/>
            </w:pPr>
            <w:r w:rsidRPr="00164E43">
              <w:t>10</w:t>
            </w:r>
          </w:p>
        </w:tc>
        <w:tc>
          <w:tcPr>
            <w:tcW w:w="1218" w:type="dxa"/>
            <w:noWrap/>
            <w:hideMark/>
          </w:tcPr>
          <w:p w:rsidR="00164E43" w:rsidRPr="00164E43" w:rsidRDefault="00164E43" w:rsidP="007B3003">
            <w:pPr>
              <w:spacing w:after="0" w:line="240" w:lineRule="auto"/>
              <w:jc w:val="right"/>
            </w:pPr>
            <w:r w:rsidRPr="00164E43">
              <w:t>11,200</w:t>
            </w:r>
          </w:p>
        </w:tc>
        <w:tc>
          <w:tcPr>
            <w:tcW w:w="1503" w:type="dxa"/>
            <w:noWrap/>
            <w:hideMark/>
          </w:tcPr>
          <w:p w:rsidR="00164E43" w:rsidRPr="00164E43" w:rsidRDefault="00164E43" w:rsidP="007B3003">
            <w:pPr>
              <w:spacing w:after="0" w:line="240" w:lineRule="auto"/>
              <w:jc w:val="right"/>
            </w:pPr>
            <w:r w:rsidRPr="00164E43">
              <w:t>112,000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9</w:t>
            </w:r>
          </w:p>
        </w:tc>
        <w:tc>
          <w:tcPr>
            <w:tcW w:w="5147" w:type="dxa"/>
            <w:noWrap/>
            <w:hideMark/>
          </w:tcPr>
          <w:p w:rsidR="00164E43" w:rsidRPr="00164E43" w:rsidRDefault="00164E43" w:rsidP="00164E43">
            <w:pPr>
              <w:spacing w:after="0" w:line="240" w:lineRule="auto"/>
            </w:pPr>
            <w:r w:rsidRPr="00164E43">
              <w:t>Ventilator transport</w:t>
            </w:r>
          </w:p>
        </w:tc>
        <w:tc>
          <w:tcPr>
            <w:tcW w:w="1064" w:type="dxa"/>
            <w:noWrap/>
            <w:hideMark/>
          </w:tcPr>
          <w:p w:rsidR="00164E43" w:rsidRPr="00164E43" w:rsidRDefault="00164E43" w:rsidP="007B3003">
            <w:pPr>
              <w:spacing w:after="0" w:line="240" w:lineRule="auto"/>
              <w:jc w:val="right"/>
            </w:pPr>
            <w:r w:rsidRPr="00164E43">
              <w:t>4</w:t>
            </w:r>
          </w:p>
        </w:tc>
        <w:tc>
          <w:tcPr>
            <w:tcW w:w="1218" w:type="dxa"/>
            <w:noWrap/>
            <w:hideMark/>
          </w:tcPr>
          <w:p w:rsidR="00164E43" w:rsidRPr="00164E43" w:rsidRDefault="00164E43" w:rsidP="007B3003">
            <w:pPr>
              <w:spacing w:after="0" w:line="240" w:lineRule="auto"/>
              <w:jc w:val="right"/>
            </w:pPr>
            <w:r w:rsidRPr="00164E43">
              <w:t>115,000</w:t>
            </w:r>
          </w:p>
        </w:tc>
        <w:tc>
          <w:tcPr>
            <w:tcW w:w="1503" w:type="dxa"/>
            <w:noWrap/>
            <w:hideMark/>
          </w:tcPr>
          <w:p w:rsidR="00164E43" w:rsidRPr="00164E43" w:rsidRDefault="00164E43" w:rsidP="007B3003">
            <w:pPr>
              <w:spacing w:after="0" w:line="240" w:lineRule="auto"/>
              <w:jc w:val="right"/>
            </w:pPr>
            <w:r w:rsidRPr="00164E43">
              <w:t>460,000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10</w:t>
            </w:r>
          </w:p>
        </w:tc>
        <w:tc>
          <w:tcPr>
            <w:tcW w:w="5147" w:type="dxa"/>
            <w:noWrap/>
            <w:hideMark/>
          </w:tcPr>
          <w:p w:rsidR="00164E43" w:rsidRPr="00164E43" w:rsidRDefault="00164E43" w:rsidP="00164E43">
            <w:pPr>
              <w:spacing w:after="0" w:line="240" w:lineRule="auto"/>
            </w:pPr>
            <w:proofErr w:type="spellStart"/>
            <w:r w:rsidRPr="00164E43">
              <w:t>Aparatanestezieadulti</w:t>
            </w:r>
            <w:proofErr w:type="spellEnd"/>
            <w:r w:rsidRPr="00164E43">
              <w:t>/</w:t>
            </w:r>
            <w:proofErr w:type="spellStart"/>
            <w:r w:rsidRPr="00164E43">
              <w:t>pediatrie</w:t>
            </w:r>
            <w:proofErr w:type="spellEnd"/>
            <w:r w:rsidRPr="00164E43">
              <w:t>/</w:t>
            </w:r>
            <w:proofErr w:type="spellStart"/>
            <w:r w:rsidRPr="00164E43">
              <w:t>nounascut</w:t>
            </w:r>
            <w:proofErr w:type="spellEnd"/>
            <w:r w:rsidRPr="00164E43">
              <w:t xml:space="preserve"> standard</w:t>
            </w:r>
          </w:p>
        </w:tc>
        <w:tc>
          <w:tcPr>
            <w:tcW w:w="1064" w:type="dxa"/>
            <w:noWrap/>
            <w:hideMark/>
          </w:tcPr>
          <w:p w:rsidR="00164E43" w:rsidRPr="00164E43" w:rsidRDefault="00164E43" w:rsidP="007B3003">
            <w:pPr>
              <w:spacing w:after="0" w:line="240" w:lineRule="auto"/>
              <w:jc w:val="right"/>
            </w:pPr>
            <w:r w:rsidRPr="00164E43">
              <w:t>4</w:t>
            </w:r>
          </w:p>
        </w:tc>
        <w:tc>
          <w:tcPr>
            <w:tcW w:w="1218" w:type="dxa"/>
            <w:noWrap/>
            <w:hideMark/>
          </w:tcPr>
          <w:p w:rsidR="00164E43" w:rsidRPr="00164E43" w:rsidRDefault="00164E43" w:rsidP="007B3003">
            <w:pPr>
              <w:spacing w:after="0" w:line="240" w:lineRule="auto"/>
              <w:jc w:val="right"/>
            </w:pPr>
            <w:r w:rsidRPr="00164E43">
              <w:t>280,000</w:t>
            </w:r>
          </w:p>
        </w:tc>
        <w:tc>
          <w:tcPr>
            <w:tcW w:w="1503" w:type="dxa"/>
            <w:noWrap/>
            <w:hideMark/>
          </w:tcPr>
          <w:p w:rsidR="00164E43" w:rsidRPr="00164E43" w:rsidRDefault="00164E43" w:rsidP="007B3003">
            <w:pPr>
              <w:spacing w:after="0" w:line="240" w:lineRule="auto"/>
              <w:jc w:val="right"/>
            </w:pPr>
            <w:r w:rsidRPr="00164E43">
              <w:t>1,120,000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11</w:t>
            </w:r>
          </w:p>
        </w:tc>
        <w:tc>
          <w:tcPr>
            <w:tcW w:w="5147" w:type="dxa"/>
            <w:noWrap/>
            <w:hideMark/>
          </w:tcPr>
          <w:p w:rsidR="00164E43" w:rsidRPr="00164E43" w:rsidRDefault="00164E43" w:rsidP="00164E43">
            <w:pPr>
              <w:spacing w:after="0" w:line="240" w:lineRule="auto"/>
            </w:pPr>
            <w:proofErr w:type="spellStart"/>
            <w:r w:rsidRPr="00164E43">
              <w:t>Aparatanestezieadulti</w:t>
            </w:r>
            <w:proofErr w:type="spellEnd"/>
            <w:r w:rsidRPr="00164E43">
              <w:t>/</w:t>
            </w:r>
            <w:proofErr w:type="spellStart"/>
            <w:r w:rsidRPr="00164E43">
              <w:t>pediatrie</w:t>
            </w:r>
            <w:proofErr w:type="spellEnd"/>
            <w:r w:rsidRPr="00164E43">
              <w:t>/</w:t>
            </w:r>
            <w:proofErr w:type="spellStart"/>
            <w:r w:rsidRPr="00164E43">
              <w:t>nounascutinaltaperformanta</w:t>
            </w:r>
            <w:proofErr w:type="spellEnd"/>
          </w:p>
        </w:tc>
        <w:tc>
          <w:tcPr>
            <w:tcW w:w="1064" w:type="dxa"/>
            <w:noWrap/>
            <w:hideMark/>
          </w:tcPr>
          <w:p w:rsidR="00164E43" w:rsidRPr="00164E43" w:rsidRDefault="00164E43" w:rsidP="007B3003">
            <w:pPr>
              <w:spacing w:after="0" w:line="240" w:lineRule="auto"/>
              <w:jc w:val="right"/>
            </w:pPr>
            <w:r w:rsidRPr="00164E43">
              <w:t>4</w:t>
            </w:r>
          </w:p>
        </w:tc>
        <w:tc>
          <w:tcPr>
            <w:tcW w:w="1218" w:type="dxa"/>
            <w:noWrap/>
            <w:hideMark/>
          </w:tcPr>
          <w:p w:rsidR="00164E43" w:rsidRPr="00164E43" w:rsidRDefault="00164E43" w:rsidP="007B3003">
            <w:pPr>
              <w:spacing w:after="0" w:line="240" w:lineRule="auto"/>
              <w:jc w:val="right"/>
            </w:pPr>
            <w:r w:rsidRPr="00164E43">
              <w:t>383,270</w:t>
            </w:r>
          </w:p>
        </w:tc>
        <w:tc>
          <w:tcPr>
            <w:tcW w:w="1503" w:type="dxa"/>
            <w:noWrap/>
            <w:hideMark/>
          </w:tcPr>
          <w:p w:rsidR="00164E43" w:rsidRPr="00164E43" w:rsidRDefault="00164E43" w:rsidP="007B3003">
            <w:pPr>
              <w:spacing w:after="0" w:line="240" w:lineRule="auto"/>
              <w:jc w:val="right"/>
            </w:pPr>
            <w:r w:rsidRPr="00164E43">
              <w:t>1,533,080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12</w:t>
            </w:r>
          </w:p>
        </w:tc>
        <w:tc>
          <w:tcPr>
            <w:tcW w:w="5147" w:type="dxa"/>
            <w:noWrap/>
            <w:hideMark/>
          </w:tcPr>
          <w:p w:rsidR="00164E43" w:rsidRPr="00164E43" w:rsidRDefault="00164E43" w:rsidP="00164E43">
            <w:pPr>
              <w:spacing w:after="0" w:line="240" w:lineRule="auto"/>
            </w:pPr>
            <w:proofErr w:type="spellStart"/>
            <w:r w:rsidRPr="00164E43">
              <w:t>Aparat</w:t>
            </w:r>
            <w:proofErr w:type="spellEnd"/>
            <w:r w:rsidRPr="00164E43">
              <w:t xml:space="preserve"> de </w:t>
            </w:r>
            <w:proofErr w:type="spellStart"/>
            <w:r w:rsidRPr="00164E43">
              <w:t>ventilatiemecanicapentru</w:t>
            </w:r>
            <w:proofErr w:type="spellEnd"/>
            <w:r w:rsidRPr="00164E43">
              <w:t xml:space="preserve"> adult/</w:t>
            </w:r>
            <w:proofErr w:type="spellStart"/>
            <w:r w:rsidRPr="00164E43">
              <w:t>pediatrie</w:t>
            </w:r>
            <w:proofErr w:type="spellEnd"/>
            <w:r w:rsidRPr="00164E43">
              <w:t>/</w:t>
            </w:r>
            <w:proofErr w:type="spellStart"/>
            <w:r w:rsidRPr="00164E43">
              <w:t>nounascut</w:t>
            </w:r>
            <w:proofErr w:type="spellEnd"/>
            <w:r w:rsidRPr="00164E43">
              <w:t xml:space="preserve"> standard</w:t>
            </w:r>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411,480</w:t>
            </w:r>
          </w:p>
        </w:tc>
        <w:tc>
          <w:tcPr>
            <w:tcW w:w="1503" w:type="dxa"/>
            <w:noWrap/>
            <w:hideMark/>
          </w:tcPr>
          <w:p w:rsidR="00164E43" w:rsidRPr="00164E43" w:rsidRDefault="00164E43" w:rsidP="007B3003">
            <w:pPr>
              <w:spacing w:after="0" w:line="240" w:lineRule="auto"/>
              <w:jc w:val="right"/>
            </w:pPr>
            <w:r w:rsidRPr="00164E43">
              <w:t>822,960</w:t>
            </w:r>
          </w:p>
        </w:tc>
      </w:tr>
      <w:tr w:rsidR="00164E43" w:rsidRPr="00164E43" w:rsidTr="007B3003">
        <w:trPr>
          <w:trHeight w:val="315"/>
        </w:trPr>
        <w:tc>
          <w:tcPr>
            <w:tcW w:w="716" w:type="dxa"/>
            <w:noWrap/>
            <w:hideMark/>
          </w:tcPr>
          <w:p w:rsidR="00164E43" w:rsidRPr="00164E43" w:rsidRDefault="00164E43" w:rsidP="00164E43">
            <w:pPr>
              <w:spacing w:after="0" w:line="240" w:lineRule="auto"/>
            </w:pPr>
            <w:r w:rsidRPr="00164E43">
              <w:t>13</w:t>
            </w:r>
          </w:p>
        </w:tc>
        <w:tc>
          <w:tcPr>
            <w:tcW w:w="5147" w:type="dxa"/>
            <w:noWrap/>
            <w:hideMark/>
          </w:tcPr>
          <w:p w:rsidR="00164E43" w:rsidRPr="00164E43" w:rsidRDefault="00164E43" w:rsidP="00164E43">
            <w:pPr>
              <w:spacing w:after="0" w:line="240" w:lineRule="auto"/>
            </w:pPr>
            <w:proofErr w:type="spellStart"/>
            <w:r w:rsidRPr="00164E43">
              <w:t>Aparat</w:t>
            </w:r>
            <w:proofErr w:type="spellEnd"/>
            <w:r w:rsidRPr="00164E43">
              <w:t xml:space="preserve"> de </w:t>
            </w:r>
            <w:proofErr w:type="spellStart"/>
            <w:r w:rsidRPr="00164E43">
              <w:t>ventilatiemecanicapentru</w:t>
            </w:r>
            <w:proofErr w:type="spellEnd"/>
            <w:r w:rsidRPr="00164E43">
              <w:t xml:space="preserve"> adult/</w:t>
            </w:r>
            <w:proofErr w:type="spellStart"/>
            <w:r w:rsidRPr="00164E43">
              <w:t>pediatrie</w:t>
            </w:r>
            <w:proofErr w:type="spellEnd"/>
            <w:r w:rsidRPr="00164E43">
              <w:t>/</w:t>
            </w:r>
            <w:proofErr w:type="spellStart"/>
            <w:r w:rsidRPr="00164E43">
              <w:t>nounascutinaltaperformanta</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170,000</w:t>
            </w:r>
          </w:p>
        </w:tc>
        <w:tc>
          <w:tcPr>
            <w:tcW w:w="1503" w:type="dxa"/>
            <w:noWrap/>
            <w:hideMark/>
          </w:tcPr>
          <w:p w:rsidR="00164E43" w:rsidRPr="00164E43" w:rsidRDefault="00164E43" w:rsidP="007B3003">
            <w:pPr>
              <w:spacing w:after="0" w:line="240" w:lineRule="auto"/>
              <w:jc w:val="right"/>
            </w:pPr>
            <w:r w:rsidRPr="00164E43">
              <w:t>340,000</w:t>
            </w:r>
          </w:p>
        </w:tc>
      </w:tr>
      <w:tr w:rsidR="00164E43" w:rsidRPr="00164E43" w:rsidTr="007B3003">
        <w:trPr>
          <w:trHeight w:val="300"/>
        </w:trPr>
        <w:tc>
          <w:tcPr>
            <w:tcW w:w="8145" w:type="dxa"/>
            <w:gridSpan w:val="4"/>
            <w:noWrap/>
            <w:hideMark/>
          </w:tcPr>
          <w:p w:rsidR="00164E43" w:rsidRPr="00164E43" w:rsidRDefault="00164E43" w:rsidP="007B3003">
            <w:pPr>
              <w:spacing w:after="0" w:line="240" w:lineRule="auto"/>
              <w:jc w:val="right"/>
              <w:rPr>
                <w:b/>
                <w:bCs/>
              </w:rPr>
            </w:pPr>
            <w:r w:rsidRPr="00164E43">
              <w:rPr>
                <w:b/>
                <w:bCs/>
              </w:rPr>
              <w:t xml:space="preserve">Total lot 4 </w:t>
            </w:r>
            <w:proofErr w:type="spellStart"/>
            <w:r w:rsidRPr="00164E43">
              <w:rPr>
                <w:b/>
                <w:bCs/>
              </w:rPr>
              <w:t>fara</w:t>
            </w:r>
            <w:proofErr w:type="spellEnd"/>
            <w:r w:rsidRPr="00164E43">
              <w:rPr>
                <w:b/>
                <w:bCs/>
              </w:rPr>
              <w:t xml:space="preserve"> TVA</w:t>
            </w:r>
          </w:p>
        </w:tc>
        <w:tc>
          <w:tcPr>
            <w:tcW w:w="1503" w:type="dxa"/>
            <w:noWrap/>
            <w:hideMark/>
          </w:tcPr>
          <w:p w:rsidR="00164E43" w:rsidRPr="00164E43" w:rsidRDefault="00164E43" w:rsidP="007B3003">
            <w:pPr>
              <w:spacing w:after="0" w:line="240" w:lineRule="auto"/>
              <w:jc w:val="right"/>
              <w:rPr>
                <w:b/>
                <w:bCs/>
              </w:rPr>
            </w:pPr>
            <w:r w:rsidRPr="00164E43">
              <w:rPr>
                <w:b/>
                <w:bCs/>
              </w:rPr>
              <w:t>10,338,040</w:t>
            </w:r>
          </w:p>
        </w:tc>
      </w:tr>
      <w:tr w:rsidR="00164E43" w:rsidRPr="00164E43" w:rsidTr="007B3003">
        <w:trPr>
          <w:trHeight w:val="300"/>
        </w:trPr>
        <w:tc>
          <w:tcPr>
            <w:tcW w:w="716" w:type="dxa"/>
            <w:noWrap/>
            <w:hideMark/>
          </w:tcPr>
          <w:p w:rsidR="00164E43" w:rsidRPr="00164E43" w:rsidRDefault="00164E43" w:rsidP="00164E43">
            <w:pPr>
              <w:spacing w:after="0" w:line="240" w:lineRule="auto"/>
              <w:rPr>
                <w:b/>
                <w:bCs/>
              </w:rPr>
            </w:pPr>
          </w:p>
        </w:tc>
        <w:tc>
          <w:tcPr>
            <w:tcW w:w="5147" w:type="dxa"/>
            <w:noWrap/>
            <w:hideMark/>
          </w:tcPr>
          <w:p w:rsidR="00164E43" w:rsidRPr="00164E43" w:rsidRDefault="00164E43" w:rsidP="00164E43">
            <w:pPr>
              <w:spacing w:after="0" w:line="240" w:lineRule="auto"/>
            </w:pPr>
          </w:p>
        </w:tc>
        <w:tc>
          <w:tcPr>
            <w:tcW w:w="1064" w:type="dxa"/>
            <w:noWrap/>
            <w:hideMark/>
          </w:tcPr>
          <w:p w:rsidR="00164E43" w:rsidRPr="00164E43" w:rsidRDefault="00164E43" w:rsidP="007B3003">
            <w:pPr>
              <w:spacing w:after="0" w:line="240" w:lineRule="auto"/>
              <w:jc w:val="right"/>
            </w:pPr>
          </w:p>
        </w:tc>
        <w:tc>
          <w:tcPr>
            <w:tcW w:w="1218" w:type="dxa"/>
            <w:noWrap/>
            <w:hideMark/>
          </w:tcPr>
          <w:p w:rsidR="00164E43" w:rsidRPr="00164E43" w:rsidRDefault="00164E43" w:rsidP="007B3003">
            <w:pPr>
              <w:spacing w:after="0" w:line="240" w:lineRule="auto"/>
              <w:jc w:val="right"/>
            </w:pPr>
          </w:p>
        </w:tc>
        <w:tc>
          <w:tcPr>
            <w:tcW w:w="1503" w:type="dxa"/>
            <w:noWrap/>
            <w:hideMark/>
          </w:tcPr>
          <w:p w:rsidR="00164E43" w:rsidRPr="00164E43" w:rsidRDefault="00164E43" w:rsidP="007B3003">
            <w:pPr>
              <w:spacing w:after="0" w:line="240" w:lineRule="auto"/>
              <w:jc w:val="right"/>
            </w:pPr>
          </w:p>
        </w:tc>
      </w:tr>
      <w:tr w:rsidR="00164E43" w:rsidRPr="00164E43" w:rsidTr="007B3003">
        <w:trPr>
          <w:trHeight w:val="300"/>
        </w:trPr>
        <w:tc>
          <w:tcPr>
            <w:tcW w:w="716" w:type="dxa"/>
            <w:noWrap/>
            <w:hideMark/>
          </w:tcPr>
          <w:p w:rsidR="00164E43" w:rsidRPr="00164E43" w:rsidRDefault="00164E43" w:rsidP="00164E43">
            <w:pPr>
              <w:spacing w:after="0" w:line="240" w:lineRule="auto"/>
            </w:pPr>
          </w:p>
        </w:tc>
        <w:tc>
          <w:tcPr>
            <w:tcW w:w="5147" w:type="dxa"/>
            <w:noWrap/>
            <w:hideMark/>
          </w:tcPr>
          <w:p w:rsidR="00164E43" w:rsidRPr="00164E43" w:rsidRDefault="00164E43" w:rsidP="00164E43">
            <w:pPr>
              <w:spacing w:after="0" w:line="240" w:lineRule="auto"/>
            </w:pPr>
          </w:p>
        </w:tc>
        <w:tc>
          <w:tcPr>
            <w:tcW w:w="1064" w:type="dxa"/>
            <w:noWrap/>
            <w:hideMark/>
          </w:tcPr>
          <w:p w:rsidR="00164E43" w:rsidRPr="00164E43" w:rsidRDefault="00164E43" w:rsidP="007B3003">
            <w:pPr>
              <w:spacing w:after="0" w:line="240" w:lineRule="auto"/>
              <w:jc w:val="right"/>
            </w:pPr>
          </w:p>
        </w:tc>
        <w:tc>
          <w:tcPr>
            <w:tcW w:w="1218" w:type="dxa"/>
            <w:noWrap/>
            <w:hideMark/>
          </w:tcPr>
          <w:p w:rsidR="00164E43" w:rsidRPr="00164E43" w:rsidRDefault="00164E43" w:rsidP="007B3003">
            <w:pPr>
              <w:spacing w:after="0" w:line="240" w:lineRule="auto"/>
              <w:jc w:val="right"/>
            </w:pPr>
          </w:p>
        </w:tc>
        <w:tc>
          <w:tcPr>
            <w:tcW w:w="1503" w:type="dxa"/>
            <w:noWrap/>
            <w:hideMark/>
          </w:tcPr>
          <w:p w:rsidR="00164E43" w:rsidRPr="00164E43" w:rsidRDefault="00164E43" w:rsidP="007B3003">
            <w:pPr>
              <w:spacing w:after="0" w:line="240" w:lineRule="auto"/>
              <w:jc w:val="right"/>
            </w:pPr>
          </w:p>
        </w:tc>
      </w:tr>
      <w:tr w:rsidR="00164E43" w:rsidRPr="00164E43" w:rsidTr="007B3003">
        <w:trPr>
          <w:trHeight w:val="300"/>
        </w:trPr>
        <w:tc>
          <w:tcPr>
            <w:tcW w:w="716" w:type="dxa"/>
            <w:vMerge w:val="restart"/>
            <w:noWrap/>
            <w:hideMark/>
          </w:tcPr>
          <w:p w:rsidR="00164E43" w:rsidRPr="00164E43" w:rsidRDefault="00164E43" w:rsidP="00164E43">
            <w:pPr>
              <w:spacing w:after="0" w:line="240" w:lineRule="auto"/>
              <w:rPr>
                <w:b/>
                <w:bCs/>
              </w:rPr>
            </w:pPr>
            <w:proofErr w:type="spellStart"/>
            <w:r w:rsidRPr="00164E43">
              <w:rPr>
                <w:b/>
                <w:bCs/>
              </w:rPr>
              <w:t>Nrcrt</w:t>
            </w:r>
            <w:proofErr w:type="spellEnd"/>
          </w:p>
        </w:tc>
        <w:tc>
          <w:tcPr>
            <w:tcW w:w="5147" w:type="dxa"/>
            <w:vMerge w:val="restart"/>
            <w:noWrap/>
            <w:hideMark/>
          </w:tcPr>
          <w:p w:rsidR="00164E43" w:rsidRPr="00164E43" w:rsidRDefault="00164E43" w:rsidP="00164E43">
            <w:pPr>
              <w:spacing w:after="0" w:line="240" w:lineRule="auto"/>
              <w:rPr>
                <w:b/>
                <w:bCs/>
              </w:rPr>
            </w:pPr>
            <w:proofErr w:type="spellStart"/>
            <w:r w:rsidRPr="00164E43">
              <w:rPr>
                <w:b/>
                <w:bCs/>
              </w:rPr>
              <w:t>Denumireechipament</w:t>
            </w:r>
            <w:proofErr w:type="spellEnd"/>
          </w:p>
        </w:tc>
        <w:tc>
          <w:tcPr>
            <w:tcW w:w="1064" w:type="dxa"/>
            <w:vMerge w:val="restart"/>
            <w:noWrap/>
            <w:hideMark/>
          </w:tcPr>
          <w:p w:rsidR="00164E43" w:rsidRPr="00164E43" w:rsidRDefault="00164E43" w:rsidP="007B3003">
            <w:pPr>
              <w:spacing w:after="0" w:line="240" w:lineRule="auto"/>
              <w:jc w:val="right"/>
              <w:rPr>
                <w:b/>
                <w:bCs/>
              </w:rPr>
            </w:pPr>
            <w:proofErr w:type="spellStart"/>
            <w:r w:rsidRPr="00164E43">
              <w:rPr>
                <w:b/>
                <w:bCs/>
              </w:rPr>
              <w:t>Cantitate</w:t>
            </w:r>
            <w:proofErr w:type="spellEnd"/>
          </w:p>
        </w:tc>
        <w:tc>
          <w:tcPr>
            <w:tcW w:w="2721" w:type="dxa"/>
            <w:gridSpan w:val="2"/>
            <w:noWrap/>
            <w:hideMark/>
          </w:tcPr>
          <w:p w:rsidR="00164E43" w:rsidRPr="00164E43" w:rsidRDefault="00164E43" w:rsidP="007B3003">
            <w:pPr>
              <w:spacing w:after="0" w:line="240" w:lineRule="auto"/>
              <w:jc w:val="right"/>
              <w:rPr>
                <w:b/>
                <w:bCs/>
              </w:rPr>
            </w:pPr>
            <w:proofErr w:type="spellStart"/>
            <w:r w:rsidRPr="00164E43">
              <w:rPr>
                <w:b/>
                <w:bCs/>
              </w:rPr>
              <w:t>Pretestimatfaratva</w:t>
            </w:r>
            <w:proofErr w:type="spellEnd"/>
          </w:p>
        </w:tc>
      </w:tr>
      <w:tr w:rsidR="00164E43" w:rsidRPr="00164E43" w:rsidTr="007B3003">
        <w:trPr>
          <w:trHeight w:val="300"/>
        </w:trPr>
        <w:tc>
          <w:tcPr>
            <w:tcW w:w="716" w:type="dxa"/>
            <w:vMerge/>
            <w:hideMark/>
          </w:tcPr>
          <w:p w:rsidR="00164E43" w:rsidRPr="00164E43" w:rsidRDefault="00164E43" w:rsidP="00164E43">
            <w:pPr>
              <w:spacing w:after="0" w:line="240" w:lineRule="auto"/>
              <w:rPr>
                <w:b/>
                <w:bCs/>
              </w:rPr>
            </w:pPr>
          </w:p>
        </w:tc>
        <w:tc>
          <w:tcPr>
            <w:tcW w:w="5147" w:type="dxa"/>
            <w:vMerge/>
            <w:hideMark/>
          </w:tcPr>
          <w:p w:rsidR="00164E43" w:rsidRPr="00164E43" w:rsidRDefault="00164E43" w:rsidP="00164E43">
            <w:pPr>
              <w:spacing w:after="0" w:line="240" w:lineRule="auto"/>
              <w:rPr>
                <w:b/>
                <w:bCs/>
              </w:rPr>
            </w:pPr>
          </w:p>
        </w:tc>
        <w:tc>
          <w:tcPr>
            <w:tcW w:w="1064" w:type="dxa"/>
            <w:vMerge/>
            <w:hideMark/>
          </w:tcPr>
          <w:p w:rsidR="00164E43" w:rsidRPr="00164E43" w:rsidRDefault="00164E43" w:rsidP="007B3003">
            <w:pPr>
              <w:spacing w:after="0" w:line="240" w:lineRule="auto"/>
              <w:jc w:val="right"/>
              <w:rPr>
                <w:b/>
                <w:bCs/>
              </w:rPr>
            </w:pPr>
          </w:p>
        </w:tc>
        <w:tc>
          <w:tcPr>
            <w:tcW w:w="1218" w:type="dxa"/>
            <w:noWrap/>
            <w:hideMark/>
          </w:tcPr>
          <w:p w:rsidR="00164E43" w:rsidRPr="00164E43" w:rsidRDefault="00164E43" w:rsidP="007B3003">
            <w:pPr>
              <w:spacing w:after="0" w:line="240" w:lineRule="auto"/>
              <w:jc w:val="right"/>
              <w:rPr>
                <w:b/>
                <w:bCs/>
              </w:rPr>
            </w:pPr>
            <w:proofErr w:type="spellStart"/>
            <w:r w:rsidRPr="00164E43">
              <w:rPr>
                <w:b/>
                <w:bCs/>
              </w:rPr>
              <w:t>Pretunitar</w:t>
            </w:r>
            <w:proofErr w:type="spellEnd"/>
          </w:p>
        </w:tc>
        <w:tc>
          <w:tcPr>
            <w:tcW w:w="1503" w:type="dxa"/>
            <w:noWrap/>
            <w:hideMark/>
          </w:tcPr>
          <w:p w:rsidR="00164E43" w:rsidRPr="00164E43" w:rsidRDefault="00164E43" w:rsidP="007B3003">
            <w:pPr>
              <w:spacing w:after="0" w:line="240" w:lineRule="auto"/>
              <w:jc w:val="right"/>
              <w:rPr>
                <w:b/>
                <w:bCs/>
              </w:rPr>
            </w:pPr>
            <w:r w:rsidRPr="00164E43">
              <w:rPr>
                <w:b/>
                <w:bCs/>
              </w:rPr>
              <w:t>Total</w:t>
            </w:r>
          </w:p>
        </w:tc>
      </w:tr>
      <w:tr w:rsidR="00164E43" w:rsidRPr="00164E43" w:rsidTr="007B3003">
        <w:trPr>
          <w:trHeight w:val="615"/>
        </w:trPr>
        <w:tc>
          <w:tcPr>
            <w:tcW w:w="9648" w:type="dxa"/>
            <w:gridSpan w:val="5"/>
            <w:noWrap/>
            <w:hideMark/>
          </w:tcPr>
          <w:p w:rsidR="00164E43" w:rsidRPr="00164E43" w:rsidRDefault="00164E43" w:rsidP="007B3003">
            <w:pPr>
              <w:spacing w:after="0" w:line="240" w:lineRule="auto"/>
              <w:jc w:val="center"/>
              <w:rPr>
                <w:b/>
                <w:bCs/>
              </w:rPr>
            </w:pPr>
            <w:r w:rsidRPr="007B3003">
              <w:rPr>
                <w:b/>
                <w:bCs/>
                <w:highlight w:val="yellow"/>
              </w:rPr>
              <w:t>Lot 5 Bloc operator</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w:t>
            </w:r>
          </w:p>
        </w:tc>
        <w:tc>
          <w:tcPr>
            <w:tcW w:w="5147" w:type="dxa"/>
            <w:noWrap/>
            <w:hideMark/>
          </w:tcPr>
          <w:p w:rsidR="00164E43" w:rsidRPr="00164E43" w:rsidRDefault="00164E43" w:rsidP="00164E43">
            <w:pPr>
              <w:spacing w:after="0" w:line="240" w:lineRule="auto"/>
            </w:pPr>
            <w:proofErr w:type="spellStart"/>
            <w:r w:rsidRPr="00164E43">
              <w:t>Lampascialitica</w:t>
            </w:r>
            <w:proofErr w:type="spellEnd"/>
            <w:r w:rsidRPr="00164E43">
              <w:t xml:space="preserve"> cu 2 </w:t>
            </w:r>
            <w:proofErr w:type="spellStart"/>
            <w:r w:rsidRPr="00164E43">
              <w:t>brate</w:t>
            </w:r>
            <w:proofErr w:type="spellEnd"/>
            <w:r w:rsidRPr="00164E43">
              <w:t xml:space="preserve"> cu camera video </w:t>
            </w:r>
          </w:p>
        </w:tc>
        <w:tc>
          <w:tcPr>
            <w:tcW w:w="1064" w:type="dxa"/>
            <w:noWrap/>
            <w:hideMark/>
          </w:tcPr>
          <w:p w:rsidR="00164E43" w:rsidRPr="00164E43" w:rsidRDefault="00164E43" w:rsidP="007B3003">
            <w:pPr>
              <w:spacing w:after="0" w:line="240" w:lineRule="auto"/>
              <w:jc w:val="right"/>
            </w:pPr>
            <w:r w:rsidRPr="00164E43">
              <w:t>3</w:t>
            </w:r>
          </w:p>
        </w:tc>
        <w:tc>
          <w:tcPr>
            <w:tcW w:w="1218" w:type="dxa"/>
            <w:noWrap/>
            <w:hideMark/>
          </w:tcPr>
          <w:p w:rsidR="00164E43" w:rsidRPr="00164E43" w:rsidRDefault="00164E43" w:rsidP="007B3003">
            <w:pPr>
              <w:spacing w:after="0" w:line="240" w:lineRule="auto"/>
              <w:jc w:val="right"/>
            </w:pPr>
            <w:r w:rsidRPr="00164E43">
              <w:t>307,000</w:t>
            </w:r>
          </w:p>
        </w:tc>
        <w:tc>
          <w:tcPr>
            <w:tcW w:w="1503" w:type="dxa"/>
            <w:noWrap/>
            <w:hideMark/>
          </w:tcPr>
          <w:p w:rsidR="00164E43" w:rsidRPr="00164E43" w:rsidRDefault="00164E43" w:rsidP="007B3003">
            <w:pPr>
              <w:spacing w:after="0" w:line="240" w:lineRule="auto"/>
              <w:jc w:val="right"/>
            </w:pPr>
            <w:r w:rsidRPr="00164E43">
              <w:t>921,000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2</w:t>
            </w:r>
          </w:p>
        </w:tc>
        <w:tc>
          <w:tcPr>
            <w:tcW w:w="5147" w:type="dxa"/>
            <w:noWrap/>
            <w:hideMark/>
          </w:tcPr>
          <w:p w:rsidR="00164E43" w:rsidRPr="00164E43" w:rsidRDefault="00164E43" w:rsidP="00164E43">
            <w:pPr>
              <w:spacing w:after="0" w:line="240" w:lineRule="auto"/>
            </w:pPr>
            <w:proofErr w:type="spellStart"/>
            <w:r w:rsidRPr="00164E43">
              <w:t>Masa</w:t>
            </w:r>
            <w:proofErr w:type="spellEnd"/>
            <w:r w:rsidRPr="00164E43">
              <w:t xml:space="preserve"> de </w:t>
            </w:r>
            <w:proofErr w:type="spellStart"/>
            <w:r w:rsidRPr="00164E43">
              <w:t>operatii</w:t>
            </w:r>
            <w:proofErr w:type="spellEnd"/>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500,000</w:t>
            </w:r>
          </w:p>
        </w:tc>
        <w:tc>
          <w:tcPr>
            <w:tcW w:w="1503" w:type="dxa"/>
            <w:noWrap/>
            <w:hideMark/>
          </w:tcPr>
          <w:p w:rsidR="00164E43" w:rsidRPr="00164E43" w:rsidRDefault="00164E43" w:rsidP="007B3003">
            <w:pPr>
              <w:spacing w:after="0" w:line="240" w:lineRule="auto"/>
              <w:jc w:val="right"/>
            </w:pPr>
            <w:r w:rsidRPr="00164E43">
              <w:t>500,000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3</w:t>
            </w:r>
          </w:p>
        </w:tc>
        <w:tc>
          <w:tcPr>
            <w:tcW w:w="5147" w:type="dxa"/>
            <w:noWrap/>
            <w:hideMark/>
          </w:tcPr>
          <w:p w:rsidR="00164E43" w:rsidRPr="00164E43" w:rsidRDefault="00164E43" w:rsidP="00164E43">
            <w:pPr>
              <w:spacing w:after="0" w:line="240" w:lineRule="auto"/>
            </w:pPr>
            <w:proofErr w:type="spellStart"/>
            <w:r w:rsidRPr="00164E43">
              <w:t>Dispozitivortopedic</w:t>
            </w:r>
            <w:proofErr w:type="spellEnd"/>
            <w:r w:rsidRPr="00164E43">
              <w:t xml:space="preserve"> de </w:t>
            </w:r>
            <w:proofErr w:type="spellStart"/>
            <w:r w:rsidRPr="00164E43">
              <w:t>extensie</w:t>
            </w:r>
            <w:proofErr w:type="spellEnd"/>
            <w:r w:rsidRPr="00164E43">
              <w:t>/</w:t>
            </w:r>
            <w:proofErr w:type="spellStart"/>
            <w:r w:rsidRPr="00164E43">
              <w:t>contraextensie</w:t>
            </w:r>
            <w:proofErr w:type="spellEnd"/>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200,000</w:t>
            </w:r>
          </w:p>
        </w:tc>
        <w:tc>
          <w:tcPr>
            <w:tcW w:w="1503" w:type="dxa"/>
            <w:noWrap/>
            <w:hideMark/>
          </w:tcPr>
          <w:p w:rsidR="00164E43" w:rsidRPr="00164E43" w:rsidRDefault="00164E43" w:rsidP="007B3003">
            <w:pPr>
              <w:spacing w:after="0" w:line="240" w:lineRule="auto"/>
              <w:jc w:val="right"/>
            </w:pPr>
            <w:r w:rsidRPr="00164E43">
              <w:t>200,000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4</w:t>
            </w:r>
          </w:p>
        </w:tc>
        <w:tc>
          <w:tcPr>
            <w:tcW w:w="5147" w:type="dxa"/>
            <w:noWrap/>
            <w:hideMark/>
          </w:tcPr>
          <w:p w:rsidR="00164E43" w:rsidRPr="00164E43" w:rsidRDefault="00164E43" w:rsidP="00164E43">
            <w:pPr>
              <w:spacing w:after="0" w:line="240" w:lineRule="auto"/>
            </w:pPr>
            <w:proofErr w:type="spellStart"/>
            <w:r w:rsidRPr="00164E43">
              <w:t>Masa</w:t>
            </w:r>
            <w:proofErr w:type="spellEnd"/>
            <w:r w:rsidRPr="00164E43">
              <w:t xml:space="preserve"> de </w:t>
            </w:r>
            <w:proofErr w:type="spellStart"/>
            <w:r w:rsidRPr="00164E43">
              <w:t>operatiimobila</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285,716</w:t>
            </w:r>
          </w:p>
        </w:tc>
        <w:tc>
          <w:tcPr>
            <w:tcW w:w="1503" w:type="dxa"/>
            <w:noWrap/>
            <w:hideMark/>
          </w:tcPr>
          <w:p w:rsidR="00164E43" w:rsidRPr="00164E43" w:rsidRDefault="00164E43" w:rsidP="007B3003">
            <w:pPr>
              <w:spacing w:after="0" w:line="240" w:lineRule="auto"/>
              <w:jc w:val="right"/>
            </w:pPr>
            <w:r w:rsidRPr="00164E43">
              <w:t>571,432</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5</w:t>
            </w:r>
          </w:p>
        </w:tc>
        <w:tc>
          <w:tcPr>
            <w:tcW w:w="5147" w:type="dxa"/>
            <w:noWrap/>
            <w:hideMark/>
          </w:tcPr>
          <w:p w:rsidR="00164E43" w:rsidRPr="00164E43" w:rsidRDefault="00164E43" w:rsidP="00164E43">
            <w:pPr>
              <w:spacing w:after="0" w:line="240" w:lineRule="auto"/>
            </w:pPr>
            <w:r w:rsidRPr="00164E43">
              <w:t xml:space="preserve">Aspirator chirurgical </w:t>
            </w:r>
            <w:proofErr w:type="spellStart"/>
            <w:r w:rsidRPr="00164E43">
              <w:t>stationar</w:t>
            </w:r>
            <w:proofErr w:type="spellEnd"/>
          </w:p>
        </w:tc>
        <w:tc>
          <w:tcPr>
            <w:tcW w:w="1064" w:type="dxa"/>
            <w:noWrap/>
            <w:hideMark/>
          </w:tcPr>
          <w:p w:rsidR="00164E43" w:rsidRPr="00164E43" w:rsidRDefault="00164E43" w:rsidP="007B3003">
            <w:pPr>
              <w:spacing w:after="0" w:line="240" w:lineRule="auto"/>
              <w:jc w:val="right"/>
            </w:pPr>
            <w:r w:rsidRPr="00164E43">
              <w:t>3</w:t>
            </w:r>
          </w:p>
        </w:tc>
        <w:tc>
          <w:tcPr>
            <w:tcW w:w="1218" w:type="dxa"/>
            <w:noWrap/>
            <w:hideMark/>
          </w:tcPr>
          <w:p w:rsidR="00164E43" w:rsidRPr="00164E43" w:rsidRDefault="00164E43" w:rsidP="007B3003">
            <w:pPr>
              <w:spacing w:after="0" w:line="240" w:lineRule="auto"/>
              <w:jc w:val="right"/>
            </w:pPr>
            <w:r w:rsidRPr="00164E43">
              <w:t>11,000</w:t>
            </w:r>
          </w:p>
        </w:tc>
        <w:tc>
          <w:tcPr>
            <w:tcW w:w="1503" w:type="dxa"/>
            <w:noWrap/>
            <w:hideMark/>
          </w:tcPr>
          <w:p w:rsidR="00164E43" w:rsidRPr="00164E43" w:rsidRDefault="00164E43" w:rsidP="007B3003">
            <w:pPr>
              <w:spacing w:after="0" w:line="240" w:lineRule="auto"/>
              <w:jc w:val="right"/>
            </w:pPr>
            <w:r w:rsidRPr="00164E43">
              <w:t>33,000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6</w:t>
            </w:r>
          </w:p>
        </w:tc>
        <w:tc>
          <w:tcPr>
            <w:tcW w:w="5147" w:type="dxa"/>
            <w:noWrap/>
            <w:hideMark/>
          </w:tcPr>
          <w:p w:rsidR="00164E43" w:rsidRPr="00164E43" w:rsidRDefault="00164E43" w:rsidP="00164E43">
            <w:pPr>
              <w:spacing w:after="0" w:line="240" w:lineRule="auto"/>
            </w:pPr>
            <w:r w:rsidRPr="00164E43">
              <w:t xml:space="preserve">Aspirator chirurgical </w:t>
            </w:r>
            <w:proofErr w:type="spellStart"/>
            <w:r w:rsidRPr="00164E43">
              <w:t>mobil</w:t>
            </w:r>
            <w:proofErr w:type="spellEnd"/>
          </w:p>
        </w:tc>
        <w:tc>
          <w:tcPr>
            <w:tcW w:w="1064" w:type="dxa"/>
            <w:noWrap/>
            <w:hideMark/>
          </w:tcPr>
          <w:p w:rsidR="00164E43" w:rsidRPr="00164E43" w:rsidRDefault="00164E43" w:rsidP="007B3003">
            <w:pPr>
              <w:spacing w:after="0" w:line="240" w:lineRule="auto"/>
              <w:jc w:val="right"/>
            </w:pPr>
            <w:r w:rsidRPr="00164E43">
              <w:t>3</w:t>
            </w:r>
          </w:p>
        </w:tc>
        <w:tc>
          <w:tcPr>
            <w:tcW w:w="1218" w:type="dxa"/>
            <w:noWrap/>
            <w:hideMark/>
          </w:tcPr>
          <w:p w:rsidR="00164E43" w:rsidRPr="00164E43" w:rsidRDefault="00164E43" w:rsidP="007B3003">
            <w:pPr>
              <w:spacing w:after="0" w:line="240" w:lineRule="auto"/>
              <w:jc w:val="right"/>
            </w:pPr>
            <w:r w:rsidRPr="00164E43">
              <w:t>28,931</w:t>
            </w:r>
          </w:p>
        </w:tc>
        <w:tc>
          <w:tcPr>
            <w:tcW w:w="1503" w:type="dxa"/>
            <w:noWrap/>
            <w:hideMark/>
          </w:tcPr>
          <w:p w:rsidR="00164E43" w:rsidRPr="00164E43" w:rsidRDefault="00164E43" w:rsidP="007B3003">
            <w:pPr>
              <w:spacing w:after="0" w:line="240" w:lineRule="auto"/>
              <w:jc w:val="right"/>
            </w:pPr>
            <w:r w:rsidRPr="00164E43">
              <w:t>86,793</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7</w:t>
            </w:r>
          </w:p>
        </w:tc>
        <w:tc>
          <w:tcPr>
            <w:tcW w:w="5147" w:type="dxa"/>
            <w:noWrap/>
            <w:hideMark/>
          </w:tcPr>
          <w:p w:rsidR="00164E43" w:rsidRPr="00164E43" w:rsidRDefault="00164E43" w:rsidP="00164E43">
            <w:pPr>
              <w:spacing w:after="0" w:line="240" w:lineRule="auto"/>
            </w:pPr>
            <w:proofErr w:type="spellStart"/>
            <w:r w:rsidRPr="00164E43">
              <w:t>Radiograf</w:t>
            </w:r>
            <w:proofErr w:type="spellEnd"/>
            <w:r w:rsidRPr="00164E43">
              <w:t xml:space="preserve"> digital </w:t>
            </w:r>
            <w:proofErr w:type="spellStart"/>
            <w:r w:rsidRPr="00164E43">
              <w:t>mobil</w:t>
            </w:r>
            <w:proofErr w:type="spellEnd"/>
            <w:r w:rsidRPr="00164E43">
              <w:t xml:space="preserve"> C-Arm</w:t>
            </w:r>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750,000</w:t>
            </w:r>
          </w:p>
        </w:tc>
        <w:tc>
          <w:tcPr>
            <w:tcW w:w="1503" w:type="dxa"/>
            <w:noWrap/>
            <w:hideMark/>
          </w:tcPr>
          <w:p w:rsidR="00164E43" w:rsidRPr="00164E43" w:rsidRDefault="00164E43" w:rsidP="007B3003">
            <w:pPr>
              <w:spacing w:after="0" w:line="240" w:lineRule="auto"/>
              <w:jc w:val="right"/>
            </w:pPr>
            <w:r w:rsidRPr="00164E43">
              <w:t>750,000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8</w:t>
            </w:r>
          </w:p>
        </w:tc>
        <w:tc>
          <w:tcPr>
            <w:tcW w:w="5147" w:type="dxa"/>
            <w:noWrap/>
            <w:hideMark/>
          </w:tcPr>
          <w:p w:rsidR="00164E43" w:rsidRPr="00164E43" w:rsidRDefault="00164E43" w:rsidP="00164E43">
            <w:pPr>
              <w:spacing w:after="0" w:line="240" w:lineRule="auto"/>
            </w:pPr>
            <w:proofErr w:type="spellStart"/>
            <w:r w:rsidRPr="00164E43">
              <w:t>Sistem</w:t>
            </w:r>
            <w:proofErr w:type="spellEnd"/>
            <w:r w:rsidRPr="00164E43">
              <w:t xml:space="preserve"> de management al </w:t>
            </w:r>
            <w:proofErr w:type="spellStart"/>
            <w:r w:rsidRPr="00164E43">
              <w:t>fluidelor</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216,310</w:t>
            </w:r>
          </w:p>
        </w:tc>
        <w:tc>
          <w:tcPr>
            <w:tcW w:w="1503" w:type="dxa"/>
            <w:noWrap/>
            <w:hideMark/>
          </w:tcPr>
          <w:p w:rsidR="00164E43" w:rsidRPr="00164E43" w:rsidRDefault="00164E43" w:rsidP="007B3003">
            <w:pPr>
              <w:spacing w:after="0" w:line="240" w:lineRule="auto"/>
              <w:jc w:val="right"/>
            </w:pPr>
            <w:r w:rsidRPr="00164E43">
              <w:t>432,620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9</w:t>
            </w:r>
          </w:p>
        </w:tc>
        <w:tc>
          <w:tcPr>
            <w:tcW w:w="5147" w:type="dxa"/>
            <w:noWrap/>
            <w:hideMark/>
          </w:tcPr>
          <w:p w:rsidR="00164E43" w:rsidRPr="00164E43" w:rsidRDefault="00164E43" w:rsidP="00164E43">
            <w:pPr>
              <w:spacing w:after="0" w:line="240" w:lineRule="auto"/>
            </w:pPr>
            <w:proofErr w:type="spellStart"/>
            <w:r w:rsidRPr="00164E43">
              <w:t>Sistem</w:t>
            </w:r>
            <w:proofErr w:type="spellEnd"/>
            <w:r w:rsidRPr="00164E43">
              <w:t xml:space="preserve"> de </w:t>
            </w:r>
            <w:proofErr w:type="spellStart"/>
            <w:r w:rsidRPr="00164E43">
              <w:t>artroscopie</w:t>
            </w:r>
            <w:proofErr w:type="spellEnd"/>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503,443</w:t>
            </w:r>
          </w:p>
        </w:tc>
        <w:tc>
          <w:tcPr>
            <w:tcW w:w="1503" w:type="dxa"/>
            <w:noWrap/>
            <w:hideMark/>
          </w:tcPr>
          <w:p w:rsidR="00164E43" w:rsidRPr="00164E43" w:rsidRDefault="00164E43" w:rsidP="007B3003">
            <w:pPr>
              <w:spacing w:after="0" w:line="240" w:lineRule="auto"/>
              <w:jc w:val="right"/>
            </w:pPr>
            <w:r w:rsidRPr="00164E43">
              <w:t>503,443</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10</w:t>
            </w:r>
          </w:p>
        </w:tc>
        <w:tc>
          <w:tcPr>
            <w:tcW w:w="5147" w:type="dxa"/>
            <w:noWrap/>
            <w:hideMark/>
          </w:tcPr>
          <w:p w:rsidR="00164E43" w:rsidRPr="00164E43" w:rsidRDefault="00164E43" w:rsidP="00164E43">
            <w:pPr>
              <w:spacing w:after="0" w:line="240" w:lineRule="auto"/>
            </w:pPr>
            <w:proofErr w:type="spellStart"/>
            <w:r w:rsidRPr="00164E43">
              <w:t>Sistemmotoareortopedice</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82,273</w:t>
            </w:r>
          </w:p>
        </w:tc>
        <w:tc>
          <w:tcPr>
            <w:tcW w:w="1503" w:type="dxa"/>
            <w:noWrap/>
            <w:hideMark/>
          </w:tcPr>
          <w:p w:rsidR="00164E43" w:rsidRPr="00164E43" w:rsidRDefault="00164E43" w:rsidP="007B3003">
            <w:pPr>
              <w:spacing w:after="0" w:line="240" w:lineRule="auto"/>
              <w:jc w:val="right"/>
            </w:pPr>
            <w:r w:rsidRPr="00164E43">
              <w:t>164,546</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11</w:t>
            </w:r>
          </w:p>
        </w:tc>
        <w:tc>
          <w:tcPr>
            <w:tcW w:w="5147" w:type="dxa"/>
            <w:noWrap/>
            <w:hideMark/>
          </w:tcPr>
          <w:p w:rsidR="00164E43" w:rsidRPr="00164E43" w:rsidRDefault="00164E43" w:rsidP="00164E43">
            <w:pPr>
              <w:spacing w:after="0" w:line="240" w:lineRule="auto"/>
            </w:pPr>
            <w:proofErr w:type="spellStart"/>
            <w:r w:rsidRPr="00164E43">
              <w:t>Sistem</w:t>
            </w:r>
            <w:proofErr w:type="spellEnd"/>
            <w:r w:rsidRPr="00164E43">
              <w:t xml:space="preserve"> robotic chirurgical</w:t>
            </w:r>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11,746,178</w:t>
            </w:r>
          </w:p>
        </w:tc>
        <w:tc>
          <w:tcPr>
            <w:tcW w:w="1503" w:type="dxa"/>
            <w:noWrap/>
            <w:hideMark/>
          </w:tcPr>
          <w:p w:rsidR="00164E43" w:rsidRPr="00164E43" w:rsidRDefault="00164E43" w:rsidP="007B3003">
            <w:pPr>
              <w:spacing w:after="0" w:line="240" w:lineRule="auto"/>
              <w:jc w:val="right"/>
            </w:pPr>
            <w:r w:rsidRPr="00164E43">
              <w:t>11,746,178</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12</w:t>
            </w:r>
          </w:p>
        </w:tc>
        <w:tc>
          <w:tcPr>
            <w:tcW w:w="5147" w:type="dxa"/>
            <w:noWrap/>
            <w:hideMark/>
          </w:tcPr>
          <w:p w:rsidR="00164E43" w:rsidRPr="00164E43" w:rsidRDefault="00164E43" w:rsidP="00164E43">
            <w:pPr>
              <w:spacing w:after="0" w:line="240" w:lineRule="auto"/>
            </w:pPr>
            <w:r w:rsidRPr="00164E43">
              <w:t>ELECTROCAUTER CHIRURGICAL</w:t>
            </w:r>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85,000</w:t>
            </w:r>
          </w:p>
        </w:tc>
        <w:tc>
          <w:tcPr>
            <w:tcW w:w="1503" w:type="dxa"/>
            <w:noWrap/>
            <w:hideMark/>
          </w:tcPr>
          <w:p w:rsidR="00164E43" w:rsidRPr="00164E43" w:rsidRDefault="00164E43" w:rsidP="007B3003">
            <w:pPr>
              <w:spacing w:after="0" w:line="240" w:lineRule="auto"/>
              <w:jc w:val="right"/>
            </w:pPr>
            <w:r w:rsidRPr="00164E43">
              <w:t>170,000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13</w:t>
            </w:r>
          </w:p>
        </w:tc>
        <w:tc>
          <w:tcPr>
            <w:tcW w:w="5147" w:type="dxa"/>
            <w:noWrap/>
            <w:hideMark/>
          </w:tcPr>
          <w:p w:rsidR="00164E43" w:rsidRPr="00164E43" w:rsidRDefault="00164E43" w:rsidP="00164E43">
            <w:pPr>
              <w:spacing w:after="0" w:line="240" w:lineRule="auto"/>
            </w:pPr>
            <w:r w:rsidRPr="00164E43">
              <w:t>Tourniquet</w:t>
            </w:r>
          </w:p>
        </w:tc>
        <w:tc>
          <w:tcPr>
            <w:tcW w:w="1064" w:type="dxa"/>
            <w:noWrap/>
            <w:hideMark/>
          </w:tcPr>
          <w:p w:rsidR="00164E43" w:rsidRPr="00164E43" w:rsidRDefault="00164E43" w:rsidP="007B3003">
            <w:pPr>
              <w:spacing w:after="0" w:line="240" w:lineRule="auto"/>
              <w:jc w:val="right"/>
            </w:pPr>
            <w:r w:rsidRPr="00164E43">
              <w:t>3</w:t>
            </w:r>
          </w:p>
        </w:tc>
        <w:tc>
          <w:tcPr>
            <w:tcW w:w="1218" w:type="dxa"/>
            <w:noWrap/>
            <w:hideMark/>
          </w:tcPr>
          <w:p w:rsidR="00164E43" w:rsidRPr="00164E43" w:rsidRDefault="00164E43" w:rsidP="007B3003">
            <w:pPr>
              <w:spacing w:after="0" w:line="240" w:lineRule="auto"/>
              <w:jc w:val="right"/>
            </w:pPr>
            <w:r w:rsidRPr="00164E43">
              <w:t>35,773</w:t>
            </w:r>
          </w:p>
        </w:tc>
        <w:tc>
          <w:tcPr>
            <w:tcW w:w="1503" w:type="dxa"/>
            <w:noWrap/>
            <w:hideMark/>
          </w:tcPr>
          <w:p w:rsidR="00164E43" w:rsidRPr="00164E43" w:rsidRDefault="00164E43" w:rsidP="007B3003">
            <w:pPr>
              <w:spacing w:after="0" w:line="240" w:lineRule="auto"/>
              <w:jc w:val="right"/>
            </w:pPr>
            <w:r w:rsidRPr="00164E43">
              <w:t>107,319</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14</w:t>
            </w:r>
          </w:p>
        </w:tc>
        <w:tc>
          <w:tcPr>
            <w:tcW w:w="5147" w:type="dxa"/>
            <w:noWrap/>
            <w:hideMark/>
          </w:tcPr>
          <w:p w:rsidR="00164E43" w:rsidRPr="00164E43" w:rsidRDefault="00164E43" w:rsidP="00164E43">
            <w:pPr>
              <w:spacing w:after="0" w:line="240" w:lineRule="auto"/>
            </w:pPr>
            <w:proofErr w:type="spellStart"/>
            <w:r w:rsidRPr="00164E43">
              <w:t>Lavoarsterilchirurgie</w:t>
            </w:r>
            <w:proofErr w:type="spellEnd"/>
          </w:p>
        </w:tc>
        <w:tc>
          <w:tcPr>
            <w:tcW w:w="1064" w:type="dxa"/>
            <w:noWrap/>
            <w:hideMark/>
          </w:tcPr>
          <w:p w:rsidR="00164E43" w:rsidRPr="00164E43" w:rsidRDefault="00164E43" w:rsidP="007B3003">
            <w:pPr>
              <w:spacing w:after="0" w:line="240" w:lineRule="auto"/>
              <w:jc w:val="right"/>
            </w:pPr>
            <w:r w:rsidRPr="00164E43">
              <w:t>8</w:t>
            </w:r>
          </w:p>
        </w:tc>
        <w:tc>
          <w:tcPr>
            <w:tcW w:w="1218" w:type="dxa"/>
            <w:noWrap/>
            <w:hideMark/>
          </w:tcPr>
          <w:p w:rsidR="00164E43" w:rsidRPr="00164E43" w:rsidRDefault="00164E43" w:rsidP="007B3003">
            <w:pPr>
              <w:spacing w:after="0" w:line="240" w:lineRule="auto"/>
              <w:jc w:val="right"/>
            </w:pPr>
            <w:r w:rsidRPr="00164E43">
              <w:t>19,000</w:t>
            </w:r>
          </w:p>
        </w:tc>
        <w:tc>
          <w:tcPr>
            <w:tcW w:w="1503" w:type="dxa"/>
            <w:noWrap/>
            <w:hideMark/>
          </w:tcPr>
          <w:p w:rsidR="00164E43" w:rsidRPr="00164E43" w:rsidRDefault="00164E43" w:rsidP="007B3003">
            <w:pPr>
              <w:spacing w:after="0" w:line="240" w:lineRule="auto"/>
              <w:jc w:val="right"/>
            </w:pPr>
            <w:r w:rsidRPr="00164E43">
              <w:t>152,000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15</w:t>
            </w:r>
          </w:p>
        </w:tc>
        <w:tc>
          <w:tcPr>
            <w:tcW w:w="5147" w:type="dxa"/>
            <w:noWrap/>
            <w:hideMark/>
          </w:tcPr>
          <w:p w:rsidR="00164E43" w:rsidRPr="00164E43" w:rsidRDefault="00164E43" w:rsidP="00164E43">
            <w:pPr>
              <w:spacing w:after="0" w:line="240" w:lineRule="auto"/>
            </w:pPr>
            <w:proofErr w:type="spellStart"/>
            <w:r w:rsidRPr="00164E43">
              <w:t>Turnullaparoscopie</w:t>
            </w:r>
            <w:proofErr w:type="spellEnd"/>
            <w:r w:rsidRPr="00164E43">
              <w:t xml:space="preserve"> cu </w:t>
            </w:r>
            <w:proofErr w:type="spellStart"/>
            <w:r w:rsidRPr="00164E43">
              <w:t>vizualizare</w:t>
            </w:r>
            <w:proofErr w:type="spellEnd"/>
            <w:r w:rsidRPr="00164E43">
              <w:t xml:space="preserve"> IR</w:t>
            </w:r>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620,581</w:t>
            </w:r>
          </w:p>
        </w:tc>
        <w:tc>
          <w:tcPr>
            <w:tcW w:w="1503" w:type="dxa"/>
            <w:noWrap/>
            <w:hideMark/>
          </w:tcPr>
          <w:p w:rsidR="00164E43" w:rsidRPr="00164E43" w:rsidRDefault="00164E43" w:rsidP="007B3003">
            <w:pPr>
              <w:spacing w:after="0" w:line="240" w:lineRule="auto"/>
              <w:jc w:val="right"/>
            </w:pPr>
            <w:r w:rsidRPr="00164E43">
              <w:t>620,581</w:t>
            </w:r>
          </w:p>
        </w:tc>
      </w:tr>
      <w:tr w:rsidR="00164E43" w:rsidRPr="00164E43" w:rsidTr="007B3003">
        <w:trPr>
          <w:trHeight w:val="315"/>
        </w:trPr>
        <w:tc>
          <w:tcPr>
            <w:tcW w:w="716" w:type="dxa"/>
            <w:noWrap/>
            <w:hideMark/>
          </w:tcPr>
          <w:p w:rsidR="00164E43" w:rsidRPr="00164E43" w:rsidRDefault="00164E43" w:rsidP="00164E43">
            <w:pPr>
              <w:spacing w:after="0" w:line="240" w:lineRule="auto"/>
            </w:pPr>
            <w:r w:rsidRPr="00164E43">
              <w:t>16</w:t>
            </w:r>
          </w:p>
        </w:tc>
        <w:tc>
          <w:tcPr>
            <w:tcW w:w="5147" w:type="dxa"/>
            <w:noWrap/>
            <w:hideMark/>
          </w:tcPr>
          <w:p w:rsidR="00164E43" w:rsidRPr="00164E43" w:rsidRDefault="00164E43" w:rsidP="00164E43">
            <w:pPr>
              <w:spacing w:after="0" w:line="240" w:lineRule="auto"/>
            </w:pPr>
            <w:proofErr w:type="spellStart"/>
            <w:r w:rsidRPr="00164E43">
              <w:t>Sistemintegratcomandasicomunicaresalaoperatie</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700,000</w:t>
            </w:r>
          </w:p>
        </w:tc>
        <w:tc>
          <w:tcPr>
            <w:tcW w:w="1503" w:type="dxa"/>
            <w:noWrap/>
            <w:hideMark/>
          </w:tcPr>
          <w:p w:rsidR="00164E43" w:rsidRPr="00164E43" w:rsidRDefault="00164E43" w:rsidP="007B3003">
            <w:pPr>
              <w:spacing w:after="0" w:line="240" w:lineRule="auto"/>
              <w:jc w:val="right"/>
            </w:pPr>
            <w:r w:rsidRPr="00164E43">
              <w:t>1,400,000</w:t>
            </w:r>
          </w:p>
        </w:tc>
      </w:tr>
      <w:tr w:rsidR="00164E43" w:rsidRPr="00164E43" w:rsidTr="007B3003">
        <w:trPr>
          <w:trHeight w:val="300"/>
        </w:trPr>
        <w:tc>
          <w:tcPr>
            <w:tcW w:w="8145" w:type="dxa"/>
            <w:gridSpan w:val="4"/>
            <w:noWrap/>
            <w:hideMark/>
          </w:tcPr>
          <w:p w:rsidR="00164E43" w:rsidRPr="00164E43" w:rsidRDefault="00164E43" w:rsidP="007B3003">
            <w:pPr>
              <w:spacing w:after="0" w:line="240" w:lineRule="auto"/>
              <w:jc w:val="right"/>
              <w:rPr>
                <w:b/>
                <w:bCs/>
              </w:rPr>
            </w:pPr>
            <w:r w:rsidRPr="00164E43">
              <w:rPr>
                <w:b/>
                <w:bCs/>
              </w:rPr>
              <w:t xml:space="preserve">Total lot 5 </w:t>
            </w:r>
            <w:proofErr w:type="spellStart"/>
            <w:r w:rsidRPr="00164E43">
              <w:rPr>
                <w:b/>
                <w:bCs/>
              </w:rPr>
              <w:t>fara</w:t>
            </w:r>
            <w:proofErr w:type="spellEnd"/>
            <w:r w:rsidRPr="00164E43">
              <w:rPr>
                <w:b/>
                <w:bCs/>
              </w:rPr>
              <w:t xml:space="preserve"> TVA</w:t>
            </w:r>
          </w:p>
        </w:tc>
        <w:tc>
          <w:tcPr>
            <w:tcW w:w="1503" w:type="dxa"/>
            <w:noWrap/>
            <w:hideMark/>
          </w:tcPr>
          <w:p w:rsidR="00164E43" w:rsidRPr="00164E43" w:rsidRDefault="00164E43" w:rsidP="007B3003">
            <w:pPr>
              <w:spacing w:after="0" w:line="240" w:lineRule="auto"/>
              <w:jc w:val="right"/>
              <w:rPr>
                <w:b/>
                <w:bCs/>
              </w:rPr>
            </w:pPr>
            <w:r w:rsidRPr="00164E43">
              <w:rPr>
                <w:b/>
                <w:bCs/>
              </w:rPr>
              <w:t>18,358,912</w:t>
            </w:r>
          </w:p>
        </w:tc>
      </w:tr>
      <w:tr w:rsidR="00164E43" w:rsidRPr="00164E43" w:rsidTr="007B3003">
        <w:trPr>
          <w:trHeight w:val="300"/>
        </w:trPr>
        <w:tc>
          <w:tcPr>
            <w:tcW w:w="716" w:type="dxa"/>
            <w:noWrap/>
            <w:hideMark/>
          </w:tcPr>
          <w:p w:rsidR="00164E43" w:rsidRPr="00164E43" w:rsidRDefault="00164E43" w:rsidP="00164E43">
            <w:pPr>
              <w:spacing w:after="0" w:line="240" w:lineRule="auto"/>
              <w:rPr>
                <w:b/>
                <w:bCs/>
              </w:rPr>
            </w:pPr>
          </w:p>
        </w:tc>
        <w:tc>
          <w:tcPr>
            <w:tcW w:w="5147" w:type="dxa"/>
            <w:noWrap/>
            <w:hideMark/>
          </w:tcPr>
          <w:p w:rsidR="00164E43" w:rsidRPr="00164E43" w:rsidRDefault="00164E43" w:rsidP="00164E43">
            <w:pPr>
              <w:spacing w:after="0" w:line="240" w:lineRule="auto"/>
            </w:pPr>
          </w:p>
        </w:tc>
        <w:tc>
          <w:tcPr>
            <w:tcW w:w="1064" w:type="dxa"/>
            <w:noWrap/>
            <w:hideMark/>
          </w:tcPr>
          <w:p w:rsidR="00164E43" w:rsidRPr="00164E43" w:rsidRDefault="00164E43" w:rsidP="007B3003">
            <w:pPr>
              <w:spacing w:after="0" w:line="240" w:lineRule="auto"/>
              <w:jc w:val="right"/>
            </w:pPr>
          </w:p>
        </w:tc>
        <w:tc>
          <w:tcPr>
            <w:tcW w:w="1218" w:type="dxa"/>
            <w:noWrap/>
            <w:hideMark/>
          </w:tcPr>
          <w:p w:rsidR="00164E43" w:rsidRPr="00164E43" w:rsidRDefault="00164E43" w:rsidP="007B3003">
            <w:pPr>
              <w:spacing w:after="0" w:line="240" w:lineRule="auto"/>
              <w:jc w:val="right"/>
            </w:pPr>
          </w:p>
        </w:tc>
        <w:tc>
          <w:tcPr>
            <w:tcW w:w="1503" w:type="dxa"/>
            <w:noWrap/>
            <w:hideMark/>
          </w:tcPr>
          <w:p w:rsidR="00164E43" w:rsidRPr="00164E43" w:rsidRDefault="00164E43" w:rsidP="007B3003">
            <w:pPr>
              <w:spacing w:after="0" w:line="240" w:lineRule="auto"/>
              <w:jc w:val="right"/>
            </w:pPr>
          </w:p>
        </w:tc>
      </w:tr>
      <w:tr w:rsidR="00164E43" w:rsidRPr="00164E43" w:rsidTr="007B3003">
        <w:trPr>
          <w:trHeight w:val="300"/>
        </w:trPr>
        <w:tc>
          <w:tcPr>
            <w:tcW w:w="716" w:type="dxa"/>
            <w:noWrap/>
            <w:hideMark/>
          </w:tcPr>
          <w:p w:rsidR="00164E43" w:rsidRPr="00164E43" w:rsidRDefault="00164E43" w:rsidP="00164E43">
            <w:pPr>
              <w:spacing w:after="0" w:line="240" w:lineRule="auto"/>
            </w:pPr>
          </w:p>
        </w:tc>
        <w:tc>
          <w:tcPr>
            <w:tcW w:w="5147" w:type="dxa"/>
            <w:noWrap/>
            <w:hideMark/>
          </w:tcPr>
          <w:p w:rsidR="00164E43" w:rsidRPr="00164E43" w:rsidRDefault="00164E43" w:rsidP="00164E43">
            <w:pPr>
              <w:spacing w:after="0" w:line="240" w:lineRule="auto"/>
            </w:pPr>
          </w:p>
        </w:tc>
        <w:tc>
          <w:tcPr>
            <w:tcW w:w="1064" w:type="dxa"/>
            <w:noWrap/>
            <w:hideMark/>
          </w:tcPr>
          <w:p w:rsidR="00164E43" w:rsidRPr="00164E43" w:rsidRDefault="00164E43" w:rsidP="007B3003">
            <w:pPr>
              <w:spacing w:after="0" w:line="240" w:lineRule="auto"/>
              <w:jc w:val="right"/>
            </w:pPr>
          </w:p>
        </w:tc>
        <w:tc>
          <w:tcPr>
            <w:tcW w:w="1218" w:type="dxa"/>
            <w:noWrap/>
            <w:hideMark/>
          </w:tcPr>
          <w:p w:rsidR="00164E43" w:rsidRPr="00164E43" w:rsidRDefault="00164E43" w:rsidP="007B3003">
            <w:pPr>
              <w:spacing w:after="0" w:line="240" w:lineRule="auto"/>
              <w:jc w:val="right"/>
            </w:pPr>
          </w:p>
        </w:tc>
        <w:tc>
          <w:tcPr>
            <w:tcW w:w="1503" w:type="dxa"/>
            <w:noWrap/>
            <w:hideMark/>
          </w:tcPr>
          <w:p w:rsidR="00164E43" w:rsidRPr="00164E43" w:rsidRDefault="00164E43" w:rsidP="007B3003">
            <w:pPr>
              <w:spacing w:after="0" w:line="240" w:lineRule="auto"/>
              <w:jc w:val="right"/>
            </w:pPr>
          </w:p>
        </w:tc>
      </w:tr>
      <w:tr w:rsidR="00164E43" w:rsidRPr="00164E43" w:rsidTr="007B3003">
        <w:trPr>
          <w:trHeight w:val="300"/>
        </w:trPr>
        <w:tc>
          <w:tcPr>
            <w:tcW w:w="716" w:type="dxa"/>
            <w:vMerge w:val="restart"/>
            <w:noWrap/>
            <w:hideMark/>
          </w:tcPr>
          <w:p w:rsidR="00164E43" w:rsidRPr="00164E43" w:rsidRDefault="00164E43" w:rsidP="00164E43">
            <w:pPr>
              <w:spacing w:after="0" w:line="240" w:lineRule="auto"/>
              <w:rPr>
                <w:b/>
                <w:bCs/>
              </w:rPr>
            </w:pPr>
            <w:proofErr w:type="spellStart"/>
            <w:r w:rsidRPr="00164E43">
              <w:rPr>
                <w:b/>
                <w:bCs/>
              </w:rPr>
              <w:t>Nrcrt</w:t>
            </w:r>
            <w:proofErr w:type="spellEnd"/>
          </w:p>
        </w:tc>
        <w:tc>
          <w:tcPr>
            <w:tcW w:w="5147" w:type="dxa"/>
            <w:vMerge w:val="restart"/>
            <w:noWrap/>
            <w:hideMark/>
          </w:tcPr>
          <w:p w:rsidR="00164E43" w:rsidRPr="00164E43" w:rsidRDefault="00164E43" w:rsidP="00164E43">
            <w:pPr>
              <w:spacing w:after="0" w:line="240" w:lineRule="auto"/>
              <w:rPr>
                <w:b/>
                <w:bCs/>
              </w:rPr>
            </w:pPr>
            <w:proofErr w:type="spellStart"/>
            <w:r w:rsidRPr="00164E43">
              <w:rPr>
                <w:b/>
                <w:bCs/>
              </w:rPr>
              <w:t>Denumireechipament</w:t>
            </w:r>
            <w:proofErr w:type="spellEnd"/>
          </w:p>
        </w:tc>
        <w:tc>
          <w:tcPr>
            <w:tcW w:w="1064" w:type="dxa"/>
            <w:vMerge w:val="restart"/>
            <w:noWrap/>
            <w:hideMark/>
          </w:tcPr>
          <w:p w:rsidR="00164E43" w:rsidRPr="00164E43" w:rsidRDefault="00164E43" w:rsidP="007B3003">
            <w:pPr>
              <w:spacing w:after="0" w:line="240" w:lineRule="auto"/>
              <w:jc w:val="right"/>
              <w:rPr>
                <w:b/>
                <w:bCs/>
              </w:rPr>
            </w:pPr>
            <w:proofErr w:type="spellStart"/>
            <w:r w:rsidRPr="00164E43">
              <w:rPr>
                <w:b/>
                <w:bCs/>
              </w:rPr>
              <w:t>Cantitate</w:t>
            </w:r>
            <w:proofErr w:type="spellEnd"/>
          </w:p>
        </w:tc>
        <w:tc>
          <w:tcPr>
            <w:tcW w:w="2721" w:type="dxa"/>
            <w:gridSpan w:val="2"/>
            <w:noWrap/>
            <w:hideMark/>
          </w:tcPr>
          <w:p w:rsidR="00164E43" w:rsidRPr="00164E43" w:rsidRDefault="00164E43" w:rsidP="007B3003">
            <w:pPr>
              <w:spacing w:after="0" w:line="240" w:lineRule="auto"/>
              <w:jc w:val="right"/>
              <w:rPr>
                <w:b/>
                <w:bCs/>
              </w:rPr>
            </w:pPr>
            <w:proofErr w:type="spellStart"/>
            <w:r w:rsidRPr="00164E43">
              <w:rPr>
                <w:b/>
                <w:bCs/>
              </w:rPr>
              <w:t>Pretestimatfaratva</w:t>
            </w:r>
            <w:proofErr w:type="spellEnd"/>
          </w:p>
        </w:tc>
      </w:tr>
      <w:tr w:rsidR="00164E43" w:rsidRPr="00164E43" w:rsidTr="007B3003">
        <w:trPr>
          <w:trHeight w:val="300"/>
        </w:trPr>
        <w:tc>
          <w:tcPr>
            <w:tcW w:w="716" w:type="dxa"/>
            <w:vMerge/>
            <w:hideMark/>
          </w:tcPr>
          <w:p w:rsidR="00164E43" w:rsidRPr="00164E43" w:rsidRDefault="00164E43" w:rsidP="00164E43">
            <w:pPr>
              <w:spacing w:after="0" w:line="240" w:lineRule="auto"/>
              <w:rPr>
                <w:b/>
                <w:bCs/>
              </w:rPr>
            </w:pPr>
          </w:p>
        </w:tc>
        <w:tc>
          <w:tcPr>
            <w:tcW w:w="5147" w:type="dxa"/>
            <w:vMerge/>
            <w:hideMark/>
          </w:tcPr>
          <w:p w:rsidR="00164E43" w:rsidRPr="00164E43" w:rsidRDefault="00164E43" w:rsidP="00164E43">
            <w:pPr>
              <w:spacing w:after="0" w:line="240" w:lineRule="auto"/>
              <w:rPr>
                <w:b/>
                <w:bCs/>
              </w:rPr>
            </w:pPr>
          </w:p>
        </w:tc>
        <w:tc>
          <w:tcPr>
            <w:tcW w:w="1064" w:type="dxa"/>
            <w:vMerge/>
            <w:hideMark/>
          </w:tcPr>
          <w:p w:rsidR="00164E43" w:rsidRPr="00164E43" w:rsidRDefault="00164E43" w:rsidP="007B3003">
            <w:pPr>
              <w:spacing w:after="0" w:line="240" w:lineRule="auto"/>
              <w:jc w:val="right"/>
              <w:rPr>
                <w:b/>
                <w:bCs/>
              </w:rPr>
            </w:pPr>
          </w:p>
        </w:tc>
        <w:tc>
          <w:tcPr>
            <w:tcW w:w="1218" w:type="dxa"/>
            <w:noWrap/>
            <w:hideMark/>
          </w:tcPr>
          <w:p w:rsidR="00164E43" w:rsidRPr="00164E43" w:rsidRDefault="00164E43" w:rsidP="007B3003">
            <w:pPr>
              <w:spacing w:after="0" w:line="240" w:lineRule="auto"/>
              <w:jc w:val="right"/>
              <w:rPr>
                <w:b/>
                <w:bCs/>
              </w:rPr>
            </w:pPr>
            <w:proofErr w:type="spellStart"/>
            <w:r w:rsidRPr="00164E43">
              <w:rPr>
                <w:b/>
                <w:bCs/>
              </w:rPr>
              <w:t>Pretunitar</w:t>
            </w:r>
            <w:proofErr w:type="spellEnd"/>
          </w:p>
        </w:tc>
        <w:tc>
          <w:tcPr>
            <w:tcW w:w="1503" w:type="dxa"/>
            <w:noWrap/>
            <w:hideMark/>
          </w:tcPr>
          <w:p w:rsidR="00164E43" w:rsidRPr="00164E43" w:rsidRDefault="00164E43" w:rsidP="007B3003">
            <w:pPr>
              <w:spacing w:after="0" w:line="240" w:lineRule="auto"/>
              <w:jc w:val="right"/>
              <w:rPr>
                <w:b/>
                <w:bCs/>
              </w:rPr>
            </w:pPr>
            <w:r w:rsidRPr="00164E43">
              <w:rPr>
                <w:b/>
                <w:bCs/>
              </w:rPr>
              <w:t>Total</w:t>
            </w:r>
          </w:p>
        </w:tc>
      </w:tr>
      <w:tr w:rsidR="00164E43" w:rsidRPr="00164E43" w:rsidTr="007B3003">
        <w:trPr>
          <w:trHeight w:val="615"/>
        </w:trPr>
        <w:tc>
          <w:tcPr>
            <w:tcW w:w="9648" w:type="dxa"/>
            <w:gridSpan w:val="5"/>
            <w:noWrap/>
            <w:hideMark/>
          </w:tcPr>
          <w:p w:rsidR="00164E43" w:rsidRPr="00164E43" w:rsidRDefault="00164E43" w:rsidP="007B3003">
            <w:pPr>
              <w:spacing w:after="0" w:line="240" w:lineRule="auto"/>
              <w:jc w:val="center"/>
              <w:rPr>
                <w:b/>
                <w:bCs/>
              </w:rPr>
            </w:pPr>
            <w:r w:rsidRPr="007B3003">
              <w:rPr>
                <w:b/>
                <w:bCs/>
                <w:highlight w:val="yellow"/>
              </w:rPr>
              <w:lastRenderedPageBreak/>
              <w:t xml:space="preserve">Lot 6 </w:t>
            </w:r>
            <w:proofErr w:type="spellStart"/>
            <w:r w:rsidRPr="007B3003">
              <w:rPr>
                <w:b/>
                <w:bCs/>
                <w:highlight w:val="yellow"/>
              </w:rPr>
              <w:t>Imagistica</w:t>
            </w:r>
            <w:proofErr w:type="spellEnd"/>
          </w:p>
        </w:tc>
      </w:tr>
      <w:tr w:rsidR="00164E43" w:rsidRPr="00164E43" w:rsidTr="007B3003">
        <w:trPr>
          <w:trHeight w:val="600"/>
        </w:trPr>
        <w:tc>
          <w:tcPr>
            <w:tcW w:w="716" w:type="dxa"/>
            <w:noWrap/>
            <w:hideMark/>
          </w:tcPr>
          <w:p w:rsidR="00164E43" w:rsidRPr="00164E43" w:rsidRDefault="00164E43" w:rsidP="00164E43">
            <w:pPr>
              <w:spacing w:after="0" w:line="240" w:lineRule="auto"/>
            </w:pPr>
            <w:r w:rsidRPr="00164E43">
              <w:t>1</w:t>
            </w:r>
          </w:p>
        </w:tc>
        <w:tc>
          <w:tcPr>
            <w:tcW w:w="5147" w:type="dxa"/>
            <w:noWrap/>
            <w:hideMark/>
          </w:tcPr>
          <w:p w:rsidR="00164E43" w:rsidRPr="00164E43" w:rsidRDefault="00164E43" w:rsidP="00164E43">
            <w:pPr>
              <w:spacing w:after="0" w:line="240" w:lineRule="auto"/>
            </w:pPr>
            <w:proofErr w:type="spellStart"/>
            <w:r w:rsidRPr="00164E43">
              <w:t>Ecografresuscitare</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324,000</w:t>
            </w:r>
          </w:p>
        </w:tc>
        <w:tc>
          <w:tcPr>
            <w:tcW w:w="1503" w:type="dxa"/>
            <w:noWrap/>
            <w:hideMark/>
          </w:tcPr>
          <w:p w:rsidR="00164E43" w:rsidRPr="00164E43" w:rsidRDefault="00164E43" w:rsidP="007B3003">
            <w:pPr>
              <w:spacing w:after="0" w:line="240" w:lineRule="auto"/>
              <w:jc w:val="right"/>
            </w:pPr>
            <w:r w:rsidRPr="00164E43">
              <w:t>648,000</w:t>
            </w:r>
          </w:p>
        </w:tc>
      </w:tr>
      <w:tr w:rsidR="00164E43" w:rsidRPr="00164E43" w:rsidTr="007B3003">
        <w:trPr>
          <w:trHeight w:val="600"/>
        </w:trPr>
        <w:tc>
          <w:tcPr>
            <w:tcW w:w="716" w:type="dxa"/>
            <w:noWrap/>
            <w:hideMark/>
          </w:tcPr>
          <w:p w:rsidR="00164E43" w:rsidRPr="00164E43" w:rsidRDefault="00164E43" w:rsidP="00164E43">
            <w:pPr>
              <w:spacing w:after="0" w:line="240" w:lineRule="auto"/>
            </w:pPr>
            <w:r w:rsidRPr="00164E43">
              <w:t>2</w:t>
            </w:r>
          </w:p>
        </w:tc>
        <w:tc>
          <w:tcPr>
            <w:tcW w:w="5147" w:type="dxa"/>
            <w:noWrap/>
            <w:hideMark/>
          </w:tcPr>
          <w:p w:rsidR="00164E43" w:rsidRPr="00164E43" w:rsidRDefault="00164E43" w:rsidP="00164E43">
            <w:pPr>
              <w:spacing w:after="0" w:line="240" w:lineRule="auto"/>
            </w:pPr>
            <w:proofErr w:type="spellStart"/>
            <w:r w:rsidRPr="00164E43">
              <w:t>Ecograf</w:t>
            </w:r>
            <w:proofErr w:type="spellEnd"/>
            <w:r w:rsidRPr="00164E43">
              <w:t xml:space="preserve"> ATI</w:t>
            </w:r>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293,000</w:t>
            </w:r>
          </w:p>
        </w:tc>
        <w:tc>
          <w:tcPr>
            <w:tcW w:w="1503" w:type="dxa"/>
            <w:noWrap/>
            <w:hideMark/>
          </w:tcPr>
          <w:p w:rsidR="00164E43" w:rsidRPr="00164E43" w:rsidRDefault="00164E43" w:rsidP="007B3003">
            <w:pPr>
              <w:spacing w:after="0" w:line="240" w:lineRule="auto"/>
              <w:jc w:val="right"/>
            </w:pPr>
            <w:r w:rsidRPr="00164E43">
              <w:t>586,000</w:t>
            </w:r>
          </w:p>
        </w:tc>
      </w:tr>
      <w:tr w:rsidR="00164E43" w:rsidRPr="00164E43" w:rsidTr="007B3003">
        <w:trPr>
          <w:trHeight w:val="600"/>
        </w:trPr>
        <w:tc>
          <w:tcPr>
            <w:tcW w:w="716" w:type="dxa"/>
            <w:noWrap/>
            <w:hideMark/>
          </w:tcPr>
          <w:p w:rsidR="00164E43" w:rsidRPr="00164E43" w:rsidRDefault="00164E43" w:rsidP="00164E43">
            <w:pPr>
              <w:spacing w:after="0" w:line="240" w:lineRule="auto"/>
            </w:pPr>
            <w:r w:rsidRPr="00164E43">
              <w:t>3</w:t>
            </w:r>
          </w:p>
        </w:tc>
        <w:tc>
          <w:tcPr>
            <w:tcW w:w="5147" w:type="dxa"/>
            <w:noWrap/>
            <w:hideMark/>
          </w:tcPr>
          <w:p w:rsidR="00164E43" w:rsidRPr="00164E43" w:rsidRDefault="00164E43" w:rsidP="00164E43">
            <w:pPr>
              <w:spacing w:after="0" w:line="240" w:lineRule="auto"/>
            </w:pPr>
            <w:proofErr w:type="spellStart"/>
            <w:r w:rsidRPr="00164E43">
              <w:t>AparatGrafieScopie</w:t>
            </w:r>
            <w:proofErr w:type="spellEnd"/>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1,249,500</w:t>
            </w:r>
          </w:p>
        </w:tc>
        <w:tc>
          <w:tcPr>
            <w:tcW w:w="1503" w:type="dxa"/>
            <w:noWrap/>
            <w:hideMark/>
          </w:tcPr>
          <w:p w:rsidR="00164E43" w:rsidRPr="00164E43" w:rsidRDefault="00164E43" w:rsidP="007B3003">
            <w:pPr>
              <w:spacing w:after="0" w:line="240" w:lineRule="auto"/>
              <w:jc w:val="right"/>
            </w:pPr>
            <w:r w:rsidRPr="00164E43">
              <w:t>1,249,500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4</w:t>
            </w:r>
          </w:p>
        </w:tc>
        <w:tc>
          <w:tcPr>
            <w:tcW w:w="5147" w:type="dxa"/>
            <w:noWrap/>
            <w:hideMark/>
          </w:tcPr>
          <w:p w:rsidR="00164E43" w:rsidRPr="00164E43" w:rsidRDefault="00164E43" w:rsidP="00164E43">
            <w:pPr>
              <w:spacing w:after="0" w:line="240" w:lineRule="auto"/>
            </w:pPr>
            <w:r w:rsidRPr="00164E43">
              <w:t>RX Mobil digital</w:t>
            </w:r>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671,325</w:t>
            </w:r>
          </w:p>
        </w:tc>
        <w:tc>
          <w:tcPr>
            <w:tcW w:w="1503" w:type="dxa"/>
            <w:noWrap/>
            <w:hideMark/>
          </w:tcPr>
          <w:p w:rsidR="00164E43" w:rsidRPr="00164E43" w:rsidRDefault="00164E43" w:rsidP="007B3003">
            <w:pPr>
              <w:spacing w:after="0" w:line="240" w:lineRule="auto"/>
              <w:jc w:val="right"/>
            </w:pPr>
            <w:r w:rsidRPr="00164E43">
              <w:t>1,342,650</w:t>
            </w:r>
          </w:p>
        </w:tc>
      </w:tr>
      <w:tr w:rsidR="00164E43" w:rsidRPr="00164E43" w:rsidTr="007B3003">
        <w:trPr>
          <w:trHeight w:val="600"/>
        </w:trPr>
        <w:tc>
          <w:tcPr>
            <w:tcW w:w="716" w:type="dxa"/>
            <w:noWrap/>
            <w:hideMark/>
          </w:tcPr>
          <w:p w:rsidR="00164E43" w:rsidRPr="00164E43" w:rsidRDefault="00164E43" w:rsidP="00164E43">
            <w:pPr>
              <w:spacing w:after="0" w:line="240" w:lineRule="auto"/>
            </w:pPr>
            <w:r w:rsidRPr="00164E43">
              <w:t>5</w:t>
            </w:r>
          </w:p>
        </w:tc>
        <w:tc>
          <w:tcPr>
            <w:tcW w:w="5147" w:type="dxa"/>
            <w:noWrap/>
            <w:hideMark/>
          </w:tcPr>
          <w:p w:rsidR="00164E43" w:rsidRPr="00164E43" w:rsidRDefault="00164E43" w:rsidP="00164E43">
            <w:pPr>
              <w:spacing w:after="0" w:line="240" w:lineRule="auto"/>
            </w:pPr>
            <w:proofErr w:type="spellStart"/>
            <w:r w:rsidRPr="00164E43">
              <w:t>EcografChirurgie</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371,500</w:t>
            </w:r>
          </w:p>
        </w:tc>
        <w:tc>
          <w:tcPr>
            <w:tcW w:w="1503" w:type="dxa"/>
            <w:noWrap/>
            <w:hideMark/>
          </w:tcPr>
          <w:p w:rsidR="00164E43" w:rsidRPr="00164E43" w:rsidRDefault="00164E43" w:rsidP="007B3003">
            <w:pPr>
              <w:spacing w:after="0" w:line="240" w:lineRule="auto"/>
              <w:jc w:val="right"/>
            </w:pPr>
            <w:r w:rsidRPr="00164E43">
              <w:t>743,000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6</w:t>
            </w:r>
          </w:p>
        </w:tc>
        <w:tc>
          <w:tcPr>
            <w:tcW w:w="5147" w:type="dxa"/>
            <w:noWrap/>
            <w:hideMark/>
          </w:tcPr>
          <w:p w:rsidR="00164E43" w:rsidRPr="00164E43" w:rsidRDefault="00164E43" w:rsidP="00164E43">
            <w:pPr>
              <w:spacing w:after="0" w:line="240" w:lineRule="auto"/>
            </w:pPr>
            <w:r w:rsidRPr="00164E43">
              <w:t xml:space="preserve">Computer </w:t>
            </w:r>
            <w:proofErr w:type="spellStart"/>
            <w:r w:rsidRPr="00164E43">
              <w:t>tomografmultisliceultraperformant</w:t>
            </w:r>
            <w:proofErr w:type="spellEnd"/>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9,450,000</w:t>
            </w:r>
          </w:p>
        </w:tc>
        <w:tc>
          <w:tcPr>
            <w:tcW w:w="1503" w:type="dxa"/>
            <w:noWrap/>
            <w:hideMark/>
          </w:tcPr>
          <w:p w:rsidR="00164E43" w:rsidRPr="00164E43" w:rsidRDefault="00164E43" w:rsidP="007B3003">
            <w:pPr>
              <w:spacing w:after="0" w:line="240" w:lineRule="auto"/>
              <w:jc w:val="right"/>
            </w:pPr>
            <w:r w:rsidRPr="00164E43">
              <w:t>9,450,000</w:t>
            </w:r>
          </w:p>
        </w:tc>
      </w:tr>
      <w:tr w:rsidR="00164E43" w:rsidRPr="00164E43" w:rsidTr="007B3003">
        <w:trPr>
          <w:trHeight w:val="300"/>
        </w:trPr>
        <w:tc>
          <w:tcPr>
            <w:tcW w:w="8145" w:type="dxa"/>
            <w:gridSpan w:val="4"/>
            <w:noWrap/>
            <w:hideMark/>
          </w:tcPr>
          <w:p w:rsidR="00164E43" w:rsidRPr="00164E43" w:rsidRDefault="00164E43" w:rsidP="007B3003">
            <w:pPr>
              <w:spacing w:after="0" w:line="240" w:lineRule="auto"/>
              <w:jc w:val="right"/>
              <w:rPr>
                <w:b/>
                <w:bCs/>
              </w:rPr>
            </w:pPr>
            <w:r w:rsidRPr="00164E43">
              <w:rPr>
                <w:b/>
                <w:bCs/>
              </w:rPr>
              <w:t xml:space="preserve">Total lot 6 </w:t>
            </w:r>
            <w:proofErr w:type="spellStart"/>
            <w:r w:rsidRPr="00164E43">
              <w:rPr>
                <w:b/>
                <w:bCs/>
              </w:rPr>
              <w:t>fara</w:t>
            </w:r>
            <w:proofErr w:type="spellEnd"/>
            <w:r w:rsidRPr="00164E43">
              <w:rPr>
                <w:b/>
                <w:bCs/>
              </w:rPr>
              <w:t xml:space="preserve"> TVA</w:t>
            </w:r>
          </w:p>
        </w:tc>
        <w:tc>
          <w:tcPr>
            <w:tcW w:w="1503" w:type="dxa"/>
            <w:noWrap/>
            <w:hideMark/>
          </w:tcPr>
          <w:p w:rsidR="00164E43" w:rsidRPr="00164E43" w:rsidRDefault="00164E43" w:rsidP="007B3003">
            <w:pPr>
              <w:spacing w:after="0" w:line="240" w:lineRule="auto"/>
              <w:jc w:val="right"/>
              <w:rPr>
                <w:b/>
                <w:bCs/>
              </w:rPr>
            </w:pPr>
            <w:r w:rsidRPr="00164E43">
              <w:rPr>
                <w:b/>
                <w:bCs/>
              </w:rPr>
              <w:t>14,019,150</w:t>
            </w:r>
          </w:p>
        </w:tc>
      </w:tr>
      <w:tr w:rsidR="00164E43" w:rsidRPr="00164E43" w:rsidTr="007B3003">
        <w:trPr>
          <w:trHeight w:val="300"/>
        </w:trPr>
        <w:tc>
          <w:tcPr>
            <w:tcW w:w="716" w:type="dxa"/>
            <w:noWrap/>
            <w:hideMark/>
          </w:tcPr>
          <w:p w:rsidR="00164E43" w:rsidRPr="00164E43" w:rsidRDefault="00164E43" w:rsidP="00164E43">
            <w:pPr>
              <w:spacing w:after="0" w:line="240" w:lineRule="auto"/>
              <w:rPr>
                <w:b/>
                <w:bCs/>
              </w:rPr>
            </w:pPr>
          </w:p>
        </w:tc>
        <w:tc>
          <w:tcPr>
            <w:tcW w:w="5147" w:type="dxa"/>
            <w:noWrap/>
            <w:hideMark/>
          </w:tcPr>
          <w:p w:rsidR="00164E43" w:rsidRPr="00164E43" w:rsidRDefault="00164E43" w:rsidP="00164E43">
            <w:pPr>
              <w:spacing w:after="0" w:line="240" w:lineRule="auto"/>
            </w:pPr>
          </w:p>
        </w:tc>
        <w:tc>
          <w:tcPr>
            <w:tcW w:w="1064" w:type="dxa"/>
            <w:noWrap/>
            <w:hideMark/>
          </w:tcPr>
          <w:p w:rsidR="00164E43" w:rsidRPr="00164E43" w:rsidRDefault="00164E43" w:rsidP="007B3003">
            <w:pPr>
              <w:spacing w:after="0" w:line="240" w:lineRule="auto"/>
              <w:jc w:val="right"/>
            </w:pPr>
          </w:p>
        </w:tc>
        <w:tc>
          <w:tcPr>
            <w:tcW w:w="1218" w:type="dxa"/>
            <w:noWrap/>
            <w:hideMark/>
          </w:tcPr>
          <w:p w:rsidR="00164E43" w:rsidRPr="00164E43" w:rsidRDefault="00164E43" w:rsidP="007B3003">
            <w:pPr>
              <w:spacing w:after="0" w:line="240" w:lineRule="auto"/>
              <w:jc w:val="right"/>
            </w:pPr>
          </w:p>
        </w:tc>
        <w:tc>
          <w:tcPr>
            <w:tcW w:w="1503" w:type="dxa"/>
            <w:noWrap/>
            <w:hideMark/>
          </w:tcPr>
          <w:p w:rsidR="00164E43" w:rsidRPr="00164E43" w:rsidRDefault="00164E43" w:rsidP="007B3003">
            <w:pPr>
              <w:spacing w:after="0" w:line="240" w:lineRule="auto"/>
              <w:jc w:val="right"/>
            </w:pPr>
          </w:p>
        </w:tc>
      </w:tr>
      <w:tr w:rsidR="00164E43" w:rsidRPr="00164E43" w:rsidTr="007B3003">
        <w:trPr>
          <w:trHeight w:val="300"/>
        </w:trPr>
        <w:tc>
          <w:tcPr>
            <w:tcW w:w="716" w:type="dxa"/>
            <w:noWrap/>
            <w:hideMark/>
          </w:tcPr>
          <w:p w:rsidR="00164E43" w:rsidRPr="00164E43" w:rsidRDefault="00164E43" w:rsidP="00164E43">
            <w:pPr>
              <w:spacing w:after="0" w:line="240" w:lineRule="auto"/>
            </w:pPr>
          </w:p>
        </w:tc>
        <w:tc>
          <w:tcPr>
            <w:tcW w:w="5147" w:type="dxa"/>
            <w:noWrap/>
            <w:hideMark/>
          </w:tcPr>
          <w:p w:rsidR="00164E43" w:rsidRPr="00164E43" w:rsidRDefault="00164E43" w:rsidP="00164E43">
            <w:pPr>
              <w:spacing w:after="0" w:line="240" w:lineRule="auto"/>
            </w:pPr>
          </w:p>
        </w:tc>
        <w:tc>
          <w:tcPr>
            <w:tcW w:w="1064" w:type="dxa"/>
            <w:noWrap/>
            <w:hideMark/>
          </w:tcPr>
          <w:p w:rsidR="00164E43" w:rsidRPr="00164E43" w:rsidRDefault="00164E43" w:rsidP="007B3003">
            <w:pPr>
              <w:spacing w:after="0" w:line="240" w:lineRule="auto"/>
              <w:jc w:val="right"/>
            </w:pPr>
          </w:p>
        </w:tc>
        <w:tc>
          <w:tcPr>
            <w:tcW w:w="1218" w:type="dxa"/>
            <w:noWrap/>
            <w:hideMark/>
          </w:tcPr>
          <w:p w:rsidR="00164E43" w:rsidRPr="00164E43" w:rsidRDefault="00164E43" w:rsidP="007B3003">
            <w:pPr>
              <w:spacing w:after="0" w:line="240" w:lineRule="auto"/>
              <w:jc w:val="right"/>
            </w:pPr>
          </w:p>
        </w:tc>
        <w:tc>
          <w:tcPr>
            <w:tcW w:w="1503" w:type="dxa"/>
            <w:noWrap/>
            <w:hideMark/>
          </w:tcPr>
          <w:p w:rsidR="00164E43" w:rsidRPr="00164E43" w:rsidRDefault="00164E43" w:rsidP="007B3003">
            <w:pPr>
              <w:spacing w:after="0" w:line="240" w:lineRule="auto"/>
              <w:jc w:val="right"/>
            </w:pPr>
          </w:p>
        </w:tc>
      </w:tr>
      <w:tr w:rsidR="00164E43" w:rsidRPr="00164E43" w:rsidTr="007B3003">
        <w:trPr>
          <w:trHeight w:val="300"/>
        </w:trPr>
        <w:tc>
          <w:tcPr>
            <w:tcW w:w="716" w:type="dxa"/>
            <w:vMerge w:val="restart"/>
            <w:noWrap/>
            <w:hideMark/>
          </w:tcPr>
          <w:p w:rsidR="00164E43" w:rsidRPr="00164E43" w:rsidRDefault="00164E43" w:rsidP="00164E43">
            <w:pPr>
              <w:spacing w:after="0" w:line="240" w:lineRule="auto"/>
              <w:rPr>
                <w:b/>
                <w:bCs/>
              </w:rPr>
            </w:pPr>
            <w:proofErr w:type="spellStart"/>
            <w:r w:rsidRPr="00164E43">
              <w:rPr>
                <w:b/>
                <w:bCs/>
              </w:rPr>
              <w:t>Nrcrt</w:t>
            </w:r>
            <w:proofErr w:type="spellEnd"/>
          </w:p>
        </w:tc>
        <w:tc>
          <w:tcPr>
            <w:tcW w:w="5147" w:type="dxa"/>
            <w:vMerge w:val="restart"/>
            <w:noWrap/>
            <w:hideMark/>
          </w:tcPr>
          <w:p w:rsidR="00164E43" w:rsidRPr="00164E43" w:rsidRDefault="00164E43" w:rsidP="00164E43">
            <w:pPr>
              <w:spacing w:after="0" w:line="240" w:lineRule="auto"/>
              <w:rPr>
                <w:b/>
                <w:bCs/>
              </w:rPr>
            </w:pPr>
            <w:proofErr w:type="spellStart"/>
            <w:r w:rsidRPr="00164E43">
              <w:rPr>
                <w:b/>
                <w:bCs/>
              </w:rPr>
              <w:t>Denumireechipament</w:t>
            </w:r>
            <w:proofErr w:type="spellEnd"/>
          </w:p>
        </w:tc>
        <w:tc>
          <w:tcPr>
            <w:tcW w:w="1064" w:type="dxa"/>
            <w:vMerge w:val="restart"/>
            <w:noWrap/>
            <w:hideMark/>
          </w:tcPr>
          <w:p w:rsidR="00164E43" w:rsidRPr="00164E43" w:rsidRDefault="00164E43" w:rsidP="007B3003">
            <w:pPr>
              <w:spacing w:after="0" w:line="240" w:lineRule="auto"/>
              <w:jc w:val="right"/>
              <w:rPr>
                <w:b/>
                <w:bCs/>
              </w:rPr>
            </w:pPr>
            <w:proofErr w:type="spellStart"/>
            <w:r w:rsidRPr="00164E43">
              <w:rPr>
                <w:b/>
                <w:bCs/>
              </w:rPr>
              <w:t>Cantitate</w:t>
            </w:r>
            <w:proofErr w:type="spellEnd"/>
          </w:p>
        </w:tc>
        <w:tc>
          <w:tcPr>
            <w:tcW w:w="2721" w:type="dxa"/>
            <w:gridSpan w:val="2"/>
            <w:noWrap/>
            <w:hideMark/>
          </w:tcPr>
          <w:p w:rsidR="00164E43" w:rsidRPr="00164E43" w:rsidRDefault="00164E43" w:rsidP="007B3003">
            <w:pPr>
              <w:spacing w:after="0" w:line="240" w:lineRule="auto"/>
              <w:jc w:val="right"/>
              <w:rPr>
                <w:b/>
                <w:bCs/>
              </w:rPr>
            </w:pPr>
            <w:proofErr w:type="spellStart"/>
            <w:r w:rsidRPr="00164E43">
              <w:rPr>
                <w:b/>
                <w:bCs/>
              </w:rPr>
              <w:t>Pretestimatfaratva</w:t>
            </w:r>
            <w:proofErr w:type="spellEnd"/>
          </w:p>
        </w:tc>
      </w:tr>
      <w:tr w:rsidR="00164E43" w:rsidRPr="00164E43" w:rsidTr="007B3003">
        <w:trPr>
          <w:trHeight w:val="300"/>
        </w:trPr>
        <w:tc>
          <w:tcPr>
            <w:tcW w:w="716" w:type="dxa"/>
            <w:vMerge/>
            <w:hideMark/>
          </w:tcPr>
          <w:p w:rsidR="00164E43" w:rsidRPr="00164E43" w:rsidRDefault="00164E43" w:rsidP="00164E43">
            <w:pPr>
              <w:spacing w:after="0" w:line="240" w:lineRule="auto"/>
              <w:rPr>
                <w:b/>
                <w:bCs/>
              </w:rPr>
            </w:pPr>
          </w:p>
        </w:tc>
        <w:tc>
          <w:tcPr>
            <w:tcW w:w="5147" w:type="dxa"/>
            <w:vMerge/>
            <w:hideMark/>
          </w:tcPr>
          <w:p w:rsidR="00164E43" w:rsidRPr="00164E43" w:rsidRDefault="00164E43" w:rsidP="00164E43">
            <w:pPr>
              <w:spacing w:after="0" w:line="240" w:lineRule="auto"/>
              <w:rPr>
                <w:b/>
                <w:bCs/>
              </w:rPr>
            </w:pPr>
          </w:p>
        </w:tc>
        <w:tc>
          <w:tcPr>
            <w:tcW w:w="1064" w:type="dxa"/>
            <w:vMerge/>
            <w:hideMark/>
          </w:tcPr>
          <w:p w:rsidR="00164E43" w:rsidRPr="00164E43" w:rsidRDefault="00164E43" w:rsidP="007B3003">
            <w:pPr>
              <w:spacing w:after="0" w:line="240" w:lineRule="auto"/>
              <w:jc w:val="right"/>
              <w:rPr>
                <w:b/>
                <w:bCs/>
              </w:rPr>
            </w:pPr>
          </w:p>
        </w:tc>
        <w:tc>
          <w:tcPr>
            <w:tcW w:w="1218" w:type="dxa"/>
            <w:noWrap/>
            <w:hideMark/>
          </w:tcPr>
          <w:p w:rsidR="00164E43" w:rsidRPr="00164E43" w:rsidRDefault="00164E43" w:rsidP="007B3003">
            <w:pPr>
              <w:spacing w:after="0" w:line="240" w:lineRule="auto"/>
              <w:jc w:val="right"/>
              <w:rPr>
                <w:b/>
                <w:bCs/>
              </w:rPr>
            </w:pPr>
            <w:proofErr w:type="spellStart"/>
            <w:r w:rsidRPr="00164E43">
              <w:rPr>
                <w:b/>
                <w:bCs/>
              </w:rPr>
              <w:t>Pretunitar</w:t>
            </w:r>
            <w:proofErr w:type="spellEnd"/>
          </w:p>
        </w:tc>
        <w:tc>
          <w:tcPr>
            <w:tcW w:w="1503" w:type="dxa"/>
            <w:noWrap/>
            <w:hideMark/>
          </w:tcPr>
          <w:p w:rsidR="00164E43" w:rsidRPr="00164E43" w:rsidRDefault="00164E43" w:rsidP="007B3003">
            <w:pPr>
              <w:spacing w:after="0" w:line="240" w:lineRule="auto"/>
              <w:jc w:val="right"/>
              <w:rPr>
                <w:b/>
                <w:bCs/>
              </w:rPr>
            </w:pPr>
            <w:r w:rsidRPr="00164E43">
              <w:rPr>
                <w:b/>
                <w:bCs/>
              </w:rPr>
              <w:t>Total</w:t>
            </w:r>
          </w:p>
        </w:tc>
      </w:tr>
      <w:tr w:rsidR="00164E43" w:rsidRPr="00164E43" w:rsidTr="007B3003">
        <w:trPr>
          <w:trHeight w:val="615"/>
        </w:trPr>
        <w:tc>
          <w:tcPr>
            <w:tcW w:w="9648" w:type="dxa"/>
            <w:gridSpan w:val="5"/>
            <w:noWrap/>
            <w:hideMark/>
          </w:tcPr>
          <w:p w:rsidR="00164E43" w:rsidRPr="00164E43" w:rsidRDefault="00164E43" w:rsidP="007B3003">
            <w:pPr>
              <w:spacing w:after="0" w:line="240" w:lineRule="auto"/>
              <w:jc w:val="center"/>
              <w:rPr>
                <w:b/>
                <w:bCs/>
              </w:rPr>
            </w:pPr>
            <w:r w:rsidRPr="007B3003">
              <w:rPr>
                <w:b/>
                <w:bCs/>
                <w:highlight w:val="yellow"/>
              </w:rPr>
              <w:t xml:space="preserve">Lot 7 </w:t>
            </w:r>
            <w:proofErr w:type="spellStart"/>
            <w:r w:rsidRPr="007B3003">
              <w:rPr>
                <w:b/>
                <w:bCs/>
                <w:highlight w:val="yellow"/>
              </w:rPr>
              <w:t>Neonatologie</w:t>
            </w:r>
            <w:proofErr w:type="spellEnd"/>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1</w:t>
            </w:r>
          </w:p>
        </w:tc>
        <w:tc>
          <w:tcPr>
            <w:tcW w:w="5147" w:type="dxa"/>
            <w:noWrap/>
            <w:hideMark/>
          </w:tcPr>
          <w:p w:rsidR="00164E43" w:rsidRPr="00164E43" w:rsidRDefault="00164E43" w:rsidP="00164E43">
            <w:pPr>
              <w:spacing w:after="0" w:line="240" w:lineRule="auto"/>
            </w:pPr>
            <w:r w:rsidRPr="00164E43">
              <w:t xml:space="preserve">Aspirator </w:t>
            </w:r>
            <w:proofErr w:type="spellStart"/>
            <w:r w:rsidRPr="00164E43">
              <w:t>pentrusecretii</w:t>
            </w:r>
            <w:proofErr w:type="spellEnd"/>
            <w:r w:rsidRPr="00164E43">
              <w:t>/</w:t>
            </w:r>
            <w:proofErr w:type="spellStart"/>
            <w:r w:rsidRPr="00164E43">
              <w:t>nounascut</w:t>
            </w:r>
            <w:proofErr w:type="spellEnd"/>
          </w:p>
        </w:tc>
        <w:tc>
          <w:tcPr>
            <w:tcW w:w="1064" w:type="dxa"/>
            <w:noWrap/>
            <w:hideMark/>
          </w:tcPr>
          <w:p w:rsidR="00164E43" w:rsidRPr="00164E43" w:rsidRDefault="00164E43" w:rsidP="007B3003">
            <w:pPr>
              <w:spacing w:after="0" w:line="240" w:lineRule="auto"/>
              <w:jc w:val="right"/>
            </w:pPr>
            <w:r w:rsidRPr="00164E43">
              <w:t>10</w:t>
            </w:r>
          </w:p>
        </w:tc>
        <w:tc>
          <w:tcPr>
            <w:tcW w:w="1218" w:type="dxa"/>
            <w:noWrap/>
            <w:hideMark/>
          </w:tcPr>
          <w:p w:rsidR="00164E43" w:rsidRPr="00164E43" w:rsidRDefault="00164E43" w:rsidP="007B3003">
            <w:pPr>
              <w:spacing w:after="0" w:line="240" w:lineRule="auto"/>
              <w:jc w:val="right"/>
            </w:pPr>
            <w:r w:rsidRPr="00164E43">
              <w:t>11,200</w:t>
            </w:r>
          </w:p>
        </w:tc>
        <w:tc>
          <w:tcPr>
            <w:tcW w:w="1503" w:type="dxa"/>
            <w:noWrap/>
            <w:hideMark/>
          </w:tcPr>
          <w:p w:rsidR="00164E43" w:rsidRPr="00164E43" w:rsidRDefault="00164E43" w:rsidP="007B3003">
            <w:pPr>
              <w:spacing w:after="0" w:line="240" w:lineRule="auto"/>
              <w:jc w:val="right"/>
            </w:pPr>
            <w:r w:rsidRPr="00164E43">
              <w:t>112,000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2</w:t>
            </w:r>
          </w:p>
        </w:tc>
        <w:tc>
          <w:tcPr>
            <w:tcW w:w="5147" w:type="dxa"/>
            <w:noWrap/>
            <w:hideMark/>
          </w:tcPr>
          <w:p w:rsidR="00164E43" w:rsidRPr="00164E43" w:rsidRDefault="00164E43" w:rsidP="00164E43">
            <w:pPr>
              <w:spacing w:after="0" w:line="240" w:lineRule="auto"/>
            </w:pPr>
            <w:r w:rsidRPr="00164E43">
              <w:t xml:space="preserve">Monitor </w:t>
            </w:r>
            <w:proofErr w:type="spellStart"/>
            <w:r w:rsidRPr="00164E43">
              <w:t>cardiorespiratorpentruneonatologie</w:t>
            </w:r>
            <w:proofErr w:type="spellEnd"/>
          </w:p>
        </w:tc>
        <w:tc>
          <w:tcPr>
            <w:tcW w:w="1064" w:type="dxa"/>
            <w:noWrap/>
            <w:hideMark/>
          </w:tcPr>
          <w:p w:rsidR="00164E43" w:rsidRPr="00164E43" w:rsidRDefault="00164E43" w:rsidP="007B3003">
            <w:pPr>
              <w:spacing w:after="0" w:line="240" w:lineRule="auto"/>
              <w:jc w:val="right"/>
            </w:pPr>
            <w:r w:rsidRPr="00164E43">
              <w:t>10</w:t>
            </w:r>
          </w:p>
        </w:tc>
        <w:tc>
          <w:tcPr>
            <w:tcW w:w="1218" w:type="dxa"/>
            <w:noWrap/>
            <w:hideMark/>
          </w:tcPr>
          <w:p w:rsidR="00164E43" w:rsidRPr="00164E43" w:rsidRDefault="00164E43" w:rsidP="007B3003">
            <w:pPr>
              <w:spacing w:after="0" w:line="240" w:lineRule="auto"/>
              <w:jc w:val="right"/>
            </w:pPr>
            <w:r w:rsidRPr="00164E43">
              <w:t>34,437</w:t>
            </w:r>
          </w:p>
        </w:tc>
        <w:tc>
          <w:tcPr>
            <w:tcW w:w="1503" w:type="dxa"/>
            <w:noWrap/>
            <w:hideMark/>
          </w:tcPr>
          <w:p w:rsidR="00164E43" w:rsidRPr="00164E43" w:rsidRDefault="00164E43" w:rsidP="007B3003">
            <w:pPr>
              <w:spacing w:after="0" w:line="240" w:lineRule="auto"/>
              <w:jc w:val="right"/>
            </w:pPr>
            <w:r w:rsidRPr="00164E43">
              <w:t>344,370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3</w:t>
            </w:r>
          </w:p>
        </w:tc>
        <w:tc>
          <w:tcPr>
            <w:tcW w:w="5147" w:type="dxa"/>
            <w:noWrap/>
            <w:hideMark/>
          </w:tcPr>
          <w:p w:rsidR="00164E43" w:rsidRPr="00164E43" w:rsidRDefault="00164E43" w:rsidP="00164E43">
            <w:pPr>
              <w:spacing w:after="0" w:line="240" w:lineRule="auto"/>
            </w:pPr>
            <w:r w:rsidRPr="00164E43">
              <w:t>Incubator</w:t>
            </w:r>
          </w:p>
        </w:tc>
        <w:tc>
          <w:tcPr>
            <w:tcW w:w="1064" w:type="dxa"/>
            <w:noWrap/>
            <w:hideMark/>
          </w:tcPr>
          <w:p w:rsidR="00164E43" w:rsidRPr="00164E43" w:rsidRDefault="00164E43" w:rsidP="007B3003">
            <w:pPr>
              <w:spacing w:after="0" w:line="240" w:lineRule="auto"/>
              <w:jc w:val="right"/>
            </w:pPr>
            <w:r w:rsidRPr="00164E43">
              <w:t>20</w:t>
            </w:r>
          </w:p>
        </w:tc>
        <w:tc>
          <w:tcPr>
            <w:tcW w:w="1218" w:type="dxa"/>
            <w:noWrap/>
            <w:hideMark/>
          </w:tcPr>
          <w:p w:rsidR="00164E43" w:rsidRPr="00164E43" w:rsidRDefault="00164E43" w:rsidP="007B3003">
            <w:pPr>
              <w:spacing w:after="0" w:line="240" w:lineRule="auto"/>
              <w:jc w:val="right"/>
            </w:pPr>
            <w:r w:rsidRPr="00164E43">
              <w:t>73,793</w:t>
            </w:r>
          </w:p>
        </w:tc>
        <w:tc>
          <w:tcPr>
            <w:tcW w:w="1503" w:type="dxa"/>
            <w:noWrap/>
            <w:hideMark/>
          </w:tcPr>
          <w:p w:rsidR="00164E43" w:rsidRPr="00164E43" w:rsidRDefault="00164E43" w:rsidP="007B3003">
            <w:pPr>
              <w:spacing w:after="0" w:line="240" w:lineRule="auto"/>
              <w:jc w:val="right"/>
            </w:pPr>
            <w:r w:rsidRPr="00164E43">
              <w:t>1,475,860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4</w:t>
            </w:r>
          </w:p>
        </w:tc>
        <w:tc>
          <w:tcPr>
            <w:tcW w:w="5147" w:type="dxa"/>
            <w:noWrap/>
            <w:hideMark/>
          </w:tcPr>
          <w:p w:rsidR="00164E43" w:rsidRPr="00164E43" w:rsidRDefault="00164E43" w:rsidP="00164E43">
            <w:pPr>
              <w:spacing w:after="0" w:line="240" w:lineRule="auto"/>
            </w:pPr>
            <w:proofErr w:type="spellStart"/>
            <w:r w:rsidRPr="00164E43">
              <w:t>Masa</w:t>
            </w:r>
            <w:proofErr w:type="spellEnd"/>
            <w:r w:rsidRPr="00164E43">
              <w:t xml:space="preserve"> </w:t>
            </w:r>
            <w:proofErr w:type="spellStart"/>
            <w:r w:rsidRPr="00164E43">
              <w:t>radianta</w:t>
            </w:r>
            <w:proofErr w:type="spellEnd"/>
          </w:p>
        </w:tc>
        <w:tc>
          <w:tcPr>
            <w:tcW w:w="1064" w:type="dxa"/>
            <w:noWrap/>
            <w:hideMark/>
          </w:tcPr>
          <w:p w:rsidR="00164E43" w:rsidRPr="00164E43" w:rsidRDefault="00164E43" w:rsidP="007B3003">
            <w:pPr>
              <w:spacing w:after="0" w:line="240" w:lineRule="auto"/>
              <w:jc w:val="right"/>
            </w:pPr>
            <w:r w:rsidRPr="00164E43">
              <w:t>10</w:t>
            </w:r>
          </w:p>
        </w:tc>
        <w:tc>
          <w:tcPr>
            <w:tcW w:w="1218" w:type="dxa"/>
            <w:noWrap/>
            <w:hideMark/>
          </w:tcPr>
          <w:p w:rsidR="00164E43" w:rsidRPr="00164E43" w:rsidRDefault="00164E43" w:rsidP="007B3003">
            <w:pPr>
              <w:spacing w:after="0" w:line="240" w:lineRule="auto"/>
              <w:jc w:val="right"/>
            </w:pPr>
            <w:r w:rsidRPr="00164E43">
              <w:t>83,632</w:t>
            </w:r>
          </w:p>
        </w:tc>
        <w:tc>
          <w:tcPr>
            <w:tcW w:w="1503" w:type="dxa"/>
            <w:noWrap/>
            <w:hideMark/>
          </w:tcPr>
          <w:p w:rsidR="00164E43" w:rsidRPr="00164E43" w:rsidRDefault="00164E43" w:rsidP="007B3003">
            <w:pPr>
              <w:spacing w:after="0" w:line="240" w:lineRule="auto"/>
              <w:jc w:val="right"/>
            </w:pPr>
            <w:r w:rsidRPr="00164E43">
              <w:t>836,320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5</w:t>
            </w:r>
          </w:p>
        </w:tc>
        <w:tc>
          <w:tcPr>
            <w:tcW w:w="5147" w:type="dxa"/>
            <w:noWrap/>
            <w:hideMark/>
          </w:tcPr>
          <w:p w:rsidR="00164E43" w:rsidRPr="00164E43" w:rsidRDefault="00164E43" w:rsidP="00164E43">
            <w:pPr>
              <w:spacing w:after="0" w:line="240" w:lineRule="auto"/>
            </w:pPr>
            <w:proofErr w:type="spellStart"/>
            <w:r w:rsidRPr="00164E43">
              <w:t>Lampa</w:t>
            </w:r>
            <w:proofErr w:type="spellEnd"/>
            <w:r w:rsidRPr="00164E43">
              <w:t xml:space="preserve"> de </w:t>
            </w:r>
            <w:proofErr w:type="spellStart"/>
            <w:r w:rsidRPr="00164E43">
              <w:t>fototerapieperfomanta</w:t>
            </w:r>
            <w:proofErr w:type="spellEnd"/>
          </w:p>
        </w:tc>
        <w:tc>
          <w:tcPr>
            <w:tcW w:w="1064" w:type="dxa"/>
            <w:noWrap/>
            <w:hideMark/>
          </w:tcPr>
          <w:p w:rsidR="00164E43" w:rsidRPr="00164E43" w:rsidRDefault="00164E43" w:rsidP="007B3003">
            <w:pPr>
              <w:spacing w:after="0" w:line="240" w:lineRule="auto"/>
              <w:jc w:val="right"/>
            </w:pPr>
            <w:r w:rsidRPr="00164E43">
              <w:t>10</w:t>
            </w:r>
          </w:p>
        </w:tc>
        <w:tc>
          <w:tcPr>
            <w:tcW w:w="1218" w:type="dxa"/>
            <w:noWrap/>
            <w:hideMark/>
          </w:tcPr>
          <w:p w:rsidR="00164E43" w:rsidRPr="00164E43" w:rsidRDefault="00164E43" w:rsidP="007B3003">
            <w:pPr>
              <w:spacing w:after="0" w:line="240" w:lineRule="auto"/>
              <w:jc w:val="right"/>
            </w:pPr>
            <w:r w:rsidRPr="00164E43">
              <w:t>21,154</w:t>
            </w:r>
          </w:p>
        </w:tc>
        <w:tc>
          <w:tcPr>
            <w:tcW w:w="1503" w:type="dxa"/>
            <w:noWrap/>
            <w:hideMark/>
          </w:tcPr>
          <w:p w:rsidR="00164E43" w:rsidRPr="00164E43" w:rsidRDefault="00164E43" w:rsidP="007B3003">
            <w:pPr>
              <w:spacing w:after="0" w:line="240" w:lineRule="auto"/>
              <w:jc w:val="right"/>
            </w:pPr>
            <w:r w:rsidRPr="00164E43">
              <w:t>211,540</w:t>
            </w:r>
          </w:p>
        </w:tc>
      </w:tr>
      <w:tr w:rsidR="00164E43" w:rsidRPr="00164E43" w:rsidTr="007B3003">
        <w:trPr>
          <w:trHeight w:val="315"/>
        </w:trPr>
        <w:tc>
          <w:tcPr>
            <w:tcW w:w="716" w:type="dxa"/>
            <w:noWrap/>
            <w:hideMark/>
          </w:tcPr>
          <w:p w:rsidR="00164E43" w:rsidRPr="00164E43" w:rsidRDefault="00164E43" w:rsidP="00164E43">
            <w:pPr>
              <w:spacing w:after="0" w:line="240" w:lineRule="auto"/>
            </w:pPr>
            <w:r w:rsidRPr="00164E43">
              <w:t>6</w:t>
            </w:r>
          </w:p>
        </w:tc>
        <w:tc>
          <w:tcPr>
            <w:tcW w:w="5147" w:type="dxa"/>
            <w:noWrap/>
            <w:hideMark/>
          </w:tcPr>
          <w:p w:rsidR="00164E43" w:rsidRPr="00164E43" w:rsidRDefault="00164E43" w:rsidP="00164E43">
            <w:pPr>
              <w:spacing w:after="0" w:line="240" w:lineRule="auto"/>
            </w:pPr>
            <w:r w:rsidRPr="00164E43">
              <w:t xml:space="preserve">Ventilator </w:t>
            </w:r>
            <w:proofErr w:type="spellStart"/>
            <w:r w:rsidRPr="00164E43">
              <w:t>Neonatologieinaltperformanta</w:t>
            </w:r>
            <w:proofErr w:type="spellEnd"/>
          </w:p>
        </w:tc>
        <w:tc>
          <w:tcPr>
            <w:tcW w:w="1064" w:type="dxa"/>
            <w:noWrap/>
            <w:hideMark/>
          </w:tcPr>
          <w:p w:rsidR="00164E43" w:rsidRPr="00164E43" w:rsidRDefault="00164E43" w:rsidP="007B3003">
            <w:pPr>
              <w:spacing w:after="0" w:line="240" w:lineRule="auto"/>
              <w:jc w:val="right"/>
            </w:pPr>
            <w:r w:rsidRPr="00164E43">
              <w:t>12</w:t>
            </w:r>
          </w:p>
        </w:tc>
        <w:tc>
          <w:tcPr>
            <w:tcW w:w="1218" w:type="dxa"/>
            <w:noWrap/>
            <w:hideMark/>
          </w:tcPr>
          <w:p w:rsidR="00164E43" w:rsidRPr="00164E43" w:rsidRDefault="00164E43" w:rsidP="007B3003">
            <w:pPr>
              <w:spacing w:after="0" w:line="240" w:lineRule="auto"/>
              <w:jc w:val="right"/>
            </w:pPr>
            <w:r w:rsidRPr="00164E43">
              <w:t>160,000</w:t>
            </w:r>
          </w:p>
        </w:tc>
        <w:tc>
          <w:tcPr>
            <w:tcW w:w="1503" w:type="dxa"/>
            <w:noWrap/>
            <w:hideMark/>
          </w:tcPr>
          <w:p w:rsidR="00164E43" w:rsidRPr="00164E43" w:rsidRDefault="00164E43" w:rsidP="007B3003">
            <w:pPr>
              <w:spacing w:after="0" w:line="240" w:lineRule="auto"/>
              <w:jc w:val="right"/>
            </w:pPr>
            <w:r w:rsidRPr="00164E43">
              <w:t>1,920,000</w:t>
            </w:r>
          </w:p>
        </w:tc>
      </w:tr>
      <w:tr w:rsidR="00164E43" w:rsidRPr="00164E43" w:rsidTr="007B3003">
        <w:trPr>
          <w:trHeight w:val="300"/>
        </w:trPr>
        <w:tc>
          <w:tcPr>
            <w:tcW w:w="8145" w:type="dxa"/>
            <w:gridSpan w:val="4"/>
            <w:noWrap/>
            <w:hideMark/>
          </w:tcPr>
          <w:p w:rsidR="00164E43" w:rsidRPr="00164E43" w:rsidRDefault="00164E43" w:rsidP="007B3003">
            <w:pPr>
              <w:spacing w:after="0" w:line="240" w:lineRule="auto"/>
              <w:jc w:val="right"/>
              <w:rPr>
                <w:b/>
                <w:bCs/>
              </w:rPr>
            </w:pPr>
            <w:r w:rsidRPr="00164E43">
              <w:rPr>
                <w:b/>
                <w:bCs/>
              </w:rPr>
              <w:t xml:space="preserve">Total lot 7 </w:t>
            </w:r>
            <w:proofErr w:type="spellStart"/>
            <w:r w:rsidRPr="00164E43">
              <w:rPr>
                <w:b/>
                <w:bCs/>
              </w:rPr>
              <w:t>fara</w:t>
            </w:r>
            <w:proofErr w:type="spellEnd"/>
            <w:r w:rsidRPr="00164E43">
              <w:rPr>
                <w:b/>
                <w:bCs/>
              </w:rPr>
              <w:t xml:space="preserve"> TVA</w:t>
            </w:r>
          </w:p>
        </w:tc>
        <w:tc>
          <w:tcPr>
            <w:tcW w:w="1503" w:type="dxa"/>
            <w:noWrap/>
            <w:hideMark/>
          </w:tcPr>
          <w:p w:rsidR="00164E43" w:rsidRPr="00164E43" w:rsidRDefault="00164E43" w:rsidP="007B3003">
            <w:pPr>
              <w:spacing w:after="0" w:line="240" w:lineRule="auto"/>
              <w:jc w:val="right"/>
              <w:rPr>
                <w:b/>
                <w:bCs/>
              </w:rPr>
            </w:pPr>
            <w:r w:rsidRPr="00164E43">
              <w:rPr>
                <w:b/>
                <w:bCs/>
              </w:rPr>
              <w:t>4,900,090</w:t>
            </w:r>
          </w:p>
        </w:tc>
      </w:tr>
      <w:tr w:rsidR="00164E43" w:rsidRPr="00164E43" w:rsidTr="007B3003">
        <w:trPr>
          <w:trHeight w:val="300"/>
        </w:trPr>
        <w:tc>
          <w:tcPr>
            <w:tcW w:w="716" w:type="dxa"/>
            <w:noWrap/>
            <w:hideMark/>
          </w:tcPr>
          <w:p w:rsidR="00164E43" w:rsidRPr="00164E43" w:rsidRDefault="00164E43" w:rsidP="00164E43">
            <w:pPr>
              <w:spacing w:after="0" w:line="240" w:lineRule="auto"/>
              <w:rPr>
                <w:b/>
                <w:bCs/>
              </w:rPr>
            </w:pPr>
          </w:p>
        </w:tc>
        <w:tc>
          <w:tcPr>
            <w:tcW w:w="5147" w:type="dxa"/>
            <w:noWrap/>
            <w:hideMark/>
          </w:tcPr>
          <w:p w:rsidR="00164E43" w:rsidRPr="00164E43" w:rsidRDefault="00164E43" w:rsidP="00164E43">
            <w:pPr>
              <w:spacing w:after="0" w:line="240" w:lineRule="auto"/>
            </w:pPr>
          </w:p>
        </w:tc>
        <w:tc>
          <w:tcPr>
            <w:tcW w:w="1064" w:type="dxa"/>
            <w:noWrap/>
            <w:hideMark/>
          </w:tcPr>
          <w:p w:rsidR="00164E43" w:rsidRPr="00164E43" w:rsidRDefault="00164E43" w:rsidP="007B3003">
            <w:pPr>
              <w:spacing w:after="0" w:line="240" w:lineRule="auto"/>
              <w:jc w:val="right"/>
            </w:pPr>
          </w:p>
        </w:tc>
        <w:tc>
          <w:tcPr>
            <w:tcW w:w="1218" w:type="dxa"/>
            <w:noWrap/>
            <w:hideMark/>
          </w:tcPr>
          <w:p w:rsidR="00164E43" w:rsidRPr="00164E43" w:rsidRDefault="00164E43" w:rsidP="007B3003">
            <w:pPr>
              <w:spacing w:after="0" w:line="240" w:lineRule="auto"/>
              <w:jc w:val="right"/>
            </w:pPr>
          </w:p>
        </w:tc>
        <w:tc>
          <w:tcPr>
            <w:tcW w:w="1503" w:type="dxa"/>
            <w:noWrap/>
            <w:hideMark/>
          </w:tcPr>
          <w:p w:rsidR="00164E43" w:rsidRPr="00164E43" w:rsidRDefault="00164E43" w:rsidP="007B3003">
            <w:pPr>
              <w:spacing w:after="0" w:line="240" w:lineRule="auto"/>
              <w:jc w:val="right"/>
            </w:pPr>
          </w:p>
        </w:tc>
      </w:tr>
      <w:tr w:rsidR="00164E43" w:rsidRPr="00164E43" w:rsidTr="007B3003">
        <w:trPr>
          <w:trHeight w:val="300"/>
        </w:trPr>
        <w:tc>
          <w:tcPr>
            <w:tcW w:w="716" w:type="dxa"/>
            <w:noWrap/>
            <w:hideMark/>
          </w:tcPr>
          <w:p w:rsidR="00164E43" w:rsidRPr="00164E43" w:rsidRDefault="00164E43" w:rsidP="00164E43">
            <w:pPr>
              <w:spacing w:after="0" w:line="240" w:lineRule="auto"/>
            </w:pPr>
          </w:p>
        </w:tc>
        <w:tc>
          <w:tcPr>
            <w:tcW w:w="5147" w:type="dxa"/>
            <w:noWrap/>
            <w:hideMark/>
          </w:tcPr>
          <w:p w:rsidR="00164E43" w:rsidRPr="00164E43" w:rsidRDefault="00164E43" w:rsidP="00164E43">
            <w:pPr>
              <w:spacing w:after="0" w:line="240" w:lineRule="auto"/>
            </w:pPr>
          </w:p>
        </w:tc>
        <w:tc>
          <w:tcPr>
            <w:tcW w:w="1064" w:type="dxa"/>
            <w:noWrap/>
            <w:hideMark/>
          </w:tcPr>
          <w:p w:rsidR="00164E43" w:rsidRPr="00164E43" w:rsidRDefault="00164E43" w:rsidP="007B3003">
            <w:pPr>
              <w:spacing w:after="0" w:line="240" w:lineRule="auto"/>
              <w:jc w:val="right"/>
            </w:pPr>
          </w:p>
        </w:tc>
        <w:tc>
          <w:tcPr>
            <w:tcW w:w="1218" w:type="dxa"/>
            <w:noWrap/>
            <w:hideMark/>
          </w:tcPr>
          <w:p w:rsidR="00164E43" w:rsidRPr="00164E43" w:rsidRDefault="00164E43" w:rsidP="007B3003">
            <w:pPr>
              <w:spacing w:after="0" w:line="240" w:lineRule="auto"/>
              <w:jc w:val="right"/>
            </w:pPr>
          </w:p>
        </w:tc>
        <w:tc>
          <w:tcPr>
            <w:tcW w:w="1503" w:type="dxa"/>
            <w:noWrap/>
            <w:hideMark/>
          </w:tcPr>
          <w:p w:rsidR="00164E43" w:rsidRPr="00164E43" w:rsidRDefault="00164E43" w:rsidP="007B3003">
            <w:pPr>
              <w:spacing w:after="0" w:line="240" w:lineRule="auto"/>
              <w:jc w:val="right"/>
            </w:pPr>
          </w:p>
        </w:tc>
      </w:tr>
      <w:tr w:rsidR="00164E43" w:rsidRPr="00164E43" w:rsidTr="007B3003">
        <w:trPr>
          <w:trHeight w:val="300"/>
        </w:trPr>
        <w:tc>
          <w:tcPr>
            <w:tcW w:w="716" w:type="dxa"/>
            <w:vMerge w:val="restart"/>
            <w:noWrap/>
            <w:hideMark/>
          </w:tcPr>
          <w:p w:rsidR="00164E43" w:rsidRPr="00164E43" w:rsidRDefault="00164E43" w:rsidP="00164E43">
            <w:pPr>
              <w:spacing w:after="0" w:line="240" w:lineRule="auto"/>
              <w:rPr>
                <w:b/>
                <w:bCs/>
              </w:rPr>
            </w:pPr>
            <w:proofErr w:type="spellStart"/>
            <w:r w:rsidRPr="00164E43">
              <w:rPr>
                <w:b/>
                <w:bCs/>
              </w:rPr>
              <w:t>Nrcrt</w:t>
            </w:r>
            <w:proofErr w:type="spellEnd"/>
          </w:p>
        </w:tc>
        <w:tc>
          <w:tcPr>
            <w:tcW w:w="5147" w:type="dxa"/>
            <w:vMerge w:val="restart"/>
            <w:noWrap/>
            <w:hideMark/>
          </w:tcPr>
          <w:p w:rsidR="00164E43" w:rsidRPr="00164E43" w:rsidRDefault="00164E43" w:rsidP="00164E43">
            <w:pPr>
              <w:spacing w:after="0" w:line="240" w:lineRule="auto"/>
              <w:rPr>
                <w:b/>
                <w:bCs/>
              </w:rPr>
            </w:pPr>
            <w:proofErr w:type="spellStart"/>
            <w:r w:rsidRPr="00164E43">
              <w:rPr>
                <w:b/>
                <w:bCs/>
              </w:rPr>
              <w:t>Denumireechipament</w:t>
            </w:r>
            <w:proofErr w:type="spellEnd"/>
          </w:p>
        </w:tc>
        <w:tc>
          <w:tcPr>
            <w:tcW w:w="1064" w:type="dxa"/>
            <w:vMerge w:val="restart"/>
            <w:noWrap/>
            <w:hideMark/>
          </w:tcPr>
          <w:p w:rsidR="00164E43" w:rsidRPr="00164E43" w:rsidRDefault="00164E43" w:rsidP="007B3003">
            <w:pPr>
              <w:spacing w:after="0" w:line="240" w:lineRule="auto"/>
              <w:jc w:val="right"/>
              <w:rPr>
                <w:b/>
                <w:bCs/>
              </w:rPr>
            </w:pPr>
            <w:proofErr w:type="spellStart"/>
            <w:r w:rsidRPr="00164E43">
              <w:rPr>
                <w:b/>
                <w:bCs/>
              </w:rPr>
              <w:t>Cantitate</w:t>
            </w:r>
            <w:proofErr w:type="spellEnd"/>
          </w:p>
        </w:tc>
        <w:tc>
          <w:tcPr>
            <w:tcW w:w="2721" w:type="dxa"/>
            <w:gridSpan w:val="2"/>
            <w:noWrap/>
            <w:hideMark/>
          </w:tcPr>
          <w:p w:rsidR="00164E43" w:rsidRPr="00164E43" w:rsidRDefault="00164E43" w:rsidP="007B3003">
            <w:pPr>
              <w:spacing w:after="0" w:line="240" w:lineRule="auto"/>
              <w:jc w:val="right"/>
              <w:rPr>
                <w:b/>
                <w:bCs/>
              </w:rPr>
            </w:pPr>
            <w:proofErr w:type="spellStart"/>
            <w:r w:rsidRPr="00164E43">
              <w:rPr>
                <w:b/>
                <w:bCs/>
              </w:rPr>
              <w:t>Pretestimatfaratva</w:t>
            </w:r>
            <w:proofErr w:type="spellEnd"/>
          </w:p>
        </w:tc>
      </w:tr>
      <w:tr w:rsidR="00164E43" w:rsidRPr="00164E43" w:rsidTr="007B3003">
        <w:trPr>
          <w:trHeight w:val="300"/>
        </w:trPr>
        <w:tc>
          <w:tcPr>
            <w:tcW w:w="716" w:type="dxa"/>
            <w:vMerge/>
            <w:hideMark/>
          </w:tcPr>
          <w:p w:rsidR="00164E43" w:rsidRPr="00164E43" w:rsidRDefault="00164E43" w:rsidP="00164E43">
            <w:pPr>
              <w:spacing w:after="0" w:line="240" w:lineRule="auto"/>
              <w:rPr>
                <w:b/>
                <w:bCs/>
              </w:rPr>
            </w:pPr>
          </w:p>
        </w:tc>
        <w:tc>
          <w:tcPr>
            <w:tcW w:w="5147" w:type="dxa"/>
            <w:vMerge/>
            <w:hideMark/>
          </w:tcPr>
          <w:p w:rsidR="00164E43" w:rsidRPr="00164E43" w:rsidRDefault="00164E43" w:rsidP="00164E43">
            <w:pPr>
              <w:spacing w:after="0" w:line="240" w:lineRule="auto"/>
              <w:rPr>
                <w:b/>
                <w:bCs/>
              </w:rPr>
            </w:pPr>
          </w:p>
        </w:tc>
        <w:tc>
          <w:tcPr>
            <w:tcW w:w="1064" w:type="dxa"/>
            <w:vMerge/>
            <w:hideMark/>
          </w:tcPr>
          <w:p w:rsidR="00164E43" w:rsidRPr="00164E43" w:rsidRDefault="00164E43" w:rsidP="007B3003">
            <w:pPr>
              <w:spacing w:after="0" w:line="240" w:lineRule="auto"/>
              <w:jc w:val="right"/>
              <w:rPr>
                <w:b/>
                <w:bCs/>
              </w:rPr>
            </w:pPr>
          </w:p>
        </w:tc>
        <w:tc>
          <w:tcPr>
            <w:tcW w:w="1218" w:type="dxa"/>
            <w:noWrap/>
            <w:hideMark/>
          </w:tcPr>
          <w:p w:rsidR="00164E43" w:rsidRPr="00164E43" w:rsidRDefault="00164E43" w:rsidP="007B3003">
            <w:pPr>
              <w:spacing w:after="0" w:line="240" w:lineRule="auto"/>
              <w:jc w:val="right"/>
              <w:rPr>
                <w:b/>
                <w:bCs/>
              </w:rPr>
            </w:pPr>
            <w:proofErr w:type="spellStart"/>
            <w:r w:rsidRPr="00164E43">
              <w:rPr>
                <w:b/>
                <w:bCs/>
              </w:rPr>
              <w:t>Pretunitar</w:t>
            </w:r>
            <w:proofErr w:type="spellEnd"/>
          </w:p>
        </w:tc>
        <w:tc>
          <w:tcPr>
            <w:tcW w:w="1503" w:type="dxa"/>
            <w:noWrap/>
            <w:hideMark/>
          </w:tcPr>
          <w:p w:rsidR="00164E43" w:rsidRPr="00164E43" w:rsidRDefault="00164E43" w:rsidP="007B3003">
            <w:pPr>
              <w:spacing w:after="0" w:line="240" w:lineRule="auto"/>
              <w:jc w:val="right"/>
              <w:rPr>
                <w:b/>
                <w:bCs/>
              </w:rPr>
            </w:pPr>
            <w:r w:rsidRPr="00164E43">
              <w:rPr>
                <w:b/>
                <w:bCs/>
              </w:rPr>
              <w:t>Total</w:t>
            </w:r>
          </w:p>
        </w:tc>
      </w:tr>
      <w:tr w:rsidR="00164E43" w:rsidRPr="00164E43" w:rsidTr="007B3003">
        <w:trPr>
          <w:trHeight w:val="615"/>
        </w:trPr>
        <w:tc>
          <w:tcPr>
            <w:tcW w:w="9648" w:type="dxa"/>
            <w:gridSpan w:val="5"/>
            <w:noWrap/>
            <w:hideMark/>
          </w:tcPr>
          <w:p w:rsidR="00164E43" w:rsidRPr="00164E43" w:rsidRDefault="00164E43" w:rsidP="007B3003">
            <w:pPr>
              <w:spacing w:after="0" w:line="240" w:lineRule="auto"/>
              <w:jc w:val="center"/>
              <w:rPr>
                <w:b/>
                <w:bCs/>
              </w:rPr>
            </w:pPr>
            <w:r w:rsidRPr="007B3003">
              <w:rPr>
                <w:b/>
                <w:bCs/>
                <w:highlight w:val="yellow"/>
              </w:rPr>
              <w:t xml:space="preserve">Lot 8 </w:t>
            </w:r>
            <w:proofErr w:type="spellStart"/>
            <w:r w:rsidRPr="007B3003">
              <w:rPr>
                <w:b/>
                <w:bCs/>
                <w:highlight w:val="yellow"/>
              </w:rPr>
              <w:t>Prosectura</w:t>
            </w:r>
            <w:proofErr w:type="spellEnd"/>
          </w:p>
        </w:tc>
      </w:tr>
      <w:tr w:rsidR="00164E43" w:rsidRPr="00164E43" w:rsidTr="007B3003">
        <w:trPr>
          <w:trHeight w:val="600"/>
        </w:trPr>
        <w:tc>
          <w:tcPr>
            <w:tcW w:w="716" w:type="dxa"/>
            <w:noWrap/>
            <w:hideMark/>
          </w:tcPr>
          <w:p w:rsidR="00164E43" w:rsidRPr="00164E43" w:rsidRDefault="00164E43" w:rsidP="00164E43">
            <w:pPr>
              <w:spacing w:after="0" w:line="240" w:lineRule="auto"/>
            </w:pPr>
            <w:r w:rsidRPr="00164E43">
              <w:t>1</w:t>
            </w:r>
          </w:p>
        </w:tc>
        <w:tc>
          <w:tcPr>
            <w:tcW w:w="5147" w:type="dxa"/>
            <w:noWrap/>
            <w:hideMark/>
          </w:tcPr>
          <w:p w:rsidR="00164E43" w:rsidRPr="00164E43" w:rsidRDefault="00164E43" w:rsidP="00164E43">
            <w:pPr>
              <w:spacing w:after="0" w:line="240" w:lineRule="auto"/>
            </w:pPr>
            <w:proofErr w:type="spellStart"/>
            <w:r w:rsidRPr="00164E43">
              <w:t>Masa</w:t>
            </w:r>
            <w:proofErr w:type="spellEnd"/>
            <w:r w:rsidRPr="00164E43">
              <w:t xml:space="preserve"> de </w:t>
            </w:r>
            <w:proofErr w:type="spellStart"/>
            <w:r w:rsidRPr="00164E43">
              <w:t>autopsie</w:t>
            </w:r>
            <w:proofErr w:type="spellEnd"/>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82,688</w:t>
            </w:r>
          </w:p>
        </w:tc>
        <w:tc>
          <w:tcPr>
            <w:tcW w:w="1503" w:type="dxa"/>
            <w:noWrap/>
            <w:hideMark/>
          </w:tcPr>
          <w:p w:rsidR="00164E43" w:rsidRPr="00164E43" w:rsidRDefault="00164E43" w:rsidP="007B3003">
            <w:pPr>
              <w:spacing w:after="0" w:line="240" w:lineRule="auto"/>
              <w:jc w:val="right"/>
            </w:pPr>
            <w:r w:rsidRPr="00164E43">
              <w:t>82,688</w:t>
            </w:r>
          </w:p>
        </w:tc>
      </w:tr>
      <w:tr w:rsidR="00164E43" w:rsidRPr="00164E43" w:rsidTr="007B3003">
        <w:trPr>
          <w:trHeight w:val="600"/>
        </w:trPr>
        <w:tc>
          <w:tcPr>
            <w:tcW w:w="716" w:type="dxa"/>
            <w:noWrap/>
            <w:hideMark/>
          </w:tcPr>
          <w:p w:rsidR="00164E43" w:rsidRPr="00164E43" w:rsidRDefault="00164E43" w:rsidP="00164E43">
            <w:pPr>
              <w:spacing w:after="0" w:line="240" w:lineRule="auto"/>
            </w:pPr>
            <w:r w:rsidRPr="00164E43">
              <w:t>2</w:t>
            </w:r>
          </w:p>
        </w:tc>
        <w:tc>
          <w:tcPr>
            <w:tcW w:w="5147" w:type="dxa"/>
            <w:noWrap/>
            <w:hideMark/>
          </w:tcPr>
          <w:p w:rsidR="00164E43" w:rsidRPr="00164E43" w:rsidRDefault="00164E43" w:rsidP="00164E43">
            <w:pPr>
              <w:spacing w:after="0" w:line="240" w:lineRule="auto"/>
            </w:pPr>
            <w:proofErr w:type="spellStart"/>
            <w:r w:rsidRPr="00164E43">
              <w:t>Lampabactericida</w:t>
            </w:r>
            <w:proofErr w:type="spellEnd"/>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3,974</w:t>
            </w:r>
          </w:p>
        </w:tc>
        <w:tc>
          <w:tcPr>
            <w:tcW w:w="1503" w:type="dxa"/>
            <w:noWrap/>
            <w:hideMark/>
          </w:tcPr>
          <w:p w:rsidR="00164E43" w:rsidRPr="00164E43" w:rsidRDefault="00164E43" w:rsidP="007B3003">
            <w:pPr>
              <w:spacing w:after="0" w:line="240" w:lineRule="auto"/>
              <w:jc w:val="right"/>
            </w:pPr>
            <w:r w:rsidRPr="00164E43">
              <w:t>3,974</w:t>
            </w:r>
          </w:p>
        </w:tc>
      </w:tr>
      <w:tr w:rsidR="00164E43" w:rsidRPr="00164E43" w:rsidTr="007B3003">
        <w:trPr>
          <w:trHeight w:val="315"/>
        </w:trPr>
        <w:tc>
          <w:tcPr>
            <w:tcW w:w="716" w:type="dxa"/>
            <w:noWrap/>
            <w:hideMark/>
          </w:tcPr>
          <w:p w:rsidR="00164E43" w:rsidRPr="00164E43" w:rsidRDefault="00164E43" w:rsidP="00164E43">
            <w:pPr>
              <w:spacing w:after="0" w:line="240" w:lineRule="auto"/>
            </w:pPr>
            <w:r w:rsidRPr="00164E43">
              <w:t>3</w:t>
            </w:r>
          </w:p>
        </w:tc>
        <w:tc>
          <w:tcPr>
            <w:tcW w:w="5147" w:type="dxa"/>
            <w:noWrap/>
            <w:hideMark/>
          </w:tcPr>
          <w:p w:rsidR="00164E43" w:rsidRPr="00164E43" w:rsidRDefault="00164E43" w:rsidP="00164E43">
            <w:pPr>
              <w:spacing w:after="0" w:line="240" w:lineRule="auto"/>
            </w:pPr>
            <w:proofErr w:type="spellStart"/>
            <w:r w:rsidRPr="00164E43">
              <w:t>Frigidermortuar</w:t>
            </w:r>
            <w:proofErr w:type="spellEnd"/>
            <w:r w:rsidRPr="00164E43">
              <w:t xml:space="preserve"> minim 4 </w:t>
            </w:r>
            <w:proofErr w:type="spellStart"/>
            <w:r w:rsidRPr="00164E43">
              <w:t>posturi</w:t>
            </w:r>
            <w:proofErr w:type="spellEnd"/>
          </w:p>
        </w:tc>
        <w:tc>
          <w:tcPr>
            <w:tcW w:w="1064" w:type="dxa"/>
            <w:noWrap/>
            <w:hideMark/>
          </w:tcPr>
          <w:p w:rsidR="00164E43" w:rsidRPr="00164E43" w:rsidRDefault="00164E43" w:rsidP="007B3003">
            <w:pPr>
              <w:spacing w:after="0" w:line="240" w:lineRule="auto"/>
              <w:jc w:val="right"/>
            </w:pPr>
            <w:r w:rsidRPr="00164E43">
              <w:t>2</w:t>
            </w:r>
          </w:p>
        </w:tc>
        <w:tc>
          <w:tcPr>
            <w:tcW w:w="1218" w:type="dxa"/>
            <w:noWrap/>
            <w:hideMark/>
          </w:tcPr>
          <w:p w:rsidR="00164E43" w:rsidRPr="00164E43" w:rsidRDefault="00164E43" w:rsidP="007B3003">
            <w:pPr>
              <w:spacing w:after="0" w:line="240" w:lineRule="auto"/>
              <w:jc w:val="right"/>
            </w:pPr>
            <w:r w:rsidRPr="00164E43">
              <w:t>135,400</w:t>
            </w:r>
          </w:p>
        </w:tc>
        <w:tc>
          <w:tcPr>
            <w:tcW w:w="1503" w:type="dxa"/>
            <w:noWrap/>
            <w:hideMark/>
          </w:tcPr>
          <w:p w:rsidR="00164E43" w:rsidRPr="00164E43" w:rsidRDefault="00164E43" w:rsidP="007B3003">
            <w:pPr>
              <w:spacing w:after="0" w:line="240" w:lineRule="auto"/>
              <w:jc w:val="right"/>
            </w:pPr>
            <w:r w:rsidRPr="00164E43">
              <w:t>270,800</w:t>
            </w:r>
          </w:p>
        </w:tc>
      </w:tr>
      <w:tr w:rsidR="00164E43" w:rsidRPr="00164E43" w:rsidTr="007B3003">
        <w:trPr>
          <w:trHeight w:val="300"/>
        </w:trPr>
        <w:tc>
          <w:tcPr>
            <w:tcW w:w="8145" w:type="dxa"/>
            <w:gridSpan w:val="4"/>
            <w:noWrap/>
            <w:hideMark/>
          </w:tcPr>
          <w:p w:rsidR="00164E43" w:rsidRPr="00164E43" w:rsidRDefault="00164E43" w:rsidP="007B3003">
            <w:pPr>
              <w:spacing w:after="0" w:line="240" w:lineRule="auto"/>
              <w:jc w:val="right"/>
              <w:rPr>
                <w:b/>
                <w:bCs/>
              </w:rPr>
            </w:pPr>
            <w:r w:rsidRPr="00164E43">
              <w:rPr>
                <w:b/>
                <w:bCs/>
              </w:rPr>
              <w:t xml:space="preserve">Total lot 8 </w:t>
            </w:r>
            <w:proofErr w:type="spellStart"/>
            <w:r w:rsidRPr="00164E43">
              <w:rPr>
                <w:b/>
                <w:bCs/>
              </w:rPr>
              <w:t>fara</w:t>
            </w:r>
            <w:proofErr w:type="spellEnd"/>
            <w:r w:rsidRPr="00164E43">
              <w:rPr>
                <w:b/>
                <w:bCs/>
              </w:rPr>
              <w:t xml:space="preserve"> TVA</w:t>
            </w:r>
          </w:p>
        </w:tc>
        <w:tc>
          <w:tcPr>
            <w:tcW w:w="1503" w:type="dxa"/>
            <w:noWrap/>
            <w:hideMark/>
          </w:tcPr>
          <w:p w:rsidR="00164E43" w:rsidRPr="00164E43" w:rsidRDefault="00164E43" w:rsidP="007B3003">
            <w:pPr>
              <w:spacing w:after="0" w:line="240" w:lineRule="auto"/>
              <w:jc w:val="right"/>
              <w:rPr>
                <w:b/>
                <w:bCs/>
              </w:rPr>
            </w:pPr>
            <w:r w:rsidRPr="00164E43">
              <w:rPr>
                <w:b/>
                <w:bCs/>
              </w:rPr>
              <w:t>357,462</w:t>
            </w:r>
          </w:p>
        </w:tc>
      </w:tr>
      <w:tr w:rsidR="00164E43" w:rsidRPr="00164E43" w:rsidTr="007B3003">
        <w:trPr>
          <w:trHeight w:val="300"/>
        </w:trPr>
        <w:tc>
          <w:tcPr>
            <w:tcW w:w="716" w:type="dxa"/>
            <w:noWrap/>
            <w:hideMark/>
          </w:tcPr>
          <w:p w:rsidR="00164E43" w:rsidRPr="00164E43" w:rsidRDefault="00164E43" w:rsidP="00164E43">
            <w:pPr>
              <w:spacing w:after="0" w:line="240" w:lineRule="auto"/>
              <w:rPr>
                <w:b/>
                <w:bCs/>
              </w:rPr>
            </w:pPr>
          </w:p>
        </w:tc>
        <w:tc>
          <w:tcPr>
            <w:tcW w:w="5147" w:type="dxa"/>
            <w:noWrap/>
            <w:hideMark/>
          </w:tcPr>
          <w:p w:rsidR="00164E43" w:rsidRPr="00164E43" w:rsidRDefault="00164E43" w:rsidP="00164E43">
            <w:pPr>
              <w:spacing w:after="0" w:line="240" w:lineRule="auto"/>
            </w:pPr>
          </w:p>
        </w:tc>
        <w:tc>
          <w:tcPr>
            <w:tcW w:w="1064" w:type="dxa"/>
            <w:noWrap/>
            <w:hideMark/>
          </w:tcPr>
          <w:p w:rsidR="00164E43" w:rsidRPr="00164E43" w:rsidRDefault="00164E43" w:rsidP="007B3003">
            <w:pPr>
              <w:spacing w:after="0" w:line="240" w:lineRule="auto"/>
              <w:jc w:val="right"/>
            </w:pPr>
          </w:p>
        </w:tc>
        <w:tc>
          <w:tcPr>
            <w:tcW w:w="1218" w:type="dxa"/>
            <w:noWrap/>
            <w:hideMark/>
          </w:tcPr>
          <w:p w:rsidR="00164E43" w:rsidRPr="00164E43" w:rsidRDefault="00164E43" w:rsidP="007B3003">
            <w:pPr>
              <w:spacing w:after="0" w:line="240" w:lineRule="auto"/>
              <w:jc w:val="right"/>
            </w:pPr>
          </w:p>
        </w:tc>
        <w:tc>
          <w:tcPr>
            <w:tcW w:w="1503" w:type="dxa"/>
            <w:noWrap/>
            <w:hideMark/>
          </w:tcPr>
          <w:p w:rsidR="00164E43" w:rsidRPr="00164E43" w:rsidRDefault="00164E43" w:rsidP="007B3003">
            <w:pPr>
              <w:spacing w:after="0" w:line="240" w:lineRule="auto"/>
              <w:jc w:val="right"/>
            </w:pPr>
          </w:p>
        </w:tc>
      </w:tr>
      <w:tr w:rsidR="00164E43" w:rsidRPr="00164E43" w:rsidTr="007B3003">
        <w:trPr>
          <w:trHeight w:val="300"/>
        </w:trPr>
        <w:tc>
          <w:tcPr>
            <w:tcW w:w="716" w:type="dxa"/>
            <w:noWrap/>
            <w:hideMark/>
          </w:tcPr>
          <w:p w:rsidR="00164E43" w:rsidRPr="00164E43" w:rsidRDefault="00164E43" w:rsidP="00164E43">
            <w:pPr>
              <w:spacing w:after="0" w:line="240" w:lineRule="auto"/>
            </w:pPr>
          </w:p>
        </w:tc>
        <w:tc>
          <w:tcPr>
            <w:tcW w:w="5147" w:type="dxa"/>
            <w:noWrap/>
            <w:hideMark/>
          </w:tcPr>
          <w:p w:rsidR="00164E43" w:rsidRPr="00164E43" w:rsidRDefault="00164E43" w:rsidP="00164E43">
            <w:pPr>
              <w:spacing w:after="0" w:line="240" w:lineRule="auto"/>
            </w:pPr>
          </w:p>
        </w:tc>
        <w:tc>
          <w:tcPr>
            <w:tcW w:w="1064" w:type="dxa"/>
            <w:noWrap/>
            <w:hideMark/>
          </w:tcPr>
          <w:p w:rsidR="00164E43" w:rsidRPr="00164E43" w:rsidRDefault="00164E43" w:rsidP="007B3003">
            <w:pPr>
              <w:spacing w:after="0" w:line="240" w:lineRule="auto"/>
              <w:jc w:val="right"/>
            </w:pPr>
          </w:p>
        </w:tc>
        <w:tc>
          <w:tcPr>
            <w:tcW w:w="1218" w:type="dxa"/>
            <w:noWrap/>
            <w:hideMark/>
          </w:tcPr>
          <w:p w:rsidR="00164E43" w:rsidRPr="00164E43" w:rsidRDefault="00164E43" w:rsidP="007B3003">
            <w:pPr>
              <w:spacing w:after="0" w:line="240" w:lineRule="auto"/>
              <w:jc w:val="right"/>
            </w:pPr>
          </w:p>
        </w:tc>
        <w:tc>
          <w:tcPr>
            <w:tcW w:w="1503" w:type="dxa"/>
            <w:noWrap/>
            <w:hideMark/>
          </w:tcPr>
          <w:p w:rsidR="00164E43" w:rsidRPr="00164E43" w:rsidRDefault="00164E43" w:rsidP="007B3003">
            <w:pPr>
              <w:spacing w:after="0" w:line="240" w:lineRule="auto"/>
              <w:jc w:val="right"/>
            </w:pPr>
          </w:p>
        </w:tc>
      </w:tr>
      <w:tr w:rsidR="00164E43" w:rsidRPr="00164E43" w:rsidTr="007B3003">
        <w:trPr>
          <w:trHeight w:val="300"/>
        </w:trPr>
        <w:tc>
          <w:tcPr>
            <w:tcW w:w="716" w:type="dxa"/>
            <w:vMerge w:val="restart"/>
            <w:noWrap/>
            <w:hideMark/>
          </w:tcPr>
          <w:p w:rsidR="00164E43" w:rsidRPr="00164E43" w:rsidRDefault="00164E43" w:rsidP="00164E43">
            <w:pPr>
              <w:spacing w:after="0" w:line="240" w:lineRule="auto"/>
              <w:rPr>
                <w:b/>
                <w:bCs/>
              </w:rPr>
            </w:pPr>
            <w:proofErr w:type="spellStart"/>
            <w:r w:rsidRPr="00164E43">
              <w:rPr>
                <w:b/>
                <w:bCs/>
              </w:rPr>
              <w:t>Nrcrt</w:t>
            </w:r>
            <w:proofErr w:type="spellEnd"/>
          </w:p>
        </w:tc>
        <w:tc>
          <w:tcPr>
            <w:tcW w:w="5147" w:type="dxa"/>
            <w:vMerge w:val="restart"/>
            <w:noWrap/>
            <w:hideMark/>
          </w:tcPr>
          <w:p w:rsidR="00164E43" w:rsidRPr="00164E43" w:rsidRDefault="00164E43" w:rsidP="00164E43">
            <w:pPr>
              <w:spacing w:after="0" w:line="240" w:lineRule="auto"/>
              <w:rPr>
                <w:b/>
                <w:bCs/>
              </w:rPr>
            </w:pPr>
            <w:proofErr w:type="spellStart"/>
            <w:r w:rsidRPr="00164E43">
              <w:rPr>
                <w:b/>
                <w:bCs/>
              </w:rPr>
              <w:t>Denumireechipament</w:t>
            </w:r>
            <w:proofErr w:type="spellEnd"/>
          </w:p>
        </w:tc>
        <w:tc>
          <w:tcPr>
            <w:tcW w:w="1064" w:type="dxa"/>
            <w:vMerge w:val="restart"/>
            <w:noWrap/>
            <w:hideMark/>
          </w:tcPr>
          <w:p w:rsidR="00164E43" w:rsidRPr="00164E43" w:rsidRDefault="00164E43" w:rsidP="007B3003">
            <w:pPr>
              <w:spacing w:after="0" w:line="240" w:lineRule="auto"/>
              <w:jc w:val="right"/>
              <w:rPr>
                <w:b/>
                <w:bCs/>
              </w:rPr>
            </w:pPr>
            <w:proofErr w:type="spellStart"/>
            <w:r w:rsidRPr="00164E43">
              <w:rPr>
                <w:b/>
                <w:bCs/>
              </w:rPr>
              <w:t>Cantitate</w:t>
            </w:r>
            <w:proofErr w:type="spellEnd"/>
          </w:p>
        </w:tc>
        <w:tc>
          <w:tcPr>
            <w:tcW w:w="2721" w:type="dxa"/>
            <w:gridSpan w:val="2"/>
            <w:noWrap/>
            <w:hideMark/>
          </w:tcPr>
          <w:p w:rsidR="00164E43" w:rsidRPr="00164E43" w:rsidRDefault="00164E43" w:rsidP="007B3003">
            <w:pPr>
              <w:spacing w:after="0" w:line="240" w:lineRule="auto"/>
              <w:jc w:val="right"/>
              <w:rPr>
                <w:b/>
                <w:bCs/>
              </w:rPr>
            </w:pPr>
            <w:proofErr w:type="spellStart"/>
            <w:r w:rsidRPr="00164E43">
              <w:rPr>
                <w:b/>
                <w:bCs/>
              </w:rPr>
              <w:t>Pretestimatfaratva</w:t>
            </w:r>
            <w:proofErr w:type="spellEnd"/>
          </w:p>
        </w:tc>
      </w:tr>
      <w:tr w:rsidR="00164E43" w:rsidRPr="00164E43" w:rsidTr="007B3003">
        <w:trPr>
          <w:trHeight w:val="300"/>
        </w:trPr>
        <w:tc>
          <w:tcPr>
            <w:tcW w:w="716" w:type="dxa"/>
            <w:vMerge/>
            <w:hideMark/>
          </w:tcPr>
          <w:p w:rsidR="00164E43" w:rsidRPr="00164E43" w:rsidRDefault="00164E43" w:rsidP="00164E43">
            <w:pPr>
              <w:spacing w:after="0" w:line="240" w:lineRule="auto"/>
              <w:rPr>
                <w:b/>
                <w:bCs/>
              </w:rPr>
            </w:pPr>
          </w:p>
        </w:tc>
        <w:tc>
          <w:tcPr>
            <w:tcW w:w="5147" w:type="dxa"/>
            <w:vMerge/>
            <w:hideMark/>
          </w:tcPr>
          <w:p w:rsidR="00164E43" w:rsidRPr="00164E43" w:rsidRDefault="00164E43" w:rsidP="00164E43">
            <w:pPr>
              <w:spacing w:after="0" w:line="240" w:lineRule="auto"/>
              <w:rPr>
                <w:b/>
                <w:bCs/>
              </w:rPr>
            </w:pPr>
          </w:p>
        </w:tc>
        <w:tc>
          <w:tcPr>
            <w:tcW w:w="1064" w:type="dxa"/>
            <w:vMerge/>
            <w:hideMark/>
          </w:tcPr>
          <w:p w:rsidR="00164E43" w:rsidRPr="00164E43" w:rsidRDefault="00164E43" w:rsidP="007B3003">
            <w:pPr>
              <w:spacing w:after="0" w:line="240" w:lineRule="auto"/>
              <w:jc w:val="right"/>
              <w:rPr>
                <w:b/>
                <w:bCs/>
              </w:rPr>
            </w:pPr>
          </w:p>
        </w:tc>
        <w:tc>
          <w:tcPr>
            <w:tcW w:w="1218" w:type="dxa"/>
            <w:noWrap/>
            <w:hideMark/>
          </w:tcPr>
          <w:p w:rsidR="00164E43" w:rsidRPr="00164E43" w:rsidRDefault="00164E43" w:rsidP="007B3003">
            <w:pPr>
              <w:spacing w:after="0" w:line="240" w:lineRule="auto"/>
              <w:jc w:val="right"/>
              <w:rPr>
                <w:b/>
                <w:bCs/>
              </w:rPr>
            </w:pPr>
            <w:proofErr w:type="spellStart"/>
            <w:r w:rsidRPr="00164E43">
              <w:rPr>
                <w:b/>
                <w:bCs/>
              </w:rPr>
              <w:t>Pretunitar</w:t>
            </w:r>
            <w:proofErr w:type="spellEnd"/>
          </w:p>
        </w:tc>
        <w:tc>
          <w:tcPr>
            <w:tcW w:w="1503" w:type="dxa"/>
            <w:noWrap/>
            <w:hideMark/>
          </w:tcPr>
          <w:p w:rsidR="00164E43" w:rsidRPr="00164E43" w:rsidRDefault="00164E43" w:rsidP="007B3003">
            <w:pPr>
              <w:spacing w:after="0" w:line="240" w:lineRule="auto"/>
              <w:jc w:val="right"/>
              <w:rPr>
                <w:b/>
                <w:bCs/>
              </w:rPr>
            </w:pPr>
            <w:r w:rsidRPr="00164E43">
              <w:rPr>
                <w:b/>
                <w:bCs/>
              </w:rPr>
              <w:t>Total</w:t>
            </w:r>
          </w:p>
        </w:tc>
      </w:tr>
      <w:tr w:rsidR="00164E43" w:rsidRPr="00164E43" w:rsidTr="007B3003">
        <w:trPr>
          <w:trHeight w:val="615"/>
        </w:trPr>
        <w:tc>
          <w:tcPr>
            <w:tcW w:w="9648" w:type="dxa"/>
            <w:gridSpan w:val="5"/>
            <w:noWrap/>
            <w:hideMark/>
          </w:tcPr>
          <w:p w:rsidR="00164E43" w:rsidRPr="00164E43" w:rsidRDefault="00164E43" w:rsidP="007B3003">
            <w:pPr>
              <w:spacing w:after="0" w:line="240" w:lineRule="auto"/>
              <w:jc w:val="center"/>
              <w:rPr>
                <w:b/>
                <w:bCs/>
              </w:rPr>
            </w:pPr>
            <w:r w:rsidRPr="007B3003">
              <w:rPr>
                <w:b/>
                <w:bCs/>
                <w:highlight w:val="yellow"/>
              </w:rPr>
              <w:t xml:space="preserve">Lot 9 </w:t>
            </w:r>
            <w:proofErr w:type="spellStart"/>
            <w:r w:rsidRPr="007B3003">
              <w:rPr>
                <w:b/>
                <w:bCs/>
                <w:highlight w:val="yellow"/>
              </w:rPr>
              <w:t>Sterilizare</w:t>
            </w:r>
            <w:proofErr w:type="spellEnd"/>
          </w:p>
        </w:tc>
      </w:tr>
      <w:tr w:rsidR="00164E43" w:rsidRPr="00164E43" w:rsidTr="007B3003">
        <w:trPr>
          <w:trHeight w:val="600"/>
        </w:trPr>
        <w:tc>
          <w:tcPr>
            <w:tcW w:w="716" w:type="dxa"/>
            <w:noWrap/>
            <w:hideMark/>
          </w:tcPr>
          <w:p w:rsidR="00164E43" w:rsidRPr="00164E43" w:rsidRDefault="00164E43" w:rsidP="00164E43">
            <w:pPr>
              <w:spacing w:after="0" w:line="240" w:lineRule="auto"/>
            </w:pPr>
            <w:r w:rsidRPr="00164E43">
              <w:t>1</w:t>
            </w:r>
          </w:p>
        </w:tc>
        <w:tc>
          <w:tcPr>
            <w:tcW w:w="5147" w:type="dxa"/>
            <w:noWrap/>
            <w:hideMark/>
          </w:tcPr>
          <w:p w:rsidR="00164E43" w:rsidRPr="00164E43" w:rsidRDefault="00164E43" w:rsidP="00164E43">
            <w:pPr>
              <w:spacing w:after="0" w:line="240" w:lineRule="auto"/>
            </w:pPr>
            <w:proofErr w:type="spellStart"/>
            <w:r w:rsidRPr="00164E43">
              <w:t>Masina</w:t>
            </w:r>
            <w:proofErr w:type="spellEnd"/>
            <w:r w:rsidRPr="00164E43">
              <w:t xml:space="preserve"> de </w:t>
            </w:r>
            <w:proofErr w:type="spellStart"/>
            <w:r w:rsidRPr="00164E43">
              <w:t>spalatinstrumentar</w:t>
            </w:r>
            <w:proofErr w:type="spellEnd"/>
            <w:r w:rsidRPr="00164E43">
              <w:t xml:space="preserve"> medical</w:t>
            </w:r>
          </w:p>
        </w:tc>
        <w:tc>
          <w:tcPr>
            <w:tcW w:w="1064" w:type="dxa"/>
            <w:noWrap/>
            <w:hideMark/>
          </w:tcPr>
          <w:p w:rsidR="00164E43" w:rsidRPr="00164E43" w:rsidRDefault="00164E43" w:rsidP="007B3003">
            <w:pPr>
              <w:spacing w:after="0" w:line="240" w:lineRule="auto"/>
              <w:jc w:val="right"/>
            </w:pPr>
            <w:r w:rsidRPr="00164E43">
              <w:t>5</w:t>
            </w:r>
          </w:p>
        </w:tc>
        <w:tc>
          <w:tcPr>
            <w:tcW w:w="1218" w:type="dxa"/>
            <w:noWrap/>
            <w:hideMark/>
          </w:tcPr>
          <w:p w:rsidR="00164E43" w:rsidRPr="00164E43" w:rsidRDefault="00164E43" w:rsidP="007B3003">
            <w:pPr>
              <w:spacing w:after="0" w:line="240" w:lineRule="auto"/>
              <w:jc w:val="right"/>
            </w:pPr>
            <w:r w:rsidRPr="00164E43">
              <w:t>299,936</w:t>
            </w:r>
          </w:p>
        </w:tc>
        <w:tc>
          <w:tcPr>
            <w:tcW w:w="1503" w:type="dxa"/>
            <w:noWrap/>
            <w:hideMark/>
          </w:tcPr>
          <w:p w:rsidR="00164E43" w:rsidRPr="00164E43" w:rsidRDefault="00164E43" w:rsidP="007B3003">
            <w:pPr>
              <w:spacing w:after="0" w:line="240" w:lineRule="auto"/>
              <w:jc w:val="right"/>
            </w:pPr>
            <w:r w:rsidRPr="00164E43">
              <w:t>1,499,680</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2</w:t>
            </w:r>
          </w:p>
        </w:tc>
        <w:tc>
          <w:tcPr>
            <w:tcW w:w="5147" w:type="dxa"/>
            <w:noWrap/>
            <w:hideMark/>
          </w:tcPr>
          <w:p w:rsidR="00164E43" w:rsidRPr="00164E43" w:rsidRDefault="00164E43" w:rsidP="00164E43">
            <w:pPr>
              <w:spacing w:after="0" w:line="240" w:lineRule="auto"/>
            </w:pPr>
            <w:proofErr w:type="spellStart"/>
            <w:r w:rsidRPr="00164E43">
              <w:t>Masa</w:t>
            </w:r>
            <w:proofErr w:type="spellEnd"/>
            <w:r w:rsidRPr="00164E43">
              <w:t xml:space="preserve"> de </w:t>
            </w:r>
            <w:proofErr w:type="spellStart"/>
            <w:r w:rsidRPr="00164E43">
              <w:t>lucruimpachetare</w:t>
            </w:r>
            <w:proofErr w:type="spellEnd"/>
          </w:p>
        </w:tc>
        <w:tc>
          <w:tcPr>
            <w:tcW w:w="1064" w:type="dxa"/>
            <w:noWrap/>
            <w:hideMark/>
          </w:tcPr>
          <w:p w:rsidR="00164E43" w:rsidRPr="00164E43" w:rsidRDefault="00164E43" w:rsidP="007B3003">
            <w:pPr>
              <w:spacing w:after="0" w:line="240" w:lineRule="auto"/>
              <w:jc w:val="right"/>
            </w:pPr>
            <w:r w:rsidRPr="00164E43">
              <w:t>6</w:t>
            </w:r>
          </w:p>
        </w:tc>
        <w:tc>
          <w:tcPr>
            <w:tcW w:w="1218" w:type="dxa"/>
            <w:noWrap/>
            <w:hideMark/>
          </w:tcPr>
          <w:p w:rsidR="00164E43" w:rsidRPr="00164E43" w:rsidRDefault="00164E43" w:rsidP="007B3003">
            <w:pPr>
              <w:spacing w:after="0" w:line="240" w:lineRule="auto"/>
              <w:jc w:val="right"/>
            </w:pPr>
            <w:r w:rsidRPr="00164E43">
              <w:t>19,796</w:t>
            </w:r>
          </w:p>
        </w:tc>
        <w:tc>
          <w:tcPr>
            <w:tcW w:w="1503" w:type="dxa"/>
            <w:noWrap/>
            <w:hideMark/>
          </w:tcPr>
          <w:p w:rsidR="00164E43" w:rsidRPr="00164E43" w:rsidRDefault="00164E43" w:rsidP="007B3003">
            <w:pPr>
              <w:spacing w:after="0" w:line="240" w:lineRule="auto"/>
              <w:jc w:val="right"/>
            </w:pPr>
            <w:r w:rsidRPr="00164E43">
              <w:t>118,776</w:t>
            </w:r>
          </w:p>
        </w:tc>
      </w:tr>
      <w:tr w:rsidR="00164E43" w:rsidRPr="00164E43" w:rsidTr="007B3003">
        <w:trPr>
          <w:trHeight w:val="600"/>
        </w:trPr>
        <w:tc>
          <w:tcPr>
            <w:tcW w:w="716" w:type="dxa"/>
            <w:noWrap/>
            <w:hideMark/>
          </w:tcPr>
          <w:p w:rsidR="00164E43" w:rsidRPr="00164E43" w:rsidRDefault="00164E43" w:rsidP="00164E43">
            <w:pPr>
              <w:spacing w:after="0" w:line="240" w:lineRule="auto"/>
            </w:pPr>
            <w:r w:rsidRPr="00164E43">
              <w:t>3</w:t>
            </w:r>
          </w:p>
        </w:tc>
        <w:tc>
          <w:tcPr>
            <w:tcW w:w="5147" w:type="dxa"/>
            <w:noWrap/>
            <w:hideMark/>
          </w:tcPr>
          <w:p w:rsidR="00164E43" w:rsidRPr="00164E43" w:rsidRDefault="00164E43" w:rsidP="00164E43">
            <w:pPr>
              <w:spacing w:after="0" w:line="240" w:lineRule="auto"/>
            </w:pPr>
            <w:proofErr w:type="spellStart"/>
            <w:r w:rsidRPr="00164E43">
              <w:t>Aparatsigilatpungisterilizare</w:t>
            </w:r>
            <w:proofErr w:type="spellEnd"/>
          </w:p>
        </w:tc>
        <w:tc>
          <w:tcPr>
            <w:tcW w:w="1064" w:type="dxa"/>
            <w:noWrap/>
            <w:hideMark/>
          </w:tcPr>
          <w:p w:rsidR="00164E43" w:rsidRPr="00164E43" w:rsidRDefault="00164E43" w:rsidP="007B3003">
            <w:pPr>
              <w:spacing w:after="0" w:line="240" w:lineRule="auto"/>
              <w:jc w:val="right"/>
            </w:pPr>
            <w:r w:rsidRPr="00164E43">
              <w:t>6</w:t>
            </w:r>
          </w:p>
        </w:tc>
        <w:tc>
          <w:tcPr>
            <w:tcW w:w="1218" w:type="dxa"/>
            <w:noWrap/>
            <w:hideMark/>
          </w:tcPr>
          <w:p w:rsidR="00164E43" w:rsidRPr="00164E43" w:rsidRDefault="00164E43" w:rsidP="007B3003">
            <w:pPr>
              <w:spacing w:after="0" w:line="240" w:lineRule="auto"/>
              <w:jc w:val="right"/>
            </w:pPr>
            <w:r w:rsidRPr="00164E43">
              <w:t>26,994</w:t>
            </w:r>
          </w:p>
        </w:tc>
        <w:tc>
          <w:tcPr>
            <w:tcW w:w="1503" w:type="dxa"/>
            <w:noWrap/>
            <w:hideMark/>
          </w:tcPr>
          <w:p w:rsidR="00164E43" w:rsidRPr="00164E43" w:rsidRDefault="00164E43" w:rsidP="007B3003">
            <w:pPr>
              <w:spacing w:after="0" w:line="240" w:lineRule="auto"/>
              <w:jc w:val="right"/>
            </w:pPr>
            <w:r w:rsidRPr="00164E43">
              <w:t>161,964</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4</w:t>
            </w:r>
          </w:p>
        </w:tc>
        <w:tc>
          <w:tcPr>
            <w:tcW w:w="5147" w:type="dxa"/>
            <w:noWrap/>
            <w:hideMark/>
          </w:tcPr>
          <w:p w:rsidR="00164E43" w:rsidRPr="00164E43" w:rsidRDefault="00164E43" w:rsidP="00164E43">
            <w:pPr>
              <w:spacing w:after="0" w:line="240" w:lineRule="auto"/>
            </w:pPr>
            <w:proofErr w:type="spellStart"/>
            <w:r w:rsidRPr="00164E43">
              <w:t>Masina</w:t>
            </w:r>
            <w:proofErr w:type="spellEnd"/>
            <w:r w:rsidRPr="00164E43">
              <w:t xml:space="preserve"> de </w:t>
            </w:r>
            <w:proofErr w:type="spellStart"/>
            <w:r w:rsidRPr="00164E43">
              <w:t>curatat</w:t>
            </w:r>
            <w:proofErr w:type="spellEnd"/>
            <w:r w:rsidRPr="00164E43">
              <w:t xml:space="preserve"> cu </w:t>
            </w:r>
            <w:proofErr w:type="spellStart"/>
            <w:r w:rsidRPr="00164E43">
              <w:t>ultrasunete</w:t>
            </w:r>
            <w:proofErr w:type="spellEnd"/>
          </w:p>
        </w:tc>
        <w:tc>
          <w:tcPr>
            <w:tcW w:w="1064" w:type="dxa"/>
            <w:noWrap/>
            <w:hideMark/>
          </w:tcPr>
          <w:p w:rsidR="00164E43" w:rsidRPr="00164E43" w:rsidRDefault="00164E43" w:rsidP="007B3003">
            <w:pPr>
              <w:spacing w:after="0" w:line="240" w:lineRule="auto"/>
              <w:jc w:val="right"/>
            </w:pPr>
            <w:r w:rsidRPr="00164E43">
              <w:t>5</w:t>
            </w:r>
          </w:p>
        </w:tc>
        <w:tc>
          <w:tcPr>
            <w:tcW w:w="1218" w:type="dxa"/>
            <w:noWrap/>
            <w:hideMark/>
          </w:tcPr>
          <w:p w:rsidR="00164E43" w:rsidRPr="00164E43" w:rsidRDefault="00164E43" w:rsidP="007B3003">
            <w:pPr>
              <w:spacing w:after="0" w:line="240" w:lineRule="auto"/>
              <w:jc w:val="right"/>
            </w:pPr>
            <w:r w:rsidRPr="00164E43">
              <w:t>23,995</w:t>
            </w:r>
          </w:p>
        </w:tc>
        <w:tc>
          <w:tcPr>
            <w:tcW w:w="1503" w:type="dxa"/>
            <w:noWrap/>
            <w:hideMark/>
          </w:tcPr>
          <w:p w:rsidR="00164E43" w:rsidRPr="00164E43" w:rsidRDefault="00164E43" w:rsidP="007B3003">
            <w:pPr>
              <w:spacing w:after="0" w:line="240" w:lineRule="auto"/>
              <w:jc w:val="right"/>
            </w:pPr>
            <w:r w:rsidRPr="00164E43">
              <w:t>119,975</w:t>
            </w:r>
          </w:p>
        </w:tc>
      </w:tr>
      <w:tr w:rsidR="00164E43" w:rsidRPr="00164E43" w:rsidTr="007B3003">
        <w:trPr>
          <w:trHeight w:val="600"/>
        </w:trPr>
        <w:tc>
          <w:tcPr>
            <w:tcW w:w="716" w:type="dxa"/>
            <w:noWrap/>
            <w:hideMark/>
          </w:tcPr>
          <w:p w:rsidR="00164E43" w:rsidRPr="00164E43" w:rsidRDefault="00164E43" w:rsidP="00164E43">
            <w:pPr>
              <w:spacing w:after="0" w:line="240" w:lineRule="auto"/>
            </w:pPr>
            <w:r w:rsidRPr="00164E43">
              <w:t>5</w:t>
            </w:r>
          </w:p>
        </w:tc>
        <w:tc>
          <w:tcPr>
            <w:tcW w:w="5147" w:type="dxa"/>
            <w:noWrap/>
            <w:hideMark/>
          </w:tcPr>
          <w:p w:rsidR="00164E43" w:rsidRPr="00164E43" w:rsidRDefault="00164E43" w:rsidP="00164E43">
            <w:pPr>
              <w:spacing w:after="0" w:line="240" w:lineRule="auto"/>
            </w:pPr>
            <w:proofErr w:type="spellStart"/>
            <w:r w:rsidRPr="00164E43">
              <w:t>Sterilizator</w:t>
            </w:r>
            <w:proofErr w:type="spellEnd"/>
            <w:r w:rsidRPr="00164E43">
              <w:t xml:space="preserve"> cu plasma de capacitate mare</w:t>
            </w:r>
          </w:p>
        </w:tc>
        <w:tc>
          <w:tcPr>
            <w:tcW w:w="1064" w:type="dxa"/>
            <w:noWrap/>
            <w:hideMark/>
          </w:tcPr>
          <w:p w:rsidR="00164E43" w:rsidRPr="00164E43" w:rsidRDefault="00164E43" w:rsidP="007B3003">
            <w:pPr>
              <w:spacing w:after="0" w:line="240" w:lineRule="auto"/>
              <w:jc w:val="right"/>
            </w:pPr>
            <w:r w:rsidRPr="00164E43">
              <w:t>3</w:t>
            </w:r>
          </w:p>
        </w:tc>
        <w:tc>
          <w:tcPr>
            <w:tcW w:w="1218" w:type="dxa"/>
            <w:noWrap/>
            <w:hideMark/>
          </w:tcPr>
          <w:p w:rsidR="00164E43" w:rsidRPr="00164E43" w:rsidRDefault="00164E43" w:rsidP="007B3003">
            <w:pPr>
              <w:spacing w:after="0" w:line="240" w:lineRule="auto"/>
              <w:jc w:val="right"/>
            </w:pPr>
            <w:r w:rsidRPr="00164E43">
              <w:t>449,904</w:t>
            </w:r>
          </w:p>
        </w:tc>
        <w:tc>
          <w:tcPr>
            <w:tcW w:w="1503" w:type="dxa"/>
            <w:noWrap/>
            <w:hideMark/>
          </w:tcPr>
          <w:p w:rsidR="00164E43" w:rsidRPr="00164E43" w:rsidRDefault="00164E43" w:rsidP="007B3003">
            <w:pPr>
              <w:spacing w:after="0" w:line="240" w:lineRule="auto"/>
              <w:jc w:val="right"/>
            </w:pPr>
            <w:r w:rsidRPr="00164E43">
              <w:t>1,349,712</w:t>
            </w:r>
          </w:p>
        </w:tc>
      </w:tr>
      <w:tr w:rsidR="00164E43" w:rsidRPr="00164E43" w:rsidTr="007B3003">
        <w:trPr>
          <w:trHeight w:val="600"/>
        </w:trPr>
        <w:tc>
          <w:tcPr>
            <w:tcW w:w="716" w:type="dxa"/>
            <w:noWrap/>
            <w:hideMark/>
          </w:tcPr>
          <w:p w:rsidR="00164E43" w:rsidRPr="00164E43" w:rsidRDefault="00164E43" w:rsidP="00164E43">
            <w:pPr>
              <w:spacing w:after="0" w:line="240" w:lineRule="auto"/>
            </w:pPr>
            <w:r w:rsidRPr="00164E43">
              <w:t>6</w:t>
            </w:r>
          </w:p>
        </w:tc>
        <w:tc>
          <w:tcPr>
            <w:tcW w:w="5147" w:type="dxa"/>
            <w:noWrap/>
            <w:hideMark/>
          </w:tcPr>
          <w:p w:rsidR="00164E43" w:rsidRPr="00164E43" w:rsidRDefault="00164E43" w:rsidP="00164E43">
            <w:pPr>
              <w:spacing w:after="0" w:line="240" w:lineRule="auto"/>
            </w:pPr>
            <w:proofErr w:type="spellStart"/>
            <w:r w:rsidRPr="00164E43">
              <w:t>Sterilizator</w:t>
            </w:r>
            <w:proofErr w:type="spellEnd"/>
            <w:r w:rsidRPr="00164E43">
              <w:t xml:space="preserve"> cu </w:t>
            </w:r>
            <w:proofErr w:type="spellStart"/>
            <w:r w:rsidRPr="00164E43">
              <w:t>abur</w:t>
            </w:r>
            <w:proofErr w:type="spellEnd"/>
            <w:r w:rsidRPr="00164E43">
              <w:t xml:space="preserve"> de capacitate mare </w:t>
            </w:r>
          </w:p>
        </w:tc>
        <w:tc>
          <w:tcPr>
            <w:tcW w:w="1064" w:type="dxa"/>
            <w:noWrap/>
            <w:hideMark/>
          </w:tcPr>
          <w:p w:rsidR="00164E43" w:rsidRPr="00164E43" w:rsidRDefault="00164E43" w:rsidP="007B3003">
            <w:pPr>
              <w:spacing w:after="0" w:line="240" w:lineRule="auto"/>
              <w:jc w:val="right"/>
            </w:pPr>
            <w:r w:rsidRPr="00164E43">
              <w:t>1</w:t>
            </w:r>
          </w:p>
        </w:tc>
        <w:tc>
          <w:tcPr>
            <w:tcW w:w="1218" w:type="dxa"/>
            <w:noWrap/>
            <w:hideMark/>
          </w:tcPr>
          <w:p w:rsidR="00164E43" w:rsidRPr="00164E43" w:rsidRDefault="00164E43" w:rsidP="007B3003">
            <w:pPr>
              <w:spacing w:after="0" w:line="240" w:lineRule="auto"/>
              <w:jc w:val="right"/>
            </w:pPr>
            <w:r w:rsidRPr="00164E43">
              <w:t>659,859</w:t>
            </w:r>
          </w:p>
        </w:tc>
        <w:tc>
          <w:tcPr>
            <w:tcW w:w="1503" w:type="dxa"/>
            <w:noWrap/>
            <w:hideMark/>
          </w:tcPr>
          <w:p w:rsidR="00164E43" w:rsidRPr="00164E43" w:rsidRDefault="00164E43" w:rsidP="007B3003">
            <w:pPr>
              <w:spacing w:after="0" w:line="240" w:lineRule="auto"/>
              <w:jc w:val="right"/>
            </w:pPr>
            <w:r w:rsidRPr="00164E43">
              <w:t>659,859</w:t>
            </w:r>
          </w:p>
        </w:tc>
      </w:tr>
      <w:tr w:rsidR="00164E43" w:rsidRPr="00164E43" w:rsidTr="007B3003">
        <w:trPr>
          <w:trHeight w:val="300"/>
        </w:trPr>
        <w:tc>
          <w:tcPr>
            <w:tcW w:w="716" w:type="dxa"/>
            <w:noWrap/>
            <w:hideMark/>
          </w:tcPr>
          <w:p w:rsidR="00164E43" w:rsidRPr="00164E43" w:rsidRDefault="00164E43" w:rsidP="00164E43">
            <w:pPr>
              <w:spacing w:after="0" w:line="240" w:lineRule="auto"/>
            </w:pPr>
            <w:r w:rsidRPr="00164E43">
              <w:t>7</w:t>
            </w:r>
          </w:p>
        </w:tc>
        <w:tc>
          <w:tcPr>
            <w:tcW w:w="5147" w:type="dxa"/>
            <w:noWrap/>
            <w:hideMark/>
          </w:tcPr>
          <w:p w:rsidR="00164E43" w:rsidRPr="00164E43" w:rsidRDefault="00164E43" w:rsidP="00164E43">
            <w:pPr>
              <w:spacing w:after="0" w:line="240" w:lineRule="auto"/>
            </w:pPr>
            <w:proofErr w:type="spellStart"/>
            <w:r w:rsidRPr="00164E43">
              <w:t>Statietratareapa</w:t>
            </w:r>
            <w:proofErr w:type="spellEnd"/>
          </w:p>
        </w:tc>
        <w:tc>
          <w:tcPr>
            <w:tcW w:w="1064" w:type="dxa"/>
            <w:noWrap/>
            <w:hideMark/>
          </w:tcPr>
          <w:p w:rsidR="00164E43" w:rsidRPr="00164E43" w:rsidRDefault="00164E43" w:rsidP="007B3003">
            <w:pPr>
              <w:spacing w:after="0" w:line="240" w:lineRule="auto"/>
              <w:jc w:val="right"/>
            </w:pPr>
            <w:r w:rsidRPr="00164E43">
              <w:t>4</w:t>
            </w:r>
          </w:p>
        </w:tc>
        <w:tc>
          <w:tcPr>
            <w:tcW w:w="1218" w:type="dxa"/>
            <w:noWrap/>
            <w:hideMark/>
          </w:tcPr>
          <w:p w:rsidR="00164E43" w:rsidRPr="00164E43" w:rsidRDefault="00164E43" w:rsidP="007B3003">
            <w:pPr>
              <w:spacing w:after="0" w:line="240" w:lineRule="auto"/>
              <w:jc w:val="right"/>
            </w:pPr>
            <w:r w:rsidRPr="00164E43">
              <w:t>83,982</w:t>
            </w:r>
          </w:p>
        </w:tc>
        <w:tc>
          <w:tcPr>
            <w:tcW w:w="1503" w:type="dxa"/>
            <w:noWrap/>
            <w:hideMark/>
          </w:tcPr>
          <w:p w:rsidR="00164E43" w:rsidRPr="00164E43" w:rsidRDefault="00164E43" w:rsidP="007B3003">
            <w:pPr>
              <w:spacing w:after="0" w:line="240" w:lineRule="auto"/>
              <w:jc w:val="right"/>
            </w:pPr>
            <w:r w:rsidRPr="00164E43">
              <w:t>335,928</w:t>
            </w:r>
          </w:p>
        </w:tc>
      </w:tr>
      <w:tr w:rsidR="00164E43" w:rsidRPr="00164E43" w:rsidTr="007B3003">
        <w:trPr>
          <w:trHeight w:val="600"/>
        </w:trPr>
        <w:tc>
          <w:tcPr>
            <w:tcW w:w="716" w:type="dxa"/>
            <w:noWrap/>
            <w:hideMark/>
          </w:tcPr>
          <w:p w:rsidR="00164E43" w:rsidRPr="00164E43" w:rsidRDefault="00164E43" w:rsidP="00164E43">
            <w:pPr>
              <w:spacing w:after="0" w:line="240" w:lineRule="auto"/>
            </w:pPr>
            <w:r w:rsidRPr="00164E43">
              <w:t>8</w:t>
            </w:r>
          </w:p>
        </w:tc>
        <w:tc>
          <w:tcPr>
            <w:tcW w:w="5147" w:type="dxa"/>
            <w:noWrap/>
            <w:hideMark/>
          </w:tcPr>
          <w:p w:rsidR="00164E43" w:rsidRPr="00164E43" w:rsidRDefault="00164E43" w:rsidP="00164E43">
            <w:pPr>
              <w:spacing w:after="0" w:line="240" w:lineRule="auto"/>
            </w:pPr>
            <w:proofErr w:type="spellStart"/>
            <w:r w:rsidRPr="00164E43">
              <w:t>Autoclav</w:t>
            </w:r>
            <w:proofErr w:type="spellEnd"/>
            <w:r w:rsidRPr="00164E43">
              <w:t xml:space="preserve"> minim 200 l</w:t>
            </w:r>
          </w:p>
        </w:tc>
        <w:tc>
          <w:tcPr>
            <w:tcW w:w="1064" w:type="dxa"/>
            <w:noWrap/>
            <w:hideMark/>
          </w:tcPr>
          <w:p w:rsidR="00164E43" w:rsidRPr="00164E43" w:rsidRDefault="00164E43" w:rsidP="007B3003">
            <w:pPr>
              <w:spacing w:after="0" w:line="240" w:lineRule="auto"/>
              <w:jc w:val="right"/>
            </w:pPr>
            <w:r w:rsidRPr="00164E43">
              <w:t>3</w:t>
            </w:r>
          </w:p>
        </w:tc>
        <w:tc>
          <w:tcPr>
            <w:tcW w:w="1218" w:type="dxa"/>
            <w:noWrap/>
            <w:hideMark/>
          </w:tcPr>
          <w:p w:rsidR="00164E43" w:rsidRPr="00164E43" w:rsidRDefault="00164E43" w:rsidP="007B3003">
            <w:pPr>
              <w:spacing w:after="0" w:line="240" w:lineRule="auto"/>
              <w:jc w:val="right"/>
            </w:pPr>
            <w:r w:rsidRPr="00164E43">
              <w:t>413,000</w:t>
            </w:r>
          </w:p>
        </w:tc>
        <w:tc>
          <w:tcPr>
            <w:tcW w:w="1503" w:type="dxa"/>
            <w:noWrap/>
            <w:hideMark/>
          </w:tcPr>
          <w:p w:rsidR="00164E43" w:rsidRPr="00164E43" w:rsidRDefault="00164E43" w:rsidP="007B3003">
            <w:pPr>
              <w:spacing w:after="0" w:line="240" w:lineRule="auto"/>
              <w:jc w:val="right"/>
            </w:pPr>
            <w:r w:rsidRPr="00164E43">
              <w:t>1,239,000</w:t>
            </w:r>
          </w:p>
        </w:tc>
      </w:tr>
      <w:tr w:rsidR="00164E43" w:rsidRPr="00164E43" w:rsidTr="007B3003">
        <w:trPr>
          <w:trHeight w:val="615"/>
        </w:trPr>
        <w:tc>
          <w:tcPr>
            <w:tcW w:w="716" w:type="dxa"/>
            <w:noWrap/>
            <w:hideMark/>
          </w:tcPr>
          <w:p w:rsidR="00164E43" w:rsidRPr="00164E43" w:rsidRDefault="00164E43" w:rsidP="00164E43">
            <w:pPr>
              <w:spacing w:after="0" w:line="240" w:lineRule="auto"/>
            </w:pPr>
            <w:r w:rsidRPr="00164E43">
              <w:t>9</w:t>
            </w:r>
          </w:p>
        </w:tc>
        <w:tc>
          <w:tcPr>
            <w:tcW w:w="5147" w:type="dxa"/>
            <w:noWrap/>
            <w:hideMark/>
          </w:tcPr>
          <w:p w:rsidR="00164E43" w:rsidRPr="00164E43" w:rsidRDefault="00164E43" w:rsidP="00164E43">
            <w:pPr>
              <w:spacing w:after="0" w:line="240" w:lineRule="auto"/>
            </w:pPr>
            <w:proofErr w:type="spellStart"/>
            <w:r w:rsidRPr="00164E43">
              <w:t>Masinasterilizatplosca</w:t>
            </w:r>
            <w:proofErr w:type="spellEnd"/>
          </w:p>
        </w:tc>
        <w:tc>
          <w:tcPr>
            <w:tcW w:w="1064" w:type="dxa"/>
            <w:noWrap/>
            <w:hideMark/>
          </w:tcPr>
          <w:p w:rsidR="00164E43" w:rsidRPr="00164E43" w:rsidRDefault="00164E43" w:rsidP="007B3003">
            <w:pPr>
              <w:spacing w:after="0" w:line="240" w:lineRule="auto"/>
              <w:jc w:val="right"/>
            </w:pPr>
            <w:r w:rsidRPr="00164E43">
              <w:t>4</w:t>
            </w:r>
          </w:p>
        </w:tc>
        <w:tc>
          <w:tcPr>
            <w:tcW w:w="1218" w:type="dxa"/>
            <w:noWrap/>
            <w:hideMark/>
          </w:tcPr>
          <w:p w:rsidR="00164E43" w:rsidRPr="00164E43" w:rsidRDefault="00164E43" w:rsidP="007B3003">
            <w:pPr>
              <w:spacing w:after="0" w:line="240" w:lineRule="auto"/>
              <w:jc w:val="right"/>
            </w:pPr>
            <w:r w:rsidRPr="00164E43">
              <w:t>76,500</w:t>
            </w:r>
          </w:p>
        </w:tc>
        <w:tc>
          <w:tcPr>
            <w:tcW w:w="1503" w:type="dxa"/>
            <w:noWrap/>
            <w:hideMark/>
          </w:tcPr>
          <w:p w:rsidR="00164E43" w:rsidRPr="00164E43" w:rsidRDefault="00164E43" w:rsidP="007B3003">
            <w:pPr>
              <w:spacing w:after="0" w:line="240" w:lineRule="auto"/>
              <w:jc w:val="right"/>
            </w:pPr>
            <w:r w:rsidRPr="00164E43">
              <w:t>306,000</w:t>
            </w:r>
          </w:p>
        </w:tc>
      </w:tr>
      <w:tr w:rsidR="00164E43" w:rsidRPr="00164E43" w:rsidTr="007B3003">
        <w:trPr>
          <w:trHeight w:val="300"/>
        </w:trPr>
        <w:tc>
          <w:tcPr>
            <w:tcW w:w="8145" w:type="dxa"/>
            <w:gridSpan w:val="4"/>
            <w:noWrap/>
            <w:hideMark/>
          </w:tcPr>
          <w:p w:rsidR="00164E43" w:rsidRPr="00164E43" w:rsidRDefault="00164E43" w:rsidP="007B3003">
            <w:pPr>
              <w:spacing w:after="0" w:line="240" w:lineRule="auto"/>
              <w:jc w:val="right"/>
              <w:rPr>
                <w:b/>
                <w:bCs/>
              </w:rPr>
            </w:pPr>
            <w:r w:rsidRPr="00164E43">
              <w:rPr>
                <w:b/>
                <w:bCs/>
              </w:rPr>
              <w:t xml:space="preserve">Total lot 9 </w:t>
            </w:r>
            <w:proofErr w:type="spellStart"/>
            <w:r w:rsidRPr="00164E43">
              <w:rPr>
                <w:b/>
                <w:bCs/>
              </w:rPr>
              <w:t>fara</w:t>
            </w:r>
            <w:proofErr w:type="spellEnd"/>
            <w:r w:rsidRPr="00164E43">
              <w:rPr>
                <w:b/>
                <w:bCs/>
              </w:rPr>
              <w:t xml:space="preserve"> TVA</w:t>
            </w:r>
          </w:p>
        </w:tc>
        <w:tc>
          <w:tcPr>
            <w:tcW w:w="1503" w:type="dxa"/>
            <w:noWrap/>
            <w:hideMark/>
          </w:tcPr>
          <w:p w:rsidR="00164E43" w:rsidRPr="00164E43" w:rsidRDefault="00164E43" w:rsidP="007B3003">
            <w:pPr>
              <w:spacing w:after="0" w:line="240" w:lineRule="auto"/>
              <w:jc w:val="right"/>
              <w:rPr>
                <w:b/>
                <w:bCs/>
              </w:rPr>
            </w:pPr>
            <w:r w:rsidRPr="00164E43">
              <w:rPr>
                <w:b/>
                <w:bCs/>
              </w:rPr>
              <w:t>5,790,894</w:t>
            </w:r>
          </w:p>
        </w:tc>
      </w:tr>
      <w:tr w:rsidR="00164E43" w:rsidRPr="00164E43" w:rsidTr="007B3003">
        <w:trPr>
          <w:trHeight w:val="315"/>
        </w:trPr>
        <w:tc>
          <w:tcPr>
            <w:tcW w:w="716" w:type="dxa"/>
            <w:noWrap/>
            <w:hideMark/>
          </w:tcPr>
          <w:p w:rsidR="00164E43" w:rsidRPr="00164E43" w:rsidRDefault="00164E43" w:rsidP="00164E43">
            <w:pPr>
              <w:spacing w:after="0" w:line="240" w:lineRule="auto"/>
              <w:rPr>
                <w:sz w:val="28"/>
                <w:szCs w:val="28"/>
              </w:rPr>
            </w:pPr>
          </w:p>
        </w:tc>
        <w:tc>
          <w:tcPr>
            <w:tcW w:w="7429" w:type="dxa"/>
            <w:gridSpan w:val="3"/>
            <w:noWrap/>
            <w:hideMark/>
          </w:tcPr>
          <w:p w:rsidR="00164E43" w:rsidRPr="00164E43" w:rsidRDefault="00164E43" w:rsidP="007B3003">
            <w:pPr>
              <w:spacing w:after="0" w:line="240" w:lineRule="auto"/>
              <w:jc w:val="right"/>
              <w:rPr>
                <w:b/>
                <w:bCs/>
                <w:sz w:val="28"/>
                <w:szCs w:val="28"/>
                <w:highlight w:val="yellow"/>
              </w:rPr>
            </w:pPr>
            <w:r w:rsidRPr="00164E43">
              <w:rPr>
                <w:b/>
                <w:bCs/>
                <w:sz w:val="28"/>
                <w:szCs w:val="28"/>
                <w:highlight w:val="yellow"/>
              </w:rPr>
              <w:t>Total</w:t>
            </w:r>
          </w:p>
        </w:tc>
        <w:tc>
          <w:tcPr>
            <w:tcW w:w="1503" w:type="dxa"/>
            <w:noWrap/>
            <w:hideMark/>
          </w:tcPr>
          <w:p w:rsidR="00164E43" w:rsidRPr="00164E43" w:rsidRDefault="00164E43" w:rsidP="007B3003">
            <w:pPr>
              <w:spacing w:after="0" w:line="240" w:lineRule="auto"/>
              <w:jc w:val="right"/>
              <w:rPr>
                <w:b/>
                <w:bCs/>
                <w:sz w:val="28"/>
                <w:szCs w:val="28"/>
              </w:rPr>
            </w:pPr>
            <w:r w:rsidRPr="00164E43">
              <w:rPr>
                <w:b/>
                <w:bCs/>
                <w:sz w:val="28"/>
                <w:szCs w:val="28"/>
                <w:highlight w:val="yellow"/>
              </w:rPr>
              <w:t>82,881,378</w:t>
            </w:r>
          </w:p>
        </w:tc>
      </w:tr>
    </w:tbl>
    <w:p w:rsidR="00953059" w:rsidRDefault="00953059" w:rsidP="00B5115A">
      <w:pPr>
        <w:jc w:val="both"/>
        <w:rPr>
          <w:rFonts w:ascii="Arial" w:hAnsi="Arial" w:cs="Arial"/>
          <w:b/>
          <w:sz w:val="24"/>
          <w:szCs w:val="24"/>
        </w:rPr>
      </w:pPr>
    </w:p>
    <w:p w:rsidR="00953059" w:rsidRDefault="00953059" w:rsidP="00B5115A">
      <w:pPr>
        <w:jc w:val="both"/>
        <w:rPr>
          <w:rFonts w:ascii="Arial" w:hAnsi="Arial" w:cs="Arial"/>
          <w:b/>
          <w:sz w:val="24"/>
          <w:szCs w:val="24"/>
          <w:u w:val="single"/>
        </w:rPr>
      </w:pPr>
    </w:p>
    <w:p w:rsidR="00B5115A" w:rsidRDefault="00B5115A" w:rsidP="00B5115A">
      <w:pPr>
        <w:jc w:val="both"/>
        <w:rPr>
          <w:rFonts w:ascii="Arial" w:hAnsi="Arial" w:cs="Arial"/>
          <w:sz w:val="24"/>
          <w:szCs w:val="24"/>
        </w:rPr>
      </w:pPr>
      <w:proofErr w:type="spellStart"/>
      <w:proofErr w:type="gramStart"/>
      <w:r w:rsidRPr="00164BE6">
        <w:rPr>
          <w:rFonts w:ascii="Arial" w:hAnsi="Arial" w:cs="Arial"/>
          <w:b/>
          <w:sz w:val="24"/>
          <w:szCs w:val="24"/>
          <w:u w:val="single"/>
        </w:rPr>
        <w:t>Necesitatea</w:t>
      </w:r>
      <w:proofErr w:type="spellEnd"/>
      <w:r w:rsidRPr="00164BE6">
        <w:rPr>
          <w:rFonts w:ascii="Arial" w:hAnsi="Arial" w:cs="Arial"/>
          <w:sz w:val="24"/>
          <w:szCs w:val="24"/>
        </w:rPr>
        <w:t xml:space="preserve"> :</w:t>
      </w:r>
      <w:proofErr w:type="gramEnd"/>
    </w:p>
    <w:p w:rsidR="00B5115A" w:rsidRPr="00647989" w:rsidRDefault="00647989" w:rsidP="00B5115A">
      <w:pPr>
        <w:spacing w:after="0"/>
        <w:ind w:firstLine="720"/>
        <w:jc w:val="both"/>
        <w:rPr>
          <w:rFonts w:ascii="Arial" w:hAnsi="Arial" w:cs="Arial"/>
          <w:sz w:val="24"/>
          <w:szCs w:val="24"/>
          <w:lang w:val="ro-RO"/>
        </w:rPr>
      </w:pPr>
      <w:r>
        <w:rPr>
          <w:rFonts w:ascii="Arial" w:hAnsi="Arial" w:cs="Arial"/>
          <w:sz w:val="24"/>
          <w:szCs w:val="24"/>
          <w:lang w:val="ro-RO"/>
        </w:rPr>
        <w:t>Dotarea Cladirii</w:t>
      </w:r>
      <w:r w:rsidR="00B5115A" w:rsidRPr="00647989">
        <w:rPr>
          <w:rFonts w:ascii="Arial" w:hAnsi="Arial" w:cs="Arial"/>
          <w:sz w:val="24"/>
          <w:szCs w:val="24"/>
          <w:lang w:val="ro-RO"/>
        </w:rPr>
        <w:t xml:space="preserve"> B </w:t>
      </w:r>
      <w:r w:rsidR="00B5115A" w:rsidRPr="00647989">
        <w:rPr>
          <w:rFonts w:ascii="Arial" w:hAnsi="Arial" w:cs="Arial"/>
          <w:sz w:val="24"/>
          <w:szCs w:val="24"/>
        </w:rPr>
        <w:t>A</w:t>
      </w:r>
      <w:r w:rsidR="00B5115A" w:rsidRPr="00647989">
        <w:rPr>
          <w:rFonts w:ascii="Arial" w:hAnsi="Arial" w:cs="Arial"/>
          <w:sz w:val="24"/>
          <w:szCs w:val="24"/>
          <w:lang w:val="it-IT"/>
        </w:rPr>
        <w:t xml:space="preserve"> SPITALULUI CLINIC DE URGENŢĂ PENTRU COPII “LOUIS ŢURCANU” TIMIŞOARA</w:t>
      </w:r>
      <w:r w:rsidR="00B5115A" w:rsidRPr="00647989">
        <w:rPr>
          <w:rFonts w:ascii="Arial" w:hAnsi="Arial" w:cs="Arial"/>
          <w:sz w:val="24"/>
          <w:szCs w:val="24"/>
          <w:lang w:val="ro-RO"/>
        </w:rPr>
        <w:t xml:space="preserve"> cu mobilier si aparatura medicala </w:t>
      </w:r>
      <w:r>
        <w:rPr>
          <w:rFonts w:ascii="Arial" w:hAnsi="Arial" w:cs="Arial"/>
          <w:sz w:val="24"/>
          <w:szCs w:val="24"/>
          <w:lang w:val="ro-RO"/>
        </w:rPr>
        <w:t>este necesara si obligatorie ,</w:t>
      </w:r>
      <w:r w:rsidR="00B5115A" w:rsidRPr="00647989">
        <w:rPr>
          <w:rFonts w:ascii="Arial" w:hAnsi="Arial" w:cs="Arial"/>
          <w:sz w:val="24"/>
          <w:szCs w:val="24"/>
          <w:lang w:val="ro-RO"/>
        </w:rPr>
        <w:t>pentru extinderea capacitatii Spitalului si, implicit, imbunatatirea serviciilor medicale oferite in prezent.</w:t>
      </w:r>
    </w:p>
    <w:p w:rsidR="00647989" w:rsidRPr="00647989" w:rsidRDefault="00647989" w:rsidP="00647989">
      <w:pPr>
        <w:spacing w:after="0" w:line="240" w:lineRule="auto"/>
        <w:jc w:val="both"/>
        <w:rPr>
          <w:rFonts w:ascii="Arial" w:eastAsia="Times New Roman" w:hAnsi="Arial" w:cs="Arial"/>
          <w:sz w:val="24"/>
          <w:szCs w:val="24"/>
          <w:lang w:val="it-IT" w:eastAsia="it-IT"/>
        </w:rPr>
      </w:pPr>
      <w:r w:rsidRPr="00647989">
        <w:rPr>
          <w:rFonts w:ascii="Arial" w:eastAsia="Times New Roman" w:hAnsi="Arial" w:cs="Arial"/>
          <w:sz w:val="24"/>
          <w:szCs w:val="24"/>
          <w:lang w:val="ro-RO" w:eastAsia="it-IT"/>
        </w:rPr>
        <w:t xml:space="preserve">În vederea îmbunătățirii si dezvoltarii infrastructurii medicale prin darea in folosinta a unui nou Corp al Spitalului Clinic de Urgenta pentru Copii “Louis Turcanu” Timisoara, se impune achiziția de mobilier si aparatură medicală performantă care să asigure medicilor mijloacele necesare diagnosticării și tratării pacienților în condiții optime. </w:t>
      </w:r>
    </w:p>
    <w:p w:rsidR="00647989" w:rsidRDefault="00647989" w:rsidP="00647989">
      <w:pPr>
        <w:spacing w:after="0" w:line="240" w:lineRule="auto"/>
        <w:ind w:firstLine="720"/>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 xml:space="preserve">În momentul actual, Spitalul Clinic de Urgenta pentru Copii "Louis Ţurcanu" Timişoara are o activitate profesională diversificată. </w:t>
      </w:r>
    </w:p>
    <w:p w:rsidR="00647989" w:rsidRPr="00647989" w:rsidRDefault="00647989" w:rsidP="00647989">
      <w:pPr>
        <w:spacing w:after="0" w:line="240" w:lineRule="auto"/>
        <w:ind w:firstLine="720"/>
        <w:jc w:val="both"/>
        <w:rPr>
          <w:rFonts w:ascii="Arial" w:eastAsia="Times New Roman" w:hAnsi="Arial" w:cs="Arial"/>
          <w:sz w:val="24"/>
          <w:szCs w:val="24"/>
          <w:lang w:val="ro-RO" w:eastAsia="it-IT"/>
        </w:rPr>
      </w:pPr>
    </w:p>
    <w:p w:rsidR="00647989" w:rsidRPr="00647989" w:rsidRDefault="00647989" w:rsidP="00647989">
      <w:pPr>
        <w:spacing w:after="0" w:line="240" w:lineRule="auto"/>
        <w:ind w:firstLine="720"/>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lastRenderedPageBreak/>
        <w:t xml:space="preserve">Se abordează toată gama afecţiunilor chirurgical-ortopedice ale copilului cu rezultate recunoscute pe plan naţional, comunicate şi publicate pe plan internaţional. </w:t>
      </w:r>
    </w:p>
    <w:p w:rsidR="00647989" w:rsidRPr="00647989" w:rsidRDefault="00647989" w:rsidP="00647989">
      <w:pPr>
        <w:spacing w:after="0" w:line="240" w:lineRule="auto"/>
        <w:ind w:firstLine="720"/>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De-a lungul timpului în clinicile sale s-au format generaţii de specialişti pediatri, de chirurgie infantilă şi ortopedie.</w:t>
      </w:r>
    </w:p>
    <w:p w:rsidR="00647989" w:rsidRPr="00647989" w:rsidRDefault="00647989" w:rsidP="00647989">
      <w:pPr>
        <w:spacing w:after="0" w:line="240" w:lineRule="auto"/>
        <w:ind w:firstLine="720"/>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În prezent spitalul are următoarea schema funcţională/secţii care functioneaza in diferite cladiri (pavilioane):</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 xml:space="preserve">4 secţii clinice pediatrie (I, II, III, IV), </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 xml:space="preserve">secţie clinică chirurgie si ortopedie pediatrică; </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Compartiment A.T.I.,</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Bloc operator,</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Compartiment Oftalmologie,</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Secţie clinică Neuropsihiatrie,</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Sectie clinică de Recuperare Pediatrică,</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Secţie clinică Neonatologie,</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Secţie clinică Pneumoftiziologie,</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UPU,</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Spitalizare de zi,</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Spitalizare de zi HIV/SIDA,</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Laborator Hemodializă</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Laborator analize-medicale,</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Laborator Radiologie-Imagistică,</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Laborator Anatomie patologică,</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Laborator Sănătate Mintală,</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Compartiment explorari funcţionale,</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Compartiment evaluare statistică medicală (DRG),</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Farmacie,</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Compartiment Transplant Medular,</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Compartiment de prevenire şi control</w:t>
      </w:r>
    </w:p>
    <w:p w:rsidR="00647989" w:rsidRPr="00647989" w:rsidRDefault="00647989" w:rsidP="00647989">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w:t>
      </w:r>
      <w:r w:rsidRPr="00647989">
        <w:rPr>
          <w:rFonts w:ascii="Arial" w:eastAsia="Times New Roman" w:hAnsi="Arial" w:cs="Arial"/>
          <w:sz w:val="24"/>
          <w:szCs w:val="24"/>
          <w:lang w:val="ro-RO" w:eastAsia="it-IT"/>
        </w:rPr>
        <w:tab/>
        <w:t>Ambulator de specialitate.</w:t>
      </w:r>
    </w:p>
    <w:p w:rsidR="00F130FA" w:rsidRDefault="00F130FA" w:rsidP="00647989">
      <w:pPr>
        <w:jc w:val="both"/>
        <w:rPr>
          <w:rFonts w:ascii="Arial" w:hAnsi="Arial" w:cs="Arial"/>
          <w:sz w:val="24"/>
          <w:szCs w:val="24"/>
          <w:lang w:val="ro-RO"/>
        </w:rPr>
      </w:pPr>
    </w:p>
    <w:p w:rsidR="00647989" w:rsidRPr="00647989" w:rsidRDefault="00647989" w:rsidP="00647989">
      <w:pPr>
        <w:jc w:val="both"/>
        <w:rPr>
          <w:rFonts w:ascii="Arial" w:hAnsi="Arial" w:cs="Arial"/>
          <w:sz w:val="24"/>
          <w:szCs w:val="24"/>
          <w:lang w:val="ro-RO"/>
        </w:rPr>
      </w:pPr>
      <w:r w:rsidRPr="00647989">
        <w:rPr>
          <w:rFonts w:ascii="Arial" w:hAnsi="Arial" w:cs="Arial"/>
          <w:sz w:val="24"/>
          <w:szCs w:val="24"/>
          <w:lang w:val="ro-RO"/>
        </w:rPr>
        <w:tab/>
        <w:t>Spitalul Clinic de Urgenta pentru Copii “Louis Turcanu” Timisoara a fost decenii la rind  centru medical metodologic de referinta pentru judetele ce i-au fost arondate din punct de vedere metodologic : Arad, Hunedoara, Caras Severin, Mehedinti, Timis.</w:t>
      </w:r>
    </w:p>
    <w:p w:rsidR="00647989" w:rsidRPr="00647989" w:rsidRDefault="00647989" w:rsidP="00647989">
      <w:pPr>
        <w:ind w:firstLine="720"/>
        <w:jc w:val="both"/>
        <w:rPr>
          <w:rFonts w:ascii="Arial" w:hAnsi="Arial" w:cs="Arial"/>
          <w:sz w:val="24"/>
          <w:szCs w:val="24"/>
          <w:lang w:val="ro-RO"/>
        </w:rPr>
      </w:pPr>
      <w:r w:rsidRPr="00647989">
        <w:rPr>
          <w:rFonts w:ascii="Arial" w:hAnsi="Arial" w:cs="Arial"/>
          <w:sz w:val="24"/>
          <w:szCs w:val="24"/>
          <w:lang w:val="ro-RO"/>
        </w:rPr>
        <w:t>Dovada caracterului regional al spitalului, este numarul de bolnavi internati ce provin din alte judete, din intregul areal geografic al tarii, pe langa judetele care traditional ni se adreseaza, prezentindu-se bolnavi din toate regiunile tarii. (peste 1/3 din totalul bolnavilor externati)</w:t>
      </w:r>
    </w:p>
    <w:p w:rsidR="00647989" w:rsidRPr="00647989" w:rsidRDefault="00647989" w:rsidP="00647989">
      <w:pPr>
        <w:jc w:val="both"/>
        <w:rPr>
          <w:rFonts w:ascii="Arial" w:hAnsi="Arial" w:cs="Arial"/>
          <w:sz w:val="24"/>
          <w:szCs w:val="24"/>
          <w:lang w:val="ro-RO"/>
        </w:rPr>
      </w:pPr>
    </w:p>
    <w:p w:rsidR="00647989" w:rsidRPr="00647989" w:rsidRDefault="00647989" w:rsidP="00647989">
      <w:pPr>
        <w:ind w:firstLine="720"/>
        <w:jc w:val="both"/>
        <w:rPr>
          <w:rFonts w:ascii="Arial" w:hAnsi="Arial" w:cs="Arial"/>
          <w:sz w:val="24"/>
          <w:szCs w:val="24"/>
          <w:lang w:val="ro-RO"/>
        </w:rPr>
      </w:pPr>
      <w:r w:rsidRPr="00647989">
        <w:rPr>
          <w:rFonts w:ascii="Arial" w:hAnsi="Arial" w:cs="Arial"/>
          <w:sz w:val="24"/>
          <w:szCs w:val="24"/>
          <w:lang w:val="ro-RO"/>
        </w:rPr>
        <w:lastRenderedPageBreak/>
        <w:t>Spitalul Clinic de Urgenta pentru Copii “Louis Turcanu” Timisoara este o unitate ce detine competente, resurse umane si materiale suplimentare,  necesare in vederea asigurarii ingrijirilor complete pentru cazuri complexe,  in special in cazul urgentelor si al pacientilor aflati in stare critica din judet si judetele arondate.</w:t>
      </w:r>
    </w:p>
    <w:p w:rsidR="00647989" w:rsidRPr="00647989" w:rsidRDefault="00F130FA" w:rsidP="00647989">
      <w:pPr>
        <w:jc w:val="both"/>
        <w:rPr>
          <w:rFonts w:ascii="Arial" w:eastAsia="Times New Roman" w:hAnsi="Arial" w:cs="Arial"/>
          <w:sz w:val="24"/>
          <w:szCs w:val="24"/>
          <w:lang w:val="ro-RO" w:eastAsia="it-IT"/>
        </w:rPr>
      </w:pPr>
      <w:r>
        <w:rPr>
          <w:rFonts w:ascii="Arial" w:eastAsia="Times New Roman" w:hAnsi="Arial" w:cs="Arial"/>
          <w:sz w:val="24"/>
          <w:szCs w:val="24"/>
          <w:lang w:val="ro-RO" w:eastAsia="it-IT"/>
        </w:rPr>
        <w:t>Obiectivul principal este c</w:t>
      </w:r>
      <w:r w:rsidR="00647989" w:rsidRPr="00647989">
        <w:rPr>
          <w:rFonts w:ascii="Arial" w:eastAsia="Times New Roman" w:hAnsi="Arial" w:cs="Arial"/>
          <w:sz w:val="24"/>
          <w:szCs w:val="24"/>
          <w:lang w:val="ro-RO" w:eastAsia="it-IT"/>
        </w:rPr>
        <w:t>reșterea accesibilității și calității serviciilor de sănătate furnizate în cabinetele de specialitate din cadrul cladirii Corp B a Spitalului Clinic de Urgenta Pentru Copii "Louis Turcanu" Timisoara, prin dotarea corespunzatoare cu mobilier si aparatura medicala ce va coduce la excelenta în acordarea unor servicii medicale performante, de calitate, comparabile cu cele oferite la nivel internaţional si accesibile din punct de vedere financiar</w:t>
      </w:r>
      <w:r>
        <w:rPr>
          <w:rFonts w:ascii="Arial" w:eastAsia="Times New Roman" w:hAnsi="Arial" w:cs="Arial"/>
          <w:sz w:val="24"/>
          <w:szCs w:val="24"/>
          <w:lang w:val="ro-RO" w:eastAsia="it-IT"/>
        </w:rPr>
        <w:t>.</w:t>
      </w:r>
    </w:p>
    <w:p w:rsidR="00647989" w:rsidRDefault="00647989" w:rsidP="00647989">
      <w:pPr>
        <w:jc w:val="both"/>
        <w:rPr>
          <w:rFonts w:ascii="Arial" w:eastAsia="Times New Roman" w:hAnsi="Arial" w:cs="Arial"/>
          <w:sz w:val="24"/>
          <w:szCs w:val="24"/>
          <w:lang w:val="ro-RO" w:eastAsia="it-IT"/>
        </w:rPr>
      </w:pPr>
      <w:r w:rsidRPr="00543AD8">
        <w:rPr>
          <w:rFonts w:ascii="Arial" w:eastAsia="Times New Roman" w:hAnsi="Arial" w:cs="Arial"/>
          <w:sz w:val="24"/>
          <w:szCs w:val="24"/>
          <w:u w:val="single"/>
          <w:lang w:val="ro-RO" w:eastAsia="it-IT"/>
        </w:rPr>
        <w:t>Dotarea cu mobilier si aparatură medicală a cladirii Corp B</w:t>
      </w:r>
      <w:r w:rsidRPr="00647989">
        <w:rPr>
          <w:rFonts w:ascii="Arial" w:eastAsia="Times New Roman" w:hAnsi="Arial" w:cs="Arial"/>
          <w:sz w:val="24"/>
          <w:szCs w:val="24"/>
          <w:lang w:val="ro-RO" w:eastAsia="it-IT"/>
        </w:rPr>
        <w:t xml:space="preserve"> a Spitalului Clinic de Urgenta Pentru Copii "Louis Turcanu" Timisoara care îl deservesc, pentru a facilita stabilirea unui diagnostic precis și rapid și a unui tratament adecvat</w:t>
      </w:r>
      <w:r w:rsidR="00953059">
        <w:rPr>
          <w:rFonts w:ascii="Arial" w:eastAsia="Times New Roman" w:hAnsi="Arial" w:cs="Arial"/>
          <w:sz w:val="24"/>
          <w:szCs w:val="24"/>
          <w:lang w:val="ro-RO" w:eastAsia="it-IT"/>
        </w:rPr>
        <w:t>.</w:t>
      </w:r>
    </w:p>
    <w:p w:rsidR="003948B2" w:rsidRDefault="003948B2" w:rsidP="00647989">
      <w:pPr>
        <w:jc w:val="both"/>
        <w:rPr>
          <w:rFonts w:ascii="Arial" w:eastAsia="Times New Roman" w:hAnsi="Arial" w:cs="Arial"/>
          <w:sz w:val="24"/>
          <w:szCs w:val="24"/>
          <w:lang w:val="ro-RO" w:eastAsia="it-IT"/>
        </w:rPr>
      </w:pPr>
      <w:r w:rsidRPr="00543AD8">
        <w:rPr>
          <w:rFonts w:ascii="Arial" w:eastAsia="Times New Roman" w:hAnsi="Arial" w:cs="Arial"/>
          <w:b/>
          <w:sz w:val="24"/>
          <w:szCs w:val="24"/>
          <w:lang w:val="ro-RO" w:eastAsia="it-IT"/>
        </w:rPr>
        <w:t>In cadrul Lotului 1-Mobilier divers</w:t>
      </w:r>
      <w:r>
        <w:rPr>
          <w:rFonts w:ascii="Arial" w:eastAsia="Times New Roman" w:hAnsi="Arial" w:cs="Arial"/>
          <w:sz w:val="24"/>
          <w:szCs w:val="24"/>
          <w:lang w:val="ro-RO" w:eastAsia="it-IT"/>
        </w:rPr>
        <w:t xml:space="preserve">, s-au inclus toate tipurile de mobilier necesare pentru dotarea saloanelor si cabinetelor medicale din spital:dulapuri de depozitare,dulapuri vestiare pentru angajati,dulapuri pentru lenjerie, scaune pentru birouri si scaune pentru saloane, televizoare si </w:t>
      </w:r>
      <w:r w:rsidR="00A066E1">
        <w:rPr>
          <w:rFonts w:ascii="Arial" w:eastAsia="Times New Roman" w:hAnsi="Arial" w:cs="Arial"/>
          <w:sz w:val="24"/>
          <w:szCs w:val="24"/>
          <w:lang w:val="ro-RO" w:eastAsia="it-IT"/>
        </w:rPr>
        <w:t>frigidere p</w:t>
      </w:r>
      <w:r>
        <w:rPr>
          <w:rFonts w:ascii="Arial" w:eastAsia="Times New Roman" w:hAnsi="Arial" w:cs="Arial"/>
          <w:sz w:val="24"/>
          <w:szCs w:val="24"/>
          <w:lang w:val="ro-RO" w:eastAsia="it-IT"/>
        </w:rPr>
        <w:t>entru toate saloane si frigider solutii pentru farmacie.. De asemenea s-a avut in vedere si carucioare pentru transport rufe curate/murdare si  troliu medical pentru toate sectiile spitalului.</w:t>
      </w:r>
    </w:p>
    <w:p w:rsidR="007A5F43" w:rsidRDefault="003948B2" w:rsidP="007A5F43">
      <w:pPr>
        <w:autoSpaceDE w:val="0"/>
        <w:autoSpaceDN w:val="0"/>
        <w:adjustRightInd w:val="0"/>
        <w:spacing w:after="0" w:line="276" w:lineRule="auto"/>
        <w:rPr>
          <w:rFonts w:ascii="Arial" w:eastAsia="Times New Roman" w:hAnsi="Arial" w:cs="Arial"/>
          <w:sz w:val="24"/>
          <w:szCs w:val="24"/>
          <w:lang w:val="ro-RO" w:eastAsia="it-IT"/>
        </w:rPr>
      </w:pPr>
      <w:r w:rsidRPr="00543AD8">
        <w:rPr>
          <w:rFonts w:ascii="Arial" w:eastAsia="Times New Roman" w:hAnsi="Arial" w:cs="Arial"/>
          <w:b/>
          <w:sz w:val="24"/>
          <w:szCs w:val="24"/>
          <w:lang w:val="ro-RO" w:eastAsia="it-IT"/>
        </w:rPr>
        <w:t>Lot 2Mobilier medical</w:t>
      </w:r>
      <w:r>
        <w:rPr>
          <w:rFonts w:ascii="Arial" w:eastAsia="Times New Roman" w:hAnsi="Arial" w:cs="Arial"/>
          <w:sz w:val="24"/>
          <w:szCs w:val="24"/>
          <w:lang w:val="ro-RO" w:eastAsia="it-IT"/>
        </w:rPr>
        <w:t>-</w:t>
      </w:r>
      <w:r w:rsidR="007A5F43">
        <w:rPr>
          <w:rFonts w:ascii="Arial" w:eastAsia="Times New Roman" w:hAnsi="Arial" w:cs="Arial"/>
          <w:sz w:val="24"/>
          <w:szCs w:val="24"/>
          <w:lang w:val="ro-RO" w:eastAsia="it-IT"/>
        </w:rPr>
        <w:t xml:space="preserve">include </w:t>
      </w:r>
      <w:r w:rsidR="00A066E1">
        <w:rPr>
          <w:rFonts w:ascii="Arial" w:eastAsia="Times New Roman" w:hAnsi="Arial" w:cs="Arial"/>
          <w:sz w:val="24"/>
          <w:szCs w:val="24"/>
          <w:lang w:val="ro-RO" w:eastAsia="it-IT"/>
        </w:rPr>
        <w:t xml:space="preserve"> diverse tipuri de mobilier medical necesare pentru </w:t>
      </w:r>
      <w:r w:rsidR="007A5F43">
        <w:rPr>
          <w:rFonts w:ascii="Arial" w:eastAsia="Times New Roman" w:hAnsi="Arial" w:cs="Arial"/>
          <w:sz w:val="24"/>
          <w:szCs w:val="24"/>
          <w:lang w:val="ro-RO" w:eastAsia="it-IT"/>
        </w:rPr>
        <w:t xml:space="preserve">dotarea camerelor de tratamen si </w:t>
      </w:r>
      <w:r w:rsidR="00A066E1">
        <w:rPr>
          <w:rFonts w:ascii="Arial" w:eastAsia="Times New Roman" w:hAnsi="Arial" w:cs="Arial"/>
          <w:sz w:val="24"/>
          <w:szCs w:val="24"/>
          <w:lang w:val="ro-RO" w:eastAsia="it-IT"/>
        </w:rPr>
        <w:t>a saloanelor</w:t>
      </w:r>
      <w:r w:rsidR="007A5F43">
        <w:rPr>
          <w:rFonts w:ascii="Arial" w:eastAsia="Times New Roman" w:hAnsi="Arial" w:cs="Arial"/>
          <w:sz w:val="24"/>
          <w:szCs w:val="24"/>
          <w:lang w:val="ro-RO" w:eastAsia="it-IT"/>
        </w:rPr>
        <w:t xml:space="preserve"> din toate sectiile spitalului </w:t>
      </w:r>
      <w:r w:rsidR="00A066E1">
        <w:rPr>
          <w:rFonts w:ascii="Arial" w:eastAsia="Times New Roman" w:hAnsi="Arial" w:cs="Arial"/>
          <w:sz w:val="24"/>
          <w:szCs w:val="24"/>
          <w:lang w:val="ro-RO" w:eastAsia="it-IT"/>
        </w:rPr>
        <w:t xml:space="preserve">:mese si carucioare din inox pentru  tratament </w:t>
      </w:r>
      <w:r w:rsidR="007A5F43">
        <w:rPr>
          <w:rFonts w:ascii="Arial" w:eastAsia="Times New Roman" w:hAnsi="Arial" w:cs="Arial"/>
          <w:sz w:val="24"/>
          <w:szCs w:val="24"/>
          <w:lang w:val="ro-RO" w:eastAsia="it-IT"/>
        </w:rPr>
        <w:t>medical, paturi pentru saloane, paturi si mese  de consultatii, paturi pentru pacienti critici, carucioare pentru transport pacienti. De asemenea se are in vedere dotarea spitalului cu un echipament inteligent  de depozitare in farmacie .echipament ce are la baza  urmatoarele obiective:</w:t>
      </w:r>
    </w:p>
    <w:p w:rsidR="007A5F43" w:rsidRPr="007A5F43" w:rsidRDefault="007A5F43" w:rsidP="007A5F43">
      <w:pPr>
        <w:autoSpaceDE w:val="0"/>
        <w:autoSpaceDN w:val="0"/>
        <w:adjustRightInd w:val="0"/>
        <w:spacing w:after="0" w:line="276" w:lineRule="auto"/>
        <w:rPr>
          <w:rFonts w:ascii="Arial" w:hAnsi="Arial" w:cs="Arial"/>
          <w:sz w:val="24"/>
          <w:szCs w:val="24"/>
          <w:lang w:eastAsia="ro-RO"/>
        </w:rPr>
      </w:pPr>
      <w:r w:rsidRPr="007A5F43">
        <w:rPr>
          <w:rFonts w:ascii="Arial" w:eastAsia="Times New Roman" w:hAnsi="Arial" w:cs="Arial"/>
          <w:sz w:val="24"/>
          <w:szCs w:val="24"/>
          <w:lang w:val="ro-RO" w:eastAsia="it-IT"/>
        </w:rPr>
        <w:t>-</w:t>
      </w:r>
      <w:proofErr w:type="spellStart"/>
      <w:r w:rsidRPr="007A5F43">
        <w:rPr>
          <w:rFonts w:ascii="Arial" w:hAnsi="Arial" w:cs="Arial"/>
          <w:bCs/>
          <w:sz w:val="24"/>
          <w:szCs w:val="24"/>
          <w:lang w:eastAsia="ro-RO"/>
        </w:rPr>
        <w:t>Creștereaspațiului</w:t>
      </w:r>
      <w:proofErr w:type="spellEnd"/>
      <w:r w:rsidRPr="007A5F43">
        <w:rPr>
          <w:rFonts w:ascii="Arial" w:hAnsi="Arial" w:cs="Arial"/>
          <w:bCs/>
          <w:sz w:val="24"/>
          <w:szCs w:val="24"/>
          <w:lang w:eastAsia="ro-RO"/>
        </w:rPr>
        <w:t xml:space="preserve"> de </w:t>
      </w:r>
      <w:proofErr w:type="spellStart"/>
      <w:r w:rsidRPr="007A5F43">
        <w:rPr>
          <w:rFonts w:ascii="Arial" w:hAnsi="Arial" w:cs="Arial"/>
          <w:bCs/>
          <w:sz w:val="24"/>
          <w:szCs w:val="24"/>
          <w:lang w:eastAsia="ro-RO"/>
        </w:rPr>
        <w:t>depozitare</w:t>
      </w:r>
      <w:proofErr w:type="spellEnd"/>
      <w:r w:rsidRPr="007A5F43">
        <w:rPr>
          <w:rFonts w:ascii="Arial" w:hAnsi="Arial" w:cs="Arial"/>
          <w:bCs/>
          <w:sz w:val="24"/>
          <w:szCs w:val="24"/>
          <w:lang w:eastAsia="ro-RO"/>
        </w:rPr>
        <w:t xml:space="preserve"> cu&gt; 50%, </w:t>
      </w:r>
      <w:proofErr w:type="spellStart"/>
      <w:r w:rsidRPr="007A5F43">
        <w:rPr>
          <w:rFonts w:ascii="Arial" w:hAnsi="Arial" w:cs="Arial"/>
          <w:sz w:val="24"/>
          <w:szCs w:val="24"/>
          <w:lang w:eastAsia="ro-RO"/>
        </w:rPr>
        <w:t>utilizândcabinete</w:t>
      </w:r>
      <w:proofErr w:type="spellEnd"/>
      <w:r w:rsidRPr="007A5F43">
        <w:rPr>
          <w:rFonts w:ascii="Arial" w:hAnsi="Arial" w:cs="Arial"/>
          <w:sz w:val="24"/>
          <w:szCs w:val="24"/>
          <w:lang w:eastAsia="ro-RO"/>
        </w:rPr>
        <w:t xml:space="preserve"> fixe </w:t>
      </w:r>
      <w:proofErr w:type="spellStart"/>
      <w:r w:rsidRPr="007A5F43">
        <w:rPr>
          <w:rFonts w:ascii="Arial" w:hAnsi="Arial" w:cs="Arial"/>
          <w:sz w:val="24"/>
          <w:szCs w:val="24"/>
          <w:lang w:eastAsia="ro-RO"/>
        </w:rPr>
        <w:t>și</w:t>
      </w:r>
      <w:proofErr w:type="spellEnd"/>
      <w:r w:rsidRPr="007A5F43">
        <w:rPr>
          <w:rFonts w:ascii="Arial" w:hAnsi="Arial" w:cs="Arial"/>
          <w:sz w:val="24"/>
          <w:szCs w:val="24"/>
          <w:lang w:eastAsia="ro-RO"/>
        </w:rPr>
        <w:t xml:space="preserve"> mobile </w:t>
      </w:r>
      <w:proofErr w:type="spellStart"/>
      <w:r w:rsidRPr="007A5F43">
        <w:rPr>
          <w:rFonts w:ascii="Arial" w:hAnsi="Arial" w:cs="Arial"/>
          <w:sz w:val="24"/>
          <w:szCs w:val="24"/>
          <w:lang w:eastAsia="ro-RO"/>
        </w:rPr>
        <w:t>echipate</w:t>
      </w:r>
      <w:proofErr w:type="spellEnd"/>
      <w:r w:rsidRPr="007A5F43">
        <w:rPr>
          <w:rFonts w:ascii="Arial" w:hAnsi="Arial" w:cs="Arial"/>
          <w:sz w:val="24"/>
          <w:szCs w:val="24"/>
          <w:lang w:eastAsia="ro-RO"/>
        </w:rPr>
        <w:t xml:space="preserve"> cu </w:t>
      </w:r>
      <w:proofErr w:type="spellStart"/>
      <w:r w:rsidRPr="007A5F43">
        <w:rPr>
          <w:rFonts w:ascii="Arial" w:hAnsi="Arial" w:cs="Arial"/>
          <w:sz w:val="24"/>
          <w:szCs w:val="24"/>
          <w:lang w:eastAsia="ro-RO"/>
        </w:rPr>
        <w:t>coșuri</w:t>
      </w:r>
      <w:proofErr w:type="spellEnd"/>
    </w:p>
    <w:p w:rsidR="007A5F43" w:rsidRPr="007A5F43" w:rsidRDefault="007A5F43" w:rsidP="007A5F43">
      <w:pPr>
        <w:autoSpaceDE w:val="0"/>
        <w:autoSpaceDN w:val="0"/>
        <w:adjustRightInd w:val="0"/>
        <w:spacing w:after="0" w:line="276" w:lineRule="auto"/>
        <w:rPr>
          <w:rFonts w:ascii="Arial" w:hAnsi="Arial" w:cs="Arial"/>
          <w:sz w:val="24"/>
          <w:szCs w:val="24"/>
          <w:lang w:eastAsia="ro-RO"/>
        </w:rPr>
      </w:pPr>
      <w:proofErr w:type="spellStart"/>
      <w:r w:rsidRPr="007A5F43">
        <w:rPr>
          <w:rFonts w:ascii="Arial" w:hAnsi="Arial" w:cs="Arial"/>
          <w:sz w:val="24"/>
          <w:szCs w:val="24"/>
          <w:lang w:eastAsia="ro-RO"/>
        </w:rPr>
        <w:t>modulare</w:t>
      </w:r>
      <w:proofErr w:type="spellEnd"/>
      <w:r w:rsidRPr="007A5F43">
        <w:rPr>
          <w:rFonts w:ascii="Arial" w:hAnsi="Arial" w:cs="Arial"/>
          <w:sz w:val="24"/>
          <w:szCs w:val="24"/>
          <w:lang w:eastAsia="ro-RO"/>
        </w:rPr>
        <w:t xml:space="preserve"> din </w:t>
      </w:r>
      <w:proofErr w:type="spellStart"/>
      <w:r w:rsidRPr="007A5F43">
        <w:rPr>
          <w:rFonts w:ascii="Arial" w:hAnsi="Arial" w:cs="Arial"/>
          <w:sz w:val="24"/>
          <w:szCs w:val="24"/>
          <w:lang w:eastAsia="ro-RO"/>
        </w:rPr>
        <w:t>policarbonatșirafturimetalice</w:t>
      </w:r>
      <w:proofErr w:type="spellEnd"/>
      <w:r w:rsidRPr="007A5F43">
        <w:rPr>
          <w:rFonts w:ascii="Arial" w:hAnsi="Arial" w:cs="Arial"/>
          <w:sz w:val="24"/>
          <w:szCs w:val="24"/>
          <w:lang w:eastAsia="ro-RO"/>
        </w:rPr>
        <w:t xml:space="preserve"> de la </w:t>
      </w:r>
      <w:proofErr w:type="spellStart"/>
      <w:r w:rsidRPr="007A5F43">
        <w:rPr>
          <w:rFonts w:ascii="Arial" w:hAnsi="Arial" w:cs="Arial"/>
          <w:sz w:val="24"/>
          <w:szCs w:val="24"/>
          <w:lang w:eastAsia="ro-RO"/>
        </w:rPr>
        <w:t>producătorulMedstor</w:t>
      </w:r>
      <w:proofErr w:type="spellEnd"/>
      <w:r w:rsidRPr="007A5F43">
        <w:rPr>
          <w:rFonts w:ascii="Arial" w:hAnsi="Arial" w:cs="Arial"/>
          <w:sz w:val="24"/>
          <w:szCs w:val="24"/>
          <w:lang w:eastAsia="ro-RO"/>
        </w:rPr>
        <w:t xml:space="preserve"> UK, Metro</w:t>
      </w:r>
    </w:p>
    <w:p w:rsidR="007A5F43" w:rsidRPr="007A5F43" w:rsidRDefault="007A5F43" w:rsidP="007A5F43">
      <w:pPr>
        <w:autoSpaceDE w:val="0"/>
        <w:autoSpaceDN w:val="0"/>
        <w:adjustRightInd w:val="0"/>
        <w:spacing w:after="0" w:line="276" w:lineRule="auto"/>
        <w:rPr>
          <w:rFonts w:ascii="Arial" w:hAnsi="Arial" w:cs="Arial"/>
          <w:sz w:val="24"/>
          <w:szCs w:val="24"/>
          <w:lang w:eastAsia="ro-RO"/>
        </w:rPr>
      </w:pPr>
      <w:r>
        <w:rPr>
          <w:rFonts w:ascii="Arial" w:hAnsi="Arial" w:cs="Arial"/>
          <w:sz w:val="24"/>
          <w:szCs w:val="24"/>
          <w:lang w:eastAsia="ro-RO"/>
        </w:rPr>
        <w:t>-</w:t>
      </w:r>
      <w:proofErr w:type="spellStart"/>
      <w:r w:rsidRPr="007A5F43">
        <w:rPr>
          <w:rFonts w:ascii="Arial" w:hAnsi="Arial" w:cs="Arial"/>
          <w:bCs/>
          <w:sz w:val="24"/>
          <w:szCs w:val="24"/>
          <w:lang w:eastAsia="ro-RO"/>
        </w:rPr>
        <w:t>Eficientizareaaccesului</w:t>
      </w:r>
      <w:r w:rsidRPr="007A5F43">
        <w:rPr>
          <w:rFonts w:ascii="Arial" w:hAnsi="Arial" w:cs="Arial"/>
          <w:sz w:val="24"/>
          <w:szCs w:val="24"/>
          <w:lang w:eastAsia="ro-RO"/>
        </w:rPr>
        <w:t>la</w:t>
      </w:r>
      <w:proofErr w:type="spellEnd"/>
      <w:r w:rsidRPr="007A5F43">
        <w:rPr>
          <w:rFonts w:ascii="Arial" w:hAnsi="Arial" w:cs="Arial"/>
          <w:sz w:val="24"/>
          <w:szCs w:val="24"/>
          <w:lang w:eastAsia="ro-RO"/>
        </w:rPr>
        <w:t xml:space="preserve"> </w:t>
      </w:r>
      <w:proofErr w:type="spellStart"/>
      <w:r w:rsidRPr="007A5F43">
        <w:rPr>
          <w:rFonts w:ascii="Arial" w:hAnsi="Arial" w:cs="Arial"/>
          <w:sz w:val="24"/>
          <w:szCs w:val="24"/>
          <w:lang w:eastAsia="ro-RO"/>
        </w:rPr>
        <w:t>materialelenecesaresecțiilor</w:t>
      </w:r>
      <w:proofErr w:type="spellEnd"/>
      <w:r w:rsidRPr="007A5F43">
        <w:rPr>
          <w:rFonts w:ascii="Arial" w:hAnsi="Arial" w:cs="Arial"/>
          <w:sz w:val="24"/>
          <w:szCs w:val="24"/>
          <w:lang w:eastAsia="ro-RO"/>
        </w:rPr>
        <w:t xml:space="preserve">, </w:t>
      </w:r>
      <w:proofErr w:type="spellStart"/>
      <w:r w:rsidRPr="007A5F43">
        <w:rPr>
          <w:rFonts w:ascii="Arial" w:hAnsi="Arial" w:cs="Arial"/>
          <w:sz w:val="24"/>
          <w:szCs w:val="24"/>
          <w:lang w:eastAsia="ro-RO"/>
        </w:rPr>
        <w:t>prin</w:t>
      </w:r>
      <w:proofErr w:type="spellEnd"/>
      <w:r w:rsidRPr="007A5F43">
        <w:rPr>
          <w:rFonts w:ascii="Arial" w:hAnsi="Arial" w:cs="Arial"/>
          <w:sz w:val="24"/>
          <w:szCs w:val="24"/>
          <w:lang w:eastAsia="ro-RO"/>
        </w:rPr>
        <w:t xml:space="preserve"> </w:t>
      </w:r>
      <w:proofErr w:type="spellStart"/>
      <w:r w:rsidRPr="007A5F43">
        <w:rPr>
          <w:rFonts w:ascii="Arial" w:hAnsi="Arial" w:cs="Arial"/>
          <w:sz w:val="24"/>
          <w:szCs w:val="24"/>
          <w:lang w:eastAsia="ro-RO"/>
        </w:rPr>
        <w:t>sto</w:t>
      </w:r>
      <w:r>
        <w:rPr>
          <w:rFonts w:ascii="Arial" w:hAnsi="Arial" w:cs="Arial"/>
          <w:sz w:val="24"/>
          <w:szCs w:val="24"/>
          <w:lang w:eastAsia="ro-RO"/>
        </w:rPr>
        <w:t>careacorespunzătoareînspații</w:t>
      </w:r>
      <w:r w:rsidRPr="007A5F43">
        <w:rPr>
          <w:rFonts w:ascii="Arial" w:hAnsi="Arial" w:cs="Arial"/>
          <w:sz w:val="24"/>
          <w:szCs w:val="24"/>
          <w:lang w:eastAsia="ro-RO"/>
        </w:rPr>
        <w:t>optimorganizate</w:t>
      </w:r>
      <w:proofErr w:type="spellEnd"/>
      <w:r w:rsidRPr="007A5F43">
        <w:rPr>
          <w:rFonts w:ascii="Arial" w:hAnsi="Arial" w:cs="Arial"/>
          <w:sz w:val="24"/>
          <w:szCs w:val="24"/>
          <w:lang w:eastAsia="ro-RO"/>
        </w:rPr>
        <w:t>;</w:t>
      </w:r>
    </w:p>
    <w:p w:rsidR="007A5F43" w:rsidRPr="007A5F43" w:rsidRDefault="007A5F43" w:rsidP="007A5F43">
      <w:pPr>
        <w:autoSpaceDE w:val="0"/>
        <w:autoSpaceDN w:val="0"/>
        <w:adjustRightInd w:val="0"/>
        <w:spacing w:after="0" w:line="276" w:lineRule="auto"/>
        <w:rPr>
          <w:rFonts w:ascii="Arial" w:hAnsi="Arial" w:cs="Arial"/>
          <w:sz w:val="24"/>
          <w:szCs w:val="24"/>
          <w:lang w:eastAsia="ro-RO"/>
        </w:rPr>
      </w:pPr>
      <w:r>
        <w:rPr>
          <w:rFonts w:ascii="Arial" w:hAnsi="Arial" w:cs="Arial"/>
          <w:sz w:val="24"/>
          <w:szCs w:val="24"/>
          <w:lang w:eastAsia="ro-RO"/>
        </w:rPr>
        <w:t>-</w:t>
      </w:r>
      <w:proofErr w:type="spellStart"/>
      <w:r w:rsidRPr="007A5F43">
        <w:rPr>
          <w:rFonts w:ascii="Arial" w:hAnsi="Arial" w:cs="Arial"/>
          <w:bCs/>
          <w:sz w:val="24"/>
          <w:szCs w:val="24"/>
          <w:lang w:eastAsia="ro-RO"/>
        </w:rPr>
        <w:t>Managementulmaterialelorșitrasabilitatea</w:t>
      </w:r>
      <w:r w:rsidRPr="007A5F43">
        <w:rPr>
          <w:rFonts w:ascii="Arial" w:hAnsi="Arial" w:cs="Arial"/>
          <w:sz w:val="24"/>
          <w:szCs w:val="24"/>
          <w:lang w:eastAsia="ro-RO"/>
        </w:rPr>
        <w:t>acestora</w:t>
      </w:r>
      <w:proofErr w:type="spellEnd"/>
      <w:r w:rsidRPr="007A5F43">
        <w:rPr>
          <w:rFonts w:ascii="Arial" w:hAnsi="Arial" w:cs="Arial"/>
          <w:sz w:val="24"/>
          <w:szCs w:val="24"/>
          <w:lang w:eastAsia="ro-RO"/>
        </w:rPr>
        <w:t xml:space="preserve"> </w:t>
      </w:r>
      <w:proofErr w:type="spellStart"/>
      <w:r w:rsidRPr="007A5F43">
        <w:rPr>
          <w:rFonts w:ascii="Arial" w:hAnsi="Arial" w:cs="Arial"/>
          <w:sz w:val="24"/>
          <w:szCs w:val="24"/>
          <w:lang w:eastAsia="ro-RO"/>
        </w:rPr>
        <w:t>prin</w:t>
      </w:r>
      <w:proofErr w:type="spellEnd"/>
      <w:r w:rsidRPr="007A5F43">
        <w:rPr>
          <w:rFonts w:ascii="Arial" w:hAnsi="Arial" w:cs="Arial"/>
          <w:sz w:val="24"/>
          <w:szCs w:val="24"/>
          <w:lang w:eastAsia="ro-RO"/>
        </w:rPr>
        <w:t xml:space="preserve"> </w:t>
      </w:r>
      <w:proofErr w:type="spellStart"/>
      <w:r w:rsidRPr="007A5F43">
        <w:rPr>
          <w:rFonts w:ascii="Arial" w:hAnsi="Arial" w:cs="Arial"/>
          <w:sz w:val="24"/>
          <w:szCs w:val="24"/>
          <w:lang w:eastAsia="ro-RO"/>
        </w:rPr>
        <w:t>sisteme</w:t>
      </w:r>
      <w:r>
        <w:rPr>
          <w:rFonts w:ascii="Arial" w:hAnsi="Arial" w:cs="Arial"/>
          <w:sz w:val="24"/>
          <w:szCs w:val="24"/>
          <w:lang w:eastAsia="ro-RO"/>
        </w:rPr>
        <w:t>inteligente</w:t>
      </w:r>
      <w:proofErr w:type="spellEnd"/>
      <w:r>
        <w:rPr>
          <w:rFonts w:ascii="Arial" w:hAnsi="Arial" w:cs="Arial"/>
          <w:sz w:val="24"/>
          <w:szCs w:val="24"/>
          <w:lang w:eastAsia="ro-RO"/>
        </w:rPr>
        <w:t xml:space="preserve"> de </w:t>
      </w:r>
      <w:proofErr w:type="spellStart"/>
      <w:r>
        <w:rPr>
          <w:rFonts w:ascii="Arial" w:hAnsi="Arial" w:cs="Arial"/>
          <w:sz w:val="24"/>
          <w:szCs w:val="24"/>
          <w:lang w:eastAsia="ro-RO"/>
        </w:rPr>
        <w:t>compartimentare</w:t>
      </w:r>
      <w:r w:rsidRPr="007A5F43">
        <w:rPr>
          <w:rFonts w:ascii="Arial" w:hAnsi="Arial" w:cs="Arial"/>
          <w:sz w:val="24"/>
          <w:szCs w:val="24"/>
          <w:lang w:eastAsia="ro-RO"/>
        </w:rPr>
        <w:t>șietichetare</w:t>
      </w:r>
      <w:proofErr w:type="spellEnd"/>
      <w:r w:rsidRPr="007A5F43">
        <w:rPr>
          <w:rFonts w:ascii="Arial" w:hAnsi="Arial" w:cs="Arial"/>
          <w:sz w:val="24"/>
          <w:szCs w:val="24"/>
          <w:lang w:eastAsia="ro-RO"/>
        </w:rPr>
        <w:t>;</w:t>
      </w:r>
    </w:p>
    <w:p w:rsidR="007A5F43" w:rsidRPr="007A5F43" w:rsidRDefault="007A5F43" w:rsidP="007A5F43">
      <w:pPr>
        <w:autoSpaceDE w:val="0"/>
        <w:autoSpaceDN w:val="0"/>
        <w:adjustRightInd w:val="0"/>
        <w:spacing w:after="0" w:line="276" w:lineRule="auto"/>
        <w:rPr>
          <w:rFonts w:ascii="Arial" w:hAnsi="Arial" w:cs="Arial"/>
          <w:bCs/>
          <w:sz w:val="24"/>
          <w:szCs w:val="24"/>
          <w:lang w:eastAsia="ro-RO"/>
        </w:rPr>
      </w:pPr>
      <w:r>
        <w:rPr>
          <w:rFonts w:ascii="Arial" w:hAnsi="Arial" w:cs="Arial"/>
          <w:sz w:val="24"/>
          <w:szCs w:val="24"/>
          <w:lang w:eastAsia="ro-RO"/>
        </w:rPr>
        <w:t>-</w:t>
      </w:r>
      <w:proofErr w:type="spellStart"/>
      <w:r w:rsidRPr="007A5F43">
        <w:rPr>
          <w:rFonts w:ascii="Arial" w:hAnsi="Arial" w:cs="Arial"/>
          <w:bCs/>
          <w:sz w:val="24"/>
          <w:szCs w:val="24"/>
          <w:lang w:eastAsia="ro-RO"/>
        </w:rPr>
        <w:t>Materialelefolositesă</w:t>
      </w:r>
      <w:proofErr w:type="spellEnd"/>
      <w:r w:rsidRPr="007A5F43">
        <w:rPr>
          <w:rFonts w:ascii="Arial" w:hAnsi="Arial" w:cs="Arial"/>
          <w:bCs/>
          <w:sz w:val="24"/>
          <w:szCs w:val="24"/>
          <w:lang w:eastAsia="ro-RO"/>
        </w:rPr>
        <w:t xml:space="preserve"> fie </w:t>
      </w:r>
      <w:proofErr w:type="spellStart"/>
      <w:r w:rsidRPr="007A5F43">
        <w:rPr>
          <w:rFonts w:ascii="Arial" w:hAnsi="Arial" w:cs="Arial"/>
          <w:bCs/>
          <w:sz w:val="24"/>
          <w:szCs w:val="24"/>
          <w:lang w:eastAsia="ro-RO"/>
        </w:rPr>
        <w:t>înconcordanță</w:t>
      </w:r>
      <w:proofErr w:type="spellEnd"/>
      <w:r w:rsidRPr="007A5F43">
        <w:rPr>
          <w:rFonts w:ascii="Arial" w:hAnsi="Arial" w:cs="Arial"/>
          <w:bCs/>
          <w:sz w:val="24"/>
          <w:szCs w:val="24"/>
          <w:lang w:eastAsia="ro-RO"/>
        </w:rPr>
        <w:t xml:space="preserve"> cu </w:t>
      </w:r>
      <w:proofErr w:type="spellStart"/>
      <w:r w:rsidRPr="007A5F43">
        <w:rPr>
          <w:rFonts w:ascii="Arial" w:hAnsi="Arial" w:cs="Arial"/>
          <w:bCs/>
          <w:sz w:val="24"/>
          <w:szCs w:val="24"/>
          <w:lang w:eastAsia="ro-RO"/>
        </w:rPr>
        <w:t>standardeledeigienăînmediilespitalicești</w:t>
      </w:r>
      <w:proofErr w:type="spellEnd"/>
      <w:r w:rsidRPr="007A5F43">
        <w:rPr>
          <w:rFonts w:ascii="Arial" w:hAnsi="Arial" w:cs="Arial"/>
          <w:bCs/>
          <w:sz w:val="24"/>
          <w:szCs w:val="24"/>
          <w:lang w:eastAsia="ro-RO"/>
        </w:rPr>
        <w:t>:</w:t>
      </w:r>
    </w:p>
    <w:p w:rsidR="007A5F43" w:rsidRPr="007A5F43" w:rsidRDefault="007A5F43" w:rsidP="007A5F43">
      <w:pPr>
        <w:autoSpaceDE w:val="0"/>
        <w:autoSpaceDN w:val="0"/>
        <w:adjustRightInd w:val="0"/>
        <w:spacing w:after="0" w:line="276" w:lineRule="auto"/>
        <w:rPr>
          <w:rFonts w:ascii="Arial" w:hAnsi="Arial" w:cs="Arial"/>
          <w:sz w:val="24"/>
          <w:szCs w:val="24"/>
          <w:lang w:eastAsia="ro-RO"/>
        </w:rPr>
      </w:pPr>
      <w:r>
        <w:rPr>
          <w:rFonts w:ascii="Arial" w:hAnsi="Arial" w:cs="Arial"/>
          <w:sz w:val="24"/>
          <w:szCs w:val="24"/>
          <w:lang w:eastAsia="ro-RO"/>
        </w:rPr>
        <w:t>-</w:t>
      </w:r>
      <w:proofErr w:type="spellStart"/>
      <w:r w:rsidRPr="007A5F43">
        <w:rPr>
          <w:rFonts w:ascii="Arial" w:hAnsi="Arial" w:cs="Arial"/>
          <w:bCs/>
          <w:sz w:val="24"/>
          <w:szCs w:val="24"/>
          <w:lang w:eastAsia="ro-RO"/>
        </w:rPr>
        <w:t>Coșurileșiseparatoarele</w:t>
      </w:r>
      <w:r w:rsidRPr="007A5F43">
        <w:rPr>
          <w:rFonts w:ascii="Arial" w:hAnsi="Arial" w:cs="Arial"/>
          <w:sz w:val="24"/>
          <w:szCs w:val="24"/>
          <w:lang w:eastAsia="ro-RO"/>
        </w:rPr>
        <w:t>pentrucompartimentaresuntrealizate</w:t>
      </w:r>
      <w:proofErr w:type="spellEnd"/>
      <w:r w:rsidRPr="007A5F43">
        <w:rPr>
          <w:rFonts w:ascii="Arial" w:hAnsi="Arial" w:cs="Arial"/>
          <w:sz w:val="24"/>
          <w:szCs w:val="24"/>
          <w:lang w:eastAsia="ro-RO"/>
        </w:rPr>
        <w:t xml:space="preserve"> din </w:t>
      </w:r>
      <w:proofErr w:type="spellStart"/>
      <w:r w:rsidRPr="007A5F43">
        <w:rPr>
          <w:rFonts w:ascii="Arial" w:hAnsi="Arial" w:cs="Arial"/>
          <w:sz w:val="24"/>
          <w:szCs w:val="24"/>
          <w:lang w:eastAsia="ro-RO"/>
        </w:rPr>
        <w:t>policarbonatrezistent</w:t>
      </w:r>
      <w:proofErr w:type="spellEnd"/>
      <w:r w:rsidRPr="007A5F43">
        <w:rPr>
          <w:rFonts w:ascii="Arial" w:hAnsi="Arial" w:cs="Arial"/>
          <w:sz w:val="24"/>
          <w:szCs w:val="24"/>
          <w:lang w:eastAsia="ro-RO"/>
        </w:rPr>
        <w:t xml:space="preserve"> la </w:t>
      </w:r>
      <w:proofErr w:type="spellStart"/>
      <w:r w:rsidRPr="007A5F43">
        <w:rPr>
          <w:rFonts w:ascii="Arial" w:hAnsi="Arial" w:cs="Arial"/>
          <w:sz w:val="24"/>
          <w:szCs w:val="24"/>
          <w:lang w:eastAsia="ro-RO"/>
        </w:rPr>
        <w:t>șocuri</w:t>
      </w:r>
      <w:proofErr w:type="gramStart"/>
      <w:r w:rsidRPr="007A5F43">
        <w:rPr>
          <w:rFonts w:ascii="Arial" w:hAnsi="Arial" w:cs="Arial"/>
          <w:sz w:val="24"/>
          <w:szCs w:val="24"/>
          <w:lang w:eastAsia="ro-RO"/>
        </w:rPr>
        <w:t>,careprevineacumulările</w:t>
      </w:r>
      <w:proofErr w:type="spellEnd"/>
      <w:proofErr w:type="gramEnd"/>
      <w:r w:rsidRPr="007A5F43">
        <w:rPr>
          <w:rFonts w:ascii="Arial" w:hAnsi="Arial" w:cs="Arial"/>
          <w:sz w:val="24"/>
          <w:szCs w:val="24"/>
          <w:lang w:eastAsia="ro-RO"/>
        </w:rPr>
        <w:t xml:space="preserve"> de </w:t>
      </w:r>
      <w:proofErr w:type="spellStart"/>
      <w:r w:rsidRPr="007A5F43">
        <w:rPr>
          <w:rFonts w:ascii="Arial" w:hAnsi="Arial" w:cs="Arial"/>
          <w:sz w:val="24"/>
          <w:szCs w:val="24"/>
          <w:lang w:eastAsia="ro-RO"/>
        </w:rPr>
        <w:t>sarcinistatice</w:t>
      </w:r>
      <w:proofErr w:type="spellEnd"/>
      <w:r w:rsidRPr="007A5F43">
        <w:rPr>
          <w:rFonts w:ascii="Arial" w:hAnsi="Arial" w:cs="Arial"/>
          <w:sz w:val="24"/>
          <w:szCs w:val="24"/>
          <w:lang w:eastAsia="ro-RO"/>
        </w:rPr>
        <w:t xml:space="preserve"> (</w:t>
      </w:r>
      <w:proofErr w:type="spellStart"/>
      <w:r w:rsidRPr="007A5F43">
        <w:rPr>
          <w:rFonts w:ascii="Arial" w:hAnsi="Arial" w:cs="Arial"/>
          <w:sz w:val="24"/>
          <w:szCs w:val="24"/>
          <w:lang w:eastAsia="ro-RO"/>
        </w:rPr>
        <w:t>particule</w:t>
      </w:r>
      <w:proofErr w:type="spellEnd"/>
      <w:r w:rsidRPr="007A5F43">
        <w:rPr>
          <w:rFonts w:ascii="Arial" w:hAnsi="Arial" w:cs="Arial"/>
          <w:sz w:val="24"/>
          <w:szCs w:val="24"/>
          <w:lang w:eastAsia="ro-RO"/>
        </w:rPr>
        <w:t xml:space="preserve"> de </w:t>
      </w:r>
      <w:proofErr w:type="spellStart"/>
      <w:r w:rsidRPr="007A5F43">
        <w:rPr>
          <w:rFonts w:ascii="Arial" w:hAnsi="Arial" w:cs="Arial"/>
          <w:sz w:val="24"/>
          <w:szCs w:val="24"/>
          <w:lang w:eastAsia="ro-RO"/>
        </w:rPr>
        <w:t>praf</w:t>
      </w:r>
      <w:proofErr w:type="spellEnd"/>
      <w:r w:rsidRPr="007A5F43">
        <w:rPr>
          <w:rFonts w:ascii="Arial" w:hAnsi="Arial" w:cs="Arial"/>
          <w:sz w:val="24"/>
          <w:szCs w:val="24"/>
          <w:lang w:eastAsia="ro-RO"/>
        </w:rPr>
        <w:t xml:space="preserve">), </w:t>
      </w:r>
      <w:proofErr w:type="spellStart"/>
      <w:r w:rsidRPr="007A5F43">
        <w:rPr>
          <w:rFonts w:ascii="Arial" w:hAnsi="Arial" w:cs="Arial"/>
          <w:sz w:val="24"/>
          <w:szCs w:val="24"/>
          <w:lang w:eastAsia="ro-RO"/>
        </w:rPr>
        <w:t>sunt</w:t>
      </w:r>
      <w:r w:rsidRPr="007A5F43">
        <w:rPr>
          <w:rFonts w:ascii="Arial" w:hAnsi="Arial" w:cs="Arial"/>
          <w:bCs/>
          <w:sz w:val="24"/>
          <w:szCs w:val="24"/>
          <w:lang w:eastAsia="ro-RO"/>
        </w:rPr>
        <w:t>autoclavabile</w:t>
      </w:r>
      <w:proofErr w:type="spellEnd"/>
      <w:r w:rsidRPr="007A5F43">
        <w:rPr>
          <w:rFonts w:ascii="Arial" w:hAnsi="Arial" w:cs="Arial"/>
          <w:bCs/>
          <w:sz w:val="24"/>
          <w:szCs w:val="24"/>
          <w:lang w:eastAsia="ro-RO"/>
        </w:rPr>
        <w:t xml:space="preserve"> la temperaturiridicate60-120°C</w:t>
      </w:r>
      <w:r w:rsidRPr="007A5F43">
        <w:rPr>
          <w:rFonts w:ascii="Arial" w:hAnsi="Arial" w:cs="Arial"/>
          <w:sz w:val="24"/>
          <w:szCs w:val="24"/>
          <w:lang w:eastAsia="ro-RO"/>
        </w:rPr>
        <w:t>;</w:t>
      </w:r>
    </w:p>
    <w:p w:rsidR="007A5F43" w:rsidRPr="007A5F43" w:rsidRDefault="007A5F43" w:rsidP="007A5F43">
      <w:pPr>
        <w:autoSpaceDE w:val="0"/>
        <w:autoSpaceDN w:val="0"/>
        <w:adjustRightInd w:val="0"/>
        <w:spacing w:after="0" w:line="276" w:lineRule="auto"/>
        <w:rPr>
          <w:rFonts w:ascii="Arial" w:hAnsi="Arial" w:cs="Arial"/>
          <w:sz w:val="24"/>
          <w:szCs w:val="24"/>
          <w:lang w:eastAsia="ro-RO"/>
        </w:rPr>
      </w:pPr>
      <w:r w:rsidRPr="007A5F43">
        <w:rPr>
          <w:rFonts w:ascii="Arial" w:hAnsi="Arial" w:cs="Arial"/>
          <w:sz w:val="24"/>
          <w:szCs w:val="24"/>
          <w:lang w:eastAsia="ro-RO"/>
        </w:rPr>
        <w:lastRenderedPageBreak/>
        <w:t>-</w:t>
      </w:r>
      <w:proofErr w:type="spellStart"/>
      <w:r w:rsidRPr="007A5F43">
        <w:rPr>
          <w:rFonts w:ascii="Arial" w:hAnsi="Arial" w:cs="Arial"/>
          <w:sz w:val="24"/>
          <w:szCs w:val="24"/>
          <w:lang w:eastAsia="ro-RO"/>
        </w:rPr>
        <w:t>Rafturilemetalicesuntextrem</w:t>
      </w:r>
      <w:proofErr w:type="spellEnd"/>
      <w:r w:rsidRPr="007A5F43">
        <w:rPr>
          <w:rFonts w:ascii="Arial" w:hAnsi="Arial" w:cs="Arial"/>
          <w:sz w:val="24"/>
          <w:szCs w:val="24"/>
          <w:lang w:eastAsia="ro-RO"/>
        </w:rPr>
        <w:t xml:space="preserve"> de versatile, </w:t>
      </w:r>
      <w:proofErr w:type="spellStart"/>
      <w:r w:rsidRPr="007A5F43">
        <w:rPr>
          <w:rFonts w:ascii="Arial" w:hAnsi="Arial" w:cs="Arial"/>
          <w:sz w:val="24"/>
          <w:szCs w:val="24"/>
          <w:lang w:eastAsia="ro-RO"/>
        </w:rPr>
        <w:t>tipurilesuntcompatibile</w:t>
      </w:r>
      <w:proofErr w:type="spellEnd"/>
      <w:r w:rsidRPr="007A5F43">
        <w:rPr>
          <w:rFonts w:ascii="Arial" w:hAnsi="Arial" w:cs="Arial"/>
          <w:sz w:val="24"/>
          <w:szCs w:val="24"/>
          <w:lang w:eastAsia="ro-RO"/>
        </w:rPr>
        <w:t xml:space="preserve">, </w:t>
      </w:r>
      <w:proofErr w:type="spellStart"/>
      <w:r w:rsidRPr="007A5F43">
        <w:rPr>
          <w:rFonts w:ascii="Arial" w:hAnsi="Arial" w:cs="Arial"/>
          <w:sz w:val="24"/>
          <w:szCs w:val="24"/>
          <w:lang w:eastAsia="ro-RO"/>
        </w:rPr>
        <w:t>interconectabileșirezistente</w:t>
      </w:r>
      <w:proofErr w:type="spellEnd"/>
      <w:r w:rsidRPr="007A5F43">
        <w:rPr>
          <w:rFonts w:ascii="Arial" w:hAnsi="Arial" w:cs="Arial"/>
          <w:sz w:val="24"/>
          <w:szCs w:val="24"/>
          <w:lang w:eastAsia="ro-RO"/>
        </w:rPr>
        <w:t xml:space="preserve"> la </w:t>
      </w:r>
      <w:proofErr w:type="spellStart"/>
      <w:r w:rsidRPr="007A5F43">
        <w:rPr>
          <w:rFonts w:ascii="Arial" w:hAnsi="Arial" w:cs="Arial"/>
          <w:sz w:val="24"/>
          <w:szCs w:val="24"/>
          <w:lang w:eastAsia="ro-RO"/>
        </w:rPr>
        <w:t>coroziune</w:t>
      </w:r>
      <w:proofErr w:type="spellEnd"/>
      <w:r w:rsidRPr="007A5F43">
        <w:rPr>
          <w:rFonts w:ascii="Arial" w:hAnsi="Arial" w:cs="Arial"/>
          <w:sz w:val="24"/>
          <w:szCs w:val="24"/>
          <w:lang w:eastAsia="ro-RO"/>
        </w:rPr>
        <w:t xml:space="preserve">, </w:t>
      </w:r>
      <w:proofErr w:type="spellStart"/>
      <w:r w:rsidRPr="007A5F43">
        <w:rPr>
          <w:rFonts w:ascii="Arial" w:hAnsi="Arial" w:cs="Arial"/>
          <w:sz w:val="24"/>
          <w:szCs w:val="24"/>
          <w:lang w:eastAsia="ro-RO"/>
        </w:rPr>
        <w:t>asigurândmenținereacurățeniei</w:t>
      </w:r>
      <w:proofErr w:type="spellEnd"/>
      <w:r w:rsidRPr="007A5F43">
        <w:rPr>
          <w:rFonts w:ascii="Arial" w:hAnsi="Arial" w:cs="Arial"/>
          <w:sz w:val="24"/>
          <w:szCs w:val="24"/>
          <w:lang w:eastAsia="ro-RO"/>
        </w:rPr>
        <w:t xml:space="preserve">, a </w:t>
      </w:r>
      <w:proofErr w:type="spellStart"/>
      <w:r w:rsidRPr="007A5F43">
        <w:rPr>
          <w:rFonts w:ascii="Arial" w:hAnsi="Arial" w:cs="Arial"/>
          <w:sz w:val="24"/>
          <w:szCs w:val="24"/>
          <w:lang w:eastAsia="ro-RO"/>
        </w:rPr>
        <w:t>condițiilor</w:t>
      </w:r>
      <w:proofErr w:type="spellEnd"/>
      <w:r w:rsidRPr="007A5F43">
        <w:rPr>
          <w:rFonts w:ascii="Arial" w:hAnsi="Arial" w:cs="Arial"/>
          <w:sz w:val="24"/>
          <w:szCs w:val="24"/>
          <w:lang w:eastAsia="ro-RO"/>
        </w:rPr>
        <w:t xml:space="preserve"> de </w:t>
      </w:r>
      <w:proofErr w:type="spellStart"/>
      <w:r w:rsidRPr="007A5F43">
        <w:rPr>
          <w:rFonts w:ascii="Arial" w:hAnsi="Arial" w:cs="Arial"/>
          <w:sz w:val="24"/>
          <w:szCs w:val="24"/>
          <w:lang w:eastAsia="ro-RO"/>
        </w:rPr>
        <w:t>igienășiventilareaproduselor</w:t>
      </w:r>
      <w:proofErr w:type="spellEnd"/>
      <w:r w:rsidRPr="007A5F43">
        <w:rPr>
          <w:rFonts w:ascii="Arial" w:hAnsi="Arial" w:cs="Arial"/>
          <w:sz w:val="24"/>
          <w:szCs w:val="24"/>
          <w:lang w:eastAsia="ro-RO"/>
        </w:rPr>
        <w:t xml:space="preserve">, </w:t>
      </w:r>
      <w:proofErr w:type="spellStart"/>
      <w:r w:rsidRPr="007A5F43">
        <w:rPr>
          <w:rFonts w:ascii="Arial" w:hAnsi="Arial" w:cs="Arial"/>
          <w:sz w:val="24"/>
          <w:szCs w:val="24"/>
          <w:lang w:eastAsia="ro-RO"/>
        </w:rPr>
        <w:t>prin</w:t>
      </w:r>
      <w:proofErr w:type="spellEnd"/>
      <w:r w:rsidRPr="007A5F43">
        <w:rPr>
          <w:rFonts w:ascii="Arial" w:hAnsi="Arial" w:cs="Arial"/>
          <w:sz w:val="24"/>
          <w:szCs w:val="24"/>
          <w:lang w:eastAsia="ro-RO"/>
        </w:rPr>
        <w:t xml:space="preserve"> </w:t>
      </w:r>
      <w:proofErr w:type="spellStart"/>
      <w:r w:rsidRPr="007A5F43">
        <w:rPr>
          <w:rFonts w:ascii="Arial" w:hAnsi="Arial" w:cs="Arial"/>
          <w:sz w:val="24"/>
          <w:szCs w:val="24"/>
          <w:lang w:eastAsia="ro-RO"/>
        </w:rPr>
        <w:t>inhibarea</w:t>
      </w:r>
      <w:proofErr w:type="spellEnd"/>
    </w:p>
    <w:p w:rsidR="007A5F43" w:rsidRPr="007A5F43" w:rsidRDefault="007A5F43" w:rsidP="007A5F43">
      <w:pPr>
        <w:autoSpaceDE w:val="0"/>
        <w:autoSpaceDN w:val="0"/>
        <w:adjustRightInd w:val="0"/>
        <w:spacing w:after="0" w:line="276" w:lineRule="auto"/>
        <w:rPr>
          <w:rFonts w:ascii="Arial" w:hAnsi="Arial" w:cs="Arial"/>
          <w:sz w:val="24"/>
          <w:szCs w:val="24"/>
          <w:lang w:eastAsia="ro-RO"/>
        </w:rPr>
      </w:pPr>
      <w:proofErr w:type="spellStart"/>
      <w:r w:rsidRPr="007A5F43">
        <w:rPr>
          <w:rFonts w:ascii="Arial" w:hAnsi="Arial" w:cs="Arial"/>
          <w:sz w:val="24"/>
          <w:szCs w:val="24"/>
          <w:lang w:eastAsia="ro-RO"/>
        </w:rPr>
        <w:t>creșteriimucegaiului</w:t>
      </w:r>
      <w:proofErr w:type="spellEnd"/>
      <w:r w:rsidRPr="007A5F43">
        <w:rPr>
          <w:rFonts w:ascii="Arial" w:hAnsi="Arial" w:cs="Arial"/>
          <w:sz w:val="24"/>
          <w:szCs w:val="24"/>
          <w:lang w:eastAsia="ro-RO"/>
        </w:rPr>
        <w:t xml:space="preserve">, </w:t>
      </w:r>
      <w:proofErr w:type="spellStart"/>
      <w:r w:rsidRPr="007A5F43">
        <w:rPr>
          <w:rFonts w:ascii="Arial" w:hAnsi="Arial" w:cs="Arial"/>
          <w:sz w:val="24"/>
          <w:szCs w:val="24"/>
          <w:lang w:eastAsia="ro-RO"/>
        </w:rPr>
        <w:t>fungilorși</w:t>
      </w:r>
      <w:proofErr w:type="spellEnd"/>
      <w:r w:rsidRPr="007A5F43">
        <w:rPr>
          <w:rFonts w:ascii="Arial" w:hAnsi="Arial" w:cs="Arial"/>
          <w:sz w:val="24"/>
          <w:szCs w:val="24"/>
          <w:lang w:eastAsia="ro-RO"/>
        </w:rPr>
        <w:t xml:space="preserve"> a </w:t>
      </w:r>
      <w:proofErr w:type="spellStart"/>
      <w:r w:rsidRPr="007A5F43">
        <w:rPr>
          <w:rFonts w:ascii="Arial" w:hAnsi="Arial" w:cs="Arial"/>
          <w:sz w:val="24"/>
          <w:szCs w:val="24"/>
          <w:lang w:eastAsia="ro-RO"/>
        </w:rPr>
        <w:t>bacteriilor</w:t>
      </w:r>
      <w:proofErr w:type="spellEnd"/>
      <w:r w:rsidRPr="007A5F43">
        <w:rPr>
          <w:rFonts w:ascii="Arial" w:hAnsi="Arial" w:cs="Arial"/>
          <w:sz w:val="24"/>
          <w:szCs w:val="24"/>
          <w:lang w:eastAsia="ro-RO"/>
        </w:rPr>
        <w:t xml:space="preserve"> care provoacămirosurișipetepesuprafațaraftuluisauaambalajelormaterialelorstocate;</w:t>
      </w:r>
    </w:p>
    <w:p w:rsidR="007A5F43" w:rsidRPr="007A5F43" w:rsidRDefault="007A5F43" w:rsidP="007A5F43">
      <w:pPr>
        <w:autoSpaceDE w:val="0"/>
        <w:autoSpaceDN w:val="0"/>
        <w:adjustRightInd w:val="0"/>
        <w:spacing w:after="0" w:line="276" w:lineRule="auto"/>
        <w:rPr>
          <w:rFonts w:ascii="Arial" w:hAnsi="Arial" w:cs="Arial"/>
          <w:sz w:val="24"/>
          <w:szCs w:val="24"/>
          <w:lang w:eastAsia="ro-RO"/>
        </w:rPr>
      </w:pPr>
      <w:r w:rsidRPr="007A5F43">
        <w:rPr>
          <w:rFonts w:ascii="Arial" w:hAnsi="Arial" w:cs="Arial"/>
          <w:sz w:val="24"/>
          <w:szCs w:val="24"/>
          <w:lang w:eastAsia="ro-RO"/>
        </w:rPr>
        <w:t>-</w:t>
      </w:r>
      <w:proofErr w:type="spellStart"/>
      <w:r w:rsidRPr="007A5F43">
        <w:rPr>
          <w:rFonts w:ascii="Arial" w:hAnsi="Arial" w:cs="Arial"/>
          <w:sz w:val="24"/>
          <w:szCs w:val="24"/>
          <w:lang w:eastAsia="ro-RO"/>
        </w:rPr>
        <w:t>Corpurile</w:t>
      </w:r>
      <w:proofErr w:type="spellEnd"/>
      <w:r w:rsidRPr="007A5F43">
        <w:rPr>
          <w:rFonts w:ascii="Arial" w:hAnsi="Arial" w:cs="Arial"/>
          <w:sz w:val="24"/>
          <w:szCs w:val="24"/>
          <w:lang w:eastAsia="ro-RO"/>
        </w:rPr>
        <w:t xml:space="preserve"> de </w:t>
      </w:r>
      <w:proofErr w:type="spellStart"/>
      <w:r w:rsidRPr="007A5F43">
        <w:rPr>
          <w:rFonts w:ascii="Arial" w:hAnsi="Arial" w:cs="Arial"/>
          <w:sz w:val="24"/>
          <w:szCs w:val="24"/>
          <w:lang w:eastAsia="ro-RO"/>
        </w:rPr>
        <w:t>mobiliersuntrealizate</w:t>
      </w:r>
      <w:proofErr w:type="spellEnd"/>
      <w:r w:rsidRPr="007A5F43">
        <w:rPr>
          <w:rFonts w:ascii="Arial" w:hAnsi="Arial" w:cs="Arial"/>
          <w:sz w:val="24"/>
          <w:szCs w:val="24"/>
          <w:lang w:eastAsia="ro-RO"/>
        </w:rPr>
        <w:t xml:space="preserve"> din material PAL </w:t>
      </w:r>
      <w:proofErr w:type="spellStart"/>
      <w:r w:rsidRPr="007A5F43">
        <w:rPr>
          <w:rFonts w:ascii="Arial" w:hAnsi="Arial" w:cs="Arial"/>
          <w:sz w:val="24"/>
          <w:szCs w:val="24"/>
          <w:lang w:eastAsia="ro-RO"/>
        </w:rPr>
        <w:t>melaminat</w:t>
      </w:r>
      <w:proofErr w:type="spellEnd"/>
      <w:r w:rsidRPr="007A5F43">
        <w:rPr>
          <w:rFonts w:ascii="Arial" w:hAnsi="Arial" w:cs="Arial"/>
          <w:sz w:val="24"/>
          <w:szCs w:val="24"/>
          <w:lang w:eastAsia="ro-RO"/>
        </w:rPr>
        <w:t xml:space="preserve"> cu </w:t>
      </w:r>
      <w:proofErr w:type="spellStart"/>
      <w:r w:rsidRPr="007A5F43">
        <w:rPr>
          <w:rFonts w:ascii="Arial" w:hAnsi="Arial" w:cs="Arial"/>
          <w:sz w:val="24"/>
          <w:szCs w:val="24"/>
          <w:lang w:eastAsia="ro-RO"/>
        </w:rPr>
        <w:t>fronturi</w:t>
      </w:r>
      <w:proofErr w:type="spellEnd"/>
      <w:r w:rsidRPr="007A5F43">
        <w:rPr>
          <w:rFonts w:ascii="Arial" w:hAnsi="Arial" w:cs="Arial"/>
          <w:sz w:val="24"/>
          <w:szCs w:val="24"/>
          <w:lang w:eastAsia="ro-RO"/>
        </w:rPr>
        <w:t xml:space="preserve"> din PAL </w:t>
      </w:r>
      <w:proofErr w:type="spellStart"/>
      <w:r w:rsidRPr="007A5F43">
        <w:rPr>
          <w:rFonts w:ascii="Arial" w:hAnsi="Arial" w:cs="Arial"/>
          <w:sz w:val="24"/>
          <w:szCs w:val="24"/>
          <w:lang w:eastAsia="ro-RO"/>
        </w:rPr>
        <w:t>melaminat</w:t>
      </w:r>
      <w:proofErr w:type="spellEnd"/>
      <w:r w:rsidRPr="007A5F43">
        <w:rPr>
          <w:rFonts w:ascii="Arial" w:hAnsi="Arial" w:cs="Arial"/>
          <w:sz w:val="24"/>
          <w:szCs w:val="24"/>
          <w:lang w:eastAsia="ro-RO"/>
        </w:rPr>
        <w:t xml:space="preserve"> cu </w:t>
      </w:r>
      <w:proofErr w:type="spellStart"/>
      <w:r w:rsidRPr="007A5F43">
        <w:rPr>
          <w:rFonts w:ascii="Arial" w:hAnsi="Arial" w:cs="Arial"/>
          <w:sz w:val="24"/>
          <w:szCs w:val="24"/>
          <w:lang w:eastAsia="ro-RO"/>
        </w:rPr>
        <w:t>fronturi</w:t>
      </w:r>
      <w:proofErr w:type="spellEnd"/>
      <w:r w:rsidRPr="007A5F43">
        <w:rPr>
          <w:rFonts w:ascii="Arial" w:hAnsi="Arial" w:cs="Arial"/>
          <w:sz w:val="24"/>
          <w:szCs w:val="24"/>
          <w:lang w:eastAsia="ro-RO"/>
        </w:rPr>
        <w:t xml:space="preserve">, cu </w:t>
      </w:r>
      <w:proofErr w:type="spellStart"/>
      <w:r w:rsidRPr="007A5F43">
        <w:rPr>
          <w:rFonts w:ascii="Arial" w:hAnsi="Arial" w:cs="Arial"/>
          <w:sz w:val="24"/>
          <w:szCs w:val="24"/>
          <w:lang w:eastAsia="ro-RO"/>
        </w:rPr>
        <w:t>suprafațăimpermeabilă</w:t>
      </w:r>
      <w:proofErr w:type="spellEnd"/>
      <w:r w:rsidRPr="007A5F43">
        <w:rPr>
          <w:rFonts w:ascii="Arial" w:hAnsi="Arial" w:cs="Arial"/>
          <w:sz w:val="24"/>
          <w:szCs w:val="24"/>
          <w:lang w:eastAsia="ro-RO"/>
        </w:rPr>
        <w:t xml:space="preserve">, </w:t>
      </w:r>
      <w:proofErr w:type="spellStart"/>
      <w:r w:rsidRPr="007A5F43">
        <w:rPr>
          <w:rFonts w:ascii="Arial" w:hAnsi="Arial" w:cs="Arial"/>
          <w:sz w:val="24"/>
          <w:szCs w:val="24"/>
          <w:lang w:eastAsia="ro-RO"/>
        </w:rPr>
        <w:t>avândrezistențăridicatălauzură</w:t>
      </w:r>
      <w:proofErr w:type="spellEnd"/>
      <w:r w:rsidRPr="007A5F43">
        <w:rPr>
          <w:rFonts w:ascii="Arial" w:hAnsi="Arial" w:cs="Arial"/>
          <w:sz w:val="24"/>
          <w:szCs w:val="24"/>
          <w:lang w:eastAsia="ro-RO"/>
        </w:rPr>
        <w:t xml:space="preserve">: </w:t>
      </w:r>
      <w:proofErr w:type="spellStart"/>
      <w:r w:rsidRPr="007A5F43">
        <w:rPr>
          <w:rFonts w:ascii="Arial" w:hAnsi="Arial" w:cs="Arial"/>
          <w:sz w:val="24"/>
          <w:szCs w:val="24"/>
          <w:lang w:eastAsia="ro-RO"/>
        </w:rPr>
        <w:t>abraziune</w:t>
      </w:r>
      <w:proofErr w:type="spellEnd"/>
      <w:r w:rsidRPr="007A5F43">
        <w:rPr>
          <w:rFonts w:ascii="Arial" w:hAnsi="Arial" w:cs="Arial"/>
          <w:sz w:val="24"/>
          <w:szCs w:val="24"/>
          <w:lang w:eastAsia="ro-RO"/>
        </w:rPr>
        <w:t xml:space="preserve">, </w:t>
      </w:r>
      <w:proofErr w:type="spellStart"/>
      <w:r w:rsidRPr="007A5F43">
        <w:rPr>
          <w:rFonts w:ascii="Arial" w:hAnsi="Arial" w:cs="Arial"/>
          <w:sz w:val="24"/>
          <w:szCs w:val="24"/>
          <w:lang w:eastAsia="ro-RO"/>
        </w:rPr>
        <w:t>loviri</w:t>
      </w:r>
      <w:proofErr w:type="spellEnd"/>
      <w:r w:rsidRPr="007A5F43">
        <w:rPr>
          <w:rFonts w:ascii="Arial" w:hAnsi="Arial" w:cs="Arial"/>
          <w:sz w:val="24"/>
          <w:szCs w:val="24"/>
          <w:lang w:eastAsia="ro-RO"/>
        </w:rPr>
        <w:t xml:space="preserve">, peteșisubstanțechimicepentrucurățareșidezinfecțieutilizateînmediilespitalicești, </w:t>
      </w:r>
      <w:proofErr w:type="spellStart"/>
      <w:r w:rsidRPr="007A5F43">
        <w:rPr>
          <w:rFonts w:ascii="Arial" w:hAnsi="Arial" w:cs="Arial"/>
          <w:sz w:val="24"/>
          <w:szCs w:val="24"/>
          <w:lang w:eastAsia="ro-RO"/>
        </w:rPr>
        <w:t>fiindpotrivitepentruutilizare</w:t>
      </w:r>
      <w:proofErr w:type="spellEnd"/>
    </w:p>
    <w:p w:rsidR="00EA1ACB" w:rsidRPr="007A5F43" w:rsidRDefault="00EA1ACB" w:rsidP="007A5F43">
      <w:pPr>
        <w:autoSpaceDE w:val="0"/>
        <w:autoSpaceDN w:val="0"/>
        <w:adjustRightInd w:val="0"/>
        <w:spacing w:after="0" w:line="276" w:lineRule="auto"/>
        <w:rPr>
          <w:rFonts w:ascii="Arial" w:hAnsi="Arial" w:cs="Arial"/>
          <w:sz w:val="24"/>
          <w:szCs w:val="24"/>
          <w:lang w:eastAsia="ro-RO"/>
        </w:rPr>
      </w:pPr>
      <w:r>
        <w:rPr>
          <w:rFonts w:ascii="Arial" w:hAnsi="Arial" w:cs="Arial"/>
          <w:sz w:val="24"/>
          <w:szCs w:val="24"/>
          <w:lang w:eastAsia="ro-RO"/>
        </w:rPr>
        <w:t>Intensive.</w:t>
      </w:r>
    </w:p>
    <w:p w:rsidR="003948B2" w:rsidRPr="007A5F43" w:rsidRDefault="003948B2" w:rsidP="007A5F43">
      <w:pPr>
        <w:spacing w:line="276" w:lineRule="auto"/>
        <w:jc w:val="both"/>
        <w:rPr>
          <w:rFonts w:ascii="Arial" w:eastAsia="Times New Roman" w:hAnsi="Arial" w:cs="Arial"/>
          <w:sz w:val="24"/>
          <w:szCs w:val="24"/>
          <w:lang w:val="ro-RO" w:eastAsia="it-IT"/>
        </w:rPr>
      </w:pPr>
      <w:r w:rsidRPr="00543AD8">
        <w:rPr>
          <w:rFonts w:ascii="Arial" w:eastAsia="Times New Roman" w:hAnsi="Arial" w:cs="Arial"/>
          <w:b/>
          <w:sz w:val="24"/>
          <w:szCs w:val="24"/>
          <w:lang w:val="ro-RO" w:eastAsia="it-IT"/>
        </w:rPr>
        <w:t xml:space="preserve">La Lotul 3-Laborator </w:t>
      </w:r>
      <w:r w:rsidRPr="007A5F43">
        <w:rPr>
          <w:rFonts w:ascii="Arial" w:eastAsia="Times New Roman" w:hAnsi="Arial" w:cs="Arial"/>
          <w:sz w:val="24"/>
          <w:szCs w:val="24"/>
          <w:lang w:val="ro-RO" w:eastAsia="it-IT"/>
        </w:rPr>
        <w:t>au fost incluse mobilier si aparate</w:t>
      </w:r>
      <w:r w:rsidR="00EA1ACB">
        <w:rPr>
          <w:rFonts w:ascii="Arial" w:eastAsia="Times New Roman" w:hAnsi="Arial" w:cs="Arial"/>
          <w:sz w:val="24"/>
          <w:szCs w:val="24"/>
          <w:lang w:val="ro-RO" w:eastAsia="it-IT"/>
        </w:rPr>
        <w:t xml:space="preserve"> de ultima generatie ,</w:t>
      </w:r>
      <w:r w:rsidR="00A066E1" w:rsidRPr="007A5F43">
        <w:rPr>
          <w:rFonts w:ascii="Arial" w:eastAsia="Times New Roman" w:hAnsi="Arial" w:cs="Arial"/>
          <w:sz w:val="24"/>
          <w:szCs w:val="24"/>
          <w:lang w:val="ro-RO" w:eastAsia="it-IT"/>
        </w:rPr>
        <w:t xml:space="preserve"> necesare pentru </w:t>
      </w:r>
      <w:r w:rsidR="007A5F43" w:rsidRPr="007A5F43">
        <w:rPr>
          <w:rFonts w:ascii="Arial" w:eastAsia="Times New Roman" w:hAnsi="Arial" w:cs="Arial"/>
          <w:sz w:val="24"/>
          <w:szCs w:val="24"/>
          <w:lang w:val="ro-RO" w:eastAsia="it-IT"/>
        </w:rPr>
        <w:t>efect</w:t>
      </w:r>
      <w:r w:rsidR="00EA1ACB">
        <w:rPr>
          <w:rFonts w:ascii="Arial" w:eastAsia="Times New Roman" w:hAnsi="Arial" w:cs="Arial"/>
          <w:sz w:val="24"/>
          <w:szCs w:val="24"/>
          <w:lang w:val="ro-RO" w:eastAsia="it-IT"/>
        </w:rPr>
        <w:t>uarea analizelor medicale ale pacientilor .Acetea permit obtinerea unor rezultate rapide si cat mai exacte, ajutand asfel la obtinerea unui diagnostic cat mai precis.</w:t>
      </w:r>
    </w:p>
    <w:p w:rsidR="00EA1ACB" w:rsidRPr="007A5F43" w:rsidRDefault="003948B2" w:rsidP="007A5F43">
      <w:pPr>
        <w:spacing w:line="276" w:lineRule="auto"/>
        <w:jc w:val="both"/>
        <w:rPr>
          <w:rFonts w:ascii="Arial" w:eastAsia="Times New Roman" w:hAnsi="Arial" w:cs="Arial"/>
          <w:sz w:val="24"/>
          <w:szCs w:val="24"/>
          <w:lang w:val="ro-RO" w:eastAsia="it-IT"/>
        </w:rPr>
      </w:pPr>
      <w:r w:rsidRPr="00543AD8">
        <w:rPr>
          <w:rFonts w:ascii="Arial" w:eastAsia="Times New Roman" w:hAnsi="Arial" w:cs="Arial"/>
          <w:b/>
          <w:sz w:val="24"/>
          <w:szCs w:val="24"/>
          <w:lang w:val="ro-RO" w:eastAsia="it-IT"/>
        </w:rPr>
        <w:t>Lotul 4-Terapie intensiva</w:t>
      </w:r>
      <w:r w:rsidR="00EA1ACB">
        <w:rPr>
          <w:rFonts w:ascii="Arial" w:eastAsia="Times New Roman" w:hAnsi="Arial" w:cs="Arial"/>
          <w:sz w:val="24"/>
          <w:szCs w:val="24"/>
          <w:lang w:val="ro-RO" w:eastAsia="it-IT"/>
        </w:rPr>
        <w:t>-cuprinde aparatura necesara pentru dotarea salilor de operatie si a saloanelor de terapie intensiva, astfel pacientii critici putan</w:t>
      </w:r>
      <w:r w:rsidR="00C45A74">
        <w:rPr>
          <w:rFonts w:ascii="Arial" w:eastAsia="Times New Roman" w:hAnsi="Arial" w:cs="Arial"/>
          <w:sz w:val="24"/>
          <w:szCs w:val="24"/>
          <w:lang w:val="ro-RO" w:eastAsia="it-IT"/>
        </w:rPr>
        <w:t>d fi monitorizati in permanenta cu maxima promtitudine.</w:t>
      </w:r>
    </w:p>
    <w:p w:rsidR="00C45A74" w:rsidRPr="007A5F43" w:rsidRDefault="00EA1ACB" w:rsidP="007A5F43">
      <w:pPr>
        <w:spacing w:line="276" w:lineRule="auto"/>
        <w:jc w:val="both"/>
        <w:rPr>
          <w:rFonts w:ascii="Arial" w:eastAsia="Times New Roman" w:hAnsi="Arial" w:cs="Arial"/>
          <w:sz w:val="24"/>
          <w:szCs w:val="24"/>
          <w:lang w:val="ro-RO" w:eastAsia="it-IT"/>
        </w:rPr>
      </w:pPr>
      <w:r w:rsidRPr="00543AD8">
        <w:rPr>
          <w:rFonts w:ascii="Arial" w:eastAsia="Times New Roman" w:hAnsi="Arial" w:cs="Arial"/>
          <w:b/>
          <w:sz w:val="24"/>
          <w:szCs w:val="24"/>
          <w:lang w:val="ro-RO" w:eastAsia="it-IT"/>
        </w:rPr>
        <w:t xml:space="preserve">La </w:t>
      </w:r>
      <w:r w:rsidR="003948B2" w:rsidRPr="00543AD8">
        <w:rPr>
          <w:rFonts w:ascii="Arial" w:eastAsia="Times New Roman" w:hAnsi="Arial" w:cs="Arial"/>
          <w:b/>
          <w:sz w:val="24"/>
          <w:szCs w:val="24"/>
          <w:lang w:val="ro-RO" w:eastAsia="it-IT"/>
        </w:rPr>
        <w:t>Lotul 5-Bloc operator</w:t>
      </w:r>
      <w:r>
        <w:rPr>
          <w:rFonts w:ascii="Arial" w:eastAsia="Times New Roman" w:hAnsi="Arial" w:cs="Arial"/>
          <w:sz w:val="24"/>
          <w:szCs w:val="24"/>
          <w:lang w:val="ro-RO" w:eastAsia="it-IT"/>
        </w:rPr>
        <w:t xml:space="preserve">-s-au inclus aparaturi medicale </w:t>
      </w:r>
      <w:r w:rsidR="0057766D">
        <w:rPr>
          <w:rFonts w:ascii="Arial" w:eastAsia="Times New Roman" w:hAnsi="Arial" w:cs="Arial"/>
          <w:sz w:val="24"/>
          <w:szCs w:val="24"/>
          <w:lang w:val="ro-RO" w:eastAsia="it-IT"/>
        </w:rPr>
        <w:t xml:space="preserve"> de ultima generatie, de mare precizie,fiind spital cu profil pediatric ,este necesara o mai mare precizie in </w:t>
      </w:r>
      <w:r w:rsidR="00C45A74">
        <w:rPr>
          <w:rFonts w:ascii="Arial" w:eastAsia="Times New Roman" w:hAnsi="Arial" w:cs="Arial"/>
          <w:sz w:val="24"/>
          <w:szCs w:val="24"/>
          <w:lang w:val="ro-RO" w:eastAsia="it-IT"/>
        </w:rPr>
        <w:t xml:space="preserve">actul medical. Cu sistemul robotic  chirurgical </w:t>
      </w:r>
      <w:r w:rsidR="0057766D">
        <w:rPr>
          <w:rFonts w:ascii="Arial" w:eastAsia="Times New Roman" w:hAnsi="Arial" w:cs="Arial"/>
          <w:sz w:val="24"/>
          <w:szCs w:val="24"/>
          <w:lang w:val="ro-RO" w:eastAsia="it-IT"/>
        </w:rPr>
        <w:t>se poate efectua o gama extinsa de interventii chirurgicale, minim invazive, pentru afectiuni ginecologice, urologice, digestive, toracice,bariatrice si ale peretului abdominal. Chirurgia robotica ofera o mare precizie uinterventiilor chirurgicale si ofera posibilitatea medicilor sa rezolve cazuri foarte complexe, in siguranta, uneori imosibil de rezolvat prin chirurgie clasica sau la paroscopie conventionala, cu mai putine complicatii si cu rezultat mult mai bune pentru pacient</w:t>
      </w:r>
      <w:r w:rsidR="00C45A74">
        <w:rPr>
          <w:rFonts w:ascii="Arial" w:eastAsia="Times New Roman" w:hAnsi="Arial" w:cs="Arial"/>
          <w:sz w:val="24"/>
          <w:szCs w:val="24"/>
          <w:lang w:val="ro-RO" w:eastAsia="it-IT"/>
        </w:rPr>
        <w:t>. Acest sistem ofera maxima protectie pacientului impotriva contaminarii in timpul actului chirurgical, consola de actionare putatnd fi montata intr-o incapere alaturata camerei de operatie, personalul medical neavand contact direct cu pacientul.</w:t>
      </w:r>
    </w:p>
    <w:p w:rsidR="003948B2" w:rsidRDefault="00C45A74" w:rsidP="007A5F43">
      <w:pPr>
        <w:spacing w:line="276" w:lineRule="auto"/>
        <w:jc w:val="both"/>
        <w:rPr>
          <w:rFonts w:ascii="Arial" w:eastAsia="Times New Roman" w:hAnsi="Arial" w:cs="Arial"/>
          <w:sz w:val="24"/>
          <w:szCs w:val="24"/>
          <w:lang w:val="ro-RO" w:eastAsia="it-IT"/>
        </w:rPr>
      </w:pPr>
      <w:r w:rsidRPr="00543AD8">
        <w:rPr>
          <w:rFonts w:ascii="Arial" w:eastAsia="Times New Roman" w:hAnsi="Arial" w:cs="Arial"/>
          <w:b/>
          <w:sz w:val="24"/>
          <w:szCs w:val="24"/>
          <w:lang w:val="ro-RO" w:eastAsia="it-IT"/>
        </w:rPr>
        <w:t>Lotul 6-Imagistica</w:t>
      </w:r>
      <w:r>
        <w:rPr>
          <w:rFonts w:ascii="Arial" w:eastAsia="Times New Roman" w:hAnsi="Arial" w:cs="Arial"/>
          <w:sz w:val="24"/>
          <w:szCs w:val="24"/>
          <w:lang w:val="ro-RO" w:eastAsia="it-IT"/>
        </w:rPr>
        <w:t>. La acest lot s-a inclus ecografe de resuscitare, ecografe ATI si ecografe chirurgie, de ultima generatie,care redau imagini clare si concrete ai  care ajuta medicii in a formula un diagnostic cat mai precis.</w:t>
      </w:r>
    </w:p>
    <w:p w:rsidR="00EA1ACB" w:rsidRPr="007A5F43" w:rsidRDefault="00E2708E" w:rsidP="007A5F43">
      <w:pPr>
        <w:spacing w:line="276" w:lineRule="auto"/>
        <w:jc w:val="both"/>
        <w:rPr>
          <w:rFonts w:ascii="Arial" w:eastAsia="Times New Roman" w:hAnsi="Arial" w:cs="Arial"/>
          <w:sz w:val="24"/>
          <w:szCs w:val="24"/>
          <w:lang w:val="ro-RO" w:eastAsia="it-IT"/>
        </w:rPr>
      </w:pPr>
      <w:r>
        <w:rPr>
          <w:rFonts w:ascii="Arial" w:eastAsia="Times New Roman" w:hAnsi="Arial" w:cs="Arial"/>
          <w:sz w:val="24"/>
          <w:szCs w:val="24"/>
          <w:lang w:val="ro-RO" w:eastAsia="it-IT"/>
        </w:rPr>
        <w:t xml:space="preserve">Computerul tomograf multislice ultraperformant, este un aparat care serveste la producerea unor imagini utilizand razele X. Acetse imagini sunt utilizate pentyru stabilirea diagnosticului, care va coinduce la o eficacitate maxima a tratamentului </w:t>
      </w:r>
      <w:r>
        <w:rPr>
          <w:rFonts w:ascii="Arial" w:eastAsia="Times New Roman" w:hAnsi="Arial" w:cs="Arial"/>
          <w:sz w:val="24"/>
          <w:szCs w:val="24"/>
          <w:lang w:val="ro-RO" w:eastAsia="it-IT"/>
        </w:rPr>
        <w:lastRenderedPageBreak/>
        <w:t>prescris de medic.Fata de tomografiile conventionale, imaginile din corp sunt prelucrate, obtinand reconstructii in toate cele 3 planuri, care vor fi vizualizate pe un ecran si produse pe hartie si pe suport magnet.</w:t>
      </w:r>
    </w:p>
    <w:p w:rsidR="003823BB" w:rsidRPr="007A5F43" w:rsidRDefault="00522556" w:rsidP="007A5F43">
      <w:pPr>
        <w:spacing w:line="276" w:lineRule="auto"/>
        <w:jc w:val="both"/>
        <w:rPr>
          <w:rFonts w:ascii="Arial" w:eastAsia="Times New Roman" w:hAnsi="Arial" w:cs="Arial"/>
          <w:sz w:val="24"/>
          <w:szCs w:val="24"/>
          <w:lang w:val="ro-RO" w:eastAsia="it-IT"/>
        </w:rPr>
      </w:pPr>
      <w:r w:rsidRPr="00543AD8">
        <w:rPr>
          <w:rFonts w:ascii="Arial" w:eastAsia="Times New Roman" w:hAnsi="Arial" w:cs="Arial"/>
          <w:b/>
          <w:sz w:val="24"/>
          <w:szCs w:val="24"/>
          <w:lang w:val="ro-RO" w:eastAsia="it-IT"/>
        </w:rPr>
        <w:t xml:space="preserve">La </w:t>
      </w:r>
      <w:r w:rsidR="003948B2" w:rsidRPr="00543AD8">
        <w:rPr>
          <w:rFonts w:ascii="Arial" w:eastAsia="Times New Roman" w:hAnsi="Arial" w:cs="Arial"/>
          <w:b/>
          <w:sz w:val="24"/>
          <w:szCs w:val="24"/>
          <w:lang w:val="ro-RO" w:eastAsia="it-IT"/>
        </w:rPr>
        <w:t>Lotul 7-Neonatologie</w:t>
      </w:r>
      <w:r>
        <w:rPr>
          <w:rFonts w:ascii="Arial" w:eastAsia="Times New Roman" w:hAnsi="Arial" w:cs="Arial"/>
          <w:sz w:val="24"/>
          <w:szCs w:val="24"/>
          <w:lang w:val="ro-RO" w:eastAsia="it-IT"/>
        </w:rPr>
        <w:t xml:space="preserve"> s-au prevazut aparaturi medicale  necesare dotarii sectiilor de neonatologie:aspirator pentru secretii, monitor cardiorespirator ,incubator, masa radianta, lampa de fototerapie performanta si ventilator neonatologie , toate de ultima generatie si inalta performanta.</w:t>
      </w:r>
      <w:r w:rsidR="00D97C90">
        <w:rPr>
          <w:rFonts w:ascii="Arial" w:eastAsia="Times New Roman" w:hAnsi="Arial" w:cs="Arial"/>
          <w:sz w:val="24"/>
          <w:szCs w:val="24"/>
          <w:lang w:val="ro-RO" w:eastAsia="it-IT"/>
        </w:rPr>
        <w:t>aparatele sunt necesare pentru  o buna monitorizare a nou nascutilor spitalizati .</w:t>
      </w:r>
    </w:p>
    <w:p w:rsidR="00EA1ACB" w:rsidRPr="007A5F43" w:rsidRDefault="00953059" w:rsidP="007A5F43">
      <w:pPr>
        <w:spacing w:line="276" w:lineRule="auto"/>
        <w:jc w:val="both"/>
        <w:rPr>
          <w:rFonts w:ascii="Arial" w:eastAsia="Times New Roman" w:hAnsi="Arial" w:cs="Arial"/>
          <w:sz w:val="24"/>
          <w:szCs w:val="24"/>
          <w:lang w:val="ro-RO" w:eastAsia="it-IT"/>
        </w:rPr>
      </w:pPr>
      <w:r w:rsidRPr="00543AD8">
        <w:rPr>
          <w:rFonts w:ascii="Arial" w:eastAsia="Times New Roman" w:hAnsi="Arial" w:cs="Arial"/>
          <w:b/>
          <w:sz w:val="24"/>
          <w:szCs w:val="24"/>
          <w:lang w:val="ro-RO" w:eastAsia="it-IT"/>
        </w:rPr>
        <w:t>Lotul 8-Prosectura</w:t>
      </w:r>
      <w:r w:rsidR="00F11009">
        <w:rPr>
          <w:rFonts w:ascii="Arial" w:eastAsia="Times New Roman" w:hAnsi="Arial" w:cs="Arial"/>
          <w:sz w:val="24"/>
          <w:szCs w:val="24"/>
          <w:lang w:val="ro-RO" w:eastAsia="it-IT"/>
        </w:rPr>
        <w:t>include</w:t>
      </w:r>
      <w:r w:rsidRPr="007A5F43">
        <w:rPr>
          <w:rFonts w:ascii="Arial" w:eastAsia="Times New Roman" w:hAnsi="Arial" w:cs="Arial"/>
          <w:sz w:val="24"/>
          <w:szCs w:val="24"/>
          <w:lang w:val="ro-RO" w:eastAsia="it-IT"/>
        </w:rPr>
        <w:t xml:space="preserve"> masa de autopsie si frigidere mortuare</w:t>
      </w:r>
      <w:r w:rsidR="007A2225">
        <w:rPr>
          <w:rFonts w:ascii="Arial" w:eastAsia="Times New Roman" w:hAnsi="Arial" w:cs="Arial"/>
          <w:sz w:val="24"/>
          <w:szCs w:val="24"/>
          <w:lang w:val="ro-RO" w:eastAsia="it-IT"/>
        </w:rPr>
        <w:t>necesare pentru efectuarea bautopsiei si pastrarea cadavrelor  in sectia prosectura.De asemenea se are in vedere si achizitia unei lampi bactericide</w:t>
      </w:r>
      <w:r w:rsidR="00443977">
        <w:rPr>
          <w:rFonts w:ascii="Arial" w:eastAsia="Times New Roman" w:hAnsi="Arial" w:cs="Arial"/>
          <w:sz w:val="24"/>
          <w:szCs w:val="24"/>
          <w:lang w:val="ro-RO" w:eastAsia="it-IT"/>
        </w:rPr>
        <w:t xml:space="preserve"> pentru sterilizarea spatiului.</w:t>
      </w:r>
      <w:r w:rsidR="007A2225">
        <w:rPr>
          <w:rFonts w:ascii="Arial" w:eastAsia="Times New Roman" w:hAnsi="Arial" w:cs="Arial"/>
          <w:sz w:val="24"/>
          <w:szCs w:val="24"/>
        </w:rPr>
        <w:t xml:space="preserve">. </w:t>
      </w:r>
      <w:proofErr w:type="spellStart"/>
      <w:r w:rsidR="007A2225">
        <w:rPr>
          <w:rFonts w:ascii="Arial" w:eastAsia="Times New Roman" w:hAnsi="Arial" w:cs="Arial"/>
          <w:sz w:val="24"/>
          <w:szCs w:val="24"/>
        </w:rPr>
        <w:t>Radiațiile</w:t>
      </w:r>
      <w:proofErr w:type="spellEnd"/>
      <w:r w:rsidR="007A2225">
        <w:rPr>
          <w:rFonts w:ascii="Arial" w:eastAsia="Times New Roman" w:hAnsi="Arial" w:cs="Arial"/>
          <w:sz w:val="24"/>
          <w:szCs w:val="24"/>
        </w:rPr>
        <w:t xml:space="preserve"> UV </w:t>
      </w:r>
      <w:proofErr w:type="spellStart"/>
      <w:r w:rsidR="007A2225">
        <w:rPr>
          <w:rFonts w:ascii="Arial" w:eastAsia="Times New Roman" w:hAnsi="Arial" w:cs="Arial"/>
          <w:sz w:val="24"/>
          <w:szCs w:val="24"/>
        </w:rPr>
        <w:t>produse</w:t>
      </w:r>
      <w:proofErr w:type="spellEnd"/>
      <w:r w:rsidR="007A2225">
        <w:rPr>
          <w:rFonts w:ascii="Arial" w:eastAsia="Times New Roman" w:hAnsi="Arial" w:cs="Arial"/>
          <w:sz w:val="24"/>
          <w:szCs w:val="24"/>
        </w:rPr>
        <w:t xml:space="preserve"> de </w:t>
      </w:r>
      <w:proofErr w:type="spellStart"/>
      <w:r w:rsidR="007A2225">
        <w:rPr>
          <w:rFonts w:ascii="Arial" w:eastAsia="Times New Roman" w:hAnsi="Arial" w:cs="Arial"/>
          <w:sz w:val="24"/>
          <w:szCs w:val="24"/>
        </w:rPr>
        <w:t>lămpa</w:t>
      </w:r>
      <w:proofErr w:type="spellEnd"/>
      <w:r w:rsidR="00443977">
        <w:rPr>
          <w:rFonts w:ascii="Arial" w:eastAsia="Times New Roman" w:hAnsi="Arial" w:cs="Arial"/>
          <w:sz w:val="24"/>
          <w:szCs w:val="24"/>
          <w:lang w:val="ro-RO" w:eastAsia="it-IT"/>
        </w:rPr>
        <w:t xml:space="preserve">distruge </w:t>
      </w:r>
      <w:proofErr w:type="spellStart"/>
      <w:r w:rsidR="00443977">
        <w:rPr>
          <w:rFonts w:ascii="Arial" w:eastAsia="Times New Roman" w:hAnsi="Arial" w:cs="Arial"/>
          <w:sz w:val="24"/>
          <w:szCs w:val="24"/>
        </w:rPr>
        <w:t>microorganismelesi</w:t>
      </w:r>
      <w:r w:rsidR="007A2225" w:rsidRPr="00E67BD6">
        <w:rPr>
          <w:rFonts w:ascii="Arial" w:eastAsia="Times New Roman" w:hAnsi="Arial" w:cs="Arial"/>
          <w:sz w:val="24"/>
          <w:szCs w:val="24"/>
        </w:rPr>
        <w:t>penetreazămembranacelulelor</w:t>
      </w:r>
      <w:proofErr w:type="spellEnd"/>
      <w:r w:rsidR="007A2225" w:rsidRPr="00E67BD6">
        <w:rPr>
          <w:rFonts w:ascii="Arial" w:eastAsia="Times New Roman" w:hAnsi="Arial" w:cs="Arial"/>
          <w:sz w:val="24"/>
          <w:szCs w:val="24"/>
        </w:rPr>
        <w:t xml:space="preserve">, </w:t>
      </w:r>
      <w:proofErr w:type="spellStart"/>
      <w:r w:rsidR="007A2225" w:rsidRPr="00E67BD6">
        <w:rPr>
          <w:rFonts w:ascii="Arial" w:eastAsia="Times New Roman" w:hAnsi="Arial" w:cs="Arial"/>
          <w:sz w:val="24"/>
          <w:szCs w:val="24"/>
        </w:rPr>
        <w:t>strabatconținutulceluleișidistrug</w:t>
      </w:r>
      <w:proofErr w:type="spellEnd"/>
      <w:r w:rsidR="007A2225" w:rsidRPr="00E67BD6">
        <w:rPr>
          <w:rFonts w:ascii="Arial" w:eastAsia="Times New Roman" w:hAnsi="Arial" w:cs="Arial"/>
          <w:sz w:val="24"/>
          <w:szCs w:val="24"/>
        </w:rPr>
        <w:t xml:space="preserve"> ADN-</w:t>
      </w:r>
      <w:proofErr w:type="spellStart"/>
      <w:r w:rsidR="007A2225" w:rsidRPr="00E67BD6">
        <w:rPr>
          <w:rFonts w:ascii="Arial" w:eastAsia="Times New Roman" w:hAnsi="Arial" w:cs="Arial"/>
          <w:sz w:val="24"/>
          <w:szCs w:val="24"/>
        </w:rPr>
        <w:t>ulcelular</w:t>
      </w:r>
      <w:proofErr w:type="spellEnd"/>
      <w:r w:rsidR="007A2225" w:rsidRPr="00E67BD6">
        <w:rPr>
          <w:rFonts w:ascii="Arial" w:eastAsia="Times New Roman" w:hAnsi="Arial" w:cs="Arial"/>
          <w:sz w:val="24"/>
          <w:szCs w:val="24"/>
        </w:rPr>
        <w:t xml:space="preserve">, </w:t>
      </w:r>
      <w:proofErr w:type="spellStart"/>
      <w:r w:rsidR="007A2225" w:rsidRPr="00E67BD6">
        <w:rPr>
          <w:rFonts w:ascii="Arial" w:eastAsia="Times New Roman" w:hAnsi="Arial" w:cs="Arial"/>
          <w:sz w:val="24"/>
          <w:szCs w:val="24"/>
        </w:rPr>
        <w:t>determinndleziuni</w:t>
      </w:r>
      <w:proofErr w:type="spellEnd"/>
      <w:r w:rsidR="007A2225" w:rsidRPr="00E67BD6">
        <w:rPr>
          <w:rFonts w:ascii="Arial" w:eastAsia="Times New Roman" w:hAnsi="Arial" w:cs="Arial"/>
          <w:sz w:val="24"/>
          <w:szCs w:val="24"/>
        </w:rPr>
        <w:t xml:space="preserve"> care </w:t>
      </w:r>
      <w:proofErr w:type="spellStart"/>
      <w:r w:rsidR="007A2225" w:rsidRPr="00E67BD6">
        <w:rPr>
          <w:rFonts w:ascii="Arial" w:eastAsia="Times New Roman" w:hAnsi="Arial" w:cs="Arial"/>
          <w:sz w:val="24"/>
          <w:szCs w:val="24"/>
        </w:rPr>
        <w:t>împiedicăactivitateabacterieișicapacitateaacesteia</w:t>
      </w:r>
      <w:proofErr w:type="spellEnd"/>
      <w:r w:rsidR="007A2225" w:rsidRPr="00E67BD6">
        <w:rPr>
          <w:rFonts w:ascii="Arial" w:eastAsia="Times New Roman" w:hAnsi="Arial" w:cs="Arial"/>
          <w:sz w:val="24"/>
          <w:szCs w:val="24"/>
        </w:rPr>
        <w:t xml:space="preserve"> de a se reproduce. </w:t>
      </w:r>
    </w:p>
    <w:p w:rsidR="00953059" w:rsidRPr="00647989" w:rsidRDefault="00953059" w:rsidP="00647989">
      <w:pPr>
        <w:jc w:val="both"/>
        <w:rPr>
          <w:rFonts w:ascii="Arial" w:eastAsia="Times New Roman" w:hAnsi="Arial" w:cs="Arial"/>
          <w:sz w:val="24"/>
          <w:szCs w:val="24"/>
          <w:lang w:val="ro-RO" w:eastAsia="it-IT"/>
        </w:rPr>
      </w:pPr>
      <w:r w:rsidRPr="00543AD8">
        <w:rPr>
          <w:rFonts w:ascii="Arial" w:eastAsia="Times New Roman" w:hAnsi="Arial" w:cs="Arial"/>
          <w:sz w:val="24"/>
          <w:szCs w:val="24"/>
          <w:lang w:val="ro-RO" w:eastAsia="it-IT"/>
        </w:rPr>
        <w:t xml:space="preserve">La lotul 9-Sterilizare </w:t>
      </w:r>
      <w:r>
        <w:rPr>
          <w:rFonts w:ascii="Arial" w:eastAsia="Times New Roman" w:hAnsi="Arial" w:cs="Arial"/>
          <w:sz w:val="24"/>
          <w:szCs w:val="24"/>
          <w:lang w:val="ro-RO" w:eastAsia="it-IT"/>
        </w:rPr>
        <w:t>sunt cuprinse aparate medicale de sterilizare instrumentar, mese de lucru si diverse sterilizatoare necesare pentru combaterea infectiilor nozocomiale. necesare in toate sectiile spitalului.</w:t>
      </w:r>
      <w:r w:rsidR="00A066E1">
        <w:rPr>
          <w:rFonts w:ascii="Arial" w:eastAsia="Times New Roman" w:hAnsi="Arial" w:cs="Arial"/>
          <w:sz w:val="24"/>
          <w:szCs w:val="24"/>
          <w:lang w:val="ro-RO" w:eastAsia="it-IT"/>
        </w:rPr>
        <w:t>Sterilizatoare ,atat cu plasma ,cat si cele cu abur completeaza /inlocuiesc aparatura existenta in prezent in spital, cu cele de ultima generatie.</w:t>
      </w:r>
    </w:p>
    <w:p w:rsidR="00B5115A" w:rsidRPr="00F130FA" w:rsidRDefault="00F130FA" w:rsidP="00F130FA">
      <w:pPr>
        <w:jc w:val="both"/>
        <w:rPr>
          <w:rFonts w:ascii="Arial" w:eastAsia="Times New Roman" w:hAnsi="Arial" w:cs="Arial"/>
          <w:sz w:val="24"/>
          <w:szCs w:val="24"/>
          <w:lang w:val="ro-RO" w:eastAsia="it-IT"/>
        </w:rPr>
      </w:pPr>
      <w:r>
        <w:rPr>
          <w:rFonts w:ascii="Arial" w:eastAsia="Times New Roman" w:hAnsi="Arial" w:cs="Arial"/>
          <w:sz w:val="24"/>
          <w:szCs w:val="24"/>
          <w:lang w:val="ro-RO" w:eastAsia="it-IT"/>
        </w:rPr>
        <w:t>De asemenea, creștere gradul</w:t>
      </w:r>
      <w:r w:rsidR="00647989" w:rsidRPr="00647989">
        <w:rPr>
          <w:rFonts w:ascii="Arial" w:eastAsia="Times New Roman" w:hAnsi="Arial" w:cs="Arial"/>
          <w:sz w:val="24"/>
          <w:szCs w:val="24"/>
          <w:lang w:val="ro-RO" w:eastAsia="it-IT"/>
        </w:rPr>
        <w:t xml:space="preserve"> de adresabilitate în Spitalul Clinic de Urgenta Pentru Copii "Louis Turcanu" Timisoara concomitent cu reducerea timpilor de așteptare pentru investigații specifice. </w:t>
      </w:r>
    </w:p>
    <w:p w:rsidR="00B5115A" w:rsidRPr="00647989" w:rsidRDefault="001877A8" w:rsidP="00B5115A">
      <w:pPr>
        <w:spacing w:after="0" w:line="240" w:lineRule="auto"/>
        <w:jc w:val="both"/>
        <w:rPr>
          <w:rFonts w:ascii="Arial" w:eastAsia="Times New Roman" w:hAnsi="Arial" w:cs="Arial"/>
          <w:sz w:val="24"/>
          <w:szCs w:val="24"/>
          <w:lang w:val="it-IT" w:eastAsia="it-IT"/>
        </w:rPr>
      </w:pPr>
      <w:r w:rsidRPr="00647989">
        <w:rPr>
          <w:rFonts w:ascii="Arial" w:eastAsia="Times New Roman" w:hAnsi="Arial" w:cs="Arial"/>
          <w:sz w:val="24"/>
          <w:szCs w:val="24"/>
          <w:lang w:val="ro-RO" w:eastAsia="it-IT"/>
        </w:rPr>
        <w:t>Finalizarea dotarii corpului de cladire B cu aparatura medicala si mobilier si darea in folosinta,</w:t>
      </w:r>
      <w:r w:rsidR="00B5115A" w:rsidRPr="00647989">
        <w:rPr>
          <w:rFonts w:ascii="Arial" w:eastAsia="Times New Roman" w:hAnsi="Arial" w:cs="Arial"/>
          <w:sz w:val="24"/>
          <w:szCs w:val="24"/>
          <w:lang w:val="ro-RO" w:eastAsia="it-IT"/>
        </w:rPr>
        <w:t xml:space="preserve"> va genera atat beneficii directe cat si o serie de beneficii indirecte.</w:t>
      </w:r>
    </w:p>
    <w:p w:rsidR="00B5115A" w:rsidRPr="00647989" w:rsidRDefault="00B5115A" w:rsidP="00B5115A">
      <w:pPr>
        <w:spacing w:after="0" w:line="240" w:lineRule="auto"/>
        <w:jc w:val="both"/>
        <w:rPr>
          <w:rFonts w:ascii="Arial" w:eastAsia="Times New Roman" w:hAnsi="Arial" w:cs="Arial"/>
          <w:b/>
          <w:sz w:val="24"/>
          <w:szCs w:val="24"/>
          <w:lang w:val="ro-RO" w:eastAsia="it-IT"/>
        </w:rPr>
      </w:pPr>
    </w:p>
    <w:p w:rsidR="00B5115A" w:rsidRPr="00953059" w:rsidRDefault="00B5115A" w:rsidP="00B5115A">
      <w:pPr>
        <w:spacing w:after="0" w:line="240" w:lineRule="auto"/>
        <w:jc w:val="both"/>
        <w:rPr>
          <w:rFonts w:ascii="Arial" w:eastAsia="Times New Roman" w:hAnsi="Arial" w:cs="Arial"/>
          <w:sz w:val="24"/>
          <w:szCs w:val="24"/>
          <w:lang w:val="it-IT" w:eastAsia="it-IT"/>
        </w:rPr>
      </w:pPr>
      <w:r w:rsidRPr="00953059">
        <w:rPr>
          <w:rFonts w:ascii="Arial" w:eastAsia="Times New Roman" w:hAnsi="Arial" w:cs="Arial"/>
          <w:sz w:val="24"/>
          <w:szCs w:val="24"/>
          <w:lang w:val="ro-RO" w:eastAsia="it-IT"/>
        </w:rPr>
        <w:t>Beneficii directe:</w:t>
      </w:r>
    </w:p>
    <w:p w:rsidR="00B5115A" w:rsidRPr="00953059" w:rsidRDefault="00B5115A" w:rsidP="00B5115A">
      <w:pPr>
        <w:spacing w:after="0" w:line="240" w:lineRule="auto"/>
        <w:jc w:val="both"/>
        <w:rPr>
          <w:rFonts w:ascii="Arial" w:eastAsia="Times New Roman" w:hAnsi="Arial" w:cs="Arial"/>
          <w:sz w:val="24"/>
          <w:szCs w:val="24"/>
          <w:lang w:val="it-IT" w:eastAsia="it-IT"/>
        </w:rPr>
      </w:pPr>
      <w:r w:rsidRPr="00953059">
        <w:rPr>
          <w:rFonts w:ascii="Arial" w:eastAsia="Times New Roman" w:hAnsi="Arial" w:cs="Arial"/>
          <w:sz w:val="24"/>
          <w:szCs w:val="24"/>
          <w:lang w:val="ro-RO" w:eastAsia="it-IT"/>
        </w:rPr>
        <w:t>-Timp economisit prin reducerea duratei de spitalizare – dupa realizarea investiției, unele diagnosticări si tratamente vor putea fi realizate imediat, fără a fi necesară internarea pacientului. Pe de alta parte, în cazul persoanelor spitalizate, se va putea reduce durata de spitalizare, datorită continuarii procedurilor in ambulatoriu sau a diagnosticării și tratării pacienților intr-un termen mai scurt. Astfel, se va economisi timp în care pacienții ar fi fost internați.</w:t>
      </w:r>
    </w:p>
    <w:p w:rsidR="00F130FA" w:rsidRPr="00953059" w:rsidRDefault="00B5115A" w:rsidP="00B5115A">
      <w:pPr>
        <w:spacing w:after="0" w:line="240" w:lineRule="auto"/>
        <w:jc w:val="both"/>
        <w:rPr>
          <w:rFonts w:ascii="Arial" w:eastAsia="Times New Roman" w:hAnsi="Arial" w:cs="Arial"/>
          <w:sz w:val="24"/>
          <w:szCs w:val="24"/>
          <w:lang w:val="ro-RO" w:eastAsia="it-IT"/>
        </w:rPr>
      </w:pPr>
      <w:r w:rsidRPr="00953059">
        <w:rPr>
          <w:rFonts w:ascii="Arial" w:eastAsia="Times New Roman" w:hAnsi="Arial" w:cs="Arial"/>
          <w:sz w:val="24"/>
          <w:szCs w:val="24"/>
          <w:lang w:val="ro-RO" w:eastAsia="it-IT"/>
        </w:rPr>
        <w:t>-Beneficii din imbunătățirea calității vieții - imbunătăţirea calităţii vieţii este posibilă prin creşterea speranţei de viaţă sănătoasă.</w:t>
      </w:r>
    </w:p>
    <w:p w:rsidR="00B5115A" w:rsidRPr="00953059" w:rsidRDefault="00B5115A" w:rsidP="00B5115A">
      <w:pPr>
        <w:spacing w:after="0" w:line="240" w:lineRule="auto"/>
        <w:jc w:val="both"/>
        <w:rPr>
          <w:rFonts w:ascii="Arial" w:eastAsia="Times New Roman" w:hAnsi="Arial" w:cs="Arial"/>
          <w:sz w:val="24"/>
          <w:szCs w:val="24"/>
          <w:lang w:val="ro-RO" w:eastAsia="it-IT"/>
        </w:rPr>
      </w:pPr>
    </w:p>
    <w:p w:rsidR="00B5115A" w:rsidRPr="00953059" w:rsidRDefault="00B5115A" w:rsidP="00B5115A">
      <w:pPr>
        <w:spacing w:after="0" w:line="240" w:lineRule="auto"/>
        <w:jc w:val="both"/>
        <w:rPr>
          <w:rFonts w:ascii="Arial" w:eastAsia="Times New Roman" w:hAnsi="Arial" w:cs="Arial"/>
          <w:sz w:val="24"/>
          <w:szCs w:val="24"/>
          <w:lang w:val="it-IT" w:eastAsia="it-IT"/>
        </w:rPr>
      </w:pPr>
      <w:r w:rsidRPr="00953059">
        <w:rPr>
          <w:rFonts w:ascii="Arial" w:eastAsia="Times New Roman" w:hAnsi="Arial" w:cs="Arial"/>
          <w:sz w:val="24"/>
          <w:szCs w:val="24"/>
          <w:lang w:val="ro-RO" w:eastAsia="it-IT"/>
        </w:rPr>
        <w:t>Beneficii indirecte:</w:t>
      </w:r>
    </w:p>
    <w:p w:rsidR="00B5115A" w:rsidRPr="00647989" w:rsidRDefault="00B5115A" w:rsidP="00B5115A">
      <w:pPr>
        <w:spacing w:after="0" w:line="240" w:lineRule="auto"/>
        <w:jc w:val="both"/>
        <w:rPr>
          <w:rFonts w:ascii="Arial" w:eastAsia="Times New Roman" w:hAnsi="Arial" w:cs="Arial"/>
          <w:sz w:val="24"/>
          <w:szCs w:val="24"/>
          <w:lang w:val="it-IT" w:eastAsia="it-IT"/>
        </w:rPr>
      </w:pPr>
      <w:r w:rsidRPr="00647989">
        <w:rPr>
          <w:rFonts w:ascii="Arial" w:eastAsia="Times New Roman" w:hAnsi="Arial" w:cs="Arial"/>
          <w:sz w:val="24"/>
          <w:szCs w:val="24"/>
          <w:lang w:val="ro-RO" w:eastAsia="it-IT"/>
        </w:rPr>
        <w:lastRenderedPageBreak/>
        <w:t>-Creșterea gradului de sănătate al populației a Municpiului Timisoara, a județului Timis și a Regiunii Vest</w:t>
      </w:r>
    </w:p>
    <w:p w:rsidR="00B5115A" w:rsidRPr="00647989" w:rsidRDefault="00B5115A" w:rsidP="00B5115A">
      <w:pPr>
        <w:spacing w:after="0" w:line="240" w:lineRule="auto"/>
        <w:jc w:val="both"/>
        <w:rPr>
          <w:rFonts w:ascii="Arial" w:eastAsia="Times New Roman" w:hAnsi="Arial" w:cs="Arial"/>
          <w:sz w:val="24"/>
          <w:szCs w:val="24"/>
          <w:lang w:val="it-IT" w:eastAsia="it-IT"/>
        </w:rPr>
      </w:pPr>
      <w:r w:rsidRPr="00647989">
        <w:rPr>
          <w:rFonts w:ascii="Arial" w:eastAsia="Times New Roman" w:hAnsi="Arial" w:cs="Arial"/>
          <w:sz w:val="24"/>
          <w:szCs w:val="24"/>
          <w:lang w:val="ro-RO" w:eastAsia="it-IT"/>
        </w:rPr>
        <w:t>-Creșterea satisfacției profesionale a medicilor datorită faptului ca aceștia vor lucra cu echipamente noi, de ultimă generație</w:t>
      </w:r>
    </w:p>
    <w:p w:rsidR="00B5115A" w:rsidRPr="00647989" w:rsidRDefault="00B5115A" w:rsidP="00B5115A">
      <w:pPr>
        <w:spacing w:after="0" w:line="240" w:lineRule="auto"/>
        <w:jc w:val="both"/>
        <w:rPr>
          <w:rFonts w:ascii="Arial" w:eastAsia="Times New Roman" w:hAnsi="Arial" w:cs="Arial"/>
          <w:sz w:val="24"/>
          <w:szCs w:val="24"/>
          <w:lang w:val="ro-RO" w:eastAsia="it-IT"/>
        </w:rPr>
      </w:pPr>
      <w:r w:rsidRPr="00647989">
        <w:rPr>
          <w:rFonts w:ascii="Arial" w:eastAsia="Times New Roman" w:hAnsi="Arial" w:cs="Arial"/>
          <w:sz w:val="24"/>
          <w:szCs w:val="24"/>
          <w:lang w:val="ro-RO" w:eastAsia="it-IT"/>
        </w:rPr>
        <w:t xml:space="preserve">-Creșterea încrederii populației în calitatea serviciilor medicale oferite de Spitalul Clinic de Urgenta pentru Copii “Louis Turcanu” Timisoara </w:t>
      </w:r>
    </w:p>
    <w:p w:rsidR="00B5115A" w:rsidRPr="00647989" w:rsidRDefault="00B5115A" w:rsidP="00B5115A">
      <w:pPr>
        <w:spacing w:after="0" w:line="240" w:lineRule="auto"/>
        <w:jc w:val="both"/>
        <w:rPr>
          <w:rFonts w:ascii="Arial" w:eastAsia="Times New Roman" w:hAnsi="Arial" w:cs="Arial"/>
          <w:sz w:val="24"/>
          <w:szCs w:val="24"/>
          <w:lang w:val="it-IT" w:eastAsia="it-IT"/>
        </w:rPr>
      </w:pPr>
      <w:r w:rsidRPr="00647989">
        <w:rPr>
          <w:rFonts w:ascii="Arial" w:eastAsia="Times New Roman" w:hAnsi="Arial" w:cs="Arial"/>
          <w:sz w:val="24"/>
          <w:szCs w:val="24"/>
          <w:lang w:val="ro-RO" w:eastAsia="it-IT"/>
        </w:rPr>
        <w:t xml:space="preserve">-Creșterea numărului de pacienți </w:t>
      </w:r>
      <w:r w:rsidR="00F130FA">
        <w:rPr>
          <w:rFonts w:ascii="Arial" w:eastAsia="Times New Roman" w:hAnsi="Arial" w:cs="Arial"/>
          <w:sz w:val="24"/>
          <w:szCs w:val="24"/>
          <w:lang w:val="ro-RO" w:eastAsia="it-IT"/>
        </w:rPr>
        <w:t>,care pot fi spitalizati</w:t>
      </w:r>
    </w:p>
    <w:p w:rsidR="00B5115A" w:rsidRPr="00647989" w:rsidRDefault="00B5115A" w:rsidP="00B5115A">
      <w:pPr>
        <w:spacing w:after="0" w:line="240" w:lineRule="auto"/>
        <w:jc w:val="both"/>
        <w:rPr>
          <w:rFonts w:ascii="Arial" w:eastAsia="Times New Roman" w:hAnsi="Arial" w:cs="Arial"/>
          <w:sz w:val="24"/>
          <w:szCs w:val="24"/>
          <w:lang w:val="it-IT" w:eastAsia="it-IT"/>
        </w:rPr>
      </w:pPr>
      <w:r w:rsidRPr="00647989">
        <w:rPr>
          <w:rFonts w:ascii="Arial" w:eastAsia="Times New Roman" w:hAnsi="Arial" w:cs="Arial"/>
          <w:sz w:val="24"/>
          <w:szCs w:val="24"/>
          <w:lang w:val="ro-RO" w:eastAsia="it-IT"/>
        </w:rPr>
        <w:t xml:space="preserve">-Promovarea eficienței energetice prin faptul că toate echipamentele achiziționate vor fi noi si performante, </w:t>
      </w:r>
      <w:r w:rsidR="00F130FA">
        <w:rPr>
          <w:rFonts w:ascii="Arial" w:eastAsia="Times New Roman" w:hAnsi="Arial" w:cs="Arial"/>
          <w:sz w:val="24"/>
          <w:szCs w:val="24"/>
          <w:lang w:val="ro-RO" w:eastAsia="it-IT"/>
        </w:rPr>
        <w:t>de ultima generatie,</w:t>
      </w:r>
      <w:r w:rsidRPr="00647989">
        <w:rPr>
          <w:rFonts w:ascii="Arial" w:eastAsia="Times New Roman" w:hAnsi="Arial" w:cs="Arial"/>
          <w:sz w:val="24"/>
          <w:szCs w:val="24"/>
          <w:lang w:val="ro-RO" w:eastAsia="it-IT"/>
        </w:rPr>
        <w:t>cu consum de energie redus.</w:t>
      </w:r>
    </w:p>
    <w:p w:rsidR="00B5115A" w:rsidRPr="00647989" w:rsidRDefault="00B5115A" w:rsidP="00C14CDA">
      <w:pPr>
        <w:jc w:val="both"/>
        <w:rPr>
          <w:rFonts w:ascii="Arial" w:hAnsi="Arial" w:cs="Arial"/>
          <w:b/>
          <w:sz w:val="24"/>
          <w:szCs w:val="24"/>
          <w:u w:val="single"/>
        </w:rPr>
      </w:pPr>
    </w:p>
    <w:p w:rsidR="00A1109E" w:rsidRPr="00647989" w:rsidRDefault="00A1109E" w:rsidP="00C14CDA">
      <w:pPr>
        <w:jc w:val="both"/>
        <w:rPr>
          <w:rFonts w:ascii="Arial" w:hAnsi="Arial" w:cs="Arial"/>
          <w:sz w:val="24"/>
          <w:szCs w:val="24"/>
        </w:rPr>
      </w:pPr>
      <w:proofErr w:type="spellStart"/>
      <w:r w:rsidRPr="00647989">
        <w:rPr>
          <w:rFonts w:ascii="Arial" w:hAnsi="Arial" w:cs="Arial"/>
          <w:b/>
          <w:sz w:val="24"/>
          <w:szCs w:val="24"/>
          <w:u w:val="single"/>
        </w:rPr>
        <w:t>Oportunitatea</w:t>
      </w:r>
      <w:proofErr w:type="spellEnd"/>
      <w:r w:rsidRPr="00647989">
        <w:rPr>
          <w:rFonts w:ascii="Arial" w:hAnsi="Arial" w:cs="Arial"/>
          <w:b/>
          <w:sz w:val="24"/>
          <w:szCs w:val="24"/>
          <w:u w:val="single"/>
        </w:rPr>
        <w:t>:</w:t>
      </w:r>
    </w:p>
    <w:p w:rsidR="00760ECC" w:rsidRPr="00054E4C" w:rsidRDefault="001877A8" w:rsidP="00760ECC">
      <w:pPr>
        <w:rPr>
          <w:rFonts w:ascii="Trebuchet MS" w:hAnsi="Trebuchet MS" w:cs="Tahoma"/>
          <w:b/>
          <w:i/>
          <w:sz w:val="24"/>
          <w:lang w:val="ro-RO"/>
        </w:rPr>
      </w:pPr>
      <w:r w:rsidRPr="00324CA6">
        <w:rPr>
          <w:rFonts w:ascii="Arial" w:hAnsi="Arial" w:cs="Arial"/>
          <w:sz w:val="24"/>
          <w:szCs w:val="24"/>
          <w:lang w:val="ro-RO"/>
        </w:rPr>
        <w:t xml:space="preserve">Spitalul Clinic de Urgenta pentru Copii Louis Turcanu Timisoara </w:t>
      </w:r>
      <w:r>
        <w:rPr>
          <w:rFonts w:ascii="Arial" w:hAnsi="Arial" w:cs="Arial"/>
          <w:sz w:val="24"/>
          <w:szCs w:val="24"/>
          <w:lang w:val="ro-RO"/>
        </w:rPr>
        <w:t>considera momentul oportun ,in acest moment</w:t>
      </w:r>
      <w:r w:rsidR="00760ECC">
        <w:rPr>
          <w:rFonts w:ascii="Arial" w:hAnsi="Arial" w:cs="Arial"/>
          <w:sz w:val="24"/>
          <w:szCs w:val="24"/>
          <w:lang w:val="ro-RO"/>
        </w:rPr>
        <w:t xml:space="preserve">, pentru </w:t>
      </w:r>
      <w:r>
        <w:rPr>
          <w:rFonts w:ascii="Arial" w:hAnsi="Arial" w:cs="Arial"/>
          <w:sz w:val="24"/>
          <w:szCs w:val="24"/>
          <w:lang w:val="ro-RO"/>
        </w:rPr>
        <w:t xml:space="preserve"> solicitarea si obtinerea de fonduri prin programul </w:t>
      </w:r>
      <w:r w:rsidR="007628A1">
        <w:rPr>
          <w:rFonts w:ascii="Trebuchet MS" w:hAnsi="Trebuchet MS" w:cs="Tahoma"/>
          <w:b/>
          <w:i/>
          <w:sz w:val="24"/>
          <w:lang w:val="ro-RO"/>
        </w:rPr>
        <w:t>Planul</w:t>
      </w:r>
      <w:r w:rsidR="00760ECC" w:rsidRPr="00054E4C">
        <w:rPr>
          <w:rFonts w:ascii="Trebuchet MS" w:hAnsi="Trebuchet MS" w:cs="Tahoma"/>
          <w:b/>
          <w:i/>
          <w:sz w:val="24"/>
          <w:lang w:val="ro-RO"/>
        </w:rPr>
        <w:t xml:space="preserve"> de Redresare și Reziliență al României</w:t>
      </w:r>
    </w:p>
    <w:p w:rsidR="001877A8" w:rsidRPr="001877A8" w:rsidRDefault="001877A8" w:rsidP="001877A8">
      <w:pPr>
        <w:tabs>
          <w:tab w:val="left" w:pos="5832"/>
        </w:tabs>
        <w:rPr>
          <w:rFonts w:ascii="Arial" w:hAnsi="Arial" w:cs="Arial"/>
          <w:sz w:val="24"/>
          <w:szCs w:val="24"/>
          <w:lang w:val="ro-RO"/>
        </w:rPr>
      </w:pPr>
      <w:r w:rsidRPr="00324CA6">
        <w:rPr>
          <w:rFonts w:ascii="Arial" w:hAnsi="Arial" w:cs="Arial"/>
          <w:sz w:val="24"/>
          <w:szCs w:val="24"/>
          <w:lang w:val="ro-RO"/>
        </w:rPr>
        <w:t xml:space="preserve">urmareste dotarea cladirii Corp B, cladire nou construita in perioada 2013-2022 prin fonduri de la bugetul de stat si bugetul local. In cadrul cladirii vor functiona urmatoarele sectii si laboratoare: Sectia Clinica de Chirurgie Pediatrica, Sectia Clinica de Ortopedie Pediatrica, Sectia Clinica Neonatologie-Prematuri, Sectia Clinica ATI, Unitate de Primiri Urgente, Ambulatoriu integrat cu cabinetele de specialitate, Laborator de Analize Medicale, Laborator de Anatomie Patologica si Prosectura, Farmacie. </w:t>
      </w:r>
    </w:p>
    <w:p w:rsidR="00A1109E" w:rsidRPr="0076471E" w:rsidRDefault="00A1109E" w:rsidP="00C14CDA">
      <w:pPr>
        <w:ind w:firstLine="708"/>
        <w:jc w:val="both"/>
        <w:rPr>
          <w:rFonts w:ascii="Arial" w:hAnsi="Arial" w:cs="Arial"/>
          <w:sz w:val="24"/>
          <w:szCs w:val="24"/>
        </w:rPr>
      </w:pPr>
      <w:r w:rsidRPr="00164BE6">
        <w:rPr>
          <w:rFonts w:ascii="Arial" w:hAnsi="Arial" w:cs="Arial"/>
          <w:sz w:val="24"/>
          <w:szCs w:val="24"/>
        </w:rPr>
        <w:t xml:space="preserve">In </w:t>
      </w:r>
      <w:proofErr w:type="spellStart"/>
      <w:r w:rsidRPr="00164BE6">
        <w:rPr>
          <w:rFonts w:ascii="Arial" w:hAnsi="Arial" w:cs="Arial"/>
          <w:sz w:val="24"/>
          <w:szCs w:val="24"/>
        </w:rPr>
        <w:t>urma</w:t>
      </w:r>
      <w:r w:rsidR="00113A8A">
        <w:rPr>
          <w:rFonts w:ascii="Arial" w:hAnsi="Arial" w:cs="Arial"/>
          <w:sz w:val="24"/>
          <w:szCs w:val="24"/>
        </w:rPr>
        <w:t>finalizarii</w:t>
      </w:r>
      <w:r w:rsidR="001877A8">
        <w:rPr>
          <w:rFonts w:ascii="Arial" w:hAnsi="Arial" w:cs="Arial"/>
          <w:sz w:val="24"/>
          <w:szCs w:val="24"/>
        </w:rPr>
        <w:t>dotarii</w:t>
      </w:r>
      <w:proofErr w:type="spellEnd"/>
      <w:r w:rsidR="001877A8">
        <w:rPr>
          <w:rFonts w:ascii="Arial" w:hAnsi="Arial" w:cs="Arial"/>
          <w:sz w:val="24"/>
          <w:szCs w:val="24"/>
        </w:rPr>
        <w:t xml:space="preserve"> cu </w:t>
      </w:r>
      <w:proofErr w:type="spellStart"/>
      <w:r w:rsidR="001877A8">
        <w:rPr>
          <w:rFonts w:ascii="Arial" w:hAnsi="Arial" w:cs="Arial"/>
          <w:sz w:val="24"/>
          <w:szCs w:val="24"/>
        </w:rPr>
        <w:t>aparaturamedicalasimobilier</w:t>
      </w:r>
      <w:r w:rsidR="00113A8A">
        <w:rPr>
          <w:rFonts w:ascii="Arial" w:hAnsi="Arial" w:cs="Arial"/>
          <w:sz w:val="24"/>
          <w:szCs w:val="24"/>
        </w:rPr>
        <w:t>noului</w:t>
      </w:r>
      <w:r w:rsidRPr="0076471E">
        <w:rPr>
          <w:rFonts w:ascii="Arial" w:hAnsi="Arial" w:cs="Arial"/>
          <w:sz w:val="24"/>
          <w:szCs w:val="24"/>
        </w:rPr>
        <w:t>corp</w:t>
      </w:r>
      <w:proofErr w:type="spellEnd"/>
      <w:r w:rsidRPr="0076471E">
        <w:rPr>
          <w:rFonts w:ascii="Arial" w:hAnsi="Arial" w:cs="Arial"/>
          <w:sz w:val="24"/>
          <w:szCs w:val="24"/>
        </w:rPr>
        <w:t xml:space="preserve"> de </w:t>
      </w:r>
      <w:proofErr w:type="spellStart"/>
      <w:r w:rsidRPr="0076471E">
        <w:rPr>
          <w:rFonts w:ascii="Arial" w:hAnsi="Arial" w:cs="Arial"/>
          <w:sz w:val="24"/>
          <w:szCs w:val="24"/>
        </w:rPr>
        <w:t>cladire</w:t>
      </w:r>
      <w:proofErr w:type="spellEnd"/>
      <w:r w:rsidRPr="0076471E">
        <w:rPr>
          <w:rFonts w:ascii="Arial" w:hAnsi="Arial" w:cs="Arial"/>
          <w:sz w:val="24"/>
          <w:szCs w:val="24"/>
        </w:rPr>
        <w:t xml:space="preserve">, se </w:t>
      </w:r>
      <w:proofErr w:type="spellStart"/>
      <w:r w:rsidRPr="0076471E">
        <w:rPr>
          <w:rFonts w:ascii="Arial" w:hAnsi="Arial" w:cs="Arial"/>
          <w:sz w:val="24"/>
          <w:szCs w:val="24"/>
        </w:rPr>
        <w:t>vorcomasaintr</w:t>
      </w:r>
      <w:proofErr w:type="spellEnd"/>
      <w:r w:rsidRPr="0076471E">
        <w:rPr>
          <w:rFonts w:ascii="Arial" w:hAnsi="Arial" w:cs="Arial"/>
          <w:sz w:val="24"/>
          <w:szCs w:val="24"/>
        </w:rPr>
        <w:t xml:space="preserve">-o </w:t>
      </w:r>
      <w:proofErr w:type="spellStart"/>
      <w:r w:rsidRPr="0076471E">
        <w:rPr>
          <w:rFonts w:ascii="Arial" w:hAnsi="Arial" w:cs="Arial"/>
          <w:sz w:val="24"/>
          <w:szCs w:val="24"/>
        </w:rPr>
        <w:t>singuracladiresectiilepropuse</w:t>
      </w:r>
      <w:proofErr w:type="spellEnd"/>
      <w:r w:rsidRPr="0076471E">
        <w:rPr>
          <w:rFonts w:ascii="Arial" w:hAnsi="Arial" w:cs="Arial"/>
          <w:sz w:val="24"/>
          <w:szCs w:val="24"/>
        </w:rPr>
        <w:t xml:space="preserve"> a </w:t>
      </w:r>
      <w:proofErr w:type="spellStart"/>
      <w:r w:rsidRPr="0076471E">
        <w:rPr>
          <w:rFonts w:ascii="Arial" w:hAnsi="Arial" w:cs="Arial"/>
          <w:sz w:val="24"/>
          <w:szCs w:val="24"/>
        </w:rPr>
        <w:t>fi</w:t>
      </w:r>
      <w:proofErr w:type="spellEnd"/>
      <w:r w:rsidRPr="0076471E">
        <w:rPr>
          <w:rFonts w:ascii="Arial" w:hAnsi="Arial" w:cs="Arial"/>
          <w:sz w:val="24"/>
          <w:szCs w:val="24"/>
        </w:rPr>
        <w:t xml:space="preserve"> mutate </w:t>
      </w:r>
      <w:proofErr w:type="spellStart"/>
      <w:r w:rsidRPr="0076471E">
        <w:rPr>
          <w:rFonts w:ascii="Arial" w:hAnsi="Arial" w:cs="Arial"/>
          <w:sz w:val="24"/>
          <w:szCs w:val="24"/>
        </w:rPr>
        <w:t>si</w:t>
      </w:r>
      <w:proofErr w:type="spellEnd"/>
      <w:r w:rsidRPr="0076471E">
        <w:rPr>
          <w:rFonts w:ascii="Arial" w:hAnsi="Arial" w:cs="Arial"/>
          <w:sz w:val="24"/>
          <w:szCs w:val="24"/>
        </w:rPr>
        <w:t xml:space="preserve"> se </w:t>
      </w:r>
      <w:proofErr w:type="spellStart"/>
      <w:r w:rsidRPr="0076471E">
        <w:rPr>
          <w:rFonts w:ascii="Arial" w:hAnsi="Arial" w:cs="Arial"/>
          <w:sz w:val="24"/>
          <w:szCs w:val="24"/>
        </w:rPr>
        <w:t>varezolvaproblemastructuriipavilionare</w:t>
      </w:r>
      <w:proofErr w:type="spellEnd"/>
      <w:r w:rsidRPr="0076471E">
        <w:rPr>
          <w:rFonts w:ascii="Arial" w:hAnsi="Arial" w:cs="Arial"/>
          <w:sz w:val="24"/>
          <w:szCs w:val="24"/>
        </w:rPr>
        <w:t xml:space="preserve">. De </w:t>
      </w:r>
      <w:proofErr w:type="spellStart"/>
      <w:r w:rsidRPr="0076471E">
        <w:rPr>
          <w:rFonts w:ascii="Arial" w:hAnsi="Arial" w:cs="Arial"/>
          <w:sz w:val="24"/>
          <w:szCs w:val="24"/>
        </w:rPr>
        <w:t>asemeneacalitateaserviciilorm</w:t>
      </w:r>
      <w:r w:rsidR="00113A8A">
        <w:rPr>
          <w:rFonts w:ascii="Arial" w:hAnsi="Arial" w:cs="Arial"/>
          <w:sz w:val="24"/>
          <w:szCs w:val="24"/>
        </w:rPr>
        <w:t>edicale</w:t>
      </w:r>
      <w:r w:rsidRPr="0076471E">
        <w:rPr>
          <w:rFonts w:ascii="Arial" w:hAnsi="Arial" w:cs="Arial"/>
          <w:sz w:val="24"/>
          <w:szCs w:val="24"/>
        </w:rPr>
        <w:t>vor</w:t>
      </w:r>
      <w:proofErr w:type="spellEnd"/>
      <w:r w:rsidRPr="0076471E">
        <w:rPr>
          <w:rFonts w:ascii="Arial" w:hAnsi="Arial" w:cs="Arial"/>
          <w:sz w:val="24"/>
          <w:szCs w:val="24"/>
        </w:rPr>
        <w:t xml:space="preserve"> </w:t>
      </w:r>
      <w:proofErr w:type="spellStart"/>
      <w:r w:rsidRPr="0076471E">
        <w:rPr>
          <w:rFonts w:ascii="Arial" w:hAnsi="Arial" w:cs="Arial"/>
          <w:sz w:val="24"/>
          <w:szCs w:val="24"/>
        </w:rPr>
        <w:t>fi</w:t>
      </w:r>
      <w:proofErr w:type="spellEnd"/>
      <w:r w:rsidRPr="0076471E">
        <w:rPr>
          <w:rFonts w:ascii="Arial" w:hAnsi="Arial" w:cs="Arial"/>
          <w:sz w:val="24"/>
          <w:szCs w:val="24"/>
        </w:rPr>
        <w:t xml:space="preserve"> la </w:t>
      </w:r>
      <w:proofErr w:type="gramStart"/>
      <w:r w:rsidRPr="0076471E">
        <w:rPr>
          <w:rFonts w:ascii="Arial" w:hAnsi="Arial" w:cs="Arial"/>
          <w:sz w:val="24"/>
          <w:szCs w:val="24"/>
        </w:rPr>
        <w:t>un</w:t>
      </w:r>
      <w:proofErr w:type="gramEnd"/>
      <w:r w:rsidRPr="0076471E">
        <w:rPr>
          <w:rFonts w:ascii="Arial" w:hAnsi="Arial" w:cs="Arial"/>
          <w:sz w:val="24"/>
          <w:szCs w:val="24"/>
        </w:rPr>
        <w:t xml:space="preserve"> </w:t>
      </w:r>
      <w:proofErr w:type="spellStart"/>
      <w:r w:rsidRPr="0076471E">
        <w:rPr>
          <w:rFonts w:ascii="Arial" w:hAnsi="Arial" w:cs="Arial"/>
          <w:sz w:val="24"/>
          <w:szCs w:val="24"/>
        </w:rPr>
        <w:t>nivelinaltdatoritainfrastructuriimodernesidatoritadotarilor</w:t>
      </w:r>
      <w:proofErr w:type="spellEnd"/>
      <w:r w:rsidRPr="0076471E">
        <w:rPr>
          <w:rFonts w:ascii="Arial" w:hAnsi="Arial" w:cs="Arial"/>
          <w:sz w:val="24"/>
          <w:szCs w:val="24"/>
        </w:rPr>
        <w:t xml:space="preserve"> de </w:t>
      </w:r>
      <w:proofErr w:type="spellStart"/>
      <w:r w:rsidRPr="0076471E">
        <w:rPr>
          <w:rFonts w:ascii="Arial" w:hAnsi="Arial" w:cs="Arial"/>
          <w:sz w:val="24"/>
          <w:szCs w:val="24"/>
        </w:rPr>
        <w:t>ultima</w:t>
      </w:r>
      <w:proofErr w:type="spellEnd"/>
      <w:r w:rsidRPr="0076471E">
        <w:rPr>
          <w:rFonts w:ascii="Arial" w:hAnsi="Arial" w:cs="Arial"/>
          <w:sz w:val="24"/>
          <w:szCs w:val="24"/>
        </w:rPr>
        <w:t xml:space="preserve"> </w:t>
      </w:r>
      <w:proofErr w:type="spellStart"/>
      <w:r w:rsidRPr="0076471E">
        <w:rPr>
          <w:rFonts w:ascii="Arial" w:hAnsi="Arial" w:cs="Arial"/>
          <w:sz w:val="24"/>
          <w:szCs w:val="24"/>
        </w:rPr>
        <w:t>generatie</w:t>
      </w:r>
      <w:proofErr w:type="spellEnd"/>
      <w:r w:rsidRPr="0076471E">
        <w:rPr>
          <w:rFonts w:ascii="Arial" w:hAnsi="Arial" w:cs="Arial"/>
          <w:sz w:val="24"/>
          <w:szCs w:val="24"/>
        </w:rPr>
        <w:t>.</w:t>
      </w:r>
    </w:p>
    <w:p w:rsidR="007628A1" w:rsidRDefault="007628A1" w:rsidP="00C14CDA">
      <w:pPr>
        <w:jc w:val="both"/>
        <w:rPr>
          <w:rFonts w:ascii="Arial" w:hAnsi="Arial" w:cs="Arial"/>
          <w:b/>
          <w:sz w:val="24"/>
          <w:szCs w:val="24"/>
          <w:u w:val="single"/>
        </w:rPr>
      </w:pPr>
    </w:p>
    <w:p w:rsidR="00A1109E" w:rsidRPr="0076471E" w:rsidRDefault="00A1109E" w:rsidP="00C14CDA">
      <w:pPr>
        <w:jc w:val="both"/>
        <w:rPr>
          <w:rFonts w:ascii="Arial" w:hAnsi="Arial" w:cs="Arial"/>
          <w:sz w:val="24"/>
          <w:szCs w:val="24"/>
          <w:u w:val="single"/>
        </w:rPr>
      </w:pPr>
      <w:proofErr w:type="spellStart"/>
      <w:proofErr w:type="gramStart"/>
      <w:r w:rsidRPr="0076471E">
        <w:rPr>
          <w:rFonts w:ascii="Arial" w:hAnsi="Arial" w:cs="Arial"/>
          <w:b/>
          <w:sz w:val="24"/>
          <w:szCs w:val="24"/>
          <w:u w:val="single"/>
        </w:rPr>
        <w:t>Fondurilesolicitate</w:t>
      </w:r>
      <w:proofErr w:type="spellEnd"/>
      <w:r w:rsidRPr="0076471E">
        <w:rPr>
          <w:rFonts w:ascii="Arial" w:hAnsi="Arial" w:cs="Arial"/>
          <w:sz w:val="24"/>
          <w:szCs w:val="24"/>
          <w:u w:val="single"/>
        </w:rPr>
        <w:t xml:space="preserve"> :</w:t>
      </w:r>
      <w:proofErr w:type="gramEnd"/>
    </w:p>
    <w:p w:rsidR="00A41F9C" w:rsidRDefault="00A41F9C" w:rsidP="00A41F9C">
      <w:pPr>
        <w:ind w:firstLine="708"/>
        <w:jc w:val="both"/>
        <w:rPr>
          <w:rFonts w:ascii="Arial" w:hAnsi="Arial" w:cs="Arial"/>
          <w:sz w:val="24"/>
          <w:szCs w:val="24"/>
        </w:rPr>
      </w:pPr>
      <w:proofErr w:type="spellStart"/>
      <w:r w:rsidRPr="00A41F9C">
        <w:rPr>
          <w:rFonts w:ascii="Arial" w:hAnsi="Arial" w:cs="Arial"/>
          <w:sz w:val="24"/>
          <w:szCs w:val="24"/>
        </w:rPr>
        <w:t>Valoareatotalaestimata</w:t>
      </w:r>
      <w:proofErr w:type="spellEnd"/>
      <w:r w:rsidRPr="00A41F9C">
        <w:rPr>
          <w:rFonts w:ascii="Arial" w:hAnsi="Arial" w:cs="Arial"/>
          <w:sz w:val="24"/>
          <w:szCs w:val="24"/>
        </w:rPr>
        <w:t xml:space="preserve"> a </w:t>
      </w:r>
      <w:proofErr w:type="spellStart"/>
      <w:r w:rsidR="00113A8A">
        <w:rPr>
          <w:rFonts w:ascii="Arial" w:hAnsi="Arial" w:cs="Arial"/>
          <w:sz w:val="24"/>
          <w:szCs w:val="24"/>
        </w:rPr>
        <w:t>dotarilor</w:t>
      </w:r>
      <w:proofErr w:type="spellEnd"/>
      <w:r w:rsidR="00113A8A">
        <w:rPr>
          <w:rFonts w:ascii="Arial" w:hAnsi="Arial" w:cs="Arial"/>
          <w:sz w:val="24"/>
          <w:szCs w:val="24"/>
        </w:rPr>
        <w:t xml:space="preserve"> cu </w:t>
      </w:r>
      <w:proofErr w:type="spellStart"/>
      <w:r w:rsidR="00113A8A">
        <w:rPr>
          <w:rFonts w:ascii="Arial" w:hAnsi="Arial" w:cs="Arial"/>
          <w:sz w:val="24"/>
          <w:szCs w:val="24"/>
        </w:rPr>
        <w:t>aparaturamedicalasimobilier</w:t>
      </w:r>
      <w:proofErr w:type="spellEnd"/>
      <w:r w:rsidR="007628A1">
        <w:rPr>
          <w:rFonts w:ascii="Arial" w:hAnsi="Arial" w:cs="Arial"/>
          <w:sz w:val="24"/>
          <w:szCs w:val="24"/>
        </w:rPr>
        <w:t xml:space="preserve"> a </w:t>
      </w:r>
      <w:proofErr w:type="spellStart"/>
      <w:r w:rsidR="007628A1">
        <w:rPr>
          <w:rFonts w:ascii="Arial" w:hAnsi="Arial" w:cs="Arial"/>
          <w:sz w:val="24"/>
          <w:szCs w:val="24"/>
        </w:rPr>
        <w:t>corpului</w:t>
      </w:r>
      <w:proofErr w:type="spellEnd"/>
      <w:r w:rsidR="007628A1">
        <w:rPr>
          <w:rFonts w:ascii="Arial" w:hAnsi="Arial" w:cs="Arial"/>
          <w:sz w:val="24"/>
          <w:szCs w:val="24"/>
        </w:rPr>
        <w:t xml:space="preserve"> de </w:t>
      </w:r>
      <w:proofErr w:type="spellStart"/>
      <w:r w:rsidR="007628A1">
        <w:rPr>
          <w:rFonts w:ascii="Arial" w:hAnsi="Arial" w:cs="Arial"/>
          <w:sz w:val="24"/>
          <w:szCs w:val="24"/>
        </w:rPr>
        <w:t>cladire</w:t>
      </w:r>
      <w:proofErr w:type="spellEnd"/>
      <w:r w:rsidR="007628A1">
        <w:rPr>
          <w:rFonts w:ascii="Arial" w:hAnsi="Arial" w:cs="Arial"/>
          <w:sz w:val="24"/>
          <w:szCs w:val="24"/>
        </w:rPr>
        <w:t xml:space="preserve"> B din </w:t>
      </w:r>
      <w:proofErr w:type="spellStart"/>
      <w:r w:rsidR="007628A1">
        <w:rPr>
          <w:rFonts w:ascii="Arial" w:hAnsi="Arial" w:cs="Arial"/>
          <w:sz w:val="24"/>
          <w:szCs w:val="24"/>
        </w:rPr>
        <w:t>cadrulSpitalului</w:t>
      </w:r>
      <w:proofErr w:type="spellEnd"/>
      <w:r w:rsidR="007628A1">
        <w:rPr>
          <w:rFonts w:ascii="Arial" w:hAnsi="Arial" w:cs="Arial"/>
          <w:sz w:val="24"/>
          <w:szCs w:val="24"/>
        </w:rPr>
        <w:t xml:space="preserve"> Clinic de </w:t>
      </w:r>
      <w:proofErr w:type="spellStart"/>
      <w:r w:rsidR="007628A1">
        <w:rPr>
          <w:rFonts w:ascii="Arial" w:hAnsi="Arial" w:cs="Arial"/>
          <w:sz w:val="24"/>
          <w:szCs w:val="24"/>
        </w:rPr>
        <w:t>Urgentapentrucopii</w:t>
      </w:r>
      <w:proofErr w:type="gramStart"/>
      <w:r w:rsidR="007628A1">
        <w:rPr>
          <w:rFonts w:ascii="Arial" w:hAnsi="Arial" w:cs="Arial"/>
          <w:sz w:val="24"/>
          <w:szCs w:val="24"/>
        </w:rPr>
        <w:t>,</w:t>
      </w:r>
      <w:r w:rsidR="00113A8A">
        <w:rPr>
          <w:rFonts w:ascii="Arial" w:hAnsi="Arial" w:cs="Arial"/>
          <w:sz w:val="24"/>
          <w:szCs w:val="24"/>
        </w:rPr>
        <w:t>este</w:t>
      </w:r>
      <w:proofErr w:type="spellEnd"/>
      <w:proofErr w:type="gramEnd"/>
      <w:r w:rsidR="00113A8A">
        <w:rPr>
          <w:rFonts w:ascii="Arial" w:hAnsi="Arial" w:cs="Arial"/>
          <w:sz w:val="24"/>
          <w:szCs w:val="24"/>
        </w:rPr>
        <w:t xml:space="preserve"> de </w:t>
      </w:r>
      <w:r w:rsidR="00113A8A" w:rsidRPr="00113A8A">
        <w:rPr>
          <w:rFonts w:ascii="Arial" w:hAnsi="Arial" w:cs="Arial"/>
          <w:b/>
          <w:sz w:val="24"/>
          <w:szCs w:val="24"/>
        </w:rPr>
        <w:t xml:space="preserve">82.881.378 lei, </w:t>
      </w:r>
      <w:proofErr w:type="spellStart"/>
      <w:r w:rsidR="00113A8A" w:rsidRPr="00113A8A">
        <w:rPr>
          <w:rFonts w:ascii="Arial" w:hAnsi="Arial" w:cs="Arial"/>
          <w:b/>
          <w:sz w:val="24"/>
          <w:szCs w:val="24"/>
        </w:rPr>
        <w:t>fara</w:t>
      </w:r>
      <w:proofErr w:type="spellEnd"/>
      <w:r w:rsidRPr="00113A8A">
        <w:rPr>
          <w:rFonts w:ascii="Arial" w:hAnsi="Arial" w:cs="Arial"/>
          <w:b/>
          <w:sz w:val="24"/>
          <w:szCs w:val="24"/>
        </w:rPr>
        <w:t xml:space="preserve"> TVA</w:t>
      </w:r>
      <w:r w:rsidRPr="00A41F9C">
        <w:rPr>
          <w:rFonts w:ascii="Arial" w:hAnsi="Arial" w:cs="Arial"/>
          <w:sz w:val="24"/>
          <w:szCs w:val="24"/>
        </w:rPr>
        <w:t xml:space="preserve">. </w:t>
      </w:r>
      <w:proofErr w:type="spellStart"/>
      <w:r w:rsidR="00113A8A">
        <w:rPr>
          <w:rFonts w:ascii="Arial" w:hAnsi="Arial" w:cs="Arial"/>
          <w:sz w:val="24"/>
          <w:szCs w:val="24"/>
        </w:rPr>
        <w:t>Impartitapeloturiastfel</w:t>
      </w:r>
      <w:proofErr w:type="spellEnd"/>
      <w:r w:rsidR="00113A8A">
        <w:rPr>
          <w:rFonts w:ascii="Arial" w:hAnsi="Arial" w:cs="Arial"/>
          <w:sz w:val="24"/>
          <w:szCs w:val="24"/>
        </w:rPr>
        <w:t>:</w:t>
      </w:r>
    </w:p>
    <w:p w:rsidR="00737804" w:rsidRDefault="00737804" w:rsidP="00A41F9C">
      <w:pPr>
        <w:ind w:firstLine="708"/>
        <w:jc w:val="both"/>
        <w:rPr>
          <w:rFonts w:ascii="Arial" w:hAnsi="Arial" w:cs="Arial"/>
          <w:sz w:val="24"/>
          <w:szCs w:val="24"/>
        </w:rPr>
      </w:pPr>
    </w:p>
    <w:tbl>
      <w:tblPr>
        <w:tblW w:w="6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5"/>
        <w:gridCol w:w="3107"/>
        <w:gridCol w:w="1890"/>
      </w:tblGrid>
      <w:tr w:rsidR="00113A8A" w:rsidRPr="003511C5" w:rsidTr="00647989">
        <w:trPr>
          <w:trHeight w:val="665"/>
          <w:jc w:val="center"/>
        </w:trPr>
        <w:tc>
          <w:tcPr>
            <w:tcW w:w="1005" w:type="dxa"/>
          </w:tcPr>
          <w:p w:rsidR="00113A8A" w:rsidRPr="003511C5" w:rsidRDefault="00113A8A" w:rsidP="00647989">
            <w:pPr>
              <w:jc w:val="center"/>
              <w:rPr>
                <w:rFonts w:ascii="Times New Roman" w:hAnsi="Times New Roman"/>
                <w:color w:val="000000"/>
                <w:lang w:eastAsia="en-GB"/>
              </w:rPr>
            </w:pPr>
            <w:r w:rsidRPr="003511C5">
              <w:rPr>
                <w:rFonts w:ascii="Times New Roman" w:hAnsi="Times New Roman"/>
                <w:b/>
                <w:bCs/>
                <w:color w:val="000000"/>
                <w:lang w:eastAsia="en-GB"/>
              </w:rPr>
              <w:t xml:space="preserve">Nr. </w:t>
            </w:r>
            <w:proofErr w:type="spellStart"/>
            <w:r w:rsidRPr="003511C5">
              <w:rPr>
                <w:rFonts w:ascii="Times New Roman" w:hAnsi="Times New Roman"/>
                <w:b/>
                <w:bCs/>
                <w:color w:val="000000"/>
                <w:lang w:eastAsia="en-GB"/>
              </w:rPr>
              <w:t>Crt</w:t>
            </w:r>
            <w:proofErr w:type="spellEnd"/>
            <w:r w:rsidRPr="003511C5">
              <w:rPr>
                <w:rFonts w:ascii="Times New Roman" w:hAnsi="Times New Roman"/>
                <w:b/>
                <w:bCs/>
                <w:color w:val="000000"/>
                <w:lang w:eastAsia="en-GB"/>
              </w:rPr>
              <w:t>.</w:t>
            </w:r>
          </w:p>
        </w:tc>
        <w:tc>
          <w:tcPr>
            <w:tcW w:w="3107" w:type="dxa"/>
            <w:shd w:val="clear" w:color="auto" w:fill="auto"/>
            <w:noWrap/>
            <w:vAlign w:val="bottom"/>
          </w:tcPr>
          <w:p w:rsidR="00113A8A" w:rsidRPr="003511C5" w:rsidRDefault="00113A8A" w:rsidP="00647989">
            <w:pPr>
              <w:jc w:val="center"/>
              <w:rPr>
                <w:rFonts w:ascii="Times New Roman" w:hAnsi="Times New Roman"/>
                <w:color w:val="000000"/>
                <w:lang w:eastAsia="en-GB"/>
              </w:rPr>
            </w:pPr>
            <w:proofErr w:type="spellStart"/>
            <w:r w:rsidRPr="003511C5">
              <w:rPr>
                <w:rFonts w:ascii="Times New Roman" w:hAnsi="Times New Roman"/>
                <w:b/>
                <w:bCs/>
                <w:color w:val="000000"/>
                <w:lang w:eastAsia="en-GB"/>
              </w:rPr>
              <w:t>Denumire</w:t>
            </w:r>
            <w:proofErr w:type="spellEnd"/>
            <w:r w:rsidRPr="003511C5">
              <w:rPr>
                <w:rFonts w:ascii="Times New Roman" w:hAnsi="Times New Roman"/>
                <w:b/>
                <w:bCs/>
                <w:color w:val="000000"/>
                <w:lang w:eastAsia="en-GB"/>
              </w:rPr>
              <w:t xml:space="preserve"> lot</w:t>
            </w:r>
          </w:p>
        </w:tc>
        <w:tc>
          <w:tcPr>
            <w:tcW w:w="1890" w:type="dxa"/>
            <w:shd w:val="clear" w:color="auto" w:fill="auto"/>
            <w:noWrap/>
            <w:vAlign w:val="bottom"/>
          </w:tcPr>
          <w:p w:rsidR="00113A8A" w:rsidRPr="003511C5" w:rsidRDefault="00113A8A" w:rsidP="00647989">
            <w:pPr>
              <w:jc w:val="right"/>
              <w:rPr>
                <w:rFonts w:ascii="Times New Roman" w:hAnsi="Times New Roman"/>
                <w:color w:val="000000"/>
                <w:lang w:eastAsia="en-GB"/>
              </w:rPr>
            </w:pPr>
            <w:proofErr w:type="spellStart"/>
            <w:r w:rsidRPr="003511C5">
              <w:rPr>
                <w:rFonts w:ascii="Times New Roman" w:hAnsi="Times New Roman"/>
                <w:color w:val="000000"/>
                <w:lang w:eastAsia="en-GB"/>
              </w:rPr>
              <w:t>Valoareestimata</w:t>
            </w:r>
            <w:r w:rsidR="00760ECC">
              <w:rPr>
                <w:rFonts w:ascii="Times New Roman" w:hAnsi="Times New Roman"/>
                <w:color w:val="000000"/>
                <w:lang w:eastAsia="en-GB"/>
              </w:rPr>
              <w:t>lei</w:t>
            </w:r>
            <w:proofErr w:type="spellEnd"/>
            <w:r w:rsidR="00760ECC">
              <w:rPr>
                <w:rFonts w:ascii="Times New Roman" w:hAnsi="Times New Roman"/>
                <w:color w:val="000000"/>
                <w:lang w:eastAsia="en-GB"/>
              </w:rPr>
              <w:t xml:space="preserve"> </w:t>
            </w:r>
            <w:proofErr w:type="spellStart"/>
            <w:r w:rsidRPr="003511C5">
              <w:rPr>
                <w:rFonts w:ascii="Times New Roman" w:hAnsi="Times New Roman"/>
                <w:color w:val="000000"/>
                <w:lang w:eastAsia="en-GB"/>
              </w:rPr>
              <w:t>fara</w:t>
            </w:r>
            <w:proofErr w:type="spellEnd"/>
            <w:r w:rsidRPr="003511C5">
              <w:rPr>
                <w:rFonts w:ascii="Times New Roman" w:hAnsi="Times New Roman"/>
                <w:color w:val="000000"/>
                <w:lang w:eastAsia="en-GB"/>
              </w:rPr>
              <w:t xml:space="preserve"> TVA </w:t>
            </w:r>
          </w:p>
        </w:tc>
      </w:tr>
      <w:tr w:rsidR="00113A8A" w:rsidRPr="003511C5" w:rsidTr="00647989">
        <w:trPr>
          <w:trHeight w:val="290"/>
          <w:jc w:val="center"/>
        </w:trPr>
        <w:tc>
          <w:tcPr>
            <w:tcW w:w="1005" w:type="dxa"/>
          </w:tcPr>
          <w:p w:rsidR="00113A8A" w:rsidRPr="003511C5" w:rsidRDefault="00113A8A" w:rsidP="00113A8A">
            <w:pPr>
              <w:numPr>
                <w:ilvl w:val="0"/>
                <w:numId w:val="2"/>
              </w:numPr>
              <w:spacing w:after="0" w:line="240" w:lineRule="auto"/>
              <w:jc w:val="center"/>
              <w:rPr>
                <w:rFonts w:ascii="Times New Roman" w:hAnsi="Times New Roman"/>
                <w:color w:val="000000"/>
                <w:lang w:eastAsia="en-GB"/>
              </w:rPr>
            </w:pPr>
          </w:p>
        </w:tc>
        <w:tc>
          <w:tcPr>
            <w:tcW w:w="3107" w:type="dxa"/>
            <w:shd w:val="clear" w:color="auto" w:fill="auto"/>
            <w:noWrap/>
            <w:vAlign w:val="bottom"/>
            <w:hideMark/>
          </w:tcPr>
          <w:p w:rsidR="00113A8A" w:rsidRPr="003511C5" w:rsidRDefault="00113A8A" w:rsidP="00647989">
            <w:pPr>
              <w:rPr>
                <w:rFonts w:ascii="Times New Roman" w:hAnsi="Times New Roman"/>
                <w:color w:val="000000"/>
                <w:lang w:eastAsia="en-GB"/>
              </w:rPr>
            </w:pPr>
            <w:r w:rsidRPr="003511C5">
              <w:rPr>
                <w:rFonts w:ascii="Times New Roman" w:hAnsi="Times New Roman"/>
                <w:bCs/>
                <w:color w:val="000000"/>
                <w:lang w:eastAsia="en-GB"/>
              </w:rPr>
              <w:t>LOT 1 MOBILIER DIVERS</w:t>
            </w:r>
          </w:p>
        </w:tc>
        <w:tc>
          <w:tcPr>
            <w:tcW w:w="1890" w:type="dxa"/>
            <w:shd w:val="clear" w:color="auto" w:fill="auto"/>
            <w:noWrap/>
            <w:hideMark/>
          </w:tcPr>
          <w:p w:rsidR="00113A8A" w:rsidRPr="003511C5" w:rsidRDefault="001877A8" w:rsidP="00647989">
            <w:pPr>
              <w:jc w:val="right"/>
              <w:rPr>
                <w:rFonts w:ascii="Times New Roman" w:hAnsi="Times New Roman"/>
              </w:rPr>
            </w:pPr>
            <w:r>
              <w:rPr>
                <w:rFonts w:ascii="Times New Roman" w:hAnsi="Times New Roman"/>
              </w:rPr>
              <w:t>3.568.327</w:t>
            </w:r>
          </w:p>
        </w:tc>
      </w:tr>
      <w:tr w:rsidR="00113A8A" w:rsidRPr="003511C5" w:rsidTr="00647989">
        <w:trPr>
          <w:trHeight w:val="290"/>
          <w:jc w:val="center"/>
        </w:trPr>
        <w:tc>
          <w:tcPr>
            <w:tcW w:w="1005" w:type="dxa"/>
          </w:tcPr>
          <w:p w:rsidR="00113A8A" w:rsidRPr="003511C5" w:rsidRDefault="00113A8A" w:rsidP="00113A8A">
            <w:pPr>
              <w:numPr>
                <w:ilvl w:val="0"/>
                <w:numId w:val="2"/>
              </w:numPr>
              <w:spacing w:after="0" w:line="240" w:lineRule="auto"/>
              <w:jc w:val="center"/>
              <w:rPr>
                <w:rFonts w:ascii="Times New Roman" w:hAnsi="Times New Roman"/>
                <w:color w:val="000000"/>
                <w:lang w:eastAsia="en-GB"/>
              </w:rPr>
            </w:pPr>
          </w:p>
        </w:tc>
        <w:tc>
          <w:tcPr>
            <w:tcW w:w="3107" w:type="dxa"/>
            <w:shd w:val="clear" w:color="auto" w:fill="auto"/>
            <w:noWrap/>
            <w:vAlign w:val="bottom"/>
            <w:hideMark/>
          </w:tcPr>
          <w:p w:rsidR="00113A8A" w:rsidRPr="003511C5" w:rsidRDefault="00113A8A" w:rsidP="00647989">
            <w:pPr>
              <w:rPr>
                <w:rFonts w:ascii="Times New Roman" w:hAnsi="Times New Roman"/>
                <w:color w:val="000000"/>
                <w:lang w:eastAsia="en-GB"/>
              </w:rPr>
            </w:pPr>
            <w:r w:rsidRPr="003511C5">
              <w:rPr>
                <w:rFonts w:ascii="Times New Roman" w:hAnsi="Times New Roman"/>
                <w:bCs/>
                <w:color w:val="000000"/>
                <w:lang w:eastAsia="en-GB"/>
              </w:rPr>
              <w:t>LOT 2 MOBILIER MEDICAL</w:t>
            </w:r>
          </w:p>
        </w:tc>
        <w:tc>
          <w:tcPr>
            <w:tcW w:w="1890" w:type="dxa"/>
            <w:shd w:val="clear" w:color="auto" w:fill="auto"/>
            <w:noWrap/>
            <w:hideMark/>
          </w:tcPr>
          <w:p w:rsidR="00113A8A" w:rsidRPr="003511C5" w:rsidRDefault="00760ECC" w:rsidP="00647989">
            <w:pPr>
              <w:jc w:val="right"/>
              <w:rPr>
                <w:rFonts w:ascii="Times New Roman" w:hAnsi="Times New Roman"/>
              </w:rPr>
            </w:pPr>
            <w:r>
              <w:rPr>
                <w:rFonts w:ascii="Times New Roman" w:hAnsi="Times New Roman"/>
              </w:rPr>
              <w:t>18.694.506</w:t>
            </w:r>
          </w:p>
        </w:tc>
      </w:tr>
      <w:tr w:rsidR="00113A8A" w:rsidRPr="003511C5" w:rsidTr="00647989">
        <w:trPr>
          <w:trHeight w:val="290"/>
          <w:jc w:val="center"/>
        </w:trPr>
        <w:tc>
          <w:tcPr>
            <w:tcW w:w="1005" w:type="dxa"/>
          </w:tcPr>
          <w:p w:rsidR="00113A8A" w:rsidRPr="003511C5" w:rsidRDefault="00113A8A" w:rsidP="00113A8A">
            <w:pPr>
              <w:numPr>
                <w:ilvl w:val="0"/>
                <w:numId w:val="2"/>
              </w:numPr>
              <w:spacing w:after="0" w:line="240" w:lineRule="auto"/>
              <w:jc w:val="center"/>
              <w:rPr>
                <w:rFonts w:ascii="Times New Roman" w:hAnsi="Times New Roman"/>
                <w:color w:val="000000"/>
                <w:lang w:eastAsia="en-GB"/>
              </w:rPr>
            </w:pPr>
          </w:p>
        </w:tc>
        <w:tc>
          <w:tcPr>
            <w:tcW w:w="3107" w:type="dxa"/>
            <w:shd w:val="clear" w:color="auto" w:fill="auto"/>
            <w:noWrap/>
            <w:vAlign w:val="bottom"/>
            <w:hideMark/>
          </w:tcPr>
          <w:p w:rsidR="00113A8A" w:rsidRPr="003511C5" w:rsidRDefault="00113A8A" w:rsidP="00647989">
            <w:pPr>
              <w:rPr>
                <w:rFonts w:ascii="Times New Roman" w:hAnsi="Times New Roman"/>
                <w:color w:val="000000"/>
                <w:lang w:eastAsia="en-GB"/>
              </w:rPr>
            </w:pPr>
            <w:r w:rsidRPr="003511C5">
              <w:rPr>
                <w:rFonts w:ascii="Times New Roman" w:hAnsi="Times New Roman"/>
                <w:bCs/>
                <w:color w:val="000000"/>
                <w:lang w:eastAsia="en-GB"/>
              </w:rPr>
              <w:t>LOT 3 LABORATOR</w:t>
            </w:r>
          </w:p>
        </w:tc>
        <w:tc>
          <w:tcPr>
            <w:tcW w:w="1890" w:type="dxa"/>
            <w:shd w:val="clear" w:color="auto" w:fill="auto"/>
            <w:noWrap/>
            <w:hideMark/>
          </w:tcPr>
          <w:p w:rsidR="00113A8A" w:rsidRPr="003511C5" w:rsidRDefault="00760ECC" w:rsidP="00647989">
            <w:pPr>
              <w:jc w:val="right"/>
              <w:rPr>
                <w:rFonts w:ascii="Times New Roman" w:hAnsi="Times New Roman"/>
              </w:rPr>
            </w:pPr>
            <w:r>
              <w:rPr>
                <w:rFonts w:ascii="Times New Roman" w:hAnsi="Times New Roman"/>
              </w:rPr>
              <w:t>6.853.997</w:t>
            </w:r>
          </w:p>
        </w:tc>
      </w:tr>
      <w:tr w:rsidR="00113A8A" w:rsidRPr="003511C5" w:rsidTr="00647989">
        <w:trPr>
          <w:trHeight w:val="290"/>
          <w:jc w:val="center"/>
        </w:trPr>
        <w:tc>
          <w:tcPr>
            <w:tcW w:w="1005" w:type="dxa"/>
          </w:tcPr>
          <w:p w:rsidR="00113A8A" w:rsidRPr="003511C5" w:rsidRDefault="00113A8A" w:rsidP="00113A8A">
            <w:pPr>
              <w:numPr>
                <w:ilvl w:val="0"/>
                <w:numId w:val="2"/>
              </w:numPr>
              <w:spacing w:after="0" w:line="240" w:lineRule="auto"/>
              <w:jc w:val="center"/>
              <w:rPr>
                <w:rFonts w:ascii="Times New Roman" w:hAnsi="Times New Roman"/>
                <w:color w:val="000000"/>
                <w:lang w:eastAsia="en-GB"/>
              </w:rPr>
            </w:pPr>
          </w:p>
        </w:tc>
        <w:tc>
          <w:tcPr>
            <w:tcW w:w="3107" w:type="dxa"/>
            <w:shd w:val="clear" w:color="auto" w:fill="auto"/>
            <w:noWrap/>
            <w:vAlign w:val="bottom"/>
            <w:hideMark/>
          </w:tcPr>
          <w:p w:rsidR="00113A8A" w:rsidRPr="003511C5" w:rsidRDefault="00113A8A" w:rsidP="00647989">
            <w:pPr>
              <w:rPr>
                <w:rFonts w:ascii="Times New Roman" w:hAnsi="Times New Roman"/>
                <w:color w:val="000000"/>
                <w:lang w:eastAsia="en-GB"/>
              </w:rPr>
            </w:pPr>
            <w:r w:rsidRPr="003511C5">
              <w:rPr>
                <w:rFonts w:ascii="Times New Roman" w:hAnsi="Times New Roman"/>
                <w:bCs/>
                <w:color w:val="000000"/>
                <w:lang w:eastAsia="en-GB"/>
              </w:rPr>
              <w:t>LOT 4 TERAPIE INTENSIVA</w:t>
            </w:r>
          </w:p>
        </w:tc>
        <w:tc>
          <w:tcPr>
            <w:tcW w:w="1890" w:type="dxa"/>
            <w:shd w:val="clear" w:color="auto" w:fill="auto"/>
            <w:noWrap/>
            <w:hideMark/>
          </w:tcPr>
          <w:p w:rsidR="00113A8A" w:rsidRPr="003511C5" w:rsidRDefault="00760ECC" w:rsidP="00647989">
            <w:pPr>
              <w:jc w:val="right"/>
              <w:rPr>
                <w:rFonts w:ascii="Times New Roman" w:hAnsi="Times New Roman"/>
              </w:rPr>
            </w:pPr>
            <w:r>
              <w:rPr>
                <w:rFonts w:ascii="Times New Roman" w:hAnsi="Times New Roman"/>
              </w:rPr>
              <w:t>10.338.040</w:t>
            </w:r>
          </w:p>
        </w:tc>
      </w:tr>
      <w:tr w:rsidR="00113A8A" w:rsidRPr="003511C5" w:rsidTr="00647989">
        <w:trPr>
          <w:trHeight w:val="290"/>
          <w:jc w:val="center"/>
        </w:trPr>
        <w:tc>
          <w:tcPr>
            <w:tcW w:w="1005" w:type="dxa"/>
          </w:tcPr>
          <w:p w:rsidR="00113A8A" w:rsidRPr="003511C5" w:rsidRDefault="00113A8A" w:rsidP="00113A8A">
            <w:pPr>
              <w:numPr>
                <w:ilvl w:val="0"/>
                <w:numId w:val="2"/>
              </w:numPr>
              <w:spacing w:after="0" w:line="240" w:lineRule="auto"/>
              <w:jc w:val="center"/>
              <w:rPr>
                <w:rFonts w:ascii="Times New Roman" w:hAnsi="Times New Roman"/>
                <w:color w:val="000000"/>
                <w:lang w:eastAsia="en-GB"/>
              </w:rPr>
            </w:pPr>
          </w:p>
        </w:tc>
        <w:tc>
          <w:tcPr>
            <w:tcW w:w="3107" w:type="dxa"/>
            <w:shd w:val="clear" w:color="auto" w:fill="auto"/>
            <w:noWrap/>
            <w:vAlign w:val="bottom"/>
            <w:hideMark/>
          </w:tcPr>
          <w:p w:rsidR="00113A8A" w:rsidRPr="003511C5" w:rsidRDefault="00113A8A" w:rsidP="00647989">
            <w:pPr>
              <w:rPr>
                <w:rFonts w:ascii="Times New Roman" w:hAnsi="Times New Roman"/>
                <w:color w:val="000000"/>
                <w:lang w:eastAsia="en-GB"/>
              </w:rPr>
            </w:pPr>
            <w:r w:rsidRPr="003511C5">
              <w:rPr>
                <w:rFonts w:ascii="Times New Roman" w:hAnsi="Times New Roman"/>
                <w:bCs/>
                <w:color w:val="000000"/>
                <w:lang w:eastAsia="en-GB"/>
              </w:rPr>
              <w:t>LOT 5 BLOC OPERATOR</w:t>
            </w:r>
          </w:p>
        </w:tc>
        <w:tc>
          <w:tcPr>
            <w:tcW w:w="1890" w:type="dxa"/>
            <w:shd w:val="clear" w:color="auto" w:fill="auto"/>
            <w:noWrap/>
            <w:hideMark/>
          </w:tcPr>
          <w:p w:rsidR="00113A8A" w:rsidRPr="003511C5" w:rsidRDefault="00760ECC" w:rsidP="00647989">
            <w:pPr>
              <w:jc w:val="right"/>
              <w:rPr>
                <w:rFonts w:ascii="Times New Roman" w:hAnsi="Times New Roman"/>
              </w:rPr>
            </w:pPr>
            <w:r>
              <w:rPr>
                <w:rFonts w:ascii="Times New Roman" w:hAnsi="Times New Roman"/>
              </w:rPr>
              <w:t>18.358.912</w:t>
            </w:r>
          </w:p>
        </w:tc>
      </w:tr>
      <w:tr w:rsidR="00113A8A" w:rsidRPr="003511C5" w:rsidTr="00647989">
        <w:trPr>
          <w:trHeight w:val="290"/>
          <w:jc w:val="center"/>
        </w:trPr>
        <w:tc>
          <w:tcPr>
            <w:tcW w:w="1005" w:type="dxa"/>
          </w:tcPr>
          <w:p w:rsidR="00113A8A" w:rsidRPr="003511C5" w:rsidRDefault="00113A8A" w:rsidP="00113A8A">
            <w:pPr>
              <w:numPr>
                <w:ilvl w:val="0"/>
                <w:numId w:val="2"/>
              </w:numPr>
              <w:spacing w:after="0" w:line="240" w:lineRule="auto"/>
              <w:jc w:val="center"/>
              <w:rPr>
                <w:rFonts w:ascii="Times New Roman" w:hAnsi="Times New Roman"/>
                <w:color w:val="000000"/>
                <w:lang w:eastAsia="en-GB"/>
              </w:rPr>
            </w:pPr>
          </w:p>
        </w:tc>
        <w:tc>
          <w:tcPr>
            <w:tcW w:w="3107" w:type="dxa"/>
            <w:shd w:val="clear" w:color="auto" w:fill="auto"/>
            <w:noWrap/>
            <w:vAlign w:val="bottom"/>
            <w:hideMark/>
          </w:tcPr>
          <w:p w:rsidR="00113A8A" w:rsidRPr="003511C5" w:rsidRDefault="00113A8A" w:rsidP="00647989">
            <w:pPr>
              <w:rPr>
                <w:rFonts w:ascii="Times New Roman" w:hAnsi="Times New Roman"/>
                <w:color w:val="000000"/>
                <w:lang w:eastAsia="en-GB"/>
              </w:rPr>
            </w:pPr>
            <w:r w:rsidRPr="003511C5">
              <w:rPr>
                <w:rFonts w:ascii="Times New Roman" w:hAnsi="Times New Roman"/>
                <w:bCs/>
                <w:color w:val="000000"/>
                <w:lang w:eastAsia="en-GB"/>
              </w:rPr>
              <w:t>LOT 6 IMAGISTICA</w:t>
            </w:r>
          </w:p>
        </w:tc>
        <w:tc>
          <w:tcPr>
            <w:tcW w:w="1890" w:type="dxa"/>
            <w:shd w:val="clear" w:color="auto" w:fill="auto"/>
            <w:noWrap/>
            <w:hideMark/>
          </w:tcPr>
          <w:p w:rsidR="00113A8A" w:rsidRPr="003511C5" w:rsidRDefault="00760ECC" w:rsidP="00647989">
            <w:pPr>
              <w:jc w:val="right"/>
              <w:rPr>
                <w:rFonts w:ascii="Times New Roman" w:hAnsi="Times New Roman"/>
              </w:rPr>
            </w:pPr>
            <w:r>
              <w:rPr>
                <w:rFonts w:ascii="Times New Roman" w:hAnsi="Times New Roman"/>
              </w:rPr>
              <w:t>14.019.150</w:t>
            </w:r>
          </w:p>
        </w:tc>
      </w:tr>
      <w:tr w:rsidR="00113A8A" w:rsidRPr="003511C5" w:rsidTr="00647989">
        <w:trPr>
          <w:trHeight w:val="290"/>
          <w:jc w:val="center"/>
        </w:trPr>
        <w:tc>
          <w:tcPr>
            <w:tcW w:w="1005" w:type="dxa"/>
          </w:tcPr>
          <w:p w:rsidR="00113A8A" w:rsidRPr="003511C5" w:rsidRDefault="00113A8A" w:rsidP="00113A8A">
            <w:pPr>
              <w:numPr>
                <w:ilvl w:val="0"/>
                <w:numId w:val="2"/>
              </w:numPr>
              <w:spacing w:after="0" w:line="240" w:lineRule="auto"/>
              <w:jc w:val="center"/>
              <w:rPr>
                <w:rFonts w:ascii="Times New Roman" w:hAnsi="Times New Roman"/>
                <w:color w:val="000000"/>
                <w:lang w:eastAsia="en-GB"/>
              </w:rPr>
            </w:pPr>
          </w:p>
        </w:tc>
        <w:tc>
          <w:tcPr>
            <w:tcW w:w="3107" w:type="dxa"/>
            <w:shd w:val="clear" w:color="auto" w:fill="auto"/>
            <w:noWrap/>
            <w:vAlign w:val="bottom"/>
            <w:hideMark/>
          </w:tcPr>
          <w:p w:rsidR="00113A8A" w:rsidRPr="003511C5" w:rsidRDefault="00113A8A" w:rsidP="00647989">
            <w:pPr>
              <w:rPr>
                <w:rFonts w:ascii="Times New Roman" w:hAnsi="Times New Roman"/>
                <w:color w:val="000000"/>
                <w:lang w:eastAsia="en-GB"/>
              </w:rPr>
            </w:pPr>
            <w:r w:rsidRPr="003511C5">
              <w:rPr>
                <w:rFonts w:ascii="Times New Roman" w:hAnsi="Times New Roman"/>
                <w:bCs/>
                <w:color w:val="000000"/>
                <w:lang w:eastAsia="en-GB"/>
              </w:rPr>
              <w:t>LOT 7 NEONATOLOGIE</w:t>
            </w:r>
          </w:p>
        </w:tc>
        <w:tc>
          <w:tcPr>
            <w:tcW w:w="1890" w:type="dxa"/>
            <w:shd w:val="clear" w:color="auto" w:fill="auto"/>
            <w:noWrap/>
            <w:hideMark/>
          </w:tcPr>
          <w:p w:rsidR="00113A8A" w:rsidRPr="003511C5" w:rsidRDefault="00760ECC" w:rsidP="00647989">
            <w:pPr>
              <w:jc w:val="right"/>
              <w:rPr>
                <w:rFonts w:ascii="Times New Roman" w:hAnsi="Times New Roman"/>
              </w:rPr>
            </w:pPr>
            <w:r>
              <w:rPr>
                <w:rFonts w:ascii="Times New Roman" w:hAnsi="Times New Roman"/>
              </w:rPr>
              <w:t>4.900.090</w:t>
            </w:r>
          </w:p>
        </w:tc>
      </w:tr>
      <w:tr w:rsidR="00113A8A" w:rsidRPr="003511C5" w:rsidTr="00647989">
        <w:trPr>
          <w:trHeight w:val="290"/>
          <w:jc w:val="center"/>
        </w:trPr>
        <w:tc>
          <w:tcPr>
            <w:tcW w:w="1005" w:type="dxa"/>
          </w:tcPr>
          <w:p w:rsidR="00113A8A" w:rsidRPr="003511C5" w:rsidRDefault="00113A8A" w:rsidP="00113A8A">
            <w:pPr>
              <w:numPr>
                <w:ilvl w:val="0"/>
                <w:numId w:val="2"/>
              </w:numPr>
              <w:spacing w:after="0" w:line="240" w:lineRule="auto"/>
              <w:jc w:val="center"/>
              <w:rPr>
                <w:rFonts w:ascii="Times New Roman" w:hAnsi="Times New Roman"/>
                <w:color w:val="000000"/>
                <w:lang w:eastAsia="en-GB"/>
              </w:rPr>
            </w:pPr>
          </w:p>
        </w:tc>
        <w:tc>
          <w:tcPr>
            <w:tcW w:w="3107" w:type="dxa"/>
            <w:shd w:val="clear" w:color="auto" w:fill="auto"/>
            <w:noWrap/>
            <w:vAlign w:val="bottom"/>
            <w:hideMark/>
          </w:tcPr>
          <w:p w:rsidR="00113A8A" w:rsidRPr="003511C5" w:rsidRDefault="00113A8A" w:rsidP="00647989">
            <w:pPr>
              <w:rPr>
                <w:rFonts w:ascii="Times New Roman" w:hAnsi="Times New Roman"/>
                <w:color w:val="000000"/>
                <w:lang w:eastAsia="en-GB"/>
              </w:rPr>
            </w:pPr>
            <w:r w:rsidRPr="003511C5">
              <w:rPr>
                <w:rFonts w:ascii="Times New Roman" w:hAnsi="Times New Roman"/>
                <w:bCs/>
                <w:color w:val="000000"/>
                <w:lang w:eastAsia="en-GB"/>
              </w:rPr>
              <w:t>LOT 8 PROSECTURA </w:t>
            </w:r>
          </w:p>
        </w:tc>
        <w:tc>
          <w:tcPr>
            <w:tcW w:w="1890" w:type="dxa"/>
            <w:shd w:val="clear" w:color="auto" w:fill="auto"/>
            <w:noWrap/>
            <w:hideMark/>
          </w:tcPr>
          <w:p w:rsidR="00113A8A" w:rsidRPr="003511C5" w:rsidRDefault="00760ECC" w:rsidP="00647989">
            <w:pPr>
              <w:jc w:val="right"/>
              <w:rPr>
                <w:rFonts w:ascii="Times New Roman" w:hAnsi="Times New Roman"/>
              </w:rPr>
            </w:pPr>
            <w:r>
              <w:rPr>
                <w:rFonts w:ascii="Times New Roman" w:hAnsi="Times New Roman"/>
              </w:rPr>
              <w:t>357.462</w:t>
            </w:r>
          </w:p>
        </w:tc>
      </w:tr>
      <w:tr w:rsidR="00113A8A" w:rsidRPr="003511C5" w:rsidTr="00647989">
        <w:trPr>
          <w:trHeight w:val="53"/>
          <w:jc w:val="center"/>
        </w:trPr>
        <w:tc>
          <w:tcPr>
            <w:tcW w:w="1005" w:type="dxa"/>
          </w:tcPr>
          <w:p w:rsidR="00113A8A" w:rsidRPr="003511C5" w:rsidRDefault="00113A8A" w:rsidP="00113A8A">
            <w:pPr>
              <w:numPr>
                <w:ilvl w:val="0"/>
                <w:numId w:val="2"/>
              </w:numPr>
              <w:spacing w:after="0" w:line="240" w:lineRule="auto"/>
              <w:jc w:val="center"/>
              <w:rPr>
                <w:rFonts w:ascii="Times New Roman" w:hAnsi="Times New Roman"/>
                <w:color w:val="000000"/>
                <w:lang w:eastAsia="en-GB"/>
              </w:rPr>
            </w:pPr>
          </w:p>
        </w:tc>
        <w:tc>
          <w:tcPr>
            <w:tcW w:w="3107" w:type="dxa"/>
            <w:shd w:val="clear" w:color="auto" w:fill="auto"/>
            <w:noWrap/>
            <w:vAlign w:val="bottom"/>
            <w:hideMark/>
          </w:tcPr>
          <w:p w:rsidR="00113A8A" w:rsidRPr="003511C5" w:rsidRDefault="00113A8A" w:rsidP="00647989">
            <w:pPr>
              <w:rPr>
                <w:rFonts w:ascii="Times New Roman" w:hAnsi="Times New Roman"/>
                <w:color w:val="000000"/>
                <w:lang w:eastAsia="en-GB"/>
              </w:rPr>
            </w:pPr>
            <w:r w:rsidRPr="003511C5">
              <w:rPr>
                <w:rFonts w:ascii="Times New Roman" w:hAnsi="Times New Roman"/>
                <w:bCs/>
                <w:color w:val="000000"/>
                <w:lang w:eastAsia="en-GB"/>
              </w:rPr>
              <w:t>LOT 9 STERILIZARE</w:t>
            </w:r>
          </w:p>
        </w:tc>
        <w:tc>
          <w:tcPr>
            <w:tcW w:w="1890" w:type="dxa"/>
            <w:shd w:val="clear" w:color="auto" w:fill="auto"/>
            <w:noWrap/>
            <w:hideMark/>
          </w:tcPr>
          <w:p w:rsidR="00113A8A" w:rsidRPr="003511C5" w:rsidRDefault="00760ECC" w:rsidP="00647989">
            <w:pPr>
              <w:jc w:val="right"/>
              <w:rPr>
                <w:rFonts w:ascii="Times New Roman" w:hAnsi="Times New Roman"/>
              </w:rPr>
            </w:pPr>
            <w:r>
              <w:rPr>
                <w:rFonts w:ascii="Times New Roman" w:hAnsi="Times New Roman"/>
              </w:rPr>
              <w:t>5.790.894</w:t>
            </w:r>
          </w:p>
        </w:tc>
      </w:tr>
      <w:tr w:rsidR="007628A1" w:rsidRPr="007628A1" w:rsidTr="00760ECC">
        <w:trPr>
          <w:trHeight w:val="53"/>
          <w:jc w:val="center"/>
        </w:trPr>
        <w:tc>
          <w:tcPr>
            <w:tcW w:w="1005" w:type="dxa"/>
            <w:tcBorders>
              <w:top w:val="single" w:sz="4" w:space="0" w:color="auto"/>
              <w:left w:val="single" w:sz="4" w:space="0" w:color="auto"/>
              <w:bottom w:val="single" w:sz="4" w:space="0" w:color="auto"/>
              <w:right w:val="single" w:sz="4" w:space="0" w:color="auto"/>
            </w:tcBorders>
          </w:tcPr>
          <w:p w:rsidR="007628A1" w:rsidRPr="007628A1" w:rsidRDefault="007628A1" w:rsidP="007628A1">
            <w:pPr>
              <w:spacing w:after="0" w:line="240" w:lineRule="auto"/>
              <w:rPr>
                <w:rFonts w:ascii="Times New Roman" w:hAnsi="Times New Roman"/>
                <w:b/>
                <w:color w:val="000000"/>
                <w:lang w:eastAsia="en-GB"/>
              </w:rPr>
            </w:pPr>
          </w:p>
        </w:tc>
        <w:tc>
          <w:tcPr>
            <w:tcW w:w="3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28A1" w:rsidRPr="007628A1" w:rsidRDefault="007628A1" w:rsidP="007628A1">
            <w:pPr>
              <w:rPr>
                <w:rFonts w:ascii="Times New Roman" w:hAnsi="Times New Roman"/>
                <w:b/>
                <w:color w:val="000000"/>
                <w:lang w:eastAsia="en-GB"/>
              </w:rPr>
            </w:pPr>
            <w:r w:rsidRPr="007628A1">
              <w:rPr>
                <w:rFonts w:ascii="Times New Roman" w:hAnsi="Times New Roman"/>
                <w:b/>
                <w:bCs/>
                <w:color w:val="000000"/>
                <w:lang w:eastAsia="en-GB"/>
              </w:rPr>
              <w:t>TOTAL</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rsidR="007628A1" w:rsidRPr="007628A1" w:rsidRDefault="007628A1" w:rsidP="007628A1">
            <w:pPr>
              <w:jc w:val="right"/>
              <w:rPr>
                <w:rFonts w:ascii="Times New Roman" w:hAnsi="Times New Roman"/>
                <w:b/>
              </w:rPr>
            </w:pPr>
            <w:r w:rsidRPr="007628A1">
              <w:rPr>
                <w:rFonts w:ascii="Times New Roman" w:hAnsi="Times New Roman"/>
                <w:b/>
              </w:rPr>
              <w:t>82.881.378</w:t>
            </w:r>
          </w:p>
        </w:tc>
      </w:tr>
    </w:tbl>
    <w:p w:rsidR="00113A8A" w:rsidRDefault="00113A8A" w:rsidP="00A41F9C">
      <w:pPr>
        <w:ind w:firstLine="708"/>
        <w:jc w:val="both"/>
        <w:rPr>
          <w:rFonts w:ascii="Arial" w:hAnsi="Arial" w:cs="Arial"/>
          <w:sz w:val="24"/>
          <w:szCs w:val="24"/>
        </w:rPr>
      </w:pPr>
    </w:p>
    <w:p w:rsidR="00A1109E" w:rsidRPr="00764D1E" w:rsidRDefault="00A1109E" w:rsidP="00C14CDA">
      <w:pPr>
        <w:jc w:val="both"/>
        <w:rPr>
          <w:rFonts w:ascii="Arial" w:hAnsi="Arial" w:cs="Arial"/>
          <w:sz w:val="24"/>
          <w:szCs w:val="24"/>
        </w:rPr>
      </w:pPr>
      <w:proofErr w:type="spellStart"/>
      <w:r w:rsidRPr="00764D1E">
        <w:rPr>
          <w:rFonts w:ascii="Arial" w:hAnsi="Arial" w:cs="Arial"/>
          <w:b/>
          <w:sz w:val="24"/>
          <w:szCs w:val="24"/>
          <w:u w:val="single"/>
        </w:rPr>
        <w:t>Fondurilealocate</w:t>
      </w:r>
      <w:proofErr w:type="spellEnd"/>
      <w:r w:rsidRPr="00764D1E">
        <w:rPr>
          <w:rFonts w:ascii="Arial" w:hAnsi="Arial" w:cs="Arial"/>
          <w:b/>
          <w:sz w:val="24"/>
          <w:szCs w:val="24"/>
          <w:u w:val="single"/>
        </w:rPr>
        <w:t xml:space="preserve"> cu </w:t>
      </w:r>
      <w:proofErr w:type="spellStart"/>
      <w:r w:rsidRPr="00764D1E">
        <w:rPr>
          <w:rFonts w:ascii="Arial" w:hAnsi="Arial" w:cs="Arial"/>
          <w:b/>
          <w:sz w:val="24"/>
          <w:szCs w:val="24"/>
          <w:u w:val="single"/>
        </w:rPr>
        <w:t>destinaţiisimilare</w:t>
      </w:r>
      <w:proofErr w:type="spellEnd"/>
      <w:r w:rsidRPr="00764D1E">
        <w:rPr>
          <w:rFonts w:ascii="Arial" w:hAnsi="Arial" w:cs="Arial"/>
          <w:sz w:val="24"/>
          <w:szCs w:val="24"/>
        </w:rPr>
        <w:t>:</w:t>
      </w:r>
    </w:p>
    <w:p w:rsidR="009E538A" w:rsidRPr="00764D1E" w:rsidRDefault="00A1109E" w:rsidP="009E538A">
      <w:pPr>
        <w:ind w:firstLine="708"/>
        <w:jc w:val="both"/>
        <w:rPr>
          <w:rFonts w:ascii="Arial" w:hAnsi="Arial" w:cs="Arial"/>
          <w:sz w:val="24"/>
          <w:szCs w:val="24"/>
        </w:rPr>
      </w:pPr>
      <w:r w:rsidRPr="00764D1E">
        <w:rPr>
          <w:rFonts w:ascii="Arial" w:hAnsi="Arial" w:cs="Arial"/>
          <w:sz w:val="24"/>
          <w:szCs w:val="24"/>
        </w:rPr>
        <w:t xml:space="preserve">Au </w:t>
      </w:r>
      <w:proofErr w:type="spellStart"/>
      <w:r w:rsidRPr="00764D1E">
        <w:rPr>
          <w:rFonts w:ascii="Arial" w:hAnsi="Arial" w:cs="Arial"/>
          <w:sz w:val="24"/>
          <w:szCs w:val="24"/>
        </w:rPr>
        <w:t>fostalocate</w:t>
      </w:r>
      <w:proofErr w:type="spellEnd"/>
      <w:r w:rsidRPr="00764D1E">
        <w:rPr>
          <w:rFonts w:ascii="Arial" w:hAnsi="Arial" w:cs="Arial"/>
          <w:sz w:val="24"/>
          <w:szCs w:val="24"/>
        </w:rPr>
        <w:t xml:space="preserve"> 5.000 </w:t>
      </w:r>
      <w:proofErr w:type="spellStart"/>
      <w:r w:rsidRPr="00764D1E">
        <w:rPr>
          <w:rFonts w:ascii="Arial" w:hAnsi="Arial" w:cs="Arial"/>
          <w:sz w:val="24"/>
          <w:szCs w:val="24"/>
        </w:rPr>
        <w:t>mii</w:t>
      </w:r>
      <w:proofErr w:type="spellEnd"/>
      <w:r w:rsidRPr="00764D1E">
        <w:rPr>
          <w:rFonts w:ascii="Arial" w:hAnsi="Arial" w:cs="Arial"/>
          <w:sz w:val="24"/>
          <w:szCs w:val="24"/>
        </w:rPr>
        <w:t xml:space="preserve"> lei in </w:t>
      </w:r>
      <w:proofErr w:type="spellStart"/>
      <w:r w:rsidRPr="00764D1E">
        <w:rPr>
          <w:rFonts w:ascii="Arial" w:hAnsi="Arial" w:cs="Arial"/>
          <w:sz w:val="24"/>
          <w:szCs w:val="24"/>
        </w:rPr>
        <w:t>anul</w:t>
      </w:r>
      <w:proofErr w:type="spellEnd"/>
      <w:r w:rsidRPr="00764D1E">
        <w:rPr>
          <w:rFonts w:ascii="Arial" w:hAnsi="Arial" w:cs="Arial"/>
          <w:sz w:val="24"/>
          <w:szCs w:val="24"/>
        </w:rPr>
        <w:t xml:space="preserve"> 2014 de la </w:t>
      </w:r>
      <w:proofErr w:type="spellStart"/>
      <w:r w:rsidRPr="00764D1E">
        <w:rPr>
          <w:rFonts w:ascii="Arial" w:hAnsi="Arial" w:cs="Arial"/>
          <w:sz w:val="24"/>
          <w:szCs w:val="24"/>
        </w:rPr>
        <w:t>bugetul</w:t>
      </w:r>
      <w:proofErr w:type="spellEnd"/>
      <w:r w:rsidRPr="00764D1E">
        <w:rPr>
          <w:rFonts w:ascii="Arial" w:hAnsi="Arial" w:cs="Arial"/>
          <w:sz w:val="24"/>
          <w:szCs w:val="24"/>
        </w:rPr>
        <w:t xml:space="preserve"> de stat </w:t>
      </w:r>
      <w:proofErr w:type="spellStart"/>
      <w:r w:rsidRPr="00764D1E">
        <w:rPr>
          <w:rFonts w:ascii="Arial" w:hAnsi="Arial" w:cs="Arial"/>
          <w:sz w:val="24"/>
          <w:szCs w:val="24"/>
        </w:rPr>
        <w:t>si</w:t>
      </w:r>
      <w:proofErr w:type="spellEnd"/>
      <w:r w:rsidRPr="00764D1E">
        <w:rPr>
          <w:rFonts w:ascii="Arial" w:hAnsi="Arial" w:cs="Arial"/>
          <w:sz w:val="24"/>
          <w:szCs w:val="24"/>
        </w:rPr>
        <w:t xml:space="preserve"> 5.000 mii lei de la </w:t>
      </w:r>
      <w:proofErr w:type="spellStart"/>
      <w:r w:rsidRPr="00764D1E">
        <w:rPr>
          <w:rFonts w:ascii="Arial" w:hAnsi="Arial" w:cs="Arial"/>
          <w:sz w:val="24"/>
          <w:szCs w:val="24"/>
        </w:rPr>
        <w:t>bugetul</w:t>
      </w:r>
      <w:proofErr w:type="spellEnd"/>
      <w:r w:rsidRPr="00764D1E">
        <w:rPr>
          <w:rFonts w:ascii="Arial" w:hAnsi="Arial" w:cs="Arial"/>
          <w:sz w:val="24"/>
          <w:szCs w:val="24"/>
        </w:rPr>
        <w:t xml:space="preserve"> local, </w:t>
      </w:r>
      <w:proofErr w:type="spellStart"/>
      <w:r w:rsidRPr="00764D1E">
        <w:rPr>
          <w:rFonts w:ascii="Arial" w:hAnsi="Arial" w:cs="Arial"/>
          <w:sz w:val="24"/>
          <w:szCs w:val="24"/>
        </w:rPr>
        <w:t>sumeutilizate</w:t>
      </w:r>
      <w:proofErr w:type="spellEnd"/>
      <w:r w:rsidRPr="00764D1E">
        <w:rPr>
          <w:rFonts w:ascii="Arial" w:hAnsi="Arial" w:cs="Arial"/>
          <w:sz w:val="24"/>
          <w:szCs w:val="24"/>
        </w:rPr>
        <w:t xml:space="preserve"> in </w:t>
      </w:r>
      <w:proofErr w:type="spellStart"/>
      <w:r w:rsidRPr="00764D1E">
        <w:rPr>
          <w:rFonts w:ascii="Arial" w:hAnsi="Arial" w:cs="Arial"/>
          <w:sz w:val="24"/>
          <w:szCs w:val="24"/>
        </w:rPr>
        <w:t>cursulanului</w:t>
      </w:r>
      <w:proofErr w:type="spellEnd"/>
      <w:r w:rsidRPr="00764D1E">
        <w:rPr>
          <w:rFonts w:ascii="Arial" w:hAnsi="Arial" w:cs="Arial"/>
          <w:sz w:val="24"/>
          <w:szCs w:val="24"/>
        </w:rPr>
        <w:t xml:space="preserve"> 2014. In </w:t>
      </w:r>
      <w:proofErr w:type="spellStart"/>
      <w:r w:rsidRPr="00764D1E">
        <w:rPr>
          <w:rFonts w:ascii="Arial" w:hAnsi="Arial" w:cs="Arial"/>
          <w:sz w:val="24"/>
          <w:szCs w:val="24"/>
        </w:rPr>
        <w:t>bugetulanului</w:t>
      </w:r>
      <w:proofErr w:type="spellEnd"/>
      <w:r w:rsidRPr="00764D1E">
        <w:rPr>
          <w:rFonts w:ascii="Arial" w:hAnsi="Arial" w:cs="Arial"/>
          <w:sz w:val="24"/>
          <w:szCs w:val="24"/>
        </w:rPr>
        <w:t xml:space="preserve"> 2015 au </w:t>
      </w:r>
      <w:proofErr w:type="spellStart"/>
      <w:r w:rsidRPr="00764D1E">
        <w:rPr>
          <w:rFonts w:ascii="Arial" w:hAnsi="Arial" w:cs="Arial"/>
          <w:sz w:val="24"/>
          <w:szCs w:val="24"/>
        </w:rPr>
        <w:t>fostalocate</w:t>
      </w:r>
      <w:proofErr w:type="spellEnd"/>
      <w:r w:rsidRPr="00764D1E">
        <w:rPr>
          <w:rFonts w:ascii="Arial" w:hAnsi="Arial" w:cs="Arial"/>
          <w:sz w:val="24"/>
          <w:szCs w:val="24"/>
        </w:rPr>
        <w:t xml:space="preserve"> 14.850 mii lei, din care 5.000 mii lei de la </w:t>
      </w:r>
      <w:proofErr w:type="spellStart"/>
      <w:r w:rsidRPr="00764D1E">
        <w:rPr>
          <w:rFonts w:ascii="Arial" w:hAnsi="Arial" w:cs="Arial"/>
          <w:sz w:val="24"/>
          <w:szCs w:val="24"/>
        </w:rPr>
        <w:t>bugetul</w:t>
      </w:r>
      <w:proofErr w:type="spellEnd"/>
      <w:r w:rsidRPr="00764D1E">
        <w:rPr>
          <w:rFonts w:ascii="Arial" w:hAnsi="Arial" w:cs="Arial"/>
          <w:sz w:val="24"/>
          <w:szCs w:val="24"/>
        </w:rPr>
        <w:t xml:space="preserve"> de stat </w:t>
      </w:r>
      <w:proofErr w:type="spellStart"/>
      <w:r w:rsidRPr="00764D1E">
        <w:rPr>
          <w:rFonts w:ascii="Arial" w:hAnsi="Arial" w:cs="Arial"/>
          <w:sz w:val="24"/>
          <w:szCs w:val="24"/>
        </w:rPr>
        <w:t>si</w:t>
      </w:r>
      <w:proofErr w:type="spellEnd"/>
      <w:r w:rsidRPr="00764D1E">
        <w:rPr>
          <w:rFonts w:ascii="Arial" w:hAnsi="Arial" w:cs="Arial"/>
          <w:sz w:val="24"/>
          <w:szCs w:val="24"/>
        </w:rPr>
        <w:t xml:space="preserve"> 9.850 mii lei de la </w:t>
      </w:r>
      <w:proofErr w:type="spellStart"/>
      <w:r w:rsidRPr="00764D1E">
        <w:rPr>
          <w:rFonts w:ascii="Arial" w:hAnsi="Arial" w:cs="Arial"/>
          <w:sz w:val="24"/>
          <w:szCs w:val="24"/>
        </w:rPr>
        <w:t>bugetul</w:t>
      </w:r>
      <w:proofErr w:type="spellEnd"/>
      <w:r w:rsidRPr="00764D1E">
        <w:rPr>
          <w:rFonts w:ascii="Arial" w:hAnsi="Arial" w:cs="Arial"/>
          <w:sz w:val="24"/>
          <w:szCs w:val="24"/>
        </w:rPr>
        <w:t xml:space="preserve"> local. In </w:t>
      </w:r>
      <w:proofErr w:type="spellStart"/>
      <w:r w:rsidRPr="00764D1E">
        <w:rPr>
          <w:rFonts w:ascii="Arial" w:hAnsi="Arial" w:cs="Arial"/>
          <w:sz w:val="24"/>
          <w:szCs w:val="24"/>
        </w:rPr>
        <w:t>bugetulanului</w:t>
      </w:r>
      <w:proofErr w:type="spellEnd"/>
      <w:r w:rsidRPr="00764D1E">
        <w:rPr>
          <w:rFonts w:ascii="Arial" w:hAnsi="Arial" w:cs="Arial"/>
          <w:sz w:val="24"/>
          <w:szCs w:val="24"/>
        </w:rPr>
        <w:t xml:space="preserve"> 2016 au </w:t>
      </w:r>
      <w:proofErr w:type="spellStart"/>
      <w:r w:rsidRPr="00764D1E">
        <w:rPr>
          <w:rFonts w:ascii="Arial" w:hAnsi="Arial" w:cs="Arial"/>
          <w:sz w:val="24"/>
          <w:szCs w:val="24"/>
        </w:rPr>
        <w:t>fostalocate</w:t>
      </w:r>
      <w:proofErr w:type="spellEnd"/>
      <w:r w:rsidRPr="00764D1E">
        <w:rPr>
          <w:rFonts w:ascii="Arial" w:hAnsi="Arial" w:cs="Arial"/>
          <w:sz w:val="24"/>
          <w:szCs w:val="24"/>
        </w:rPr>
        <w:t xml:space="preserve"> 5.000 mii lei, din care 3.000 de la </w:t>
      </w:r>
      <w:proofErr w:type="spellStart"/>
      <w:r w:rsidRPr="00764D1E">
        <w:rPr>
          <w:rFonts w:ascii="Arial" w:hAnsi="Arial" w:cs="Arial"/>
          <w:sz w:val="24"/>
          <w:szCs w:val="24"/>
        </w:rPr>
        <w:t>bugetul</w:t>
      </w:r>
      <w:proofErr w:type="spellEnd"/>
      <w:r w:rsidRPr="00764D1E">
        <w:rPr>
          <w:rFonts w:ascii="Arial" w:hAnsi="Arial" w:cs="Arial"/>
          <w:sz w:val="24"/>
          <w:szCs w:val="24"/>
        </w:rPr>
        <w:t xml:space="preserve"> local </w:t>
      </w:r>
      <w:proofErr w:type="spellStart"/>
      <w:r w:rsidRPr="00764D1E">
        <w:rPr>
          <w:rFonts w:ascii="Arial" w:hAnsi="Arial" w:cs="Arial"/>
          <w:sz w:val="24"/>
          <w:szCs w:val="24"/>
        </w:rPr>
        <w:t>si</w:t>
      </w:r>
      <w:proofErr w:type="spellEnd"/>
      <w:r w:rsidRPr="00764D1E">
        <w:rPr>
          <w:rFonts w:ascii="Arial" w:hAnsi="Arial" w:cs="Arial"/>
          <w:sz w:val="24"/>
          <w:szCs w:val="24"/>
        </w:rPr>
        <w:t xml:space="preserve"> 2.000 mii lei de la </w:t>
      </w:r>
      <w:proofErr w:type="spellStart"/>
      <w:r w:rsidRPr="00764D1E">
        <w:rPr>
          <w:rFonts w:ascii="Arial" w:hAnsi="Arial" w:cs="Arial"/>
          <w:sz w:val="24"/>
          <w:szCs w:val="24"/>
        </w:rPr>
        <w:t>bugetul</w:t>
      </w:r>
      <w:proofErr w:type="spellEnd"/>
      <w:r w:rsidRPr="00764D1E">
        <w:rPr>
          <w:rFonts w:ascii="Arial" w:hAnsi="Arial" w:cs="Arial"/>
          <w:sz w:val="24"/>
          <w:szCs w:val="24"/>
        </w:rPr>
        <w:t xml:space="preserve"> de stat. In </w:t>
      </w:r>
      <w:proofErr w:type="spellStart"/>
      <w:r w:rsidRPr="00764D1E">
        <w:rPr>
          <w:rFonts w:ascii="Arial" w:hAnsi="Arial" w:cs="Arial"/>
          <w:sz w:val="24"/>
          <w:szCs w:val="24"/>
        </w:rPr>
        <w:t>bugetulanului</w:t>
      </w:r>
      <w:proofErr w:type="spellEnd"/>
      <w:r w:rsidRPr="00764D1E">
        <w:rPr>
          <w:rFonts w:ascii="Arial" w:hAnsi="Arial" w:cs="Arial"/>
          <w:sz w:val="24"/>
          <w:szCs w:val="24"/>
        </w:rPr>
        <w:t xml:space="preserve"> 2017 a </w:t>
      </w:r>
      <w:proofErr w:type="spellStart"/>
      <w:r w:rsidRPr="00764D1E">
        <w:rPr>
          <w:rFonts w:ascii="Arial" w:hAnsi="Arial" w:cs="Arial"/>
          <w:sz w:val="24"/>
          <w:szCs w:val="24"/>
        </w:rPr>
        <w:t>fostalocatasuma</w:t>
      </w:r>
      <w:proofErr w:type="spellEnd"/>
      <w:r w:rsidRPr="00764D1E">
        <w:rPr>
          <w:rFonts w:ascii="Arial" w:hAnsi="Arial" w:cs="Arial"/>
          <w:sz w:val="24"/>
          <w:szCs w:val="24"/>
        </w:rPr>
        <w:t xml:space="preserve"> de 17.000 mii lei, din care 10.000 mii lei de la </w:t>
      </w:r>
      <w:proofErr w:type="spellStart"/>
      <w:r w:rsidRPr="00764D1E">
        <w:rPr>
          <w:rFonts w:ascii="Arial" w:hAnsi="Arial" w:cs="Arial"/>
          <w:sz w:val="24"/>
          <w:szCs w:val="24"/>
        </w:rPr>
        <w:t>bugetul</w:t>
      </w:r>
      <w:proofErr w:type="spellEnd"/>
      <w:r w:rsidRPr="00764D1E">
        <w:rPr>
          <w:rFonts w:ascii="Arial" w:hAnsi="Arial" w:cs="Arial"/>
          <w:sz w:val="24"/>
          <w:szCs w:val="24"/>
        </w:rPr>
        <w:t xml:space="preserve"> local </w:t>
      </w:r>
      <w:proofErr w:type="spellStart"/>
      <w:r w:rsidRPr="00764D1E">
        <w:rPr>
          <w:rFonts w:ascii="Arial" w:hAnsi="Arial" w:cs="Arial"/>
          <w:sz w:val="24"/>
          <w:szCs w:val="24"/>
        </w:rPr>
        <w:t>si</w:t>
      </w:r>
      <w:proofErr w:type="spellEnd"/>
      <w:r w:rsidRPr="00764D1E">
        <w:rPr>
          <w:rFonts w:ascii="Arial" w:hAnsi="Arial" w:cs="Arial"/>
          <w:sz w:val="24"/>
          <w:szCs w:val="24"/>
        </w:rPr>
        <w:t xml:space="preserve"> 7.000 </w:t>
      </w:r>
      <w:proofErr w:type="spellStart"/>
      <w:r w:rsidRPr="00764D1E">
        <w:rPr>
          <w:rFonts w:ascii="Arial" w:hAnsi="Arial" w:cs="Arial"/>
          <w:sz w:val="24"/>
          <w:szCs w:val="24"/>
        </w:rPr>
        <w:t>mii</w:t>
      </w:r>
      <w:proofErr w:type="spellEnd"/>
      <w:r w:rsidRPr="00764D1E">
        <w:rPr>
          <w:rFonts w:ascii="Arial" w:hAnsi="Arial" w:cs="Arial"/>
          <w:sz w:val="24"/>
          <w:szCs w:val="24"/>
        </w:rPr>
        <w:t xml:space="preserve"> lei din </w:t>
      </w:r>
      <w:proofErr w:type="spellStart"/>
      <w:r w:rsidRPr="00764D1E">
        <w:rPr>
          <w:rFonts w:ascii="Arial" w:hAnsi="Arial" w:cs="Arial"/>
          <w:sz w:val="24"/>
          <w:szCs w:val="24"/>
        </w:rPr>
        <w:t>venituriproprii</w:t>
      </w:r>
      <w:proofErr w:type="spellEnd"/>
      <w:r w:rsidRPr="00764D1E">
        <w:rPr>
          <w:rFonts w:ascii="Arial" w:hAnsi="Arial" w:cs="Arial"/>
          <w:sz w:val="24"/>
          <w:szCs w:val="24"/>
        </w:rPr>
        <w:t xml:space="preserve"> ale </w:t>
      </w:r>
      <w:proofErr w:type="spellStart"/>
      <w:r w:rsidRPr="00764D1E">
        <w:rPr>
          <w:rFonts w:ascii="Arial" w:hAnsi="Arial" w:cs="Arial"/>
          <w:sz w:val="24"/>
          <w:szCs w:val="24"/>
        </w:rPr>
        <w:t>MinisteruluiSanatatii</w:t>
      </w:r>
      <w:proofErr w:type="spellEnd"/>
      <w:r w:rsidRPr="00764D1E">
        <w:rPr>
          <w:rFonts w:ascii="Arial" w:hAnsi="Arial" w:cs="Arial"/>
          <w:sz w:val="24"/>
          <w:szCs w:val="24"/>
        </w:rPr>
        <w:t xml:space="preserve"> (</w:t>
      </w:r>
      <w:proofErr w:type="spellStart"/>
      <w:r w:rsidRPr="00764D1E">
        <w:rPr>
          <w:rFonts w:ascii="Arial" w:hAnsi="Arial" w:cs="Arial"/>
          <w:sz w:val="24"/>
          <w:szCs w:val="24"/>
        </w:rPr>
        <w:t>accize</w:t>
      </w:r>
      <w:proofErr w:type="spellEnd"/>
      <w:r w:rsidRPr="00764D1E">
        <w:rPr>
          <w:rFonts w:ascii="Arial" w:hAnsi="Arial" w:cs="Arial"/>
          <w:sz w:val="24"/>
          <w:szCs w:val="24"/>
        </w:rPr>
        <w:t xml:space="preserve">). In </w:t>
      </w:r>
      <w:proofErr w:type="spellStart"/>
      <w:r w:rsidRPr="00764D1E">
        <w:rPr>
          <w:rFonts w:ascii="Arial" w:hAnsi="Arial" w:cs="Arial"/>
          <w:sz w:val="24"/>
          <w:szCs w:val="24"/>
        </w:rPr>
        <w:t>bugetulanului</w:t>
      </w:r>
      <w:proofErr w:type="spellEnd"/>
      <w:r w:rsidRPr="00764D1E">
        <w:rPr>
          <w:rFonts w:ascii="Arial" w:hAnsi="Arial" w:cs="Arial"/>
          <w:sz w:val="24"/>
          <w:szCs w:val="24"/>
        </w:rPr>
        <w:t xml:space="preserve"> 2018 a </w:t>
      </w:r>
      <w:proofErr w:type="spellStart"/>
      <w:r w:rsidRPr="00764D1E">
        <w:rPr>
          <w:rFonts w:ascii="Arial" w:hAnsi="Arial" w:cs="Arial"/>
          <w:sz w:val="24"/>
          <w:szCs w:val="24"/>
        </w:rPr>
        <w:t>fostalocatasuma</w:t>
      </w:r>
      <w:proofErr w:type="spellEnd"/>
      <w:r w:rsidRPr="00764D1E">
        <w:rPr>
          <w:rFonts w:ascii="Arial" w:hAnsi="Arial" w:cs="Arial"/>
          <w:sz w:val="24"/>
          <w:szCs w:val="24"/>
        </w:rPr>
        <w:t xml:space="preserve"> de 16.000 mii lei de la </w:t>
      </w:r>
      <w:proofErr w:type="spellStart"/>
      <w:r w:rsidRPr="00764D1E">
        <w:rPr>
          <w:rFonts w:ascii="Arial" w:hAnsi="Arial" w:cs="Arial"/>
          <w:sz w:val="24"/>
          <w:szCs w:val="24"/>
        </w:rPr>
        <w:t>bugetul</w:t>
      </w:r>
      <w:proofErr w:type="spellEnd"/>
      <w:r w:rsidRPr="00764D1E">
        <w:rPr>
          <w:rFonts w:ascii="Arial" w:hAnsi="Arial" w:cs="Arial"/>
          <w:sz w:val="24"/>
          <w:szCs w:val="24"/>
        </w:rPr>
        <w:t xml:space="preserve"> local </w:t>
      </w:r>
      <w:proofErr w:type="spellStart"/>
      <w:r w:rsidRPr="00764D1E">
        <w:rPr>
          <w:rFonts w:ascii="Arial" w:hAnsi="Arial" w:cs="Arial"/>
          <w:sz w:val="24"/>
          <w:szCs w:val="24"/>
        </w:rPr>
        <w:t>si</w:t>
      </w:r>
      <w:proofErr w:type="spellEnd"/>
      <w:r w:rsidRPr="00764D1E">
        <w:rPr>
          <w:rFonts w:ascii="Arial" w:hAnsi="Arial" w:cs="Arial"/>
          <w:sz w:val="24"/>
          <w:szCs w:val="24"/>
        </w:rPr>
        <w:t xml:space="preserve"> 5.000 mii lei de la </w:t>
      </w:r>
      <w:proofErr w:type="spellStart"/>
      <w:r w:rsidRPr="00764D1E">
        <w:rPr>
          <w:rFonts w:ascii="Arial" w:hAnsi="Arial" w:cs="Arial"/>
          <w:sz w:val="24"/>
          <w:szCs w:val="24"/>
        </w:rPr>
        <w:t>bugetul</w:t>
      </w:r>
      <w:proofErr w:type="spellEnd"/>
      <w:r w:rsidRPr="00764D1E">
        <w:rPr>
          <w:rFonts w:ascii="Arial" w:hAnsi="Arial" w:cs="Arial"/>
          <w:sz w:val="24"/>
          <w:szCs w:val="24"/>
        </w:rPr>
        <w:t xml:space="preserve"> de stat. In </w:t>
      </w:r>
      <w:proofErr w:type="spellStart"/>
      <w:r w:rsidRPr="00764D1E">
        <w:rPr>
          <w:rFonts w:ascii="Arial" w:hAnsi="Arial" w:cs="Arial"/>
          <w:sz w:val="24"/>
          <w:szCs w:val="24"/>
        </w:rPr>
        <w:t>bugetulanului</w:t>
      </w:r>
      <w:proofErr w:type="spellEnd"/>
      <w:r w:rsidRPr="00764D1E">
        <w:rPr>
          <w:rFonts w:ascii="Arial" w:hAnsi="Arial" w:cs="Arial"/>
          <w:sz w:val="24"/>
          <w:szCs w:val="24"/>
        </w:rPr>
        <w:t xml:space="preserve"> 2019 a </w:t>
      </w:r>
      <w:proofErr w:type="spellStart"/>
      <w:r w:rsidRPr="00764D1E">
        <w:rPr>
          <w:rFonts w:ascii="Arial" w:hAnsi="Arial" w:cs="Arial"/>
          <w:sz w:val="24"/>
          <w:szCs w:val="24"/>
        </w:rPr>
        <w:t>fostalocatasuma</w:t>
      </w:r>
      <w:proofErr w:type="spellEnd"/>
      <w:r w:rsidRPr="00764D1E">
        <w:rPr>
          <w:rFonts w:ascii="Arial" w:hAnsi="Arial" w:cs="Arial"/>
          <w:sz w:val="24"/>
          <w:szCs w:val="24"/>
        </w:rPr>
        <w:t xml:space="preserve"> de 8.756,90 mii lei de la </w:t>
      </w:r>
      <w:proofErr w:type="spellStart"/>
      <w:r w:rsidRPr="00764D1E">
        <w:rPr>
          <w:rFonts w:ascii="Arial" w:hAnsi="Arial" w:cs="Arial"/>
          <w:sz w:val="24"/>
          <w:szCs w:val="24"/>
        </w:rPr>
        <w:t>bugetul</w:t>
      </w:r>
      <w:proofErr w:type="spellEnd"/>
      <w:r w:rsidRPr="00764D1E">
        <w:rPr>
          <w:rFonts w:ascii="Arial" w:hAnsi="Arial" w:cs="Arial"/>
          <w:sz w:val="24"/>
          <w:szCs w:val="24"/>
        </w:rPr>
        <w:t xml:space="preserve"> local </w:t>
      </w:r>
      <w:proofErr w:type="spellStart"/>
      <w:r w:rsidRPr="00764D1E">
        <w:rPr>
          <w:rFonts w:ascii="Arial" w:hAnsi="Arial" w:cs="Arial"/>
          <w:sz w:val="24"/>
          <w:szCs w:val="24"/>
        </w:rPr>
        <w:t>si</w:t>
      </w:r>
      <w:proofErr w:type="spellEnd"/>
      <w:r w:rsidRPr="00764D1E">
        <w:rPr>
          <w:rFonts w:ascii="Arial" w:hAnsi="Arial" w:cs="Arial"/>
          <w:sz w:val="24"/>
          <w:szCs w:val="24"/>
        </w:rPr>
        <w:t xml:space="preserve"> 10.000 mii lei de la </w:t>
      </w:r>
      <w:proofErr w:type="spellStart"/>
      <w:r w:rsidRPr="00764D1E">
        <w:rPr>
          <w:rFonts w:ascii="Arial" w:hAnsi="Arial" w:cs="Arial"/>
          <w:sz w:val="24"/>
          <w:szCs w:val="24"/>
        </w:rPr>
        <w:t>bugetul</w:t>
      </w:r>
      <w:proofErr w:type="spellEnd"/>
      <w:r w:rsidRPr="00764D1E">
        <w:rPr>
          <w:rFonts w:ascii="Arial" w:hAnsi="Arial" w:cs="Arial"/>
          <w:sz w:val="24"/>
          <w:szCs w:val="24"/>
        </w:rPr>
        <w:t xml:space="preserve"> de stat. In </w:t>
      </w:r>
      <w:proofErr w:type="spellStart"/>
      <w:r w:rsidRPr="00764D1E">
        <w:rPr>
          <w:rFonts w:ascii="Arial" w:hAnsi="Arial" w:cs="Arial"/>
          <w:sz w:val="24"/>
          <w:szCs w:val="24"/>
        </w:rPr>
        <w:t>bugetulanului</w:t>
      </w:r>
      <w:proofErr w:type="spellEnd"/>
      <w:r w:rsidRPr="00764D1E">
        <w:rPr>
          <w:rFonts w:ascii="Arial" w:hAnsi="Arial" w:cs="Arial"/>
          <w:sz w:val="24"/>
          <w:szCs w:val="24"/>
        </w:rPr>
        <w:t xml:space="preserve"> 2020 a </w:t>
      </w:r>
      <w:proofErr w:type="spellStart"/>
      <w:r w:rsidRPr="00764D1E">
        <w:rPr>
          <w:rFonts w:ascii="Arial" w:hAnsi="Arial" w:cs="Arial"/>
          <w:sz w:val="24"/>
          <w:szCs w:val="24"/>
        </w:rPr>
        <w:t>fostalocatasuma</w:t>
      </w:r>
      <w:proofErr w:type="spellEnd"/>
      <w:r w:rsidRPr="00764D1E">
        <w:rPr>
          <w:rFonts w:ascii="Arial" w:hAnsi="Arial" w:cs="Arial"/>
          <w:sz w:val="24"/>
          <w:szCs w:val="24"/>
        </w:rPr>
        <w:t xml:space="preserve"> de 16.111,29 mii lei, din care 12.111,29 mii lei de la </w:t>
      </w:r>
      <w:proofErr w:type="spellStart"/>
      <w:r w:rsidRPr="00764D1E">
        <w:rPr>
          <w:rFonts w:ascii="Arial" w:hAnsi="Arial" w:cs="Arial"/>
          <w:sz w:val="24"/>
          <w:szCs w:val="24"/>
        </w:rPr>
        <w:t>bugetul</w:t>
      </w:r>
      <w:proofErr w:type="spellEnd"/>
      <w:r w:rsidRPr="00764D1E">
        <w:rPr>
          <w:rFonts w:ascii="Arial" w:hAnsi="Arial" w:cs="Arial"/>
          <w:sz w:val="24"/>
          <w:szCs w:val="24"/>
        </w:rPr>
        <w:t xml:space="preserve"> local </w:t>
      </w:r>
      <w:proofErr w:type="spellStart"/>
      <w:r w:rsidRPr="00764D1E">
        <w:rPr>
          <w:rFonts w:ascii="Arial" w:hAnsi="Arial" w:cs="Arial"/>
          <w:sz w:val="24"/>
          <w:szCs w:val="24"/>
        </w:rPr>
        <w:t>si</w:t>
      </w:r>
      <w:proofErr w:type="spellEnd"/>
      <w:r w:rsidRPr="00764D1E">
        <w:rPr>
          <w:rFonts w:ascii="Arial" w:hAnsi="Arial" w:cs="Arial"/>
          <w:sz w:val="24"/>
          <w:szCs w:val="24"/>
        </w:rPr>
        <w:t xml:space="preserve"> 5.000 mii lei de la </w:t>
      </w:r>
      <w:proofErr w:type="spellStart"/>
      <w:r w:rsidRPr="00764D1E">
        <w:rPr>
          <w:rFonts w:ascii="Arial" w:hAnsi="Arial" w:cs="Arial"/>
          <w:sz w:val="24"/>
          <w:szCs w:val="24"/>
        </w:rPr>
        <w:t>bugetul</w:t>
      </w:r>
      <w:proofErr w:type="spellEnd"/>
      <w:r w:rsidRPr="00764D1E">
        <w:rPr>
          <w:rFonts w:ascii="Arial" w:hAnsi="Arial" w:cs="Arial"/>
          <w:sz w:val="24"/>
          <w:szCs w:val="24"/>
        </w:rPr>
        <w:t xml:space="preserve"> de stat. In </w:t>
      </w:r>
      <w:proofErr w:type="spellStart"/>
      <w:r w:rsidRPr="00764D1E">
        <w:rPr>
          <w:rFonts w:ascii="Arial" w:hAnsi="Arial" w:cs="Arial"/>
          <w:sz w:val="24"/>
          <w:szCs w:val="24"/>
        </w:rPr>
        <w:t>bugetulanului</w:t>
      </w:r>
      <w:proofErr w:type="spellEnd"/>
      <w:r w:rsidRPr="00764D1E">
        <w:rPr>
          <w:rFonts w:ascii="Arial" w:hAnsi="Arial" w:cs="Arial"/>
          <w:sz w:val="24"/>
          <w:szCs w:val="24"/>
        </w:rPr>
        <w:t xml:space="preserve"> 2021 a </w:t>
      </w:r>
      <w:proofErr w:type="spellStart"/>
      <w:r w:rsidRPr="00764D1E">
        <w:rPr>
          <w:rFonts w:ascii="Arial" w:hAnsi="Arial" w:cs="Arial"/>
          <w:sz w:val="24"/>
          <w:szCs w:val="24"/>
        </w:rPr>
        <w:t>fostalocatasuma</w:t>
      </w:r>
      <w:proofErr w:type="spellEnd"/>
      <w:r w:rsidRPr="00764D1E">
        <w:rPr>
          <w:rFonts w:ascii="Arial" w:hAnsi="Arial" w:cs="Arial"/>
          <w:sz w:val="24"/>
          <w:szCs w:val="24"/>
        </w:rPr>
        <w:t xml:space="preserve"> de 12.000 mii lei de la </w:t>
      </w:r>
      <w:proofErr w:type="spellStart"/>
      <w:r w:rsidRPr="00764D1E">
        <w:rPr>
          <w:rFonts w:ascii="Arial" w:hAnsi="Arial" w:cs="Arial"/>
          <w:sz w:val="24"/>
          <w:szCs w:val="24"/>
        </w:rPr>
        <w:t>bugetul</w:t>
      </w:r>
      <w:proofErr w:type="spellEnd"/>
      <w:r w:rsidRPr="00764D1E">
        <w:rPr>
          <w:rFonts w:ascii="Arial" w:hAnsi="Arial" w:cs="Arial"/>
          <w:sz w:val="24"/>
          <w:szCs w:val="24"/>
        </w:rPr>
        <w:t xml:space="preserve"> local.</w:t>
      </w:r>
      <w:r w:rsidR="009E538A" w:rsidRPr="00764D1E">
        <w:rPr>
          <w:rFonts w:ascii="Arial" w:hAnsi="Arial" w:cs="Arial"/>
          <w:sz w:val="24"/>
          <w:szCs w:val="24"/>
        </w:rPr>
        <w:t xml:space="preserve"> In </w:t>
      </w:r>
      <w:proofErr w:type="spellStart"/>
      <w:r w:rsidR="009E538A" w:rsidRPr="00764D1E">
        <w:rPr>
          <w:rFonts w:ascii="Arial" w:hAnsi="Arial" w:cs="Arial"/>
          <w:sz w:val="24"/>
          <w:szCs w:val="24"/>
        </w:rPr>
        <w:t>bugetulanului</w:t>
      </w:r>
      <w:proofErr w:type="spellEnd"/>
      <w:r w:rsidR="009E538A" w:rsidRPr="00764D1E">
        <w:rPr>
          <w:rFonts w:ascii="Arial" w:hAnsi="Arial" w:cs="Arial"/>
          <w:sz w:val="24"/>
          <w:szCs w:val="24"/>
        </w:rPr>
        <w:t xml:space="preserve"> 2022 a </w:t>
      </w:r>
      <w:proofErr w:type="spellStart"/>
      <w:r w:rsidR="009E538A" w:rsidRPr="00764D1E">
        <w:rPr>
          <w:rFonts w:ascii="Arial" w:hAnsi="Arial" w:cs="Arial"/>
          <w:sz w:val="24"/>
          <w:szCs w:val="24"/>
        </w:rPr>
        <w:t>fostalocatasuma</w:t>
      </w:r>
      <w:proofErr w:type="spellEnd"/>
      <w:r w:rsidR="009E538A" w:rsidRPr="00764D1E">
        <w:rPr>
          <w:rFonts w:ascii="Arial" w:hAnsi="Arial" w:cs="Arial"/>
          <w:sz w:val="24"/>
          <w:szCs w:val="24"/>
        </w:rPr>
        <w:t xml:space="preserve"> de 12.054,12 mii lei de la </w:t>
      </w:r>
      <w:proofErr w:type="spellStart"/>
      <w:r w:rsidR="009E538A" w:rsidRPr="00764D1E">
        <w:rPr>
          <w:rFonts w:ascii="Arial" w:hAnsi="Arial" w:cs="Arial"/>
          <w:sz w:val="24"/>
          <w:szCs w:val="24"/>
        </w:rPr>
        <w:t>bugetul</w:t>
      </w:r>
      <w:proofErr w:type="spellEnd"/>
      <w:r w:rsidR="009E538A" w:rsidRPr="00764D1E">
        <w:rPr>
          <w:rFonts w:ascii="Arial" w:hAnsi="Arial" w:cs="Arial"/>
          <w:sz w:val="24"/>
          <w:szCs w:val="24"/>
        </w:rPr>
        <w:t xml:space="preserve"> local.</w:t>
      </w:r>
    </w:p>
    <w:p w:rsidR="005F1458" w:rsidRDefault="005F1458" w:rsidP="00A1109E">
      <w:pPr>
        <w:rPr>
          <w:rFonts w:ascii="Arial" w:hAnsi="Arial" w:cs="Arial"/>
          <w:b/>
          <w:sz w:val="24"/>
          <w:szCs w:val="24"/>
        </w:rPr>
      </w:pPr>
    </w:p>
    <w:p w:rsidR="005F1458" w:rsidRDefault="005F1458" w:rsidP="00A1109E">
      <w:pPr>
        <w:rPr>
          <w:rFonts w:ascii="Arial" w:hAnsi="Arial" w:cs="Arial"/>
          <w:b/>
          <w:sz w:val="24"/>
          <w:szCs w:val="24"/>
        </w:rPr>
      </w:pPr>
    </w:p>
    <w:p w:rsidR="005F1458" w:rsidRDefault="005F1458" w:rsidP="00A1109E">
      <w:pPr>
        <w:rPr>
          <w:rFonts w:ascii="Arial" w:hAnsi="Arial" w:cs="Arial"/>
          <w:b/>
          <w:sz w:val="24"/>
          <w:szCs w:val="24"/>
        </w:rPr>
      </w:pPr>
    </w:p>
    <w:p w:rsidR="005F1458" w:rsidRDefault="005F1458" w:rsidP="00A1109E">
      <w:pPr>
        <w:rPr>
          <w:rFonts w:ascii="Arial" w:hAnsi="Arial" w:cs="Arial"/>
          <w:b/>
          <w:sz w:val="24"/>
          <w:szCs w:val="24"/>
        </w:rPr>
      </w:pPr>
    </w:p>
    <w:p w:rsidR="00A1109E" w:rsidRPr="00164BE6" w:rsidRDefault="00A1109E" w:rsidP="00A1109E">
      <w:pPr>
        <w:rPr>
          <w:rFonts w:ascii="Arial" w:hAnsi="Arial" w:cs="Arial"/>
          <w:b/>
          <w:sz w:val="24"/>
          <w:szCs w:val="24"/>
        </w:rPr>
      </w:pPr>
      <w:r w:rsidRPr="00164BE6">
        <w:rPr>
          <w:rFonts w:ascii="Arial" w:hAnsi="Arial" w:cs="Arial"/>
          <w:b/>
          <w:sz w:val="24"/>
          <w:szCs w:val="24"/>
        </w:rPr>
        <w:t xml:space="preserve"> </w:t>
      </w:r>
      <w:proofErr w:type="spellStart"/>
      <w:r w:rsidRPr="00164BE6">
        <w:rPr>
          <w:rFonts w:ascii="Arial" w:hAnsi="Arial" w:cs="Arial"/>
          <w:b/>
          <w:sz w:val="24"/>
          <w:szCs w:val="24"/>
        </w:rPr>
        <w:t>Spitalul</w:t>
      </w:r>
      <w:proofErr w:type="spellEnd"/>
      <w:r w:rsidRPr="00164BE6">
        <w:rPr>
          <w:rFonts w:ascii="Arial" w:hAnsi="Arial" w:cs="Arial"/>
          <w:b/>
          <w:sz w:val="24"/>
          <w:szCs w:val="24"/>
        </w:rPr>
        <w:t xml:space="preserve"> Clinic de </w:t>
      </w:r>
      <w:proofErr w:type="spellStart"/>
      <w:r w:rsidRPr="00164BE6">
        <w:rPr>
          <w:rFonts w:ascii="Arial" w:hAnsi="Arial" w:cs="Arial"/>
          <w:b/>
          <w:sz w:val="24"/>
          <w:szCs w:val="24"/>
        </w:rPr>
        <w:t>Urgentapentru</w:t>
      </w:r>
      <w:proofErr w:type="spellEnd"/>
      <w:r w:rsidRPr="00164BE6">
        <w:rPr>
          <w:rFonts w:ascii="Arial" w:hAnsi="Arial" w:cs="Arial"/>
          <w:b/>
          <w:sz w:val="24"/>
          <w:szCs w:val="24"/>
        </w:rPr>
        <w:t xml:space="preserve"> </w:t>
      </w:r>
      <w:proofErr w:type="spellStart"/>
      <w:r w:rsidRPr="00164BE6">
        <w:rPr>
          <w:rFonts w:ascii="Arial" w:hAnsi="Arial" w:cs="Arial"/>
          <w:b/>
          <w:sz w:val="24"/>
          <w:szCs w:val="24"/>
        </w:rPr>
        <w:t>Copii</w:t>
      </w:r>
      <w:proofErr w:type="spellEnd"/>
      <w:r w:rsidRPr="00164BE6">
        <w:rPr>
          <w:rFonts w:ascii="Arial" w:hAnsi="Arial" w:cs="Arial"/>
          <w:b/>
          <w:sz w:val="24"/>
          <w:szCs w:val="24"/>
        </w:rPr>
        <w:t xml:space="preserve"> </w:t>
      </w:r>
      <w:r w:rsidRPr="00164BE6">
        <w:rPr>
          <w:rFonts w:ascii="Arial" w:hAnsi="Arial" w:cs="Arial"/>
          <w:b/>
          <w:sz w:val="24"/>
          <w:szCs w:val="24"/>
        </w:rPr>
        <w:tab/>
      </w:r>
    </w:p>
    <w:p w:rsidR="00A1109E" w:rsidRPr="00164BE6" w:rsidRDefault="00A1109E" w:rsidP="00A1109E">
      <w:pPr>
        <w:rPr>
          <w:rFonts w:ascii="Arial" w:hAnsi="Arial" w:cs="Arial"/>
          <w:b/>
          <w:sz w:val="24"/>
          <w:szCs w:val="24"/>
        </w:rPr>
      </w:pPr>
      <w:r w:rsidRPr="00164BE6">
        <w:rPr>
          <w:rFonts w:ascii="Arial" w:hAnsi="Arial" w:cs="Arial"/>
          <w:b/>
          <w:sz w:val="24"/>
          <w:szCs w:val="24"/>
        </w:rPr>
        <w:t xml:space="preserve">       „Louis Turcanu” Timisoara</w:t>
      </w:r>
    </w:p>
    <w:p w:rsidR="00A1109E" w:rsidRPr="00E51D1E" w:rsidRDefault="00A1109E" w:rsidP="00C14CDA">
      <w:pPr>
        <w:jc w:val="center"/>
        <w:rPr>
          <w:rFonts w:ascii="Arial" w:hAnsi="Arial" w:cs="Arial"/>
          <w:b/>
          <w:sz w:val="24"/>
          <w:szCs w:val="24"/>
        </w:rPr>
      </w:pPr>
      <w:r w:rsidRPr="00E51D1E">
        <w:rPr>
          <w:rFonts w:ascii="Arial" w:hAnsi="Arial" w:cs="Arial"/>
          <w:b/>
          <w:sz w:val="24"/>
          <w:szCs w:val="24"/>
        </w:rPr>
        <w:t xml:space="preserve">Manager, </w:t>
      </w:r>
      <w:r w:rsidRPr="00E51D1E">
        <w:rPr>
          <w:rFonts w:ascii="Arial" w:hAnsi="Arial" w:cs="Arial"/>
          <w:b/>
          <w:sz w:val="24"/>
          <w:szCs w:val="24"/>
        </w:rPr>
        <w:tab/>
      </w:r>
      <w:r w:rsidRPr="00E51D1E">
        <w:rPr>
          <w:rFonts w:ascii="Arial" w:hAnsi="Arial" w:cs="Arial"/>
          <w:b/>
          <w:sz w:val="24"/>
          <w:szCs w:val="24"/>
        </w:rPr>
        <w:tab/>
      </w:r>
      <w:r w:rsidRPr="00E51D1E">
        <w:rPr>
          <w:rFonts w:ascii="Arial" w:hAnsi="Arial" w:cs="Arial"/>
          <w:b/>
          <w:sz w:val="24"/>
          <w:szCs w:val="24"/>
        </w:rPr>
        <w:tab/>
      </w:r>
      <w:r w:rsidRPr="00E51D1E">
        <w:rPr>
          <w:rFonts w:ascii="Arial" w:hAnsi="Arial" w:cs="Arial"/>
          <w:b/>
          <w:sz w:val="24"/>
          <w:szCs w:val="24"/>
        </w:rPr>
        <w:tab/>
      </w:r>
      <w:r w:rsidRPr="00E51D1E">
        <w:rPr>
          <w:rFonts w:ascii="Arial" w:hAnsi="Arial" w:cs="Arial"/>
          <w:b/>
          <w:sz w:val="24"/>
          <w:szCs w:val="24"/>
        </w:rPr>
        <w:tab/>
      </w:r>
      <w:r w:rsidRPr="00E51D1E">
        <w:rPr>
          <w:rFonts w:ascii="Arial" w:hAnsi="Arial" w:cs="Arial"/>
          <w:b/>
          <w:sz w:val="24"/>
          <w:szCs w:val="24"/>
        </w:rPr>
        <w:tab/>
      </w:r>
      <w:r w:rsidRPr="00E51D1E">
        <w:rPr>
          <w:rFonts w:ascii="Arial" w:hAnsi="Arial" w:cs="Arial"/>
          <w:b/>
          <w:sz w:val="24"/>
          <w:szCs w:val="24"/>
        </w:rPr>
        <w:tab/>
      </w:r>
    </w:p>
    <w:p w:rsidR="00A1109E" w:rsidRPr="00E51D1E" w:rsidRDefault="00A1109E" w:rsidP="00C14CDA">
      <w:pPr>
        <w:ind w:firstLine="708"/>
        <w:rPr>
          <w:rFonts w:ascii="Arial" w:hAnsi="Arial" w:cs="Arial"/>
          <w:b/>
          <w:sz w:val="24"/>
          <w:szCs w:val="24"/>
        </w:rPr>
      </w:pPr>
      <w:r w:rsidRPr="00E51D1E">
        <w:rPr>
          <w:rFonts w:ascii="Arial" w:hAnsi="Arial" w:cs="Arial"/>
          <w:b/>
          <w:sz w:val="24"/>
          <w:szCs w:val="24"/>
        </w:rPr>
        <w:lastRenderedPageBreak/>
        <w:t xml:space="preserve">Dr. </w:t>
      </w:r>
      <w:proofErr w:type="spellStart"/>
      <w:r w:rsidRPr="00E51D1E">
        <w:rPr>
          <w:rFonts w:ascii="Arial" w:hAnsi="Arial" w:cs="Arial"/>
          <w:b/>
          <w:sz w:val="24"/>
          <w:szCs w:val="24"/>
        </w:rPr>
        <w:t>Ovidiu</w:t>
      </w:r>
      <w:proofErr w:type="spellEnd"/>
      <w:r w:rsidRPr="00E51D1E">
        <w:rPr>
          <w:rFonts w:ascii="Arial" w:hAnsi="Arial" w:cs="Arial"/>
          <w:b/>
          <w:sz w:val="24"/>
          <w:szCs w:val="24"/>
        </w:rPr>
        <w:t xml:space="preserve"> Adam</w:t>
      </w:r>
      <w:r w:rsidRPr="00E51D1E">
        <w:rPr>
          <w:rFonts w:ascii="Arial" w:hAnsi="Arial" w:cs="Arial"/>
          <w:b/>
          <w:sz w:val="24"/>
          <w:szCs w:val="24"/>
        </w:rPr>
        <w:tab/>
      </w:r>
      <w:r w:rsidRPr="00E51D1E">
        <w:rPr>
          <w:rFonts w:ascii="Arial" w:hAnsi="Arial" w:cs="Arial"/>
          <w:b/>
          <w:sz w:val="24"/>
          <w:szCs w:val="24"/>
        </w:rPr>
        <w:tab/>
      </w:r>
      <w:r w:rsidRPr="00E51D1E">
        <w:rPr>
          <w:rFonts w:ascii="Arial" w:hAnsi="Arial" w:cs="Arial"/>
          <w:b/>
          <w:sz w:val="24"/>
          <w:szCs w:val="24"/>
        </w:rPr>
        <w:tab/>
      </w:r>
      <w:r w:rsidRPr="00E51D1E">
        <w:rPr>
          <w:rFonts w:ascii="Arial" w:hAnsi="Arial" w:cs="Arial"/>
          <w:b/>
          <w:sz w:val="24"/>
          <w:szCs w:val="24"/>
        </w:rPr>
        <w:tab/>
      </w:r>
      <w:r w:rsidRPr="00E51D1E">
        <w:rPr>
          <w:rFonts w:ascii="Arial" w:hAnsi="Arial" w:cs="Arial"/>
          <w:b/>
          <w:sz w:val="24"/>
          <w:szCs w:val="24"/>
        </w:rPr>
        <w:tab/>
      </w:r>
    </w:p>
    <w:p w:rsidR="00E51D1E" w:rsidRPr="00E51D1E" w:rsidRDefault="00E51D1E" w:rsidP="005F1458">
      <w:pPr>
        <w:spacing w:before="120" w:after="100" w:afterAutospacing="1"/>
        <w:ind w:firstLine="709"/>
        <w:rPr>
          <w:rFonts w:ascii="Arial" w:hAnsi="Arial" w:cs="Arial"/>
          <w:b/>
          <w:sz w:val="24"/>
          <w:szCs w:val="24"/>
        </w:rPr>
      </w:pPr>
    </w:p>
    <w:p w:rsidR="005F1458" w:rsidRPr="00E51D1E" w:rsidRDefault="00E51D1E" w:rsidP="005F1458">
      <w:pPr>
        <w:spacing w:before="120" w:after="100" w:afterAutospacing="1"/>
        <w:ind w:firstLine="709"/>
        <w:rPr>
          <w:rFonts w:ascii="Arial" w:hAnsi="Arial" w:cs="Arial"/>
          <w:b/>
          <w:sz w:val="24"/>
          <w:szCs w:val="24"/>
        </w:rPr>
      </w:pPr>
      <w:r w:rsidRPr="00E51D1E">
        <w:rPr>
          <w:rFonts w:ascii="Arial" w:hAnsi="Arial" w:cs="Arial"/>
          <w:b/>
          <w:sz w:val="24"/>
          <w:szCs w:val="24"/>
        </w:rPr>
        <w:t xml:space="preserve">     Director Medical</w:t>
      </w:r>
      <w:r>
        <w:rPr>
          <w:rFonts w:ascii="Arial" w:hAnsi="Arial" w:cs="Arial"/>
          <w:b/>
          <w:sz w:val="24"/>
          <w:szCs w:val="24"/>
        </w:rPr>
        <w:t>,</w:t>
      </w:r>
    </w:p>
    <w:p w:rsidR="00E51D1E" w:rsidRPr="00E51D1E" w:rsidRDefault="00E51D1E" w:rsidP="005F1458">
      <w:pPr>
        <w:spacing w:before="120" w:after="100" w:afterAutospacing="1"/>
        <w:ind w:firstLine="709"/>
        <w:rPr>
          <w:rFonts w:ascii="Arial" w:hAnsi="Arial" w:cs="Arial"/>
          <w:b/>
          <w:sz w:val="24"/>
          <w:szCs w:val="24"/>
        </w:rPr>
      </w:pPr>
      <w:r w:rsidRPr="00E51D1E">
        <w:rPr>
          <w:rFonts w:ascii="Arial" w:hAnsi="Arial" w:cs="Arial"/>
          <w:b/>
          <w:sz w:val="24"/>
          <w:szCs w:val="24"/>
        </w:rPr>
        <w:t xml:space="preserve">  Prof. </w:t>
      </w:r>
      <w:proofErr w:type="spellStart"/>
      <w:r w:rsidRPr="00E51D1E">
        <w:rPr>
          <w:rFonts w:ascii="Arial" w:hAnsi="Arial" w:cs="Arial"/>
          <w:b/>
          <w:sz w:val="24"/>
          <w:szCs w:val="24"/>
        </w:rPr>
        <w:t>Dr.Gafencu</w:t>
      </w:r>
      <w:proofErr w:type="spellEnd"/>
      <w:r w:rsidRPr="00E51D1E">
        <w:rPr>
          <w:rFonts w:ascii="Arial" w:hAnsi="Arial" w:cs="Arial"/>
          <w:b/>
          <w:sz w:val="24"/>
          <w:szCs w:val="24"/>
        </w:rPr>
        <w:t xml:space="preserve"> </w:t>
      </w:r>
      <w:proofErr w:type="spellStart"/>
      <w:r w:rsidRPr="00E51D1E">
        <w:rPr>
          <w:rFonts w:ascii="Arial" w:hAnsi="Arial" w:cs="Arial"/>
          <w:b/>
          <w:sz w:val="24"/>
          <w:szCs w:val="24"/>
        </w:rPr>
        <w:t>Mihai</w:t>
      </w:r>
      <w:proofErr w:type="spellEnd"/>
    </w:p>
    <w:p w:rsidR="00E51D1E" w:rsidRPr="00E51D1E" w:rsidRDefault="00E51D1E" w:rsidP="005F1458">
      <w:pPr>
        <w:spacing w:before="120" w:after="100" w:afterAutospacing="1"/>
        <w:ind w:firstLine="709"/>
        <w:rPr>
          <w:rFonts w:ascii="Arial" w:hAnsi="Arial" w:cs="Arial"/>
          <w:b/>
          <w:sz w:val="24"/>
          <w:szCs w:val="24"/>
        </w:rPr>
      </w:pPr>
    </w:p>
    <w:p w:rsidR="005F1458" w:rsidRPr="00E51D1E" w:rsidRDefault="00A1109E" w:rsidP="005F1458">
      <w:pPr>
        <w:spacing w:before="120" w:after="100" w:afterAutospacing="1"/>
        <w:ind w:firstLine="709"/>
        <w:rPr>
          <w:rFonts w:ascii="Arial" w:hAnsi="Arial" w:cs="Arial"/>
          <w:b/>
          <w:sz w:val="24"/>
          <w:szCs w:val="24"/>
        </w:rPr>
      </w:pPr>
      <w:r w:rsidRPr="00E51D1E">
        <w:rPr>
          <w:rFonts w:ascii="Arial" w:hAnsi="Arial" w:cs="Arial"/>
          <w:b/>
          <w:sz w:val="24"/>
          <w:szCs w:val="24"/>
        </w:rPr>
        <w:t xml:space="preserve">Director </w:t>
      </w:r>
      <w:proofErr w:type="spellStart"/>
      <w:r w:rsidRPr="00E51D1E">
        <w:rPr>
          <w:rFonts w:ascii="Arial" w:hAnsi="Arial" w:cs="Arial"/>
          <w:b/>
          <w:sz w:val="24"/>
          <w:szCs w:val="24"/>
        </w:rPr>
        <w:t>financiarcontabil</w:t>
      </w:r>
      <w:proofErr w:type="spellEnd"/>
      <w:r w:rsidRPr="00E51D1E">
        <w:rPr>
          <w:rFonts w:ascii="Arial" w:hAnsi="Arial" w:cs="Arial"/>
          <w:b/>
          <w:sz w:val="24"/>
          <w:szCs w:val="24"/>
        </w:rPr>
        <w:t>,</w:t>
      </w:r>
      <w:r w:rsidRPr="00E51D1E">
        <w:rPr>
          <w:rFonts w:ascii="Arial" w:hAnsi="Arial" w:cs="Arial"/>
          <w:b/>
          <w:sz w:val="24"/>
          <w:szCs w:val="24"/>
        </w:rPr>
        <w:tab/>
      </w:r>
      <w:r w:rsidRPr="00E51D1E">
        <w:rPr>
          <w:rFonts w:ascii="Arial" w:hAnsi="Arial" w:cs="Arial"/>
          <w:b/>
          <w:sz w:val="24"/>
          <w:szCs w:val="24"/>
        </w:rPr>
        <w:tab/>
      </w:r>
      <w:r w:rsidRPr="00E51D1E">
        <w:rPr>
          <w:rFonts w:ascii="Arial" w:hAnsi="Arial" w:cs="Arial"/>
          <w:b/>
          <w:sz w:val="24"/>
          <w:szCs w:val="24"/>
        </w:rPr>
        <w:tab/>
      </w:r>
      <w:r w:rsidRPr="00E51D1E">
        <w:rPr>
          <w:rFonts w:ascii="Arial" w:hAnsi="Arial" w:cs="Arial"/>
          <w:b/>
          <w:sz w:val="24"/>
          <w:szCs w:val="24"/>
        </w:rPr>
        <w:tab/>
      </w:r>
    </w:p>
    <w:p w:rsidR="00A80E2A" w:rsidRPr="003D697C" w:rsidRDefault="00C14CDA" w:rsidP="005F1458">
      <w:pPr>
        <w:spacing w:before="120" w:after="100" w:afterAutospacing="1"/>
        <w:ind w:firstLine="709"/>
        <w:rPr>
          <w:rFonts w:ascii="Arial" w:hAnsi="Arial" w:cs="Arial"/>
          <w:sz w:val="24"/>
          <w:szCs w:val="24"/>
        </w:rPr>
      </w:pPr>
      <w:r w:rsidRPr="00E51D1E">
        <w:rPr>
          <w:rFonts w:ascii="Arial" w:hAnsi="Arial" w:cs="Arial"/>
          <w:b/>
          <w:sz w:val="24"/>
          <w:szCs w:val="24"/>
        </w:rPr>
        <w:tab/>
      </w:r>
      <w:r w:rsidR="00A1109E" w:rsidRPr="00E51D1E">
        <w:rPr>
          <w:rFonts w:ascii="Arial" w:hAnsi="Arial" w:cs="Arial"/>
          <w:b/>
          <w:sz w:val="24"/>
          <w:szCs w:val="24"/>
        </w:rPr>
        <w:t>Cristian Martin</w:t>
      </w:r>
      <w:r w:rsidR="00A1109E" w:rsidRPr="00E51D1E">
        <w:rPr>
          <w:rFonts w:ascii="Arial" w:hAnsi="Arial" w:cs="Arial"/>
          <w:b/>
          <w:sz w:val="24"/>
          <w:szCs w:val="24"/>
        </w:rPr>
        <w:tab/>
      </w:r>
      <w:r w:rsidR="00A1109E">
        <w:rPr>
          <w:rFonts w:ascii="Arial" w:hAnsi="Arial" w:cs="Arial"/>
          <w:sz w:val="24"/>
          <w:szCs w:val="24"/>
        </w:rPr>
        <w:tab/>
      </w:r>
      <w:r w:rsidR="00A1109E">
        <w:rPr>
          <w:rFonts w:ascii="Arial" w:hAnsi="Arial" w:cs="Arial"/>
          <w:sz w:val="24"/>
          <w:szCs w:val="24"/>
        </w:rPr>
        <w:tab/>
      </w:r>
      <w:r w:rsidR="00A1109E">
        <w:rPr>
          <w:rFonts w:ascii="Arial" w:hAnsi="Arial" w:cs="Arial"/>
          <w:sz w:val="24"/>
          <w:szCs w:val="24"/>
        </w:rPr>
        <w:tab/>
      </w:r>
    </w:p>
    <w:sectPr w:rsidR="00A80E2A" w:rsidRPr="003D697C" w:rsidSect="001B74C8">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7E7" w:rsidRDefault="00EC47E7" w:rsidP="00282EC9">
      <w:pPr>
        <w:spacing w:after="0" w:line="240" w:lineRule="auto"/>
      </w:pPr>
      <w:r>
        <w:separator/>
      </w:r>
    </w:p>
  </w:endnote>
  <w:endnote w:type="continuationSeparator" w:id="1">
    <w:p w:rsidR="00EC47E7" w:rsidRDefault="00EC47E7" w:rsidP="00282E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7E7" w:rsidRDefault="00EC47E7" w:rsidP="00282EC9">
      <w:pPr>
        <w:spacing w:after="0" w:line="240" w:lineRule="auto"/>
      </w:pPr>
      <w:r>
        <w:separator/>
      </w:r>
    </w:p>
  </w:footnote>
  <w:footnote w:type="continuationSeparator" w:id="1">
    <w:p w:rsidR="00EC47E7" w:rsidRDefault="00EC47E7" w:rsidP="00282E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7E7" w:rsidRPr="007D735D" w:rsidRDefault="00EC47E7" w:rsidP="0052360B">
    <w:pPr>
      <w:pStyle w:val="Header"/>
      <w:tabs>
        <w:tab w:val="clear" w:pos="4680"/>
      </w:tabs>
      <w:rPr>
        <w:color w:val="002060"/>
      </w:rPr>
    </w:pPr>
    <w:r>
      <w:rPr>
        <w:noProof/>
      </w:rPr>
      <w:drawing>
        <wp:anchor distT="0" distB="0" distL="114300" distR="114300" simplePos="0" relativeHeight="251658240" behindDoc="1" locked="0" layoutInCell="1" allowOverlap="1">
          <wp:simplePos x="0" y="0"/>
          <wp:positionH relativeFrom="column">
            <wp:posOffset>-571500</wp:posOffset>
          </wp:positionH>
          <wp:positionV relativeFrom="paragraph">
            <wp:posOffset>7620</wp:posOffset>
          </wp:positionV>
          <wp:extent cx="600075" cy="676275"/>
          <wp:effectExtent l="0" t="0" r="9525" b="9525"/>
          <wp:wrapTight wrapText="bothSides">
            <wp:wrapPolygon edited="0">
              <wp:start x="0" y="0"/>
              <wp:lineTo x="0" y="21296"/>
              <wp:lineTo x="21257" y="21296"/>
              <wp:lineTo x="21257" y="0"/>
              <wp:lineTo x="0"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0075" cy="676275"/>
                  </a:xfrm>
                  <a:prstGeom prst="rect">
                    <a:avLst/>
                  </a:prstGeom>
                  <a:noFill/>
                </pic:spPr>
              </pic:pic>
            </a:graphicData>
          </a:graphic>
        </wp:anchor>
      </w:drawing>
    </w:r>
    <w:r>
      <w:rPr>
        <w:noProof/>
      </w:rPr>
      <w:drawing>
        <wp:anchor distT="0" distB="0" distL="114300" distR="114300" simplePos="0" relativeHeight="251657216" behindDoc="0" locked="0" layoutInCell="1" allowOverlap="1">
          <wp:simplePos x="0" y="0"/>
          <wp:positionH relativeFrom="column">
            <wp:posOffset>4667250</wp:posOffset>
          </wp:positionH>
          <wp:positionV relativeFrom="paragraph">
            <wp:posOffset>0</wp:posOffset>
          </wp:positionV>
          <wp:extent cx="1428750" cy="564515"/>
          <wp:effectExtent l="0" t="0" r="0" b="6985"/>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28750" cy="564515"/>
                  </a:xfrm>
                  <a:prstGeom prst="rect">
                    <a:avLst/>
                  </a:prstGeom>
                  <a:noFill/>
                </pic:spPr>
              </pic:pic>
            </a:graphicData>
          </a:graphic>
        </wp:anchor>
      </w:drawing>
    </w:r>
    <w:proofErr w:type="spellStart"/>
    <w:r w:rsidRPr="007D735D">
      <w:rPr>
        <w:rFonts w:ascii="Times New Roman" w:hAnsi="Times New Roman"/>
        <w:b/>
        <w:color w:val="002060"/>
        <w:sz w:val="24"/>
        <w:szCs w:val="24"/>
      </w:rPr>
      <w:t>Spitalul</w:t>
    </w:r>
    <w:proofErr w:type="spellEnd"/>
    <w:r w:rsidRPr="007D735D">
      <w:rPr>
        <w:rFonts w:ascii="Times New Roman" w:hAnsi="Times New Roman"/>
        <w:b/>
        <w:color w:val="002060"/>
        <w:sz w:val="24"/>
        <w:szCs w:val="24"/>
      </w:rPr>
      <w:t xml:space="preserve"> Clinic de </w:t>
    </w:r>
    <w:proofErr w:type="spellStart"/>
    <w:r w:rsidRPr="007D735D">
      <w:rPr>
        <w:rFonts w:ascii="Times New Roman" w:hAnsi="Times New Roman"/>
        <w:b/>
        <w:color w:val="002060"/>
        <w:sz w:val="24"/>
        <w:szCs w:val="24"/>
      </w:rPr>
      <w:t>Urgentapentru</w:t>
    </w:r>
    <w:proofErr w:type="spellEnd"/>
    <w:r w:rsidRPr="007D735D">
      <w:rPr>
        <w:rFonts w:ascii="Times New Roman" w:hAnsi="Times New Roman"/>
        <w:b/>
        <w:color w:val="002060"/>
        <w:sz w:val="24"/>
        <w:szCs w:val="24"/>
      </w:rPr>
      <w:t xml:space="preserve"> </w:t>
    </w:r>
    <w:proofErr w:type="spellStart"/>
    <w:r w:rsidRPr="007D735D">
      <w:rPr>
        <w:rFonts w:ascii="Times New Roman" w:hAnsi="Times New Roman"/>
        <w:b/>
        <w:color w:val="002060"/>
        <w:sz w:val="24"/>
        <w:szCs w:val="24"/>
      </w:rPr>
      <w:t>Copii</w:t>
    </w:r>
    <w:proofErr w:type="spellEnd"/>
    <w:r w:rsidRPr="007D735D">
      <w:rPr>
        <w:rFonts w:ascii="Times New Roman" w:hAnsi="Times New Roman"/>
        <w:b/>
        <w:color w:val="002060"/>
        <w:sz w:val="24"/>
        <w:szCs w:val="24"/>
      </w:rPr>
      <w:t xml:space="preserve"> </w:t>
    </w:r>
    <w:r w:rsidRPr="007D735D">
      <w:rPr>
        <w:rFonts w:ascii="Times New Roman" w:hAnsi="Times New Roman"/>
        <w:b/>
        <w:i/>
        <w:color w:val="002060"/>
        <w:sz w:val="24"/>
        <w:szCs w:val="24"/>
      </w:rPr>
      <w:t xml:space="preserve">“Louis </w:t>
    </w:r>
    <w:proofErr w:type="spellStart"/>
    <w:r w:rsidRPr="007D735D">
      <w:rPr>
        <w:rFonts w:ascii="Times New Roman" w:hAnsi="Times New Roman"/>
        <w:b/>
        <w:i/>
        <w:color w:val="002060"/>
        <w:sz w:val="24"/>
        <w:szCs w:val="24"/>
      </w:rPr>
      <w:t>Turcanu</w:t>
    </w:r>
    <w:proofErr w:type="spellEnd"/>
    <w:r w:rsidRPr="007D735D">
      <w:rPr>
        <w:rFonts w:ascii="Times New Roman" w:hAnsi="Times New Roman"/>
        <w:b/>
        <w:i/>
        <w:color w:val="002060"/>
        <w:sz w:val="24"/>
        <w:szCs w:val="24"/>
      </w:rPr>
      <w:t>”</w:t>
    </w:r>
    <w:r w:rsidRPr="007D735D">
      <w:rPr>
        <w:color w:val="002060"/>
      </w:rPr>
      <w:tab/>
    </w:r>
  </w:p>
  <w:p w:rsidR="00EC47E7" w:rsidRPr="007D735D" w:rsidRDefault="00EC47E7">
    <w:pPr>
      <w:pStyle w:val="Header"/>
      <w:rPr>
        <w:color w:val="002060"/>
      </w:rPr>
    </w:pPr>
    <w:r w:rsidRPr="007D735D">
      <w:rPr>
        <w:color w:val="002060"/>
      </w:rPr>
      <w:t xml:space="preserve">300011, </w:t>
    </w:r>
    <w:smartTag w:uri="urn:schemas-microsoft-com:office:smarttags" w:element="City">
      <w:smartTag w:uri="urn:schemas-microsoft-com:office:smarttags" w:element="place">
        <w:r w:rsidRPr="007D735D">
          <w:rPr>
            <w:color w:val="002060"/>
          </w:rPr>
          <w:t>Timisoara</w:t>
        </w:r>
      </w:smartTag>
    </w:smartTag>
    <w:r w:rsidRPr="007D735D">
      <w:rPr>
        <w:color w:val="002060"/>
      </w:rPr>
      <w:t xml:space="preserve">, </w:t>
    </w:r>
    <w:proofErr w:type="spellStart"/>
    <w:r w:rsidRPr="007D735D">
      <w:rPr>
        <w:color w:val="002060"/>
      </w:rPr>
      <w:t>Str.IosifNemoianu</w:t>
    </w:r>
    <w:proofErr w:type="spellEnd"/>
    <w:r w:rsidRPr="007D735D">
      <w:rPr>
        <w:color w:val="002060"/>
      </w:rPr>
      <w:t xml:space="preserve"> nr.2</w:t>
    </w:r>
  </w:p>
  <w:p w:rsidR="00EC47E7" w:rsidRPr="007D735D" w:rsidRDefault="00EC47E7">
    <w:pPr>
      <w:pStyle w:val="Header"/>
      <w:rPr>
        <w:color w:val="002060"/>
      </w:rPr>
    </w:pPr>
    <w:proofErr w:type="spellStart"/>
    <w:r w:rsidRPr="007D735D">
      <w:rPr>
        <w:color w:val="002060"/>
      </w:rPr>
      <w:t>Centrala</w:t>
    </w:r>
    <w:proofErr w:type="spellEnd"/>
    <w:r w:rsidRPr="007D735D">
      <w:rPr>
        <w:color w:val="002060"/>
      </w:rPr>
      <w:t xml:space="preserve"> tel. 0256-203.303/ 0256-203.394</w:t>
    </w:r>
  </w:p>
  <w:p w:rsidR="00EC47E7" w:rsidRPr="007D735D" w:rsidRDefault="00EC47E7">
    <w:pPr>
      <w:pStyle w:val="Header"/>
      <w:rPr>
        <w:color w:val="002060"/>
      </w:rPr>
    </w:pPr>
    <w:r w:rsidRPr="007D735D">
      <w:rPr>
        <w:color w:val="002060"/>
      </w:rPr>
      <w:t xml:space="preserve">Secretariat </w:t>
    </w:r>
    <w:proofErr w:type="spellStart"/>
    <w:r w:rsidRPr="007D735D">
      <w:rPr>
        <w:color w:val="002060"/>
      </w:rPr>
      <w:t>tel</w:t>
    </w:r>
    <w:proofErr w:type="spellEnd"/>
    <w:r w:rsidRPr="007D735D">
      <w:rPr>
        <w:color w:val="002060"/>
      </w:rPr>
      <w:t>/fax 0256-</w:t>
    </w:r>
    <w:proofErr w:type="gramStart"/>
    <w:r w:rsidRPr="007D735D">
      <w:rPr>
        <w:color w:val="002060"/>
      </w:rPr>
      <w:t>201.976  fax</w:t>
    </w:r>
    <w:proofErr w:type="gramEnd"/>
    <w:r w:rsidRPr="007D735D">
      <w:rPr>
        <w:color w:val="002060"/>
      </w:rPr>
      <w:t xml:space="preserve"> 0256-201.975</w:t>
    </w:r>
  </w:p>
  <w:p w:rsidR="00EC47E7" w:rsidRPr="007D735D" w:rsidRDefault="00EC47E7">
    <w:pPr>
      <w:pStyle w:val="Header"/>
      <w:rPr>
        <w:b/>
        <w:color w:val="002060"/>
      </w:rPr>
    </w:pPr>
    <w:hyperlink r:id="rId3" w:history="1">
      <w:r w:rsidRPr="00D66517">
        <w:rPr>
          <w:rStyle w:val="Hyperlink"/>
        </w:rPr>
        <w:t>secretariat@spitalcopiitm.ro</w:t>
      </w:r>
    </w:hyperlink>
    <w:r w:rsidRPr="007D735D">
      <w:rPr>
        <w:color w:val="002060"/>
      </w:rPr>
      <w:tab/>
    </w:r>
    <w:r w:rsidRPr="007D735D">
      <w:rPr>
        <w:b/>
        <w:color w:val="002060"/>
      </w:rPr>
      <w:t>ISO 9001:2015</w:t>
    </w:r>
  </w:p>
  <w:p w:rsidR="00EC47E7" w:rsidRPr="007D735D" w:rsidRDefault="00EC47E7">
    <w:pPr>
      <w:pStyle w:val="Header"/>
      <w:rPr>
        <w:b/>
        <w:color w:val="002060"/>
      </w:rPr>
    </w:pPr>
    <w:r w:rsidRPr="007D735D">
      <w:rPr>
        <w:b/>
        <w:color w:val="002060"/>
      </w:rPr>
      <w:tab/>
    </w:r>
    <w:r w:rsidRPr="007D735D">
      <w:rPr>
        <w:b/>
        <w:color w:val="002060"/>
      </w:rPr>
      <w:tab/>
      <w:t>ISO 14001:2015</w:t>
    </w:r>
  </w:p>
  <w:p w:rsidR="00EC47E7" w:rsidRPr="007D735D" w:rsidRDefault="00EC47E7">
    <w:pPr>
      <w:pStyle w:val="Header"/>
      <w:rPr>
        <w:b/>
        <w:color w:val="002060"/>
      </w:rPr>
    </w:pPr>
    <w:r>
      <w:rPr>
        <w:b/>
        <w:color w:val="002060"/>
      </w:rPr>
      <w:tab/>
    </w:r>
    <w:r>
      <w:rPr>
        <w:b/>
        <w:color w:val="002060"/>
      </w:rPr>
      <w:tab/>
      <w:t>ISO 45001:2018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F48FA"/>
    <w:multiLevelType w:val="hybridMultilevel"/>
    <w:tmpl w:val="C302D97A"/>
    <w:lvl w:ilvl="0" w:tplc="9D0C6A7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DC1F34"/>
    <w:multiLevelType w:val="hybridMultilevel"/>
    <w:tmpl w:val="31842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9266DAF"/>
    <w:multiLevelType w:val="hybridMultilevel"/>
    <w:tmpl w:val="31842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hyphenationZone w:val="425"/>
  <w:characterSpacingControl w:val="doNotCompress"/>
  <w:hdrShapeDefaults>
    <o:shapedefaults v:ext="edit" spidmax="4097"/>
  </w:hdrShapeDefaults>
  <w:footnotePr>
    <w:footnote w:id="0"/>
    <w:footnote w:id="1"/>
  </w:footnotePr>
  <w:endnotePr>
    <w:endnote w:id="0"/>
    <w:endnote w:id="1"/>
  </w:endnotePr>
  <w:compat/>
  <w:rsids>
    <w:rsidRoot w:val="007E6638"/>
    <w:rsid w:val="00045078"/>
    <w:rsid w:val="000668F3"/>
    <w:rsid w:val="000C3CE7"/>
    <w:rsid w:val="00113A8A"/>
    <w:rsid w:val="00164E43"/>
    <w:rsid w:val="001877A8"/>
    <w:rsid w:val="001B274B"/>
    <w:rsid w:val="001B74C8"/>
    <w:rsid w:val="001C41A9"/>
    <w:rsid w:val="00282EC9"/>
    <w:rsid w:val="002B1967"/>
    <w:rsid w:val="002E34A0"/>
    <w:rsid w:val="00316ECE"/>
    <w:rsid w:val="00324CA6"/>
    <w:rsid w:val="003823BB"/>
    <w:rsid w:val="00382E62"/>
    <w:rsid w:val="003948B2"/>
    <w:rsid w:val="00396D9E"/>
    <w:rsid w:val="003C79A3"/>
    <w:rsid w:val="003D094F"/>
    <w:rsid w:val="003D697C"/>
    <w:rsid w:val="003E22F3"/>
    <w:rsid w:val="004254AF"/>
    <w:rsid w:val="00443977"/>
    <w:rsid w:val="004619E8"/>
    <w:rsid w:val="004A1989"/>
    <w:rsid w:val="004B1C4B"/>
    <w:rsid w:val="004B2478"/>
    <w:rsid w:val="004C14A4"/>
    <w:rsid w:val="004C643B"/>
    <w:rsid w:val="004C65DA"/>
    <w:rsid w:val="004F746C"/>
    <w:rsid w:val="0050625E"/>
    <w:rsid w:val="00522556"/>
    <w:rsid w:val="0052360B"/>
    <w:rsid w:val="00543AD8"/>
    <w:rsid w:val="0057766D"/>
    <w:rsid w:val="005A6AD8"/>
    <w:rsid w:val="005F1458"/>
    <w:rsid w:val="00631923"/>
    <w:rsid w:val="0063304B"/>
    <w:rsid w:val="00647989"/>
    <w:rsid w:val="00660A0B"/>
    <w:rsid w:val="006845EE"/>
    <w:rsid w:val="006E1AEE"/>
    <w:rsid w:val="006F7C97"/>
    <w:rsid w:val="00737804"/>
    <w:rsid w:val="00760ECC"/>
    <w:rsid w:val="007628A1"/>
    <w:rsid w:val="0076471E"/>
    <w:rsid w:val="00764D1E"/>
    <w:rsid w:val="007A2225"/>
    <w:rsid w:val="007A4F66"/>
    <w:rsid w:val="007A5F43"/>
    <w:rsid w:val="007B3003"/>
    <w:rsid w:val="007D735D"/>
    <w:rsid w:val="007E6638"/>
    <w:rsid w:val="007F5264"/>
    <w:rsid w:val="008317C9"/>
    <w:rsid w:val="0083773B"/>
    <w:rsid w:val="00875901"/>
    <w:rsid w:val="00891346"/>
    <w:rsid w:val="008A3B34"/>
    <w:rsid w:val="008D7EF6"/>
    <w:rsid w:val="00906F2A"/>
    <w:rsid w:val="00953059"/>
    <w:rsid w:val="00956E4A"/>
    <w:rsid w:val="009E538A"/>
    <w:rsid w:val="009F4209"/>
    <w:rsid w:val="009F5C79"/>
    <w:rsid w:val="00A066E1"/>
    <w:rsid w:val="00A100B4"/>
    <w:rsid w:val="00A1109E"/>
    <w:rsid w:val="00A22499"/>
    <w:rsid w:val="00A41F9C"/>
    <w:rsid w:val="00A46582"/>
    <w:rsid w:val="00A80E2A"/>
    <w:rsid w:val="00AC00AF"/>
    <w:rsid w:val="00AD1012"/>
    <w:rsid w:val="00B5115A"/>
    <w:rsid w:val="00B5790C"/>
    <w:rsid w:val="00BA0307"/>
    <w:rsid w:val="00BA5FBA"/>
    <w:rsid w:val="00BC1C06"/>
    <w:rsid w:val="00C14CDA"/>
    <w:rsid w:val="00C37A5A"/>
    <w:rsid w:val="00C4495B"/>
    <w:rsid w:val="00C45A74"/>
    <w:rsid w:val="00CC4FA2"/>
    <w:rsid w:val="00CE3DE8"/>
    <w:rsid w:val="00D03A60"/>
    <w:rsid w:val="00D37C7D"/>
    <w:rsid w:val="00D504B5"/>
    <w:rsid w:val="00D54B94"/>
    <w:rsid w:val="00D65936"/>
    <w:rsid w:val="00D66517"/>
    <w:rsid w:val="00D97C90"/>
    <w:rsid w:val="00DA6499"/>
    <w:rsid w:val="00DB0B2D"/>
    <w:rsid w:val="00DB541B"/>
    <w:rsid w:val="00DD062E"/>
    <w:rsid w:val="00DD659F"/>
    <w:rsid w:val="00DF4058"/>
    <w:rsid w:val="00E2708E"/>
    <w:rsid w:val="00E466CC"/>
    <w:rsid w:val="00E51D1E"/>
    <w:rsid w:val="00E5493C"/>
    <w:rsid w:val="00E74F04"/>
    <w:rsid w:val="00EA1ACB"/>
    <w:rsid w:val="00EC47E7"/>
    <w:rsid w:val="00F11009"/>
    <w:rsid w:val="00F117C0"/>
    <w:rsid w:val="00F130FA"/>
    <w:rsid w:val="00F7239E"/>
    <w:rsid w:val="00FA1FBA"/>
    <w:rsid w:val="00FD1EB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9E8"/>
    <w:pPr>
      <w:spacing w:after="160" w:line="259"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2EC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82EC9"/>
    <w:rPr>
      <w:rFonts w:cs="Times New Roman"/>
    </w:rPr>
  </w:style>
  <w:style w:type="paragraph" w:styleId="Footer">
    <w:name w:val="footer"/>
    <w:basedOn w:val="Normal"/>
    <w:link w:val="FooterChar"/>
    <w:uiPriority w:val="99"/>
    <w:rsid w:val="00282EC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82EC9"/>
    <w:rPr>
      <w:rFonts w:cs="Times New Roman"/>
    </w:rPr>
  </w:style>
  <w:style w:type="character" w:styleId="Hyperlink">
    <w:name w:val="Hyperlink"/>
    <w:basedOn w:val="DefaultParagraphFont"/>
    <w:uiPriority w:val="99"/>
    <w:rsid w:val="007D735D"/>
    <w:rPr>
      <w:rFonts w:cs="Times New Roman"/>
      <w:color w:val="0563C1"/>
      <w:u w:val="single"/>
    </w:rPr>
  </w:style>
  <w:style w:type="paragraph" w:styleId="BalloonText">
    <w:name w:val="Balloon Text"/>
    <w:basedOn w:val="Normal"/>
    <w:link w:val="BalloonTextChar"/>
    <w:uiPriority w:val="99"/>
    <w:semiHidden/>
    <w:rsid w:val="007D7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D735D"/>
    <w:rPr>
      <w:rFonts w:ascii="Segoe UI" w:hAnsi="Segoe UI" w:cs="Segoe UI"/>
      <w:sz w:val="18"/>
      <w:szCs w:val="18"/>
    </w:rPr>
  </w:style>
  <w:style w:type="character" w:styleId="Strong">
    <w:name w:val="Strong"/>
    <w:uiPriority w:val="22"/>
    <w:qFormat/>
    <w:locked/>
    <w:rsid w:val="00045078"/>
    <w:rPr>
      <w:b/>
      <w:bCs/>
    </w:rPr>
  </w:style>
  <w:style w:type="paragraph" w:customStyle="1" w:styleId="msonospacing0">
    <w:name w:val="msonospacing0"/>
    <w:basedOn w:val="Normal"/>
    <w:rsid w:val="00045078"/>
    <w:pPr>
      <w:spacing w:after="0" w:line="240" w:lineRule="auto"/>
    </w:pPr>
    <w:rPr>
      <w:rFonts w:ascii="Times New Roman" w:eastAsia="Times New Roman" w:hAnsi="Times New Roman"/>
      <w:sz w:val="24"/>
      <w:szCs w:val="24"/>
      <w:lang w:val="ro-RO" w:eastAsia="ro-RO"/>
    </w:rPr>
  </w:style>
  <w:style w:type="paragraph" w:styleId="ListParagraph">
    <w:name w:val="List Paragraph"/>
    <w:basedOn w:val="Normal"/>
    <w:uiPriority w:val="34"/>
    <w:qFormat/>
    <w:rsid w:val="00A80E2A"/>
    <w:pPr>
      <w:ind w:left="720"/>
      <w:contextualSpacing/>
    </w:pPr>
  </w:style>
  <w:style w:type="numbering" w:customStyle="1" w:styleId="NoList1">
    <w:name w:val="No List1"/>
    <w:next w:val="NoList"/>
    <w:uiPriority w:val="99"/>
    <w:semiHidden/>
    <w:unhideWhenUsed/>
    <w:rsid w:val="00164E43"/>
  </w:style>
  <w:style w:type="character" w:styleId="FollowedHyperlink">
    <w:name w:val="FollowedHyperlink"/>
    <w:basedOn w:val="DefaultParagraphFont"/>
    <w:uiPriority w:val="99"/>
    <w:semiHidden/>
    <w:unhideWhenUsed/>
    <w:rsid w:val="00164E43"/>
    <w:rPr>
      <w:color w:val="954F72"/>
      <w:u w:val="single"/>
    </w:rPr>
  </w:style>
  <w:style w:type="paragraph" w:customStyle="1" w:styleId="msonormal0">
    <w:name w:val="msonormal"/>
    <w:basedOn w:val="Normal"/>
    <w:rsid w:val="00164E43"/>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16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6">
    <w:name w:val="xl66"/>
    <w:basedOn w:val="Normal"/>
    <w:rsid w:val="0016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rsid w:val="0016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16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9">
    <w:name w:val="xl69"/>
    <w:basedOn w:val="Normal"/>
    <w:rsid w:val="0016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0">
    <w:name w:val="xl70"/>
    <w:basedOn w:val="Normal"/>
    <w:rsid w:val="0016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1">
    <w:name w:val="xl71"/>
    <w:basedOn w:val="Normal"/>
    <w:rsid w:val="0016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16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rPr>
  </w:style>
  <w:style w:type="paragraph" w:customStyle="1" w:styleId="xl73">
    <w:name w:val="xl73"/>
    <w:basedOn w:val="Normal"/>
    <w:rsid w:val="0016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4">
    <w:name w:val="xl74"/>
    <w:basedOn w:val="Normal"/>
    <w:rsid w:val="0016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rPr>
  </w:style>
  <w:style w:type="paragraph" w:customStyle="1" w:styleId="xl75">
    <w:name w:val="xl75"/>
    <w:basedOn w:val="Normal"/>
    <w:rsid w:val="00164E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6">
    <w:name w:val="xl76"/>
    <w:basedOn w:val="Normal"/>
    <w:rsid w:val="0016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7">
    <w:name w:val="xl77"/>
    <w:basedOn w:val="Normal"/>
    <w:rsid w:val="0016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8">
    <w:name w:val="xl78"/>
    <w:basedOn w:val="Normal"/>
    <w:rsid w:val="00164E4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79">
    <w:name w:val="xl79"/>
    <w:basedOn w:val="Normal"/>
    <w:rsid w:val="00164E4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80">
    <w:name w:val="xl80"/>
    <w:basedOn w:val="Normal"/>
    <w:rsid w:val="00164E4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table" w:styleId="TableGrid">
    <w:name w:val="Table Grid"/>
    <w:basedOn w:val="TableNormal"/>
    <w:uiPriority w:val="39"/>
    <w:locked/>
    <w:rsid w:val="00164E4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7569091">
      <w:bodyDiv w:val="1"/>
      <w:marLeft w:val="0"/>
      <w:marRight w:val="0"/>
      <w:marTop w:val="0"/>
      <w:marBottom w:val="0"/>
      <w:divBdr>
        <w:top w:val="none" w:sz="0" w:space="0" w:color="auto"/>
        <w:left w:val="none" w:sz="0" w:space="0" w:color="auto"/>
        <w:bottom w:val="none" w:sz="0" w:space="0" w:color="auto"/>
        <w:right w:val="none" w:sz="0" w:space="0" w:color="auto"/>
      </w:divBdr>
    </w:div>
    <w:div w:id="649139610">
      <w:bodyDiv w:val="1"/>
      <w:marLeft w:val="0"/>
      <w:marRight w:val="0"/>
      <w:marTop w:val="0"/>
      <w:marBottom w:val="0"/>
      <w:divBdr>
        <w:top w:val="none" w:sz="0" w:space="0" w:color="auto"/>
        <w:left w:val="none" w:sz="0" w:space="0" w:color="auto"/>
        <w:bottom w:val="none" w:sz="0" w:space="0" w:color="auto"/>
        <w:right w:val="none" w:sz="0" w:space="0" w:color="auto"/>
      </w:divBdr>
    </w:div>
    <w:div w:id="713776754">
      <w:bodyDiv w:val="1"/>
      <w:marLeft w:val="0"/>
      <w:marRight w:val="0"/>
      <w:marTop w:val="0"/>
      <w:marBottom w:val="0"/>
      <w:divBdr>
        <w:top w:val="none" w:sz="0" w:space="0" w:color="auto"/>
        <w:left w:val="none" w:sz="0" w:space="0" w:color="auto"/>
        <w:bottom w:val="none" w:sz="0" w:space="0" w:color="auto"/>
        <w:right w:val="none" w:sz="0" w:space="0" w:color="auto"/>
      </w:divBdr>
    </w:div>
    <w:div w:id="770975302">
      <w:bodyDiv w:val="1"/>
      <w:marLeft w:val="0"/>
      <w:marRight w:val="0"/>
      <w:marTop w:val="0"/>
      <w:marBottom w:val="0"/>
      <w:divBdr>
        <w:top w:val="none" w:sz="0" w:space="0" w:color="auto"/>
        <w:left w:val="none" w:sz="0" w:space="0" w:color="auto"/>
        <w:bottom w:val="none" w:sz="0" w:space="0" w:color="auto"/>
        <w:right w:val="none" w:sz="0" w:space="0" w:color="auto"/>
      </w:divBdr>
    </w:div>
    <w:div w:id="1001160617">
      <w:bodyDiv w:val="1"/>
      <w:marLeft w:val="0"/>
      <w:marRight w:val="0"/>
      <w:marTop w:val="0"/>
      <w:marBottom w:val="0"/>
      <w:divBdr>
        <w:top w:val="none" w:sz="0" w:space="0" w:color="auto"/>
        <w:left w:val="none" w:sz="0" w:space="0" w:color="auto"/>
        <w:bottom w:val="none" w:sz="0" w:space="0" w:color="auto"/>
        <w:right w:val="none" w:sz="0" w:space="0" w:color="auto"/>
      </w:divBdr>
    </w:div>
    <w:div w:id="140668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ecretariat@spitalcopiitm.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15</Pages>
  <Words>3248</Words>
  <Characters>22113</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Nr</vt:lpstr>
    </vt:vector>
  </TitlesOfParts>
  <Company/>
  <LinksUpToDate>false</LinksUpToDate>
  <CharactersWithSpaces>25311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Gabi Cohert</dc:creator>
  <cp:lastModifiedBy>rpopa</cp:lastModifiedBy>
  <cp:revision>2</cp:revision>
  <cp:lastPrinted>2022-12-15T08:04:00Z</cp:lastPrinted>
  <dcterms:created xsi:type="dcterms:W3CDTF">2022-12-15T09:40:00Z</dcterms:created>
  <dcterms:modified xsi:type="dcterms:W3CDTF">2022-12-15T09:40:00Z</dcterms:modified>
</cp:coreProperties>
</file>