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14" w:rsidRDefault="00E9392A" w:rsidP="007A7014">
      <w:pPr>
        <w:jc w:val="right"/>
      </w:pPr>
      <w:r>
        <w:t>ANEXA 1</w:t>
      </w:r>
    </w:p>
    <w:p w:rsidR="007A7014" w:rsidRDefault="007A7014" w:rsidP="007A7014">
      <w:pPr>
        <w:jc w:val="right"/>
      </w:pPr>
      <w:smartTag w:uri="urn:schemas-microsoft-com:office:smarttags" w:element="PersonName">
        <w:smartTagPr>
          <w:attr w:name="ProductID" w:val="La Hotărârea"/>
        </w:smartTagPr>
        <w:r>
          <w:t>La Hotărârea</w:t>
        </w:r>
      </w:smartTag>
      <w:r>
        <w:t xml:space="preserve"> nr…………/………</w:t>
      </w:r>
    </w:p>
    <w:p w:rsidR="007A7014" w:rsidRDefault="007A7014" w:rsidP="007A7014">
      <w:pPr>
        <w:jc w:val="right"/>
      </w:pPr>
    </w:p>
    <w:p w:rsidR="007A7014" w:rsidRDefault="007A7014" w:rsidP="007A7014">
      <w:pPr>
        <w:jc w:val="right"/>
      </w:pPr>
    </w:p>
    <w:p w:rsidR="007A7014" w:rsidRPr="00204BDE" w:rsidRDefault="007A7014" w:rsidP="007A7014">
      <w:pPr>
        <w:jc w:val="center"/>
        <w:rPr>
          <w:b/>
          <w:sz w:val="32"/>
          <w:szCs w:val="32"/>
        </w:rPr>
      </w:pPr>
      <w:r w:rsidRPr="00204BDE">
        <w:rPr>
          <w:b/>
          <w:sz w:val="32"/>
          <w:szCs w:val="32"/>
        </w:rPr>
        <w:t>Indicatorii tehnico-economici ai investiţiei</w:t>
      </w:r>
    </w:p>
    <w:p w:rsidR="007A7014" w:rsidRDefault="007A7014" w:rsidP="007A7014">
      <w:pPr>
        <w:jc w:val="center"/>
        <w:rPr>
          <w:b/>
          <w:sz w:val="28"/>
          <w:szCs w:val="28"/>
        </w:rPr>
      </w:pPr>
    </w:p>
    <w:p w:rsidR="007A7014" w:rsidRDefault="007A7014" w:rsidP="007A7014">
      <w:pPr>
        <w:jc w:val="center"/>
        <w:rPr>
          <w:b/>
          <w:sz w:val="28"/>
          <w:szCs w:val="28"/>
        </w:rPr>
      </w:pPr>
    </w:p>
    <w:p w:rsidR="007A7014" w:rsidRDefault="007A7014" w:rsidP="007A7014">
      <w:pPr>
        <w:jc w:val="center"/>
        <w:rPr>
          <w:b/>
          <w:sz w:val="28"/>
          <w:szCs w:val="28"/>
        </w:rPr>
      </w:pPr>
    </w:p>
    <w:p w:rsidR="007A7014" w:rsidRDefault="007A7014" w:rsidP="007A7014">
      <w:pPr>
        <w:jc w:val="both"/>
      </w:pPr>
      <w:r>
        <w:rPr>
          <w:b/>
          <w:sz w:val="28"/>
          <w:szCs w:val="28"/>
        </w:rPr>
        <w:t>Denumirea obiectivului de investiţii:</w:t>
      </w:r>
      <w:r w:rsidRPr="006D59C2">
        <w:t xml:space="preserve"> </w:t>
      </w:r>
      <w:r w:rsidRPr="00E345F7">
        <w:t>„</w:t>
      </w:r>
      <w:r w:rsidR="00193622" w:rsidRPr="00193622">
        <w:t>Reabilitarea liniilor de tramvai şi modernizarea tramelor stradale  in municipiul Timişoara, Traseu 2, Calea Stan Vidrighin”</w:t>
      </w:r>
    </w:p>
    <w:p w:rsidR="00193622" w:rsidRPr="00193622" w:rsidRDefault="00193622" w:rsidP="007A7014">
      <w:pPr>
        <w:jc w:val="both"/>
        <w:rPr>
          <w:sz w:val="28"/>
          <w:szCs w:val="28"/>
        </w:rPr>
      </w:pPr>
    </w:p>
    <w:p w:rsidR="007A7014" w:rsidRDefault="007A7014" w:rsidP="007A7014">
      <w:pPr>
        <w:jc w:val="both"/>
      </w:pPr>
      <w:r>
        <w:rPr>
          <w:b/>
          <w:sz w:val="28"/>
          <w:szCs w:val="28"/>
        </w:rPr>
        <w:t xml:space="preserve">Amplasament: </w:t>
      </w:r>
      <w:r w:rsidRPr="00D142F4">
        <w:t>Municipiul</w:t>
      </w:r>
      <w:r>
        <w:rPr>
          <w:b/>
          <w:sz w:val="28"/>
          <w:szCs w:val="28"/>
        </w:rPr>
        <w:t xml:space="preserve"> </w:t>
      </w:r>
      <w:r w:rsidRPr="00D142F4">
        <w:t>Timişoara</w:t>
      </w:r>
      <w:r>
        <w:t>,</w:t>
      </w:r>
      <w:r>
        <w:rPr>
          <w:b/>
          <w:sz w:val="28"/>
          <w:szCs w:val="28"/>
        </w:rPr>
        <w:t xml:space="preserve"> </w:t>
      </w:r>
      <w:r>
        <w:t>Calea Stan Vidrighin – Traseul 2</w:t>
      </w:r>
    </w:p>
    <w:p w:rsidR="007A7014" w:rsidRDefault="007A7014" w:rsidP="007A7014">
      <w:pPr>
        <w:jc w:val="both"/>
        <w:rPr>
          <w:sz w:val="28"/>
          <w:szCs w:val="28"/>
        </w:rPr>
      </w:pPr>
    </w:p>
    <w:p w:rsidR="007A7014" w:rsidRDefault="007A7014" w:rsidP="007A7014">
      <w:pPr>
        <w:jc w:val="both"/>
      </w:pPr>
      <w:r w:rsidRPr="004A0025">
        <w:rPr>
          <w:b/>
          <w:sz w:val="28"/>
          <w:szCs w:val="28"/>
        </w:rPr>
        <w:t xml:space="preserve">Beneficiar: </w:t>
      </w:r>
      <w:r w:rsidRPr="00D142F4">
        <w:t>Municipiul</w:t>
      </w:r>
      <w:r>
        <w:rPr>
          <w:b/>
          <w:sz w:val="28"/>
          <w:szCs w:val="28"/>
        </w:rPr>
        <w:t xml:space="preserve"> </w:t>
      </w:r>
      <w:r w:rsidRPr="00D142F4">
        <w:t>Timişoara</w:t>
      </w:r>
    </w:p>
    <w:p w:rsidR="007A7014" w:rsidRDefault="007A7014" w:rsidP="007A7014">
      <w:pPr>
        <w:jc w:val="both"/>
        <w:rPr>
          <w:sz w:val="28"/>
          <w:szCs w:val="28"/>
        </w:rPr>
      </w:pPr>
    </w:p>
    <w:p w:rsidR="007A7014" w:rsidRDefault="007A7014" w:rsidP="007A7014">
      <w:pPr>
        <w:jc w:val="both"/>
        <w:rPr>
          <w:b/>
          <w:sz w:val="28"/>
          <w:szCs w:val="28"/>
        </w:rPr>
      </w:pPr>
      <w:r w:rsidRPr="001A57C3">
        <w:rPr>
          <w:b/>
          <w:sz w:val="28"/>
          <w:szCs w:val="28"/>
        </w:rPr>
        <w:t>Finanţarea investiţiei:</w:t>
      </w:r>
      <w:r>
        <w:rPr>
          <w:b/>
          <w:sz w:val="28"/>
          <w:szCs w:val="28"/>
        </w:rPr>
        <w:t xml:space="preserve"> </w:t>
      </w:r>
    </w:p>
    <w:p w:rsidR="007A7014" w:rsidRDefault="006479EF" w:rsidP="006479EF">
      <w:pPr>
        <w:jc w:val="both"/>
      </w:pPr>
      <w:r>
        <w:t>F</w:t>
      </w:r>
      <w:r w:rsidR="007A7014" w:rsidRPr="004A0025">
        <w:t>inanţarea investiţiei se</w:t>
      </w:r>
      <w:r w:rsidR="007A7014" w:rsidRPr="004A0025">
        <w:rPr>
          <w:iCs/>
        </w:rPr>
        <w:t xml:space="preserve"> </w:t>
      </w:r>
      <w:r w:rsidR="005A2F24">
        <w:t>realizează din b</w:t>
      </w:r>
      <w:r w:rsidR="007A7014" w:rsidRPr="004A0025">
        <w:t>uget</w:t>
      </w:r>
      <w:r w:rsidR="00193622">
        <w:t>ul</w:t>
      </w:r>
      <w:r w:rsidR="007A7014" w:rsidRPr="004A0025">
        <w:t xml:space="preserve"> </w:t>
      </w:r>
      <w:r w:rsidR="005A2F24">
        <w:t>l</w:t>
      </w:r>
      <w:r w:rsidR="007A7014" w:rsidRPr="004A0025">
        <w:t>ocal</w:t>
      </w:r>
      <w:r>
        <w:t>.</w:t>
      </w:r>
    </w:p>
    <w:p w:rsidR="007A7014" w:rsidRPr="004A0025" w:rsidRDefault="007A7014" w:rsidP="007A7014">
      <w:pPr>
        <w:autoSpaceDE w:val="0"/>
        <w:autoSpaceDN w:val="0"/>
        <w:adjustRightInd w:val="0"/>
        <w:jc w:val="both"/>
        <w:rPr>
          <w:color w:val="000000"/>
        </w:rPr>
      </w:pPr>
    </w:p>
    <w:p w:rsidR="007A7014" w:rsidRPr="001A57C3" w:rsidRDefault="007A7014" w:rsidP="007A7014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1A57C3">
        <w:rPr>
          <w:b/>
          <w:color w:val="000000"/>
          <w:sz w:val="28"/>
          <w:szCs w:val="28"/>
        </w:rPr>
        <w:t>Valoarea totală a investiţiei:</w:t>
      </w:r>
    </w:p>
    <w:p w:rsidR="007A7014" w:rsidRPr="00343EA1" w:rsidRDefault="006479EF" w:rsidP="007A7014">
      <w:pPr>
        <w:autoSpaceDE w:val="0"/>
        <w:autoSpaceDN w:val="0"/>
        <w:adjustRightInd w:val="0"/>
      </w:pPr>
      <w:r>
        <w:t>Valoarea totală, inclusiv TVA,</w:t>
      </w:r>
      <w:r w:rsidR="007A7014" w:rsidRPr="00343EA1">
        <w:t xml:space="preserve"> este </w:t>
      </w:r>
      <w:r w:rsidR="007A7014" w:rsidRPr="00343EA1">
        <w:rPr>
          <w:b/>
          <w:bCs/>
        </w:rPr>
        <w:t>91.4</w:t>
      </w:r>
      <w:r>
        <w:rPr>
          <w:b/>
          <w:bCs/>
        </w:rPr>
        <w:t>79.701</w:t>
      </w:r>
      <w:r w:rsidR="007A7014" w:rsidRPr="00343EA1">
        <w:rPr>
          <w:b/>
          <w:bCs/>
        </w:rPr>
        <w:t>,</w:t>
      </w:r>
      <w:r>
        <w:rPr>
          <w:b/>
          <w:bCs/>
        </w:rPr>
        <w:t>52</w:t>
      </w:r>
      <w:r w:rsidR="007A7014" w:rsidRPr="00343EA1">
        <w:rPr>
          <w:b/>
          <w:bCs/>
        </w:rPr>
        <w:t xml:space="preserve"> lei </w:t>
      </w:r>
      <w:r w:rsidR="007A7014" w:rsidRPr="00343EA1">
        <w:t xml:space="preserve">din care construcţii montaj (C+M) </w:t>
      </w:r>
      <w:r w:rsidR="005A2F24">
        <w:rPr>
          <w:b/>
          <w:bCs/>
        </w:rPr>
        <w:t>72.274.107,</w:t>
      </w:r>
      <w:r>
        <w:rPr>
          <w:b/>
          <w:bCs/>
        </w:rPr>
        <w:t>97</w:t>
      </w:r>
      <w:r w:rsidR="007A7014" w:rsidRPr="00343EA1">
        <w:rPr>
          <w:b/>
          <w:bCs/>
        </w:rPr>
        <w:t xml:space="preserve"> lei.</w:t>
      </w:r>
    </w:p>
    <w:p w:rsidR="007A7014" w:rsidRDefault="007A7014" w:rsidP="007A7014">
      <w:pPr>
        <w:autoSpaceDE w:val="0"/>
        <w:autoSpaceDN w:val="0"/>
        <w:adjustRightInd w:val="0"/>
        <w:jc w:val="both"/>
      </w:pPr>
    </w:p>
    <w:p w:rsidR="007A7014" w:rsidRPr="008D475F" w:rsidRDefault="007A7014" w:rsidP="007A701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8D475F">
        <w:rPr>
          <w:b/>
          <w:bCs/>
          <w:sz w:val="28"/>
          <w:szCs w:val="28"/>
        </w:rPr>
        <w:t>Capacităţi (în unităţi fizice):</w:t>
      </w:r>
    </w:p>
    <w:p w:rsidR="007A7014" w:rsidRPr="00343EA1" w:rsidRDefault="007A7014" w:rsidP="007A7014">
      <w:pPr>
        <w:autoSpaceDE w:val="0"/>
        <w:autoSpaceDN w:val="0"/>
        <w:adjustRightInd w:val="0"/>
      </w:pPr>
      <w:r w:rsidRPr="00343EA1">
        <w:t>Linie cale dublă tramvai = 1.</w:t>
      </w:r>
      <w:r w:rsidR="00B25567">
        <w:t>811,14</w:t>
      </w:r>
      <w:r w:rsidR="00682039">
        <w:t xml:space="preserve"> </w:t>
      </w:r>
      <w:r w:rsidRPr="00343EA1">
        <w:t>m</w:t>
      </w:r>
    </w:p>
    <w:p w:rsidR="007A7014" w:rsidRPr="00343EA1" w:rsidRDefault="007A7014" w:rsidP="007A7014">
      <w:pPr>
        <w:autoSpaceDE w:val="0"/>
        <w:autoSpaceDN w:val="0"/>
        <w:adjustRightInd w:val="0"/>
      </w:pPr>
      <w:r w:rsidRPr="00343EA1">
        <w:t>Carosabil =</w:t>
      </w:r>
      <w:r w:rsidRPr="00343EA1">
        <w:rPr>
          <w:sz w:val="16"/>
          <w:szCs w:val="16"/>
        </w:rPr>
        <w:t xml:space="preserve">  </w:t>
      </w:r>
      <w:r w:rsidR="00B25567">
        <w:t>29.553,10</w:t>
      </w:r>
      <w:r w:rsidRPr="00343EA1">
        <w:t xml:space="preserve"> mp</w:t>
      </w:r>
    </w:p>
    <w:p w:rsidR="007A7014" w:rsidRDefault="007A7014" w:rsidP="007A7014">
      <w:pPr>
        <w:autoSpaceDE w:val="0"/>
        <w:autoSpaceDN w:val="0"/>
        <w:adjustRightInd w:val="0"/>
      </w:pPr>
      <w:r w:rsidRPr="00343EA1">
        <w:t xml:space="preserve">Trotuar = </w:t>
      </w:r>
      <w:r w:rsidR="00B25567">
        <w:t>7.295,99</w:t>
      </w:r>
      <w:r w:rsidRPr="00343EA1">
        <w:t xml:space="preserve"> mp</w:t>
      </w:r>
    </w:p>
    <w:p w:rsidR="00B25567" w:rsidRPr="00343EA1" w:rsidRDefault="00B25567" w:rsidP="007A7014">
      <w:pPr>
        <w:autoSpaceDE w:val="0"/>
        <w:autoSpaceDN w:val="0"/>
        <w:adjustRightInd w:val="0"/>
      </w:pPr>
      <w:r>
        <w:t>Piste pentru biciclete = 5.43</w:t>
      </w:r>
      <w:r w:rsidR="005A2F24">
        <w:t>4</w:t>
      </w:r>
      <w:r>
        <w:t>,20 mp</w:t>
      </w:r>
    </w:p>
    <w:p w:rsidR="007A7014" w:rsidRPr="00343EA1" w:rsidRDefault="007A7014" w:rsidP="007A7014">
      <w:pPr>
        <w:autoSpaceDE w:val="0"/>
        <w:autoSpaceDN w:val="0"/>
        <w:adjustRightInd w:val="0"/>
      </w:pPr>
      <w:r w:rsidRPr="00343EA1">
        <w:t xml:space="preserve">Spaţii verzi = </w:t>
      </w:r>
      <w:r w:rsidR="00B25567">
        <w:t xml:space="preserve">12.679,80 </w:t>
      </w:r>
      <w:r w:rsidRPr="00343EA1">
        <w:t xml:space="preserve"> mp</w:t>
      </w:r>
    </w:p>
    <w:p w:rsidR="007A7014" w:rsidRPr="00343EA1" w:rsidRDefault="007A7014" w:rsidP="007A7014">
      <w:pPr>
        <w:autoSpaceDE w:val="0"/>
        <w:autoSpaceDN w:val="0"/>
        <w:adjustRightInd w:val="0"/>
        <w:jc w:val="both"/>
      </w:pPr>
      <w:r w:rsidRPr="00343EA1">
        <w:t xml:space="preserve">Arbori plantaţi = </w:t>
      </w:r>
      <w:r w:rsidR="00B25567">
        <w:t>992</w:t>
      </w:r>
      <w:r w:rsidRPr="00343EA1">
        <w:t xml:space="preserve"> buc</w:t>
      </w:r>
    </w:p>
    <w:p w:rsidR="007A7014" w:rsidRDefault="007A7014" w:rsidP="007A7014">
      <w:pPr>
        <w:autoSpaceDE w:val="0"/>
        <w:autoSpaceDN w:val="0"/>
        <w:adjustRightInd w:val="0"/>
        <w:jc w:val="both"/>
      </w:pPr>
    </w:p>
    <w:p w:rsidR="007A7014" w:rsidRPr="001A57C3" w:rsidRDefault="007A7014" w:rsidP="007A701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A57C3">
        <w:rPr>
          <w:b/>
          <w:sz w:val="28"/>
          <w:szCs w:val="28"/>
        </w:rPr>
        <w:t>Durata de realizare a investiţiei:</w:t>
      </w:r>
    </w:p>
    <w:p w:rsidR="007A7014" w:rsidRDefault="007A7014" w:rsidP="007A7014">
      <w:pPr>
        <w:autoSpaceDE w:val="0"/>
        <w:autoSpaceDN w:val="0"/>
        <w:adjustRightInd w:val="0"/>
        <w:jc w:val="both"/>
      </w:pPr>
      <w:r>
        <w:t xml:space="preserve">Realizarea lucrărilor va fi prevăzută pe o perioadă de </w:t>
      </w:r>
      <w:r w:rsidR="00B25567">
        <w:t>30</w:t>
      </w:r>
      <w:r>
        <w:t xml:space="preserve"> luni.</w:t>
      </w:r>
    </w:p>
    <w:p w:rsidR="007A7014" w:rsidRPr="008D475F" w:rsidRDefault="007A7014" w:rsidP="007A7014">
      <w:pPr>
        <w:autoSpaceDE w:val="0"/>
        <w:autoSpaceDN w:val="0"/>
        <w:adjustRightInd w:val="0"/>
        <w:jc w:val="both"/>
      </w:pPr>
    </w:p>
    <w:p w:rsidR="007A7014" w:rsidRDefault="007A7014" w:rsidP="007A7014">
      <w:pPr>
        <w:autoSpaceDE w:val="0"/>
        <w:autoSpaceDN w:val="0"/>
        <w:adjustRightInd w:val="0"/>
        <w:rPr>
          <w:color w:val="000000"/>
        </w:rPr>
      </w:pPr>
    </w:p>
    <w:p w:rsidR="007A7014" w:rsidRDefault="007A7014" w:rsidP="007A7014">
      <w:pPr>
        <w:jc w:val="both"/>
        <w:rPr>
          <w:sz w:val="28"/>
          <w:szCs w:val="28"/>
        </w:rPr>
      </w:pPr>
    </w:p>
    <w:p w:rsidR="007A7014" w:rsidRDefault="007A7014" w:rsidP="007A70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DIRECTOR </w:t>
      </w:r>
      <w:r w:rsidR="006F3044">
        <w:rPr>
          <w:sz w:val="28"/>
          <w:szCs w:val="28"/>
        </w:rPr>
        <w:t>D.G.D.P.P.R.U</w:t>
      </w:r>
      <w:r>
        <w:rPr>
          <w:sz w:val="28"/>
          <w:szCs w:val="28"/>
        </w:rPr>
        <w:t>,</w:t>
      </w:r>
    </w:p>
    <w:p w:rsidR="007A7014" w:rsidRPr="006E319C" w:rsidRDefault="007A7014" w:rsidP="007A70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CULIŢĂ CHIŞ</w:t>
      </w:r>
    </w:p>
    <w:p w:rsidR="007A7014" w:rsidRPr="006E319C" w:rsidRDefault="007A7014" w:rsidP="007A7014">
      <w:pPr>
        <w:jc w:val="center"/>
      </w:pPr>
    </w:p>
    <w:p w:rsidR="003C2114" w:rsidRDefault="003C2114"/>
    <w:sectPr w:rsidR="003C2114" w:rsidSect="00192980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7014"/>
    <w:rsid w:val="000A0802"/>
    <w:rsid w:val="000E09BE"/>
    <w:rsid w:val="00193622"/>
    <w:rsid w:val="003C2114"/>
    <w:rsid w:val="0050549E"/>
    <w:rsid w:val="005A2F24"/>
    <w:rsid w:val="006479EF"/>
    <w:rsid w:val="0068068B"/>
    <w:rsid w:val="00682039"/>
    <w:rsid w:val="006F3044"/>
    <w:rsid w:val="007A7014"/>
    <w:rsid w:val="00B25567"/>
    <w:rsid w:val="00BB19B7"/>
    <w:rsid w:val="00D570ED"/>
    <w:rsid w:val="00E9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9</cp:revision>
  <cp:lastPrinted>2020-02-13T12:46:00Z</cp:lastPrinted>
  <dcterms:created xsi:type="dcterms:W3CDTF">2020-02-12T08:51:00Z</dcterms:created>
  <dcterms:modified xsi:type="dcterms:W3CDTF">2020-02-14T07:49:00Z</dcterms:modified>
</cp:coreProperties>
</file>