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ROMÂNIA</w:t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MUNICIPIUL TIMISOARA</w:t>
      </w:r>
    </w:p>
    <w:p w:rsidR="007556D3" w:rsidRDefault="007556D3" w:rsidP="007556D3">
      <w:pPr>
        <w:jc w:val="both"/>
        <w:rPr>
          <w:b/>
        </w:rPr>
      </w:pPr>
      <w:r w:rsidRPr="002669A6">
        <w:rPr>
          <w:b/>
        </w:rPr>
        <w:t>PRIMAR</w:t>
      </w:r>
    </w:p>
    <w:p w:rsidR="007556D3" w:rsidRPr="00566187" w:rsidRDefault="00CE3A62" w:rsidP="00CA6766">
      <w:pPr>
        <w:jc w:val="both"/>
      </w:pPr>
      <w:proofErr w:type="gramStart"/>
      <w:r w:rsidRPr="009F659F">
        <w:t>NR.</w:t>
      </w:r>
      <w:proofErr w:type="gramEnd"/>
      <w:r w:rsidRPr="009F659F">
        <w:t xml:space="preserve"> </w:t>
      </w:r>
      <w:r w:rsidR="009F659F" w:rsidRPr="009F659F">
        <w:rPr>
          <w:color w:val="000000"/>
        </w:rPr>
        <w:t>012014</w:t>
      </w:r>
      <w:r w:rsidR="009F659F" w:rsidRPr="00517162">
        <w:rPr>
          <w:color w:val="000000"/>
        </w:rPr>
        <w:t>/17.05.2022</w:t>
      </w:r>
      <w:r w:rsidR="003E12DA" w:rsidRPr="00EC75C0">
        <w:rPr>
          <w:color w:val="000000"/>
        </w:rPr>
        <w:tab/>
      </w:r>
    </w:p>
    <w:p w:rsidR="007556D3" w:rsidRDefault="007556D3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91A50" w:rsidRDefault="00691A50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91A50" w:rsidRPr="00197DD0" w:rsidRDefault="00A555FD" w:rsidP="00691A50">
      <w:pPr>
        <w:jc w:val="center"/>
        <w:rPr>
          <w:b/>
          <w:color w:val="000000"/>
          <w:sz w:val="28"/>
          <w:szCs w:val="28"/>
          <w:lang w:val="ro-RO"/>
        </w:rPr>
      </w:pPr>
      <w:r w:rsidRPr="00197DD0">
        <w:rPr>
          <w:b/>
          <w:color w:val="000000"/>
          <w:sz w:val="28"/>
          <w:szCs w:val="28"/>
          <w:lang w:val="ro-RO"/>
        </w:rPr>
        <w:t>REFERAT DE APROBARE A PROIECTULUI DE HOTARARE</w:t>
      </w:r>
    </w:p>
    <w:p w:rsidR="00691A50" w:rsidRDefault="00691A50" w:rsidP="00691A50">
      <w:pPr>
        <w:jc w:val="center"/>
        <w:rPr>
          <w:b/>
          <w:color w:val="000000"/>
          <w:lang w:val="ro-RO"/>
        </w:rPr>
      </w:pPr>
    </w:p>
    <w:p w:rsidR="00D975FE" w:rsidRDefault="0040653B" w:rsidP="00691A50">
      <w:pPr>
        <w:jc w:val="both"/>
        <w:rPr>
          <w:b/>
          <w:lang w:val="ro-RO"/>
        </w:rPr>
      </w:pPr>
      <w:r w:rsidRPr="00A555FD">
        <w:rPr>
          <w:b/>
          <w:color w:val="000000"/>
          <w:lang w:val="ro-RO"/>
        </w:rPr>
        <w:t>privind</w:t>
      </w:r>
      <w:r w:rsidR="0052349F" w:rsidRPr="00A555FD">
        <w:rPr>
          <w:b/>
          <w:color w:val="000000"/>
          <w:lang w:val="ro-RO"/>
        </w:rPr>
        <w:t xml:space="preserve"> </w:t>
      </w:r>
      <w:r w:rsidRPr="00A555FD">
        <w:rPr>
          <w:b/>
          <w:lang w:val="ro-RO"/>
        </w:rPr>
        <w:t xml:space="preserve">aprobarea </w:t>
      </w:r>
      <w:r w:rsidR="002707CB" w:rsidRPr="00A555FD">
        <w:rPr>
          <w:b/>
          <w:lang w:val="ro-RO"/>
        </w:rPr>
        <w:t>participării la P</w:t>
      </w:r>
      <w:r w:rsidR="00740025" w:rsidRPr="00A555FD">
        <w:rPr>
          <w:b/>
          <w:lang w:val="ro-RO"/>
        </w:rPr>
        <w:t>roiectul</w:t>
      </w:r>
      <w:r w:rsidRPr="00A555FD">
        <w:rPr>
          <w:b/>
          <w:lang w:val="ro-RO"/>
        </w:rPr>
        <w:t xml:space="preserve"> </w:t>
      </w:r>
      <w:r w:rsidR="00D975FE">
        <w:rPr>
          <w:b/>
          <w:lang w:val="ro-RO"/>
        </w:rPr>
        <w:t>TOP – „Training opportunity for profession</w:t>
      </w:r>
      <w:r w:rsidR="00180898">
        <w:rPr>
          <w:b/>
          <w:lang w:val="ro-RO"/>
        </w:rPr>
        <w:t>”</w:t>
      </w:r>
      <w:r w:rsidR="00D975FE">
        <w:rPr>
          <w:b/>
          <w:lang w:val="ro-RO"/>
        </w:rPr>
        <w:t xml:space="preserve">, care este depus </w:t>
      </w:r>
      <w:r w:rsidR="00A910C8">
        <w:rPr>
          <w:b/>
          <w:lang w:val="ro-RO"/>
        </w:rPr>
        <w:t>î</w:t>
      </w:r>
      <w:r w:rsidR="00D975FE">
        <w:rPr>
          <w:b/>
          <w:lang w:val="ro-RO"/>
        </w:rPr>
        <w:t>n cadrul Programului Opera</w:t>
      </w:r>
      <w:r w:rsidR="00A910C8">
        <w:rPr>
          <w:b/>
          <w:lang w:val="ro-RO"/>
        </w:rPr>
        <w:t>ț</w:t>
      </w:r>
      <w:r w:rsidR="00D975FE">
        <w:rPr>
          <w:b/>
          <w:lang w:val="ro-RO"/>
        </w:rPr>
        <w:t>ional Capital Uman 2014-2020, Axa prioritara 6 Educa</w:t>
      </w:r>
      <w:r w:rsidR="00A910C8">
        <w:rPr>
          <w:b/>
          <w:lang w:val="ro-RO"/>
        </w:rPr>
        <w:t>ț</w:t>
      </w:r>
      <w:r w:rsidR="00D975FE">
        <w:rPr>
          <w:b/>
          <w:lang w:val="ro-RO"/>
        </w:rPr>
        <w:t xml:space="preserve">ie </w:t>
      </w:r>
      <w:r w:rsidR="00A910C8">
        <w:rPr>
          <w:b/>
          <w:lang w:val="ro-RO"/>
        </w:rPr>
        <w:t>ș</w:t>
      </w:r>
      <w:r w:rsidR="00D975FE">
        <w:rPr>
          <w:b/>
          <w:lang w:val="ro-RO"/>
        </w:rPr>
        <w:t>i competen</w:t>
      </w:r>
      <w:r w:rsidR="00A910C8">
        <w:rPr>
          <w:b/>
          <w:lang w:val="ro-RO"/>
        </w:rPr>
        <w:t>ț</w:t>
      </w:r>
      <w:r w:rsidR="00D975FE">
        <w:rPr>
          <w:b/>
          <w:lang w:val="ro-RO"/>
        </w:rPr>
        <w:t>e Prioritatea de investi</w:t>
      </w:r>
      <w:r w:rsidR="00A910C8">
        <w:rPr>
          <w:b/>
          <w:lang w:val="ro-RO"/>
        </w:rPr>
        <w:t>ț</w:t>
      </w:r>
      <w:r w:rsidR="00D975FE">
        <w:rPr>
          <w:b/>
          <w:lang w:val="ro-RO"/>
        </w:rPr>
        <w:t>ie 10.iv apel de proiecte POCU/633/6/14/130674 cre</w:t>
      </w:r>
      <w:r w:rsidR="00A910C8">
        <w:rPr>
          <w:b/>
          <w:lang w:val="ro-RO"/>
        </w:rPr>
        <w:t>ș</w:t>
      </w:r>
      <w:r w:rsidR="00D975FE">
        <w:rPr>
          <w:b/>
          <w:lang w:val="ro-RO"/>
        </w:rPr>
        <w:t>terea particip</w:t>
      </w:r>
      <w:r w:rsidR="00A910C8">
        <w:rPr>
          <w:b/>
          <w:lang w:val="ro-RO"/>
        </w:rPr>
        <w:t>ă</w:t>
      </w:r>
      <w:r w:rsidR="00D975FE">
        <w:rPr>
          <w:b/>
          <w:lang w:val="ro-RO"/>
        </w:rPr>
        <w:t xml:space="preserve">rii la programe de </w:t>
      </w:r>
      <w:r w:rsidR="00A910C8">
        <w:rPr>
          <w:b/>
          <w:lang w:val="ro-RO"/>
        </w:rPr>
        <w:t>î</w:t>
      </w:r>
      <w:r w:rsidR="00D975FE">
        <w:rPr>
          <w:b/>
          <w:lang w:val="ro-RO"/>
        </w:rPr>
        <w:t>nv</w:t>
      </w:r>
      <w:r w:rsidR="00A910C8">
        <w:rPr>
          <w:b/>
          <w:lang w:val="ro-RO"/>
        </w:rPr>
        <w:t>ăț</w:t>
      </w:r>
      <w:r w:rsidR="00D975FE">
        <w:rPr>
          <w:b/>
          <w:lang w:val="ro-RO"/>
        </w:rPr>
        <w:t xml:space="preserve">are la locul de munca a elevilor </w:t>
      </w:r>
      <w:r w:rsidR="00A910C8">
        <w:rPr>
          <w:b/>
          <w:lang w:val="ro-RO"/>
        </w:rPr>
        <w:t>ș</w:t>
      </w:r>
      <w:r w:rsidR="00D975FE">
        <w:rPr>
          <w:b/>
          <w:lang w:val="ro-RO"/>
        </w:rPr>
        <w:t xml:space="preserve">i ucenicilor din </w:t>
      </w:r>
      <w:r w:rsidR="00A910C8">
        <w:rPr>
          <w:b/>
          <w:lang w:val="ro-RO"/>
        </w:rPr>
        <w:t>î</w:t>
      </w:r>
      <w:r w:rsidR="00D975FE">
        <w:rPr>
          <w:b/>
          <w:lang w:val="ro-RO"/>
        </w:rPr>
        <w:t>nv</w:t>
      </w:r>
      <w:r w:rsidR="00A910C8">
        <w:rPr>
          <w:b/>
          <w:lang w:val="ro-RO"/>
        </w:rPr>
        <w:t>ăță</w:t>
      </w:r>
      <w:r w:rsidR="00D975FE">
        <w:rPr>
          <w:b/>
          <w:lang w:val="ro-RO"/>
        </w:rPr>
        <w:t>m</w:t>
      </w:r>
      <w:r w:rsidR="00A910C8">
        <w:rPr>
          <w:b/>
          <w:lang w:val="ro-RO"/>
        </w:rPr>
        <w:t>â</w:t>
      </w:r>
      <w:r w:rsidR="00D975FE">
        <w:rPr>
          <w:b/>
          <w:lang w:val="ro-RO"/>
        </w:rPr>
        <w:t xml:space="preserve">ntul secundar </w:t>
      </w:r>
      <w:r w:rsidR="00A910C8">
        <w:rPr>
          <w:b/>
          <w:lang w:val="ro-RO"/>
        </w:rPr>
        <w:t>ș</w:t>
      </w:r>
      <w:r w:rsidR="00D975FE">
        <w:rPr>
          <w:b/>
          <w:lang w:val="ro-RO"/>
        </w:rPr>
        <w:t>i ter</w:t>
      </w:r>
      <w:r w:rsidR="00A910C8">
        <w:rPr>
          <w:b/>
          <w:lang w:val="ro-RO"/>
        </w:rPr>
        <w:t>ț</w:t>
      </w:r>
      <w:r w:rsidR="00D975FE">
        <w:rPr>
          <w:b/>
          <w:lang w:val="ro-RO"/>
        </w:rPr>
        <w:t>iar non-universitar, cu accent pe sectoarele economice cu poten</w:t>
      </w:r>
      <w:r w:rsidR="00A910C8">
        <w:rPr>
          <w:b/>
          <w:lang w:val="ro-RO"/>
        </w:rPr>
        <w:t>ț</w:t>
      </w:r>
      <w:r w:rsidR="00D975FE">
        <w:rPr>
          <w:b/>
          <w:lang w:val="ro-RO"/>
        </w:rPr>
        <w:t xml:space="preserve">ial competitiv identificate conform SNC </w:t>
      </w:r>
      <w:r w:rsidR="00A910C8">
        <w:rPr>
          <w:b/>
          <w:lang w:val="ro-RO"/>
        </w:rPr>
        <w:t>ș</w:t>
      </w:r>
      <w:r w:rsidR="00D975FE">
        <w:rPr>
          <w:b/>
          <w:lang w:val="ro-RO"/>
        </w:rPr>
        <w:t xml:space="preserve">i din domeniile de specializare inteligenta conform SNCDI, </w:t>
      </w:r>
      <w:r w:rsidR="00A910C8">
        <w:rPr>
          <w:b/>
          <w:lang w:val="ro-RO"/>
        </w:rPr>
        <w:t>î</w:t>
      </w:r>
      <w:r w:rsidR="00D975FE">
        <w:rPr>
          <w:b/>
          <w:lang w:val="ro-RO"/>
        </w:rPr>
        <w:t xml:space="preserve">n care Colegiul </w:t>
      </w:r>
      <w:r w:rsidR="00A910C8">
        <w:rPr>
          <w:b/>
          <w:lang w:val="ro-RO"/>
        </w:rPr>
        <w:t>Economic „Francesco Saverio Nitti”</w:t>
      </w:r>
      <w:r w:rsidR="00D975FE">
        <w:rPr>
          <w:b/>
          <w:lang w:val="ro-RO"/>
        </w:rPr>
        <w:t xml:space="preserve"> </w:t>
      </w:r>
      <w:r w:rsidR="00707C6C">
        <w:rPr>
          <w:b/>
          <w:lang w:val="ro-RO"/>
        </w:rPr>
        <w:t>din Timi</w:t>
      </w:r>
      <w:r w:rsidR="00A910C8">
        <w:rPr>
          <w:b/>
          <w:lang w:val="ro-RO"/>
        </w:rPr>
        <w:t>ș</w:t>
      </w:r>
      <w:r w:rsidR="00707C6C">
        <w:rPr>
          <w:b/>
          <w:lang w:val="ro-RO"/>
        </w:rPr>
        <w:t xml:space="preserve">oara este partener </w:t>
      </w:r>
      <w:r w:rsidR="003B10B7">
        <w:rPr>
          <w:b/>
          <w:lang w:val="ro-RO"/>
        </w:rPr>
        <w:t>3</w:t>
      </w:r>
      <w:r w:rsidR="00180898">
        <w:rPr>
          <w:b/>
          <w:lang w:val="ro-RO"/>
        </w:rPr>
        <w:t xml:space="preserve"> </w:t>
      </w:r>
      <w:r w:rsidR="00A910C8">
        <w:rPr>
          <w:b/>
          <w:lang w:val="ro-RO"/>
        </w:rPr>
        <w:t>ș</w:t>
      </w:r>
      <w:r w:rsidR="00180898">
        <w:rPr>
          <w:b/>
          <w:lang w:val="ro-RO"/>
        </w:rPr>
        <w:t>i se implementeaz</w:t>
      </w:r>
      <w:r w:rsidR="00A910C8">
        <w:rPr>
          <w:b/>
          <w:lang w:val="ro-RO"/>
        </w:rPr>
        <w:t>ă</w:t>
      </w:r>
      <w:r w:rsidR="00180898">
        <w:rPr>
          <w:b/>
          <w:lang w:val="ro-RO"/>
        </w:rPr>
        <w:t xml:space="preserve"> </w:t>
      </w:r>
      <w:r w:rsidR="00A910C8">
        <w:rPr>
          <w:b/>
          <w:lang w:val="ro-RO"/>
        </w:rPr>
        <w:t>î</w:t>
      </w:r>
      <w:r w:rsidR="00180898">
        <w:rPr>
          <w:b/>
          <w:lang w:val="ro-RO"/>
        </w:rPr>
        <w:t xml:space="preserve">n perioada </w:t>
      </w:r>
      <w:r w:rsidR="003B10B7">
        <w:rPr>
          <w:b/>
          <w:lang w:val="ro-RO"/>
        </w:rPr>
        <w:t>09.03.2022 – 31.12.2023.</w:t>
      </w:r>
    </w:p>
    <w:p w:rsidR="000E6FBD" w:rsidRPr="00544755" w:rsidRDefault="000E6FBD" w:rsidP="002707CB">
      <w:pPr>
        <w:jc w:val="both"/>
        <w:rPr>
          <w:b/>
          <w:color w:val="000000"/>
          <w:spacing w:val="-5"/>
          <w:lang w:val="ro-RO"/>
        </w:rPr>
      </w:pPr>
    </w:p>
    <w:p w:rsidR="000E6FBD" w:rsidRPr="00381ED5" w:rsidRDefault="006462D3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Având î</w:t>
      </w:r>
      <w:r w:rsidR="000E6FBD" w:rsidRPr="00381ED5">
        <w:rPr>
          <w:rFonts w:ascii="Times New Roman" w:hAnsi="Times New Roman"/>
          <w:color w:val="000000"/>
          <w:spacing w:val="-5"/>
          <w:sz w:val="24"/>
          <w:szCs w:val="24"/>
        </w:rPr>
        <w:t>n vedere:</w:t>
      </w:r>
    </w:p>
    <w:p w:rsidR="000E6FBD" w:rsidRPr="002707CB" w:rsidRDefault="004C3A57" w:rsidP="00691A5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it-IT"/>
        </w:rPr>
      </w:pPr>
      <w:r w:rsidRPr="00124DC3">
        <w:rPr>
          <w:rFonts w:ascii="Times New Roman" w:hAnsi="Times New Roman"/>
          <w:sz w:val="24"/>
          <w:szCs w:val="24"/>
          <w:lang w:val="it-IT"/>
        </w:rPr>
        <w:t>Solicitarea</w:t>
      </w:r>
      <w:r w:rsidR="000E6FBD" w:rsidRPr="00124DC3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180898">
        <w:rPr>
          <w:rFonts w:ascii="Times New Roman" w:hAnsi="Times New Roman"/>
          <w:sz w:val="24"/>
          <w:szCs w:val="24"/>
          <w:lang w:val="it-IT"/>
        </w:rPr>
        <w:t xml:space="preserve">Colegiului </w:t>
      </w:r>
      <w:r w:rsidR="00A910C8" w:rsidRPr="00A910C8">
        <w:rPr>
          <w:rFonts w:ascii="Times New Roman" w:hAnsi="Times New Roman"/>
          <w:sz w:val="24"/>
          <w:szCs w:val="24"/>
          <w:lang w:val="it-IT"/>
        </w:rPr>
        <w:t>Economic „Francesco Saverio Nitti”</w:t>
      </w:r>
      <w:r w:rsidR="00A910C8">
        <w:rPr>
          <w:b/>
        </w:rPr>
        <w:t xml:space="preserve"> </w:t>
      </w:r>
      <w:r w:rsidRPr="00124DC3">
        <w:rPr>
          <w:rFonts w:ascii="Times New Roman" w:hAnsi="Times New Roman"/>
          <w:sz w:val="24"/>
          <w:szCs w:val="24"/>
          <w:lang w:val="it-IT"/>
        </w:rPr>
        <w:t>din Timişoara,</w:t>
      </w:r>
      <w:r w:rsidR="006462D3" w:rsidRPr="00124DC3">
        <w:rPr>
          <w:rFonts w:ascii="Times New Roman" w:hAnsi="Times New Roman"/>
          <w:sz w:val="24"/>
          <w:szCs w:val="24"/>
          <w:lang w:val="it-IT"/>
        </w:rPr>
        <w:t xml:space="preserve"> î</w:t>
      </w:r>
      <w:r w:rsidR="00B717B4" w:rsidRPr="00124DC3">
        <w:rPr>
          <w:rFonts w:ascii="Times New Roman" w:hAnsi="Times New Roman"/>
          <w:sz w:val="24"/>
          <w:szCs w:val="24"/>
          <w:lang w:val="it-IT"/>
        </w:rPr>
        <w:t xml:space="preserve">n </w:t>
      </w:r>
      <w:r w:rsidR="00381ED5" w:rsidRPr="00124DC3">
        <w:rPr>
          <w:rFonts w:ascii="Times New Roman" w:hAnsi="Times New Roman"/>
          <w:sz w:val="24"/>
          <w:szCs w:val="24"/>
          <w:lang w:val="it-IT"/>
        </w:rPr>
        <w:t xml:space="preserve">vederea </w:t>
      </w:r>
      <w:r w:rsidRPr="00124DC3">
        <w:rPr>
          <w:rFonts w:ascii="Times New Roman" w:hAnsi="Times New Roman"/>
          <w:sz w:val="24"/>
          <w:szCs w:val="24"/>
          <w:lang w:val="it-IT"/>
        </w:rPr>
        <w:t xml:space="preserve">demarării Proiectului </w:t>
      </w:r>
      <w:r w:rsidR="00180898" w:rsidRPr="00180898">
        <w:rPr>
          <w:rFonts w:ascii="Times New Roman" w:hAnsi="Times New Roman"/>
          <w:sz w:val="24"/>
          <w:szCs w:val="24"/>
          <w:lang w:val="it-IT"/>
        </w:rPr>
        <w:t>TOP – „Training opportunity for profession</w:t>
      </w:r>
      <w:r w:rsidR="00180898" w:rsidRPr="00180898">
        <w:rPr>
          <w:rFonts w:ascii="Times New Roman" w:hAnsi="Times New Roman"/>
          <w:color w:val="000000"/>
          <w:sz w:val="24"/>
          <w:szCs w:val="24"/>
          <w:lang w:val="it-IT"/>
        </w:rPr>
        <w:t>”</w:t>
      </w:r>
    </w:p>
    <w:p w:rsidR="00CA6766" w:rsidRPr="002707CB" w:rsidRDefault="006462D3" w:rsidP="00691A50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  <w:lang w:val="it-IT"/>
        </w:rPr>
      </w:pPr>
      <w:r w:rsidRPr="002707CB">
        <w:rPr>
          <w:rFonts w:ascii="Times New Roman" w:hAnsi="Times New Roman"/>
          <w:sz w:val="24"/>
          <w:szCs w:val="24"/>
          <w:lang w:val="it-IT"/>
        </w:rPr>
        <w:t>Legea Educaţiei Naţionale nr. 1/2011</w:t>
      </w:r>
      <w:r w:rsidR="00381ED5" w:rsidRPr="002707CB">
        <w:rPr>
          <w:rFonts w:ascii="Times New Roman" w:hAnsi="Times New Roman"/>
          <w:sz w:val="24"/>
          <w:szCs w:val="24"/>
        </w:rPr>
        <w:t xml:space="preserve">; </w:t>
      </w:r>
    </w:p>
    <w:p w:rsidR="007D709E" w:rsidRPr="007D709E" w:rsidRDefault="00CA6766" w:rsidP="00691A5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D709E">
        <w:rPr>
          <w:rFonts w:ascii="Times New Roman" w:hAnsi="Times New Roman"/>
          <w:sz w:val="24"/>
          <w:szCs w:val="24"/>
          <w:lang w:val="it-IT"/>
        </w:rPr>
        <w:t>În conformitate</w:t>
      </w:r>
      <w:r w:rsidRPr="007D709E">
        <w:rPr>
          <w:rFonts w:ascii="Times New Roman" w:hAnsi="Times New Roman"/>
          <w:color w:val="000000"/>
          <w:sz w:val="24"/>
          <w:szCs w:val="24"/>
          <w:lang w:val="it-IT"/>
        </w:rPr>
        <w:t xml:space="preserve"> cu dispoziţiile </w:t>
      </w:r>
      <w:r w:rsidR="007D709E">
        <w:rPr>
          <w:rFonts w:ascii="Times New Roman" w:hAnsi="Times New Roman"/>
          <w:color w:val="000000"/>
          <w:sz w:val="24"/>
          <w:szCs w:val="24"/>
          <w:lang w:val="it-IT"/>
        </w:rPr>
        <w:t>O.U.G. nr.57/2019 art.129, alin.(2) lit. d si alin.(7) lit. a privind Codul Administrativ;</w:t>
      </w:r>
    </w:p>
    <w:p w:rsidR="00D90C40" w:rsidRPr="00CA6766" w:rsidRDefault="00D90C40" w:rsidP="00691A50">
      <w:pPr>
        <w:pStyle w:val="ListParagraph"/>
        <w:tabs>
          <w:tab w:val="decimal" w:pos="360"/>
          <w:tab w:val="decimal" w:pos="432"/>
        </w:tabs>
        <w:spacing w:after="0" w:line="240" w:lineRule="auto"/>
        <w:ind w:left="108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D90C40" w:rsidRPr="002707CB" w:rsidRDefault="00CA6766" w:rsidP="00ED2A9B">
      <w:pPr>
        <w:jc w:val="both"/>
        <w:rPr>
          <w:lang w:val="it-IT"/>
        </w:rPr>
      </w:pPr>
      <w:r>
        <w:rPr>
          <w:color w:val="000000"/>
          <w:spacing w:val="-5"/>
        </w:rPr>
        <w:tab/>
      </w:r>
      <w:r w:rsidRPr="00ED2A9B">
        <w:rPr>
          <w:color w:val="000000"/>
          <w:spacing w:val="-5"/>
          <w:lang w:val="ro-RO"/>
        </w:rPr>
        <w:t>Ținâ</w:t>
      </w:r>
      <w:r w:rsidR="00381ED5" w:rsidRPr="00ED2A9B">
        <w:rPr>
          <w:color w:val="000000"/>
          <w:spacing w:val="-5"/>
          <w:lang w:val="ro-RO"/>
        </w:rPr>
        <w:t>nd cont de cele enumerate mai sus, a</w:t>
      </w:r>
      <w:r w:rsidR="00D90C40" w:rsidRPr="00ED2A9B">
        <w:rPr>
          <w:color w:val="000000"/>
          <w:spacing w:val="-5"/>
          <w:lang w:val="ro-RO"/>
        </w:rPr>
        <w:t xml:space="preserve">preciez ca </w:t>
      </w:r>
      <w:r w:rsidR="00D24705" w:rsidRPr="00ED2A9B">
        <w:rPr>
          <w:color w:val="000000"/>
          <w:spacing w:val="-5"/>
          <w:lang w:val="ro-RO"/>
        </w:rPr>
        <w:t xml:space="preserve">fiind </w:t>
      </w:r>
      <w:r w:rsidR="00D90C40" w:rsidRPr="00ED2A9B">
        <w:rPr>
          <w:color w:val="000000"/>
          <w:spacing w:val="-5"/>
          <w:lang w:val="ro-RO"/>
        </w:rPr>
        <w:t>oportun</w:t>
      </w:r>
      <w:r w:rsidRPr="00ED2A9B">
        <w:rPr>
          <w:color w:val="000000"/>
          <w:spacing w:val="-5"/>
          <w:lang w:val="ro-RO"/>
        </w:rPr>
        <w:t xml:space="preserve">ă </w:t>
      </w:r>
      <w:r w:rsidR="00D90C40" w:rsidRPr="00ED2A9B">
        <w:rPr>
          <w:color w:val="000000"/>
          <w:spacing w:val="-5"/>
          <w:lang w:val="ro-RO"/>
        </w:rPr>
        <w:t xml:space="preserve"> promovarea proiectului </w:t>
      </w:r>
      <w:r w:rsidRPr="00ED2A9B">
        <w:rPr>
          <w:color w:val="000000"/>
          <w:spacing w:val="-5"/>
          <w:lang w:val="ro-RO"/>
        </w:rPr>
        <w:t>de hotărâre privind</w:t>
      </w:r>
      <w:r w:rsidR="00D90C40" w:rsidRPr="00ED2A9B">
        <w:rPr>
          <w:color w:val="000000"/>
          <w:spacing w:val="-5"/>
          <w:lang w:val="ro-RO"/>
        </w:rPr>
        <w:t xml:space="preserve"> </w:t>
      </w:r>
      <w:r w:rsidR="00ED2A9B" w:rsidRPr="00ED2A9B">
        <w:rPr>
          <w:lang w:val="ro-RO"/>
        </w:rPr>
        <w:t xml:space="preserve">aprobarea </w:t>
      </w:r>
      <w:r w:rsidR="00740025">
        <w:rPr>
          <w:lang w:val="ro-RO"/>
        </w:rPr>
        <w:t xml:space="preserve">participării la </w:t>
      </w:r>
      <w:r w:rsidR="00ED2A9B">
        <w:rPr>
          <w:lang w:val="ro-RO"/>
        </w:rPr>
        <w:t>P</w:t>
      </w:r>
      <w:r w:rsidR="00740025">
        <w:rPr>
          <w:lang w:val="ro-RO"/>
        </w:rPr>
        <w:t>roiectul</w:t>
      </w:r>
      <w:r w:rsidR="00ED2A9B" w:rsidRPr="00ED2A9B">
        <w:rPr>
          <w:lang w:val="ro-RO"/>
        </w:rPr>
        <w:t xml:space="preserve"> </w:t>
      </w:r>
      <w:r w:rsidR="00180898" w:rsidRPr="00180898">
        <w:rPr>
          <w:b/>
          <w:u w:val="single"/>
          <w:lang w:val="it-IT"/>
        </w:rPr>
        <w:t>TOP – „Training opportunity for profession</w:t>
      </w:r>
      <w:r w:rsidR="00180898" w:rsidRPr="00180898">
        <w:rPr>
          <w:b/>
          <w:color w:val="000000"/>
          <w:u w:val="single"/>
          <w:lang w:val="it-IT"/>
        </w:rPr>
        <w:t>”</w:t>
      </w:r>
      <w:r w:rsidR="002707CB" w:rsidRPr="00FC00CD">
        <w:rPr>
          <w:lang w:val="it-IT"/>
        </w:rPr>
        <w:t xml:space="preserve">, </w:t>
      </w:r>
      <w:r w:rsidR="005F363C" w:rsidRPr="0053679B">
        <w:rPr>
          <w:b/>
        </w:rPr>
        <w:t xml:space="preserve"> </w:t>
      </w:r>
      <w:proofErr w:type="spellStart"/>
      <w:r w:rsidR="005F363C" w:rsidRPr="005F363C">
        <w:rPr>
          <w:b/>
        </w:rPr>
        <w:t>proiect</w:t>
      </w:r>
      <w:proofErr w:type="spellEnd"/>
      <w:r w:rsidR="005F363C" w:rsidRPr="005F363C">
        <w:rPr>
          <w:b/>
        </w:rPr>
        <w:t xml:space="preserve"> </w:t>
      </w:r>
      <w:proofErr w:type="spellStart"/>
      <w:r w:rsidR="00180898">
        <w:rPr>
          <w:b/>
        </w:rPr>
        <w:t>co</w:t>
      </w:r>
      <w:r w:rsidR="005F363C" w:rsidRPr="005F363C">
        <w:rPr>
          <w:b/>
        </w:rPr>
        <w:t>finantat</w:t>
      </w:r>
      <w:proofErr w:type="spellEnd"/>
      <w:r w:rsidR="005F363C" w:rsidRPr="005F363C">
        <w:rPr>
          <w:b/>
        </w:rPr>
        <w:t xml:space="preserve"> </w:t>
      </w:r>
      <w:r w:rsidR="00180898">
        <w:rPr>
          <w:b/>
        </w:rPr>
        <w:t>din</w:t>
      </w:r>
      <w:r w:rsidR="0053679B">
        <w:rPr>
          <w:b/>
        </w:rPr>
        <w:t xml:space="preserve"> </w:t>
      </w:r>
      <w:proofErr w:type="spellStart"/>
      <w:r w:rsidR="0053679B">
        <w:rPr>
          <w:b/>
        </w:rPr>
        <w:t>Fondul</w:t>
      </w:r>
      <w:proofErr w:type="spellEnd"/>
      <w:r w:rsidR="005F363C" w:rsidRPr="005F363C">
        <w:rPr>
          <w:b/>
        </w:rPr>
        <w:t xml:space="preserve"> </w:t>
      </w:r>
      <w:r w:rsidR="0053679B">
        <w:rPr>
          <w:b/>
        </w:rPr>
        <w:t>Social E</w:t>
      </w:r>
      <w:r w:rsidR="005F363C" w:rsidRPr="005F363C">
        <w:rPr>
          <w:b/>
        </w:rPr>
        <w:t>urope</w:t>
      </w:r>
      <w:r w:rsidR="0053679B">
        <w:rPr>
          <w:b/>
        </w:rPr>
        <w:t>a</w:t>
      </w:r>
      <w:r w:rsidR="005F363C" w:rsidRPr="005F363C">
        <w:rPr>
          <w:b/>
        </w:rPr>
        <w:t>n</w:t>
      </w:r>
      <w:r w:rsidR="0053679B">
        <w:rPr>
          <w:b/>
        </w:rPr>
        <w:t xml:space="preserve"> </w:t>
      </w:r>
      <w:proofErr w:type="spellStart"/>
      <w:r w:rsidR="0053679B">
        <w:rPr>
          <w:b/>
        </w:rPr>
        <w:t>prin</w:t>
      </w:r>
      <w:proofErr w:type="spellEnd"/>
      <w:r w:rsidR="0053679B">
        <w:rPr>
          <w:b/>
        </w:rPr>
        <w:t xml:space="preserve"> POCU</w:t>
      </w:r>
      <w:r w:rsidR="004B27DF" w:rsidRPr="0053679B">
        <w:rPr>
          <w:b/>
        </w:rPr>
        <w:t>,</w:t>
      </w:r>
      <w:r w:rsidR="00ED2A9B" w:rsidRPr="00ED2A9B">
        <w:rPr>
          <w:lang w:val="ro-RO"/>
        </w:rPr>
        <w:t xml:space="preserve"> în care</w:t>
      </w:r>
      <w:r w:rsidR="0053679B" w:rsidRPr="0053679B">
        <w:rPr>
          <w:b/>
        </w:rPr>
        <w:t xml:space="preserve"> </w:t>
      </w:r>
      <w:r w:rsidR="0053679B">
        <w:rPr>
          <w:b/>
          <w:lang w:val="ro-RO"/>
        </w:rPr>
        <w:t xml:space="preserve">Colegiul </w:t>
      </w:r>
      <w:r w:rsidR="00A910C8">
        <w:rPr>
          <w:b/>
          <w:lang w:val="ro-RO"/>
        </w:rPr>
        <w:t xml:space="preserve">Economic „Francesco Saverio Nitti” </w:t>
      </w:r>
      <w:r w:rsidR="002707CB">
        <w:rPr>
          <w:lang w:val="ro-RO"/>
        </w:rPr>
        <w:t>din Timişoara intenționează să intre ca partener</w:t>
      </w:r>
      <w:r w:rsidR="0053679B">
        <w:rPr>
          <w:lang w:val="ro-RO"/>
        </w:rPr>
        <w:t xml:space="preserve"> </w:t>
      </w:r>
      <w:r w:rsidR="00A910C8">
        <w:rPr>
          <w:lang w:val="ro-RO"/>
        </w:rPr>
        <w:t>3</w:t>
      </w:r>
      <w:r w:rsidR="00ED2A9B">
        <w:rPr>
          <w:lang w:val="ro-RO"/>
        </w:rPr>
        <w:t xml:space="preserve"> </w:t>
      </w:r>
      <w:r w:rsidRPr="00ED2A9B">
        <w:rPr>
          <w:color w:val="000000"/>
          <w:spacing w:val="-5"/>
          <w:lang w:val="ro-RO"/>
        </w:rPr>
        <w:t>ș</w:t>
      </w:r>
      <w:r w:rsidR="00F773A6" w:rsidRPr="00ED2A9B">
        <w:rPr>
          <w:color w:val="000000"/>
          <w:spacing w:val="-5"/>
          <w:lang w:val="ro-RO"/>
        </w:rPr>
        <w:t xml:space="preserve">i supun </w:t>
      </w:r>
      <w:r w:rsidR="00ED6E5A" w:rsidRPr="00ED2A9B">
        <w:rPr>
          <w:color w:val="000000"/>
          <w:spacing w:val="-5"/>
          <w:lang w:val="ro-RO"/>
        </w:rPr>
        <w:t>dezbaterii Consiliului Local</w:t>
      </w:r>
      <w:r w:rsidRPr="00ED2A9B">
        <w:rPr>
          <w:color w:val="000000"/>
          <w:spacing w:val="-5"/>
          <w:lang w:val="ro-RO"/>
        </w:rPr>
        <w:t xml:space="preserve">  documentaț</w:t>
      </w:r>
      <w:r w:rsidR="00ED6E5A" w:rsidRPr="00ED2A9B">
        <w:rPr>
          <w:color w:val="000000"/>
          <w:spacing w:val="-5"/>
          <w:lang w:val="ro-RO"/>
        </w:rPr>
        <w:t>ia aferent</w:t>
      </w:r>
      <w:r w:rsidRPr="00ED2A9B">
        <w:rPr>
          <w:color w:val="000000"/>
          <w:spacing w:val="-5"/>
          <w:lang w:val="ro-RO"/>
        </w:rPr>
        <w:t>ă.</w:t>
      </w:r>
    </w:p>
    <w:p w:rsidR="007556D3" w:rsidRDefault="007556D3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D44D7" w:rsidRDefault="004D44D7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91A50" w:rsidRPr="00E04C5C" w:rsidRDefault="00691A50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556D3" w:rsidRPr="00ED2A9B" w:rsidRDefault="007556D3" w:rsidP="009607E7">
      <w:pPr>
        <w:rPr>
          <w:lang w:val="ro-RO"/>
        </w:rPr>
      </w:pPr>
    </w:p>
    <w:p w:rsidR="00E659EF" w:rsidRDefault="007556D3" w:rsidP="00691A50">
      <w:pPr>
        <w:ind w:firstLine="360"/>
        <w:jc w:val="center"/>
        <w:rPr>
          <w:b/>
        </w:rPr>
      </w:pPr>
      <w:r>
        <w:rPr>
          <w:b/>
        </w:rPr>
        <w:t>PR</w:t>
      </w:r>
      <w:r w:rsidR="00381ED5">
        <w:rPr>
          <w:b/>
        </w:rPr>
        <w:t>IMAR</w:t>
      </w:r>
      <w:r w:rsidR="00E659EF">
        <w:rPr>
          <w:b/>
        </w:rPr>
        <w:t>,</w:t>
      </w:r>
    </w:p>
    <w:p w:rsidR="00E659EF" w:rsidRDefault="00544755" w:rsidP="00691A50">
      <w:pPr>
        <w:jc w:val="center"/>
        <w:rPr>
          <w:b/>
        </w:rPr>
      </w:pPr>
      <w:r>
        <w:rPr>
          <w:b/>
        </w:rPr>
        <w:t>DOMINIC FRITZ</w:t>
      </w:r>
    </w:p>
    <w:p w:rsidR="00E659EF" w:rsidRDefault="00E659EF" w:rsidP="00CA6766">
      <w:pPr>
        <w:ind w:firstLine="360"/>
        <w:rPr>
          <w:b/>
        </w:rPr>
      </w:pPr>
    </w:p>
    <w:p w:rsidR="00767A23" w:rsidRDefault="00767A23" w:rsidP="00CA6766">
      <w:pPr>
        <w:ind w:firstLine="360"/>
        <w:rPr>
          <w:b/>
        </w:rPr>
      </w:pPr>
    </w:p>
    <w:p w:rsidR="00691A50" w:rsidRDefault="00691A50" w:rsidP="00CA6766">
      <w:pPr>
        <w:ind w:firstLine="360"/>
        <w:rPr>
          <w:b/>
        </w:rPr>
      </w:pPr>
    </w:p>
    <w:p w:rsidR="00691A50" w:rsidRDefault="00691A50" w:rsidP="00CA6766">
      <w:pPr>
        <w:ind w:firstLine="360"/>
        <w:rPr>
          <w:b/>
        </w:rPr>
      </w:pPr>
    </w:p>
    <w:p w:rsidR="00767A23" w:rsidRDefault="00767A23" w:rsidP="00CA6766">
      <w:pPr>
        <w:ind w:firstLine="360"/>
        <w:rPr>
          <w:b/>
        </w:rPr>
      </w:pPr>
    </w:p>
    <w:p w:rsidR="00E659EF" w:rsidRDefault="00E659EF" w:rsidP="00CA6766">
      <w:pPr>
        <w:ind w:firstLine="360"/>
        <w:rPr>
          <w:b/>
        </w:rPr>
      </w:pPr>
    </w:p>
    <w:p w:rsidR="00DC5E2D" w:rsidRDefault="00E659EF" w:rsidP="00691A50">
      <w:pPr>
        <w:jc w:val="center"/>
        <w:rPr>
          <w:b/>
        </w:rPr>
      </w:pPr>
      <w:r>
        <w:rPr>
          <w:b/>
        </w:rPr>
        <w:t>DIRECTOR ECONOMIC,</w:t>
      </w:r>
    </w:p>
    <w:p w:rsidR="007556D3" w:rsidRDefault="009607E7" w:rsidP="00691A50">
      <w:pPr>
        <w:jc w:val="center"/>
        <w:rPr>
          <w:b/>
        </w:rPr>
      </w:pPr>
      <w:r>
        <w:rPr>
          <w:b/>
        </w:rPr>
        <w:t>STELIANA STANCIU</w:t>
      </w:r>
    </w:p>
    <w:p w:rsidR="00AA5C21" w:rsidRPr="006462D3" w:rsidRDefault="00AA5C21" w:rsidP="00691A50">
      <w:pPr>
        <w:jc w:val="center"/>
        <w:rPr>
          <w:sz w:val="20"/>
          <w:szCs w:val="20"/>
          <w:lang w:val="ro-RO"/>
        </w:rPr>
      </w:pPr>
    </w:p>
    <w:sectPr w:rsidR="00AA5C21" w:rsidRPr="006462D3" w:rsidSect="003B10B7">
      <w:footerReference w:type="default" r:id="rId7"/>
      <w:pgSz w:w="12240" w:h="15840"/>
      <w:pgMar w:top="0" w:right="737" w:bottom="567" w:left="13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66D" w:rsidRDefault="001F766D" w:rsidP="00CA6766">
      <w:r>
        <w:separator/>
      </w:r>
    </w:p>
  </w:endnote>
  <w:endnote w:type="continuationSeparator" w:id="0">
    <w:p w:rsidR="001F766D" w:rsidRDefault="001F766D" w:rsidP="00CA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66" w:rsidRPr="00CA6766" w:rsidRDefault="00CA6766" w:rsidP="00CA6766">
    <w:pPr>
      <w:pStyle w:val="Footer"/>
      <w:jc w:val="right"/>
      <w:rPr>
        <w:sz w:val="20"/>
        <w:szCs w:val="20"/>
        <w:lang w:val="ro-RO"/>
      </w:rPr>
    </w:pPr>
    <w:r w:rsidRPr="00CA6766">
      <w:rPr>
        <w:sz w:val="20"/>
        <w:szCs w:val="20"/>
        <w:lang w:val="ro-RO"/>
      </w:rPr>
      <w:t>Cod FO 53-03,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66D" w:rsidRDefault="001F766D" w:rsidP="00CA6766">
      <w:r>
        <w:separator/>
      </w:r>
    </w:p>
  </w:footnote>
  <w:footnote w:type="continuationSeparator" w:id="0">
    <w:p w:rsidR="001F766D" w:rsidRDefault="001F766D" w:rsidP="00CA6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244E2586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6D3"/>
    <w:rsid w:val="00046AA8"/>
    <w:rsid w:val="00047B07"/>
    <w:rsid w:val="000E6FBD"/>
    <w:rsid w:val="00124DC3"/>
    <w:rsid w:val="00180898"/>
    <w:rsid w:val="00197DD0"/>
    <w:rsid w:val="001F5D13"/>
    <w:rsid w:val="001F766D"/>
    <w:rsid w:val="001F7A43"/>
    <w:rsid w:val="002607A9"/>
    <w:rsid w:val="002707CB"/>
    <w:rsid w:val="00277998"/>
    <w:rsid w:val="00294236"/>
    <w:rsid w:val="0029665F"/>
    <w:rsid w:val="002E5449"/>
    <w:rsid w:val="00325468"/>
    <w:rsid w:val="00344CFD"/>
    <w:rsid w:val="00381ED5"/>
    <w:rsid w:val="003B10B7"/>
    <w:rsid w:val="003E12DA"/>
    <w:rsid w:val="0040653B"/>
    <w:rsid w:val="0041593F"/>
    <w:rsid w:val="00415E0E"/>
    <w:rsid w:val="004200EB"/>
    <w:rsid w:val="004B27DF"/>
    <w:rsid w:val="004C3A57"/>
    <w:rsid w:val="004D0E1B"/>
    <w:rsid w:val="004D44D7"/>
    <w:rsid w:val="004D54FD"/>
    <w:rsid w:val="0052349F"/>
    <w:rsid w:val="0053679B"/>
    <w:rsid w:val="00544755"/>
    <w:rsid w:val="00557533"/>
    <w:rsid w:val="00566187"/>
    <w:rsid w:val="00575A18"/>
    <w:rsid w:val="00577377"/>
    <w:rsid w:val="005B6109"/>
    <w:rsid w:val="005D74C0"/>
    <w:rsid w:val="005F363C"/>
    <w:rsid w:val="006462D3"/>
    <w:rsid w:val="00666690"/>
    <w:rsid w:val="00675F27"/>
    <w:rsid w:val="0068163A"/>
    <w:rsid w:val="00691A50"/>
    <w:rsid w:val="006C51CF"/>
    <w:rsid w:val="00707C6C"/>
    <w:rsid w:val="00740025"/>
    <w:rsid w:val="007556D3"/>
    <w:rsid w:val="00767A23"/>
    <w:rsid w:val="00795393"/>
    <w:rsid w:val="007B55BB"/>
    <w:rsid w:val="007D709E"/>
    <w:rsid w:val="007F3E34"/>
    <w:rsid w:val="008154D9"/>
    <w:rsid w:val="008224EE"/>
    <w:rsid w:val="00854719"/>
    <w:rsid w:val="00874152"/>
    <w:rsid w:val="008C7416"/>
    <w:rsid w:val="008E4D32"/>
    <w:rsid w:val="008F39DC"/>
    <w:rsid w:val="009042C0"/>
    <w:rsid w:val="009607E7"/>
    <w:rsid w:val="00986873"/>
    <w:rsid w:val="009F659F"/>
    <w:rsid w:val="00A16564"/>
    <w:rsid w:val="00A20D3A"/>
    <w:rsid w:val="00A2142C"/>
    <w:rsid w:val="00A555FD"/>
    <w:rsid w:val="00A910C8"/>
    <w:rsid w:val="00AA5C21"/>
    <w:rsid w:val="00AB2225"/>
    <w:rsid w:val="00AE7429"/>
    <w:rsid w:val="00B717B4"/>
    <w:rsid w:val="00B925F0"/>
    <w:rsid w:val="00B95F7D"/>
    <w:rsid w:val="00BA1C2D"/>
    <w:rsid w:val="00C13D4E"/>
    <w:rsid w:val="00CA6766"/>
    <w:rsid w:val="00CC51B4"/>
    <w:rsid w:val="00CC7A98"/>
    <w:rsid w:val="00CE3A62"/>
    <w:rsid w:val="00CF3868"/>
    <w:rsid w:val="00CF77C3"/>
    <w:rsid w:val="00D24705"/>
    <w:rsid w:val="00D90C40"/>
    <w:rsid w:val="00D975FE"/>
    <w:rsid w:val="00DC5E2D"/>
    <w:rsid w:val="00DC7322"/>
    <w:rsid w:val="00E04E5B"/>
    <w:rsid w:val="00E1521B"/>
    <w:rsid w:val="00E23AE6"/>
    <w:rsid w:val="00E251D6"/>
    <w:rsid w:val="00E659EF"/>
    <w:rsid w:val="00E76FF4"/>
    <w:rsid w:val="00EA2FB2"/>
    <w:rsid w:val="00ED2A9B"/>
    <w:rsid w:val="00ED6E5A"/>
    <w:rsid w:val="00F36E6F"/>
    <w:rsid w:val="00F773A6"/>
    <w:rsid w:val="00F839D7"/>
    <w:rsid w:val="00FA7700"/>
    <w:rsid w:val="00FA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7556D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381ED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rnitusca</cp:lastModifiedBy>
  <cp:revision>24</cp:revision>
  <cp:lastPrinted>2021-10-12T10:13:00Z</cp:lastPrinted>
  <dcterms:created xsi:type="dcterms:W3CDTF">2019-06-25T09:18:00Z</dcterms:created>
  <dcterms:modified xsi:type="dcterms:W3CDTF">2022-05-17T07:53:00Z</dcterms:modified>
</cp:coreProperties>
</file>