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FF" w:rsidRPr="0070520E" w:rsidRDefault="00297CFF" w:rsidP="00297CFF">
      <w:pPr>
        <w:autoSpaceDE w:val="0"/>
        <w:autoSpaceDN w:val="0"/>
        <w:adjustRightInd w:val="0"/>
        <w:jc w:val="center"/>
        <w:rPr>
          <w:rFonts w:ascii="Times New Roman" w:hAnsi="Times New Roman" w:cs="Times New Roman"/>
          <w:b/>
          <w:bCs/>
          <w:sz w:val="20"/>
          <w:szCs w:val="20"/>
        </w:rPr>
      </w:pPr>
      <w:r w:rsidRPr="0070520E">
        <w:rPr>
          <w:rFonts w:ascii="Times New Roman" w:hAnsi="Times New Roman" w:cs="Times New Roman"/>
          <w:b/>
          <w:bCs/>
          <w:sz w:val="20"/>
          <w:szCs w:val="20"/>
        </w:rPr>
        <w:t>DESCRIEREA INVESTIȚIEI</w:t>
      </w:r>
    </w:p>
    <w:p w:rsidR="00297CFF" w:rsidRPr="0070520E" w:rsidRDefault="00297CFF" w:rsidP="00297CFF">
      <w:pPr>
        <w:widowControl w:val="0"/>
        <w:autoSpaceDE w:val="0"/>
        <w:snapToGrid w:val="0"/>
        <w:rPr>
          <w:rFonts w:ascii="Times New Roman" w:hAnsi="Times New Roman" w:cs="Times New Roman"/>
          <w:b/>
          <w:bCs/>
          <w:sz w:val="20"/>
          <w:szCs w:val="20"/>
        </w:rPr>
      </w:pPr>
    </w:p>
    <w:tbl>
      <w:tblPr>
        <w:tblW w:w="15309" w:type="dxa"/>
        <w:tblInd w:w="250" w:type="dxa"/>
        <w:tblLook w:val="04A0"/>
      </w:tblPr>
      <w:tblGrid>
        <w:gridCol w:w="3119"/>
        <w:gridCol w:w="6095"/>
        <w:gridCol w:w="6095"/>
      </w:tblGrid>
      <w:tr w:rsidR="00BF7670" w:rsidRPr="0070520E" w:rsidTr="00BF7670">
        <w:tc>
          <w:tcPr>
            <w:tcW w:w="3119" w:type="dxa"/>
            <w:shd w:val="clear" w:color="auto" w:fill="auto"/>
          </w:tcPr>
          <w:p w:rsidR="00BF7670" w:rsidRPr="0070520E" w:rsidRDefault="00BF7670" w:rsidP="002D3FBB">
            <w:pPr>
              <w:widowControl w:val="0"/>
              <w:autoSpaceDE w:val="0"/>
              <w:snapToGrid w:val="0"/>
              <w:rPr>
                <w:rFonts w:ascii="Times New Roman" w:hAnsi="Times New Roman" w:cs="Times New Roman"/>
                <w:b/>
                <w:bCs/>
                <w:sz w:val="20"/>
                <w:szCs w:val="20"/>
              </w:rPr>
            </w:pPr>
            <w:r w:rsidRPr="0070520E">
              <w:rPr>
                <w:rFonts w:ascii="Times New Roman" w:hAnsi="Times New Roman" w:cs="Times New Roman"/>
                <w:b/>
                <w:bCs/>
                <w:sz w:val="20"/>
                <w:szCs w:val="20"/>
              </w:rPr>
              <w:t>Denumirea obiectivului:</w:t>
            </w:r>
          </w:p>
        </w:tc>
        <w:tc>
          <w:tcPr>
            <w:tcW w:w="6095" w:type="dxa"/>
          </w:tcPr>
          <w:p w:rsidR="00BF7670" w:rsidRPr="0070520E" w:rsidRDefault="00BF7670" w:rsidP="006A136B">
            <w:pPr>
              <w:widowControl w:val="0"/>
              <w:autoSpaceDE w:val="0"/>
              <w:snapToGrid w:val="0"/>
              <w:ind w:left="3600" w:hanging="3600"/>
              <w:rPr>
                <w:rFonts w:ascii="Times New Roman" w:hAnsi="Times New Roman" w:cs="Times New Roman"/>
                <w:sz w:val="20"/>
                <w:szCs w:val="20"/>
              </w:rPr>
            </w:pPr>
            <w:r w:rsidRPr="0070520E">
              <w:rPr>
                <w:rFonts w:ascii="Times New Roman" w:hAnsi="Times New Roman" w:cs="Times New Roman"/>
                <w:sz w:val="20"/>
                <w:szCs w:val="20"/>
              </w:rPr>
              <w:t xml:space="preserve">REABILITARE TERMICĂ IMOBIL STR. DROPIEI </w:t>
            </w:r>
          </w:p>
          <w:p w:rsidR="00BF7670" w:rsidRPr="0070520E" w:rsidRDefault="00BF7670" w:rsidP="006A136B">
            <w:pPr>
              <w:widowControl w:val="0"/>
              <w:autoSpaceDE w:val="0"/>
              <w:snapToGrid w:val="0"/>
              <w:spacing w:after="240"/>
              <w:rPr>
                <w:rFonts w:ascii="Times New Roman" w:hAnsi="Times New Roman" w:cs="Times New Roman"/>
                <w:b/>
                <w:bCs/>
                <w:sz w:val="20"/>
                <w:szCs w:val="20"/>
              </w:rPr>
            </w:pPr>
            <w:r w:rsidRPr="0070520E">
              <w:rPr>
                <w:rFonts w:ascii="Times New Roman" w:hAnsi="Times New Roman" w:cs="Times New Roman"/>
                <w:sz w:val="20"/>
                <w:szCs w:val="20"/>
              </w:rPr>
              <w:t>NR. 7</w:t>
            </w:r>
          </w:p>
        </w:tc>
        <w:tc>
          <w:tcPr>
            <w:tcW w:w="6095" w:type="dxa"/>
            <w:shd w:val="clear" w:color="auto" w:fill="auto"/>
          </w:tcPr>
          <w:p w:rsidR="00BF7670" w:rsidRPr="0070520E" w:rsidRDefault="00BF7670" w:rsidP="002D3FBB">
            <w:pPr>
              <w:widowControl w:val="0"/>
              <w:autoSpaceDE w:val="0"/>
              <w:snapToGrid w:val="0"/>
              <w:spacing w:after="240"/>
              <w:rPr>
                <w:rFonts w:ascii="Times New Roman" w:hAnsi="Times New Roman" w:cs="Times New Roman"/>
                <w:b/>
                <w:bCs/>
                <w:sz w:val="20"/>
                <w:szCs w:val="20"/>
              </w:rPr>
            </w:pPr>
          </w:p>
        </w:tc>
      </w:tr>
      <w:tr w:rsidR="00BF7670" w:rsidRPr="0070520E" w:rsidTr="00BF7670">
        <w:tc>
          <w:tcPr>
            <w:tcW w:w="3119" w:type="dxa"/>
            <w:shd w:val="clear" w:color="auto" w:fill="auto"/>
          </w:tcPr>
          <w:p w:rsidR="00BF7670" w:rsidRPr="0070520E" w:rsidRDefault="00BF7670" w:rsidP="002D3FBB">
            <w:pPr>
              <w:widowControl w:val="0"/>
              <w:autoSpaceDE w:val="0"/>
              <w:snapToGrid w:val="0"/>
              <w:rPr>
                <w:rFonts w:ascii="Times New Roman" w:hAnsi="Times New Roman" w:cs="Times New Roman"/>
                <w:b/>
                <w:bCs/>
                <w:sz w:val="20"/>
                <w:szCs w:val="20"/>
              </w:rPr>
            </w:pPr>
            <w:r w:rsidRPr="0070520E">
              <w:rPr>
                <w:rFonts w:ascii="Times New Roman" w:hAnsi="Times New Roman" w:cs="Times New Roman"/>
                <w:b/>
                <w:bCs/>
                <w:sz w:val="20"/>
                <w:szCs w:val="20"/>
              </w:rPr>
              <w:t>Faza de proiectare</w:t>
            </w:r>
            <w:r w:rsidRPr="0070520E">
              <w:rPr>
                <w:rFonts w:ascii="Times New Roman" w:hAnsi="Times New Roman" w:cs="Times New Roman"/>
                <w:bCs/>
                <w:sz w:val="20"/>
                <w:szCs w:val="20"/>
              </w:rPr>
              <w:t>:</w:t>
            </w:r>
          </w:p>
        </w:tc>
        <w:tc>
          <w:tcPr>
            <w:tcW w:w="6095" w:type="dxa"/>
          </w:tcPr>
          <w:p w:rsidR="00BF7670" w:rsidRPr="0070520E" w:rsidRDefault="00BF7670" w:rsidP="006A136B">
            <w:pPr>
              <w:widowControl w:val="0"/>
              <w:autoSpaceDE w:val="0"/>
              <w:snapToGrid w:val="0"/>
              <w:spacing w:after="240"/>
              <w:rPr>
                <w:rFonts w:ascii="Times New Roman" w:hAnsi="Times New Roman" w:cs="Times New Roman"/>
                <w:b/>
                <w:bCs/>
                <w:sz w:val="20"/>
                <w:szCs w:val="20"/>
              </w:rPr>
            </w:pPr>
            <w:r w:rsidRPr="0070520E">
              <w:rPr>
                <w:rFonts w:ascii="Times New Roman" w:hAnsi="Times New Roman" w:cs="Times New Roman"/>
                <w:sz w:val="20"/>
                <w:szCs w:val="20"/>
              </w:rPr>
              <w:t>D.T.P.Th. + C.S. + D.E. (DOCUMENTAȚIA TEHNICĂ PENTRU PROIECTUL TEHNIC + CAIETUL DE SARCINI + DETALII EXECUȚIE)</w:t>
            </w:r>
          </w:p>
        </w:tc>
        <w:tc>
          <w:tcPr>
            <w:tcW w:w="6095" w:type="dxa"/>
            <w:shd w:val="clear" w:color="auto" w:fill="auto"/>
          </w:tcPr>
          <w:p w:rsidR="00BF7670" w:rsidRPr="0070520E" w:rsidRDefault="00BF7670" w:rsidP="002D3FBB">
            <w:pPr>
              <w:widowControl w:val="0"/>
              <w:autoSpaceDE w:val="0"/>
              <w:snapToGrid w:val="0"/>
              <w:spacing w:after="240"/>
              <w:rPr>
                <w:rFonts w:ascii="Times New Roman" w:hAnsi="Times New Roman" w:cs="Times New Roman"/>
                <w:b/>
                <w:bCs/>
                <w:sz w:val="20"/>
                <w:szCs w:val="20"/>
              </w:rPr>
            </w:pPr>
          </w:p>
        </w:tc>
      </w:tr>
      <w:tr w:rsidR="00BF7670" w:rsidRPr="0070520E" w:rsidTr="00BF7670">
        <w:tc>
          <w:tcPr>
            <w:tcW w:w="3119" w:type="dxa"/>
            <w:shd w:val="clear" w:color="auto" w:fill="auto"/>
          </w:tcPr>
          <w:p w:rsidR="00BF7670" w:rsidRPr="0070520E" w:rsidRDefault="00BF7670" w:rsidP="002D3FBB">
            <w:pPr>
              <w:widowControl w:val="0"/>
              <w:autoSpaceDE w:val="0"/>
              <w:snapToGrid w:val="0"/>
              <w:rPr>
                <w:rFonts w:ascii="Times New Roman" w:hAnsi="Times New Roman" w:cs="Times New Roman"/>
                <w:b/>
                <w:bCs/>
                <w:sz w:val="20"/>
                <w:szCs w:val="20"/>
              </w:rPr>
            </w:pPr>
            <w:r w:rsidRPr="0070520E">
              <w:rPr>
                <w:rFonts w:ascii="Times New Roman" w:hAnsi="Times New Roman" w:cs="Times New Roman"/>
                <w:b/>
                <w:sz w:val="20"/>
                <w:szCs w:val="20"/>
              </w:rPr>
              <w:t>Titular:</w:t>
            </w:r>
          </w:p>
        </w:tc>
        <w:tc>
          <w:tcPr>
            <w:tcW w:w="6095" w:type="dxa"/>
          </w:tcPr>
          <w:p w:rsidR="00BF7670" w:rsidRPr="0070520E" w:rsidRDefault="00BF7670" w:rsidP="006A136B">
            <w:pPr>
              <w:pStyle w:val="NoSpacing"/>
              <w:spacing w:line="276" w:lineRule="auto"/>
              <w:jc w:val="both"/>
              <w:rPr>
                <w:rFonts w:ascii="Times New Roman" w:hAnsi="Times New Roman"/>
                <w:sz w:val="20"/>
                <w:szCs w:val="20"/>
              </w:rPr>
            </w:pPr>
            <w:r w:rsidRPr="0070520E">
              <w:rPr>
                <w:rFonts w:ascii="Times New Roman" w:hAnsi="Times New Roman"/>
                <w:sz w:val="20"/>
                <w:szCs w:val="20"/>
              </w:rPr>
              <w:t xml:space="preserve">MUNICIPIUL TIMIȘOARA </w:t>
            </w:r>
          </w:p>
          <w:p w:rsidR="00BF7670" w:rsidRPr="0070520E" w:rsidRDefault="00BF7670" w:rsidP="006A136B">
            <w:pPr>
              <w:pStyle w:val="NoSpacing"/>
              <w:spacing w:after="240" w:line="276" w:lineRule="auto"/>
              <w:jc w:val="both"/>
              <w:rPr>
                <w:rFonts w:ascii="Times New Roman" w:hAnsi="Times New Roman"/>
                <w:sz w:val="20"/>
                <w:szCs w:val="20"/>
              </w:rPr>
            </w:pPr>
            <w:r w:rsidRPr="0070520E">
              <w:rPr>
                <w:rFonts w:ascii="Times New Roman" w:hAnsi="Times New Roman"/>
                <w:sz w:val="20"/>
                <w:szCs w:val="20"/>
              </w:rPr>
              <w:t>B-dul C.D. Loga, nr. 1, jud. Timiș</w:t>
            </w:r>
          </w:p>
        </w:tc>
        <w:tc>
          <w:tcPr>
            <w:tcW w:w="6095" w:type="dxa"/>
            <w:shd w:val="clear" w:color="auto" w:fill="auto"/>
          </w:tcPr>
          <w:p w:rsidR="00BF7670" w:rsidRPr="0070520E" w:rsidRDefault="00BF7670" w:rsidP="002D3FBB">
            <w:pPr>
              <w:pStyle w:val="NoSpacing"/>
              <w:spacing w:after="240" w:line="276" w:lineRule="auto"/>
              <w:jc w:val="both"/>
              <w:rPr>
                <w:rFonts w:ascii="Times New Roman" w:hAnsi="Times New Roman"/>
                <w:sz w:val="20"/>
                <w:szCs w:val="20"/>
              </w:rPr>
            </w:pPr>
          </w:p>
        </w:tc>
      </w:tr>
      <w:tr w:rsidR="00BF7670" w:rsidRPr="0070520E" w:rsidTr="00BF7670">
        <w:tc>
          <w:tcPr>
            <w:tcW w:w="3119" w:type="dxa"/>
            <w:shd w:val="clear" w:color="auto" w:fill="auto"/>
          </w:tcPr>
          <w:p w:rsidR="00BF7670" w:rsidRPr="0070520E" w:rsidRDefault="00BF7670" w:rsidP="002D3FBB">
            <w:pPr>
              <w:widowControl w:val="0"/>
              <w:autoSpaceDE w:val="0"/>
              <w:snapToGrid w:val="0"/>
              <w:rPr>
                <w:rFonts w:ascii="Times New Roman" w:hAnsi="Times New Roman" w:cs="Times New Roman"/>
                <w:b/>
                <w:bCs/>
                <w:sz w:val="20"/>
                <w:szCs w:val="20"/>
              </w:rPr>
            </w:pPr>
            <w:r w:rsidRPr="0070520E">
              <w:rPr>
                <w:rFonts w:ascii="Times New Roman" w:hAnsi="Times New Roman" w:cs="Times New Roman"/>
                <w:b/>
                <w:bCs/>
                <w:sz w:val="20"/>
                <w:szCs w:val="20"/>
              </w:rPr>
              <w:t>Beneficiar:</w:t>
            </w:r>
            <w:r w:rsidRPr="0070520E">
              <w:rPr>
                <w:rFonts w:ascii="Times New Roman" w:hAnsi="Times New Roman" w:cs="Times New Roman"/>
                <w:b/>
                <w:bCs/>
                <w:sz w:val="20"/>
                <w:szCs w:val="20"/>
              </w:rPr>
              <w:tab/>
            </w:r>
          </w:p>
        </w:tc>
        <w:tc>
          <w:tcPr>
            <w:tcW w:w="6095" w:type="dxa"/>
          </w:tcPr>
          <w:p w:rsidR="00BF7670" w:rsidRPr="0070520E" w:rsidRDefault="00BF7670" w:rsidP="006A136B">
            <w:pPr>
              <w:jc w:val="both"/>
              <w:rPr>
                <w:rFonts w:ascii="Times New Roman" w:hAnsi="Times New Roman" w:cs="Times New Roman"/>
                <w:sz w:val="20"/>
                <w:szCs w:val="20"/>
              </w:rPr>
            </w:pPr>
            <w:r w:rsidRPr="0070520E">
              <w:rPr>
                <w:rFonts w:ascii="Times New Roman" w:hAnsi="Times New Roman" w:cs="Times New Roman"/>
                <w:sz w:val="20"/>
                <w:szCs w:val="20"/>
              </w:rPr>
              <w:t>ASOCIAȚIA DE PROPRIETARI</w:t>
            </w:r>
          </w:p>
          <w:p w:rsidR="00BF7670" w:rsidRPr="0070520E" w:rsidRDefault="00BF7670" w:rsidP="006A136B">
            <w:pPr>
              <w:pStyle w:val="WW-Corptext2"/>
              <w:tabs>
                <w:tab w:val="left" w:pos="426"/>
              </w:tabs>
              <w:spacing w:after="240" w:line="276" w:lineRule="auto"/>
              <w:ind w:left="3600" w:hanging="3600"/>
              <w:jc w:val="left"/>
              <w:rPr>
                <w:b w:val="0"/>
              </w:rPr>
            </w:pPr>
            <w:r w:rsidRPr="0070520E">
              <w:rPr>
                <w:b w:val="0"/>
              </w:rPr>
              <w:t>str. Dropiei, nr. 7</w:t>
            </w:r>
          </w:p>
        </w:tc>
        <w:tc>
          <w:tcPr>
            <w:tcW w:w="6095" w:type="dxa"/>
            <w:shd w:val="clear" w:color="auto" w:fill="auto"/>
          </w:tcPr>
          <w:p w:rsidR="00BF7670" w:rsidRPr="0070520E" w:rsidRDefault="00BF7670" w:rsidP="002D3FBB">
            <w:pPr>
              <w:pStyle w:val="WW-Corptext2"/>
              <w:tabs>
                <w:tab w:val="left" w:pos="426"/>
              </w:tabs>
              <w:spacing w:after="240" w:line="276" w:lineRule="auto"/>
              <w:ind w:left="3600" w:hanging="3600"/>
              <w:jc w:val="left"/>
              <w:rPr>
                <w:b w:val="0"/>
              </w:rPr>
            </w:pPr>
          </w:p>
        </w:tc>
      </w:tr>
      <w:tr w:rsidR="00BF7670" w:rsidRPr="0070520E" w:rsidTr="00BF7670">
        <w:tc>
          <w:tcPr>
            <w:tcW w:w="3119" w:type="dxa"/>
            <w:shd w:val="clear" w:color="auto" w:fill="auto"/>
          </w:tcPr>
          <w:p w:rsidR="00BF7670" w:rsidRPr="0070520E" w:rsidRDefault="00BF7670" w:rsidP="002D3FBB">
            <w:pPr>
              <w:widowControl w:val="0"/>
              <w:autoSpaceDE w:val="0"/>
              <w:snapToGrid w:val="0"/>
              <w:rPr>
                <w:rFonts w:ascii="Times New Roman" w:hAnsi="Times New Roman" w:cs="Times New Roman"/>
                <w:b/>
                <w:bCs/>
                <w:sz w:val="20"/>
                <w:szCs w:val="20"/>
              </w:rPr>
            </w:pPr>
            <w:r w:rsidRPr="0070520E">
              <w:rPr>
                <w:rFonts w:ascii="Times New Roman" w:hAnsi="Times New Roman" w:cs="Times New Roman"/>
                <w:b/>
                <w:bCs/>
                <w:sz w:val="20"/>
                <w:szCs w:val="20"/>
              </w:rPr>
              <w:t>Amplasament:</w:t>
            </w:r>
          </w:p>
        </w:tc>
        <w:tc>
          <w:tcPr>
            <w:tcW w:w="6095" w:type="dxa"/>
          </w:tcPr>
          <w:p w:rsidR="00BF7670" w:rsidRPr="0070520E" w:rsidRDefault="00BF7670" w:rsidP="006A136B">
            <w:pPr>
              <w:pStyle w:val="WW-Corptext2"/>
              <w:tabs>
                <w:tab w:val="left" w:pos="0"/>
              </w:tabs>
              <w:spacing w:after="240" w:line="276" w:lineRule="auto"/>
              <w:jc w:val="left"/>
            </w:pPr>
            <w:r w:rsidRPr="0070520E">
              <w:rPr>
                <w:b w:val="0"/>
              </w:rPr>
              <w:t>Județul Timiș, Municipiul Timișoara, str. Dropiei, nr. 7</w:t>
            </w:r>
          </w:p>
        </w:tc>
        <w:tc>
          <w:tcPr>
            <w:tcW w:w="6095" w:type="dxa"/>
            <w:shd w:val="clear" w:color="auto" w:fill="auto"/>
          </w:tcPr>
          <w:p w:rsidR="00BF7670" w:rsidRPr="0070520E" w:rsidRDefault="00BF7670" w:rsidP="002D3FBB">
            <w:pPr>
              <w:pStyle w:val="WW-Corptext2"/>
              <w:tabs>
                <w:tab w:val="left" w:pos="0"/>
              </w:tabs>
              <w:spacing w:after="240" w:line="276" w:lineRule="auto"/>
              <w:jc w:val="left"/>
            </w:pPr>
          </w:p>
        </w:tc>
      </w:tr>
      <w:tr w:rsidR="00BF7670" w:rsidRPr="0070520E" w:rsidTr="00BF7670">
        <w:tc>
          <w:tcPr>
            <w:tcW w:w="3119" w:type="dxa"/>
            <w:shd w:val="clear" w:color="auto" w:fill="auto"/>
          </w:tcPr>
          <w:p w:rsidR="00BF7670" w:rsidRPr="0070520E" w:rsidRDefault="00BF7670" w:rsidP="002D3FBB">
            <w:pPr>
              <w:widowControl w:val="0"/>
              <w:autoSpaceDE w:val="0"/>
              <w:snapToGrid w:val="0"/>
              <w:rPr>
                <w:rFonts w:ascii="Times New Roman" w:hAnsi="Times New Roman" w:cs="Times New Roman"/>
                <w:b/>
                <w:bCs/>
                <w:sz w:val="20"/>
                <w:szCs w:val="20"/>
              </w:rPr>
            </w:pPr>
            <w:r w:rsidRPr="0070520E">
              <w:rPr>
                <w:rFonts w:ascii="Times New Roman" w:hAnsi="Times New Roman" w:cs="Times New Roman"/>
                <w:b/>
                <w:bCs/>
                <w:sz w:val="20"/>
                <w:szCs w:val="20"/>
              </w:rPr>
              <w:t>Proiectant general:</w:t>
            </w:r>
            <w:r w:rsidRPr="0070520E">
              <w:rPr>
                <w:rFonts w:ascii="Times New Roman" w:hAnsi="Times New Roman" w:cs="Times New Roman"/>
                <w:sz w:val="20"/>
                <w:szCs w:val="20"/>
              </w:rPr>
              <w:tab/>
            </w:r>
          </w:p>
        </w:tc>
        <w:tc>
          <w:tcPr>
            <w:tcW w:w="6095" w:type="dxa"/>
          </w:tcPr>
          <w:p w:rsidR="00BF7670" w:rsidRPr="0070520E" w:rsidRDefault="00BF7670" w:rsidP="006A136B">
            <w:pPr>
              <w:pStyle w:val="NoSpacing"/>
              <w:spacing w:line="276" w:lineRule="auto"/>
              <w:jc w:val="both"/>
              <w:rPr>
                <w:rFonts w:ascii="Times New Roman" w:hAnsi="Times New Roman"/>
                <w:sz w:val="20"/>
                <w:szCs w:val="20"/>
                <w:lang w:val="ro-RO"/>
              </w:rPr>
            </w:pPr>
            <w:r w:rsidRPr="0070520E">
              <w:rPr>
                <w:rFonts w:ascii="Times New Roman" w:hAnsi="Times New Roman"/>
                <w:sz w:val="20"/>
                <w:szCs w:val="20"/>
                <w:lang w:val="ro-RO"/>
              </w:rPr>
              <w:t xml:space="preserve">S.C. EURODRAFT PROIECT DESIGN S.R.L, </w:t>
            </w:r>
          </w:p>
          <w:p w:rsidR="00BF7670" w:rsidRPr="0070520E" w:rsidRDefault="00BF7670" w:rsidP="006A136B">
            <w:pPr>
              <w:rPr>
                <w:rFonts w:ascii="Times New Roman" w:hAnsi="Times New Roman" w:cs="Times New Roman"/>
                <w:sz w:val="20"/>
                <w:szCs w:val="20"/>
              </w:rPr>
            </w:pPr>
            <w:r w:rsidRPr="0070520E">
              <w:rPr>
                <w:rFonts w:ascii="Times New Roman" w:hAnsi="Times New Roman" w:cs="Times New Roman"/>
                <w:sz w:val="20"/>
                <w:szCs w:val="20"/>
              </w:rPr>
              <w:t>Sânandrei, str. Magnoliei, nr. 14, jud. Timis</w:t>
            </w:r>
            <w:r w:rsidRPr="0070520E">
              <w:rPr>
                <w:rFonts w:ascii="Times New Roman" w:hAnsi="Times New Roman" w:cs="Times New Roman"/>
                <w:sz w:val="20"/>
                <w:szCs w:val="20"/>
              </w:rPr>
              <w:tab/>
            </w:r>
          </w:p>
          <w:p w:rsidR="00BF7670" w:rsidRPr="0070520E" w:rsidRDefault="00BF7670" w:rsidP="006A136B">
            <w:pPr>
              <w:rPr>
                <w:rFonts w:ascii="Times New Roman" w:hAnsi="Times New Roman" w:cs="Times New Roman"/>
                <w:sz w:val="20"/>
                <w:szCs w:val="20"/>
              </w:rPr>
            </w:pPr>
            <w:r w:rsidRPr="0070520E">
              <w:rPr>
                <w:rFonts w:ascii="Times New Roman" w:hAnsi="Times New Roman" w:cs="Times New Roman"/>
                <w:sz w:val="20"/>
                <w:szCs w:val="20"/>
              </w:rPr>
              <w:t>C.U.I. RO32707205, O.R.C. J35/157/2014</w:t>
            </w:r>
          </w:p>
          <w:p w:rsidR="00BF7670" w:rsidRPr="0070520E" w:rsidRDefault="00BF7670" w:rsidP="006A136B">
            <w:pPr>
              <w:rPr>
                <w:rFonts w:ascii="Times New Roman" w:hAnsi="Times New Roman" w:cs="Times New Roman"/>
                <w:sz w:val="20"/>
                <w:szCs w:val="20"/>
              </w:rPr>
            </w:pPr>
            <w:r w:rsidRPr="0070520E">
              <w:rPr>
                <w:rFonts w:ascii="Times New Roman" w:hAnsi="Times New Roman" w:cs="Times New Roman"/>
                <w:sz w:val="20"/>
                <w:szCs w:val="20"/>
              </w:rPr>
              <w:t xml:space="preserve">e-mail: </w:t>
            </w:r>
            <w:hyperlink r:id="rId8" w:history="1">
              <w:r w:rsidRPr="0070520E">
                <w:rPr>
                  <w:rStyle w:val="Hyperlink"/>
                  <w:rFonts w:ascii="Times New Roman" w:hAnsi="Times New Roman" w:cs="Times New Roman"/>
                  <w:sz w:val="20"/>
                  <w:szCs w:val="20"/>
                </w:rPr>
                <w:t>office@eurodraftproiectdesign.ro</w:t>
              </w:r>
            </w:hyperlink>
          </w:p>
          <w:p w:rsidR="00BF7670" w:rsidRPr="0070520E" w:rsidRDefault="00BF7670" w:rsidP="006A136B">
            <w:pPr>
              <w:spacing w:after="240"/>
              <w:rPr>
                <w:rFonts w:ascii="Times New Roman" w:hAnsi="Times New Roman" w:cs="Times New Roman"/>
                <w:sz w:val="20"/>
                <w:szCs w:val="20"/>
              </w:rPr>
            </w:pPr>
            <w:r w:rsidRPr="0070520E">
              <w:rPr>
                <w:rFonts w:ascii="Times New Roman" w:hAnsi="Times New Roman" w:cs="Times New Roman"/>
                <w:sz w:val="20"/>
                <w:szCs w:val="20"/>
              </w:rPr>
              <w:t>Tel: 0720 315 097</w:t>
            </w:r>
          </w:p>
        </w:tc>
        <w:tc>
          <w:tcPr>
            <w:tcW w:w="6095" w:type="dxa"/>
            <w:shd w:val="clear" w:color="auto" w:fill="auto"/>
          </w:tcPr>
          <w:p w:rsidR="00BF7670" w:rsidRPr="0070520E" w:rsidRDefault="00BF7670" w:rsidP="002D3FBB">
            <w:pPr>
              <w:spacing w:after="240"/>
              <w:rPr>
                <w:rFonts w:ascii="Times New Roman" w:hAnsi="Times New Roman" w:cs="Times New Roman"/>
                <w:sz w:val="20"/>
                <w:szCs w:val="20"/>
              </w:rPr>
            </w:pPr>
          </w:p>
        </w:tc>
      </w:tr>
      <w:tr w:rsidR="00BF7670" w:rsidRPr="0070520E" w:rsidTr="00BF7670">
        <w:tc>
          <w:tcPr>
            <w:tcW w:w="3119" w:type="dxa"/>
            <w:shd w:val="clear" w:color="auto" w:fill="auto"/>
          </w:tcPr>
          <w:p w:rsidR="00BF7670" w:rsidRPr="0070520E" w:rsidRDefault="00BF7670" w:rsidP="002D3FBB">
            <w:pPr>
              <w:widowControl w:val="0"/>
              <w:autoSpaceDE w:val="0"/>
              <w:snapToGrid w:val="0"/>
              <w:rPr>
                <w:rFonts w:ascii="Times New Roman" w:hAnsi="Times New Roman" w:cs="Times New Roman"/>
                <w:b/>
                <w:bCs/>
                <w:sz w:val="20"/>
                <w:szCs w:val="20"/>
              </w:rPr>
            </w:pPr>
            <w:r w:rsidRPr="0070520E">
              <w:rPr>
                <w:rFonts w:ascii="Times New Roman" w:hAnsi="Times New Roman" w:cs="Times New Roman"/>
                <w:b/>
                <w:bCs/>
                <w:sz w:val="20"/>
                <w:szCs w:val="20"/>
              </w:rPr>
              <w:t>Număr proiect:</w:t>
            </w:r>
          </w:p>
        </w:tc>
        <w:tc>
          <w:tcPr>
            <w:tcW w:w="6095" w:type="dxa"/>
          </w:tcPr>
          <w:p w:rsidR="00BF7670" w:rsidRPr="0070520E" w:rsidRDefault="00BF7670" w:rsidP="006A136B">
            <w:pPr>
              <w:widowControl w:val="0"/>
              <w:autoSpaceDE w:val="0"/>
              <w:snapToGrid w:val="0"/>
              <w:spacing w:after="240"/>
              <w:rPr>
                <w:rFonts w:ascii="Times New Roman" w:hAnsi="Times New Roman" w:cs="Times New Roman"/>
                <w:b/>
                <w:bCs/>
                <w:sz w:val="20"/>
                <w:szCs w:val="20"/>
              </w:rPr>
            </w:pPr>
            <w:r w:rsidRPr="0070520E">
              <w:rPr>
                <w:rFonts w:ascii="Times New Roman" w:hAnsi="Times New Roman" w:cs="Times New Roman"/>
                <w:sz w:val="20"/>
                <w:szCs w:val="20"/>
              </w:rPr>
              <w:t>180/3 / 2017</w:t>
            </w:r>
          </w:p>
        </w:tc>
        <w:tc>
          <w:tcPr>
            <w:tcW w:w="6095" w:type="dxa"/>
            <w:shd w:val="clear" w:color="auto" w:fill="auto"/>
          </w:tcPr>
          <w:p w:rsidR="00BF7670" w:rsidRPr="0070520E" w:rsidRDefault="00BF7670" w:rsidP="002D3FBB">
            <w:pPr>
              <w:widowControl w:val="0"/>
              <w:autoSpaceDE w:val="0"/>
              <w:snapToGrid w:val="0"/>
              <w:spacing w:after="240"/>
              <w:rPr>
                <w:rFonts w:ascii="Times New Roman" w:hAnsi="Times New Roman" w:cs="Times New Roman"/>
                <w:b/>
                <w:bCs/>
                <w:sz w:val="20"/>
                <w:szCs w:val="20"/>
              </w:rPr>
            </w:pPr>
          </w:p>
        </w:tc>
      </w:tr>
      <w:tr w:rsidR="00BF7670" w:rsidRPr="0070520E" w:rsidTr="00BF7670">
        <w:tc>
          <w:tcPr>
            <w:tcW w:w="3119" w:type="dxa"/>
            <w:shd w:val="clear" w:color="auto" w:fill="auto"/>
          </w:tcPr>
          <w:p w:rsidR="00BF7670" w:rsidRPr="0070520E" w:rsidRDefault="00BF7670" w:rsidP="002D3FBB">
            <w:pPr>
              <w:widowControl w:val="0"/>
              <w:autoSpaceDE w:val="0"/>
              <w:snapToGrid w:val="0"/>
              <w:rPr>
                <w:rFonts w:ascii="Times New Roman" w:hAnsi="Times New Roman" w:cs="Times New Roman"/>
                <w:b/>
                <w:bCs/>
                <w:sz w:val="20"/>
                <w:szCs w:val="20"/>
              </w:rPr>
            </w:pPr>
            <w:r w:rsidRPr="0070520E">
              <w:rPr>
                <w:rFonts w:ascii="Times New Roman" w:hAnsi="Times New Roman" w:cs="Times New Roman"/>
                <w:b/>
                <w:bCs/>
                <w:sz w:val="20"/>
                <w:szCs w:val="20"/>
              </w:rPr>
              <w:t>Data elaborării:</w:t>
            </w:r>
          </w:p>
        </w:tc>
        <w:tc>
          <w:tcPr>
            <w:tcW w:w="6095" w:type="dxa"/>
          </w:tcPr>
          <w:p w:rsidR="00BF7670" w:rsidRPr="0070520E" w:rsidRDefault="00BF7670" w:rsidP="006A136B">
            <w:pPr>
              <w:widowControl w:val="0"/>
              <w:autoSpaceDE w:val="0"/>
              <w:snapToGrid w:val="0"/>
              <w:spacing w:after="240"/>
              <w:rPr>
                <w:rFonts w:ascii="Times New Roman" w:hAnsi="Times New Roman" w:cs="Times New Roman"/>
                <w:b/>
                <w:bCs/>
                <w:sz w:val="20"/>
                <w:szCs w:val="20"/>
              </w:rPr>
            </w:pPr>
            <w:r w:rsidRPr="0070520E">
              <w:rPr>
                <w:rFonts w:ascii="Times New Roman" w:hAnsi="Times New Roman" w:cs="Times New Roman"/>
                <w:bCs/>
                <w:sz w:val="20"/>
                <w:szCs w:val="20"/>
              </w:rPr>
              <w:t>Februarie 2023</w:t>
            </w:r>
          </w:p>
        </w:tc>
        <w:tc>
          <w:tcPr>
            <w:tcW w:w="6095" w:type="dxa"/>
            <w:shd w:val="clear" w:color="auto" w:fill="auto"/>
          </w:tcPr>
          <w:p w:rsidR="00BF7670" w:rsidRPr="0070520E" w:rsidRDefault="00BF7670" w:rsidP="002D3FBB">
            <w:pPr>
              <w:widowControl w:val="0"/>
              <w:autoSpaceDE w:val="0"/>
              <w:snapToGrid w:val="0"/>
              <w:spacing w:after="240"/>
              <w:rPr>
                <w:rFonts w:ascii="Times New Roman" w:hAnsi="Times New Roman" w:cs="Times New Roman"/>
                <w:b/>
                <w:bCs/>
                <w:sz w:val="20"/>
                <w:szCs w:val="20"/>
              </w:rPr>
            </w:pPr>
          </w:p>
        </w:tc>
      </w:tr>
    </w:tbl>
    <w:p w:rsidR="00297CFF" w:rsidRPr="0070520E" w:rsidRDefault="00297CFF" w:rsidP="00297CFF">
      <w:pPr>
        <w:widowControl w:val="0"/>
        <w:autoSpaceDE w:val="0"/>
        <w:snapToGrid w:val="0"/>
        <w:ind w:left="3600" w:hanging="3600"/>
        <w:rPr>
          <w:rFonts w:ascii="Times New Roman" w:hAnsi="Times New Roman" w:cs="Times New Roman"/>
          <w:b/>
          <w:bCs/>
          <w:sz w:val="20"/>
          <w:szCs w:val="20"/>
        </w:rPr>
      </w:pPr>
    </w:p>
    <w:p w:rsidR="00297CFF" w:rsidRPr="0070520E" w:rsidRDefault="00297CFF" w:rsidP="00297CFF">
      <w:pPr>
        <w:rPr>
          <w:rFonts w:ascii="Times New Roman" w:hAnsi="Times New Roman" w:cs="Times New Roman"/>
          <w:b/>
          <w:bCs/>
          <w:color w:val="FF0000"/>
          <w:sz w:val="20"/>
          <w:szCs w:val="20"/>
        </w:rPr>
      </w:pPr>
    </w:p>
    <w:p w:rsidR="00297CFF" w:rsidRPr="0070520E" w:rsidRDefault="00297CFF" w:rsidP="00297CFF">
      <w:pPr>
        <w:rPr>
          <w:rFonts w:ascii="Times New Roman" w:hAnsi="Times New Roman" w:cs="Times New Roman"/>
          <w:b/>
          <w:bCs/>
          <w:color w:val="FF0000"/>
          <w:sz w:val="20"/>
          <w:szCs w:val="20"/>
        </w:rPr>
      </w:pPr>
    </w:p>
    <w:p w:rsidR="00297CFF" w:rsidRPr="0070520E" w:rsidRDefault="00297CFF" w:rsidP="00297CFF">
      <w:pPr>
        <w:rPr>
          <w:rFonts w:ascii="Times New Roman" w:hAnsi="Times New Roman" w:cs="Times New Roman"/>
          <w:b/>
          <w:bCs/>
          <w:color w:val="FF0000"/>
          <w:sz w:val="20"/>
          <w:szCs w:val="20"/>
        </w:rPr>
      </w:pPr>
    </w:p>
    <w:p w:rsidR="00297CFF" w:rsidRPr="0070520E" w:rsidRDefault="00297CFF" w:rsidP="00297CFF">
      <w:pPr>
        <w:jc w:val="center"/>
        <w:rPr>
          <w:rFonts w:ascii="Times New Roman" w:hAnsi="Times New Roman" w:cs="Times New Roman"/>
          <w:bCs/>
          <w:sz w:val="20"/>
          <w:szCs w:val="20"/>
        </w:rPr>
      </w:pPr>
    </w:p>
    <w:p w:rsidR="0088598A" w:rsidRPr="0070520E" w:rsidRDefault="0088598A" w:rsidP="00297CFF">
      <w:pPr>
        <w:jc w:val="center"/>
        <w:rPr>
          <w:rFonts w:ascii="Times New Roman" w:hAnsi="Times New Roman" w:cs="Times New Roman"/>
          <w:bCs/>
          <w:sz w:val="20"/>
          <w:szCs w:val="20"/>
        </w:rPr>
      </w:pPr>
    </w:p>
    <w:p w:rsidR="0088598A" w:rsidRPr="0070520E" w:rsidRDefault="0088598A" w:rsidP="00297CFF">
      <w:pPr>
        <w:jc w:val="center"/>
        <w:rPr>
          <w:rFonts w:ascii="Times New Roman" w:hAnsi="Times New Roman" w:cs="Times New Roman"/>
          <w:bCs/>
          <w:sz w:val="20"/>
          <w:szCs w:val="20"/>
        </w:rPr>
      </w:pPr>
    </w:p>
    <w:p w:rsidR="0088598A" w:rsidRDefault="0088598A" w:rsidP="00297CFF">
      <w:pPr>
        <w:jc w:val="center"/>
        <w:rPr>
          <w:rFonts w:ascii="Times New Roman" w:hAnsi="Times New Roman" w:cs="Times New Roman"/>
          <w:bCs/>
          <w:sz w:val="20"/>
          <w:szCs w:val="20"/>
        </w:rPr>
      </w:pPr>
    </w:p>
    <w:p w:rsidR="0070520E" w:rsidRDefault="0070520E" w:rsidP="00297CFF">
      <w:pPr>
        <w:jc w:val="center"/>
        <w:rPr>
          <w:rFonts w:ascii="Times New Roman" w:hAnsi="Times New Roman" w:cs="Times New Roman"/>
          <w:bCs/>
          <w:sz w:val="20"/>
          <w:szCs w:val="20"/>
        </w:rPr>
      </w:pPr>
    </w:p>
    <w:p w:rsidR="0070520E" w:rsidRPr="0070520E" w:rsidRDefault="0070520E" w:rsidP="00297CFF">
      <w:pPr>
        <w:jc w:val="center"/>
        <w:rPr>
          <w:rFonts w:ascii="Times New Roman" w:hAnsi="Times New Roman" w:cs="Times New Roman"/>
          <w:bCs/>
          <w:sz w:val="20"/>
          <w:szCs w:val="20"/>
        </w:rPr>
      </w:pPr>
    </w:p>
    <w:p w:rsidR="003A1FCD" w:rsidRPr="0070520E" w:rsidRDefault="003A1FCD" w:rsidP="00297CFF">
      <w:pPr>
        <w:jc w:val="center"/>
        <w:rPr>
          <w:rFonts w:ascii="Times New Roman" w:hAnsi="Times New Roman" w:cs="Times New Roman"/>
          <w:bCs/>
          <w:sz w:val="20"/>
          <w:szCs w:val="20"/>
        </w:rPr>
      </w:pPr>
    </w:p>
    <w:p w:rsidR="000E3C9B" w:rsidRPr="0070520E" w:rsidRDefault="000E3C9B" w:rsidP="00297CFF">
      <w:pPr>
        <w:jc w:val="center"/>
        <w:rPr>
          <w:rFonts w:ascii="Times New Roman" w:hAnsi="Times New Roman" w:cs="Times New Roman"/>
          <w:bCs/>
          <w:sz w:val="20"/>
          <w:szCs w:val="20"/>
        </w:rPr>
      </w:pPr>
    </w:p>
    <w:p w:rsidR="0088598A" w:rsidRPr="0070520E" w:rsidRDefault="0088598A" w:rsidP="00297CFF">
      <w:pPr>
        <w:jc w:val="center"/>
        <w:rPr>
          <w:rFonts w:ascii="Times New Roman" w:hAnsi="Times New Roman" w:cs="Times New Roman"/>
          <w:bCs/>
          <w:sz w:val="20"/>
          <w:szCs w:val="20"/>
        </w:rPr>
      </w:pPr>
    </w:p>
    <w:p w:rsidR="00297CFF" w:rsidRPr="0070520E" w:rsidRDefault="00297CFF" w:rsidP="00297CFF">
      <w:pPr>
        <w:widowControl w:val="0"/>
        <w:pBdr>
          <w:top w:val="single" w:sz="4" w:space="1" w:color="000000"/>
          <w:left w:val="single" w:sz="4" w:space="0" w:color="000000"/>
          <w:bottom w:val="single" w:sz="4" w:space="1" w:color="000000"/>
          <w:right w:val="single" w:sz="4" w:space="4" w:color="000000"/>
        </w:pBdr>
        <w:autoSpaceDE w:val="0"/>
        <w:rPr>
          <w:rFonts w:ascii="Times New Roman" w:hAnsi="Times New Roman" w:cs="Times New Roman"/>
          <w:b/>
          <w:bCs/>
          <w:sz w:val="20"/>
          <w:szCs w:val="20"/>
        </w:rPr>
      </w:pPr>
      <w:r w:rsidRPr="0070520E">
        <w:rPr>
          <w:rFonts w:ascii="Times New Roman" w:hAnsi="Times New Roman" w:cs="Times New Roman"/>
          <w:b/>
          <w:bCs/>
          <w:sz w:val="20"/>
          <w:szCs w:val="20"/>
        </w:rPr>
        <w:lastRenderedPageBreak/>
        <w:t>CAPITOLUL I.</w:t>
      </w:r>
      <w:r w:rsidRPr="0070520E">
        <w:rPr>
          <w:rFonts w:ascii="Times New Roman" w:hAnsi="Times New Roman" w:cs="Times New Roman"/>
          <w:b/>
          <w:bCs/>
          <w:sz w:val="20"/>
          <w:szCs w:val="20"/>
        </w:rPr>
        <w:tab/>
        <w:t>INFORMAȚII GENERALE PRIVIND OBIECTUL DE INVESTIȚII</w:t>
      </w:r>
    </w:p>
    <w:p w:rsidR="00297CFF" w:rsidRPr="0070520E" w:rsidRDefault="00297CFF" w:rsidP="00297CFF">
      <w:pPr>
        <w:widowControl w:val="0"/>
        <w:autoSpaceDE w:val="0"/>
        <w:jc w:val="both"/>
        <w:rPr>
          <w:rFonts w:ascii="Times New Roman" w:hAnsi="Times New Roman" w:cs="Times New Roman"/>
          <w:bCs/>
          <w:sz w:val="20"/>
          <w:szCs w:val="20"/>
        </w:rPr>
      </w:pPr>
    </w:p>
    <w:p w:rsidR="00297CFF" w:rsidRPr="0070520E" w:rsidRDefault="00297CFF" w:rsidP="00297CFF">
      <w:pPr>
        <w:widowControl w:val="0"/>
        <w:autoSpaceDE w:val="0"/>
        <w:jc w:val="both"/>
        <w:rPr>
          <w:rFonts w:ascii="Times New Roman" w:hAnsi="Times New Roman" w:cs="Times New Roman"/>
          <w:b/>
          <w:bCs/>
          <w:sz w:val="20"/>
          <w:szCs w:val="20"/>
        </w:rPr>
      </w:pPr>
      <w:r w:rsidRPr="0070520E">
        <w:rPr>
          <w:rFonts w:ascii="Times New Roman" w:hAnsi="Times New Roman" w:cs="Times New Roman"/>
          <w:b/>
          <w:bCs/>
          <w:sz w:val="20"/>
          <w:szCs w:val="20"/>
        </w:rPr>
        <w:t>I.01.</w:t>
      </w:r>
      <w:r w:rsidRPr="0070520E">
        <w:rPr>
          <w:rFonts w:ascii="Times New Roman" w:hAnsi="Times New Roman" w:cs="Times New Roman"/>
          <w:b/>
          <w:bCs/>
          <w:sz w:val="20"/>
          <w:szCs w:val="20"/>
        </w:rPr>
        <w:tab/>
        <w:t>Obiectul proiectului.</w:t>
      </w:r>
    </w:p>
    <w:p w:rsidR="00297CFF" w:rsidRPr="0070520E" w:rsidRDefault="00297CFF" w:rsidP="00297CFF">
      <w:pPr>
        <w:widowControl w:val="0"/>
        <w:autoSpaceDE w:val="0"/>
        <w:jc w:val="both"/>
        <w:rPr>
          <w:rFonts w:ascii="Times New Roman" w:hAnsi="Times New Roman" w:cs="Times New Roman"/>
          <w:b/>
          <w:bCs/>
          <w:sz w:val="20"/>
          <w:szCs w:val="20"/>
        </w:rPr>
      </w:pPr>
    </w:p>
    <w:tbl>
      <w:tblPr>
        <w:tblW w:w="0" w:type="auto"/>
        <w:tblLook w:val="04A0"/>
      </w:tblPr>
      <w:tblGrid>
        <w:gridCol w:w="4219"/>
        <w:gridCol w:w="5245"/>
      </w:tblGrid>
      <w:tr w:rsidR="00BF7670" w:rsidRPr="0070520E" w:rsidTr="002D3FBB">
        <w:tc>
          <w:tcPr>
            <w:tcW w:w="4219" w:type="dxa"/>
            <w:shd w:val="clear" w:color="auto" w:fill="auto"/>
          </w:tcPr>
          <w:p w:rsidR="00BF7670" w:rsidRPr="0070520E" w:rsidRDefault="00BF7670" w:rsidP="00BF7670">
            <w:pPr>
              <w:widowControl w:val="0"/>
              <w:numPr>
                <w:ilvl w:val="0"/>
                <w:numId w:val="14"/>
              </w:numPr>
              <w:tabs>
                <w:tab w:val="left" w:pos="742"/>
              </w:tabs>
              <w:suppressAutoHyphens/>
              <w:autoSpaceDE w:val="0"/>
              <w:snapToGrid w:val="0"/>
              <w:rPr>
                <w:rFonts w:ascii="Times New Roman" w:hAnsi="Times New Roman" w:cs="Times New Roman"/>
                <w:color w:val="000000"/>
                <w:sz w:val="20"/>
                <w:szCs w:val="20"/>
              </w:rPr>
            </w:pPr>
            <w:r w:rsidRPr="0070520E">
              <w:rPr>
                <w:rFonts w:ascii="Times New Roman" w:hAnsi="Times New Roman" w:cs="Times New Roman"/>
                <w:sz w:val="20"/>
                <w:szCs w:val="20"/>
              </w:rPr>
              <w:t>Denumirea obiectivului de investiţie</w:t>
            </w:r>
          </w:p>
        </w:tc>
        <w:tc>
          <w:tcPr>
            <w:tcW w:w="5245" w:type="dxa"/>
            <w:shd w:val="clear" w:color="auto" w:fill="auto"/>
          </w:tcPr>
          <w:p w:rsidR="00BF7670" w:rsidRPr="0070520E" w:rsidRDefault="00BF7670" w:rsidP="006A136B">
            <w:pPr>
              <w:spacing w:after="240"/>
              <w:rPr>
                <w:rFonts w:ascii="Times New Roman" w:hAnsi="Times New Roman" w:cs="Times New Roman"/>
                <w:b/>
                <w:sz w:val="20"/>
                <w:szCs w:val="20"/>
              </w:rPr>
            </w:pPr>
            <w:r w:rsidRPr="0070520E">
              <w:rPr>
                <w:rFonts w:ascii="Times New Roman" w:hAnsi="Times New Roman" w:cs="Times New Roman"/>
                <w:b/>
                <w:sz w:val="20"/>
                <w:szCs w:val="20"/>
              </w:rPr>
              <w:t>REABILITARE TERMICĂ IMOBIL STR. DROPIEI NR. 7</w:t>
            </w:r>
          </w:p>
        </w:tc>
      </w:tr>
      <w:tr w:rsidR="00BF7670" w:rsidRPr="0070520E" w:rsidTr="002D3FBB">
        <w:tc>
          <w:tcPr>
            <w:tcW w:w="4219" w:type="dxa"/>
            <w:shd w:val="clear" w:color="auto" w:fill="auto"/>
          </w:tcPr>
          <w:p w:rsidR="00BF7670" w:rsidRPr="0070520E" w:rsidRDefault="00BF7670" w:rsidP="00BF7670">
            <w:pPr>
              <w:widowControl w:val="0"/>
              <w:numPr>
                <w:ilvl w:val="0"/>
                <w:numId w:val="14"/>
              </w:numPr>
              <w:tabs>
                <w:tab w:val="left" w:pos="742"/>
              </w:tabs>
              <w:suppressAutoHyphens/>
              <w:autoSpaceDE w:val="0"/>
              <w:snapToGrid w:val="0"/>
              <w:rPr>
                <w:rFonts w:ascii="Times New Roman" w:hAnsi="Times New Roman" w:cs="Times New Roman"/>
                <w:color w:val="000000"/>
                <w:sz w:val="20"/>
                <w:szCs w:val="20"/>
              </w:rPr>
            </w:pPr>
            <w:r w:rsidRPr="0070520E">
              <w:rPr>
                <w:rFonts w:ascii="Times New Roman" w:hAnsi="Times New Roman" w:cs="Times New Roman"/>
                <w:color w:val="000000"/>
                <w:sz w:val="20"/>
                <w:szCs w:val="20"/>
              </w:rPr>
              <w:t>Amplasamentul investiției</w:t>
            </w:r>
          </w:p>
        </w:tc>
        <w:tc>
          <w:tcPr>
            <w:tcW w:w="5245" w:type="dxa"/>
            <w:shd w:val="clear" w:color="auto" w:fill="auto"/>
          </w:tcPr>
          <w:p w:rsidR="00BF7670" w:rsidRPr="0070520E" w:rsidRDefault="00BF7670" w:rsidP="006A136B">
            <w:pPr>
              <w:pStyle w:val="WW-Corptext2"/>
              <w:tabs>
                <w:tab w:val="left" w:pos="426"/>
              </w:tabs>
              <w:spacing w:after="240" w:line="276" w:lineRule="auto"/>
              <w:jc w:val="left"/>
            </w:pPr>
            <w:r w:rsidRPr="0070520E">
              <w:t>Județul Timiș, Municipiul Timișoara, str. Dropiei, nr. 7</w:t>
            </w:r>
          </w:p>
        </w:tc>
      </w:tr>
      <w:tr w:rsidR="00BF7670" w:rsidRPr="0070520E" w:rsidTr="002D3FBB">
        <w:tc>
          <w:tcPr>
            <w:tcW w:w="4219" w:type="dxa"/>
            <w:shd w:val="clear" w:color="auto" w:fill="auto"/>
          </w:tcPr>
          <w:p w:rsidR="00BF7670" w:rsidRPr="0070520E" w:rsidRDefault="00BF7670" w:rsidP="00BF7670">
            <w:pPr>
              <w:widowControl w:val="0"/>
              <w:numPr>
                <w:ilvl w:val="0"/>
                <w:numId w:val="14"/>
              </w:numPr>
              <w:tabs>
                <w:tab w:val="left" w:pos="742"/>
              </w:tabs>
              <w:suppressAutoHyphens/>
              <w:autoSpaceDE w:val="0"/>
              <w:snapToGrid w:val="0"/>
              <w:rPr>
                <w:rFonts w:ascii="Times New Roman" w:hAnsi="Times New Roman" w:cs="Times New Roman"/>
                <w:color w:val="000000"/>
                <w:sz w:val="20"/>
                <w:szCs w:val="20"/>
              </w:rPr>
            </w:pPr>
            <w:r w:rsidRPr="0070520E">
              <w:rPr>
                <w:rFonts w:ascii="Times New Roman" w:hAnsi="Times New Roman" w:cs="Times New Roman"/>
                <w:sz w:val="20"/>
                <w:szCs w:val="20"/>
              </w:rPr>
              <w:t>Titular investiţiei</w:t>
            </w:r>
          </w:p>
        </w:tc>
        <w:tc>
          <w:tcPr>
            <w:tcW w:w="5245" w:type="dxa"/>
            <w:shd w:val="clear" w:color="auto" w:fill="auto"/>
          </w:tcPr>
          <w:p w:rsidR="00BF7670" w:rsidRPr="0070520E" w:rsidRDefault="00BF7670" w:rsidP="006A136B">
            <w:pPr>
              <w:jc w:val="both"/>
              <w:rPr>
                <w:rFonts w:ascii="Times New Roman" w:hAnsi="Times New Roman" w:cs="Times New Roman"/>
                <w:b/>
                <w:sz w:val="20"/>
                <w:szCs w:val="20"/>
              </w:rPr>
            </w:pPr>
            <w:r w:rsidRPr="0070520E">
              <w:rPr>
                <w:rFonts w:ascii="Times New Roman" w:hAnsi="Times New Roman" w:cs="Times New Roman"/>
                <w:b/>
                <w:sz w:val="20"/>
                <w:szCs w:val="20"/>
              </w:rPr>
              <w:t>MUNICIPIUL TIMIȘOARA</w:t>
            </w:r>
          </w:p>
          <w:p w:rsidR="00BF7670" w:rsidRPr="0070520E" w:rsidRDefault="00BF7670" w:rsidP="006A136B">
            <w:pPr>
              <w:spacing w:after="240"/>
              <w:rPr>
                <w:rFonts w:ascii="Times New Roman" w:hAnsi="Times New Roman" w:cs="Times New Roman"/>
                <w:sz w:val="20"/>
                <w:szCs w:val="20"/>
              </w:rPr>
            </w:pPr>
            <w:r w:rsidRPr="0070520E">
              <w:rPr>
                <w:rFonts w:ascii="Times New Roman" w:hAnsi="Times New Roman" w:cs="Times New Roman"/>
                <w:sz w:val="20"/>
                <w:szCs w:val="20"/>
              </w:rPr>
              <w:t>B-dul C.D. Loga, nr. 1, jud. Timiș</w:t>
            </w:r>
          </w:p>
        </w:tc>
      </w:tr>
      <w:tr w:rsidR="00BF7670" w:rsidRPr="0070520E" w:rsidTr="002D3FBB">
        <w:tc>
          <w:tcPr>
            <w:tcW w:w="4219" w:type="dxa"/>
            <w:shd w:val="clear" w:color="auto" w:fill="auto"/>
          </w:tcPr>
          <w:p w:rsidR="00BF7670" w:rsidRPr="0070520E" w:rsidRDefault="00BF7670" w:rsidP="00BF7670">
            <w:pPr>
              <w:widowControl w:val="0"/>
              <w:numPr>
                <w:ilvl w:val="0"/>
                <w:numId w:val="14"/>
              </w:numPr>
              <w:tabs>
                <w:tab w:val="left" w:pos="742"/>
              </w:tabs>
              <w:suppressAutoHyphens/>
              <w:autoSpaceDE w:val="0"/>
              <w:snapToGrid w:val="0"/>
              <w:rPr>
                <w:rFonts w:ascii="Times New Roman" w:hAnsi="Times New Roman" w:cs="Times New Roman"/>
                <w:color w:val="000000"/>
                <w:sz w:val="20"/>
                <w:szCs w:val="20"/>
              </w:rPr>
            </w:pPr>
            <w:r w:rsidRPr="0070520E">
              <w:rPr>
                <w:rFonts w:ascii="Times New Roman" w:hAnsi="Times New Roman" w:cs="Times New Roman"/>
                <w:sz w:val="20"/>
                <w:szCs w:val="20"/>
              </w:rPr>
              <w:t>Beneficiarul investiției</w:t>
            </w:r>
          </w:p>
        </w:tc>
        <w:tc>
          <w:tcPr>
            <w:tcW w:w="5245" w:type="dxa"/>
            <w:shd w:val="clear" w:color="auto" w:fill="auto"/>
          </w:tcPr>
          <w:p w:rsidR="00BF7670" w:rsidRPr="0070520E" w:rsidRDefault="00BF7670" w:rsidP="006A136B">
            <w:pPr>
              <w:jc w:val="both"/>
              <w:rPr>
                <w:rFonts w:ascii="Times New Roman" w:hAnsi="Times New Roman" w:cs="Times New Roman"/>
                <w:sz w:val="20"/>
                <w:szCs w:val="20"/>
              </w:rPr>
            </w:pPr>
            <w:r w:rsidRPr="0070520E">
              <w:rPr>
                <w:rFonts w:ascii="Times New Roman" w:hAnsi="Times New Roman" w:cs="Times New Roman"/>
                <w:b/>
                <w:sz w:val="20"/>
                <w:szCs w:val="20"/>
              </w:rPr>
              <w:t>ASOCIAȚIA DE PROPRIETARI</w:t>
            </w:r>
          </w:p>
          <w:p w:rsidR="00BF7670" w:rsidRPr="0070520E" w:rsidRDefault="00BF7670" w:rsidP="006A136B">
            <w:pPr>
              <w:spacing w:after="240"/>
              <w:jc w:val="both"/>
              <w:rPr>
                <w:rFonts w:ascii="Times New Roman" w:hAnsi="Times New Roman" w:cs="Times New Roman"/>
                <w:b/>
                <w:sz w:val="20"/>
                <w:szCs w:val="20"/>
              </w:rPr>
            </w:pPr>
            <w:r w:rsidRPr="0070520E">
              <w:rPr>
                <w:rFonts w:ascii="Times New Roman" w:hAnsi="Times New Roman" w:cs="Times New Roman"/>
                <w:sz w:val="20"/>
                <w:szCs w:val="20"/>
              </w:rPr>
              <w:t>Str. Dropiei, nr. 7</w:t>
            </w:r>
          </w:p>
        </w:tc>
      </w:tr>
      <w:tr w:rsidR="00BF7670" w:rsidRPr="0070520E" w:rsidTr="002D3FBB">
        <w:tc>
          <w:tcPr>
            <w:tcW w:w="4219" w:type="dxa"/>
            <w:shd w:val="clear" w:color="auto" w:fill="auto"/>
          </w:tcPr>
          <w:p w:rsidR="00BF7670" w:rsidRPr="0070520E" w:rsidRDefault="00BF7670" w:rsidP="00BF7670">
            <w:pPr>
              <w:widowControl w:val="0"/>
              <w:numPr>
                <w:ilvl w:val="0"/>
                <w:numId w:val="14"/>
              </w:numPr>
              <w:tabs>
                <w:tab w:val="left" w:pos="742"/>
              </w:tabs>
              <w:suppressAutoHyphens/>
              <w:autoSpaceDE w:val="0"/>
              <w:snapToGrid w:val="0"/>
              <w:rPr>
                <w:rFonts w:ascii="Times New Roman" w:hAnsi="Times New Roman" w:cs="Times New Roman"/>
                <w:color w:val="000000"/>
                <w:sz w:val="20"/>
                <w:szCs w:val="20"/>
              </w:rPr>
            </w:pPr>
            <w:r w:rsidRPr="0070520E">
              <w:rPr>
                <w:rFonts w:ascii="Times New Roman" w:hAnsi="Times New Roman" w:cs="Times New Roman"/>
                <w:sz w:val="20"/>
                <w:szCs w:val="20"/>
              </w:rPr>
              <w:t>Proiectantul general</w:t>
            </w:r>
          </w:p>
        </w:tc>
        <w:tc>
          <w:tcPr>
            <w:tcW w:w="5245" w:type="dxa"/>
            <w:shd w:val="clear" w:color="auto" w:fill="auto"/>
          </w:tcPr>
          <w:p w:rsidR="00BF7670" w:rsidRPr="0070520E" w:rsidRDefault="00BF7670" w:rsidP="006A136B">
            <w:pPr>
              <w:jc w:val="both"/>
              <w:rPr>
                <w:rFonts w:ascii="Times New Roman" w:hAnsi="Times New Roman" w:cs="Times New Roman"/>
                <w:b/>
                <w:sz w:val="20"/>
                <w:szCs w:val="20"/>
              </w:rPr>
            </w:pPr>
            <w:r w:rsidRPr="0070520E">
              <w:rPr>
                <w:rFonts w:ascii="Times New Roman" w:hAnsi="Times New Roman" w:cs="Times New Roman"/>
                <w:b/>
                <w:sz w:val="20"/>
                <w:szCs w:val="20"/>
              </w:rPr>
              <w:t>S.C. EURODRAFT PROIECT DESIGN S.R.L.</w:t>
            </w:r>
          </w:p>
          <w:p w:rsidR="00BF7670" w:rsidRPr="0070520E" w:rsidRDefault="00BF7670" w:rsidP="006A136B">
            <w:pPr>
              <w:rPr>
                <w:rFonts w:ascii="Times New Roman" w:hAnsi="Times New Roman" w:cs="Times New Roman"/>
                <w:sz w:val="20"/>
                <w:szCs w:val="20"/>
              </w:rPr>
            </w:pPr>
            <w:r w:rsidRPr="0070520E">
              <w:rPr>
                <w:rFonts w:ascii="Times New Roman" w:hAnsi="Times New Roman" w:cs="Times New Roman"/>
                <w:sz w:val="20"/>
                <w:szCs w:val="20"/>
              </w:rPr>
              <w:t>CUI RO32707205, J35/157/2014</w:t>
            </w:r>
          </w:p>
          <w:p w:rsidR="00BF7670" w:rsidRPr="0070520E" w:rsidRDefault="00BF7670" w:rsidP="006A136B">
            <w:pPr>
              <w:rPr>
                <w:rFonts w:ascii="Times New Roman" w:hAnsi="Times New Roman" w:cs="Times New Roman"/>
                <w:sz w:val="20"/>
                <w:szCs w:val="20"/>
              </w:rPr>
            </w:pPr>
            <w:r w:rsidRPr="0070520E">
              <w:rPr>
                <w:rFonts w:ascii="Times New Roman" w:hAnsi="Times New Roman" w:cs="Times New Roman"/>
                <w:sz w:val="20"/>
                <w:szCs w:val="20"/>
              </w:rPr>
              <w:t>Loc. Sânandrei, str. Magnoliei, nr. 14, jud. Timiș</w:t>
            </w:r>
          </w:p>
          <w:p w:rsidR="00BF7670" w:rsidRPr="0070520E" w:rsidRDefault="00BF7670" w:rsidP="006A136B">
            <w:pPr>
              <w:rPr>
                <w:rFonts w:ascii="Times New Roman" w:hAnsi="Times New Roman" w:cs="Times New Roman"/>
                <w:sz w:val="20"/>
                <w:szCs w:val="20"/>
              </w:rPr>
            </w:pPr>
            <w:r w:rsidRPr="0070520E">
              <w:rPr>
                <w:rFonts w:ascii="Times New Roman" w:hAnsi="Times New Roman" w:cs="Times New Roman"/>
                <w:sz w:val="20"/>
                <w:szCs w:val="20"/>
              </w:rPr>
              <w:t>Tel.: 0720 315 097, Fax: 0356 467 757</w:t>
            </w:r>
          </w:p>
          <w:p w:rsidR="00BF7670" w:rsidRPr="0070520E" w:rsidRDefault="00BF7670" w:rsidP="006A136B">
            <w:pPr>
              <w:spacing w:after="240"/>
              <w:rPr>
                <w:rFonts w:ascii="Times New Roman" w:hAnsi="Times New Roman" w:cs="Times New Roman"/>
                <w:b/>
                <w:sz w:val="20"/>
                <w:szCs w:val="20"/>
              </w:rPr>
            </w:pPr>
            <w:r w:rsidRPr="0070520E">
              <w:rPr>
                <w:rFonts w:ascii="Times New Roman" w:hAnsi="Times New Roman" w:cs="Times New Roman"/>
                <w:sz w:val="20"/>
                <w:szCs w:val="20"/>
              </w:rPr>
              <w:t>E-mail: office@eurodraftproiectdesign.ro</w:t>
            </w:r>
          </w:p>
        </w:tc>
      </w:tr>
      <w:tr w:rsidR="00BF7670" w:rsidRPr="0070520E" w:rsidTr="002D3FBB">
        <w:tc>
          <w:tcPr>
            <w:tcW w:w="4219" w:type="dxa"/>
            <w:shd w:val="clear" w:color="auto" w:fill="auto"/>
          </w:tcPr>
          <w:p w:rsidR="00BF7670" w:rsidRPr="0070520E" w:rsidRDefault="00BF7670" w:rsidP="00BF7670">
            <w:pPr>
              <w:widowControl w:val="0"/>
              <w:numPr>
                <w:ilvl w:val="0"/>
                <w:numId w:val="14"/>
              </w:numPr>
              <w:tabs>
                <w:tab w:val="left" w:pos="742"/>
              </w:tabs>
              <w:suppressAutoHyphens/>
              <w:autoSpaceDE w:val="0"/>
              <w:snapToGrid w:val="0"/>
              <w:rPr>
                <w:rFonts w:ascii="Times New Roman" w:hAnsi="Times New Roman" w:cs="Times New Roman"/>
                <w:bCs/>
                <w:color w:val="000000"/>
                <w:sz w:val="20"/>
                <w:szCs w:val="20"/>
              </w:rPr>
            </w:pPr>
            <w:r w:rsidRPr="0070520E">
              <w:rPr>
                <w:rFonts w:ascii="Times New Roman" w:hAnsi="Times New Roman" w:cs="Times New Roman"/>
                <w:sz w:val="20"/>
                <w:szCs w:val="20"/>
              </w:rPr>
              <w:t>Numărul proiectului</w:t>
            </w:r>
          </w:p>
        </w:tc>
        <w:tc>
          <w:tcPr>
            <w:tcW w:w="5245" w:type="dxa"/>
            <w:shd w:val="clear" w:color="auto" w:fill="auto"/>
          </w:tcPr>
          <w:p w:rsidR="00BF7670" w:rsidRPr="0070520E" w:rsidRDefault="00BF7670" w:rsidP="006A136B">
            <w:pPr>
              <w:spacing w:after="240"/>
              <w:rPr>
                <w:rFonts w:ascii="Times New Roman" w:hAnsi="Times New Roman" w:cs="Times New Roman"/>
                <w:b/>
                <w:sz w:val="20"/>
                <w:szCs w:val="20"/>
              </w:rPr>
            </w:pPr>
            <w:r w:rsidRPr="0070520E">
              <w:rPr>
                <w:rFonts w:ascii="Times New Roman" w:hAnsi="Times New Roman" w:cs="Times New Roman"/>
                <w:b/>
                <w:sz w:val="20"/>
                <w:szCs w:val="20"/>
              </w:rPr>
              <w:t>180/3 / 2017</w:t>
            </w:r>
          </w:p>
        </w:tc>
      </w:tr>
      <w:tr w:rsidR="00BF7670" w:rsidRPr="0070520E" w:rsidTr="002D3FBB">
        <w:tc>
          <w:tcPr>
            <w:tcW w:w="4219" w:type="dxa"/>
            <w:shd w:val="clear" w:color="auto" w:fill="auto"/>
          </w:tcPr>
          <w:p w:rsidR="00BF7670" w:rsidRPr="0070520E" w:rsidRDefault="00BF7670" w:rsidP="00BF7670">
            <w:pPr>
              <w:widowControl w:val="0"/>
              <w:numPr>
                <w:ilvl w:val="0"/>
                <w:numId w:val="14"/>
              </w:numPr>
              <w:tabs>
                <w:tab w:val="left" w:pos="742"/>
              </w:tabs>
              <w:suppressAutoHyphens/>
              <w:autoSpaceDE w:val="0"/>
              <w:snapToGrid w:val="0"/>
              <w:rPr>
                <w:rFonts w:ascii="Times New Roman" w:hAnsi="Times New Roman" w:cs="Times New Roman"/>
                <w:sz w:val="20"/>
                <w:szCs w:val="20"/>
              </w:rPr>
            </w:pPr>
            <w:r w:rsidRPr="0070520E">
              <w:rPr>
                <w:rFonts w:ascii="Times New Roman" w:hAnsi="Times New Roman" w:cs="Times New Roman"/>
                <w:sz w:val="20"/>
                <w:szCs w:val="20"/>
              </w:rPr>
              <w:t>Data</w:t>
            </w:r>
          </w:p>
        </w:tc>
        <w:tc>
          <w:tcPr>
            <w:tcW w:w="5245" w:type="dxa"/>
            <w:shd w:val="clear" w:color="auto" w:fill="auto"/>
          </w:tcPr>
          <w:p w:rsidR="00BF7670" w:rsidRPr="0070520E" w:rsidRDefault="00BF7670" w:rsidP="006A136B">
            <w:pPr>
              <w:spacing w:after="240"/>
              <w:rPr>
                <w:rFonts w:ascii="Times New Roman" w:hAnsi="Times New Roman" w:cs="Times New Roman"/>
                <w:b/>
                <w:sz w:val="20"/>
                <w:szCs w:val="20"/>
              </w:rPr>
            </w:pPr>
            <w:r w:rsidRPr="0070520E">
              <w:rPr>
                <w:rFonts w:ascii="Times New Roman" w:hAnsi="Times New Roman" w:cs="Times New Roman"/>
                <w:b/>
                <w:sz w:val="20"/>
                <w:szCs w:val="20"/>
              </w:rPr>
              <w:t>Februarie 2023</w:t>
            </w:r>
          </w:p>
        </w:tc>
      </w:tr>
      <w:tr w:rsidR="00BF7670" w:rsidRPr="0070520E" w:rsidTr="002D3FBB">
        <w:tc>
          <w:tcPr>
            <w:tcW w:w="4219" w:type="dxa"/>
            <w:shd w:val="clear" w:color="auto" w:fill="auto"/>
          </w:tcPr>
          <w:p w:rsidR="00BF7670" w:rsidRPr="0070520E" w:rsidRDefault="00BF7670" w:rsidP="00BF7670">
            <w:pPr>
              <w:widowControl w:val="0"/>
              <w:numPr>
                <w:ilvl w:val="0"/>
                <w:numId w:val="14"/>
              </w:numPr>
              <w:tabs>
                <w:tab w:val="left" w:pos="742"/>
              </w:tabs>
              <w:suppressAutoHyphens/>
              <w:autoSpaceDE w:val="0"/>
              <w:snapToGrid w:val="0"/>
              <w:rPr>
                <w:rFonts w:ascii="Times New Roman" w:hAnsi="Times New Roman" w:cs="Times New Roman"/>
                <w:color w:val="000000"/>
                <w:sz w:val="20"/>
                <w:szCs w:val="20"/>
              </w:rPr>
            </w:pPr>
            <w:r w:rsidRPr="0070520E">
              <w:rPr>
                <w:rFonts w:ascii="Times New Roman" w:hAnsi="Times New Roman" w:cs="Times New Roman"/>
                <w:color w:val="000000"/>
                <w:sz w:val="20"/>
                <w:szCs w:val="20"/>
              </w:rPr>
              <w:t>Faza de proiectare</w:t>
            </w:r>
          </w:p>
        </w:tc>
        <w:tc>
          <w:tcPr>
            <w:tcW w:w="5245" w:type="dxa"/>
            <w:shd w:val="clear" w:color="auto" w:fill="auto"/>
          </w:tcPr>
          <w:p w:rsidR="00BF7670" w:rsidRPr="0070520E" w:rsidRDefault="00BF7670" w:rsidP="006A136B">
            <w:pPr>
              <w:spacing w:after="240"/>
              <w:rPr>
                <w:rFonts w:ascii="Times New Roman" w:hAnsi="Times New Roman" w:cs="Times New Roman"/>
                <w:b/>
                <w:sz w:val="20"/>
                <w:szCs w:val="20"/>
              </w:rPr>
            </w:pPr>
            <w:r w:rsidRPr="0070520E">
              <w:rPr>
                <w:rFonts w:ascii="Times New Roman" w:hAnsi="Times New Roman" w:cs="Times New Roman"/>
                <w:b/>
                <w:sz w:val="20"/>
                <w:szCs w:val="20"/>
              </w:rPr>
              <w:t>D.T.P.Th. + C.S. + D.E.</w:t>
            </w:r>
          </w:p>
        </w:tc>
      </w:tr>
    </w:tbl>
    <w:p w:rsidR="006802FD" w:rsidRPr="0070520E" w:rsidRDefault="006802FD">
      <w:pPr>
        <w:rPr>
          <w:rFonts w:ascii="Times New Roman" w:hAnsi="Times New Roman" w:cs="Times New Roman"/>
          <w:sz w:val="20"/>
          <w:szCs w:val="20"/>
        </w:rPr>
      </w:pPr>
    </w:p>
    <w:p w:rsidR="00297CFF" w:rsidRPr="0070520E" w:rsidRDefault="00297CFF">
      <w:pPr>
        <w:rPr>
          <w:rFonts w:ascii="Times New Roman" w:hAnsi="Times New Roman" w:cs="Times New Roman"/>
          <w:sz w:val="20"/>
          <w:szCs w:val="20"/>
        </w:rPr>
      </w:pPr>
    </w:p>
    <w:p w:rsidR="00297CFF" w:rsidRPr="0070520E" w:rsidRDefault="00297CFF">
      <w:pPr>
        <w:rPr>
          <w:rFonts w:ascii="Times New Roman" w:hAnsi="Times New Roman" w:cs="Times New Roman"/>
          <w:sz w:val="20"/>
          <w:szCs w:val="20"/>
        </w:rPr>
      </w:pPr>
    </w:p>
    <w:p w:rsidR="00297CFF" w:rsidRPr="0070520E" w:rsidRDefault="00297CFF">
      <w:pPr>
        <w:rPr>
          <w:rFonts w:ascii="Times New Roman" w:hAnsi="Times New Roman" w:cs="Times New Roman"/>
          <w:sz w:val="20"/>
          <w:szCs w:val="20"/>
        </w:rPr>
      </w:pPr>
    </w:p>
    <w:p w:rsidR="00297CFF" w:rsidRPr="0070520E" w:rsidRDefault="00297CFF">
      <w:pPr>
        <w:rPr>
          <w:rFonts w:ascii="Times New Roman" w:hAnsi="Times New Roman" w:cs="Times New Roman"/>
          <w:sz w:val="20"/>
          <w:szCs w:val="20"/>
        </w:rPr>
      </w:pPr>
    </w:p>
    <w:p w:rsidR="00297CFF" w:rsidRPr="0070520E" w:rsidRDefault="00297CFF">
      <w:pPr>
        <w:rPr>
          <w:rFonts w:ascii="Times New Roman" w:hAnsi="Times New Roman" w:cs="Times New Roman"/>
          <w:sz w:val="20"/>
          <w:szCs w:val="20"/>
        </w:rPr>
      </w:pPr>
    </w:p>
    <w:p w:rsidR="00297CFF" w:rsidRPr="0070520E" w:rsidRDefault="00297CFF">
      <w:pPr>
        <w:rPr>
          <w:rFonts w:ascii="Times New Roman" w:hAnsi="Times New Roman" w:cs="Times New Roman"/>
          <w:sz w:val="20"/>
          <w:szCs w:val="20"/>
        </w:rPr>
      </w:pPr>
    </w:p>
    <w:p w:rsidR="00297CFF" w:rsidRPr="0070520E" w:rsidRDefault="00297CFF">
      <w:pPr>
        <w:rPr>
          <w:rFonts w:ascii="Times New Roman" w:hAnsi="Times New Roman" w:cs="Times New Roman"/>
          <w:sz w:val="20"/>
          <w:szCs w:val="20"/>
        </w:rPr>
      </w:pPr>
    </w:p>
    <w:p w:rsidR="000E3C9B" w:rsidRDefault="000E3C9B">
      <w:pPr>
        <w:rPr>
          <w:rFonts w:ascii="Times New Roman" w:hAnsi="Times New Roman" w:cs="Times New Roman"/>
          <w:sz w:val="20"/>
          <w:szCs w:val="20"/>
        </w:rPr>
      </w:pPr>
    </w:p>
    <w:p w:rsidR="0070520E" w:rsidRDefault="0070520E">
      <w:pPr>
        <w:rPr>
          <w:rFonts w:ascii="Times New Roman" w:hAnsi="Times New Roman" w:cs="Times New Roman"/>
          <w:sz w:val="20"/>
          <w:szCs w:val="20"/>
        </w:rPr>
      </w:pPr>
    </w:p>
    <w:p w:rsidR="0070520E" w:rsidRDefault="0070520E">
      <w:pPr>
        <w:rPr>
          <w:rFonts w:ascii="Times New Roman" w:hAnsi="Times New Roman" w:cs="Times New Roman"/>
          <w:sz w:val="20"/>
          <w:szCs w:val="20"/>
        </w:rPr>
      </w:pPr>
    </w:p>
    <w:p w:rsidR="0070520E" w:rsidRPr="0070520E" w:rsidRDefault="0070520E">
      <w:pPr>
        <w:rPr>
          <w:rFonts w:ascii="Times New Roman" w:hAnsi="Times New Roman" w:cs="Times New Roman"/>
          <w:sz w:val="20"/>
          <w:szCs w:val="20"/>
        </w:rPr>
      </w:pPr>
    </w:p>
    <w:p w:rsidR="00297CFF" w:rsidRPr="0070520E" w:rsidRDefault="00297CFF" w:rsidP="00297CFF">
      <w:pPr>
        <w:widowControl w:val="0"/>
        <w:autoSpaceDE w:val="0"/>
        <w:spacing w:after="240"/>
        <w:jc w:val="both"/>
        <w:rPr>
          <w:rFonts w:ascii="Times New Roman" w:hAnsi="Times New Roman" w:cs="Times New Roman"/>
          <w:b/>
          <w:bCs/>
          <w:sz w:val="20"/>
          <w:szCs w:val="20"/>
        </w:rPr>
      </w:pPr>
      <w:r w:rsidRPr="0070520E">
        <w:rPr>
          <w:rFonts w:ascii="Times New Roman" w:hAnsi="Times New Roman" w:cs="Times New Roman"/>
          <w:b/>
          <w:bCs/>
          <w:sz w:val="20"/>
          <w:szCs w:val="20"/>
        </w:rPr>
        <w:lastRenderedPageBreak/>
        <w:t>I.02.Caracteristicile amplasamentului.</w:t>
      </w:r>
    </w:p>
    <w:p w:rsidR="003F4B5A" w:rsidRPr="0070520E" w:rsidRDefault="003F4B5A" w:rsidP="003F4B5A">
      <w:pPr>
        <w:autoSpaceDE w:val="0"/>
        <w:autoSpaceDN w:val="0"/>
        <w:adjustRightInd w:val="0"/>
        <w:spacing w:after="240"/>
        <w:ind w:firstLine="720"/>
        <w:jc w:val="both"/>
        <w:rPr>
          <w:rFonts w:ascii="Times New Roman" w:hAnsi="Times New Roman" w:cs="Times New Roman"/>
          <w:sz w:val="20"/>
          <w:szCs w:val="20"/>
        </w:rPr>
      </w:pPr>
      <w:r w:rsidRPr="0070520E">
        <w:rPr>
          <w:rFonts w:ascii="Times New Roman" w:hAnsi="Times New Roman" w:cs="Times New Roman"/>
          <w:sz w:val="20"/>
          <w:szCs w:val="20"/>
        </w:rPr>
        <w:t>Categoria de folosința a terenului, pe care este amplasată construcția studiată, este de curți construcții, în zonă de locuințe.</w:t>
      </w:r>
      <w:r w:rsidRPr="0070520E">
        <w:rPr>
          <w:rFonts w:ascii="Times New Roman" w:hAnsi="Times New Roman" w:cs="Times New Roman"/>
          <w:color w:val="FF0000"/>
          <w:sz w:val="20"/>
          <w:szCs w:val="20"/>
        </w:rPr>
        <w:t xml:space="preserve"> </w:t>
      </w:r>
      <w:r w:rsidRPr="0070520E">
        <w:rPr>
          <w:rFonts w:ascii="Times New Roman" w:hAnsi="Times New Roman" w:cs="Times New Roman"/>
          <w:sz w:val="20"/>
          <w:szCs w:val="20"/>
        </w:rPr>
        <w:t>Terenul are o suprafață totală de 1776,00 mp, iar construcția are o formă regulată, cu dimensiunile maxime în plan 9,98 m x 108,74 m.</w:t>
      </w:r>
    </w:p>
    <w:p w:rsidR="003F4B5A" w:rsidRPr="0070520E" w:rsidRDefault="002D3FBB" w:rsidP="003F4B5A">
      <w:pPr>
        <w:spacing w:after="240"/>
        <w:jc w:val="both"/>
        <w:rPr>
          <w:rFonts w:ascii="Times New Roman" w:hAnsi="Times New Roman" w:cs="Times New Roman"/>
          <w:sz w:val="20"/>
          <w:szCs w:val="20"/>
        </w:rPr>
      </w:pPr>
      <w:r w:rsidRPr="0070520E">
        <w:rPr>
          <w:rFonts w:ascii="Times New Roman" w:hAnsi="Times New Roman" w:cs="Times New Roman"/>
          <w:sz w:val="20"/>
          <w:szCs w:val="20"/>
        </w:rPr>
        <w:tab/>
      </w:r>
      <w:r w:rsidR="003F4B5A" w:rsidRPr="0070520E">
        <w:rPr>
          <w:rFonts w:ascii="Times New Roman" w:hAnsi="Times New Roman" w:cs="Times New Roman"/>
          <w:sz w:val="20"/>
          <w:szCs w:val="20"/>
        </w:rPr>
        <w:t>Clădirea studiată are forma în plan regulată cu dimensiunile 9,98 m x 108,74 m. Accesul principal în clădire se realizează prin accesele situate pe fațada principală, de pe o alee perpendiculară pe str. Dropiei. Nu există accese secundare.</w:t>
      </w:r>
    </w:p>
    <w:p w:rsidR="003F4B5A" w:rsidRPr="0070520E" w:rsidRDefault="003F4B5A" w:rsidP="003F4B5A">
      <w:pPr>
        <w:jc w:val="both"/>
        <w:rPr>
          <w:rFonts w:ascii="Times New Roman" w:hAnsi="Times New Roman" w:cs="Times New Roman"/>
          <w:sz w:val="20"/>
          <w:szCs w:val="20"/>
        </w:rPr>
      </w:pPr>
      <w:r w:rsidRPr="0070520E">
        <w:rPr>
          <w:rFonts w:ascii="Times New Roman" w:hAnsi="Times New Roman" w:cs="Times New Roman"/>
          <w:color w:val="FF0000"/>
          <w:sz w:val="20"/>
          <w:szCs w:val="20"/>
        </w:rPr>
        <w:tab/>
      </w:r>
      <w:r w:rsidRPr="0070520E">
        <w:rPr>
          <w:rFonts w:ascii="Times New Roman" w:hAnsi="Times New Roman" w:cs="Times New Roman"/>
          <w:sz w:val="20"/>
          <w:szCs w:val="20"/>
        </w:rPr>
        <w:t>Vecinătățile parcelei sunt:</w:t>
      </w:r>
    </w:p>
    <w:p w:rsidR="003F4B5A" w:rsidRPr="0070520E" w:rsidRDefault="003F4B5A" w:rsidP="003F4B5A">
      <w:pPr>
        <w:pStyle w:val="WW-Corptext2"/>
        <w:numPr>
          <w:ilvl w:val="0"/>
          <w:numId w:val="2"/>
        </w:numPr>
        <w:suppressAutoHyphens/>
        <w:spacing w:line="276" w:lineRule="auto"/>
        <w:ind w:left="1418" w:hanging="284"/>
        <w:jc w:val="left"/>
        <w:rPr>
          <w:b w:val="0"/>
        </w:rPr>
      </w:pPr>
      <w:r w:rsidRPr="0070520E">
        <w:rPr>
          <w:b w:val="0"/>
        </w:rPr>
        <w:t>La N : str. Dropiei;</w:t>
      </w:r>
    </w:p>
    <w:p w:rsidR="003F4B5A" w:rsidRPr="0070520E" w:rsidRDefault="003F4B5A" w:rsidP="003F4B5A">
      <w:pPr>
        <w:pStyle w:val="WW-Corptext2"/>
        <w:numPr>
          <w:ilvl w:val="0"/>
          <w:numId w:val="2"/>
        </w:numPr>
        <w:suppressAutoHyphens/>
        <w:spacing w:line="276" w:lineRule="auto"/>
        <w:ind w:left="1418" w:hanging="284"/>
        <w:jc w:val="left"/>
        <w:rPr>
          <w:b w:val="0"/>
        </w:rPr>
      </w:pPr>
      <w:r w:rsidRPr="0070520E">
        <w:rPr>
          <w:b w:val="0"/>
        </w:rPr>
        <w:t>La S : locuință colectivă;</w:t>
      </w:r>
    </w:p>
    <w:p w:rsidR="003F4B5A" w:rsidRPr="0070520E" w:rsidRDefault="003F4B5A" w:rsidP="003F4B5A">
      <w:pPr>
        <w:pStyle w:val="WW-Corptext2"/>
        <w:numPr>
          <w:ilvl w:val="0"/>
          <w:numId w:val="2"/>
        </w:numPr>
        <w:suppressAutoHyphens/>
        <w:spacing w:line="276" w:lineRule="auto"/>
        <w:ind w:left="1418" w:hanging="284"/>
        <w:jc w:val="left"/>
        <w:rPr>
          <w:b w:val="0"/>
        </w:rPr>
      </w:pPr>
      <w:r w:rsidRPr="0070520E">
        <w:rPr>
          <w:b w:val="0"/>
        </w:rPr>
        <w:t>La V : Intr. Bogdan Catul;</w:t>
      </w:r>
    </w:p>
    <w:p w:rsidR="003F4B5A" w:rsidRPr="0070520E" w:rsidRDefault="003F4B5A" w:rsidP="003F4B5A">
      <w:pPr>
        <w:pStyle w:val="WW-Corptext2"/>
        <w:numPr>
          <w:ilvl w:val="0"/>
          <w:numId w:val="2"/>
        </w:numPr>
        <w:suppressAutoHyphens/>
        <w:spacing w:line="276" w:lineRule="auto"/>
        <w:ind w:left="1418" w:hanging="284"/>
        <w:jc w:val="left"/>
        <w:rPr>
          <w:b w:val="0"/>
        </w:rPr>
      </w:pPr>
      <w:r w:rsidRPr="0070520E">
        <w:rPr>
          <w:b w:val="0"/>
          <w:noProof/>
          <w:lang w:eastAsia="ro-RO"/>
        </w:rPr>
        <w:drawing>
          <wp:anchor distT="0" distB="0" distL="114300" distR="114300" simplePos="0" relativeHeight="251658240" behindDoc="0" locked="0" layoutInCell="1" allowOverlap="1">
            <wp:simplePos x="0" y="0"/>
            <wp:positionH relativeFrom="margin">
              <wp:align>center</wp:align>
            </wp:positionH>
            <wp:positionV relativeFrom="paragraph">
              <wp:posOffset>399415</wp:posOffset>
            </wp:positionV>
            <wp:extent cx="3808095" cy="3274695"/>
            <wp:effectExtent l="57150" t="38100" r="40005" b="20955"/>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808095" cy="3274695"/>
                    </a:xfrm>
                    <a:prstGeom prst="rect">
                      <a:avLst/>
                    </a:prstGeom>
                    <a:noFill/>
                    <a:ln w="38100">
                      <a:solidFill>
                        <a:srgbClr val="C4BC96"/>
                      </a:solidFill>
                      <a:miter lim="800000"/>
                      <a:headEnd/>
                      <a:tailEnd/>
                    </a:ln>
                  </pic:spPr>
                </pic:pic>
              </a:graphicData>
            </a:graphic>
          </wp:anchor>
        </w:drawing>
      </w:r>
      <w:r w:rsidRPr="0070520E">
        <w:rPr>
          <w:b w:val="0"/>
        </w:rPr>
        <w:t>La E : locuință colectivă;</w:t>
      </w:r>
    </w:p>
    <w:p w:rsidR="003F4B5A" w:rsidRPr="0070520E" w:rsidRDefault="003F4B5A" w:rsidP="003F4B5A">
      <w:pPr>
        <w:spacing w:after="240"/>
        <w:jc w:val="both"/>
        <w:rPr>
          <w:rFonts w:ascii="Times New Roman" w:hAnsi="Times New Roman" w:cs="Times New Roman"/>
          <w:noProof/>
          <w:sz w:val="20"/>
          <w:szCs w:val="20"/>
        </w:rPr>
      </w:pPr>
    </w:p>
    <w:p w:rsidR="003F4B5A" w:rsidRPr="0070520E" w:rsidRDefault="003F4B5A" w:rsidP="003F4B5A">
      <w:pPr>
        <w:spacing w:after="0"/>
        <w:ind w:left="60"/>
        <w:jc w:val="both"/>
        <w:rPr>
          <w:rFonts w:ascii="Times New Roman" w:hAnsi="Times New Roman" w:cs="Times New Roman"/>
          <w:b/>
          <w:sz w:val="20"/>
          <w:szCs w:val="20"/>
        </w:rPr>
      </w:pPr>
      <w:r w:rsidRPr="0070520E">
        <w:rPr>
          <w:rFonts w:ascii="Times New Roman" w:hAnsi="Times New Roman" w:cs="Times New Roman"/>
          <w:b/>
          <w:sz w:val="20"/>
          <w:szCs w:val="20"/>
        </w:rPr>
        <w:t>Conform expertizei tehnice reabilitarea termică nu modifică gradul de asigurare al construcției. Imobilul are rezerve să preia încărcările suplimentare aduse de reabilitarea termică.</w:t>
      </w:r>
    </w:p>
    <w:p w:rsidR="003F4B5A" w:rsidRPr="0070520E" w:rsidRDefault="003F4B5A" w:rsidP="003F4B5A">
      <w:pPr>
        <w:spacing w:after="0"/>
        <w:ind w:left="60"/>
        <w:jc w:val="both"/>
        <w:rPr>
          <w:rFonts w:ascii="Times New Roman" w:hAnsi="Times New Roman" w:cs="Times New Roman"/>
          <w:b/>
          <w:sz w:val="20"/>
          <w:szCs w:val="20"/>
        </w:rPr>
      </w:pPr>
      <w:r w:rsidRPr="0070520E">
        <w:rPr>
          <w:rFonts w:ascii="Times New Roman" w:hAnsi="Times New Roman" w:cs="Times New Roman"/>
          <w:b/>
          <w:sz w:val="20"/>
          <w:szCs w:val="20"/>
        </w:rPr>
        <w:t xml:space="preserve">Reabilitarea termică se poate realiza fără a fi necesare intervenții de consolidare a structurii existente. </w:t>
      </w:r>
    </w:p>
    <w:p w:rsidR="003F4B5A" w:rsidRPr="0070520E" w:rsidRDefault="003F4B5A" w:rsidP="003F4B5A">
      <w:pPr>
        <w:spacing w:after="0"/>
        <w:jc w:val="both"/>
        <w:rPr>
          <w:rFonts w:ascii="Times New Roman" w:hAnsi="Times New Roman" w:cs="Times New Roman"/>
          <w:b/>
          <w:sz w:val="20"/>
          <w:szCs w:val="20"/>
        </w:rPr>
      </w:pPr>
    </w:p>
    <w:p w:rsidR="00297CFF" w:rsidRPr="0070520E" w:rsidRDefault="00297CFF">
      <w:pPr>
        <w:rPr>
          <w:rFonts w:ascii="Times New Roman" w:hAnsi="Times New Roman" w:cs="Times New Roman"/>
          <w:b/>
          <w:sz w:val="20"/>
          <w:szCs w:val="20"/>
        </w:rPr>
      </w:pPr>
      <w:r w:rsidRPr="0070520E">
        <w:rPr>
          <w:rFonts w:ascii="Times New Roman" w:hAnsi="Times New Roman" w:cs="Times New Roman"/>
          <w:b/>
          <w:sz w:val="20"/>
          <w:szCs w:val="20"/>
        </w:rPr>
        <w:t xml:space="preserve">Descrierea construcției </w:t>
      </w:r>
      <w:r w:rsidR="00FC2B73" w:rsidRPr="0070520E">
        <w:rPr>
          <w:rFonts w:ascii="Times New Roman" w:hAnsi="Times New Roman" w:cs="Times New Roman"/>
          <w:b/>
          <w:sz w:val="20"/>
          <w:szCs w:val="20"/>
        </w:rPr>
        <w:t xml:space="preserve"> </w:t>
      </w:r>
      <w:r w:rsidRPr="0070520E">
        <w:rPr>
          <w:rFonts w:ascii="Times New Roman" w:hAnsi="Times New Roman" w:cs="Times New Roman"/>
          <w:b/>
          <w:sz w:val="20"/>
          <w:szCs w:val="20"/>
        </w:rPr>
        <w:t>existente</w:t>
      </w:r>
    </w:p>
    <w:p w:rsidR="003F4B5A" w:rsidRPr="0070520E" w:rsidRDefault="003F4B5A" w:rsidP="003F4B5A">
      <w:pPr>
        <w:spacing w:after="240"/>
        <w:rPr>
          <w:rFonts w:ascii="Times New Roman" w:hAnsi="Times New Roman" w:cs="Times New Roman"/>
          <w:sz w:val="20"/>
          <w:szCs w:val="20"/>
        </w:rPr>
      </w:pPr>
      <w:r w:rsidRPr="0070520E">
        <w:rPr>
          <w:rFonts w:ascii="Times New Roman" w:hAnsi="Times New Roman" w:cs="Times New Roman"/>
          <w:sz w:val="20"/>
          <w:szCs w:val="20"/>
        </w:rPr>
        <w:t>Clădirea care face obiectul prezentului studiu, este amplasată în Regiunea de Dezvoltare Vest a României, în intravilanul Municipiului Timișoara, județul Timiș, str. Dropiei, nr. 7, având CF nr. 401611-C1, nr. top. 26122.</w:t>
      </w:r>
    </w:p>
    <w:p w:rsidR="003F4B5A" w:rsidRPr="0070520E" w:rsidRDefault="003F4B5A" w:rsidP="003F4B5A">
      <w:pPr>
        <w:numPr>
          <w:ilvl w:val="2"/>
          <w:numId w:val="4"/>
        </w:numPr>
        <w:spacing w:after="240"/>
        <w:jc w:val="both"/>
        <w:rPr>
          <w:rFonts w:ascii="Times New Roman" w:hAnsi="Times New Roman" w:cs="Times New Roman"/>
          <w:b/>
          <w:sz w:val="20"/>
          <w:szCs w:val="20"/>
        </w:rPr>
      </w:pPr>
      <w:r w:rsidRPr="0070520E">
        <w:rPr>
          <w:rFonts w:ascii="Times New Roman" w:hAnsi="Times New Roman" w:cs="Times New Roman"/>
          <w:b/>
          <w:sz w:val="20"/>
          <w:szCs w:val="20"/>
        </w:rPr>
        <w:t>An/ani/perioade de construire pentru fiecare corp de construcție</w:t>
      </w:r>
    </w:p>
    <w:p w:rsidR="003F4B5A" w:rsidRPr="0070520E" w:rsidRDefault="003F4B5A" w:rsidP="003F4B5A">
      <w:pPr>
        <w:spacing w:after="0"/>
        <w:jc w:val="both"/>
        <w:rPr>
          <w:rFonts w:ascii="Times New Roman" w:hAnsi="Times New Roman" w:cs="Times New Roman"/>
          <w:sz w:val="20"/>
          <w:szCs w:val="20"/>
        </w:rPr>
      </w:pPr>
      <w:r w:rsidRPr="0070520E">
        <w:rPr>
          <w:rFonts w:ascii="Times New Roman" w:hAnsi="Times New Roman" w:cs="Times New Roman"/>
          <w:sz w:val="20"/>
          <w:szCs w:val="20"/>
        </w:rPr>
        <w:tab/>
        <w:t>Clădirea studiată este alcătuită din trei tronsoane.</w:t>
      </w:r>
    </w:p>
    <w:p w:rsidR="003F4B5A" w:rsidRPr="0070520E" w:rsidRDefault="003F4B5A" w:rsidP="003F4B5A">
      <w:pPr>
        <w:spacing w:after="0"/>
        <w:jc w:val="both"/>
        <w:rPr>
          <w:rFonts w:ascii="Times New Roman" w:hAnsi="Times New Roman" w:cs="Times New Roman"/>
          <w:sz w:val="20"/>
          <w:szCs w:val="20"/>
        </w:rPr>
      </w:pPr>
      <w:r w:rsidRPr="0070520E">
        <w:rPr>
          <w:rFonts w:ascii="Times New Roman" w:hAnsi="Times New Roman" w:cs="Times New Roman"/>
          <w:color w:val="FF0000"/>
          <w:sz w:val="20"/>
          <w:szCs w:val="20"/>
        </w:rPr>
        <w:tab/>
      </w:r>
      <w:r w:rsidRPr="0070520E">
        <w:rPr>
          <w:rFonts w:ascii="Times New Roman" w:hAnsi="Times New Roman" w:cs="Times New Roman"/>
          <w:sz w:val="20"/>
          <w:szCs w:val="20"/>
        </w:rPr>
        <w:t>Anul construirii clădirii este: 1974</w:t>
      </w:r>
    </w:p>
    <w:p w:rsidR="003F4B5A" w:rsidRPr="0070520E" w:rsidRDefault="003F4B5A" w:rsidP="003F4B5A">
      <w:pPr>
        <w:numPr>
          <w:ilvl w:val="2"/>
          <w:numId w:val="4"/>
        </w:numPr>
        <w:spacing w:after="0"/>
        <w:jc w:val="both"/>
        <w:rPr>
          <w:rFonts w:ascii="Times New Roman" w:hAnsi="Times New Roman" w:cs="Times New Roman"/>
          <w:sz w:val="20"/>
          <w:szCs w:val="20"/>
        </w:rPr>
      </w:pPr>
      <w:r w:rsidRPr="0070520E">
        <w:rPr>
          <w:rFonts w:ascii="Times New Roman" w:hAnsi="Times New Roman" w:cs="Times New Roman"/>
          <w:b/>
          <w:sz w:val="20"/>
          <w:szCs w:val="20"/>
        </w:rPr>
        <w:t xml:space="preserve">Suprafața construită: </w:t>
      </w:r>
      <w:r w:rsidRPr="0070520E">
        <w:rPr>
          <w:rFonts w:ascii="Times New Roman" w:hAnsi="Times New Roman" w:cs="Times New Roman"/>
          <w:sz w:val="20"/>
          <w:szCs w:val="20"/>
        </w:rPr>
        <w:t>1</w:t>
      </w:r>
      <w:r w:rsidR="007D5AE3">
        <w:rPr>
          <w:rFonts w:ascii="Times New Roman" w:hAnsi="Times New Roman" w:cs="Times New Roman"/>
          <w:sz w:val="20"/>
          <w:szCs w:val="20"/>
        </w:rPr>
        <w:t>.</w:t>
      </w:r>
      <w:r w:rsidRPr="0070520E">
        <w:rPr>
          <w:rFonts w:ascii="Times New Roman" w:hAnsi="Times New Roman" w:cs="Times New Roman"/>
          <w:sz w:val="20"/>
          <w:szCs w:val="20"/>
        </w:rPr>
        <w:t>085,22 mp</w:t>
      </w:r>
    </w:p>
    <w:p w:rsidR="003F4B5A" w:rsidRPr="0070520E" w:rsidRDefault="003F4B5A" w:rsidP="003F4B5A">
      <w:pPr>
        <w:numPr>
          <w:ilvl w:val="2"/>
          <w:numId w:val="4"/>
        </w:numPr>
        <w:spacing w:after="0"/>
        <w:jc w:val="both"/>
        <w:rPr>
          <w:rFonts w:ascii="Times New Roman" w:hAnsi="Times New Roman" w:cs="Times New Roman"/>
          <w:sz w:val="20"/>
          <w:szCs w:val="20"/>
        </w:rPr>
      </w:pPr>
      <w:r w:rsidRPr="0070520E">
        <w:rPr>
          <w:rFonts w:ascii="Times New Roman" w:hAnsi="Times New Roman" w:cs="Times New Roman"/>
          <w:b/>
          <w:sz w:val="20"/>
          <w:szCs w:val="20"/>
        </w:rPr>
        <w:t>Suprafața construită desfășurată:</w:t>
      </w:r>
      <w:r w:rsidRPr="0070520E">
        <w:rPr>
          <w:rFonts w:ascii="Times New Roman" w:hAnsi="Times New Roman" w:cs="Times New Roman"/>
          <w:sz w:val="20"/>
          <w:szCs w:val="20"/>
        </w:rPr>
        <w:tab/>
        <w:t>5.426,10 mp</w:t>
      </w:r>
    </w:p>
    <w:p w:rsidR="003F4B5A" w:rsidRPr="0070520E" w:rsidRDefault="003F4B5A" w:rsidP="003F4B5A">
      <w:pPr>
        <w:numPr>
          <w:ilvl w:val="2"/>
          <w:numId w:val="4"/>
        </w:numPr>
        <w:spacing w:after="0"/>
        <w:jc w:val="both"/>
        <w:rPr>
          <w:rFonts w:ascii="Times New Roman" w:hAnsi="Times New Roman" w:cs="Times New Roman"/>
          <w:b/>
          <w:sz w:val="20"/>
          <w:szCs w:val="20"/>
        </w:rPr>
      </w:pPr>
      <w:r w:rsidRPr="0070520E">
        <w:rPr>
          <w:rFonts w:ascii="Times New Roman" w:hAnsi="Times New Roman" w:cs="Times New Roman"/>
          <w:b/>
          <w:sz w:val="20"/>
          <w:szCs w:val="20"/>
        </w:rPr>
        <w:t>Alți parametri, în funcție de specificul și natura construcției existente</w:t>
      </w:r>
    </w:p>
    <w:p w:rsidR="003F4B5A" w:rsidRPr="0070520E" w:rsidRDefault="003F4B5A" w:rsidP="003F4B5A">
      <w:pPr>
        <w:spacing w:after="0"/>
        <w:jc w:val="both"/>
        <w:rPr>
          <w:rFonts w:ascii="Times New Roman" w:hAnsi="Times New Roman" w:cs="Times New Roman"/>
          <w:sz w:val="20"/>
          <w:szCs w:val="20"/>
        </w:rPr>
      </w:pPr>
      <w:r w:rsidRPr="0070520E">
        <w:rPr>
          <w:rFonts w:ascii="Times New Roman" w:hAnsi="Times New Roman" w:cs="Times New Roman"/>
          <w:b/>
          <w:color w:val="FF0000"/>
          <w:sz w:val="20"/>
          <w:szCs w:val="20"/>
        </w:rPr>
        <w:tab/>
      </w:r>
      <w:r w:rsidRPr="0070520E">
        <w:rPr>
          <w:rFonts w:ascii="Times New Roman" w:hAnsi="Times New Roman" w:cs="Times New Roman"/>
          <w:sz w:val="20"/>
          <w:szCs w:val="20"/>
        </w:rPr>
        <w:t>Funcțiune: locuințe colective</w:t>
      </w:r>
    </w:p>
    <w:p w:rsidR="003F4B5A" w:rsidRPr="0070520E" w:rsidRDefault="003F4B5A" w:rsidP="003F4B5A">
      <w:pPr>
        <w:spacing w:after="0"/>
        <w:jc w:val="both"/>
        <w:rPr>
          <w:rFonts w:ascii="Times New Roman" w:hAnsi="Times New Roman" w:cs="Times New Roman"/>
          <w:sz w:val="20"/>
          <w:szCs w:val="20"/>
        </w:rPr>
      </w:pPr>
      <w:r w:rsidRPr="0070520E">
        <w:rPr>
          <w:rFonts w:ascii="Times New Roman" w:hAnsi="Times New Roman" w:cs="Times New Roman"/>
          <w:sz w:val="20"/>
          <w:szCs w:val="20"/>
        </w:rPr>
        <w:lastRenderedPageBreak/>
        <w:tab/>
        <w:t>Regim de înălțime: S+P+4E</w:t>
      </w:r>
    </w:p>
    <w:p w:rsidR="003F4B5A" w:rsidRPr="0070520E" w:rsidRDefault="003F4B5A" w:rsidP="003F4B5A">
      <w:pPr>
        <w:spacing w:after="0"/>
        <w:jc w:val="both"/>
        <w:rPr>
          <w:rFonts w:ascii="Times New Roman" w:hAnsi="Times New Roman" w:cs="Times New Roman"/>
          <w:sz w:val="20"/>
          <w:szCs w:val="20"/>
        </w:rPr>
      </w:pPr>
      <w:r w:rsidRPr="0070520E">
        <w:rPr>
          <w:rFonts w:ascii="Times New Roman" w:hAnsi="Times New Roman" w:cs="Times New Roman"/>
          <w:sz w:val="20"/>
          <w:szCs w:val="20"/>
        </w:rPr>
        <w:tab/>
        <w:t>Dimensiunile maxime în plan ale clădirii: 9,98 m x 108,74 m</w:t>
      </w:r>
    </w:p>
    <w:p w:rsidR="003F4B5A" w:rsidRPr="0070520E" w:rsidRDefault="003F4B5A" w:rsidP="003F4B5A">
      <w:pPr>
        <w:spacing w:after="0"/>
        <w:jc w:val="both"/>
        <w:rPr>
          <w:rFonts w:ascii="Times New Roman" w:hAnsi="Times New Roman" w:cs="Times New Roman"/>
          <w:sz w:val="20"/>
          <w:szCs w:val="20"/>
        </w:rPr>
      </w:pPr>
      <w:r w:rsidRPr="0070520E">
        <w:rPr>
          <w:rFonts w:ascii="Times New Roman" w:hAnsi="Times New Roman" w:cs="Times New Roman"/>
          <w:sz w:val="20"/>
          <w:szCs w:val="20"/>
        </w:rPr>
        <w:tab/>
        <w:t>Suprafața terenului: 1</w:t>
      </w:r>
      <w:r w:rsidR="007D5AE3">
        <w:rPr>
          <w:rFonts w:ascii="Times New Roman" w:hAnsi="Times New Roman" w:cs="Times New Roman"/>
          <w:sz w:val="20"/>
          <w:szCs w:val="20"/>
        </w:rPr>
        <w:t>.</w:t>
      </w:r>
      <w:r w:rsidRPr="0070520E">
        <w:rPr>
          <w:rFonts w:ascii="Times New Roman" w:hAnsi="Times New Roman" w:cs="Times New Roman"/>
          <w:sz w:val="20"/>
          <w:szCs w:val="20"/>
        </w:rPr>
        <w:t>776,00 mp</w:t>
      </w:r>
    </w:p>
    <w:p w:rsidR="003F4B5A" w:rsidRPr="0070520E" w:rsidRDefault="003F4B5A" w:rsidP="003F4B5A">
      <w:pPr>
        <w:spacing w:after="0"/>
        <w:jc w:val="both"/>
        <w:rPr>
          <w:rFonts w:ascii="Times New Roman" w:hAnsi="Times New Roman" w:cs="Times New Roman"/>
          <w:sz w:val="20"/>
          <w:szCs w:val="20"/>
        </w:rPr>
      </w:pPr>
      <w:r w:rsidRPr="0070520E">
        <w:rPr>
          <w:rFonts w:ascii="Times New Roman" w:hAnsi="Times New Roman" w:cs="Times New Roman"/>
          <w:sz w:val="20"/>
          <w:szCs w:val="20"/>
        </w:rPr>
        <w:tab/>
        <w:t>Suprafață construită etaj I, II, III, IV: 1.085,22 mp</w:t>
      </w:r>
    </w:p>
    <w:p w:rsidR="003F4B5A" w:rsidRPr="0070520E" w:rsidRDefault="003F4B5A" w:rsidP="003F4B5A">
      <w:pPr>
        <w:spacing w:after="0"/>
        <w:jc w:val="both"/>
        <w:rPr>
          <w:rFonts w:ascii="Times New Roman" w:hAnsi="Times New Roman" w:cs="Times New Roman"/>
          <w:sz w:val="20"/>
          <w:szCs w:val="20"/>
        </w:rPr>
      </w:pPr>
      <w:r w:rsidRPr="0070520E">
        <w:rPr>
          <w:rFonts w:ascii="Times New Roman" w:hAnsi="Times New Roman" w:cs="Times New Roman"/>
          <w:sz w:val="20"/>
          <w:szCs w:val="20"/>
        </w:rPr>
        <w:tab/>
        <w:t>Suprafața utilă: 4.396,67 mp</w:t>
      </w:r>
    </w:p>
    <w:p w:rsidR="003F4B5A" w:rsidRPr="0070520E" w:rsidRDefault="003F4B5A" w:rsidP="003F4B5A">
      <w:pPr>
        <w:spacing w:after="0"/>
        <w:jc w:val="both"/>
        <w:rPr>
          <w:rFonts w:ascii="Times New Roman" w:hAnsi="Times New Roman" w:cs="Times New Roman"/>
          <w:sz w:val="20"/>
          <w:szCs w:val="20"/>
        </w:rPr>
      </w:pPr>
      <w:r w:rsidRPr="0070520E">
        <w:rPr>
          <w:rFonts w:ascii="Times New Roman" w:hAnsi="Times New Roman" w:cs="Times New Roman"/>
          <w:sz w:val="20"/>
          <w:szCs w:val="20"/>
        </w:rPr>
        <w:tab/>
        <w:t>Înălțimea liberă a unui nivel: 2,50 m</w:t>
      </w:r>
    </w:p>
    <w:p w:rsidR="003F4B5A" w:rsidRPr="0070520E" w:rsidRDefault="003F4B5A" w:rsidP="003F4B5A">
      <w:pPr>
        <w:spacing w:after="0"/>
        <w:jc w:val="both"/>
        <w:rPr>
          <w:rFonts w:ascii="Times New Roman" w:hAnsi="Times New Roman" w:cs="Times New Roman"/>
          <w:sz w:val="20"/>
          <w:szCs w:val="20"/>
        </w:rPr>
      </w:pPr>
      <w:r w:rsidRPr="0070520E">
        <w:rPr>
          <w:rFonts w:ascii="Times New Roman" w:hAnsi="Times New Roman" w:cs="Times New Roman"/>
          <w:sz w:val="20"/>
          <w:szCs w:val="20"/>
        </w:rPr>
        <w:tab/>
        <w:t>Volumul interior încălzit al clădirii: 12.686,32 mc</w:t>
      </w:r>
    </w:p>
    <w:p w:rsidR="003F4B5A" w:rsidRPr="0070520E" w:rsidRDefault="003F4B5A" w:rsidP="003F4B5A">
      <w:pPr>
        <w:spacing w:after="0"/>
        <w:jc w:val="both"/>
        <w:rPr>
          <w:rFonts w:ascii="Times New Roman" w:hAnsi="Times New Roman" w:cs="Times New Roman"/>
          <w:b/>
          <w:color w:val="FF0000"/>
          <w:sz w:val="20"/>
          <w:szCs w:val="20"/>
        </w:rPr>
      </w:pPr>
      <w:r w:rsidRPr="0070520E">
        <w:rPr>
          <w:rFonts w:ascii="Times New Roman" w:hAnsi="Times New Roman" w:cs="Times New Roman"/>
          <w:sz w:val="20"/>
          <w:szCs w:val="20"/>
        </w:rPr>
        <w:tab/>
      </w:r>
      <w:r w:rsidRPr="0070520E">
        <w:rPr>
          <w:rFonts w:ascii="Times New Roman" w:hAnsi="Times New Roman" w:cs="Times New Roman"/>
          <w:b/>
          <w:color w:val="FF0000"/>
          <w:sz w:val="20"/>
          <w:szCs w:val="20"/>
        </w:rPr>
        <w:tab/>
      </w:r>
    </w:p>
    <w:p w:rsidR="003F4B5A" w:rsidRPr="0070520E" w:rsidRDefault="003F4B5A" w:rsidP="003F4B5A">
      <w:pPr>
        <w:shd w:val="clear" w:color="auto" w:fill="FFFFFF"/>
        <w:spacing w:after="0"/>
        <w:rPr>
          <w:rFonts w:ascii="Times New Roman" w:hAnsi="Times New Roman" w:cs="Times New Roman"/>
          <w:sz w:val="20"/>
          <w:szCs w:val="20"/>
        </w:rPr>
      </w:pPr>
      <w:r w:rsidRPr="0070520E">
        <w:rPr>
          <w:rFonts w:ascii="Times New Roman" w:hAnsi="Times New Roman" w:cs="Times New Roman"/>
          <w:sz w:val="20"/>
          <w:szCs w:val="20"/>
        </w:rPr>
        <w:tab/>
        <w:t>Scara A – 20  apartamente </w:t>
      </w:r>
    </w:p>
    <w:p w:rsidR="003F4B5A" w:rsidRPr="0070520E" w:rsidRDefault="003F4B5A" w:rsidP="003F4B5A">
      <w:pPr>
        <w:numPr>
          <w:ilvl w:val="1"/>
          <w:numId w:val="3"/>
        </w:numPr>
        <w:shd w:val="clear" w:color="auto" w:fill="FFFFFF"/>
        <w:spacing w:after="0"/>
        <w:rPr>
          <w:rFonts w:ascii="Times New Roman" w:hAnsi="Times New Roman" w:cs="Times New Roman"/>
          <w:sz w:val="20"/>
          <w:szCs w:val="20"/>
        </w:rPr>
      </w:pPr>
      <w:r w:rsidRPr="0070520E">
        <w:rPr>
          <w:rFonts w:ascii="Times New Roman" w:hAnsi="Times New Roman" w:cs="Times New Roman"/>
          <w:sz w:val="20"/>
          <w:szCs w:val="20"/>
        </w:rPr>
        <w:t>16 apartamente cu 3 camere </w:t>
      </w:r>
    </w:p>
    <w:p w:rsidR="003F4B5A" w:rsidRPr="0070520E" w:rsidRDefault="003F4B5A" w:rsidP="003F4B5A">
      <w:pPr>
        <w:numPr>
          <w:ilvl w:val="1"/>
          <w:numId w:val="3"/>
        </w:numPr>
        <w:shd w:val="clear" w:color="auto" w:fill="FFFFFF"/>
        <w:spacing w:after="0"/>
        <w:rPr>
          <w:rFonts w:ascii="Times New Roman" w:hAnsi="Times New Roman" w:cs="Times New Roman"/>
          <w:sz w:val="20"/>
          <w:szCs w:val="20"/>
        </w:rPr>
      </w:pPr>
      <w:r w:rsidRPr="0070520E">
        <w:rPr>
          <w:rFonts w:ascii="Times New Roman" w:hAnsi="Times New Roman" w:cs="Times New Roman"/>
          <w:sz w:val="20"/>
          <w:szCs w:val="20"/>
        </w:rPr>
        <w:t>4   apartamente cu 4 camere </w:t>
      </w:r>
    </w:p>
    <w:p w:rsidR="003F4B5A" w:rsidRPr="0070520E" w:rsidRDefault="003F4B5A" w:rsidP="003F4B5A">
      <w:pPr>
        <w:shd w:val="clear" w:color="auto" w:fill="FFFFFF"/>
        <w:spacing w:after="0"/>
        <w:rPr>
          <w:rFonts w:ascii="Times New Roman" w:hAnsi="Times New Roman" w:cs="Times New Roman"/>
          <w:sz w:val="20"/>
          <w:szCs w:val="20"/>
        </w:rPr>
      </w:pPr>
      <w:r w:rsidRPr="0070520E">
        <w:rPr>
          <w:rFonts w:ascii="Times New Roman" w:hAnsi="Times New Roman" w:cs="Times New Roman"/>
          <w:sz w:val="20"/>
          <w:szCs w:val="20"/>
        </w:rPr>
        <w:tab/>
        <w:t>Scara B – 10  apartamente </w:t>
      </w:r>
    </w:p>
    <w:p w:rsidR="003F4B5A" w:rsidRPr="0070520E" w:rsidRDefault="003F4B5A" w:rsidP="003F4B5A">
      <w:pPr>
        <w:numPr>
          <w:ilvl w:val="1"/>
          <w:numId w:val="3"/>
        </w:numPr>
        <w:shd w:val="clear" w:color="auto" w:fill="FFFFFF"/>
        <w:spacing w:after="0"/>
        <w:rPr>
          <w:rFonts w:ascii="Times New Roman" w:hAnsi="Times New Roman" w:cs="Times New Roman"/>
          <w:sz w:val="20"/>
          <w:szCs w:val="20"/>
        </w:rPr>
      </w:pPr>
      <w:r w:rsidRPr="0070520E">
        <w:rPr>
          <w:rFonts w:ascii="Times New Roman" w:hAnsi="Times New Roman" w:cs="Times New Roman"/>
          <w:sz w:val="20"/>
          <w:szCs w:val="20"/>
        </w:rPr>
        <w:t>6   apartamente cu 3 camere </w:t>
      </w:r>
    </w:p>
    <w:p w:rsidR="003F4B5A" w:rsidRPr="0070520E" w:rsidRDefault="003F4B5A" w:rsidP="003F4B5A">
      <w:pPr>
        <w:numPr>
          <w:ilvl w:val="1"/>
          <w:numId w:val="3"/>
        </w:numPr>
        <w:shd w:val="clear" w:color="auto" w:fill="FFFFFF"/>
        <w:spacing w:after="0"/>
        <w:rPr>
          <w:rFonts w:ascii="Times New Roman" w:hAnsi="Times New Roman" w:cs="Times New Roman"/>
          <w:sz w:val="20"/>
          <w:szCs w:val="20"/>
        </w:rPr>
      </w:pPr>
      <w:r w:rsidRPr="0070520E">
        <w:rPr>
          <w:rFonts w:ascii="Times New Roman" w:hAnsi="Times New Roman" w:cs="Times New Roman"/>
          <w:sz w:val="20"/>
          <w:szCs w:val="20"/>
        </w:rPr>
        <w:t>4   apartamente cu 4 camere </w:t>
      </w:r>
    </w:p>
    <w:p w:rsidR="003F4B5A" w:rsidRPr="0070520E" w:rsidRDefault="003F4B5A" w:rsidP="003F4B5A">
      <w:pPr>
        <w:shd w:val="clear" w:color="auto" w:fill="FFFFFF"/>
        <w:spacing w:after="0"/>
        <w:ind w:firstLine="720"/>
        <w:rPr>
          <w:rFonts w:ascii="Times New Roman" w:hAnsi="Times New Roman" w:cs="Times New Roman"/>
          <w:sz w:val="20"/>
          <w:szCs w:val="20"/>
        </w:rPr>
      </w:pPr>
      <w:r w:rsidRPr="0070520E">
        <w:rPr>
          <w:rFonts w:ascii="Times New Roman" w:hAnsi="Times New Roman" w:cs="Times New Roman"/>
          <w:sz w:val="20"/>
          <w:szCs w:val="20"/>
        </w:rPr>
        <w:t>Scara C – 10  apartamente </w:t>
      </w:r>
    </w:p>
    <w:p w:rsidR="003F4B5A" w:rsidRPr="0070520E" w:rsidRDefault="003F4B5A" w:rsidP="003F4B5A">
      <w:pPr>
        <w:numPr>
          <w:ilvl w:val="1"/>
          <w:numId w:val="3"/>
        </w:numPr>
        <w:shd w:val="clear" w:color="auto" w:fill="FFFFFF"/>
        <w:spacing w:after="0"/>
        <w:rPr>
          <w:rFonts w:ascii="Times New Roman" w:hAnsi="Times New Roman" w:cs="Times New Roman"/>
          <w:sz w:val="20"/>
          <w:szCs w:val="20"/>
        </w:rPr>
      </w:pPr>
      <w:r w:rsidRPr="0070520E">
        <w:rPr>
          <w:rFonts w:ascii="Times New Roman" w:hAnsi="Times New Roman" w:cs="Times New Roman"/>
          <w:sz w:val="20"/>
          <w:szCs w:val="20"/>
        </w:rPr>
        <w:t>6   apartamente cu 3 camere </w:t>
      </w:r>
    </w:p>
    <w:p w:rsidR="003F4B5A" w:rsidRPr="0070520E" w:rsidRDefault="003F4B5A" w:rsidP="003F4B5A">
      <w:pPr>
        <w:numPr>
          <w:ilvl w:val="1"/>
          <w:numId w:val="3"/>
        </w:numPr>
        <w:shd w:val="clear" w:color="auto" w:fill="FFFFFF"/>
        <w:spacing w:after="0"/>
        <w:rPr>
          <w:rFonts w:ascii="Times New Roman" w:hAnsi="Times New Roman" w:cs="Times New Roman"/>
          <w:sz w:val="20"/>
          <w:szCs w:val="20"/>
        </w:rPr>
      </w:pPr>
      <w:r w:rsidRPr="0070520E">
        <w:rPr>
          <w:rFonts w:ascii="Times New Roman" w:hAnsi="Times New Roman" w:cs="Times New Roman"/>
          <w:sz w:val="20"/>
          <w:szCs w:val="20"/>
        </w:rPr>
        <w:t>4   apartamente cu 4 camere </w:t>
      </w:r>
    </w:p>
    <w:p w:rsidR="003F4B5A" w:rsidRPr="0070520E" w:rsidRDefault="003F4B5A" w:rsidP="003F4B5A">
      <w:pPr>
        <w:shd w:val="clear" w:color="auto" w:fill="FFFFFF"/>
        <w:spacing w:after="0"/>
        <w:ind w:firstLine="720"/>
        <w:rPr>
          <w:rFonts w:ascii="Times New Roman" w:hAnsi="Times New Roman" w:cs="Times New Roman"/>
          <w:sz w:val="20"/>
          <w:szCs w:val="20"/>
        </w:rPr>
      </w:pPr>
      <w:r w:rsidRPr="0070520E">
        <w:rPr>
          <w:rFonts w:ascii="Times New Roman" w:hAnsi="Times New Roman" w:cs="Times New Roman"/>
          <w:sz w:val="20"/>
          <w:szCs w:val="20"/>
        </w:rPr>
        <w:t>Scara D – 20  apartamente </w:t>
      </w:r>
    </w:p>
    <w:p w:rsidR="003F4B5A" w:rsidRPr="0070520E" w:rsidRDefault="003F4B5A" w:rsidP="003F4B5A">
      <w:pPr>
        <w:numPr>
          <w:ilvl w:val="1"/>
          <w:numId w:val="3"/>
        </w:numPr>
        <w:shd w:val="clear" w:color="auto" w:fill="FFFFFF"/>
        <w:spacing w:after="0"/>
        <w:rPr>
          <w:rFonts w:ascii="Times New Roman" w:hAnsi="Times New Roman" w:cs="Times New Roman"/>
          <w:sz w:val="20"/>
          <w:szCs w:val="20"/>
        </w:rPr>
      </w:pPr>
      <w:r w:rsidRPr="0070520E">
        <w:rPr>
          <w:rFonts w:ascii="Times New Roman" w:hAnsi="Times New Roman" w:cs="Times New Roman"/>
          <w:sz w:val="20"/>
          <w:szCs w:val="20"/>
        </w:rPr>
        <w:t>16   apartamente cu 3 camere </w:t>
      </w:r>
    </w:p>
    <w:p w:rsidR="003F4B5A" w:rsidRPr="0070520E" w:rsidRDefault="003F4B5A" w:rsidP="003F4B5A">
      <w:pPr>
        <w:numPr>
          <w:ilvl w:val="1"/>
          <w:numId w:val="3"/>
        </w:numPr>
        <w:shd w:val="clear" w:color="auto" w:fill="FFFFFF"/>
        <w:spacing w:after="0"/>
        <w:rPr>
          <w:rFonts w:ascii="Times New Roman" w:hAnsi="Times New Roman" w:cs="Times New Roman"/>
          <w:sz w:val="20"/>
          <w:szCs w:val="20"/>
        </w:rPr>
      </w:pPr>
      <w:r w:rsidRPr="0070520E">
        <w:rPr>
          <w:rFonts w:ascii="Times New Roman" w:hAnsi="Times New Roman" w:cs="Times New Roman"/>
          <w:sz w:val="20"/>
          <w:szCs w:val="20"/>
        </w:rPr>
        <w:t>4   apartamente cu 4 camere </w:t>
      </w:r>
    </w:p>
    <w:p w:rsidR="0088598A" w:rsidRPr="0070520E" w:rsidRDefault="0088598A" w:rsidP="003F4B5A">
      <w:pPr>
        <w:shd w:val="clear" w:color="auto" w:fill="FFFFFF"/>
        <w:spacing w:after="0"/>
        <w:ind w:left="1440"/>
        <w:rPr>
          <w:rFonts w:ascii="Times New Roman" w:hAnsi="Times New Roman" w:cs="Times New Roman"/>
          <w:sz w:val="20"/>
          <w:szCs w:val="20"/>
        </w:rPr>
      </w:pPr>
    </w:p>
    <w:p w:rsidR="003F4B5A" w:rsidRPr="0070520E" w:rsidRDefault="003F4B5A" w:rsidP="003F4B5A">
      <w:pPr>
        <w:spacing w:after="240"/>
        <w:jc w:val="both"/>
        <w:rPr>
          <w:rFonts w:ascii="Times New Roman" w:hAnsi="Times New Roman" w:cs="Times New Roman"/>
          <w:sz w:val="20"/>
          <w:szCs w:val="20"/>
        </w:rPr>
      </w:pPr>
      <w:r w:rsidRPr="0070520E">
        <w:rPr>
          <w:rFonts w:ascii="Times New Roman" w:hAnsi="Times New Roman" w:cs="Times New Roman"/>
          <w:sz w:val="20"/>
          <w:szCs w:val="20"/>
        </w:rPr>
        <w:t xml:space="preserve">Starea construcției este în general bună, șarpanta/învelitoarea nu prezintă infiltrații de apă, structura acesteia se prezintă bine, finisajele exterioare nu prezintă degradări sau fisuri majore, jgheburile și burlanele sunt prezente, iar majoritatea tâmplăriilor au fost înlocuite cu tâmplării din PVC cu geam termoizolant. </w:t>
      </w:r>
    </w:p>
    <w:p w:rsidR="003F4B5A" w:rsidRPr="0070520E" w:rsidRDefault="003F4B5A" w:rsidP="003F4B5A">
      <w:pPr>
        <w:spacing w:after="240"/>
        <w:jc w:val="both"/>
        <w:rPr>
          <w:rFonts w:ascii="Times New Roman" w:hAnsi="Times New Roman" w:cs="Times New Roman"/>
          <w:sz w:val="20"/>
          <w:szCs w:val="20"/>
        </w:rPr>
      </w:pPr>
      <w:r w:rsidRPr="0070520E">
        <w:rPr>
          <w:rFonts w:ascii="Times New Roman" w:hAnsi="Times New Roman" w:cs="Times New Roman"/>
          <w:sz w:val="20"/>
          <w:szCs w:val="20"/>
        </w:rPr>
        <w:t>Conform expertizei tehnice reabilitarea termică nu modifică gradul de asigurare al construcției. Imobilul are rezerve să preia încărcările suplimentare aduse de reabilitarea termică.</w:t>
      </w:r>
    </w:p>
    <w:p w:rsidR="003F4B5A" w:rsidRPr="0070520E" w:rsidRDefault="003F4B5A" w:rsidP="003F4B5A">
      <w:pPr>
        <w:spacing w:after="240"/>
        <w:jc w:val="both"/>
        <w:rPr>
          <w:rFonts w:ascii="Times New Roman" w:hAnsi="Times New Roman" w:cs="Times New Roman"/>
          <w:sz w:val="20"/>
          <w:szCs w:val="20"/>
        </w:rPr>
      </w:pPr>
      <w:r w:rsidRPr="0070520E">
        <w:rPr>
          <w:rFonts w:ascii="Times New Roman" w:hAnsi="Times New Roman" w:cs="Times New Roman"/>
          <w:sz w:val="20"/>
          <w:szCs w:val="20"/>
        </w:rPr>
        <w:t>Reabilitarea termică se poate realiza fără a fi necesare intervenții de consolidare a structurii existente. Însă schimbarea tâmplăriilor se va face fără modificarea dimensiunilor golurilor, iar structura metalică a parapeților existenți la balcone va fi întărită.</w:t>
      </w:r>
    </w:p>
    <w:p w:rsidR="00A96B40" w:rsidRDefault="00A96B40" w:rsidP="00A96B40">
      <w:pPr>
        <w:pStyle w:val="BodyText"/>
        <w:pBdr>
          <w:top w:val="single" w:sz="4" w:space="1" w:color="auto"/>
          <w:left w:val="single" w:sz="4" w:space="4" w:color="auto"/>
          <w:bottom w:val="single" w:sz="4" w:space="1" w:color="auto"/>
          <w:right w:val="single" w:sz="4" w:space="4" w:color="auto"/>
        </w:pBdr>
        <w:kinsoku w:val="0"/>
        <w:overflowPunct w:val="0"/>
        <w:spacing w:before="15"/>
        <w:ind w:left="28"/>
        <w:rPr>
          <w:b/>
          <w:bCs/>
        </w:rPr>
      </w:pPr>
      <w:r>
        <w:rPr>
          <w:b/>
          <w:bCs/>
        </w:rPr>
        <w:t xml:space="preserve">CAP. II. SOLUŢII CONSTRUCTIVE </w:t>
      </w:r>
    </w:p>
    <w:p w:rsidR="00A96B40" w:rsidRDefault="00A96B40" w:rsidP="00A96B40">
      <w:pPr>
        <w:pStyle w:val="BodyText"/>
        <w:kinsoku w:val="0"/>
        <w:overflowPunct w:val="0"/>
        <w:spacing w:before="15"/>
        <w:ind w:left="28"/>
        <w:rPr>
          <w:b/>
          <w:bCs/>
        </w:rPr>
      </w:pPr>
    </w:p>
    <w:p w:rsidR="00AF20AC" w:rsidRPr="0070520E" w:rsidRDefault="00AF20AC" w:rsidP="00AF20AC">
      <w:pPr>
        <w:spacing w:after="240"/>
        <w:ind w:firstLine="720"/>
        <w:jc w:val="both"/>
        <w:rPr>
          <w:rFonts w:ascii="Times New Roman" w:hAnsi="Times New Roman" w:cs="Times New Roman"/>
          <w:b/>
          <w:sz w:val="20"/>
          <w:szCs w:val="20"/>
        </w:rPr>
      </w:pPr>
      <w:r w:rsidRPr="0070520E">
        <w:rPr>
          <w:rFonts w:ascii="Times New Roman" w:hAnsi="Times New Roman" w:cs="Times New Roman"/>
          <w:sz w:val="20"/>
          <w:szCs w:val="20"/>
        </w:rPr>
        <w:t>Operațiile necesare reabilitării termice a unei clădiri, pentru sporirea eficienței energetice sunt următoarele:</w:t>
      </w:r>
    </w:p>
    <w:p w:rsidR="00AF20AC" w:rsidRPr="0070520E" w:rsidRDefault="00AF20AC" w:rsidP="00AF20AC">
      <w:pPr>
        <w:numPr>
          <w:ilvl w:val="0"/>
          <w:numId w:val="6"/>
        </w:numPr>
        <w:spacing w:after="0"/>
        <w:jc w:val="both"/>
        <w:rPr>
          <w:rFonts w:ascii="Times New Roman" w:hAnsi="Times New Roman" w:cs="Times New Roman"/>
          <w:sz w:val="20"/>
          <w:szCs w:val="20"/>
        </w:rPr>
      </w:pPr>
      <w:r w:rsidRPr="0070520E">
        <w:rPr>
          <w:rFonts w:ascii="Times New Roman" w:hAnsi="Times New Roman" w:cs="Times New Roman"/>
          <w:sz w:val="20"/>
          <w:szCs w:val="20"/>
        </w:rPr>
        <w:t>Lucrările de reabilitare termică a anvelopei:</w:t>
      </w:r>
    </w:p>
    <w:p w:rsidR="00AF20AC" w:rsidRPr="0070520E" w:rsidRDefault="00AF20AC" w:rsidP="00AF20AC">
      <w:pPr>
        <w:numPr>
          <w:ilvl w:val="0"/>
          <w:numId w:val="7"/>
        </w:numPr>
        <w:spacing w:after="0"/>
        <w:ind w:left="1134"/>
        <w:jc w:val="both"/>
        <w:rPr>
          <w:rFonts w:ascii="Times New Roman" w:hAnsi="Times New Roman" w:cs="Times New Roman"/>
          <w:sz w:val="20"/>
          <w:szCs w:val="20"/>
        </w:rPr>
      </w:pPr>
      <w:r w:rsidRPr="0070520E">
        <w:rPr>
          <w:rFonts w:ascii="Times New Roman" w:hAnsi="Times New Roman" w:cs="Times New Roman"/>
          <w:sz w:val="20"/>
          <w:szCs w:val="20"/>
        </w:rPr>
        <w:t>Izolarea termică a părții opace a fațadelor;</w:t>
      </w:r>
    </w:p>
    <w:p w:rsidR="00AF20AC" w:rsidRPr="0070520E" w:rsidRDefault="00AF20AC" w:rsidP="00AF20AC">
      <w:pPr>
        <w:numPr>
          <w:ilvl w:val="0"/>
          <w:numId w:val="7"/>
        </w:numPr>
        <w:spacing w:after="0"/>
        <w:ind w:left="1134"/>
        <w:jc w:val="both"/>
        <w:rPr>
          <w:rFonts w:ascii="Times New Roman" w:hAnsi="Times New Roman" w:cs="Times New Roman"/>
          <w:sz w:val="20"/>
          <w:szCs w:val="20"/>
        </w:rPr>
      </w:pPr>
      <w:r w:rsidRPr="0070520E">
        <w:rPr>
          <w:rFonts w:ascii="Times New Roman" w:hAnsi="Times New Roman" w:cs="Times New Roman"/>
          <w:sz w:val="20"/>
          <w:szCs w:val="20"/>
        </w:rPr>
        <w:t>Înlocuirea tâmplăriei exterioare existente, inclusiv a celei aferente accesului în bloc, cu tâmplărie termoizolantă; tâmplăria trebuie dotată cu dispozitive/fante/grile pentru aerisire și evitarea apariției condensului;</w:t>
      </w:r>
    </w:p>
    <w:p w:rsidR="00AF20AC" w:rsidRPr="0070520E" w:rsidRDefault="00AF20AC" w:rsidP="00AF20AC">
      <w:pPr>
        <w:numPr>
          <w:ilvl w:val="0"/>
          <w:numId w:val="7"/>
        </w:numPr>
        <w:spacing w:after="0"/>
        <w:ind w:left="1134"/>
        <w:jc w:val="both"/>
        <w:rPr>
          <w:rFonts w:ascii="Times New Roman" w:hAnsi="Times New Roman" w:cs="Times New Roman"/>
          <w:sz w:val="20"/>
          <w:szCs w:val="20"/>
        </w:rPr>
      </w:pPr>
      <w:r w:rsidRPr="0070520E">
        <w:rPr>
          <w:rFonts w:ascii="Times New Roman" w:hAnsi="Times New Roman" w:cs="Times New Roman"/>
          <w:sz w:val="20"/>
          <w:szCs w:val="20"/>
        </w:rPr>
        <w:t>Înlocuirea chepengului de acces în pod cu unul rezistent la foc 30’;</w:t>
      </w:r>
    </w:p>
    <w:p w:rsidR="00AF20AC" w:rsidRPr="0070520E" w:rsidRDefault="00AF20AC" w:rsidP="00AF20AC">
      <w:pPr>
        <w:numPr>
          <w:ilvl w:val="0"/>
          <w:numId w:val="7"/>
        </w:numPr>
        <w:spacing w:after="0"/>
        <w:ind w:left="1134"/>
        <w:jc w:val="both"/>
        <w:rPr>
          <w:rFonts w:ascii="Times New Roman" w:hAnsi="Times New Roman" w:cs="Times New Roman"/>
          <w:sz w:val="20"/>
          <w:szCs w:val="20"/>
        </w:rPr>
      </w:pPr>
      <w:r w:rsidRPr="0070520E">
        <w:rPr>
          <w:rFonts w:ascii="Times New Roman" w:hAnsi="Times New Roman" w:cs="Times New Roman"/>
          <w:sz w:val="20"/>
          <w:szCs w:val="20"/>
        </w:rPr>
        <w:t>Închiderea balcoanelor și/sau logiilor cu tâmplărie termoizolantă, inclusiv termoizolarea termică a parapeților sau înlocuirea acestora cu panel PVC;</w:t>
      </w:r>
    </w:p>
    <w:p w:rsidR="00AF20AC" w:rsidRPr="0070520E" w:rsidRDefault="00AF20AC" w:rsidP="00AF20AC">
      <w:pPr>
        <w:numPr>
          <w:ilvl w:val="0"/>
          <w:numId w:val="7"/>
        </w:numPr>
        <w:spacing w:after="0"/>
        <w:ind w:left="1134"/>
        <w:jc w:val="both"/>
        <w:rPr>
          <w:rFonts w:ascii="Times New Roman" w:hAnsi="Times New Roman" w:cs="Times New Roman"/>
          <w:sz w:val="20"/>
          <w:szCs w:val="20"/>
        </w:rPr>
      </w:pPr>
      <w:r w:rsidRPr="0070520E">
        <w:rPr>
          <w:rFonts w:ascii="Times New Roman" w:hAnsi="Times New Roman" w:cs="Times New Roman"/>
          <w:sz w:val="20"/>
          <w:szCs w:val="20"/>
        </w:rPr>
        <w:t>Termoizolarea planșeului peste ultimul nivel;</w:t>
      </w:r>
    </w:p>
    <w:p w:rsidR="00AF20AC" w:rsidRPr="0070520E" w:rsidRDefault="00AF20AC" w:rsidP="00AF20AC">
      <w:pPr>
        <w:numPr>
          <w:ilvl w:val="0"/>
          <w:numId w:val="7"/>
        </w:numPr>
        <w:tabs>
          <w:tab w:val="left" w:pos="1134"/>
        </w:tabs>
        <w:spacing w:after="0"/>
        <w:ind w:left="1134"/>
        <w:jc w:val="both"/>
        <w:rPr>
          <w:rFonts w:ascii="Times New Roman" w:hAnsi="Times New Roman" w:cs="Times New Roman"/>
          <w:sz w:val="20"/>
          <w:szCs w:val="20"/>
        </w:rPr>
      </w:pPr>
      <w:r w:rsidRPr="0070520E">
        <w:rPr>
          <w:rFonts w:ascii="Times New Roman" w:hAnsi="Times New Roman" w:cs="Times New Roman"/>
          <w:sz w:val="20"/>
          <w:szCs w:val="20"/>
        </w:rPr>
        <w:t>Izolarea termică a planșeului peste subsol.</w:t>
      </w:r>
    </w:p>
    <w:p w:rsidR="00AF20AC" w:rsidRPr="0070520E" w:rsidRDefault="00AF20AC" w:rsidP="00AF20AC">
      <w:pPr>
        <w:numPr>
          <w:ilvl w:val="0"/>
          <w:numId w:val="6"/>
        </w:numPr>
        <w:spacing w:after="0"/>
        <w:jc w:val="both"/>
        <w:rPr>
          <w:rFonts w:ascii="Times New Roman" w:hAnsi="Times New Roman" w:cs="Times New Roman"/>
          <w:sz w:val="20"/>
          <w:szCs w:val="20"/>
        </w:rPr>
      </w:pPr>
      <w:r w:rsidRPr="0070520E">
        <w:rPr>
          <w:rFonts w:ascii="Times New Roman" w:hAnsi="Times New Roman" w:cs="Times New Roman"/>
          <w:sz w:val="20"/>
          <w:szCs w:val="20"/>
        </w:rPr>
        <w:t xml:space="preserve">Lucrări conexe: reparații, trotuar perimetral, finisaje etc. </w:t>
      </w:r>
    </w:p>
    <w:p w:rsidR="00AF20AC" w:rsidRPr="0070520E" w:rsidRDefault="00AF20AC" w:rsidP="00AF20AC">
      <w:pPr>
        <w:numPr>
          <w:ilvl w:val="0"/>
          <w:numId w:val="6"/>
        </w:numPr>
        <w:spacing w:after="240"/>
        <w:jc w:val="both"/>
        <w:rPr>
          <w:rFonts w:ascii="Times New Roman" w:hAnsi="Times New Roman" w:cs="Times New Roman"/>
          <w:sz w:val="20"/>
          <w:szCs w:val="20"/>
        </w:rPr>
      </w:pPr>
      <w:r w:rsidRPr="0070520E">
        <w:rPr>
          <w:rFonts w:ascii="Times New Roman" w:hAnsi="Times New Roman" w:cs="Times New Roman"/>
          <w:sz w:val="20"/>
          <w:szCs w:val="20"/>
        </w:rPr>
        <w:t>Lucrări de reparații: beton carbonatat, cu segregări sau alte degradări, fisuri cauzate de activități seismice sau alte cauze, rosturi neetanșeizate etc.</w:t>
      </w:r>
    </w:p>
    <w:p w:rsidR="00AF20AC" w:rsidRPr="0070520E" w:rsidRDefault="00AF20AC" w:rsidP="00436858">
      <w:pPr>
        <w:spacing w:after="0"/>
        <w:ind w:left="567"/>
        <w:jc w:val="both"/>
        <w:rPr>
          <w:rFonts w:ascii="Times New Roman" w:hAnsi="Times New Roman" w:cs="Times New Roman"/>
          <w:b/>
          <w:sz w:val="20"/>
          <w:szCs w:val="20"/>
        </w:rPr>
      </w:pPr>
      <w:r w:rsidRPr="0070520E">
        <w:rPr>
          <w:rFonts w:ascii="Times New Roman" w:hAnsi="Times New Roman" w:cs="Times New Roman"/>
          <w:b/>
          <w:sz w:val="20"/>
          <w:szCs w:val="20"/>
        </w:rPr>
        <w:t>Izolarea termică a părții opace a fațadelor</w:t>
      </w:r>
    </w:p>
    <w:p w:rsidR="00AF20AC" w:rsidRPr="0070520E" w:rsidRDefault="00AF20AC" w:rsidP="00436858">
      <w:pPr>
        <w:numPr>
          <w:ilvl w:val="0"/>
          <w:numId w:val="9"/>
        </w:numPr>
        <w:spacing w:after="0"/>
        <w:ind w:left="1134"/>
        <w:jc w:val="both"/>
        <w:rPr>
          <w:rFonts w:ascii="Times New Roman" w:hAnsi="Times New Roman" w:cs="Times New Roman"/>
          <w:sz w:val="20"/>
          <w:szCs w:val="20"/>
        </w:rPr>
      </w:pPr>
      <w:r w:rsidRPr="0070520E">
        <w:rPr>
          <w:rFonts w:ascii="Times New Roman" w:hAnsi="Times New Roman" w:cs="Times New Roman"/>
          <w:sz w:val="20"/>
          <w:szCs w:val="20"/>
        </w:rPr>
        <w:t>Lipirea plăcilor de vată minerală bazaltică se face după terminarea înlocuirii tâmplăriilor conform proiectului și după ce este pregătit stratul suport.</w:t>
      </w:r>
    </w:p>
    <w:p w:rsidR="00AF20AC" w:rsidRPr="0070520E" w:rsidRDefault="00AF20AC" w:rsidP="00AF20AC">
      <w:pPr>
        <w:numPr>
          <w:ilvl w:val="0"/>
          <w:numId w:val="9"/>
        </w:numPr>
        <w:spacing w:after="0"/>
        <w:ind w:left="1134"/>
        <w:jc w:val="both"/>
        <w:rPr>
          <w:rFonts w:ascii="Times New Roman" w:hAnsi="Times New Roman" w:cs="Times New Roman"/>
          <w:sz w:val="20"/>
          <w:szCs w:val="20"/>
        </w:rPr>
      </w:pPr>
      <w:r w:rsidRPr="0070520E">
        <w:rPr>
          <w:rFonts w:ascii="Times New Roman" w:hAnsi="Times New Roman" w:cs="Times New Roman"/>
          <w:sz w:val="20"/>
          <w:szCs w:val="20"/>
        </w:rPr>
        <w:t>Se trasează orizontalitatea și se verifică planeitatea fațadei, se evaluează abaterile de la planeitate.</w:t>
      </w:r>
    </w:p>
    <w:p w:rsidR="00AF20AC" w:rsidRPr="0070520E" w:rsidRDefault="00AF20AC" w:rsidP="00AF20AC">
      <w:pPr>
        <w:numPr>
          <w:ilvl w:val="0"/>
          <w:numId w:val="9"/>
        </w:numPr>
        <w:spacing w:after="240"/>
        <w:ind w:left="1134"/>
        <w:jc w:val="both"/>
        <w:rPr>
          <w:rFonts w:ascii="Times New Roman" w:hAnsi="Times New Roman" w:cs="Times New Roman"/>
          <w:sz w:val="20"/>
          <w:szCs w:val="20"/>
        </w:rPr>
      </w:pPr>
      <w:r w:rsidRPr="0070520E">
        <w:rPr>
          <w:rFonts w:ascii="Times New Roman" w:hAnsi="Times New Roman" w:cs="Times New Roman"/>
          <w:sz w:val="20"/>
          <w:szCs w:val="20"/>
        </w:rPr>
        <w:t>Termoizolarea cu vată minerală bazaltică presupune lipirea plăcilor cu mortar adeziv pe suprafața propusă pentru reabilitare termică, pregătită în prealabil. Aplicarea adezivului se face perimetral și în 3-5 puncte suplimentar la interior, pentru a evita dezlipirea.</w:t>
      </w:r>
    </w:p>
    <w:p w:rsidR="00AF20AC" w:rsidRPr="0070520E" w:rsidRDefault="00AF20AC" w:rsidP="00AF20AC">
      <w:pPr>
        <w:numPr>
          <w:ilvl w:val="0"/>
          <w:numId w:val="10"/>
        </w:numPr>
        <w:spacing w:after="0"/>
        <w:ind w:left="1134"/>
        <w:jc w:val="both"/>
        <w:rPr>
          <w:rFonts w:ascii="Times New Roman" w:hAnsi="Times New Roman" w:cs="Times New Roman"/>
          <w:sz w:val="20"/>
          <w:szCs w:val="20"/>
        </w:rPr>
      </w:pPr>
      <w:r w:rsidRPr="0070520E">
        <w:rPr>
          <w:rFonts w:ascii="Times New Roman" w:hAnsi="Times New Roman" w:cs="Times New Roman"/>
          <w:sz w:val="20"/>
          <w:szCs w:val="20"/>
        </w:rPr>
        <w:lastRenderedPageBreak/>
        <w:t>Plăcile se montează decalat pe peretele de susținere în rânduri orizontale. Plăcile trebuie decalate pentru a evita formarea de rosturi în plan vertical. După fixare, este necesară nivelarea plăcilor, utilizând dreptarul, pentru a asigura o montare corectă a termosistemului.</w:t>
      </w:r>
    </w:p>
    <w:p w:rsidR="00AF20AC" w:rsidRPr="0070520E" w:rsidRDefault="00AF20AC" w:rsidP="00AF20AC">
      <w:pPr>
        <w:numPr>
          <w:ilvl w:val="0"/>
          <w:numId w:val="11"/>
        </w:numPr>
        <w:spacing w:after="0"/>
        <w:ind w:left="1134"/>
        <w:jc w:val="both"/>
        <w:rPr>
          <w:rFonts w:ascii="Times New Roman" w:hAnsi="Times New Roman" w:cs="Times New Roman"/>
          <w:sz w:val="20"/>
          <w:szCs w:val="20"/>
        </w:rPr>
      </w:pPr>
      <w:r w:rsidRPr="0070520E">
        <w:rPr>
          <w:rFonts w:ascii="Times New Roman" w:hAnsi="Times New Roman" w:cs="Times New Roman"/>
          <w:sz w:val="20"/>
          <w:szCs w:val="20"/>
        </w:rPr>
        <w:t xml:space="preserve">Plăcile sunt fixate suplimentar cu dibluri. Se recomandă minim 6 dibluri/mp. </w:t>
      </w:r>
    </w:p>
    <w:p w:rsidR="00AF20AC" w:rsidRPr="0070520E" w:rsidRDefault="00AF20AC" w:rsidP="00AF20AC">
      <w:pPr>
        <w:numPr>
          <w:ilvl w:val="0"/>
          <w:numId w:val="11"/>
        </w:numPr>
        <w:tabs>
          <w:tab w:val="left" w:pos="993"/>
        </w:tabs>
        <w:autoSpaceDE w:val="0"/>
        <w:autoSpaceDN w:val="0"/>
        <w:adjustRightInd w:val="0"/>
        <w:spacing w:after="0" w:line="240" w:lineRule="auto"/>
        <w:ind w:left="1134" w:hanging="425"/>
        <w:jc w:val="both"/>
        <w:rPr>
          <w:rFonts w:ascii="Times New Roman" w:eastAsia="Calibri" w:hAnsi="Times New Roman" w:cs="Times New Roman"/>
          <w:color w:val="000000"/>
          <w:sz w:val="20"/>
          <w:szCs w:val="20"/>
          <w:lang w:val="en-US"/>
        </w:rPr>
      </w:pPr>
      <w:r w:rsidRPr="0070520E">
        <w:rPr>
          <w:rFonts w:ascii="Times New Roman" w:eastAsia="Calibri" w:hAnsi="Times New Roman" w:cs="Times New Roman"/>
          <w:color w:val="000000"/>
          <w:sz w:val="20"/>
          <w:szCs w:val="20"/>
          <w:lang w:val="en-US"/>
        </w:rPr>
        <w:t xml:space="preserve">  Peste plăcile montate se aplică un strat de mortar adeziv, apoi se fixează plasa de    fibră de sticlă, susținută de colțari. Peste plasă se întinde un al doilea strat de mortar adeziv, ce se va nivela cu ajutorul dreptarului. </w:t>
      </w:r>
    </w:p>
    <w:p w:rsidR="00AF20AC" w:rsidRPr="0070520E" w:rsidRDefault="00AF20AC" w:rsidP="00AF20AC">
      <w:pPr>
        <w:pStyle w:val="Default"/>
        <w:numPr>
          <w:ilvl w:val="0"/>
          <w:numId w:val="11"/>
        </w:numPr>
        <w:tabs>
          <w:tab w:val="left" w:pos="1134"/>
        </w:tabs>
        <w:ind w:left="1134" w:hanging="425"/>
        <w:jc w:val="both"/>
        <w:rPr>
          <w:rFonts w:ascii="Times New Roman" w:hAnsi="Times New Roman" w:cs="Times New Roman"/>
          <w:sz w:val="20"/>
          <w:szCs w:val="20"/>
        </w:rPr>
      </w:pPr>
      <w:r w:rsidRPr="0070520E">
        <w:rPr>
          <w:rFonts w:ascii="Times New Roman" w:hAnsi="Times New Roman" w:cs="Times New Roman"/>
          <w:sz w:val="20"/>
          <w:szCs w:val="20"/>
        </w:rPr>
        <w:t xml:space="preserve">Finisarea peretelui se face cu tencuială decorativă cu specificațiile cromatice din planșele de execuție. </w:t>
      </w:r>
    </w:p>
    <w:p w:rsidR="00AF20AC" w:rsidRPr="0070520E" w:rsidRDefault="00AF20AC" w:rsidP="00AF20AC">
      <w:pPr>
        <w:tabs>
          <w:tab w:val="left" w:pos="851"/>
        </w:tabs>
        <w:ind w:left="1134" w:hanging="425"/>
        <w:jc w:val="both"/>
        <w:rPr>
          <w:rFonts w:ascii="Times New Roman" w:hAnsi="Times New Roman" w:cs="Times New Roman"/>
          <w:sz w:val="20"/>
          <w:szCs w:val="20"/>
        </w:rPr>
      </w:pPr>
    </w:p>
    <w:p w:rsidR="00AF20AC" w:rsidRPr="0070520E" w:rsidRDefault="00AF20AC" w:rsidP="00436858">
      <w:pPr>
        <w:spacing w:after="0"/>
        <w:ind w:left="567"/>
        <w:contextualSpacing/>
        <w:jc w:val="both"/>
        <w:rPr>
          <w:rFonts w:ascii="Times New Roman" w:hAnsi="Times New Roman" w:cs="Times New Roman"/>
          <w:b/>
          <w:color w:val="000000"/>
          <w:sz w:val="20"/>
          <w:szCs w:val="20"/>
        </w:rPr>
      </w:pPr>
      <w:r w:rsidRPr="0070520E">
        <w:rPr>
          <w:rFonts w:ascii="Times New Roman" w:hAnsi="Times New Roman" w:cs="Times New Roman"/>
          <w:b/>
          <w:color w:val="000000"/>
          <w:sz w:val="20"/>
          <w:szCs w:val="20"/>
        </w:rPr>
        <w:t>Înlocuirea tâmplăriei exterioare existente, inclusiv a celei aferente accesului în bloc, cu tâmplărie termoizolanta</w:t>
      </w:r>
    </w:p>
    <w:p w:rsidR="00AF20AC" w:rsidRPr="0070520E" w:rsidRDefault="00AF20AC" w:rsidP="00436858">
      <w:pPr>
        <w:pStyle w:val="ListParagraph"/>
        <w:numPr>
          <w:ilvl w:val="0"/>
          <w:numId w:val="8"/>
        </w:numPr>
        <w:tabs>
          <w:tab w:val="left" w:pos="993"/>
        </w:tabs>
        <w:suppressAutoHyphens w:val="0"/>
        <w:spacing w:line="276" w:lineRule="auto"/>
        <w:ind w:hanging="11"/>
        <w:contextualSpacing/>
        <w:jc w:val="both"/>
        <w:rPr>
          <w:color w:val="000000"/>
          <w:sz w:val="20"/>
          <w:szCs w:val="20"/>
        </w:rPr>
      </w:pPr>
      <w:r w:rsidRPr="0070520E">
        <w:rPr>
          <w:color w:val="000000"/>
          <w:sz w:val="20"/>
          <w:szCs w:val="20"/>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dispositive pentru aerisirea controlată a spațiilor ocupate și evitarea apariției condensului pe elementele de anvelopă.</w:t>
      </w:r>
    </w:p>
    <w:p w:rsidR="00AF20AC" w:rsidRPr="0070520E" w:rsidRDefault="00AF20AC" w:rsidP="00AF20AC">
      <w:pPr>
        <w:pStyle w:val="ListParagraph"/>
        <w:tabs>
          <w:tab w:val="left" w:pos="993"/>
        </w:tabs>
        <w:suppressAutoHyphens w:val="0"/>
        <w:spacing w:line="276" w:lineRule="auto"/>
        <w:contextualSpacing/>
        <w:jc w:val="both"/>
        <w:rPr>
          <w:color w:val="000000"/>
          <w:sz w:val="20"/>
          <w:szCs w:val="20"/>
        </w:rPr>
      </w:pPr>
    </w:p>
    <w:p w:rsidR="00AF20AC" w:rsidRPr="0070520E" w:rsidRDefault="00AF20AC" w:rsidP="00AF20AC">
      <w:pPr>
        <w:ind w:left="567"/>
        <w:contextualSpacing/>
        <w:jc w:val="both"/>
        <w:rPr>
          <w:rFonts w:ascii="Times New Roman" w:hAnsi="Times New Roman" w:cs="Times New Roman"/>
          <w:color w:val="000000"/>
          <w:sz w:val="20"/>
          <w:szCs w:val="20"/>
        </w:rPr>
      </w:pPr>
      <w:r w:rsidRPr="0070520E">
        <w:rPr>
          <w:rFonts w:ascii="Times New Roman" w:hAnsi="Times New Roman" w:cs="Times New Roman"/>
          <w:b/>
          <w:color w:val="000000"/>
          <w:sz w:val="20"/>
          <w:szCs w:val="20"/>
        </w:rPr>
        <w:t>Închiderea balcoanelor</w:t>
      </w:r>
      <w:r w:rsidRPr="0070520E">
        <w:rPr>
          <w:rFonts w:ascii="Times New Roman" w:hAnsi="Times New Roman" w:cs="Times New Roman"/>
          <w:color w:val="000000"/>
          <w:sz w:val="20"/>
          <w:szCs w:val="20"/>
        </w:rPr>
        <w:t xml:space="preserve"> </w:t>
      </w:r>
      <w:r w:rsidRPr="0070520E">
        <w:rPr>
          <w:rFonts w:ascii="Times New Roman" w:hAnsi="Times New Roman" w:cs="Times New Roman"/>
          <w:sz w:val="20"/>
          <w:szCs w:val="20"/>
        </w:rPr>
        <w:t>este similară cu cea de schimbare a tâmplăriei și are ca scop îmbunătățirea aspectului clădirii și a creșterii coeficientului termic.</w:t>
      </w:r>
    </w:p>
    <w:p w:rsidR="00AF20AC" w:rsidRPr="0070520E" w:rsidRDefault="00AF20AC" w:rsidP="00AF20AC">
      <w:pPr>
        <w:pStyle w:val="ListParagraph"/>
        <w:suppressAutoHyphens w:val="0"/>
        <w:spacing w:line="276" w:lineRule="auto"/>
        <w:ind w:left="1077"/>
        <w:contextualSpacing/>
        <w:jc w:val="both"/>
        <w:rPr>
          <w:color w:val="000000"/>
          <w:sz w:val="20"/>
          <w:szCs w:val="20"/>
        </w:rPr>
      </w:pPr>
    </w:p>
    <w:p w:rsidR="00AF20AC" w:rsidRPr="0070520E" w:rsidRDefault="00AF20AC" w:rsidP="00436858">
      <w:pPr>
        <w:spacing w:after="0"/>
        <w:ind w:left="567"/>
        <w:contextualSpacing/>
        <w:jc w:val="both"/>
        <w:rPr>
          <w:rFonts w:ascii="Times New Roman" w:hAnsi="Times New Roman" w:cs="Times New Roman"/>
          <w:b/>
          <w:color w:val="000000"/>
          <w:sz w:val="20"/>
          <w:szCs w:val="20"/>
        </w:rPr>
      </w:pPr>
      <w:r w:rsidRPr="0070520E">
        <w:rPr>
          <w:rFonts w:ascii="Times New Roman" w:hAnsi="Times New Roman" w:cs="Times New Roman"/>
          <w:b/>
          <w:color w:val="000000"/>
          <w:sz w:val="20"/>
          <w:szCs w:val="20"/>
        </w:rPr>
        <w:t>Reabilitarea termică a planșeului peste ultimul nivel</w:t>
      </w:r>
    </w:p>
    <w:p w:rsidR="00AF20AC" w:rsidRPr="0070520E" w:rsidRDefault="00AF20AC" w:rsidP="00436858">
      <w:pPr>
        <w:pStyle w:val="ListParagraph"/>
        <w:suppressAutoHyphens w:val="0"/>
        <w:spacing w:line="276" w:lineRule="auto"/>
        <w:ind w:left="567"/>
        <w:contextualSpacing/>
        <w:jc w:val="both"/>
        <w:rPr>
          <w:sz w:val="20"/>
          <w:szCs w:val="20"/>
        </w:rPr>
      </w:pPr>
      <w:r w:rsidRPr="0070520E">
        <w:rPr>
          <w:sz w:val="20"/>
          <w:szCs w:val="20"/>
        </w:rPr>
        <w:t>Reabilitarea termică a planșeului peste ultimul nivel, se execută într-o structură complexă termoizolantă, cu personal calificat. Se va dispune un strat de difuzie, membrană perforată, termosudabilă, după care se montează prin lipire, cu adeziv poliuretanic pentru polistiren, termoizolația din polistiren expandat în grosime de 16 cm (8+8). Termoizolația se va proteja cu sapă, peste care se vine cu membrană hidroizolantă autoadezivă la rece și membrană bituminoasă hidroizolantă pe bază de bitum aditivat. Terasa propusă va fi necirculabilă.</w:t>
      </w:r>
    </w:p>
    <w:p w:rsidR="00AF20AC" w:rsidRPr="0070520E" w:rsidRDefault="00AF20AC" w:rsidP="00AF20AC">
      <w:pPr>
        <w:pStyle w:val="ListParagraph"/>
        <w:suppressAutoHyphens w:val="0"/>
        <w:spacing w:line="276" w:lineRule="auto"/>
        <w:ind w:left="709"/>
        <w:contextualSpacing/>
        <w:jc w:val="both"/>
        <w:rPr>
          <w:sz w:val="20"/>
          <w:szCs w:val="20"/>
        </w:rPr>
      </w:pPr>
    </w:p>
    <w:p w:rsidR="00AF20AC" w:rsidRPr="0070520E" w:rsidRDefault="00AF20AC" w:rsidP="00436858">
      <w:pPr>
        <w:spacing w:after="0"/>
        <w:ind w:left="567"/>
        <w:contextualSpacing/>
        <w:jc w:val="both"/>
        <w:rPr>
          <w:rFonts w:ascii="Times New Roman" w:hAnsi="Times New Roman" w:cs="Times New Roman"/>
          <w:b/>
          <w:color w:val="000000"/>
          <w:sz w:val="20"/>
          <w:szCs w:val="20"/>
        </w:rPr>
      </w:pPr>
      <w:r w:rsidRPr="0070520E">
        <w:rPr>
          <w:rFonts w:ascii="Times New Roman" w:hAnsi="Times New Roman" w:cs="Times New Roman"/>
          <w:b/>
          <w:color w:val="000000"/>
          <w:sz w:val="20"/>
          <w:szCs w:val="20"/>
        </w:rPr>
        <w:t xml:space="preserve">Reabilitarea </w:t>
      </w:r>
      <w:r w:rsidRPr="0070520E">
        <w:rPr>
          <w:rFonts w:ascii="Times New Roman" w:hAnsi="Times New Roman" w:cs="Times New Roman"/>
          <w:b/>
          <w:sz w:val="20"/>
          <w:szCs w:val="20"/>
        </w:rPr>
        <w:t>termică a planșeului peste subsol</w:t>
      </w:r>
    </w:p>
    <w:p w:rsidR="00AF20AC" w:rsidRPr="0070520E" w:rsidRDefault="00AF20AC" w:rsidP="00436858">
      <w:pPr>
        <w:pStyle w:val="ListParagraph"/>
        <w:suppressAutoHyphens w:val="0"/>
        <w:ind w:left="567" w:firstLine="142"/>
        <w:contextualSpacing/>
        <w:jc w:val="both"/>
        <w:rPr>
          <w:sz w:val="20"/>
          <w:szCs w:val="20"/>
        </w:rPr>
      </w:pPr>
      <w:r w:rsidRPr="0070520E">
        <w:rPr>
          <w:sz w:val="20"/>
          <w:szCs w:val="20"/>
        </w:rPr>
        <w:t xml:space="preserve"> Stratul termoizolant se aplică pe intradosul planșeului peste subsol. Acesta se prelungește pe vertical pe grinzi și pereți exterior (perimetrali) pe 30 cm. Termosistemul compact se realizează din polistiren expandat de 8 cm lipit cu adeziv și fixat mecanic cu dibluri care se protejează cu masă șpaclu armată cu plasă din fibre de sticlă. Finisajul va fi realizat cu vopsele lavabile rezistente la umezeală.</w:t>
      </w:r>
    </w:p>
    <w:p w:rsidR="00AF20AC" w:rsidRPr="0070520E" w:rsidRDefault="00AF20AC" w:rsidP="00AF20AC">
      <w:pPr>
        <w:pStyle w:val="ListParagraph"/>
        <w:tabs>
          <w:tab w:val="left" w:pos="567"/>
        </w:tabs>
        <w:suppressAutoHyphens w:val="0"/>
        <w:spacing w:line="276" w:lineRule="auto"/>
        <w:ind w:left="567"/>
        <w:contextualSpacing/>
        <w:jc w:val="both"/>
        <w:rPr>
          <w:sz w:val="20"/>
          <w:szCs w:val="20"/>
        </w:rPr>
      </w:pPr>
    </w:p>
    <w:p w:rsidR="00AF20AC" w:rsidRPr="0070520E" w:rsidRDefault="00AF20AC" w:rsidP="0088598A">
      <w:pPr>
        <w:ind w:firstLine="567"/>
        <w:rPr>
          <w:rFonts w:ascii="Times New Roman" w:hAnsi="Times New Roman" w:cs="Times New Roman"/>
          <w:sz w:val="20"/>
          <w:szCs w:val="20"/>
        </w:rPr>
      </w:pPr>
      <w:r w:rsidRPr="0070520E">
        <w:rPr>
          <w:rFonts w:ascii="Times New Roman" w:hAnsi="Times New Roman" w:cs="Times New Roman"/>
          <w:sz w:val="20"/>
          <w:szCs w:val="20"/>
        </w:rPr>
        <w:t>Realizarea lucrărilor de intervenții are drept scop creșterea performanței energetice a blocurilor de locuințe, respectiv reducerea consumurilor energetice pentru încălzirea apartamentelor, în condițiile asigurării și menținerii climatului termic interior precum și ameliorarea aspectului urbanistic al localității.</w:t>
      </w:r>
    </w:p>
    <w:p w:rsidR="00AF20AC" w:rsidRPr="0070520E" w:rsidRDefault="00AF20AC" w:rsidP="00AF20AC">
      <w:pPr>
        <w:widowControl w:val="0"/>
        <w:pBdr>
          <w:top w:val="single" w:sz="4" w:space="1" w:color="000000"/>
          <w:left w:val="single" w:sz="4" w:space="0" w:color="000000"/>
          <w:bottom w:val="single" w:sz="4" w:space="1" w:color="000000"/>
          <w:right w:val="single" w:sz="4" w:space="4" w:color="000000"/>
        </w:pBdr>
        <w:autoSpaceDE w:val="0"/>
        <w:rPr>
          <w:rFonts w:ascii="Times New Roman" w:hAnsi="Times New Roman" w:cs="Times New Roman"/>
          <w:b/>
          <w:bCs/>
          <w:sz w:val="20"/>
          <w:szCs w:val="20"/>
        </w:rPr>
      </w:pPr>
      <w:r w:rsidRPr="0070520E">
        <w:rPr>
          <w:rFonts w:ascii="Times New Roman" w:hAnsi="Times New Roman" w:cs="Times New Roman"/>
          <w:b/>
          <w:bCs/>
          <w:sz w:val="20"/>
          <w:szCs w:val="20"/>
        </w:rPr>
        <w:t>CAPITOLUL II</w:t>
      </w:r>
      <w:r w:rsidR="00436858">
        <w:rPr>
          <w:rFonts w:ascii="Times New Roman" w:hAnsi="Times New Roman" w:cs="Times New Roman"/>
          <w:b/>
          <w:bCs/>
          <w:sz w:val="20"/>
          <w:szCs w:val="20"/>
        </w:rPr>
        <w:t>I</w:t>
      </w:r>
      <w:r w:rsidRPr="0070520E">
        <w:rPr>
          <w:rFonts w:ascii="Times New Roman" w:hAnsi="Times New Roman" w:cs="Times New Roman"/>
          <w:b/>
          <w:bCs/>
          <w:sz w:val="20"/>
          <w:szCs w:val="20"/>
        </w:rPr>
        <w:t>.</w:t>
      </w:r>
      <w:r w:rsidRPr="0070520E">
        <w:rPr>
          <w:rFonts w:ascii="Times New Roman" w:hAnsi="Times New Roman" w:cs="Times New Roman"/>
          <w:b/>
          <w:bCs/>
          <w:sz w:val="20"/>
          <w:szCs w:val="20"/>
        </w:rPr>
        <w:tab/>
        <w:t>COSTURILE ESTIMATIVE ALE INVESTIȚIEI</w:t>
      </w:r>
    </w:p>
    <w:p w:rsidR="00AF20AC" w:rsidRPr="0070520E" w:rsidRDefault="00AF20AC">
      <w:pPr>
        <w:rPr>
          <w:rFonts w:ascii="Times New Roman" w:hAnsi="Times New Roman" w:cs="Times New Roman"/>
          <w:b/>
          <w:sz w:val="20"/>
          <w:szCs w:val="20"/>
        </w:rPr>
      </w:pPr>
      <w:r w:rsidRPr="0070520E">
        <w:rPr>
          <w:rFonts w:ascii="Times New Roman" w:hAnsi="Times New Roman" w:cs="Times New Roman"/>
          <w:b/>
          <w:sz w:val="20"/>
          <w:szCs w:val="20"/>
        </w:rPr>
        <w:t>II</w:t>
      </w:r>
      <w:r w:rsidR="00436858">
        <w:rPr>
          <w:rFonts w:ascii="Times New Roman" w:hAnsi="Times New Roman" w:cs="Times New Roman"/>
          <w:b/>
          <w:sz w:val="20"/>
          <w:szCs w:val="20"/>
        </w:rPr>
        <w:t>I</w:t>
      </w:r>
      <w:r w:rsidRPr="0070520E">
        <w:rPr>
          <w:rFonts w:ascii="Times New Roman" w:hAnsi="Times New Roman" w:cs="Times New Roman"/>
          <w:b/>
          <w:sz w:val="20"/>
          <w:szCs w:val="20"/>
        </w:rPr>
        <w:t>.01.    Deviz general sistemul cu vată minerală bazaltică</w:t>
      </w:r>
    </w:p>
    <w:tbl>
      <w:tblPr>
        <w:tblW w:w="11022" w:type="dxa"/>
        <w:tblInd w:w="108" w:type="dxa"/>
        <w:tblLayout w:type="fixed"/>
        <w:tblLook w:val="04A0"/>
      </w:tblPr>
      <w:tblGrid>
        <w:gridCol w:w="856"/>
        <w:gridCol w:w="5339"/>
        <w:gridCol w:w="35"/>
        <w:gridCol w:w="1283"/>
        <w:gridCol w:w="1276"/>
        <w:gridCol w:w="25"/>
        <w:gridCol w:w="1792"/>
        <w:gridCol w:w="26"/>
        <w:gridCol w:w="390"/>
      </w:tblGrid>
      <w:tr w:rsidR="00C20FD4" w:rsidRPr="0070520E" w:rsidTr="00436858">
        <w:trPr>
          <w:trHeight w:val="327"/>
        </w:trPr>
        <w:tc>
          <w:tcPr>
            <w:tcW w:w="11022" w:type="dxa"/>
            <w:gridSpan w:val="9"/>
            <w:tcBorders>
              <w:top w:val="nil"/>
              <w:left w:val="nil"/>
              <w:bottom w:val="nil"/>
              <w:right w:val="nil"/>
            </w:tcBorders>
            <w:shd w:val="clear" w:color="auto" w:fill="auto"/>
            <w:noWrap/>
            <w:vAlign w:val="center"/>
            <w:hideMark/>
          </w:tcPr>
          <w:p w:rsidR="00C20FD4" w:rsidRPr="0070520E" w:rsidRDefault="00C20FD4" w:rsidP="00C20FD4">
            <w:pPr>
              <w:spacing w:after="0" w:line="240" w:lineRule="auto"/>
              <w:jc w:val="center"/>
              <w:rPr>
                <w:rFonts w:ascii="Times New Roman" w:eastAsia="Times New Roman" w:hAnsi="Times New Roman" w:cs="Times New Roman"/>
                <w:b/>
                <w:bCs/>
                <w:sz w:val="20"/>
                <w:szCs w:val="20"/>
              </w:rPr>
            </w:pPr>
            <w:r w:rsidRPr="0070520E">
              <w:rPr>
                <w:rFonts w:ascii="Times New Roman" w:eastAsia="Times New Roman" w:hAnsi="Times New Roman" w:cs="Times New Roman"/>
                <w:b/>
                <w:bCs/>
                <w:sz w:val="20"/>
                <w:szCs w:val="20"/>
              </w:rPr>
              <w:t>DEVIZ GENERAL</w:t>
            </w:r>
          </w:p>
        </w:tc>
      </w:tr>
      <w:tr w:rsidR="00C20FD4" w:rsidRPr="0070520E" w:rsidTr="00436858">
        <w:trPr>
          <w:trHeight w:val="327"/>
        </w:trPr>
        <w:tc>
          <w:tcPr>
            <w:tcW w:w="11022" w:type="dxa"/>
            <w:gridSpan w:val="9"/>
            <w:tcBorders>
              <w:top w:val="nil"/>
              <w:left w:val="nil"/>
              <w:bottom w:val="nil"/>
              <w:right w:val="nil"/>
            </w:tcBorders>
            <w:shd w:val="clear" w:color="auto" w:fill="auto"/>
            <w:noWrap/>
            <w:vAlign w:val="center"/>
            <w:hideMark/>
          </w:tcPr>
          <w:p w:rsidR="00C20FD4" w:rsidRPr="0070520E" w:rsidRDefault="00C20FD4" w:rsidP="00C20FD4">
            <w:pPr>
              <w:spacing w:after="0" w:line="240" w:lineRule="auto"/>
              <w:jc w:val="center"/>
              <w:rPr>
                <w:rFonts w:ascii="Times New Roman" w:eastAsia="Times New Roman" w:hAnsi="Times New Roman" w:cs="Times New Roman"/>
                <w:b/>
                <w:bCs/>
                <w:sz w:val="20"/>
                <w:szCs w:val="20"/>
              </w:rPr>
            </w:pPr>
            <w:r w:rsidRPr="0070520E">
              <w:rPr>
                <w:rFonts w:ascii="Times New Roman" w:eastAsia="Times New Roman" w:hAnsi="Times New Roman" w:cs="Times New Roman"/>
                <w:b/>
                <w:bCs/>
                <w:sz w:val="20"/>
                <w:szCs w:val="20"/>
              </w:rPr>
              <w:t>Conform (HG 907/29.12.2016) privind cheltuielile necesare realizării investitiei:</w:t>
            </w:r>
          </w:p>
        </w:tc>
      </w:tr>
      <w:tr w:rsidR="00C20FD4" w:rsidRPr="0070520E" w:rsidTr="00436858">
        <w:trPr>
          <w:trHeight w:val="360"/>
        </w:trPr>
        <w:tc>
          <w:tcPr>
            <w:tcW w:w="11022" w:type="dxa"/>
            <w:gridSpan w:val="9"/>
            <w:tcBorders>
              <w:top w:val="nil"/>
              <w:left w:val="nil"/>
              <w:bottom w:val="nil"/>
              <w:right w:val="nil"/>
            </w:tcBorders>
            <w:shd w:val="clear" w:color="000000" w:fill="FCD5B4"/>
            <w:vAlign w:val="center"/>
            <w:hideMark/>
          </w:tcPr>
          <w:p w:rsidR="00C20FD4" w:rsidRPr="0070520E" w:rsidRDefault="00C20FD4" w:rsidP="00C20FD4">
            <w:pPr>
              <w:spacing w:after="0" w:line="240" w:lineRule="auto"/>
              <w:jc w:val="center"/>
              <w:rPr>
                <w:rFonts w:ascii="Times New Roman" w:eastAsia="Times New Roman" w:hAnsi="Times New Roman" w:cs="Times New Roman"/>
                <w:b/>
                <w:bCs/>
                <w:sz w:val="20"/>
                <w:szCs w:val="20"/>
              </w:rPr>
            </w:pPr>
            <w:r w:rsidRPr="0070520E">
              <w:rPr>
                <w:rFonts w:ascii="Times New Roman" w:eastAsia="Times New Roman" w:hAnsi="Times New Roman" w:cs="Times New Roman"/>
                <w:b/>
                <w:bCs/>
                <w:sz w:val="20"/>
                <w:szCs w:val="20"/>
              </w:rPr>
              <w:t xml:space="preserve">Reabilitare termica imobil - </w:t>
            </w:r>
            <w:r w:rsidR="008B4C28" w:rsidRPr="0070520E">
              <w:rPr>
                <w:rFonts w:ascii="Times New Roman" w:eastAsia="Times New Roman" w:hAnsi="Times New Roman" w:cs="Times New Roman"/>
                <w:b/>
                <w:bCs/>
                <w:sz w:val="20"/>
                <w:szCs w:val="20"/>
              </w:rPr>
              <w:t>Str. Dropiei, nr. 7</w:t>
            </w:r>
          </w:p>
        </w:tc>
      </w:tr>
      <w:tr w:rsidR="00C20FD4" w:rsidRPr="0070520E" w:rsidTr="00436858">
        <w:trPr>
          <w:trHeight w:val="327"/>
        </w:trPr>
        <w:tc>
          <w:tcPr>
            <w:tcW w:w="11022" w:type="dxa"/>
            <w:gridSpan w:val="9"/>
            <w:tcBorders>
              <w:top w:val="nil"/>
              <w:left w:val="nil"/>
              <w:bottom w:val="nil"/>
              <w:right w:val="nil"/>
            </w:tcBorders>
            <w:shd w:val="clear" w:color="auto" w:fill="auto"/>
            <w:noWrap/>
            <w:vAlign w:val="center"/>
            <w:hideMark/>
          </w:tcPr>
          <w:p w:rsidR="000E3C9B" w:rsidRPr="0070520E" w:rsidRDefault="00C20FD4" w:rsidP="000E3C9B">
            <w:pPr>
              <w:spacing w:after="0" w:line="240" w:lineRule="auto"/>
              <w:jc w:val="center"/>
              <w:rPr>
                <w:rFonts w:ascii="Times New Roman" w:eastAsia="Times New Roman" w:hAnsi="Times New Roman" w:cs="Times New Roman"/>
                <w:b/>
                <w:bCs/>
                <w:sz w:val="20"/>
                <w:szCs w:val="20"/>
              </w:rPr>
            </w:pPr>
            <w:r w:rsidRPr="0070520E">
              <w:rPr>
                <w:rFonts w:ascii="Times New Roman" w:eastAsia="Times New Roman" w:hAnsi="Times New Roman" w:cs="Times New Roman"/>
                <w:b/>
                <w:bCs/>
                <w:sz w:val="20"/>
                <w:szCs w:val="20"/>
              </w:rPr>
              <w:t>Proiect nr. 180/</w:t>
            </w:r>
            <w:r w:rsidR="008B4C28" w:rsidRPr="0070520E">
              <w:rPr>
                <w:rFonts w:ascii="Times New Roman" w:eastAsia="Times New Roman" w:hAnsi="Times New Roman" w:cs="Times New Roman"/>
                <w:b/>
                <w:bCs/>
                <w:sz w:val="20"/>
                <w:szCs w:val="20"/>
              </w:rPr>
              <w:t>3</w:t>
            </w:r>
            <w:r w:rsidRPr="0070520E">
              <w:rPr>
                <w:rFonts w:ascii="Times New Roman" w:eastAsia="Times New Roman" w:hAnsi="Times New Roman" w:cs="Times New Roman"/>
                <w:b/>
                <w:bCs/>
                <w:sz w:val="20"/>
                <w:szCs w:val="20"/>
              </w:rPr>
              <w:t>/2017</w:t>
            </w:r>
          </w:p>
          <w:p w:rsidR="000E3C9B" w:rsidRPr="0070520E" w:rsidRDefault="000E3C9B" w:rsidP="000E3C9B">
            <w:pPr>
              <w:spacing w:after="0" w:line="240" w:lineRule="auto"/>
              <w:rPr>
                <w:rFonts w:ascii="Times New Roman" w:eastAsia="Times New Roman" w:hAnsi="Times New Roman" w:cs="Times New Roman"/>
                <w:b/>
                <w:bCs/>
                <w:sz w:val="20"/>
                <w:szCs w:val="20"/>
              </w:rPr>
            </w:pPr>
          </w:p>
        </w:tc>
      </w:tr>
      <w:tr w:rsidR="000E3C9B" w:rsidRPr="0070520E" w:rsidTr="00436858">
        <w:trPr>
          <w:gridAfter w:val="2"/>
          <w:wAfter w:w="416" w:type="dxa"/>
          <w:trHeight w:val="990"/>
        </w:trPr>
        <w:tc>
          <w:tcPr>
            <w:tcW w:w="85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0E3C9B" w:rsidRPr="0070520E" w:rsidRDefault="000E3C9B">
            <w:pPr>
              <w:jc w:val="center"/>
              <w:rPr>
                <w:rFonts w:ascii="Times New Roman" w:hAnsi="Times New Roman" w:cs="Times New Roman"/>
                <w:b/>
                <w:bCs/>
                <w:sz w:val="20"/>
                <w:szCs w:val="20"/>
              </w:rPr>
            </w:pPr>
            <w:r w:rsidRPr="0070520E">
              <w:rPr>
                <w:rFonts w:ascii="Times New Roman" w:hAnsi="Times New Roman" w:cs="Times New Roman"/>
                <w:b/>
                <w:bCs/>
                <w:sz w:val="20"/>
                <w:szCs w:val="20"/>
              </w:rPr>
              <w:t>Nr. crt.</w:t>
            </w:r>
          </w:p>
        </w:tc>
        <w:tc>
          <w:tcPr>
            <w:tcW w:w="533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0E3C9B" w:rsidRPr="0070520E" w:rsidRDefault="000E3C9B">
            <w:pPr>
              <w:jc w:val="center"/>
              <w:rPr>
                <w:rFonts w:ascii="Times New Roman" w:hAnsi="Times New Roman" w:cs="Times New Roman"/>
                <w:b/>
                <w:bCs/>
                <w:sz w:val="20"/>
                <w:szCs w:val="20"/>
              </w:rPr>
            </w:pPr>
            <w:r w:rsidRPr="0070520E">
              <w:rPr>
                <w:rFonts w:ascii="Times New Roman" w:hAnsi="Times New Roman" w:cs="Times New Roman"/>
                <w:b/>
                <w:bCs/>
                <w:sz w:val="20"/>
                <w:szCs w:val="20"/>
              </w:rPr>
              <w:t>Denumirea capitolelor si subcapitolelor de cheltuielii</w:t>
            </w:r>
          </w:p>
        </w:tc>
        <w:tc>
          <w:tcPr>
            <w:tcW w:w="1318" w:type="dxa"/>
            <w:gridSpan w:val="2"/>
            <w:tcBorders>
              <w:top w:val="single" w:sz="4" w:space="0" w:color="auto"/>
              <w:left w:val="nil"/>
              <w:bottom w:val="single" w:sz="4" w:space="0" w:color="auto"/>
              <w:right w:val="single" w:sz="4" w:space="0" w:color="auto"/>
            </w:tcBorders>
            <w:shd w:val="clear" w:color="000000" w:fill="F2F2F2"/>
            <w:vAlign w:val="center"/>
            <w:hideMark/>
          </w:tcPr>
          <w:p w:rsidR="000E3C9B" w:rsidRPr="0070520E" w:rsidRDefault="000E3C9B">
            <w:pPr>
              <w:jc w:val="center"/>
              <w:rPr>
                <w:rFonts w:ascii="Times New Roman" w:hAnsi="Times New Roman" w:cs="Times New Roman"/>
                <w:b/>
                <w:bCs/>
                <w:sz w:val="20"/>
                <w:szCs w:val="20"/>
              </w:rPr>
            </w:pPr>
            <w:r w:rsidRPr="0070520E">
              <w:rPr>
                <w:rFonts w:ascii="Times New Roman" w:hAnsi="Times New Roman" w:cs="Times New Roman"/>
                <w:b/>
                <w:bCs/>
                <w:sz w:val="20"/>
                <w:szCs w:val="20"/>
              </w:rPr>
              <w:t>Valoarea            (fără TVA)</w:t>
            </w:r>
          </w:p>
        </w:tc>
        <w:tc>
          <w:tcPr>
            <w:tcW w:w="1301" w:type="dxa"/>
            <w:gridSpan w:val="2"/>
            <w:tcBorders>
              <w:top w:val="single" w:sz="4" w:space="0" w:color="auto"/>
              <w:left w:val="nil"/>
              <w:bottom w:val="single" w:sz="4" w:space="0" w:color="auto"/>
              <w:right w:val="single" w:sz="4" w:space="0" w:color="auto"/>
            </w:tcBorders>
            <w:shd w:val="clear" w:color="000000" w:fill="F2F2F2"/>
            <w:vAlign w:val="center"/>
            <w:hideMark/>
          </w:tcPr>
          <w:p w:rsidR="000E3C9B" w:rsidRPr="0070520E" w:rsidRDefault="000E3C9B">
            <w:pPr>
              <w:jc w:val="center"/>
              <w:rPr>
                <w:rFonts w:ascii="Times New Roman" w:hAnsi="Times New Roman" w:cs="Times New Roman"/>
                <w:b/>
                <w:bCs/>
                <w:sz w:val="20"/>
                <w:szCs w:val="20"/>
              </w:rPr>
            </w:pPr>
            <w:r w:rsidRPr="0070520E">
              <w:rPr>
                <w:rFonts w:ascii="Times New Roman" w:hAnsi="Times New Roman" w:cs="Times New Roman"/>
                <w:b/>
                <w:bCs/>
                <w:sz w:val="20"/>
                <w:szCs w:val="20"/>
              </w:rPr>
              <w:t>TVA 19%</w:t>
            </w:r>
          </w:p>
        </w:tc>
        <w:tc>
          <w:tcPr>
            <w:tcW w:w="1792" w:type="dxa"/>
            <w:tcBorders>
              <w:top w:val="single" w:sz="4" w:space="0" w:color="auto"/>
              <w:left w:val="nil"/>
              <w:bottom w:val="single" w:sz="4" w:space="0" w:color="auto"/>
              <w:right w:val="single" w:sz="4" w:space="0" w:color="auto"/>
            </w:tcBorders>
            <w:shd w:val="clear" w:color="000000" w:fill="F2F2F2"/>
            <w:vAlign w:val="center"/>
            <w:hideMark/>
          </w:tcPr>
          <w:p w:rsidR="000E3C9B" w:rsidRPr="0070520E" w:rsidRDefault="000E3C9B">
            <w:pPr>
              <w:jc w:val="center"/>
              <w:rPr>
                <w:rFonts w:ascii="Times New Roman" w:hAnsi="Times New Roman" w:cs="Times New Roman"/>
                <w:b/>
                <w:bCs/>
                <w:sz w:val="20"/>
                <w:szCs w:val="20"/>
              </w:rPr>
            </w:pPr>
            <w:r w:rsidRPr="0070520E">
              <w:rPr>
                <w:rFonts w:ascii="Times New Roman" w:hAnsi="Times New Roman" w:cs="Times New Roman"/>
                <w:b/>
                <w:bCs/>
                <w:sz w:val="20"/>
                <w:szCs w:val="20"/>
              </w:rPr>
              <w:t>Valoarea (inclusiv TVA)</w:t>
            </w:r>
          </w:p>
        </w:tc>
      </w:tr>
      <w:tr w:rsidR="00A4345F" w:rsidRPr="0070520E" w:rsidTr="00436858">
        <w:trPr>
          <w:gridAfter w:val="2"/>
          <w:wAfter w:w="416" w:type="dxa"/>
          <w:trHeight w:val="327"/>
        </w:trPr>
        <w:tc>
          <w:tcPr>
            <w:tcW w:w="856" w:type="dxa"/>
            <w:vMerge/>
            <w:tcBorders>
              <w:top w:val="single" w:sz="4" w:space="0" w:color="auto"/>
              <w:left w:val="single" w:sz="4" w:space="0" w:color="auto"/>
              <w:bottom w:val="single" w:sz="4" w:space="0" w:color="auto"/>
              <w:right w:val="single" w:sz="4" w:space="0" w:color="auto"/>
            </w:tcBorders>
            <w:vAlign w:val="center"/>
            <w:hideMark/>
          </w:tcPr>
          <w:p w:rsidR="000E3C9B" w:rsidRPr="0070520E" w:rsidRDefault="000E3C9B">
            <w:pPr>
              <w:rPr>
                <w:rFonts w:ascii="Times New Roman" w:hAnsi="Times New Roman" w:cs="Times New Roman"/>
                <w:b/>
                <w:bCs/>
                <w:sz w:val="20"/>
                <w:szCs w:val="20"/>
              </w:rPr>
            </w:pPr>
          </w:p>
        </w:tc>
        <w:tc>
          <w:tcPr>
            <w:tcW w:w="5339" w:type="dxa"/>
            <w:vMerge/>
            <w:tcBorders>
              <w:top w:val="single" w:sz="4" w:space="0" w:color="auto"/>
              <w:left w:val="single" w:sz="4" w:space="0" w:color="auto"/>
              <w:bottom w:val="single" w:sz="4" w:space="0" w:color="auto"/>
              <w:right w:val="single" w:sz="4" w:space="0" w:color="auto"/>
            </w:tcBorders>
            <w:vAlign w:val="center"/>
            <w:hideMark/>
          </w:tcPr>
          <w:p w:rsidR="000E3C9B" w:rsidRPr="0070520E" w:rsidRDefault="000E3C9B">
            <w:pPr>
              <w:rPr>
                <w:rFonts w:ascii="Times New Roman" w:hAnsi="Times New Roman" w:cs="Times New Roman"/>
                <w:b/>
                <w:bCs/>
                <w:sz w:val="20"/>
                <w:szCs w:val="20"/>
              </w:rPr>
            </w:pPr>
          </w:p>
        </w:tc>
        <w:tc>
          <w:tcPr>
            <w:tcW w:w="1318" w:type="dxa"/>
            <w:gridSpan w:val="2"/>
            <w:tcBorders>
              <w:top w:val="nil"/>
              <w:left w:val="nil"/>
              <w:bottom w:val="single" w:sz="4" w:space="0" w:color="auto"/>
              <w:right w:val="single" w:sz="4" w:space="0" w:color="auto"/>
            </w:tcBorders>
            <w:shd w:val="clear" w:color="000000" w:fill="F2F2F2"/>
            <w:vAlign w:val="center"/>
            <w:hideMark/>
          </w:tcPr>
          <w:p w:rsidR="000E3C9B" w:rsidRPr="0070520E" w:rsidRDefault="000E3C9B">
            <w:pPr>
              <w:jc w:val="center"/>
              <w:rPr>
                <w:rFonts w:ascii="Times New Roman" w:hAnsi="Times New Roman" w:cs="Times New Roman"/>
                <w:b/>
                <w:bCs/>
                <w:sz w:val="20"/>
                <w:szCs w:val="20"/>
              </w:rPr>
            </w:pPr>
            <w:r w:rsidRPr="0070520E">
              <w:rPr>
                <w:rFonts w:ascii="Times New Roman" w:hAnsi="Times New Roman" w:cs="Times New Roman"/>
                <w:b/>
                <w:bCs/>
                <w:sz w:val="20"/>
                <w:szCs w:val="20"/>
              </w:rPr>
              <w:t>lei</w:t>
            </w:r>
          </w:p>
        </w:tc>
        <w:tc>
          <w:tcPr>
            <w:tcW w:w="1301" w:type="dxa"/>
            <w:gridSpan w:val="2"/>
            <w:tcBorders>
              <w:top w:val="nil"/>
              <w:left w:val="nil"/>
              <w:bottom w:val="single" w:sz="4" w:space="0" w:color="auto"/>
              <w:right w:val="single" w:sz="4" w:space="0" w:color="auto"/>
            </w:tcBorders>
            <w:shd w:val="clear" w:color="000000" w:fill="F2F2F2"/>
            <w:vAlign w:val="center"/>
            <w:hideMark/>
          </w:tcPr>
          <w:p w:rsidR="000E3C9B" w:rsidRPr="0070520E" w:rsidRDefault="000E3C9B">
            <w:pPr>
              <w:jc w:val="center"/>
              <w:rPr>
                <w:rFonts w:ascii="Times New Roman" w:hAnsi="Times New Roman" w:cs="Times New Roman"/>
                <w:b/>
                <w:bCs/>
                <w:sz w:val="20"/>
                <w:szCs w:val="20"/>
              </w:rPr>
            </w:pPr>
            <w:r w:rsidRPr="0070520E">
              <w:rPr>
                <w:rFonts w:ascii="Times New Roman" w:hAnsi="Times New Roman" w:cs="Times New Roman"/>
                <w:b/>
                <w:bCs/>
                <w:sz w:val="20"/>
                <w:szCs w:val="20"/>
              </w:rPr>
              <w:t>lei</w:t>
            </w:r>
          </w:p>
        </w:tc>
        <w:tc>
          <w:tcPr>
            <w:tcW w:w="1792" w:type="dxa"/>
            <w:tcBorders>
              <w:top w:val="nil"/>
              <w:left w:val="nil"/>
              <w:bottom w:val="single" w:sz="4" w:space="0" w:color="auto"/>
              <w:right w:val="single" w:sz="4" w:space="0" w:color="auto"/>
            </w:tcBorders>
            <w:shd w:val="clear" w:color="000000" w:fill="F2F2F2"/>
            <w:vAlign w:val="center"/>
            <w:hideMark/>
          </w:tcPr>
          <w:p w:rsidR="000E3C9B" w:rsidRPr="0070520E" w:rsidRDefault="000E3C9B">
            <w:pPr>
              <w:jc w:val="center"/>
              <w:rPr>
                <w:rFonts w:ascii="Times New Roman" w:hAnsi="Times New Roman" w:cs="Times New Roman"/>
                <w:b/>
                <w:bCs/>
                <w:sz w:val="20"/>
                <w:szCs w:val="20"/>
              </w:rPr>
            </w:pPr>
            <w:r w:rsidRPr="0070520E">
              <w:rPr>
                <w:rFonts w:ascii="Times New Roman" w:hAnsi="Times New Roman" w:cs="Times New Roman"/>
                <w:b/>
                <w:bCs/>
                <w:sz w:val="20"/>
                <w:szCs w:val="20"/>
              </w:rPr>
              <w:t>lei</w:t>
            </w:r>
          </w:p>
        </w:tc>
      </w:tr>
      <w:tr w:rsidR="000E3C9B" w:rsidRPr="0070520E" w:rsidTr="00436858">
        <w:trPr>
          <w:gridAfter w:val="2"/>
          <w:wAfter w:w="416" w:type="dxa"/>
          <w:trHeight w:val="327"/>
        </w:trPr>
        <w:tc>
          <w:tcPr>
            <w:tcW w:w="856" w:type="dxa"/>
            <w:tcBorders>
              <w:top w:val="nil"/>
              <w:left w:val="single" w:sz="4" w:space="0" w:color="auto"/>
              <w:bottom w:val="single" w:sz="4" w:space="0" w:color="auto"/>
              <w:right w:val="single" w:sz="4" w:space="0" w:color="auto"/>
            </w:tcBorders>
            <w:shd w:val="clear" w:color="000000" w:fill="F2F2F2"/>
            <w:vAlign w:val="center"/>
            <w:hideMark/>
          </w:tcPr>
          <w:p w:rsidR="000E3C9B" w:rsidRPr="0070520E" w:rsidRDefault="000E3C9B">
            <w:pPr>
              <w:jc w:val="center"/>
              <w:rPr>
                <w:rFonts w:ascii="Times New Roman" w:hAnsi="Times New Roman" w:cs="Times New Roman"/>
                <w:i/>
                <w:iCs/>
                <w:sz w:val="20"/>
                <w:szCs w:val="20"/>
              </w:rPr>
            </w:pPr>
            <w:r w:rsidRPr="0070520E">
              <w:rPr>
                <w:rFonts w:ascii="Times New Roman" w:hAnsi="Times New Roman" w:cs="Times New Roman"/>
                <w:i/>
                <w:iCs/>
                <w:sz w:val="20"/>
                <w:szCs w:val="20"/>
              </w:rPr>
              <w:t>0</w:t>
            </w:r>
          </w:p>
        </w:tc>
        <w:tc>
          <w:tcPr>
            <w:tcW w:w="5339" w:type="dxa"/>
            <w:tcBorders>
              <w:top w:val="nil"/>
              <w:left w:val="nil"/>
              <w:bottom w:val="single" w:sz="4" w:space="0" w:color="auto"/>
              <w:right w:val="single" w:sz="4" w:space="0" w:color="auto"/>
            </w:tcBorders>
            <w:shd w:val="clear" w:color="000000" w:fill="F2F2F2"/>
            <w:vAlign w:val="center"/>
            <w:hideMark/>
          </w:tcPr>
          <w:p w:rsidR="000E3C9B" w:rsidRPr="0070520E" w:rsidRDefault="000E3C9B">
            <w:pPr>
              <w:jc w:val="center"/>
              <w:rPr>
                <w:rFonts w:ascii="Times New Roman" w:hAnsi="Times New Roman" w:cs="Times New Roman"/>
                <w:i/>
                <w:iCs/>
                <w:sz w:val="20"/>
                <w:szCs w:val="20"/>
              </w:rPr>
            </w:pPr>
            <w:r w:rsidRPr="0070520E">
              <w:rPr>
                <w:rFonts w:ascii="Times New Roman" w:hAnsi="Times New Roman" w:cs="Times New Roman"/>
                <w:i/>
                <w:iCs/>
                <w:sz w:val="20"/>
                <w:szCs w:val="20"/>
              </w:rPr>
              <w:t>1</w:t>
            </w:r>
          </w:p>
        </w:tc>
        <w:tc>
          <w:tcPr>
            <w:tcW w:w="1318" w:type="dxa"/>
            <w:gridSpan w:val="2"/>
            <w:tcBorders>
              <w:top w:val="nil"/>
              <w:left w:val="nil"/>
              <w:bottom w:val="single" w:sz="4" w:space="0" w:color="auto"/>
              <w:right w:val="single" w:sz="4" w:space="0" w:color="auto"/>
            </w:tcBorders>
            <w:shd w:val="clear" w:color="000000" w:fill="F2F2F2"/>
            <w:vAlign w:val="center"/>
            <w:hideMark/>
          </w:tcPr>
          <w:p w:rsidR="000E3C9B" w:rsidRPr="0070520E" w:rsidRDefault="000E3C9B">
            <w:pPr>
              <w:jc w:val="center"/>
              <w:rPr>
                <w:rFonts w:ascii="Times New Roman" w:hAnsi="Times New Roman" w:cs="Times New Roman"/>
                <w:i/>
                <w:iCs/>
                <w:sz w:val="20"/>
                <w:szCs w:val="20"/>
              </w:rPr>
            </w:pPr>
            <w:r w:rsidRPr="0070520E">
              <w:rPr>
                <w:rFonts w:ascii="Times New Roman" w:hAnsi="Times New Roman" w:cs="Times New Roman"/>
                <w:i/>
                <w:iCs/>
                <w:sz w:val="20"/>
                <w:szCs w:val="20"/>
              </w:rPr>
              <w:t>2</w:t>
            </w:r>
          </w:p>
        </w:tc>
        <w:tc>
          <w:tcPr>
            <w:tcW w:w="1301" w:type="dxa"/>
            <w:gridSpan w:val="2"/>
            <w:tcBorders>
              <w:top w:val="nil"/>
              <w:left w:val="nil"/>
              <w:bottom w:val="single" w:sz="4" w:space="0" w:color="auto"/>
              <w:right w:val="single" w:sz="4" w:space="0" w:color="auto"/>
            </w:tcBorders>
            <w:shd w:val="clear" w:color="000000" w:fill="F2F2F2"/>
            <w:vAlign w:val="center"/>
            <w:hideMark/>
          </w:tcPr>
          <w:p w:rsidR="000E3C9B" w:rsidRPr="0070520E" w:rsidRDefault="000E3C9B">
            <w:pPr>
              <w:jc w:val="center"/>
              <w:rPr>
                <w:rFonts w:ascii="Times New Roman" w:hAnsi="Times New Roman" w:cs="Times New Roman"/>
                <w:i/>
                <w:iCs/>
                <w:sz w:val="20"/>
                <w:szCs w:val="20"/>
              </w:rPr>
            </w:pPr>
            <w:r w:rsidRPr="0070520E">
              <w:rPr>
                <w:rFonts w:ascii="Times New Roman" w:hAnsi="Times New Roman" w:cs="Times New Roman"/>
                <w:i/>
                <w:iCs/>
                <w:sz w:val="20"/>
                <w:szCs w:val="20"/>
              </w:rPr>
              <w:t>4</w:t>
            </w:r>
          </w:p>
        </w:tc>
        <w:tc>
          <w:tcPr>
            <w:tcW w:w="1792" w:type="dxa"/>
            <w:tcBorders>
              <w:top w:val="nil"/>
              <w:left w:val="nil"/>
              <w:bottom w:val="single" w:sz="4" w:space="0" w:color="auto"/>
              <w:right w:val="single" w:sz="4" w:space="0" w:color="auto"/>
            </w:tcBorders>
            <w:shd w:val="clear" w:color="000000" w:fill="F2F2F2"/>
            <w:vAlign w:val="center"/>
            <w:hideMark/>
          </w:tcPr>
          <w:p w:rsidR="000E3C9B" w:rsidRPr="0070520E" w:rsidRDefault="000E3C9B">
            <w:pPr>
              <w:jc w:val="center"/>
              <w:rPr>
                <w:rFonts w:ascii="Times New Roman" w:hAnsi="Times New Roman" w:cs="Times New Roman"/>
                <w:i/>
                <w:iCs/>
                <w:sz w:val="20"/>
                <w:szCs w:val="20"/>
              </w:rPr>
            </w:pPr>
            <w:r w:rsidRPr="0070520E">
              <w:rPr>
                <w:rFonts w:ascii="Times New Roman" w:hAnsi="Times New Roman" w:cs="Times New Roman"/>
                <w:i/>
                <w:iCs/>
                <w:sz w:val="20"/>
                <w:szCs w:val="20"/>
              </w:rPr>
              <w:t>5</w:t>
            </w:r>
          </w:p>
        </w:tc>
      </w:tr>
      <w:tr w:rsidR="000E3C9B" w:rsidRPr="0070520E" w:rsidTr="00436858">
        <w:trPr>
          <w:gridAfter w:val="1"/>
          <w:wAfter w:w="390" w:type="dxa"/>
          <w:trHeight w:val="32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b/>
                <w:bCs/>
                <w:sz w:val="20"/>
                <w:szCs w:val="20"/>
              </w:rPr>
            </w:pPr>
            <w:r w:rsidRPr="0070520E">
              <w:rPr>
                <w:rFonts w:ascii="Times New Roman" w:hAnsi="Times New Roman" w:cs="Times New Roman"/>
                <w:b/>
                <w:bCs/>
                <w:sz w:val="20"/>
                <w:szCs w:val="20"/>
              </w:rPr>
              <w:t>Cap.1.Cheltuieli pentru obţinerea şi amenajarea terenului.</w:t>
            </w:r>
          </w:p>
        </w:tc>
      </w:tr>
      <w:tr w:rsidR="000E3C9B" w:rsidRPr="0070520E" w:rsidTr="00436858">
        <w:trPr>
          <w:gridAfter w:val="2"/>
          <w:wAfter w:w="416" w:type="dxa"/>
          <w:trHeight w:val="327"/>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1.1.</w:t>
            </w:r>
          </w:p>
        </w:tc>
        <w:tc>
          <w:tcPr>
            <w:tcW w:w="5339" w:type="dxa"/>
            <w:tcBorders>
              <w:top w:val="nil"/>
              <w:left w:val="nil"/>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Obţinerea terenului</w:t>
            </w:r>
          </w:p>
        </w:tc>
        <w:tc>
          <w:tcPr>
            <w:tcW w:w="1318"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301"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792" w:type="dxa"/>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r>
      <w:tr w:rsidR="000E3C9B" w:rsidRPr="0070520E" w:rsidTr="00436858">
        <w:trPr>
          <w:gridAfter w:val="2"/>
          <w:wAfter w:w="416" w:type="dxa"/>
          <w:trHeight w:val="327"/>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lastRenderedPageBreak/>
              <w:t>1.2.</w:t>
            </w:r>
          </w:p>
        </w:tc>
        <w:tc>
          <w:tcPr>
            <w:tcW w:w="5339" w:type="dxa"/>
            <w:tcBorders>
              <w:top w:val="single" w:sz="4" w:space="0" w:color="auto"/>
              <w:left w:val="nil"/>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Amenajarea terenului</w:t>
            </w:r>
          </w:p>
        </w:tc>
        <w:tc>
          <w:tcPr>
            <w:tcW w:w="1318" w:type="dxa"/>
            <w:gridSpan w:val="2"/>
            <w:tcBorders>
              <w:top w:val="single" w:sz="4" w:space="0" w:color="auto"/>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301" w:type="dxa"/>
            <w:gridSpan w:val="2"/>
            <w:tcBorders>
              <w:top w:val="single" w:sz="4" w:space="0" w:color="auto"/>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r>
      <w:tr w:rsidR="000E3C9B" w:rsidRPr="0070520E" w:rsidTr="00436858">
        <w:trPr>
          <w:gridAfter w:val="2"/>
          <w:wAfter w:w="416" w:type="dxa"/>
          <w:trHeight w:val="33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1.3.</w:t>
            </w:r>
          </w:p>
        </w:tc>
        <w:tc>
          <w:tcPr>
            <w:tcW w:w="5339" w:type="dxa"/>
            <w:tcBorders>
              <w:top w:val="single" w:sz="4" w:space="0" w:color="auto"/>
              <w:left w:val="nil"/>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Amenajări pentru protecţia mediului si aducerea la starea iniţială</w:t>
            </w:r>
          </w:p>
        </w:tc>
        <w:tc>
          <w:tcPr>
            <w:tcW w:w="1318" w:type="dxa"/>
            <w:gridSpan w:val="2"/>
            <w:tcBorders>
              <w:top w:val="single" w:sz="4" w:space="0" w:color="auto"/>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301" w:type="dxa"/>
            <w:gridSpan w:val="2"/>
            <w:tcBorders>
              <w:top w:val="single" w:sz="4" w:space="0" w:color="auto"/>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r>
      <w:tr w:rsidR="000E3C9B" w:rsidRPr="0070520E" w:rsidTr="00436858">
        <w:trPr>
          <w:gridAfter w:val="2"/>
          <w:wAfter w:w="416" w:type="dxa"/>
          <w:trHeight w:val="33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1.4.</w:t>
            </w:r>
          </w:p>
        </w:tc>
        <w:tc>
          <w:tcPr>
            <w:tcW w:w="5339" w:type="dxa"/>
            <w:tcBorders>
              <w:top w:val="nil"/>
              <w:left w:val="nil"/>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Cheltuieli pentru relocarea / protecția utilităților</w:t>
            </w:r>
          </w:p>
        </w:tc>
        <w:tc>
          <w:tcPr>
            <w:tcW w:w="1318"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301"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792" w:type="dxa"/>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r>
      <w:tr w:rsidR="000E3C9B" w:rsidRPr="0070520E" w:rsidTr="00436858">
        <w:trPr>
          <w:gridAfter w:val="2"/>
          <w:wAfter w:w="416" w:type="dxa"/>
          <w:trHeight w:val="327"/>
        </w:trPr>
        <w:tc>
          <w:tcPr>
            <w:tcW w:w="6195" w:type="dxa"/>
            <w:gridSpan w:val="2"/>
            <w:tcBorders>
              <w:top w:val="single" w:sz="4" w:space="0" w:color="auto"/>
              <w:left w:val="single" w:sz="4" w:space="0" w:color="auto"/>
              <w:bottom w:val="single" w:sz="4" w:space="0" w:color="auto"/>
              <w:right w:val="single" w:sz="4" w:space="0" w:color="auto"/>
            </w:tcBorders>
            <w:shd w:val="clear" w:color="000000" w:fill="C2D69A"/>
            <w:vAlign w:val="center"/>
            <w:hideMark/>
          </w:tcPr>
          <w:p w:rsidR="000E3C9B" w:rsidRPr="0070520E" w:rsidRDefault="000E3C9B">
            <w:pPr>
              <w:rPr>
                <w:rFonts w:ascii="Times New Roman" w:hAnsi="Times New Roman" w:cs="Times New Roman"/>
                <w:b/>
                <w:bCs/>
                <w:sz w:val="20"/>
                <w:szCs w:val="20"/>
              </w:rPr>
            </w:pPr>
            <w:r w:rsidRPr="0070520E">
              <w:rPr>
                <w:rFonts w:ascii="Times New Roman" w:hAnsi="Times New Roman" w:cs="Times New Roman"/>
                <w:b/>
                <w:bCs/>
                <w:sz w:val="20"/>
                <w:szCs w:val="20"/>
              </w:rPr>
              <w:t>TOTAL CAPITOL 1.</w:t>
            </w:r>
          </w:p>
        </w:tc>
        <w:tc>
          <w:tcPr>
            <w:tcW w:w="1318" w:type="dxa"/>
            <w:gridSpan w:val="2"/>
            <w:tcBorders>
              <w:top w:val="nil"/>
              <w:left w:val="nil"/>
              <w:bottom w:val="single" w:sz="4" w:space="0" w:color="auto"/>
              <w:right w:val="single" w:sz="4" w:space="0" w:color="auto"/>
            </w:tcBorders>
            <w:shd w:val="clear" w:color="000000" w:fill="C2D69A"/>
            <w:vAlign w:val="center"/>
            <w:hideMark/>
          </w:tcPr>
          <w:p w:rsidR="000E3C9B" w:rsidRPr="0070520E" w:rsidRDefault="000E3C9B">
            <w:pPr>
              <w:jc w:val="right"/>
              <w:rPr>
                <w:rFonts w:ascii="Times New Roman" w:hAnsi="Times New Roman" w:cs="Times New Roman"/>
                <w:b/>
                <w:bCs/>
                <w:sz w:val="20"/>
                <w:szCs w:val="20"/>
              </w:rPr>
            </w:pPr>
            <w:r w:rsidRPr="0070520E">
              <w:rPr>
                <w:rFonts w:ascii="Times New Roman" w:hAnsi="Times New Roman" w:cs="Times New Roman"/>
                <w:b/>
                <w:bCs/>
                <w:sz w:val="20"/>
                <w:szCs w:val="20"/>
              </w:rPr>
              <w:t>0,00</w:t>
            </w:r>
          </w:p>
        </w:tc>
        <w:tc>
          <w:tcPr>
            <w:tcW w:w="1301" w:type="dxa"/>
            <w:gridSpan w:val="2"/>
            <w:tcBorders>
              <w:top w:val="nil"/>
              <w:left w:val="nil"/>
              <w:bottom w:val="single" w:sz="4" w:space="0" w:color="auto"/>
              <w:right w:val="single" w:sz="4" w:space="0" w:color="auto"/>
            </w:tcBorders>
            <w:shd w:val="clear" w:color="000000" w:fill="C2D69A"/>
            <w:vAlign w:val="center"/>
            <w:hideMark/>
          </w:tcPr>
          <w:p w:rsidR="000E3C9B" w:rsidRPr="0070520E" w:rsidRDefault="000E3C9B">
            <w:pPr>
              <w:jc w:val="right"/>
              <w:rPr>
                <w:rFonts w:ascii="Times New Roman" w:hAnsi="Times New Roman" w:cs="Times New Roman"/>
                <w:b/>
                <w:bCs/>
                <w:sz w:val="20"/>
                <w:szCs w:val="20"/>
              </w:rPr>
            </w:pPr>
            <w:r w:rsidRPr="0070520E">
              <w:rPr>
                <w:rFonts w:ascii="Times New Roman" w:hAnsi="Times New Roman" w:cs="Times New Roman"/>
                <w:b/>
                <w:bCs/>
                <w:sz w:val="20"/>
                <w:szCs w:val="20"/>
              </w:rPr>
              <w:t>0,00</w:t>
            </w:r>
          </w:p>
        </w:tc>
        <w:tc>
          <w:tcPr>
            <w:tcW w:w="1792" w:type="dxa"/>
            <w:tcBorders>
              <w:top w:val="nil"/>
              <w:left w:val="nil"/>
              <w:bottom w:val="single" w:sz="4" w:space="0" w:color="auto"/>
              <w:right w:val="single" w:sz="4" w:space="0" w:color="auto"/>
            </w:tcBorders>
            <w:shd w:val="clear" w:color="000000" w:fill="C2D69A"/>
            <w:vAlign w:val="center"/>
            <w:hideMark/>
          </w:tcPr>
          <w:p w:rsidR="000E3C9B" w:rsidRPr="0070520E" w:rsidRDefault="000E3C9B">
            <w:pPr>
              <w:jc w:val="right"/>
              <w:rPr>
                <w:rFonts w:ascii="Times New Roman" w:hAnsi="Times New Roman" w:cs="Times New Roman"/>
                <w:b/>
                <w:bCs/>
                <w:sz w:val="20"/>
                <w:szCs w:val="20"/>
              </w:rPr>
            </w:pPr>
            <w:r w:rsidRPr="0070520E">
              <w:rPr>
                <w:rFonts w:ascii="Times New Roman" w:hAnsi="Times New Roman" w:cs="Times New Roman"/>
                <w:b/>
                <w:bCs/>
                <w:sz w:val="20"/>
                <w:szCs w:val="20"/>
              </w:rPr>
              <w:t>0,00</w:t>
            </w:r>
          </w:p>
        </w:tc>
      </w:tr>
      <w:tr w:rsidR="000E3C9B" w:rsidRPr="0070520E" w:rsidTr="00436858">
        <w:trPr>
          <w:gridAfter w:val="1"/>
          <w:wAfter w:w="390" w:type="dxa"/>
          <w:trHeight w:val="32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b/>
                <w:bCs/>
                <w:sz w:val="20"/>
                <w:szCs w:val="20"/>
              </w:rPr>
            </w:pPr>
            <w:r w:rsidRPr="0070520E">
              <w:rPr>
                <w:rFonts w:ascii="Times New Roman" w:hAnsi="Times New Roman" w:cs="Times New Roman"/>
                <w:b/>
                <w:bCs/>
                <w:sz w:val="20"/>
                <w:szCs w:val="20"/>
              </w:rPr>
              <w:t>Cap.2.Cheltuieli pentru asigurarea utilităţilor necesare obiectivului</w:t>
            </w:r>
          </w:p>
        </w:tc>
      </w:tr>
      <w:tr w:rsidR="000E3C9B" w:rsidRPr="0070520E" w:rsidTr="00436858">
        <w:trPr>
          <w:gridAfter w:val="2"/>
          <w:wAfter w:w="416" w:type="dxa"/>
          <w:trHeight w:val="33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2.1.</w:t>
            </w:r>
          </w:p>
        </w:tc>
        <w:tc>
          <w:tcPr>
            <w:tcW w:w="5339" w:type="dxa"/>
            <w:tcBorders>
              <w:top w:val="nil"/>
              <w:left w:val="nil"/>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Alimentare cu apa, canalizare, gaz, agent termic, etc</w:t>
            </w:r>
          </w:p>
        </w:tc>
        <w:tc>
          <w:tcPr>
            <w:tcW w:w="1318"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301"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792" w:type="dxa"/>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r>
      <w:tr w:rsidR="000E3C9B" w:rsidRPr="0070520E" w:rsidTr="00436858">
        <w:trPr>
          <w:gridAfter w:val="2"/>
          <w:wAfter w:w="416" w:type="dxa"/>
          <w:trHeight w:val="327"/>
        </w:trPr>
        <w:tc>
          <w:tcPr>
            <w:tcW w:w="6195" w:type="dxa"/>
            <w:gridSpan w:val="2"/>
            <w:tcBorders>
              <w:top w:val="single" w:sz="4" w:space="0" w:color="auto"/>
              <w:left w:val="single" w:sz="4" w:space="0" w:color="auto"/>
              <w:bottom w:val="single" w:sz="4" w:space="0" w:color="auto"/>
              <w:right w:val="single" w:sz="4" w:space="0" w:color="auto"/>
            </w:tcBorders>
            <w:shd w:val="clear" w:color="000000" w:fill="C2D69A"/>
            <w:vAlign w:val="center"/>
            <w:hideMark/>
          </w:tcPr>
          <w:p w:rsidR="000E3C9B" w:rsidRPr="0070520E" w:rsidRDefault="000E3C9B">
            <w:pPr>
              <w:rPr>
                <w:rFonts w:ascii="Times New Roman" w:hAnsi="Times New Roman" w:cs="Times New Roman"/>
                <w:b/>
                <w:bCs/>
                <w:sz w:val="20"/>
                <w:szCs w:val="20"/>
              </w:rPr>
            </w:pPr>
            <w:r w:rsidRPr="0070520E">
              <w:rPr>
                <w:rFonts w:ascii="Times New Roman" w:hAnsi="Times New Roman" w:cs="Times New Roman"/>
                <w:b/>
                <w:bCs/>
                <w:sz w:val="20"/>
                <w:szCs w:val="20"/>
              </w:rPr>
              <w:t>TOTAL CAPITOL 2.</w:t>
            </w:r>
          </w:p>
        </w:tc>
        <w:tc>
          <w:tcPr>
            <w:tcW w:w="1318" w:type="dxa"/>
            <w:gridSpan w:val="2"/>
            <w:tcBorders>
              <w:top w:val="nil"/>
              <w:left w:val="nil"/>
              <w:bottom w:val="single" w:sz="4" w:space="0" w:color="auto"/>
              <w:right w:val="single" w:sz="4" w:space="0" w:color="auto"/>
            </w:tcBorders>
            <w:shd w:val="clear" w:color="000000" w:fill="C2D69A"/>
            <w:vAlign w:val="center"/>
            <w:hideMark/>
          </w:tcPr>
          <w:p w:rsidR="000E3C9B" w:rsidRPr="0070520E" w:rsidRDefault="000E3C9B">
            <w:pPr>
              <w:jc w:val="right"/>
              <w:rPr>
                <w:rFonts w:ascii="Times New Roman" w:hAnsi="Times New Roman" w:cs="Times New Roman"/>
                <w:b/>
                <w:bCs/>
                <w:sz w:val="20"/>
                <w:szCs w:val="20"/>
              </w:rPr>
            </w:pPr>
            <w:r w:rsidRPr="0070520E">
              <w:rPr>
                <w:rFonts w:ascii="Times New Roman" w:hAnsi="Times New Roman" w:cs="Times New Roman"/>
                <w:b/>
                <w:bCs/>
                <w:sz w:val="20"/>
                <w:szCs w:val="20"/>
              </w:rPr>
              <w:t>0,00</w:t>
            </w:r>
          </w:p>
        </w:tc>
        <w:tc>
          <w:tcPr>
            <w:tcW w:w="1301" w:type="dxa"/>
            <w:gridSpan w:val="2"/>
            <w:tcBorders>
              <w:top w:val="nil"/>
              <w:left w:val="nil"/>
              <w:bottom w:val="single" w:sz="4" w:space="0" w:color="auto"/>
              <w:right w:val="single" w:sz="4" w:space="0" w:color="auto"/>
            </w:tcBorders>
            <w:shd w:val="clear" w:color="000000" w:fill="C2D69A"/>
            <w:vAlign w:val="center"/>
            <w:hideMark/>
          </w:tcPr>
          <w:p w:rsidR="000E3C9B" w:rsidRPr="0070520E" w:rsidRDefault="000E3C9B">
            <w:pPr>
              <w:jc w:val="right"/>
              <w:rPr>
                <w:rFonts w:ascii="Times New Roman" w:hAnsi="Times New Roman" w:cs="Times New Roman"/>
                <w:b/>
                <w:bCs/>
                <w:sz w:val="20"/>
                <w:szCs w:val="20"/>
              </w:rPr>
            </w:pPr>
            <w:r w:rsidRPr="0070520E">
              <w:rPr>
                <w:rFonts w:ascii="Times New Roman" w:hAnsi="Times New Roman" w:cs="Times New Roman"/>
                <w:b/>
                <w:bCs/>
                <w:sz w:val="20"/>
                <w:szCs w:val="20"/>
              </w:rPr>
              <w:t>0,00</w:t>
            </w:r>
          </w:p>
        </w:tc>
        <w:tc>
          <w:tcPr>
            <w:tcW w:w="1792" w:type="dxa"/>
            <w:tcBorders>
              <w:top w:val="nil"/>
              <w:left w:val="nil"/>
              <w:bottom w:val="single" w:sz="4" w:space="0" w:color="auto"/>
              <w:right w:val="single" w:sz="4" w:space="0" w:color="auto"/>
            </w:tcBorders>
            <w:shd w:val="clear" w:color="000000" w:fill="C2D69A"/>
            <w:vAlign w:val="center"/>
            <w:hideMark/>
          </w:tcPr>
          <w:p w:rsidR="000E3C9B" w:rsidRPr="0070520E" w:rsidRDefault="000E3C9B">
            <w:pPr>
              <w:jc w:val="right"/>
              <w:rPr>
                <w:rFonts w:ascii="Times New Roman" w:hAnsi="Times New Roman" w:cs="Times New Roman"/>
                <w:b/>
                <w:bCs/>
                <w:sz w:val="20"/>
                <w:szCs w:val="20"/>
              </w:rPr>
            </w:pPr>
            <w:r w:rsidRPr="0070520E">
              <w:rPr>
                <w:rFonts w:ascii="Times New Roman" w:hAnsi="Times New Roman" w:cs="Times New Roman"/>
                <w:b/>
                <w:bCs/>
                <w:sz w:val="20"/>
                <w:szCs w:val="20"/>
              </w:rPr>
              <w:t>0,00</w:t>
            </w:r>
          </w:p>
        </w:tc>
      </w:tr>
      <w:tr w:rsidR="000E3C9B" w:rsidRPr="0070520E" w:rsidTr="00436858">
        <w:trPr>
          <w:gridAfter w:val="1"/>
          <w:wAfter w:w="390" w:type="dxa"/>
          <w:trHeight w:val="32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b/>
                <w:bCs/>
                <w:sz w:val="20"/>
                <w:szCs w:val="20"/>
              </w:rPr>
            </w:pPr>
            <w:r w:rsidRPr="0070520E">
              <w:rPr>
                <w:rFonts w:ascii="Times New Roman" w:hAnsi="Times New Roman" w:cs="Times New Roman"/>
                <w:b/>
                <w:bCs/>
                <w:sz w:val="20"/>
                <w:szCs w:val="20"/>
              </w:rPr>
              <w:t>Cap.3.Cheltuieli pentru proiectare şi asistenţă tehnică</w:t>
            </w:r>
          </w:p>
        </w:tc>
      </w:tr>
      <w:tr w:rsidR="000E3C9B" w:rsidRPr="0070520E" w:rsidTr="00436858">
        <w:trPr>
          <w:gridAfter w:val="2"/>
          <w:wAfter w:w="416" w:type="dxa"/>
          <w:trHeight w:val="327"/>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3.1.</w:t>
            </w:r>
          </w:p>
        </w:tc>
        <w:tc>
          <w:tcPr>
            <w:tcW w:w="5339" w:type="dxa"/>
            <w:tcBorders>
              <w:top w:val="nil"/>
              <w:left w:val="nil"/>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Studii</w:t>
            </w:r>
          </w:p>
        </w:tc>
        <w:tc>
          <w:tcPr>
            <w:tcW w:w="1318"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301"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792" w:type="dxa"/>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r>
      <w:tr w:rsidR="00A4345F" w:rsidRPr="0070520E" w:rsidTr="00436858">
        <w:trPr>
          <w:gridAfter w:val="2"/>
          <w:wAfter w:w="416" w:type="dxa"/>
          <w:trHeight w:val="327"/>
        </w:trPr>
        <w:tc>
          <w:tcPr>
            <w:tcW w:w="856" w:type="dxa"/>
            <w:tcBorders>
              <w:top w:val="nil"/>
              <w:left w:val="single" w:sz="4" w:space="0" w:color="auto"/>
              <w:bottom w:val="single" w:sz="4" w:space="0" w:color="auto"/>
              <w:right w:val="single" w:sz="4" w:space="0" w:color="auto"/>
            </w:tcBorders>
            <w:shd w:val="clear" w:color="FFFFCC" w:fill="FFFFFF"/>
            <w:noWrap/>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 xml:space="preserve">3.1.1. </w:t>
            </w:r>
          </w:p>
        </w:tc>
        <w:tc>
          <w:tcPr>
            <w:tcW w:w="5339" w:type="dxa"/>
            <w:tcBorders>
              <w:top w:val="nil"/>
              <w:left w:val="nil"/>
              <w:bottom w:val="single" w:sz="4" w:space="0" w:color="auto"/>
              <w:right w:val="single" w:sz="4" w:space="0" w:color="auto"/>
            </w:tcBorders>
            <w:shd w:val="clear" w:color="FFFFCC" w:fill="FFFFFF"/>
            <w:noWrap/>
            <w:hideMark/>
          </w:tcPr>
          <w:p w:rsidR="000E3C9B" w:rsidRPr="0070520E" w:rsidRDefault="000E3C9B">
            <w:pPr>
              <w:rPr>
                <w:rFonts w:ascii="Times New Roman" w:hAnsi="Times New Roman" w:cs="Times New Roman"/>
                <w:i/>
                <w:iCs/>
                <w:sz w:val="20"/>
                <w:szCs w:val="20"/>
              </w:rPr>
            </w:pPr>
            <w:r w:rsidRPr="0070520E">
              <w:rPr>
                <w:rFonts w:ascii="Times New Roman" w:hAnsi="Times New Roman" w:cs="Times New Roman"/>
                <w:i/>
                <w:iCs/>
                <w:sz w:val="20"/>
                <w:szCs w:val="20"/>
              </w:rPr>
              <w:t>Studii de teren</w:t>
            </w:r>
          </w:p>
        </w:tc>
        <w:tc>
          <w:tcPr>
            <w:tcW w:w="1318"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301"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792" w:type="dxa"/>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r>
      <w:tr w:rsidR="00A4345F" w:rsidRPr="0070520E" w:rsidTr="00436858">
        <w:trPr>
          <w:gridAfter w:val="2"/>
          <w:wAfter w:w="416" w:type="dxa"/>
          <w:trHeight w:val="330"/>
        </w:trPr>
        <w:tc>
          <w:tcPr>
            <w:tcW w:w="856" w:type="dxa"/>
            <w:tcBorders>
              <w:top w:val="nil"/>
              <w:left w:val="single" w:sz="4" w:space="0" w:color="auto"/>
              <w:bottom w:val="single" w:sz="4" w:space="0" w:color="auto"/>
              <w:right w:val="single" w:sz="4" w:space="0" w:color="auto"/>
            </w:tcBorders>
            <w:shd w:val="clear" w:color="FFFFCC" w:fill="FFFFFF"/>
            <w:noWrap/>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 xml:space="preserve">3.1.2. </w:t>
            </w:r>
          </w:p>
        </w:tc>
        <w:tc>
          <w:tcPr>
            <w:tcW w:w="5339" w:type="dxa"/>
            <w:tcBorders>
              <w:top w:val="nil"/>
              <w:left w:val="nil"/>
              <w:bottom w:val="single" w:sz="4" w:space="0" w:color="auto"/>
              <w:right w:val="single" w:sz="4" w:space="0" w:color="auto"/>
            </w:tcBorders>
            <w:shd w:val="clear" w:color="FFFFCC" w:fill="FFFFFF"/>
            <w:noWrap/>
            <w:vAlign w:val="center"/>
            <w:hideMark/>
          </w:tcPr>
          <w:p w:rsidR="000E3C9B" w:rsidRPr="0070520E" w:rsidRDefault="000E3C9B">
            <w:pPr>
              <w:rPr>
                <w:rFonts w:ascii="Times New Roman" w:hAnsi="Times New Roman" w:cs="Times New Roman"/>
                <w:i/>
                <w:iCs/>
                <w:sz w:val="20"/>
                <w:szCs w:val="20"/>
              </w:rPr>
            </w:pPr>
            <w:r w:rsidRPr="0070520E">
              <w:rPr>
                <w:rFonts w:ascii="Times New Roman" w:hAnsi="Times New Roman" w:cs="Times New Roman"/>
                <w:i/>
                <w:iCs/>
                <w:sz w:val="20"/>
                <w:szCs w:val="20"/>
              </w:rPr>
              <w:t>Raport privind impactul asupra mediului</w:t>
            </w:r>
          </w:p>
        </w:tc>
        <w:tc>
          <w:tcPr>
            <w:tcW w:w="1318"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301"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792" w:type="dxa"/>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r>
      <w:tr w:rsidR="00A4345F" w:rsidRPr="0070520E" w:rsidTr="00436858">
        <w:trPr>
          <w:gridAfter w:val="2"/>
          <w:wAfter w:w="416" w:type="dxa"/>
          <w:trHeight w:val="327"/>
        </w:trPr>
        <w:tc>
          <w:tcPr>
            <w:tcW w:w="856" w:type="dxa"/>
            <w:tcBorders>
              <w:top w:val="nil"/>
              <w:left w:val="single" w:sz="4" w:space="0" w:color="auto"/>
              <w:bottom w:val="single" w:sz="4" w:space="0" w:color="auto"/>
              <w:right w:val="single" w:sz="4" w:space="0" w:color="auto"/>
            </w:tcBorders>
            <w:shd w:val="clear" w:color="FFFFCC" w:fill="FFFFFF"/>
            <w:noWrap/>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3.1.3.</w:t>
            </w:r>
          </w:p>
        </w:tc>
        <w:tc>
          <w:tcPr>
            <w:tcW w:w="5339" w:type="dxa"/>
            <w:tcBorders>
              <w:top w:val="nil"/>
              <w:left w:val="nil"/>
              <w:bottom w:val="single" w:sz="4" w:space="0" w:color="auto"/>
              <w:right w:val="single" w:sz="4" w:space="0" w:color="auto"/>
            </w:tcBorders>
            <w:shd w:val="clear" w:color="FFFFCC" w:fill="FFFFFF"/>
            <w:noWrap/>
            <w:vAlign w:val="center"/>
            <w:hideMark/>
          </w:tcPr>
          <w:p w:rsidR="000E3C9B" w:rsidRPr="0070520E" w:rsidRDefault="000E3C9B">
            <w:pPr>
              <w:rPr>
                <w:rFonts w:ascii="Times New Roman" w:hAnsi="Times New Roman" w:cs="Times New Roman"/>
                <w:i/>
                <w:iCs/>
                <w:sz w:val="20"/>
                <w:szCs w:val="20"/>
              </w:rPr>
            </w:pPr>
            <w:r w:rsidRPr="0070520E">
              <w:rPr>
                <w:rFonts w:ascii="Times New Roman" w:hAnsi="Times New Roman" w:cs="Times New Roman"/>
                <w:i/>
                <w:iCs/>
                <w:sz w:val="20"/>
                <w:szCs w:val="20"/>
              </w:rPr>
              <w:t xml:space="preserve"> Alte studii specifice</w:t>
            </w:r>
          </w:p>
        </w:tc>
        <w:tc>
          <w:tcPr>
            <w:tcW w:w="1318"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301"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792" w:type="dxa"/>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r>
      <w:tr w:rsidR="00A4345F" w:rsidRPr="0070520E" w:rsidTr="00436858">
        <w:trPr>
          <w:gridAfter w:val="2"/>
          <w:wAfter w:w="416" w:type="dxa"/>
          <w:trHeight w:val="66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3.2.</w:t>
            </w:r>
          </w:p>
        </w:tc>
        <w:tc>
          <w:tcPr>
            <w:tcW w:w="5339" w:type="dxa"/>
            <w:tcBorders>
              <w:top w:val="nil"/>
              <w:left w:val="nil"/>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Documentații - suport și cheltuieli pentru obţinerea de avize, acorduri şi autorizaţii</w:t>
            </w:r>
          </w:p>
        </w:tc>
        <w:tc>
          <w:tcPr>
            <w:tcW w:w="1318"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301"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792" w:type="dxa"/>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r>
      <w:tr w:rsidR="008B4C28" w:rsidRPr="0070520E" w:rsidTr="00436858">
        <w:trPr>
          <w:gridAfter w:val="1"/>
          <w:wAfter w:w="390" w:type="dxa"/>
          <w:trHeight w:val="327"/>
        </w:trPr>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3.3.</w:t>
            </w:r>
          </w:p>
        </w:tc>
        <w:tc>
          <w:tcPr>
            <w:tcW w:w="53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Expertizare tehnică</w:t>
            </w:r>
          </w:p>
        </w:tc>
        <w:tc>
          <w:tcPr>
            <w:tcW w:w="12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1.157,26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219,88</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1.377,14</w:t>
            </w:r>
          </w:p>
        </w:tc>
      </w:tr>
      <w:tr w:rsidR="008B4C28" w:rsidRPr="0070520E" w:rsidTr="00436858">
        <w:trPr>
          <w:gridAfter w:val="1"/>
          <w:wAfter w:w="390" w:type="dxa"/>
          <w:trHeight w:val="660"/>
        </w:trPr>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3.4.1</w:t>
            </w:r>
          </w:p>
        </w:tc>
        <w:tc>
          <w:tcPr>
            <w:tcW w:w="5374" w:type="dxa"/>
            <w:gridSpan w:val="2"/>
            <w:tcBorders>
              <w:top w:val="single" w:sz="4" w:space="0" w:color="auto"/>
              <w:left w:val="nil"/>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Certificarea performanței energetice și auditul energetic al clădirilor în fază inițială</w:t>
            </w:r>
          </w:p>
        </w:tc>
        <w:tc>
          <w:tcPr>
            <w:tcW w:w="1283" w:type="dxa"/>
            <w:tcBorders>
              <w:top w:val="single" w:sz="4" w:space="0" w:color="auto"/>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2.314,52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439,76</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2.754,28</w:t>
            </w:r>
          </w:p>
        </w:tc>
      </w:tr>
      <w:tr w:rsidR="008B4C28" w:rsidRPr="0070520E" w:rsidTr="00436858">
        <w:trPr>
          <w:gridAfter w:val="1"/>
          <w:wAfter w:w="390" w:type="dxa"/>
          <w:trHeight w:val="660"/>
        </w:trPr>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3.4.2</w:t>
            </w:r>
          </w:p>
        </w:tc>
        <w:tc>
          <w:tcPr>
            <w:tcW w:w="53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Certificarea performanței energetice și auditul energetic al clădirilor la terminarea execuției lucrărilor</w:t>
            </w:r>
          </w:p>
        </w:tc>
        <w:tc>
          <w:tcPr>
            <w:tcW w:w="12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6.000,00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1.140,00</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7.140,00</w:t>
            </w:r>
          </w:p>
        </w:tc>
      </w:tr>
      <w:tr w:rsidR="008B4C28" w:rsidRPr="0070520E" w:rsidTr="00436858">
        <w:trPr>
          <w:gridAfter w:val="1"/>
          <w:wAfter w:w="390" w:type="dxa"/>
          <w:trHeight w:val="327"/>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3.5.</w:t>
            </w:r>
          </w:p>
        </w:tc>
        <w:tc>
          <w:tcPr>
            <w:tcW w:w="5374" w:type="dxa"/>
            <w:gridSpan w:val="2"/>
            <w:tcBorders>
              <w:top w:val="single" w:sz="4" w:space="0" w:color="auto"/>
              <w:left w:val="nil"/>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Proiectare</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19.444,38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3.694,43</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23.138,81</w:t>
            </w:r>
          </w:p>
        </w:tc>
      </w:tr>
      <w:tr w:rsidR="008B4C28" w:rsidRPr="0070520E" w:rsidTr="00436858">
        <w:trPr>
          <w:gridAfter w:val="1"/>
          <w:wAfter w:w="390" w:type="dxa"/>
          <w:trHeight w:val="327"/>
        </w:trPr>
        <w:tc>
          <w:tcPr>
            <w:tcW w:w="856" w:type="dxa"/>
            <w:tcBorders>
              <w:top w:val="nil"/>
              <w:left w:val="single" w:sz="4" w:space="0" w:color="auto"/>
              <w:bottom w:val="single" w:sz="4" w:space="0" w:color="auto"/>
              <w:right w:val="single" w:sz="4" w:space="0" w:color="auto"/>
            </w:tcBorders>
            <w:shd w:val="clear" w:color="FFFFCC" w:fill="FFFFFF"/>
            <w:noWrap/>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3.5.1. </w:t>
            </w:r>
          </w:p>
        </w:tc>
        <w:tc>
          <w:tcPr>
            <w:tcW w:w="5374" w:type="dxa"/>
            <w:gridSpan w:val="2"/>
            <w:tcBorders>
              <w:top w:val="nil"/>
              <w:left w:val="nil"/>
              <w:bottom w:val="single" w:sz="4" w:space="0" w:color="auto"/>
              <w:right w:val="single" w:sz="4" w:space="0" w:color="auto"/>
            </w:tcBorders>
            <w:shd w:val="clear" w:color="auto" w:fill="auto"/>
            <w:noWrap/>
            <w:vAlign w:val="center"/>
            <w:hideMark/>
          </w:tcPr>
          <w:p w:rsidR="008B4C28" w:rsidRPr="0070520E" w:rsidRDefault="008B4C28">
            <w:pPr>
              <w:rPr>
                <w:rFonts w:ascii="Times New Roman" w:hAnsi="Times New Roman" w:cs="Times New Roman"/>
                <w:i/>
                <w:iCs/>
                <w:sz w:val="20"/>
                <w:szCs w:val="20"/>
              </w:rPr>
            </w:pPr>
            <w:r w:rsidRPr="0070520E">
              <w:rPr>
                <w:rFonts w:ascii="Times New Roman" w:hAnsi="Times New Roman" w:cs="Times New Roman"/>
                <w:i/>
                <w:iCs/>
                <w:sz w:val="20"/>
                <w:szCs w:val="20"/>
              </w:rPr>
              <w:t>Tema de proiectare</w:t>
            </w:r>
          </w:p>
        </w:tc>
        <w:tc>
          <w:tcPr>
            <w:tcW w:w="1283" w:type="dxa"/>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843" w:type="dxa"/>
            <w:gridSpan w:val="3"/>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r>
      <w:tr w:rsidR="008B4C28" w:rsidRPr="0070520E" w:rsidTr="00436858">
        <w:trPr>
          <w:gridAfter w:val="1"/>
          <w:wAfter w:w="390" w:type="dxa"/>
          <w:trHeight w:val="327"/>
        </w:trPr>
        <w:tc>
          <w:tcPr>
            <w:tcW w:w="856" w:type="dxa"/>
            <w:tcBorders>
              <w:top w:val="nil"/>
              <w:left w:val="single" w:sz="4" w:space="0" w:color="auto"/>
              <w:bottom w:val="single" w:sz="4" w:space="0" w:color="auto"/>
              <w:right w:val="single" w:sz="4" w:space="0" w:color="auto"/>
            </w:tcBorders>
            <w:shd w:val="clear" w:color="FFFFCC" w:fill="FFFFFF"/>
            <w:noWrap/>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3.5.2. </w:t>
            </w:r>
          </w:p>
        </w:tc>
        <w:tc>
          <w:tcPr>
            <w:tcW w:w="5374" w:type="dxa"/>
            <w:gridSpan w:val="2"/>
            <w:tcBorders>
              <w:top w:val="nil"/>
              <w:left w:val="nil"/>
              <w:bottom w:val="single" w:sz="4" w:space="0" w:color="auto"/>
              <w:right w:val="single" w:sz="4" w:space="0" w:color="auto"/>
            </w:tcBorders>
            <w:shd w:val="clear" w:color="auto" w:fill="auto"/>
            <w:noWrap/>
            <w:vAlign w:val="center"/>
            <w:hideMark/>
          </w:tcPr>
          <w:p w:rsidR="008B4C28" w:rsidRPr="0070520E" w:rsidRDefault="008B4C28">
            <w:pPr>
              <w:rPr>
                <w:rFonts w:ascii="Times New Roman" w:hAnsi="Times New Roman" w:cs="Times New Roman"/>
                <w:i/>
                <w:iCs/>
                <w:sz w:val="20"/>
                <w:szCs w:val="20"/>
              </w:rPr>
            </w:pPr>
            <w:r w:rsidRPr="0070520E">
              <w:rPr>
                <w:rFonts w:ascii="Times New Roman" w:hAnsi="Times New Roman" w:cs="Times New Roman"/>
                <w:i/>
                <w:iCs/>
                <w:sz w:val="20"/>
                <w:szCs w:val="20"/>
              </w:rPr>
              <w:t>Studiu de prefezabilitate</w:t>
            </w:r>
          </w:p>
        </w:tc>
        <w:tc>
          <w:tcPr>
            <w:tcW w:w="1283" w:type="dxa"/>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843" w:type="dxa"/>
            <w:gridSpan w:val="3"/>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r>
      <w:tr w:rsidR="008B4C28" w:rsidRPr="0070520E" w:rsidTr="00436858">
        <w:trPr>
          <w:gridAfter w:val="1"/>
          <w:wAfter w:w="390" w:type="dxa"/>
          <w:trHeight w:val="660"/>
        </w:trPr>
        <w:tc>
          <w:tcPr>
            <w:tcW w:w="856" w:type="dxa"/>
            <w:tcBorders>
              <w:top w:val="nil"/>
              <w:left w:val="single" w:sz="4" w:space="0" w:color="auto"/>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3.5.3.</w:t>
            </w:r>
          </w:p>
        </w:tc>
        <w:tc>
          <w:tcPr>
            <w:tcW w:w="5374" w:type="dxa"/>
            <w:gridSpan w:val="2"/>
            <w:tcBorders>
              <w:top w:val="nil"/>
              <w:left w:val="nil"/>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i/>
                <w:iCs/>
                <w:sz w:val="20"/>
                <w:szCs w:val="20"/>
              </w:rPr>
            </w:pPr>
            <w:r w:rsidRPr="0070520E">
              <w:rPr>
                <w:rFonts w:ascii="Times New Roman" w:hAnsi="Times New Roman" w:cs="Times New Roman"/>
                <w:i/>
                <w:iCs/>
                <w:sz w:val="20"/>
                <w:szCs w:val="20"/>
              </w:rPr>
              <w:t xml:space="preserve"> Studiu de fezabilitate / documentație de avizare a lucrărilor de intervenții și deviz general</w:t>
            </w:r>
          </w:p>
        </w:tc>
        <w:tc>
          <w:tcPr>
            <w:tcW w:w="1283"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2.314,52</w:t>
            </w:r>
          </w:p>
        </w:tc>
        <w:tc>
          <w:tcPr>
            <w:tcW w:w="1276"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439,76</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2.754,28</w:t>
            </w:r>
          </w:p>
        </w:tc>
      </w:tr>
      <w:tr w:rsidR="008B4C28" w:rsidRPr="0070520E" w:rsidTr="00436858">
        <w:trPr>
          <w:gridAfter w:val="1"/>
          <w:wAfter w:w="390" w:type="dxa"/>
          <w:trHeight w:val="660"/>
        </w:trPr>
        <w:tc>
          <w:tcPr>
            <w:tcW w:w="856" w:type="dxa"/>
            <w:tcBorders>
              <w:top w:val="nil"/>
              <w:left w:val="single" w:sz="4" w:space="0" w:color="auto"/>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3.5.4. </w:t>
            </w:r>
          </w:p>
        </w:tc>
        <w:tc>
          <w:tcPr>
            <w:tcW w:w="5374" w:type="dxa"/>
            <w:gridSpan w:val="2"/>
            <w:tcBorders>
              <w:top w:val="nil"/>
              <w:left w:val="nil"/>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i/>
                <w:iCs/>
                <w:sz w:val="20"/>
                <w:szCs w:val="20"/>
              </w:rPr>
            </w:pPr>
            <w:r w:rsidRPr="0070520E">
              <w:rPr>
                <w:rFonts w:ascii="Times New Roman" w:hAnsi="Times New Roman" w:cs="Times New Roman"/>
                <w:i/>
                <w:iCs/>
                <w:sz w:val="20"/>
                <w:szCs w:val="20"/>
              </w:rPr>
              <w:t>Documentațiile tehnice necesare în vederea obținerii avizelor / acordurilor / autorizațiilor</w:t>
            </w:r>
          </w:p>
        </w:tc>
        <w:tc>
          <w:tcPr>
            <w:tcW w:w="1283"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1.157,26</w:t>
            </w:r>
          </w:p>
        </w:tc>
        <w:tc>
          <w:tcPr>
            <w:tcW w:w="1276"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219,88</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1.377,14</w:t>
            </w:r>
          </w:p>
        </w:tc>
      </w:tr>
      <w:tr w:rsidR="008B4C28" w:rsidRPr="0070520E" w:rsidTr="00436858">
        <w:trPr>
          <w:gridAfter w:val="1"/>
          <w:wAfter w:w="390" w:type="dxa"/>
          <w:trHeight w:val="660"/>
        </w:trPr>
        <w:tc>
          <w:tcPr>
            <w:tcW w:w="856" w:type="dxa"/>
            <w:tcBorders>
              <w:top w:val="nil"/>
              <w:left w:val="single" w:sz="4" w:space="0" w:color="auto"/>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3.5.5. </w:t>
            </w:r>
          </w:p>
        </w:tc>
        <w:tc>
          <w:tcPr>
            <w:tcW w:w="5374" w:type="dxa"/>
            <w:gridSpan w:val="2"/>
            <w:tcBorders>
              <w:top w:val="nil"/>
              <w:left w:val="nil"/>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i/>
                <w:iCs/>
                <w:sz w:val="20"/>
                <w:szCs w:val="20"/>
              </w:rPr>
            </w:pPr>
            <w:r w:rsidRPr="0070520E">
              <w:rPr>
                <w:rFonts w:ascii="Times New Roman" w:hAnsi="Times New Roman" w:cs="Times New Roman"/>
                <w:i/>
                <w:iCs/>
                <w:sz w:val="20"/>
                <w:szCs w:val="20"/>
              </w:rPr>
              <w:t>Verificarea tehnică de calitate a proiectului tehnic și a detaliilor de execuție</w:t>
            </w:r>
          </w:p>
        </w:tc>
        <w:tc>
          <w:tcPr>
            <w:tcW w:w="1283"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4.400,00</w:t>
            </w:r>
          </w:p>
        </w:tc>
        <w:tc>
          <w:tcPr>
            <w:tcW w:w="1276"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836,00</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5.236,00</w:t>
            </w:r>
          </w:p>
        </w:tc>
      </w:tr>
      <w:tr w:rsidR="008B4C28" w:rsidRPr="0070520E" w:rsidTr="00436858">
        <w:trPr>
          <w:gridAfter w:val="1"/>
          <w:wAfter w:w="390" w:type="dxa"/>
          <w:trHeight w:val="330"/>
        </w:trPr>
        <w:tc>
          <w:tcPr>
            <w:tcW w:w="856" w:type="dxa"/>
            <w:tcBorders>
              <w:top w:val="nil"/>
              <w:left w:val="single" w:sz="4" w:space="0" w:color="auto"/>
              <w:bottom w:val="single" w:sz="4" w:space="0" w:color="auto"/>
              <w:right w:val="single" w:sz="4" w:space="0" w:color="auto"/>
            </w:tcBorders>
            <w:shd w:val="clear" w:color="FFFFCC" w:fill="FFFFFF"/>
            <w:noWrap/>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3.5.6. </w:t>
            </w:r>
          </w:p>
        </w:tc>
        <w:tc>
          <w:tcPr>
            <w:tcW w:w="5374" w:type="dxa"/>
            <w:gridSpan w:val="2"/>
            <w:tcBorders>
              <w:top w:val="nil"/>
              <w:left w:val="nil"/>
              <w:bottom w:val="single" w:sz="4" w:space="0" w:color="auto"/>
              <w:right w:val="single" w:sz="4" w:space="0" w:color="auto"/>
            </w:tcBorders>
            <w:shd w:val="clear" w:color="FFFFCC" w:fill="FFFFFF"/>
            <w:noWrap/>
            <w:vAlign w:val="center"/>
            <w:hideMark/>
          </w:tcPr>
          <w:p w:rsidR="008B4C28" w:rsidRPr="0070520E" w:rsidRDefault="008B4C28">
            <w:pPr>
              <w:rPr>
                <w:rFonts w:ascii="Times New Roman" w:hAnsi="Times New Roman" w:cs="Times New Roman"/>
                <w:i/>
                <w:iCs/>
                <w:sz w:val="20"/>
                <w:szCs w:val="20"/>
              </w:rPr>
            </w:pPr>
            <w:r w:rsidRPr="0070520E">
              <w:rPr>
                <w:rFonts w:ascii="Times New Roman" w:hAnsi="Times New Roman" w:cs="Times New Roman"/>
                <w:i/>
                <w:iCs/>
                <w:sz w:val="20"/>
                <w:szCs w:val="20"/>
              </w:rPr>
              <w:t>Proiect tehnic și detalii de execuție</w:t>
            </w:r>
          </w:p>
        </w:tc>
        <w:tc>
          <w:tcPr>
            <w:tcW w:w="1283"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11.572,60</w:t>
            </w:r>
          </w:p>
        </w:tc>
        <w:tc>
          <w:tcPr>
            <w:tcW w:w="1276"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2.198,79</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13.771,39</w:t>
            </w:r>
          </w:p>
        </w:tc>
      </w:tr>
      <w:tr w:rsidR="008B4C28" w:rsidRPr="0070520E" w:rsidTr="00436858">
        <w:trPr>
          <w:gridAfter w:val="1"/>
          <w:wAfter w:w="390" w:type="dxa"/>
          <w:trHeight w:val="327"/>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3.6.</w:t>
            </w:r>
          </w:p>
        </w:tc>
        <w:tc>
          <w:tcPr>
            <w:tcW w:w="5374" w:type="dxa"/>
            <w:gridSpan w:val="2"/>
            <w:tcBorders>
              <w:top w:val="nil"/>
              <w:left w:val="nil"/>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 xml:space="preserve">Organizarea procedurilor de achiziţie </w:t>
            </w:r>
          </w:p>
        </w:tc>
        <w:tc>
          <w:tcPr>
            <w:tcW w:w="1283" w:type="dxa"/>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0,00</w:t>
            </w:r>
          </w:p>
        </w:tc>
        <w:tc>
          <w:tcPr>
            <w:tcW w:w="1843" w:type="dxa"/>
            <w:gridSpan w:val="3"/>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0,00</w:t>
            </w:r>
          </w:p>
        </w:tc>
      </w:tr>
      <w:tr w:rsidR="008B4C28" w:rsidRPr="0070520E" w:rsidTr="00436858">
        <w:trPr>
          <w:gridAfter w:val="1"/>
          <w:wAfter w:w="390" w:type="dxa"/>
          <w:trHeight w:val="327"/>
        </w:trPr>
        <w:tc>
          <w:tcPr>
            <w:tcW w:w="856" w:type="dxa"/>
            <w:tcBorders>
              <w:top w:val="nil"/>
              <w:left w:val="single" w:sz="4" w:space="0" w:color="auto"/>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3.7.</w:t>
            </w:r>
          </w:p>
        </w:tc>
        <w:tc>
          <w:tcPr>
            <w:tcW w:w="5374" w:type="dxa"/>
            <w:gridSpan w:val="2"/>
            <w:tcBorders>
              <w:top w:val="nil"/>
              <w:left w:val="nil"/>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Consultanţă</w:t>
            </w:r>
          </w:p>
        </w:tc>
        <w:tc>
          <w:tcPr>
            <w:tcW w:w="1283"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624,00</w:t>
            </w:r>
          </w:p>
        </w:tc>
        <w:tc>
          <w:tcPr>
            <w:tcW w:w="1276"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118,56</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742,56</w:t>
            </w:r>
          </w:p>
        </w:tc>
      </w:tr>
      <w:tr w:rsidR="008B4C28" w:rsidRPr="0070520E" w:rsidTr="00436858">
        <w:trPr>
          <w:gridAfter w:val="1"/>
          <w:wAfter w:w="390" w:type="dxa"/>
          <w:trHeight w:val="327"/>
        </w:trPr>
        <w:tc>
          <w:tcPr>
            <w:tcW w:w="856" w:type="dxa"/>
            <w:tcBorders>
              <w:top w:val="nil"/>
              <w:left w:val="single" w:sz="4" w:space="0" w:color="auto"/>
              <w:bottom w:val="single" w:sz="4" w:space="0" w:color="auto"/>
              <w:right w:val="single" w:sz="4" w:space="0" w:color="auto"/>
            </w:tcBorders>
            <w:shd w:val="clear" w:color="FFFFCC" w:fill="FFFFFF"/>
            <w:noWrap/>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3.7.1. </w:t>
            </w:r>
          </w:p>
        </w:tc>
        <w:tc>
          <w:tcPr>
            <w:tcW w:w="5374" w:type="dxa"/>
            <w:gridSpan w:val="2"/>
            <w:tcBorders>
              <w:top w:val="nil"/>
              <w:left w:val="nil"/>
              <w:bottom w:val="single" w:sz="4" w:space="0" w:color="auto"/>
              <w:right w:val="single" w:sz="4" w:space="0" w:color="auto"/>
            </w:tcBorders>
            <w:shd w:val="clear" w:color="FFFFCC" w:fill="FFFFFF"/>
            <w:noWrap/>
            <w:vAlign w:val="center"/>
            <w:hideMark/>
          </w:tcPr>
          <w:p w:rsidR="008B4C28" w:rsidRPr="0070520E" w:rsidRDefault="008B4C28">
            <w:pPr>
              <w:rPr>
                <w:rFonts w:ascii="Times New Roman" w:hAnsi="Times New Roman" w:cs="Times New Roman"/>
                <w:i/>
                <w:iCs/>
                <w:sz w:val="20"/>
                <w:szCs w:val="20"/>
              </w:rPr>
            </w:pPr>
            <w:r w:rsidRPr="0070520E">
              <w:rPr>
                <w:rFonts w:ascii="Times New Roman" w:hAnsi="Times New Roman" w:cs="Times New Roman"/>
                <w:i/>
                <w:iCs/>
                <w:sz w:val="20"/>
                <w:szCs w:val="20"/>
              </w:rPr>
              <w:t>Managementul de proiect pentru obiectivul de investiții</w:t>
            </w:r>
          </w:p>
        </w:tc>
        <w:tc>
          <w:tcPr>
            <w:tcW w:w="1283"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276"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r>
      <w:tr w:rsidR="008B4C28" w:rsidRPr="0070520E" w:rsidTr="00436858">
        <w:trPr>
          <w:gridAfter w:val="1"/>
          <w:wAfter w:w="390" w:type="dxa"/>
          <w:trHeight w:val="327"/>
        </w:trPr>
        <w:tc>
          <w:tcPr>
            <w:tcW w:w="85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lastRenderedPageBreak/>
              <w:t xml:space="preserve">3.7.2. </w:t>
            </w:r>
          </w:p>
        </w:tc>
        <w:tc>
          <w:tcPr>
            <w:tcW w:w="5374" w:type="dxa"/>
            <w:gridSpan w:val="2"/>
            <w:tcBorders>
              <w:top w:val="single" w:sz="4" w:space="0" w:color="auto"/>
              <w:left w:val="nil"/>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i/>
                <w:iCs/>
                <w:sz w:val="20"/>
                <w:szCs w:val="20"/>
              </w:rPr>
            </w:pPr>
            <w:r w:rsidRPr="0070520E">
              <w:rPr>
                <w:rFonts w:ascii="Times New Roman" w:hAnsi="Times New Roman" w:cs="Times New Roman"/>
                <w:i/>
                <w:iCs/>
                <w:sz w:val="20"/>
                <w:szCs w:val="20"/>
              </w:rPr>
              <w:t>Auditul financiar</w:t>
            </w:r>
          </w:p>
        </w:tc>
        <w:tc>
          <w:tcPr>
            <w:tcW w:w="1283" w:type="dxa"/>
            <w:tcBorders>
              <w:top w:val="single" w:sz="4" w:space="0" w:color="auto"/>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624,00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118,56</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742,56</w:t>
            </w:r>
          </w:p>
        </w:tc>
      </w:tr>
      <w:tr w:rsidR="008B4C28" w:rsidRPr="0070520E" w:rsidTr="00436858">
        <w:trPr>
          <w:gridAfter w:val="1"/>
          <w:wAfter w:w="390" w:type="dxa"/>
          <w:trHeight w:val="327"/>
        </w:trPr>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3.8.</w:t>
            </w:r>
          </w:p>
        </w:tc>
        <w:tc>
          <w:tcPr>
            <w:tcW w:w="5374" w:type="dxa"/>
            <w:gridSpan w:val="2"/>
            <w:tcBorders>
              <w:top w:val="single" w:sz="4" w:space="0" w:color="auto"/>
              <w:left w:val="nil"/>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Asistenţă tehnică</w:t>
            </w:r>
          </w:p>
        </w:tc>
        <w:tc>
          <w:tcPr>
            <w:tcW w:w="1283" w:type="dxa"/>
            <w:tcBorders>
              <w:top w:val="single" w:sz="4" w:space="0" w:color="auto"/>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14.129,04</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2.684,52</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16.813,56</w:t>
            </w:r>
          </w:p>
        </w:tc>
      </w:tr>
      <w:tr w:rsidR="008B4C28" w:rsidRPr="0070520E" w:rsidTr="00436858">
        <w:trPr>
          <w:gridAfter w:val="1"/>
          <w:wAfter w:w="390" w:type="dxa"/>
          <w:trHeight w:val="327"/>
        </w:trPr>
        <w:tc>
          <w:tcPr>
            <w:tcW w:w="856" w:type="dxa"/>
            <w:tcBorders>
              <w:top w:val="nil"/>
              <w:left w:val="single" w:sz="4" w:space="0" w:color="auto"/>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3.8.1. </w:t>
            </w:r>
          </w:p>
        </w:tc>
        <w:tc>
          <w:tcPr>
            <w:tcW w:w="5374" w:type="dxa"/>
            <w:gridSpan w:val="2"/>
            <w:tcBorders>
              <w:top w:val="nil"/>
              <w:left w:val="nil"/>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i/>
                <w:iCs/>
                <w:sz w:val="20"/>
                <w:szCs w:val="20"/>
              </w:rPr>
            </w:pPr>
            <w:r w:rsidRPr="0070520E">
              <w:rPr>
                <w:rFonts w:ascii="Times New Roman" w:hAnsi="Times New Roman" w:cs="Times New Roman"/>
                <w:i/>
                <w:iCs/>
                <w:sz w:val="20"/>
                <w:szCs w:val="20"/>
              </w:rPr>
              <w:t>Asistență tehnică proiectare</w:t>
            </w:r>
          </w:p>
        </w:tc>
        <w:tc>
          <w:tcPr>
            <w:tcW w:w="1283"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4.629,04</w:t>
            </w:r>
          </w:p>
        </w:tc>
        <w:tc>
          <w:tcPr>
            <w:tcW w:w="1276"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879,52</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5.508,56</w:t>
            </w:r>
          </w:p>
        </w:tc>
      </w:tr>
      <w:tr w:rsidR="008B4C28" w:rsidRPr="0070520E" w:rsidTr="00436858">
        <w:trPr>
          <w:gridAfter w:val="1"/>
          <w:wAfter w:w="390" w:type="dxa"/>
          <w:trHeight w:val="327"/>
        </w:trPr>
        <w:tc>
          <w:tcPr>
            <w:tcW w:w="856" w:type="dxa"/>
            <w:tcBorders>
              <w:top w:val="nil"/>
              <w:left w:val="single" w:sz="4" w:space="0" w:color="auto"/>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i/>
                <w:iCs/>
                <w:sz w:val="20"/>
                <w:szCs w:val="20"/>
              </w:rPr>
            </w:pPr>
            <w:r w:rsidRPr="0070520E">
              <w:rPr>
                <w:rFonts w:ascii="Times New Roman" w:hAnsi="Times New Roman" w:cs="Times New Roman"/>
                <w:i/>
                <w:iCs/>
                <w:sz w:val="20"/>
                <w:szCs w:val="20"/>
              </w:rPr>
              <w:t xml:space="preserve">3.8.1.1. </w:t>
            </w:r>
          </w:p>
        </w:tc>
        <w:tc>
          <w:tcPr>
            <w:tcW w:w="5374" w:type="dxa"/>
            <w:gridSpan w:val="2"/>
            <w:tcBorders>
              <w:top w:val="nil"/>
              <w:left w:val="nil"/>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i/>
                <w:iCs/>
                <w:sz w:val="20"/>
                <w:szCs w:val="20"/>
              </w:rPr>
            </w:pPr>
            <w:r w:rsidRPr="0070520E">
              <w:rPr>
                <w:rFonts w:ascii="Times New Roman" w:hAnsi="Times New Roman" w:cs="Times New Roman"/>
                <w:i/>
                <w:iCs/>
                <w:sz w:val="20"/>
                <w:szCs w:val="20"/>
              </w:rPr>
              <w:t>Pe perioada de execuție a lucrărilor</w:t>
            </w:r>
          </w:p>
        </w:tc>
        <w:tc>
          <w:tcPr>
            <w:tcW w:w="1283" w:type="dxa"/>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843" w:type="dxa"/>
            <w:gridSpan w:val="3"/>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r>
      <w:tr w:rsidR="008B4C28" w:rsidRPr="0070520E" w:rsidTr="00436858">
        <w:trPr>
          <w:gridAfter w:val="1"/>
          <w:wAfter w:w="390" w:type="dxa"/>
          <w:trHeight w:val="660"/>
        </w:trPr>
        <w:tc>
          <w:tcPr>
            <w:tcW w:w="856" w:type="dxa"/>
            <w:tcBorders>
              <w:top w:val="nil"/>
              <w:left w:val="single" w:sz="4" w:space="0" w:color="auto"/>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i/>
                <w:iCs/>
                <w:sz w:val="20"/>
                <w:szCs w:val="20"/>
              </w:rPr>
            </w:pPr>
            <w:r w:rsidRPr="0070520E">
              <w:rPr>
                <w:rFonts w:ascii="Times New Roman" w:hAnsi="Times New Roman" w:cs="Times New Roman"/>
                <w:i/>
                <w:iCs/>
                <w:sz w:val="20"/>
                <w:szCs w:val="20"/>
              </w:rPr>
              <w:t xml:space="preserve">3.8.1.2. </w:t>
            </w:r>
          </w:p>
        </w:tc>
        <w:tc>
          <w:tcPr>
            <w:tcW w:w="5374" w:type="dxa"/>
            <w:gridSpan w:val="2"/>
            <w:tcBorders>
              <w:top w:val="nil"/>
              <w:left w:val="nil"/>
              <w:bottom w:val="single" w:sz="4" w:space="0" w:color="auto"/>
              <w:right w:val="single" w:sz="4" w:space="0" w:color="auto"/>
            </w:tcBorders>
            <w:shd w:val="clear" w:color="FFFFCC" w:fill="FFFFFF"/>
            <w:hideMark/>
          </w:tcPr>
          <w:p w:rsidR="008B4C28" w:rsidRPr="0070520E" w:rsidRDefault="008B4C28">
            <w:pPr>
              <w:rPr>
                <w:rFonts w:ascii="Times New Roman" w:hAnsi="Times New Roman" w:cs="Times New Roman"/>
                <w:i/>
                <w:iCs/>
                <w:sz w:val="20"/>
                <w:szCs w:val="20"/>
              </w:rPr>
            </w:pPr>
            <w:r w:rsidRPr="0070520E">
              <w:rPr>
                <w:rFonts w:ascii="Times New Roman" w:hAnsi="Times New Roman" w:cs="Times New Roman"/>
                <w:i/>
                <w:iCs/>
                <w:sz w:val="20"/>
                <w:szCs w:val="20"/>
              </w:rPr>
              <w:t>Pentru participarea proiectantului la fazele incluse în programul de control al lucrărilor de execuție, avizat de către ISC</w:t>
            </w:r>
          </w:p>
        </w:tc>
        <w:tc>
          <w:tcPr>
            <w:tcW w:w="1283"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4.629,04</w:t>
            </w:r>
          </w:p>
        </w:tc>
        <w:tc>
          <w:tcPr>
            <w:tcW w:w="1276"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879,52</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5.508,56</w:t>
            </w:r>
          </w:p>
        </w:tc>
      </w:tr>
      <w:tr w:rsidR="008B4C28" w:rsidRPr="0070520E" w:rsidTr="00436858">
        <w:trPr>
          <w:gridAfter w:val="1"/>
          <w:wAfter w:w="390" w:type="dxa"/>
          <w:trHeight w:val="327"/>
        </w:trPr>
        <w:tc>
          <w:tcPr>
            <w:tcW w:w="856" w:type="dxa"/>
            <w:tcBorders>
              <w:top w:val="nil"/>
              <w:left w:val="single" w:sz="4" w:space="0" w:color="auto"/>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3.8.2. </w:t>
            </w:r>
          </w:p>
        </w:tc>
        <w:tc>
          <w:tcPr>
            <w:tcW w:w="5374" w:type="dxa"/>
            <w:gridSpan w:val="2"/>
            <w:tcBorders>
              <w:top w:val="nil"/>
              <w:left w:val="nil"/>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i/>
                <w:iCs/>
                <w:sz w:val="20"/>
                <w:szCs w:val="20"/>
              </w:rPr>
            </w:pPr>
            <w:r w:rsidRPr="0070520E">
              <w:rPr>
                <w:rFonts w:ascii="Times New Roman" w:hAnsi="Times New Roman" w:cs="Times New Roman"/>
                <w:i/>
                <w:iCs/>
                <w:sz w:val="20"/>
                <w:szCs w:val="20"/>
              </w:rPr>
              <w:t>Diriginte de șantier</w:t>
            </w:r>
          </w:p>
        </w:tc>
        <w:tc>
          <w:tcPr>
            <w:tcW w:w="1283"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9.500,00</w:t>
            </w:r>
          </w:p>
        </w:tc>
        <w:tc>
          <w:tcPr>
            <w:tcW w:w="1276"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1.805,00</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11.305,00</w:t>
            </w:r>
          </w:p>
        </w:tc>
      </w:tr>
      <w:tr w:rsidR="008B4C28" w:rsidRPr="0070520E" w:rsidTr="00436858">
        <w:trPr>
          <w:gridAfter w:val="1"/>
          <w:wAfter w:w="390" w:type="dxa"/>
          <w:trHeight w:val="327"/>
        </w:trPr>
        <w:tc>
          <w:tcPr>
            <w:tcW w:w="6230" w:type="dxa"/>
            <w:gridSpan w:val="3"/>
            <w:tcBorders>
              <w:top w:val="single" w:sz="4" w:space="0" w:color="auto"/>
              <w:left w:val="single" w:sz="4" w:space="0" w:color="auto"/>
              <w:bottom w:val="single" w:sz="4" w:space="0" w:color="auto"/>
              <w:right w:val="single" w:sz="4" w:space="0" w:color="auto"/>
            </w:tcBorders>
            <w:shd w:val="clear" w:color="000000" w:fill="C2D69A"/>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TOTAL CAPITOL 3.</w:t>
            </w:r>
          </w:p>
        </w:tc>
        <w:tc>
          <w:tcPr>
            <w:tcW w:w="1283" w:type="dxa"/>
            <w:tcBorders>
              <w:top w:val="nil"/>
              <w:left w:val="nil"/>
              <w:bottom w:val="single" w:sz="4" w:space="0" w:color="auto"/>
              <w:right w:val="single" w:sz="4" w:space="0" w:color="auto"/>
            </w:tcBorders>
            <w:shd w:val="clear" w:color="000000" w:fill="C2D69A"/>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43.669,20</w:t>
            </w:r>
          </w:p>
        </w:tc>
        <w:tc>
          <w:tcPr>
            <w:tcW w:w="1276" w:type="dxa"/>
            <w:tcBorders>
              <w:top w:val="nil"/>
              <w:left w:val="nil"/>
              <w:bottom w:val="single" w:sz="4" w:space="0" w:color="auto"/>
              <w:right w:val="single" w:sz="4" w:space="0" w:color="auto"/>
            </w:tcBorders>
            <w:shd w:val="clear" w:color="000000" w:fill="C2D69A"/>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8.297,15</w:t>
            </w:r>
          </w:p>
        </w:tc>
        <w:tc>
          <w:tcPr>
            <w:tcW w:w="1843" w:type="dxa"/>
            <w:gridSpan w:val="3"/>
            <w:tcBorders>
              <w:top w:val="nil"/>
              <w:left w:val="nil"/>
              <w:bottom w:val="single" w:sz="4" w:space="0" w:color="auto"/>
              <w:right w:val="single" w:sz="4" w:space="0" w:color="auto"/>
            </w:tcBorders>
            <w:shd w:val="clear" w:color="000000" w:fill="C2D69A"/>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51.966,35</w:t>
            </w:r>
          </w:p>
        </w:tc>
      </w:tr>
      <w:tr w:rsidR="000E3C9B" w:rsidRPr="0070520E" w:rsidTr="00436858">
        <w:trPr>
          <w:gridAfter w:val="1"/>
          <w:wAfter w:w="390" w:type="dxa"/>
          <w:trHeight w:val="32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b/>
                <w:bCs/>
                <w:sz w:val="20"/>
                <w:szCs w:val="20"/>
              </w:rPr>
            </w:pPr>
            <w:r w:rsidRPr="0070520E">
              <w:rPr>
                <w:rFonts w:ascii="Times New Roman" w:hAnsi="Times New Roman" w:cs="Times New Roman"/>
                <w:b/>
                <w:bCs/>
                <w:sz w:val="20"/>
                <w:szCs w:val="20"/>
              </w:rPr>
              <w:t>Cap.4. Cheltuieli pt. investiţia de bază</w:t>
            </w:r>
            <w:r w:rsidRPr="0070520E">
              <w:rPr>
                <w:rFonts w:ascii="Times New Roman" w:hAnsi="Times New Roman" w:cs="Times New Roman"/>
                <w:i/>
                <w:iCs/>
                <w:sz w:val="20"/>
                <w:szCs w:val="20"/>
              </w:rPr>
              <w:t xml:space="preserve"> </w:t>
            </w:r>
          </w:p>
        </w:tc>
      </w:tr>
      <w:tr w:rsidR="008B4C28" w:rsidRPr="0070520E" w:rsidTr="00436858">
        <w:trPr>
          <w:gridAfter w:val="1"/>
          <w:wAfter w:w="390" w:type="dxa"/>
          <w:trHeight w:val="327"/>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4.1.</w:t>
            </w:r>
          </w:p>
        </w:tc>
        <w:tc>
          <w:tcPr>
            <w:tcW w:w="5339" w:type="dxa"/>
            <w:tcBorders>
              <w:top w:val="nil"/>
              <w:left w:val="nil"/>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Lucrari de construcţii şi instalaţii</w:t>
            </w:r>
          </w:p>
        </w:tc>
        <w:tc>
          <w:tcPr>
            <w:tcW w:w="1318" w:type="dxa"/>
            <w:gridSpan w:val="2"/>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2.239.795,95</w:t>
            </w:r>
          </w:p>
        </w:tc>
        <w:tc>
          <w:tcPr>
            <w:tcW w:w="1276" w:type="dxa"/>
            <w:tcBorders>
              <w:top w:val="nil"/>
              <w:left w:val="nil"/>
              <w:bottom w:val="single" w:sz="4" w:space="0" w:color="auto"/>
              <w:right w:val="single" w:sz="4" w:space="0" w:color="auto"/>
            </w:tcBorders>
            <w:shd w:val="clear" w:color="FFFFCC" w:fill="FFFFFF"/>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425.561,23</w:t>
            </w:r>
          </w:p>
        </w:tc>
        <w:tc>
          <w:tcPr>
            <w:tcW w:w="1843" w:type="dxa"/>
            <w:gridSpan w:val="3"/>
            <w:tcBorders>
              <w:top w:val="nil"/>
              <w:left w:val="nil"/>
              <w:bottom w:val="single" w:sz="4" w:space="0" w:color="auto"/>
              <w:right w:val="single" w:sz="4" w:space="0" w:color="auto"/>
            </w:tcBorders>
            <w:shd w:val="clear" w:color="auto" w:fill="auto"/>
            <w:vAlign w:val="center"/>
            <w:hideMark/>
          </w:tcPr>
          <w:p w:rsidR="008B4C28" w:rsidRPr="00C85BCD" w:rsidRDefault="00C85BCD">
            <w:pPr>
              <w:jc w:val="right"/>
              <w:rPr>
                <w:rFonts w:ascii="Times New Roman" w:hAnsi="Times New Roman" w:cs="Times New Roman"/>
                <w:sz w:val="20"/>
                <w:szCs w:val="20"/>
              </w:rPr>
            </w:pPr>
            <w:r w:rsidRPr="00C85BCD">
              <w:rPr>
                <w:rFonts w:ascii="Times New Roman" w:hAnsi="Times New Roman" w:cs="Times New Roman"/>
                <w:bCs/>
                <w:sz w:val="20"/>
                <w:szCs w:val="20"/>
              </w:rPr>
              <w:t>2.665.357,18</w:t>
            </w:r>
          </w:p>
        </w:tc>
      </w:tr>
      <w:tr w:rsidR="008B4C28" w:rsidRPr="0070520E" w:rsidTr="00436858">
        <w:trPr>
          <w:gridAfter w:val="1"/>
          <w:wAfter w:w="390" w:type="dxa"/>
          <w:trHeight w:val="327"/>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4.2.</w:t>
            </w:r>
          </w:p>
        </w:tc>
        <w:tc>
          <w:tcPr>
            <w:tcW w:w="5339" w:type="dxa"/>
            <w:tcBorders>
              <w:top w:val="nil"/>
              <w:left w:val="nil"/>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Montaj utilaj tehnologic</w:t>
            </w:r>
          </w:p>
        </w:tc>
        <w:tc>
          <w:tcPr>
            <w:tcW w:w="1318" w:type="dxa"/>
            <w:gridSpan w:val="2"/>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276" w:type="dxa"/>
            <w:tcBorders>
              <w:top w:val="nil"/>
              <w:left w:val="nil"/>
              <w:bottom w:val="single" w:sz="4" w:space="0" w:color="auto"/>
              <w:right w:val="single" w:sz="4" w:space="0" w:color="auto"/>
            </w:tcBorders>
            <w:shd w:val="clear" w:color="FFFFCC" w:fill="FFFFFF"/>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843" w:type="dxa"/>
            <w:gridSpan w:val="3"/>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0,00</w:t>
            </w:r>
          </w:p>
        </w:tc>
      </w:tr>
      <w:tr w:rsidR="008B4C28" w:rsidRPr="0070520E" w:rsidTr="00436858">
        <w:trPr>
          <w:gridAfter w:val="1"/>
          <w:wAfter w:w="390" w:type="dxa"/>
          <w:trHeight w:val="327"/>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4.3.</w:t>
            </w:r>
          </w:p>
        </w:tc>
        <w:tc>
          <w:tcPr>
            <w:tcW w:w="5339" w:type="dxa"/>
            <w:tcBorders>
              <w:top w:val="single" w:sz="4" w:space="0" w:color="auto"/>
              <w:left w:val="nil"/>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Utilaje, echipamente tehnologice şi funcţionale cu montaj</w:t>
            </w:r>
          </w:p>
        </w:tc>
        <w:tc>
          <w:tcPr>
            <w:tcW w:w="1318" w:type="dxa"/>
            <w:gridSpan w:val="2"/>
            <w:tcBorders>
              <w:top w:val="single" w:sz="4" w:space="0" w:color="auto"/>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0,00</w:t>
            </w:r>
          </w:p>
        </w:tc>
      </w:tr>
      <w:tr w:rsidR="008B4C28" w:rsidRPr="0070520E" w:rsidTr="00436858">
        <w:trPr>
          <w:gridAfter w:val="1"/>
          <w:wAfter w:w="390" w:type="dxa"/>
          <w:trHeight w:val="33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4.4.</w:t>
            </w:r>
          </w:p>
        </w:tc>
        <w:tc>
          <w:tcPr>
            <w:tcW w:w="5339" w:type="dxa"/>
            <w:tcBorders>
              <w:top w:val="nil"/>
              <w:left w:val="nil"/>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Utilaje, echipamente tehnologice si functionale fara montaj</w:t>
            </w:r>
          </w:p>
        </w:tc>
        <w:tc>
          <w:tcPr>
            <w:tcW w:w="1318" w:type="dxa"/>
            <w:gridSpan w:val="2"/>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276" w:type="dxa"/>
            <w:tcBorders>
              <w:top w:val="nil"/>
              <w:left w:val="nil"/>
              <w:bottom w:val="single" w:sz="4" w:space="0" w:color="auto"/>
              <w:right w:val="single" w:sz="4" w:space="0" w:color="auto"/>
            </w:tcBorders>
            <w:shd w:val="clear" w:color="FFFFCC" w:fill="FFFFFF"/>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843" w:type="dxa"/>
            <w:gridSpan w:val="3"/>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0,00</w:t>
            </w:r>
          </w:p>
        </w:tc>
      </w:tr>
      <w:tr w:rsidR="008B4C28" w:rsidRPr="0070520E" w:rsidTr="00436858">
        <w:trPr>
          <w:gridAfter w:val="1"/>
          <w:wAfter w:w="390" w:type="dxa"/>
          <w:trHeight w:val="327"/>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 4.5. </w:t>
            </w:r>
          </w:p>
        </w:tc>
        <w:tc>
          <w:tcPr>
            <w:tcW w:w="5339" w:type="dxa"/>
            <w:tcBorders>
              <w:top w:val="nil"/>
              <w:left w:val="nil"/>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 Dotări </w:t>
            </w:r>
          </w:p>
        </w:tc>
        <w:tc>
          <w:tcPr>
            <w:tcW w:w="1318" w:type="dxa"/>
            <w:gridSpan w:val="2"/>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276" w:type="dxa"/>
            <w:tcBorders>
              <w:top w:val="nil"/>
              <w:left w:val="nil"/>
              <w:bottom w:val="single" w:sz="4" w:space="0" w:color="auto"/>
              <w:right w:val="single" w:sz="4" w:space="0" w:color="auto"/>
            </w:tcBorders>
            <w:shd w:val="clear" w:color="FFFFCC" w:fill="FFFFFF"/>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843" w:type="dxa"/>
            <w:gridSpan w:val="3"/>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0,00</w:t>
            </w:r>
          </w:p>
        </w:tc>
      </w:tr>
      <w:tr w:rsidR="008B4C28" w:rsidRPr="0070520E" w:rsidTr="00436858">
        <w:trPr>
          <w:gridAfter w:val="1"/>
          <w:wAfter w:w="390" w:type="dxa"/>
          <w:trHeight w:val="327"/>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 4.6. </w:t>
            </w:r>
          </w:p>
        </w:tc>
        <w:tc>
          <w:tcPr>
            <w:tcW w:w="5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 Active necorporale </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sz w:val="20"/>
                <w:szCs w:val="20"/>
              </w:rPr>
            </w:pPr>
            <w:r w:rsidRPr="0070520E">
              <w:rPr>
                <w:rFonts w:ascii="Times New Roman" w:hAnsi="Times New Roman" w:cs="Times New Roman"/>
                <w:sz w:val="20"/>
                <w:szCs w:val="20"/>
              </w:rPr>
              <w:t>0,00</w:t>
            </w:r>
          </w:p>
        </w:tc>
      </w:tr>
      <w:tr w:rsidR="008B4C28" w:rsidRPr="0070520E" w:rsidTr="00436858">
        <w:trPr>
          <w:gridAfter w:val="1"/>
          <w:wAfter w:w="390" w:type="dxa"/>
          <w:trHeight w:val="327"/>
        </w:trPr>
        <w:tc>
          <w:tcPr>
            <w:tcW w:w="6195" w:type="dxa"/>
            <w:gridSpan w:val="2"/>
            <w:tcBorders>
              <w:top w:val="single" w:sz="4" w:space="0" w:color="auto"/>
              <w:left w:val="single" w:sz="4" w:space="0" w:color="auto"/>
              <w:bottom w:val="single" w:sz="4" w:space="0" w:color="auto"/>
              <w:right w:val="single" w:sz="4" w:space="0" w:color="auto"/>
            </w:tcBorders>
            <w:shd w:val="clear" w:color="CCFFFF" w:fill="C2D69A"/>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 xml:space="preserve"> TOTAL CAPITOL 4 </w:t>
            </w:r>
          </w:p>
        </w:tc>
        <w:tc>
          <w:tcPr>
            <w:tcW w:w="1318" w:type="dxa"/>
            <w:gridSpan w:val="2"/>
            <w:tcBorders>
              <w:top w:val="single" w:sz="4" w:space="0" w:color="auto"/>
              <w:left w:val="nil"/>
              <w:bottom w:val="single" w:sz="4" w:space="0" w:color="auto"/>
              <w:right w:val="single" w:sz="4" w:space="0" w:color="auto"/>
            </w:tcBorders>
            <w:shd w:val="clear" w:color="CCFFFF" w:fill="C2D69A"/>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2.239.795,95</w:t>
            </w:r>
          </w:p>
        </w:tc>
        <w:tc>
          <w:tcPr>
            <w:tcW w:w="1276" w:type="dxa"/>
            <w:tcBorders>
              <w:top w:val="single" w:sz="4" w:space="0" w:color="auto"/>
              <w:left w:val="nil"/>
              <w:bottom w:val="single" w:sz="4" w:space="0" w:color="auto"/>
              <w:right w:val="single" w:sz="4" w:space="0" w:color="auto"/>
            </w:tcBorders>
            <w:shd w:val="clear" w:color="CCFFFF" w:fill="C2D69A"/>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425.561,23</w:t>
            </w:r>
          </w:p>
        </w:tc>
        <w:tc>
          <w:tcPr>
            <w:tcW w:w="1843" w:type="dxa"/>
            <w:gridSpan w:val="3"/>
            <w:tcBorders>
              <w:top w:val="single" w:sz="4" w:space="0" w:color="auto"/>
              <w:left w:val="nil"/>
              <w:bottom w:val="single" w:sz="4" w:space="0" w:color="auto"/>
              <w:right w:val="single" w:sz="4" w:space="0" w:color="auto"/>
            </w:tcBorders>
            <w:shd w:val="clear" w:color="000000" w:fill="C2D69A"/>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2.665.357,18</w:t>
            </w:r>
          </w:p>
        </w:tc>
      </w:tr>
      <w:tr w:rsidR="000E3C9B" w:rsidRPr="0070520E" w:rsidTr="00436858">
        <w:trPr>
          <w:gridAfter w:val="1"/>
          <w:wAfter w:w="390" w:type="dxa"/>
          <w:trHeight w:val="32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E3C9B" w:rsidRPr="0070520E" w:rsidRDefault="000E3C9B">
            <w:pPr>
              <w:rPr>
                <w:rFonts w:ascii="Times New Roman" w:hAnsi="Times New Roman" w:cs="Times New Roman"/>
                <w:b/>
                <w:bCs/>
                <w:sz w:val="20"/>
                <w:szCs w:val="20"/>
              </w:rPr>
            </w:pPr>
            <w:r w:rsidRPr="0070520E">
              <w:rPr>
                <w:rFonts w:ascii="Times New Roman" w:hAnsi="Times New Roman" w:cs="Times New Roman"/>
                <w:b/>
                <w:bCs/>
                <w:sz w:val="20"/>
                <w:szCs w:val="20"/>
              </w:rPr>
              <w:t xml:space="preserve"> Cap.5. Alte cheltuieli </w:t>
            </w:r>
          </w:p>
        </w:tc>
      </w:tr>
      <w:tr w:rsidR="008B4C28" w:rsidRPr="0070520E" w:rsidTr="00436858">
        <w:trPr>
          <w:gridAfter w:val="1"/>
          <w:wAfter w:w="390" w:type="dxa"/>
          <w:trHeight w:val="327"/>
        </w:trPr>
        <w:tc>
          <w:tcPr>
            <w:tcW w:w="856" w:type="dxa"/>
            <w:tcBorders>
              <w:top w:val="nil"/>
              <w:left w:val="single" w:sz="4" w:space="0" w:color="auto"/>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 xml:space="preserve"> 5.1. </w:t>
            </w:r>
          </w:p>
        </w:tc>
        <w:tc>
          <w:tcPr>
            <w:tcW w:w="5339"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 xml:space="preserve"> Organizare de şantier   </w:t>
            </w:r>
          </w:p>
        </w:tc>
        <w:tc>
          <w:tcPr>
            <w:tcW w:w="1318" w:type="dxa"/>
            <w:gridSpan w:val="2"/>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46.594,59    </w:t>
            </w:r>
          </w:p>
        </w:tc>
        <w:tc>
          <w:tcPr>
            <w:tcW w:w="1276"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8.852,97    </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55.447,56    </w:t>
            </w:r>
          </w:p>
        </w:tc>
      </w:tr>
      <w:tr w:rsidR="008B4C28" w:rsidRPr="0070520E" w:rsidTr="00436858">
        <w:trPr>
          <w:gridAfter w:val="1"/>
          <w:wAfter w:w="390" w:type="dxa"/>
          <w:trHeight w:val="330"/>
        </w:trPr>
        <w:tc>
          <w:tcPr>
            <w:tcW w:w="856" w:type="dxa"/>
            <w:tcBorders>
              <w:top w:val="nil"/>
              <w:left w:val="single" w:sz="4" w:space="0" w:color="auto"/>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 5.1.1.  </w:t>
            </w:r>
          </w:p>
        </w:tc>
        <w:tc>
          <w:tcPr>
            <w:tcW w:w="5339"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 Lucrări de construcții și instalații aferente organizării de șantier </w:t>
            </w:r>
          </w:p>
        </w:tc>
        <w:tc>
          <w:tcPr>
            <w:tcW w:w="1318" w:type="dxa"/>
            <w:gridSpan w:val="2"/>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3.795,83</w:t>
            </w:r>
          </w:p>
        </w:tc>
        <w:tc>
          <w:tcPr>
            <w:tcW w:w="1276" w:type="dxa"/>
            <w:tcBorders>
              <w:top w:val="nil"/>
              <w:left w:val="nil"/>
              <w:bottom w:val="single" w:sz="4" w:space="0" w:color="auto"/>
              <w:right w:val="single" w:sz="4" w:space="0" w:color="auto"/>
            </w:tcBorders>
            <w:shd w:val="clear" w:color="FFFFCC"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721,21</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4.517,04</w:t>
            </w:r>
          </w:p>
        </w:tc>
      </w:tr>
      <w:tr w:rsidR="008B4C28" w:rsidRPr="0070520E" w:rsidTr="00436858">
        <w:trPr>
          <w:gridAfter w:val="1"/>
          <w:wAfter w:w="390" w:type="dxa"/>
          <w:trHeight w:val="330"/>
        </w:trPr>
        <w:tc>
          <w:tcPr>
            <w:tcW w:w="856" w:type="dxa"/>
            <w:tcBorders>
              <w:top w:val="nil"/>
              <w:left w:val="single" w:sz="4" w:space="0" w:color="auto"/>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 5.1.2.  </w:t>
            </w:r>
          </w:p>
        </w:tc>
        <w:tc>
          <w:tcPr>
            <w:tcW w:w="5339" w:type="dxa"/>
            <w:tcBorders>
              <w:top w:val="nil"/>
              <w:left w:val="nil"/>
              <w:bottom w:val="single" w:sz="4" w:space="0" w:color="auto"/>
              <w:right w:val="single" w:sz="4" w:space="0" w:color="auto"/>
            </w:tcBorders>
            <w:shd w:val="clear" w:color="000000" w:fill="FFFFFF"/>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 Cheltuieli conexe organizării de șantierului </w:t>
            </w:r>
          </w:p>
        </w:tc>
        <w:tc>
          <w:tcPr>
            <w:tcW w:w="1318" w:type="dxa"/>
            <w:gridSpan w:val="2"/>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42.798,76</w:t>
            </w:r>
          </w:p>
        </w:tc>
        <w:tc>
          <w:tcPr>
            <w:tcW w:w="1276" w:type="dxa"/>
            <w:tcBorders>
              <w:top w:val="nil"/>
              <w:left w:val="nil"/>
              <w:bottom w:val="single" w:sz="4" w:space="0" w:color="auto"/>
              <w:right w:val="single" w:sz="4" w:space="0" w:color="auto"/>
            </w:tcBorders>
            <w:shd w:val="clear" w:color="FFFFCC"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8.131,76</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50.930,52</w:t>
            </w:r>
          </w:p>
        </w:tc>
      </w:tr>
      <w:tr w:rsidR="008B4C28" w:rsidRPr="0070520E" w:rsidTr="00436858">
        <w:trPr>
          <w:gridAfter w:val="1"/>
          <w:wAfter w:w="390" w:type="dxa"/>
          <w:trHeight w:val="327"/>
        </w:trPr>
        <w:tc>
          <w:tcPr>
            <w:tcW w:w="856" w:type="dxa"/>
            <w:tcBorders>
              <w:top w:val="nil"/>
              <w:left w:val="single" w:sz="4" w:space="0" w:color="auto"/>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 xml:space="preserve"> 5.2. </w:t>
            </w:r>
          </w:p>
        </w:tc>
        <w:tc>
          <w:tcPr>
            <w:tcW w:w="5339" w:type="dxa"/>
            <w:tcBorders>
              <w:top w:val="nil"/>
              <w:left w:val="nil"/>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 xml:space="preserve"> Comisioane, cote, taxe, costul creditului </w:t>
            </w:r>
          </w:p>
        </w:tc>
        <w:tc>
          <w:tcPr>
            <w:tcW w:w="1318" w:type="dxa"/>
            <w:gridSpan w:val="2"/>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0,00    </w:t>
            </w:r>
          </w:p>
        </w:tc>
        <w:tc>
          <w:tcPr>
            <w:tcW w:w="1843" w:type="dxa"/>
            <w:gridSpan w:val="3"/>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0,00    </w:t>
            </w:r>
          </w:p>
        </w:tc>
      </w:tr>
      <w:tr w:rsidR="008B4C28" w:rsidRPr="0070520E" w:rsidTr="00436858">
        <w:trPr>
          <w:gridAfter w:val="1"/>
          <w:wAfter w:w="390" w:type="dxa"/>
          <w:trHeight w:val="327"/>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 5.2.1.  </w:t>
            </w:r>
          </w:p>
        </w:tc>
        <w:tc>
          <w:tcPr>
            <w:tcW w:w="5339" w:type="dxa"/>
            <w:tcBorders>
              <w:top w:val="nil"/>
              <w:left w:val="nil"/>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Comisioanele și dobânzile aferente creditului băncii finanțatoare</w:t>
            </w:r>
          </w:p>
        </w:tc>
        <w:tc>
          <w:tcPr>
            <w:tcW w:w="1318" w:type="dxa"/>
            <w:gridSpan w:val="2"/>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276" w:type="dxa"/>
            <w:tcBorders>
              <w:top w:val="nil"/>
              <w:left w:val="nil"/>
              <w:bottom w:val="single" w:sz="4" w:space="0" w:color="auto"/>
              <w:right w:val="single" w:sz="4" w:space="0" w:color="auto"/>
            </w:tcBorders>
            <w:shd w:val="clear" w:color="FFFFCC"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843" w:type="dxa"/>
            <w:gridSpan w:val="3"/>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r>
      <w:tr w:rsidR="008B4C28" w:rsidRPr="0070520E" w:rsidTr="00436858">
        <w:trPr>
          <w:gridAfter w:val="1"/>
          <w:wAfter w:w="390" w:type="dxa"/>
          <w:trHeight w:val="642"/>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 5.2.2.  </w:t>
            </w:r>
          </w:p>
        </w:tc>
        <w:tc>
          <w:tcPr>
            <w:tcW w:w="5339" w:type="dxa"/>
            <w:tcBorders>
              <w:top w:val="nil"/>
              <w:left w:val="nil"/>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Cota aferentă ISC pentru controlul calității lucrărilor de construcții : 0,5% din C+M</w:t>
            </w:r>
          </w:p>
        </w:tc>
        <w:tc>
          <w:tcPr>
            <w:tcW w:w="1318" w:type="dxa"/>
            <w:gridSpan w:val="2"/>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276" w:type="dxa"/>
            <w:tcBorders>
              <w:top w:val="nil"/>
              <w:left w:val="nil"/>
              <w:bottom w:val="single" w:sz="4" w:space="0" w:color="auto"/>
              <w:right w:val="single" w:sz="4" w:space="0" w:color="auto"/>
            </w:tcBorders>
            <w:shd w:val="clear" w:color="FFFFCC"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843" w:type="dxa"/>
            <w:gridSpan w:val="3"/>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r>
      <w:tr w:rsidR="008B4C28" w:rsidRPr="0070520E" w:rsidTr="00436858">
        <w:trPr>
          <w:gridAfter w:val="1"/>
          <w:wAfter w:w="390" w:type="dxa"/>
          <w:trHeight w:val="99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 5.2.3. </w:t>
            </w:r>
          </w:p>
        </w:tc>
        <w:tc>
          <w:tcPr>
            <w:tcW w:w="5339" w:type="dxa"/>
            <w:tcBorders>
              <w:top w:val="nil"/>
              <w:left w:val="nil"/>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Cota aferentă ISC pentru controlul statului în amenajarea teritoriului, urbanism și pentru autorizarea lucrărilor de construcții : 0,1% din (cap. 4.1 + cap. 5.1.1)</w:t>
            </w:r>
          </w:p>
        </w:tc>
        <w:tc>
          <w:tcPr>
            <w:tcW w:w="1318" w:type="dxa"/>
            <w:gridSpan w:val="2"/>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276" w:type="dxa"/>
            <w:tcBorders>
              <w:top w:val="nil"/>
              <w:left w:val="nil"/>
              <w:bottom w:val="single" w:sz="4" w:space="0" w:color="auto"/>
              <w:right w:val="single" w:sz="4" w:space="0" w:color="auto"/>
            </w:tcBorders>
            <w:shd w:val="clear" w:color="FFFFCC"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843" w:type="dxa"/>
            <w:gridSpan w:val="3"/>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r>
      <w:tr w:rsidR="008B4C28" w:rsidRPr="0070520E" w:rsidTr="00436858">
        <w:trPr>
          <w:gridAfter w:val="1"/>
          <w:wAfter w:w="390" w:type="dxa"/>
          <w:trHeight w:val="66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 5.2.4. </w:t>
            </w:r>
          </w:p>
        </w:tc>
        <w:tc>
          <w:tcPr>
            <w:tcW w:w="5339" w:type="dxa"/>
            <w:tcBorders>
              <w:top w:val="nil"/>
              <w:left w:val="nil"/>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 Cota aferentă Casei Sociale a Constructorilor - CSC : 0.5% din C+M</w:t>
            </w:r>
          </w:p>
        </w:tc>
        <w:tc>
          <w:tcPr>
            <w:tcW w:w="1318" w:type="dxa"/>
            <w:gridSpan w:val="2"/>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276" w:type="dxa"/>
            <w:tcBorders>
              <w:top w:val="nil"/>
              <w:left w:val="nil"/>
              <w:bottom w:val="single" w:sz="4" w:space="0" w:color="auto"/>
              <w:right w:val="single" w:sz="4" w:space="0" w:color="auto"/>
            </w:tcBorders>
            <w:shd w:val="clear" w:color="FFFFCC"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843" w:type="dxa"/>
            <w:gridSpan w:val="3"/>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r>
      <w:tr w:rsidR="008B4C28" w:rsidRPr="0070520E" w:rsidTr="00436858">
        <w:trPr>
          <w:gridAfter w:val="1"/>
          <w:wAfter w:w="390" w:type="dxa"/>
          <w:trHeight w:val="581"/>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 5.2.5. </w:t>
            </w:r>
          </w:p>
        </w:tc>
        <w:tc>
          <w:tcPr>
            <w:tcW w:w="5339" w:type="dxa"/>
            <w:tcBorders>
              <w:top w:val="nil"/>
              <w:left w:val="nil"/>
              <w:bottom w:val="single" w:sz="4" w:space="0" w:color="auto"/>
              <w:right w:val="single" w:sz="4" w:space="0" w:color="auto"/>
            </w:tcBorders>
            <w:shd w:val="clear" w:color="auto" w:fill="auto"/>
            <w:vAlign w:val="center"/>
            <w:hideMark/>
          </w:tcPr>
          <w:p w:rsidR="008B4C28" w:rsidRPr="0070520E" w:rsidRDefault="008B4C28">
            <w:pPr>
              <w:rPr>
                <w:rFonts w:ascii="Times New Roman" w:hAnsi="Times New Roman" w:cs="Times New Roman"/>
                <w:sz w:val="20"/>
                <w:szCs w:val="20"/>
              </w:rPr>
            </w:pPr>
            <w:r w:rsidRPr="0070520E">
              <w:rPr>
                <w:rFonts w:ascii="Times New Roman" w:hAnsi="Times New Roman" w:cs="Times New Roman"/>
                <w:sz w:val="20"/>
                <w:szCs w:val="20"/>
              </w:rPr>
              <w:t xml:space="preserve"> Taxe pentru acorduri, avize conforme și autorizația de construire / desființare</w:t>
            </w:r>
          </w:p>
        </w:tc>
        <w:tc>
          <w:tcPr>
            <w:tcW w:w="1318" w:type="dxa"/>
            <w:gridSpan w:val="2"/>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276" w:type="dxa"/>
            <w:tcBorders>
              <w:top w:val="nil"/>
              <w:left w:val="nil"/>
              <w:bottom w:val="single" w:sz="4" w:space="0" w:color="auto"/>
              <w:right w:val="single" w:sz="4" w:space="0" w:color="auto"/>
            </w:tcBorders>
            <w:shd w:val="clear" w:color="FFFFCC" w:fill="FFFFFF"/>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c>
          <w:tcPr>
            <w:tcW w:w="1843" w:type="dxa"/>
            <w:gridSpan w:val="3"/>
            <w:tcBorders>
              <w:top w:val="nil"/>
              <w:left w:val="nil"/>
              <w:bottom w:val="single" w:sz="4" w:space="0" w:color="auto"/>
              <w:right w:val="single" w:sz="4" w:space="0" w:color="auto"/>
            </w:tcBorders>
            <w:shd w:val="clear" w:color="auto" w:fill="auto"/>
            <w:vAlign w:val="center"/>
            <w:hideMark/>
          </w:tcPr>
          <w:p w:rsidR="008B4C28" w:rsidRPr="0070520E" w:rsidRDefault="008B4C28">
            <w:pPr>
              <w:jc w:val="right"/>
              <w:rPr>
                <w:rFonts w:ascii="Times New Roman" w:hAnsi="Times New Roman" w:cs="Times New Roman"/>
                <w:i/>
                <w:iCs/>
                <w:sz w:val="20"/>
                <w:szCs w:val="20"/>
              </w:rPr>
            </w:pPr>
            <w:r w:rsidRPr="0070520E">
              <w:rPr>
                <w:rFonts w:ascii="Times New Roman" w:hAnsi="Times New Roman" w:cs="Times New Roman"/>
                <w:i/>
                <w:iCs/>
                <w:sz w:val="20"/>
                <w:szCs w:val="20"/>
              </w:rPr>
              <w:t>0,00</w:t>
            </w:r>
          </w:p>
        </w:tc>
      </w:tr>
      <w:tr w:rsidR="008B4C28" w:rsidRPr="0070520E" w:rsidTr="00436858">
        <w:trPr>
          <w:gridAfter w:val="1"/>
          <w:wAfter w:w="390" w:type="dxa"/>
          <w:trHeight w:val="327"/>
        </w:trPr>
        <w:tc>
          <w:tcPr>
            <w:tcW w:w="85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lastRenderedPageBreak/>
              <w:t xml:space="preserve"> 5.3. </w:t>
            </w:r>
          </w:p>
        </w:tc>
        <w:tc>
          <w:tcPr>
            <w:tcW w:w="5339" w:type="dxa"/>
            <w:tcBorders>
              <w:top w:val="single" w:sz="4" w:space="0" w:color="auto"/>
              <w:left w:val="nil"/>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 xml:space="preserve"> Cheltuieli diverse şi neprevăzute 10% </w:t>
            </w:r>
          </w:p>
        </w:tc>
        <w:tc>
          <w:tcPr>
            <w:tcW w:w="1318" w:type="dxa"/>
            <w:gridSpan w:val="2"/>
            <w:tcBorders>
              <w:top w:val="single" w:sz="4" w:space="0" w:color="auto"/>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223.979,60</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42.556,12</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266.535,72</w:t>
            </w:r>
          </w:p>
        </w:tc>
      </w:tr>
      <w:tr w:rsidR="008B4C28" w:rsidRPr="0070520E" w:rsidTr="00436858">
        <w:trPr>
          <w:gridAfter w:val="1"/>
          <w:wAfter w:w="390" w:type="dxa"/>
          <w:trHeight w:val="327"/>
        </w:trPr>
        <w:tc>
          <w:tcPr>
            <w:tcW w:w="85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 xml:space="preserve"> 5.4. </w:t>
            </w:r>
          </w:p>
        </w:tc>
        <w:tc>
          <w:tcPr>
            <w:tcW w:w="5339" w:type="dxa"/>
            <w:tcBorders>
              <w:top w:val="single" w:sz="4" w:space="0" w:color="auto"/>
              <w:left w:val="nil"/>
              <w:bottom w:val="single" w:sz="4" w:space="0" w:color="auto"/>
              <w:right w:val="single" w:sz="4" w:space="0" w:color="auto"/>
            </w:tcBorders>
            <w:shd w:val="clear" w:color="FFFFCC" w:fill="FFFFFF"/>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 xml:space="preserve"> Cheltuieli pentru informare și publicitate </w:t>
            </w:r>
          </w:p>
        </w:tc>
        <w:tc>
          <w:tcPr>
            <w:tcW w:w="1318" w:type="dxa"/>
            <w:gridSpan w:val="2"/>
            <w:tcBorders>
              <w:top w:val="single" w:sz="4" w:space="0" w:color="auto"/>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3.165,00</w:t>
            </w:r>
          </w:p>
        </w:tc>
        <w:tc>
          <w:tcPr>
            <w:tcW w:w="1276" w:type="dxa"/>
            <w:tcBorders>
              <w:top w:val="single" w:sz="4" w:space="0" w:color="auto"/>
              <w:left w:val="nil"/>
              <w:bottom w:val="single" w:sz="4" w:space="0" w:color="auto"/>
              <w:right w:val="single" w:sz="4" w:space="0" w:color="auto"/>
            </w:tcBorders>
            <w:shd w:val="clear" w:color="FFFFCC" w:fill="FFFFFF"/>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601,35</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3.766,35</w:t>
            </w:r>
          </w:p>
        </w:tc>
      </w:tr>
      <w:tr w:rsidR="008B4C28" w:rsidRPr="0070520E" w:rsidTr="00436858">
        <w:trPr>
          <w:gridAfter w:val="1"/>
          <w:wAfter w:w="390" w:type="dxa"/>
          <w:trHeight w:val="327"/>
        </w:trPr>
        <w:tc>
          <w:tcPr>
            <w:tcW w:w="6195" w:type="dxa"/>
            <w:gridSpan w:val="2"/>
            <w:tcBorders>
              <w:top w:val="single" w:sz="4" w:space="0" w:color="auto"/>
              <w:left w:val="single" w:sz="4" w:space="0" w:color="auto"/>
              <w:bottom w:val="single" w:sz="4" w:space="0" w:color="auto"/>
              <w:right w:val="single" w:sz="4" w:space="0" w:color="auto"/>
            </w:tcBorders>
            <w:shd w:val="clear" w:color="CCFFFF" w:fill="C2D69A"/>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 xml:space="preserve"> TOTAL CAPITOL 5 </w:t>
            </w:r>
          </w:p>
        </w:tc>
        <w:tc>
          <w:tcPr>
            <w:tcW w:w="1318" w:type="dxa"/>
            <w:gridSpan w:val="2"/>
            <w:tcBorders>
              <w:top w:val="nil"/>
              <w:left w:val="nil"/>
              <w:bottom w:val="single" w:sz="4" w:space="0" w:color="auto"/>
              <w:right w:val="single" w:sz="4" w:space="0" w:color="auto"/>
            </w:tcBorders>
            <w:shd w:val="clear" w:color="CCFFFF" w:fill="C2D69A"/>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273.739,19    </w:t>
            </w:r>
          </w:p>
        </w:tc>
        <w:tc>
          <w:tcPr>
            <w:tcW w:w="1276" w:type="dxa"/>
            <w:tcBorders>
              <w:top w:val="nil"/>
              <w:left w:val="nil"/>
              <w:bottom w:val="single" w:sz="4" w:space="0" w:color="auto"/>
              <w:right w:val="single" w:sz="4" w:space="0" w:color="auto"/>
            </w:tcBorders>
            <w:shd w:val="clear" w:color="CCFFFF" w:fill="C2D69A"/>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52.010,45    </w:t>
            </w:r>
          </w:p>
        </w:tc>
        <w:tc>
          <w:tcPr>
            <w:tcW w:w="1843" w:type="dxa"/>
            <w:gridSpan w:val="3"/>
            <w:tcBorders>
              <w:top w:val="nil"/>
              <w:left w:val="nil"/>
              <w:bottom w:val="single" w:sz="4" w:space="0" w:color="auto"/>
              <w:right w:val="single" w:sz="4" w:space="0" w:color="auto"/>
            </w:tcBorders>
            <w:shd w:val="clear" w:color="000000" w:fill="C2D69A"/>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325.749,64</w:t>
            </w:r>
          </w:p>
        </w:tc>
      </w:tr>
      <w:tr w:rsidR="000E3C9B" w:rsidRPr="0070520E" w:rsidTr="00436858">
        <w:trPr>
          <w:gridAfter w:val="1"/>
          <w:wAfter w:w="390" w:type="dxa"/>
          <w:trHeight w:val="32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C9B" w:rsidRPr="0070520E" w:rsidRDefault="000E3C9B">
            <w:pPr>
              <w:rPr>
                <w:rFonts w:ascii="Times New Roman" w:hAnsi="Times New Roman" w:cs="Times New Roman"/>
                <w:b/>
                <w:bCs/>
                <w:sz w:val="20"/>
                <w:szCs w:val="20"/>
              </w:rPr>
            </w:pPr>
            <w:r w:rsidRPr="0070520E">
              <w:rPr>
                <w:rFonts w:ascii="Times New Roman" w:hAnsi="Times New Roman" w:cs="Times New Roman"/>
                <w:b/>
                <w:bCs/>
                <w:sz w:val="20"/>
                <w:szCs w:val="20"/>
              </w:rPr>
              <w:t xml:space="preserve"> Cap.6. Cheltuieli pentru probe tehnologice și teste  </w:t>
            </w:r>
          </w:p>
        </w:tc>
      </w:tr>
      <w:tr w:rsidR="000E3C9B" w:rsidRPr="0070520E" w:rsidTr="00436858">
        <w:trPr>
          <w:gridAfter w:val="1"/>
          <w:wAfter w:w="390" w:type="dxa"/>
          <w:trHeight w:val="327"/>
        </w:trPr>
        <w:tc>
          <w:tcPr>
            <w:tcW w:w="856" w:type="dxa"/>
            <w:tcBorders>
              <w:top w:val="nil"/>
              <w:left w:val="single" w:sz="4" w:space="0" w:color="auto"/>
              <w:bottom w:val="single" w:sz="4" w:space="0" w:color="auto"/>
              <w:right w:val="single" w:sz="4" w:space="0" w:color="auto"/>
            </w:tcBorders>
            <w:shd w:val="clear" w:color="FFFFCC" w:fill="FFFFFF"/>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6.1.</w:t>
            </w:r>
          </w:p>
        </w:tc>
        <w:tc>
          <w:tcPr>
            <w:tcW w:w="5339" w:type="dxa"/>
            <w:tcBorders>
              <w:top w:val="nil"/>
              <w:left w:val="nil"/>
              <w:bottom w:val="single" w:sz="4" w:space="0" w:color="auto"/>
              <w:right w:val="single" w:sz="4" w:space="0" w:color="auto"/>
            </w:tcBorders>
            <w:shd w:val="clear" w:color="FFFFCC" w:fill="FFFFFF"/>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Pregătirea personalului de exploatare</w:t>
            </w:r>
          </w:p>
        </w:tc>
        <w:tc>
          <w:tcPr>
            <w:tcW w:w="1318"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276" w:type="dxa"/>
            <w:tcBorders>
              <w:top w:val="nil"/>
              <w:left w:val="nil"/>
              <w:bottom w:val="single" w:sz="4" w:space="0" w:color="auto"/>
              <w:right w:val="single" w:sz="4" w:space="0" w:color="auto"/>
            </w:tcBorders>
            <w:shd w:val="clear" w:color="FFFFCC" w:fill="FFFFFF"/>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843" w:type="dxa"/>
            <w:gridSpan w:val="3"/>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r>
      <w:tr w:rsidR="000E3C9B" w:rsidRPr="0070520E" w:rsidTr="00436858">
        <w:trPr>
          <w:gridAfter w:val="1"/>
          <w:wAfter w:w="390" w:type="dxa"/>
          <w:trHeight w:val="327"/>
        </w:trPr>
        <w:tc>
          <w:tcPr>
            <w:tcW w:w="856" w:type="dxa"/>
            <w:tcBorders>
              <w:top w:val="nil"/>
              <w:left w:val="single" w:sz="4" w:space="0" w:color="auto"/>
              <w:bottom w:val="single" w:sz="4" w:space="0" w:color="auto"/>
              <w:right w:val="single" w:sz="4" w:space="0" w:color="auto"/>
            </w:tcBorders>
            <w:shd w:val="clear" w:color="FFFFCC" w:fill="FFFFFF"/>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6.2.</w:t>
            </w:r>
          </w:p>
        </w:tc>
        <w:tc>
          <w:tcPr>
            <w:tcW w:w="5339" w:type="dxa"/>
            <w:tcBorders>
              <w:top w:val="nil"/>
              <w:left w:val="nil"/>
              <w:bottom w:val="single" w:sz="4" w:space="0" w:color="auto"/>
              <w:right w:val="single" w:sz="4" w:space="0" w:color="auto"/>
            </w:tcBorders>
            <w:shd w:val="clear" w:color="FFFFCC" w:fill="FFFFFF"/>
            <w:vAlign w:val="center"/>
            <w:hideMark/>
          </w:tcPr>
          <w:p w:rsidR="000E3C9B" w:rsidRPr="0070520E" w:rsidRDefault="000E3C9B">
            <w:pPr>
              <w:rPr>
                <w:rFonts w:ascii="Times New Roman" w:hAnsi="Times New Roman" w:cs="Times New Roman"/>
                <w:sz w:val="20"/>
                <w:szCs w:val="20"/>
              </w:rPr>
            </w:pPr>
            <w:r w:rsidRPr="0070520E">
              <w:rPr>
                <w:rFonts w:ascii="Times New Roman" w:hAnsi="Times New Roman" w:cs="Times New Roman"/>
                <w:sz w:val="20"/>
                <w:szCs w:val="20"/>
              </w:rPr>
              <w:t>Probe tehnologice și teste</w:t>
            </w:r>
          </w:p>
        </w:tc>
        <w:tc>
          <w:tcPr>
            <w:tcW w:w="1318" w:type="dxa"/>
            <w:gridSpan w:val="2"/>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276" w:type="dxa"/>
            <w:tcBorders>
              <w:top w:val="nil"/>
              <w:left w:val="nil"/>
              <w:bottom w:val="single" w:sz="4" w:space="0" w:color="auto"/>
              <w:right w:val="single" w:sz="4" w:space="0" w:color="auto"/>
            </w:tcBorders>
            <w:shd w:val="clear" w:color="FFFFCC" w:fill="FFFFFF"/>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c>
          <w:tcPr>
            <w:tcW w:w="1843" w:type="dxa"/>
            <w:gridSpan w:val="3"/>
            <w:tcBorders>
              <w:top w:val="nil"/>
              <w:left w:val="nil"/>
              <w:bottom w:val="single" w:sz="4" w:space="0" w:color="auto"/>
              <w:right w:val="single" w:sz="4" w:space="0" w:color="auto"/>
            </w:tcBorders>
            <w:shd w:val="clear" w:color="auto" w:fill="auto"/>
            <w:vAlign w:val="center"/>
            <w:hideMark/>
          </w:tcPr>
          <w:p w:rsidR="000E3C9B" w:rsidRPr="0070520E" w:rsidRDefault="000E3C9B">
            <w:pPr>
              <w:jc w:val="right"/>
              <w:rPr>
                <w:rFonts w:ascii="Times New Roman" w:hAnsi="Times New Roman" w:cs="Times New Roman"/>
                <w:sz w:val="20"/>
                <w:szCs w:val="20"/>
              </w:rPr>
            </w:pPr>
            <w:r w:rsidRPr="0070520E">
              <w:rPr>
                <w:rFonts w:ascii="Times New Roman" w:hAnsi="Times New Roman" w:cs="Times New Roman"/>
                <w:sz w:val="20"/>
                <w:szCs w:val="20"/>
              </w:rPr>
              <w:t>0,00</w:t>
            </w:r>
          </w:p>
        </w:tc>
      </w:tr>
      <w:tr w:rsidR="00A4345F" w:rsidRPr="0070520E" w:rsidTr="00436858">
        <w:trPr>
          <w:gridAfter w:val="1"/>
          <w:wAfter w:w="390" w:type="dxa"/>
          <w:trHeight w:val="327"/>
        </w:trPr>
        <w:tc>
          <w:tcPr>
            <w:tcW w:w="6195" w:type="dxa"/>
            <w:gridSpan w:val="2"/>
            <w:tcBorders>
              <w:top w:val="single" w:sz="4" w:space="0" w:color="auto"/>
              <w:left w:val="single" w:sz="4" w:space="0" w:color="auto"/>
              <w:bottom w:val="single" w:sz="4" w:space="0" w:color="auto"/>
              <w:right w:val="single" w:sz="4" w:space="0" w:color="auto"/>
            </w:tcBorders>
            <w:shd w:val="clear" w:color="CCFFFF" w:fill="C2D69A"/>
            <w:vAlign w:val="center"/>
            <w:hideMark/>
          </w:tcPr>
          <w:p w:rsidR="000E3C9B" w:rsidRPr="0070520E" w:rsidRDefault="000E3C9B">
            <w:pPr>
              <w:rPr>
                <w:rFonts w:ascii="Times New Roman" w:hAnsi="Times New Roman" w:cs="Times New Roman"/>
                <w:b/>
                <w:bCs/>
                <w:sz w:val="20"/>
                <w:szCs w:val="20"/>
              </w:rPr>
            </w:pPr>
            <w:r w:rsidRPr="0070520E">
              <w:rPr>
                <w:rFonts w:ascii="Times New Roman" w:hAnsi="Times New Roman" w:cs="Times New Roman"/>
                <w:b/>
                <w:bCs/>
                <w:sz w:val="20"/>
                <w:szCs w:val="20"/>
              </w:rPr>
              <w:t xml:space="preserve"> TOTAL CAPITOL 6 </w:t>
            </w:r>
          </w:p>
        </w:tc>
        <w:tc>
          <w:tcPr>
            <w:tcW w:w="1318" w:type="dxa"/>
            <w:gridSpan w:val="2"/>
            <w:tcBorders>
              <w:top w:val="nil"/>
              <w:left w:val="nil"/>
              <w:bottom w:val="single" w:sz="4" w:space="0" w:color="auto"/>
              <w:right w:val="single" w:sz="4" w:space="0" w:color="auto"/>
            </w:tcBorders>
            <w:shd w:val="clear" w:color="CCFFFF" w:fill="C2D69A"/>
            <w:vAlign w:val="center"/>
            <w:hideMark/>
          </w:tcPr>
          <w:p w:rsidR="000E3C9B" w:rsidRPr="0070520E" w:rsidRDefault="000E3C9B">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0,00    </w:t>
            </w:r>
          </w:p>
        </w:tc>
        <w:tc>
          <w:tcPr>
            <w:tcW w:w="1276" w:type="dxa"/>
            <w:tcBorders>
              <w:top w:val="nil"/>
              <w:left w:val="nil"/>
              <w:bottom w:val="single" w:sz="4" w:space="0" w:color="auto"/>
              <w:right w:val="single" w:sz="4" w:space="0" w:color="auto"/>
            </w:tcBorders>
            <w:shd w:val="clear" w:color="CCFFFF" w:fill="C2D69A"/>
            <w:vAlign w:val="center"/>
            <w:hideMark/>
          </w:tcPr>
          <w:p w:rsidR="000E3C9B" w:rsidRPr="0070520E" w:rsidRDefault="000E3C9B">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0,00    </w:t>
            </w:r>
          </w:p>
        </w:tc>
        <w:tc>
          <w:tcPr>
            <w:tcW w:w="1843" w:type="dxa"/>
            <w:gridSpan w:val="3"/>
            <w:tcBorders>
              <w:top w:val="nil"/>
              <w:left w:val="nil"/>
              <w:bottom w:val="single" w:sz="4" w:space="0" w:color="auto"/>
              <w:right w:val="single" w:sz="4" w:space="0" w:color="auto"/>
            </w:tcBorders>
            <w:shd w:val="clear" w:color="CCFFFF" w:fill="C2D69A"/>
            <w:vAlign w:val="center"/>
            <w:hideMark/>
          </w:tcPr>
          <w:p w:rsidR="000E3C9B" w:rsidRPr="0070520E" w:rsidRDefault="000E3C9B">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0,00    </w:t>
            </w:r>
          </w:p>
        </w:tc>
      </w:tr>
      <w:tr w:rsidR="008B4C28" w:rsidRPr="0070520E" w:rsidTr="00436858">
        <w:trPr>
          <w:gridAfter w:val="1"/>
          <w:wAfter w:w="390" w:type="dxa"/>
          <w:trHeight w:val="330"/>
        </w:trPr>
        <w:tc>
          <w:tcPr>
            <w:tcW w:w="6195" w:type="dxa"/>
            <w:gridSpan w:val="2"/>
            <w:tcBorders>
              <w:top w:val="single" w:sz="4" w:space="0" w:color="auto"/>
              <w:left w:val="single" w:sz="4" w:space="0" w:color="auto"/>
              <w:bottom w:val="single" w:sz="4" w:space="0" w:color="auto"/>
              <w:right w:val="single" w:sz="4" w:space="0" w:color="auto"/>
            </w:tcBorders>
            <w:shd w:val="clear" w:color="CCFFFF" w:fill="EAF1DD"/>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 xml:space="preserve"> TOTAL GENERAL </w:t>
            </w:r>
          </w:p>
        </w:tc>
        <w:tc>
          <w:tcPr>
            <w:tcW w:w="1318" w:type="dxa"/>
            <w:gridSpan w:val="2"/>
            <w:tcBorders>
              <w:top w:val="nil"/>
              <w:left w:val="nil"/>
              <w:bottom w:val="single" w:sz="4" w:space="0" w:color="auto"/>
              <w:right w:val="single" w:sz="4" w:space="0" w:color="auto"/>
            </w:tcBorders>
            <w:shd w:val="clear" w:color="CCFFFF" w:fill="EAF1DD"/>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2.557.204,34</w:t>
            </w:r>
          </w:p>
        </w:tc>
        <w:tc>
          <w:tcPr>
            <w:tcW w:w="1276" w:type="dxa"/>
            <w:tcBorders>
              <w:top w:val="nil"/>
              <w:left w:val="nil"/>
              <w:bottom w:val="single" w:sz="4" w:space="0" w:color="auto"/>
              <w:right w:val="single" w:sz="4" w:space="0" w:color="auto"/>
            </w:tcBorders>
            <w:shd w:val="clear" w:color="CCFFFF" w:fill="EAF1DD"/>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485.868,83    </w:t>
            </w:r>
          </w:p>
        </w:tc>
        <w:tc>
          <w:tcPr>
            <w:tcW w:w="1843" w:type="dxa"/>
            <w:gridSpan w:val="3"/>
            <w:tcBorders>
              <w:top w:val="nil"/>
              <w:left w:val="nil"/>
              <w:bottom w:val="single" w:sz="4" w:space="0" w:color="auto"/>
              <w:right w:val="single" w:sz="4" w:space="0" w:color="auto"/>
            </w:tcBorders>
            <w:shd w:val="clear" w:color="000000" w:fill="EAF1DD"/>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3.043.073,17</w:t>
            </w:r>
          </w:p>
        </w:tc>
      </w:tr>
      <w:tr w:rsidR="008B4C28" w:rsidRPr="0070520E" w:rsidTr="00436858">
        <w:trPr>
          <w:gridAfter w:val="1"/>
          <w:wAfter w:w="390" w:type="dxa"/>
          <w:trHeight w:val="330"/>
        </w:trPr>
        <w:tc>
          <w:tcPr>
            <w:tcW w:w="6195" w:type="dxa"/>
            <w:gridSpan w:val="2"/>
            <w:tcBorders>
              <w:top w:val="single" w:sz="4" w:space="0" w:color="auto"/>
              <w:left w:val="single" w:sz="4" w:space="0" w:color="auto"/>
              <w:bottom w:val="single" w:sz="4" w:space="0" w:color="auto"/>
              <w:right w:val="single" w:sz="4" w:space="0" w:color="auto"/>
            </w:tcBorders>
            <w:shd w:val="clear" w:color="CCFFFF" w:fill="EAF1DD"/>
            <w:vAlign w:val="center"/>
            <w:hideMark/>
          </w:tcPr>
          <w:p w:rsidR="008B4C28" w:rsidRPr="0070520E" w:rsidRDefault="008B4C28">
            <w:pPr>
              <w:rPr>
                <w:rFonts w:ascii="Times New Roman" w:hAnsi="Times New Roman" w:cs="Times New Roman"/>
                <w:b/>
                <w:bCs/>
                <w:sz w:val="20"/>
                <w:szCs w:val="20"/>
              </w:rPr>
            </w:pPr>
            <w:r w:rsidRPr="0070520E">
              <w:rPr>
                <w:rFonts w:ascii="Times New Roman" w:hAnsi="Times New Roman" w:cs="Times New Roman"/>
                <w:b/>
                <w:bCs/>
                <w:sz w:val="20"/>
                <w:szCs w:val="20"/>
              </w:rPr>
              <w:t xml:space="preserve"> din care C+M (1.2+1.3+1.4+2+4.1+4.2+5.1.1) </w:t>
            </w:r>
          </w:p>
        </w:tc>
        <w:tc>
          <w:tcPr>
            <w:tcW w:w="1318" w:type="dxa"/>
            <w:gridSpan w:val="2"/>
            <w:tcBorders>
              <w:top w:val="nil"/>
              <w:left w:val="nil"/>
              <w:bottom w:val="single" w:sz="4" w:space="0" w:color="auto"/>
              <w:right w:val="single" w:sz="4" w:space="0" w:color="auto"/>
            </w:tcBorders>
            <w:shd w:val="clear" w:color="CCFFFF" w:fill="EAF1DD"/>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2.243.591,78</w:t>
            </w:r>
          </w:p>
        </w:tc>
        <w:tc>
          <w:tcPr>
            <w:tcW w:w="1276" w:type="dxa"/>
            <w:tcBorders>
              <w:top w:val="nil"/>
              <w:left w:val="nil"/>
              <w:bottom w:val="single" w:sz="4" w:space="0" w:color="auto"/>
              <w:right w:val="single" w:sz="4" w:space="0" w:color="auto"/>
            </w:tcBorders>
            <w:shd w:val="clear" w:color="CCFFFF" w:fill="EAF1DD"/>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426.282,44    </w:t>
            </w:r>
          </w:p>
        </w:tc>
        <w:tc>
          <w:tcPr>
            <w:tcW w:w="1843" w:type="dxa"/>
            <w:gridSpan w:val="3"/>
            <w:tcBorders>
              <w:top w:val="nil"/>
              <w:left w:val="nil"/>
              <w:bottom w:val="single" w:sz="4" w:space="0" w:color="auto"/>
              <w:right w:val="single" w:sz="4" w:space="0" w:color="auto"/>
            </w:tcBorders>
            <w:shd w:val="clear" w:color="000000" w:fill="EAF1DD"/>
            <w:vAlign w:val="center"/>
            <w:hideMark/>
          </w:tcPr>
          <w:p w:rsidR="008B4C28" w:rsidRPr="0070520E" w:rsidRDefault="008B4C28">
            <w:pPr>
              <w:jc w:val="right"/>
              <w:rPr>
                <w:rFonts w:ascii="Times New Roman" w:hAnsi="Times New Roman" w:cs="Times New Roman"/>
                <w:b/>
                <w:bCs/>
                <w:sz w:val="20"/>
                <w:szCs w:val="20"/>
              </w:rPr>
            </w:pPr>
            <w:r w:rsidRPr="0070520E">
              <w:rPr>
                <w:rFonts w:ascii="Times New Roman" w:hAnsi="Times New Roman" w:cs="Times New Roman"/>
                <w:b/>
                <w:bCs/>
                <w:sz w:val="20"/>
                <w:szCs w:val="20"/>
              </w:rPr>
              <w:t>2.669.874,22</w:t>
            </w:r>
          </w:p>
        </w:tc>
      </w:tr>
    </w:tbl>
    <w:p w:rsidR="00F1021D" w:rsidRDefault="00F1021D">
      <w:pPr>
        <w:rPr>
          <w:rFonts w:ascii="Times New Roman" w:hAnsi="Times New Roman" w:cs="Times New Roman"/>
          <w:b/>
          <w:sz w:val="20"/>
          <w:szCs w:val="20"/>
        </w:rPr>
      </w:pPr>
    </w:p>
    <w:p w:rsidR="00C85BCD" w:rsidRPr="0070520E" w:rsidRDefault="00C85BCD">
      <w:pPr>
        <w:rPr>
          <w:rFonts w:ascii="Times New Roman" w:hAnsi="Times New Roman" w:cs="Times New Roman"/>
          <w:b/>
          <w:sz w:val="20"/>
          <w:szCs w:val="20"/>
        </w:rPr>
      </w:pPr>
    </w:p>
    <w:p w:rsidR="00C20FD4" w:rsidRPr="0070520E" w:rsidRDefault="00C20FD4">
      <w:pPr>
        <w:rPr>
          <w:rFonts w:ascii="Times New Roman" w:hAnsi="Times New Roman" w:cs="Times New Roman"/>
          <w:b/>
          <w:sz w:val="20"/>
          <w:szCs w:val="20"/>
        </w:rPr>
      </w:pPr>
      <w:r w:rsidRPr="0070520E">
        <w:rPr>
          <w:rFonts w:ascii="Times New Roman" w:hAnsi="Times New Roman" w:cs="Times New Roman"/>
          <w:b/>
          <w:sz w:val="20"/>
          <w:szCs w:val="20"/>
        </w:rPr>
        <w:t>III.02. Principalii indicatori tehnico-economici aferenți investiției</w:t>
      </w:r>
    </w:p>
    <w:p w:rsidR="00C20FD4" w:rsidRPr="0070520E" w:rsidRDefault="00C20FD4" w:rsidP="00C20FD4">
      <w:pPr>
        <w:spacing w:after="0" w:line="240" w:lineRule="auto"/>
        <w:ind w:left="567"/>
        <w:rPr>
          <w:rFonts w:ascii="Times New Roman" w:hAnsi="Times New Roman" w:cs="Times New Roman"/>
          <w:b/>
          <w:sz w:val="20"/>
          <w:szCs w:val="20"/>
        </w:rPr>
      </w:pPr>
      <w:r w:rsidRPr="0070520E">
        <w:rPr>
          <w:rFonts w:ascii="Times New Roman" w:hAnsi="Times New Roman" w:cs="Times New Roman"/>
          <w:b/>
          <w:sz w:val="20"/>
          <w:szCs w:val="20"/>
        </w:rPr>
        <w:t>a) Indicatori valorici, respectiv valoarea totală a obiectivului de investiții, exprimată în lei,cu TVA și, respectiv fără TVA, din care Construcții-montaj (C+M), în conformitate cu devizul general.</w:t>
      </w:r>
    </w:p>
    <w:p w:rsidR="00C20FD4" w:rsidRPr="0070520E" w:rsidRDefault="00C20FD4">
      <w:pPr>
        <w:rPr>
          <w:rFonts w:ascii="Times New Roman" w:hAnsi="Times New Roman" w:cs="Times New Roman"/>
          <w:b/>
          <w:sz w:val="20"/>
          <w:szCs w:val="20"/>
        </w:rPr>
      </w:pPr>
    </w:p>
    <w:tbl>
      <w:tblPr>
        <w:tblW w:w="10500" w:type="dxa"/>
        <w:jc w:val="center"/>
        <w:tblInd w:w="108" w:type="dxa"/>
        <w:tblLook w:val="04A0"/>
      </w:tblPr>
      <w:tblGrid>
        <w:gridCol w:w="735"/>
        <w:gridCol w:w="5018"/>
        <w:gridCol w:w="1608"/>
        <w:gridCol w:w="1531"/>
        <w:gridCol w:w="1608"/>
      </w:tblGrid>
      <w:tr w:rsidR="00C20FD4" w:rsidRPr="0070520E" w:rsidTr="002D3FBB">
        <w:trPr>
          <w:trHeight w:val="945"/>
          <w:jc w:val="center"/>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20FD4" w:rsidRPr="0070520E" w:rsidRDefault="00C20FD4" w:rsidP="002D3FBB">
            <w:pPr>
              <w:jc w:val="center"/>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Nr. crt.</w:t>
            </w:r>
          </w:p>
        </w:tc>
        <w:tc>
          <w:tcPr>
            <w:tcW w:w="501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20FD4" w:rsidRPr="0070520E" w:rsidRDefault="00C20FD4" w:rsidP="002D3FBB">
            <w:pPr>
              <w:jc w:val="center"/>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Denumirea capitolelor si subcapitolelor de cheltuielii</w:t>
            </w:r>
          </w:p>
        </w:tc>
        <w:tc>
          <w:tcPr>
            <w:tcW w:w="1608" w:type="dxa"/>
            <w:tcBorders>
              <w:top w:val="single" w:sz="4" w:space="0" w:color="auto"/>
              <w:left w:val="nil"/>
              <w:bottom w:val="single" w:sz="4" w:space="0" w:color="auto"/>
              <w:right w:val="single" w:sz="4" w:space="0" w:color="auto"/>
            </w:tcBorders>
            <w:shd w:val="clear" w:color="auto" w:fill="FFFFFF"/>
            <w:vAlign w:val="center"/>
            <w:hideMark/>
          </w:tcPr>
          <w:p w:rsidR="00C20FD4" w:rsidRPr="0070520E" w:rsidRDefault="00C20FD4" w:rsidP="002D3FBB">
            <w:pPr>
              <w:jc w:val="center"/>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Valoarea            (fără TVA)</w:t>
            </w:r>
          </w:p>
        </w:tc>
        <w:tc>
          <w:tcPr>
            <w:tcW w:w="1531" w:type="dxa"/>
            <w:tcBorders>
              <w:top w:val="single" w:sz="4" w:space="0" w:color="auto"/>
              <w:left w:val="nil"/>
              <w:bottom w:val="single" w:sz="4" w:space="0" w:color="auto"/>
              <w:right w:val="single" w:sz="4" w:space="0" w:color="auto"/>
            </w:tcBorders>
            <w:shd w:val="clear" w:color="auto" w:fill="FFFFFF"/>
            <w:vAlign w:val="center"/>
            <w:hideMark/>
          </w:tcPr>
          <w:p w:rsidR="00C20FD4" w:rsidRPr="0070520E" w:rsidRDefault="00C20FD4" w:rsidP="002D3FBB">
            <w:pPr>
              <w:jc w:val="center"/>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TVA 19%</w:t>
            </w:r>
          </w:p>
        </w:tc>
        <w:tc>
          <w:tcPr>
            <w:tcW w:w="1608" w:type="dxa"/>
            <w:tcBorders>
              <w:top w:val="single" w:sz="4" w:space="0" w:color="auto"/>
              <w:left w:val="nil"/>
              <w:bottom w:val="single" w:sz="4" w:space="0" w:color="auto"/>
              <w:right w:val="single" w:sz="4" w:space="0" w:color="auto"/>
            </w:tcBorders>
            <w:shd w:val="clear" w:color="auto" w:fill="FFFFFF"/>
            <w:vAlign w:val="center"/>
            <w:hideMark/>
          </w:tcPr>
          <w:p w:rsidR="00C20FD4" w:rsidRPr="0070520E" w:rsidRDefault="00C20FD4" w:rsidP="002D3FBB">
            <w:pPr>
              <w:jc w:val="center"/>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Valoarea (inclusiv TVA)</w:t>
            </w:r>
          </w:p>
        </w:tc>
      </w:tr>
      <w:tr w:rsidR="00C20FD4" w:rsidRPr="0070520E" w:rsidTr="002D3FBB">
        <w:trPr>
          <w:trHeight w:val="327"/>
          <w:jc w:val="center"/>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20FD4" w:rsidRPr="0070520E" w:rsidRDefault="00C20FD4" w:rsidP="002D3FBB">
            <w:pPr>
              <w:rPr>
                <w:rFonts w:ascii="Times New Roman" w:hAnsi="Times New Roman" w:cs="Times New Roman"/>
                <w:b/>
                <w:bCs/>
                <w:color w:val="000000"/>
                <w:sz w:val="20"/>
                <w:szCs w:val="20"/>
              </w:rPr>
            </w:pPr>
          </w:p>
        </w:tc>
        <w:tc>
          <w:tcPr>
            <w:tcW w:w="50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20FD4" w:rsidRPr="0070520E" w:rsidRDefault="00C20FD4" w:rsidP="002D3FBB">
            <w:pPr>
              <w:rPr>
                <w:rFonts w:ascii="Times New Roman" w:hAnsi="Times New Roman" w:cs="Times New Roman"/>
                <w:b/>
                <w:bCs/>
                <w:color w:val="000000"/>
                <w:sz w:val="20"/>
                <w:szCs w:val="20"/>
              </w:rPr>
            </w:pPr>
          </w:p>
        </w:tc>
        <w:tc>
          <w:tcPr>
            <w:tcW w:w="1608" w:type="dxa"/>
            <w:tcBorders>
              <w:top w:val="nil"/>
              <w:left w:val="nil"/>
              <w:bottom w:val="single" w:sz="4" w:space="0" w:color="auto"/>
              <w:right w:val="single" w:sz="4" w:space="0" w:color="auto"/>
            </w:tcBorders>
            <w:shd w:val="clear" w:color="auto" w:fill="FFFFFF"/>
            <w:vAlign w:val="center"/>
            <w:hideMark/>
          </w:tcPr>
          <w:p w:rsidR="00C20FD4" w:rsidRPr="0070520E" w:rsidRDefault="00C20FD4" w:rsidP="002D3FBB">
            <w:pPr>
              <w:jc w:val="center"/>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lei</w:t>
            </w:r>
          </w:p>
        </w:tc>
        <w:tc>
          <w:tcPr>
            <w:tcW w:w="1531" w:type="dxa"/>
            <w:tcBorders>
              <w:top w:val="nil"/>
              <w:left w:val="nil"/>
              <w:bottom w:val="single" w:sz="4" w:space="0" w:color="auto"/>
              <w:right w:val="single" w:sz="4" w:space="0" w:color="auto"/>
            </w:tcBorders>
            <w:shd w:val="clear" w:color="auto" w:fill="FFFFFF"/>
            <w:vAlign w:val="center"/>
            <w:hideMark/>
          </w:tcPr>
          <w:p w:rsidR="00C20FD4" w:rsidRPr="0070520E" w:rsidRDefault="00C20FD4" w:rsidP="002D3FBB">
            <w:pPr>
              <w:jc w:val="center"/>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lei</w:t>
            </w:r>
          </w:p>
        </w:tc>
        <w:tc>
          <w:tcPr>
            <w:tcW w:w="1608" w:type="dxa"/>
            <w:tcBorders>
              <w:top w:val="nil"/>
              <w:left w:val="nil"/>
              <w:bottom w:val="single" w:sz="4" w:space="0" w:color="auto"/>
              <w:right w:val="single" w:sz="4" w:space="0" w:color="auto"/>
            </w:tcBorders>
            <w:shd w:val="clear" w:color="auto" w:fill="FFFFFF"/>
            <w:vAlign w:val="center"/>
            <w:hideMark/>
          </w:tcPr>
          <w:p w:rsidR="00C20FD4" w:rsidRPr="0070520E" w:rsidRDefault="00C20FD4" w:rsidP="002D3FBB">
            <w:pPr>
              <w:jc w:val="center"/>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lei</w:t>
            </w:r>
          </w:p>
        </w:tc>
      </w:tr>
    </w:tbl>
    <w:p w:rsidR="00C20FD4" w:rsidRPr="0070520E" w:rsidRDefault="00C20FD4" w:rsidP="00C20FD4">
      <w:pPr>
        <w:rPr>
          <w:rFonts w:ascii="Times New Roman" w:hAnsi="Times New Roman" w:cs="Times New Roman"/>
          <w:b/>
          <w:sz w:val="20"/>
          <w:szCs w:val="20"/>
        </w:rPr>
      </w:pPr>
      <w:r w:rsidRPr="0070520E">
        <w:rPr>
          <w:rFonts w:ascii="Times New Roman" w:hAnsi="Times New Roman" w:cs="Times New Roman"/>
          <w:b/>
          <w:bCs/>
          <w:color w:val="000000"/>
          <w:sz w:val="20"/>
          <w:szCs w:val="20"/>
        </w:rPr>
        <w:t>Cap.1.Cheltuieli pentru obţinerea şi amenajarea terenului.</w:t>
      </w:r>
    </w:p>
    <w:tbl>
      <w:tblPr>
        <w:tblW w:w="10500" w:type="dxa"/>
        <w:jc w:val="center"/>
        <w:tblInd w:w="108" w:type="dxa"/>
        <w:tblLook w:val="04A0"/>
      </w:tblPr>
      <w:tblGrid>
        <w:gridCol w:w="5753"/>
        <w:gridCol w:w="1608"/>
        <w:gridCol w:w="1531"/>
        <w:gridCol w:w="1608"/>
      </w:tblGrid>
      <w:tr w:rsidR="00C20FD4" w:rsidRPr="0070520E" w:rsidTr="002D3FBB">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70520E" w:rsidRDefault="00C20FD4" w:rsidP="002D3FBB">
            <w:pPr>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TOTAL CAPITOL 1.</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70520E" w:rsidRDefault="00C20FD4" w:rsidP="002D3FBB">
            <w:pPr>
              <w:jc w:val="right"/>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0,00</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C20FD4" w:rsidRPr="0070520E" w:rsidRDefault="00C20FD4" w:rsidP="002D3FBB">
            <w:pPr>
              <w:jc w:val="right"/>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0,00</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70520E" w:rsidRDefault="00C20FD4" w:rsidP="002D3FBB">
            <w:pPr>
              <w:jc w:val="right"/>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0,00</w:t>
            </w:r>
          </w:p>
        </w:tc>
      </w:tr>
    </w:tbl>
    <w:p w:rsidR="00C20FD4" w:rsidRPr="0070520E" w:rsidRDefault="00C20FD4" w:rsidP="00C20FD4">
      <w:pPr>
        <w:rPr>
          <w:rFonts w:ascii="Times New Roman" w:hAnsi="Times New Roman" w:cs="Times New Roman"/>
          <w:b/>
          <w:sz w:val="20"/>
          <w:szCs w:val="20"/>
        </w:rPr>
      </w:pPr>
      <w:r w:rsidRPr="0070520E">
        <w:rPr>
          <w:rFonts w:ascii="Times New Roman" w:hAnsi="Times New Roman" w:cs="Times New Roman"/>
          <w:b/>
          <w:bCs/>
          <w:color w:val="000000"/>
          <w:sz w:val="20"/>
          <w:szCs w:val="20"/>
        </w:rPr>
        <w:t>Cap.2.Cheltuieli pentru asigurarea utilităţilor necesare obiectivului</w:t>
      </w:r>
    </w:p>
    <w:tbl>
      <w:tblPr>
        <w:tblW w:w="10500" w:type="dxa"/>
        <w:jc w:val="center"/>
        <w:tblInd w:w="108" w:type="dxa"/>
        <w:tblLook w:val="04A0"/>
      </w:tblPr>
      <w:tblGrid>
        <w:gridCol w:w="5753"/>
        <w:gridCol w:w="1608"/>
        <w:gridCol w:w="1531"/>
        <w:gridCol w:w="1608"/>
      </w:tblGrid>
      <w:tr w:rsidR="00C20FD4" w:rsidRPr="0070520E" w:rsidTr="002D3FBB">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70520E" w:rsidRDefault="00C20FD4" w:rsidP="002D3FBB">
            <w:pPr>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TOTAL CAPITOL 2.</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70520E" w:rsidRDefault="00C20FD4" w:rsidP="002D3FBB">
            <w:pPr>
              <w:jc w:val="right"/>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0,00</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C20FD4" w:rsidRPr="0070520E" w:rsidRDefault="00C20FD4" w:rsidP="002D3FBB">
            <w:pPr>
              <w:jc w:val="right"/>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0,00</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70520E" w:rsidRDefault="00C20FD4" w:rsidP="002D3FBB">
            <w:pPr>
              <w:jc w:val="right"/>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0,00</w:t>
            </w:r>
          </w:p>
        </w:tc>
      </w:tr>
    </w:tbl>
    <w:p w:rsidR="00C20FD4" w:rsidRPr="0070520E" w:rsidRDefault="00C20FD4" w:rsidP="00C20FD4">
      <w:pPr>
        <w:rPr>
          <w:rFonts w:ascii="Times New Roman" w:hAnsi="Times New Roman" w:cs="Times New Roman"/>
          <w:b/>
          <w:sz w:val="20"/>
          <w:szCs w:val="20"/>
        </w:rPr>
      </w:pPr>
      <w:r w:rsidRPr="0070520E">
        <w:rPr>
          <w:rFonts w:ascii="Times New Roman" w:hAnsi="Times New Roman" w:cs="Times New Roman"/>
          <w:b/>
          <w:bCs/>
          <w:color w:val="000000"/>
          <w:sz w:val="20"/>
          <w:szCs w:val="20"/>
        </w:rPr>
        <w:t>Cap.3.Cheltuieli pentru proiectare şi asistenţă tehnică</w:t>
      </w:r>
    </w:p>
    <w:tbl>
      <w:tblPr>
        <w:tblW w:w="10500" w:type="dxa"/>
        <w:jc w:val="center"/>
        <w:tblInd w:w="108" w:type="dxa"/>
        <w:tblLook w:val="04A0"/>
      </w:tblPr>
      <w:tblGrid>
        <w:gridCol w:w="5753"/>
        <w:gridCol w:w="1608"/>
        <w:gridCol w:w="1531"/>
        <w:gridCol w:w="1608"/>
      </w:tblGrid>
      <w:tr w:rsidR="00F1021D" w:rsidRPr="0070520E" w:rsidTr="002D3FBB">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F1021D" w:rsidRPr="0070520E" w:rsidRDefault="00F1021D" w:rsidP="002D3FBB">
            <w:pPr>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TOTAL CAPITOL 3.</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F1021D" w:rsidRPr="0070520E" w:rsidRDefault="00F1021D" w:rsidP="006A136B">
            <w:pPr>
              <w:jc w:val="right"/>
              <w:rPr>
                <w:rFonts w:ascii="Times New Roman" w:hAnsi="Times New Roman" w:cs="Times New Roman"/>
                <w:b/>
                <w:bCs/>
                <w:sz w:val="20"/>
                <w:szCs w:val="20"/>
              </w:rPr>
            </w:pPr>
            <w:r w:rsidRPr="0070520E">
              <w:rPr>
                <w:rFonts w:ascii="Times New Roman" w:hAnsi="Times New Roman" w:cs="Times New Roman"/>
                <w:b/>
                <w:bCs/>
                <w:sz w:val="20"/>
                <w:szCs w:val="20"/>
              </w:rPr>
              <w:t>43.669,20</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F1021D" w:rsidRPr="0070520E" w:rsidRDefault="00F1021D" w:rsidP="006A136B">
            <w:pPr>
              <w:jc w:val="right"/>
              <w:rPr>
                <w:rFonts w:ascii="Times New Roman" w:hAnsi="Times New Roman" w:cs="Times New Roman"/>
                <w:b/>
                <w:bCs/>
                <w:sz w:val="20"/>
                <w:szCs w:val="20"/>
              </w:rPr>
            </w:pPr>
            <w:r w:rsidRPr="0070520E">
              <w:rPr>
                <w:rFonts w:ascii="Times New Roman" w:hAnsi="Times New Roman" w:cs="Times New Roman"/>
                <w:b/>
                <w:bCs/>
                <w:sz w:val="20"/>
                <w:szCs w:val="20"/>
              </w:rPr>
              <w:t>8.297,15</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F1021D" w:rsidRPr="0070520E" w:rsidRDefault="00F1021D" w:rsidP="006A136B">
            <w:pPr>
              <w:jc w:val="right"/>
              <w:rPr>
                <w:rFonts w:ascii="Times New Roman" w:hAnsi="Times New Roman" w:cs="Times New Roman"/>
                <w:b/>
                <w:bCs/>
                <w:sz w:val="20"/>
                <w:szCs w:val="20"/>
              </w:rPr>
            </w:pPr>
            <w:r w:rsidRPr="0070520E">
              <w:rPr>
                <w:rFonts w:ascii="Times New Roman" w:hAnsi="Times New Roman" w:cs="Times New Roman"/>
                <w:b/>
                <w:bCs/>
                <w:sz w:val="20"/>
                <w:szCs w:val="20"/>
              </w:rPr>
              <w:t>51.966,35</w:t>
            </w:r>
          </w:p>
        </w:tc>
      </w:tr>
    </w:tbl>
    <w:p w:rsidR="00C20FD4" w:rsidRPr="0070520E" w:rsidRDefault="00C20FD4" w:rsidP="00C20FD4">
      <w:pPr>
        <w:rPr>
          <w:rFonts w:ascii="Times New Roman" w:hAnsi="Times New Roman" w:cs="Times New Roman"/>
          <w:b/>
          <w:sz w:val="20"/>
          <w:szCs w:val="20"/>
        </w:rPr>
      </w:pPr>
      <w:r w:rsidRPr="0070520E">
        <w:rPr>
          <w:rFonts w:ascii="Times New Roman" w:hAnsi="Times New Roman" w:cs="Times New Roman"/>
          <w:b/>
          <w:bCs/>
          <w:color w:val="000000"/>
          <w:sz w:val="20"/>
          <w:szCs w:val="20"/>
        </w:rPr>
        <w:t>Cap.4. Cheltuieli pt. investiţia de bază</w:t>
      </w:r>
    </w:p>
    <w:tbl>
      <w:tblPr>
        <w:tblW w:w="10500" w:type="dxa"/>
        <w:jc w:val="center"/>
        <w:tblInd w:w="108" w:type="dxa"/>
        <w:tblLook w:val="04A0"/>
      </w:tblPr>
      <w:tblGrid>
        <w:gridCol w:w="5753"/>
        <w:gridCol w:w="1608"/>
        <w:gridCol w:w="1531"/>
        <w:gridCol w:w="1608"/>
      </w:tblGrid>
      <w:tr w:rsidR="00F1021D" w:rsidRPr="0070520E" w:rsidTr="002D3FBB">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F1021D" w:rsidRPr="0070520E" w:rsidRDefault="00F1021D" w:rsidP="002D3FBB">
            <w:pPr>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 xml:space="preserve">TOTAL CAPITOL 4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F1021D" w:rsidRPr="0070520E" w:rsidRDefault="00F1021D" w:rsidP="006A136B">
            <w:pPr>
              <w:jc w:val="right"/>
              <w:rPr>
                <w:rFonts w:ascii="Times New Roman" w:hAnsi="Times New Roman" w:cs="Times New Roman"/>
                <w:b/>
                <w:bCs/>
                <w:sz w:val="20"/>
                <w:szCs w:val="20"/>
              </w:rPr>
            </w:pPr>
            <w:r w:rsidRPr="0070520E">
              <w:rPr>
                <w:rFonts w:ascii="Times New Roman" w:hAnsi="Times New Roman" w:cs="Times New Roman"/>
                <w:b/>
                <w:bCs/>
                <w:sz w:val="20"/>
                <w:szCs w:val="20"/>
              </w:rPr>
              <w:t>2.239.795,95</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F1021D" w:rsidRPr="0070520E" w:rsidRDefault="00F1021D" w:rsidP="006A136B">
            <w:pPr>
              <w:jc w:val="right"/>
              <w:rPr>
                <w:rFonts w:ascii="Times New Roman" w:hAnsi="Times New Roman" w:cs="Times New Roman"/>
                <w:b/>
                <w:bCs/>
                <w:sz w:val="20"/>
                <w:szCs w:val="20"/>
              </w:rPr>
            </w:pPr>
            <w:r w:rsidRPr="0070520E">
              <w:rPr>
                <w:rFonts w:ascii="Times New Roman" w:hAnsi="Times New Roman" w:cs="Times New Roman"/>
                <w:b/>
                <w:bCs/>
                <w:sz w:val="20"/>
                <w:szCs w:val="20"/>
              </w:rPr>
              <w:t>425.561,23</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F1021D" w:rsidRPr="0070520E" w:rsidRDefault="00F1021D" w:rsidP="006A136B">
            <w:pPr>
              <w:jc w:val="right"/>
              <w:rPr>
                <w:rFonts w:ascii="Times New Roman" w:hAnsi="Times New Roman" w:cs="Times New Roman"/>
                <w:b/>
                <w:bCs/>
                <w:sz w:val="20"/>
                <w:szCs w:val="20"/>
              </w:rPr>
            </w:pPr>
            <w:r w:rsidRPr="0070520E">
              <w:rPr>
                <w:rFonts w:ascii="Times New Roman" w:hAnsi="Times New Roman" w:cs="Times New Roman"/>
                <w:b/>
                <w:bCs/>
                <w:sz w:val="20"/>
                <w:szCs w:val="20"/>
              </w:rPr>
              <w:t>2.665.357,18</w:t>
            </w:r>
          </w:p>
        </w:tc>
      </w:tr>
    </w:tbl>
    <w:p w:rsidR="00C20FD4" w:rsidRPr="0070520E" w:rsidRDefault="00C20FD4" w:rsidP="00C20FD4">
      <w:pPr>
        <w:rPr>
          <w:rFonts w:ascii="Times New Roman" w:hAnsi="Times New Roman" w:cs="Times New Roman"/>
          <w:b/>
          <w:sz w:val="20"/>
          <w:szCs w:val="20"/>
        </w:rPr>
      </w:pPr>
      <w:r w:rsidRPr="0070520E">
        <w:rPr>
          <w:rFonts w:ascii="Times New Roman" w:hAnsi="Times New Roman" w:cs="Times New Roman"/>
          <w:b/>
          <w:bCs/>
          <w:color w:val="000000"/>
          <w:sz w:val="20"/>
          <w:szCs w:val="20"/>
        </w:rPr>
        <w:t>Cap.5. Alte cheltuieli</w:t>
      </w:r>
    </w:p>
    <w:tbl>
      <w:tblPr>
        <w:tblW w:w="10500" w:type="dxa"/>
        <w:jc w:val="center"/>
        <w:tblInd w:w="108" w:type="dxa"/>
        <w:tblLook w:val="04A0"/>
      </w:tblPr>
      <w:tblGrid>
        <w:gridCol w:w="5753"/>
        <w:gridCol w:w="1608"/>
        <w:gridCol w:w="1531"/>
        <w:gridCol w:w="1608"/>
      </w:tblGrid>
      <w:tr w:rsidR="00F1021D" w:rsidRPr="0070520E" w:rsidTr="002D3FBB">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F1021D" w:rsidRPr="0070520E" w:rsidRDefault="00F1021D" w:rsidP="002D3FBB">
            <w:pPr>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 xml:space="preserve">TOTAL CAPITOL 5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F1021D" w:rsidRPr="0070520E" w:rsidRDefault="00F1021D" w:rsidP="006A136B">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273.739,19    </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F1021D" w:rsidRPr="0070520E" w:rsidRDefault="00F1021D" w:rsidP="006A136B">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52.010,45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F1021D" w:rsidRPr="0070520E" w:rsidRDefault="00F1021D" w:rsidP="006A136B">
            <w:pPr>
              <w:jc w:val="right"/>
              <w:rPr>
                <w:rFonts w:ascii="Times New Roman" w:hAnsi="Times New Roman" w:cs="Times New Roman"/>
                <w:b/>
                <w:bCs/>
                <w:sz w:val="20"/>
                <w:szCs w:val="20"/>
              </w:rPr>
            </w:pPr>
            <w:r w:rsidRPr="0070520E">
              <w:rPr>
                <w:rFonts w:ascii="Times New Roman" w:hAnsi="Times New Roman" w:cs="Times New Roman"/>
                <w:b/>
                <w:bCs/>
                <w:sz w:val="20"/>
                <w:szCs w:val="20"/>
              </w:rPr>
              <w:t>325.749,64</w:t>
            </w:r>
          </w:p>
        </w:tc>
      </w:tr>
    </w:tbl>
    <w:p w:rsidR="00C20FD4" w:rsidRPr="0070520E" w:rsidRDefault="00C20FD4" w:rsidP="00C20FD4">
      <w:pPr>
        <w:rPr>
          <w:rFonts w:ascii="Times New Roman" w:hAnsi="Times New Roman" w:cs="Times New Roman"/>
          <w:b/>
          <w:sz w:val="20"/>
          <w:szCs w:val="20"/>
        </w:rPr>
      </w:pPr>
      <w:r w:rsidRPr="0070520E">
        <w:rPr>
          <w:rFonts w:ascii="Times New Roman" w:hAnsi="Times New Roman" w:cs="Times New Roman"/>
          <w:b/>
          <w:bCs/>
          <w:color w:val="000000"/>
          <w:sz w:val="20"/>
          <w:szCs w:val="20"/>
        </w:rPr>
        <w:t xml:space="preserve">Cap.6. Cheltuieli pentru probe tehnologice și teste  </w:t>
      </w:r>
    </w:p>
    <w:tbl>
      <w:tblPr>
        <w:tblW w:w="10500" w:type="dxa"/>
        <w:jc w:val="center"/>
        <w:tblInd w:w="108" w:type="dxa"/>
        <w:tblLook w:val="04A0"/>
      </w:tblPr>
      <w:tblGrid>
        <w:gridCol w:w="5753"/>
        <w:gridCol w:w="1608"/>
        <w:gridCol w:w="1531"/>
        <w:gridCol w:w="1608"/>
      </w:tblGrid>
      <w:tr w:rsidR="00C20FD4" w:rsidRPr="0070520E" w:rsidTr="002D3FBB">
        <w:trPr>
          <w:trHeight w:val="327"/>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C20FD4" w:rsidRPr="0070520E" w:rsidRDefault="00C20FD4" w:rsidP="002D3FBB">
            <w:pPr>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 xml:space="preserve">TOTAL CAPITOL 6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70520E" w:rsidRDefault="00C20FD4" w:rsidP="002D3FBB">
            <w:pPr>
              <w:jc w:val="right"/>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 xml:space="preserve">0,00    </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C20FD4" w:rsidRPr="0070520E" w:rsidRDefault="00C20FD4" w:rsidP="002D3FBB">
            <w:pPr>
              <w:jc w:val="right"/>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 xml:space="preserve">0,00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C20FD4" w:rsidRPr="0070520E" w:rsidRDefault="00C20FD4" w:rsidP="002D3FBB">
            <w:pPr>
              <w:jc w:val="right"/>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 xml:space="preserve">0,00    </w:t>
            </w:r>
          </w:p>
        </w:tc>
      </w:tr>
    </w:tbl>
    <w:p w:rsidR="00C20FD4" w:rsidRPr="0070520E" w:rsidRDefault="00C20FD4" w:rsidP="00C20FD4">
      <w:pPr>
        <w:rPr>
          <w:rFonts w:ascii="Times New Roman" w:hAnsi="Times New Roman" w:cs="Times New Roman"/>
          <w:b/>
          <w:sz w:val="20"/>
          <w:szCs w:val="20"/>
        </w:rPr>
      </w:pPr>
    </w:p>
    <w:tbl>
      <w:tblPr>
        <w:tblW w:w="10500" w:type="dxa"/>
        <w:jc w:val="center"/>
        <w:tblInd w:w="108" w:type="dxa"/>
        <w:tblLook w:val="04A0"/>
      </w:tblPr>
      <w:tblGrid>
        <w:gridCol w:w="5753"/>
        <w:gridCol w:w="1608"/>
        <w:gridCol w:w="1531"/>
        <w:gridCol w:w="1608"/>
      </w:tblGrid>
      <w:tr w:rsidR="00F1021D" w:rsidRPr="0070520E" w:rsidTr="002D3FBB">
        <w:trPr>
          <w:trHeight w:val="439"/>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F1021D" w:rsidRPr="0070520E" w:rsidRDefault="00F1021D" w:rsidP="002D3FBB">
            <w:pPr>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lastRenderedPageBreak/>
              <w:t xml:space="preserve">TOTAL GENERAL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F1021D" w:rsidRPr="0070520E" w:rsidRDefault="00F1021D" w:rsidP="006A136B">
            <w:pPr>
              <w:jc w:val="right"/>
              <w:rPr>
                <w:rFonts w:ascii="Times New Roman" w:hAnsi="Times New Roman" w:cs="Times New Roman"/>
                <w:b/>
                <w:bCs/>
                <w:sz w:val="20"/>
                <w:szCs w:val="20"/>
              </w:rPr>
            </w:pPr>
            <w:r w:rsidRPr="0070520E">
              <w:rPr>
                <w:rFonts w:ascii="Times New Roman" w:hAnsi="Times New Roman" w:cs="Times New Roman"/>
                <w:b/>
                <w:bCs/>
                <w:sz w:val="20"/>
                <w:szCs w:val="20"/>
              </w:rPr>
              <w:t>2.557.204,34</w:t>
            </w:r>
          </w:p>
        </w:tc>
        <w:tc>
          <w:tcPr>
            <w:tcW w:w="1531" w:type="dxa"/>
            <w:tcBorders>
              <w:top w:val="single" w:sz="4" w:space="0" w:color="auto"/>
              <w:left w:val="nil"/>
              <w:bottom w:val="single" w:sz="4" w:space="0" w:color="auto"/>
              <w:right w:val="single" w:sz="4" w:space="0" w:color="auto"/>
            </w:tcBorders>
            <w:shd w:val="clear" w:color="auto" w:fill="92D050"/>
            <w:vAlign w:val="center"/>
            <w:hideMark/>
          </w:tcPr>
          <w:p w:rsidR="00F1021D" w:rsidRPr="0070520E" w:rsidRDefault="00F1021D" w:rsidP="006A136B">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485.868,83    </w:t>
            </w:r>
          </w:p>
        </w:tc>
        <w:tc>
          <w:tcPr>
            <w:tcW w:w="1608" w:type="dxa"/>
            <w:tcBorders>
              <w:top w:val="single" w:sz="4" w:space="0" w:color="auto"/>
              <w:left w:val="nil"/>
              <w:bottom w:val="single" w:sz="4" w:space="0" w:color="auto"/>
              <w:right w:val="single" w:sz="4" w:space="0" w:color="auto"/>
            </w:tcBorders>
            <w:shd w:val="clear" w:color="auto" w:fill="92D050"/>
            <w:vAlign w:val="center"/>
            <w:hideMark/>
          </w:tcPr>
          <w:p w:rsidR="00F1021D" w:rsidRPr="0070520E" w:rsidRDefault="00F1021D" w:rsidP="006A136B">
            <w:pPr>
              <w:jc w:val="right"/>
              <w:rPr>
                <w:rFonts w:ascii="Times New Roman" w:hAnsi="Times New Roman" w:cs="Times New Roman"/>
                <w:b/>
                <w:bCs/>
                <w:sz w:val="20"/>
                <w:szCs w:val="20"/>
              </w:rPr>
            </w:pPr>
            <w:r w:rsidRPr="0070520E">
              <w:rPr>
                <w:rFonts w:ascii="Times New Roman" w:hAnsi="Times New Roman" w:cs="Times New Roman"/>
                <w:b/>
                <w:bCs/>
                <w:sz w:val="20"/>
                <w:szCs w:val="20"/>
              </w:rPr>
              <w:t>3.043.073,17</w:t>
            </w:r>
          </w:p>
        </w:tc>
      </w:tr>
      <w:tr w:rsidR="00F1021D" w:rsidRPr="0070520E" w:rsidTr="002D3FBB">
        <w:trPr>
          <w:trHeight w:val="439"/>
          <w:jc w:val="center"/>
        </w:trPr>
        <w:tc>
          <w:tcPr>
            <w:tcW w:w="57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F1021D" w:rsidRPr="0070520E" w:rsidRDefault="00F1021D" w:rsidP="002D3FBB">
            <w:pPr>
              <w:rPr>
                <w:rFonts w:ascii="Times New Roman" w:hAnsi="Times New Roman" w:cs="Times New Roman"/>
                <w:b/>
                <w:bCs/>
                <w:color w:val="000000"/>
                <w:sz w:val="20"/>
                <w:szCs w:val="20"/>
              </w:rPr>
            </w:pPr>
            <w:r w:rsidRPr="0070520E">
              <w:rPr>
                <w:rFonts w:ascii="Times New Roman" w:hAnsi="Times New Roman" w:cs="Times New Roman"/>
                <w:b/>
                <w:bCs/>
                <w:color w:val="000000"/>
                <w:sz w:val="20"/>
                <w:szCs w:val="20"/>
              </w:rPr>
              <w:t xml:space="preserve"> din care C+M (1.2+1.3+1.4+2+4.1+4.2+5.1.1) </w:t>
            </w:r>
          </w:p>
        </w:tc>
        <w:tc>
          <w:tcPr>
            <w:tcW w:w="1608" w:type="dxa"/>
            <w:tcBorders>
              <w:top w:val="nil"/>
              <w:left w:val="nil"/>
              <w:bottom w:val="single" w:sz="4" w:space="0" w:color="auto"/>
              <w:right w:val="single" w:sz="4" w:space="0" w:color="auto"/>
            </w:tcBorders>
            <w:shd w:val="clear" w:color="auto" w:fill="92D050"/>
            <w:vAlign w:val="center"/>
            <w:hideMark/>
          </w:tcPr>
          <w:p w:rsidR="00F1021D" w:rsidRPr="0070520E" w:rsidRDefault="00F1021D" w:rsidP="006A136B">
            <w:pPr>
              <w:jc w:val="right"/>
              <w:rPr>
                <w:rFonts w:ascii="Times New Roman" w:hAnsi="Times New Roman" w:cs="Times New Roman"/>
                <w:b/>
                <w:bCs/>
                <w:sz w:val="20"/>
                <w:szCs w:val="20"/>
              </w:rPr>
            </w:pPr>
            <w:r w:rsidRPr="0070520E">
              <w:rPr>
                <w:rFonts w:ascii="Times New Roman" w:hAnsi="Times New Roman" w:cs="Times New Roman"/>
                <w:b/>
                <w:bCs/>
                <w:sz w:val="20"/>
                <w:szCs w:val="20"/>
              </w:rPr>
              <w:t>2.243.591,78</w:t>
            </w:r>
          </w:p>
        </w:tc>
        <w:tc>
          <w:tcPr>
            <w:tcW w:w="1531" w:type="dxa"/>
            <w:tcBorders>
              <w:top w:val="nil"/>
              <w:left w:val="nil"/>
              <w:bottom w:val="single" w:sz="4" w:space="0" w:color="auto"/>
              <w:right w:val="single" w:sz="4" w:space="0" w:color="auto"/>
            </w:tcBorders>
            <w:shd w:val="clear" w:color="auto" w:fill="92D050"/>
            <w:vAlign w:val="center"/>
            <w:hideMark/>
          </w:tcPr>
          <w:p w:rsidR="00F1021D" w:rsidRPr="0070520E" w:rsidRDefault="00F1021D" w:rsidP="006A136B">
            <w:pPr>
              <w:jc w:val="right"/>
              <w:rPr>
                <w:rFonts w:ascii="Times New Roman" w:hAnsi="Times New Roman" w:cs="Times New Roman"/>
                <w:b/>
                <w:bCs/>
                <w:sz w:val="20"/>
                <w:szCs w:val="20"/>
              </w:rPr>
            </w:pPr>
            <w:r w:rsidRPr="0070520E">
              <w:rPr>
                <w:rFonts w:ascii="Times New Roman" w:hAnsi="Times New Roman" w:cs="Times New Roman"/>
                <w:b/>
                <w:bCs/>
                <w:sz w:val="20"/>
                <w:szCs w:val="20"/>
              </w:rPr>
              <w:t xml:space="preserve">426.282,44    </w:t>
            </w:r>
          </w:p>
        </w:tc>
        <w:tc>
          <w:tcPr>
            <w:tcW w:w="1608" w:type="dxa"/>
            <w:tcBorders>
              <w:top w:val="nil"/>
              <w:left w:val="nil"/>
              <w:bottom w:val="single" w:sz="4" w:space="0" w:color="auto"/>
              <w:right w:val="single" w:sz="4" w:space="0" w:color="auto"/>
            </w:tcBorders>
            <w:shd w:val="clear" w:color="auto" w:fill="92D050"/>
            <w:vAlign w:val="center"/>
            <w:hideMark/>
          </w:tcPr>
          <w:p w:rsidR="00F1021D" w:rsidRPr="0070520E" w:rsidRDefault="00F1021D" w:rsidP="006A136B">
            <w:pPr>
              <w:jc w:val="right"/>
              <w:rPr>
                <w:rFonts w:ascii="Times New Roman" w:hAnsi="Times New Roman" w:cs="Times New Roman"/>
                <w:b/>
                <w:bCs/>
                <w:sz w:val="20"/>
                <w:szCs w:val="20"/>
              </w:rPr>
            </w:pPr>
            <w:r w:rsidRPr="0070520E">
              <w:rPr>
                <w:rFonts w:ascii="Times New Roman" w:hAnsi="Times New Roman" w:cs="Times New Roman"/>
                <w:b/>
                <w:bCs/>
                <w:sz w:val="20"/>
                <w:szCs w:val="20"/>
              </w:rPr>
              <w:t>2.669.874,22</w:t>
            </w:r>
          </w:p>
        </w:tc>
      </w:tr>
    </w:tbl>
    <w:p w:rsidR="00BF7670" w:rsidRPr="0070520E" w:rsidRDefault="00BF7670" w:rsidP="00BF7670">
      <w:pPr>
        <w:spacing w:after="240"/>
        <w:ind w:left="567"/>
        <w:jc w:val="both"/>
        <w:rPr>
          <w:rFonts w:ascii="Times New Roman" w:hAnsi="Times New Roman" w:cs="Times New Roman"/>
          <w:b/>
          <w:color w:val="000000"/>
          <w:sz w:val="20"/>
          <w:szCs w:val="20"/>
        </w:rPr>
      </w:pPr>
    </w:p>
    <w:p w:rsidR="00C20FD4" w:rsidRPr="0070520E" w:rsidRDefault="00C20FD4" w:rsidP="00C20FD4">
      <w:pPr>
        <w:numPr>
          <w:ilvl w:val="2"/>
          <w:numId w:val="13"/>
        </w:numPr>
        <w:spacing w:after="240"/>
        <w:jc w:val="both"/>
        <w:rPr>
          <w:rFonts w:ascii="Times New Roman" w:hAnsi="Times New Roman" w:cs="Times New Roman"/>
          <w:b/>
          <w:color w:val="000000"/>
          <w:sz w:val="20"/>
          <w:szCs w:val="20"/>
        </w:rPr>
      </w:pPr>
      <w:r w:rsidRPr="0070520E">
        <w:rPr>
          <w:rFonts w:ascii="Times New Roman" w:hAnsi="Times New Roman" w:cs="Times New Roman"/>
          <w:b/>
          <w:color w:val="000000"/>
          <w:sz w:val="20"/>
          <w:szCs w:val="20"/>
        </w:rPr>
        <w:t>Durata estimată de execuție a obiectivului de investiții, exprimată în luni</w:t>
      </w:r>
    </w:p>
    <w:p w:rsidR="00C20FD4" w:rsidRPr="0070520E" w:rsidRDefault="00C20FD4" w:rsidP="00C20FD4">
      <w:pPr>
        <w:spacing w:after="240"/>
        <w:jc w:val="both"/>
        <w:rPr>
          <w:rFonts w:ascii="Times New Roman" w:hAnsi="Times New Roman" w:cs="Times New Roman"/>
          <w:sz w:val="20"/>
          <w:szCs w:val="20"/>
        </w:rPr>
      </w:pPr>
      <w:r w:rsidRPr="0070520E">
        <w:rPr>
          <w:rFonts w:ascii="Times New Roman" w:hAnsi="Times New Roman" w:cs="Times New Roman"/>
          <w:sz w:val="20"/>
          <w:szCs w:val="20"/>
        </w:rPr>
        <w:t xml:space="preserve">     </w:t>
      </w:r>
      <w:r w:rsidRPr="0070520E">
        <w:rPr>
          <w:rFonts w:ascii="Times New Roman" w:hAnsi="Times New Roman" w:cs="Times New Roman"/>
          <w:sz w:val="20"/>
          <w:szCs w:val="20"/>
        </w:rPr>
        <w:tab/>
      </w:r>
      <w:r w:rsidRPr="0070520E">
        <w:rPr>
          <w:rFonts w:ascii="Times New Roman" w:hAnsi="Times New Roman" w:cs="Times New Roman"/>
          <w:sz w:val="20"/>
          <w:szCs w:val="20"/>
        </w:rPr>
        <w:tab/>
        <w:t xml:space="preserve">Termenul de execuție al lucrărilor: </w:t>
      </w:r>
      <w:r w:rsidR="00F1021D" w:rsidRPr="0070520E">
        <w:rPr>
          <w:rFonts w:ascii="Times New Roman" w:hAnsi="Times New Roman" w:cs="Times New Roman"/>
          <w:sz w:val="20"/>
          <w:szCs w:val="20"/>
        </w:rPr>
        <w:t>9</w:t>
      </w:r>
      <w:r w:rsidR="000E3C9B" w:rsidRPr="0070520E">
        <w:rPr>
          <w:rFonts w:ascii="Times New Roman" w:hAnsi="Times New Roman" w:cs="Times New Roman"/>
          <w:sz w:val="20"/>
          <w:szCs w:val="20"/>
        </w:rPr>
        <w:t xml:space="preserve"> </w:t>
      </w:r>
      <w:r w:rsidRPr="0070520E">
        <w:rPr>
          <w:rFonts w:ascii="Times New Roman" w:hAnsi="Times New Roman" w:cs="Times New Roman"/>
          <w:sz w:val="20"/>
          <w:szCs w:val="20"/>
        </w:rPr>
        <w:t>luni.</w:t>
      </w:r>
    </w:p>
    <w:p w:rsidR="00C20FD4" w:rsidRPr="0070520E" w:rsidRDefault="00C20FD4" w:rsidP="00C20FD4">
      <w:pPr>
        <w:tabs>
          <w:tab w:val="left" w:pos="646"/>
        </w:tabs>
        <w:ind w:left="567"/>
        <w:jc w:val="center"/>
        <w:rPr>
          <w:rFonts w:ascii="Times New Roman" w:hAnsi="Times New Roman" w:cs="Times New Roman"/>
          <w:b/>
          <w:sz w:val="20"/>
          <w:szCs w:val="20"/>
        </w:rPr>
      </w:pPr>
      <w:r w:rsidRPr="0070520E">
        <w:rPr>
          <w:rFonts w:ascii="Times New Roman" w:hAnsi="Times New Roman" w:cs="Times New Roman"/>
          <w:b/>
          <w:sz w:val="20"/>
          <w:szCs w:val="20"/>
        </w:rPr>
        <w:t>Întocmit,</w:t>
      </w:r>
    </w:p>
    <w:p w:rsidR="00BF7670" w:rsidRPr="0070520E" w:rsidRDefault="00C20FD4" w:rsidP="00BF7670">
      <w:pPr>
        <w:tabs>
          <w:tab w:val="left" w:pos="646"/>
        </w:tabs>
        <w:ind w:left="567"/>
        <w:jc w:val="center"/>
        <w:rPr>
          <w:rFonts w:ascii="Times New Roman" w:hAnsi="Times New Roman" w:cs="Times New Roman"/>
          <w:sz w:val="20"/>
          <w:szCs w:val="20"/>
        </w:rPr>
      </w:pPr>
      <w:r w:rsidRPr="0070520E">
        <w:rPr>
          <w:rFonts w:ascii="Times New Roman" w:hAnsi="Times New Roman" w:cs="Times New Roman"/>
          <w:b/>
          <w:sz w:val="20"/>
          <w:szCs w:val="20"/>
        </w:rPr>
        <w:t>S.C. EURODRAFT PROIECT DESIGN S.R.L.</w:t>
      </w:r>
      <w:r w:rsidRPr="0070520E">
        <w:rPr>
          <w:rFonts w:ascii="Times New Roman" w:hAnsi="Times New Roman" w:cs="Times New Roman"/>
          <w:sz w:val="20"/>
          <w:szCs w:val="20"/>
        </w:rPr>
        <w:t xml:space="preserve">      </w:t>
      </w:r>
    </w:p>
    <w:p w:rsidR="00C20FD4" w:rsidRPr="0070520E" w:rsidRDefault="00C20FD4" w:rsidP="00BF7670">
      <w:pPr>
        <w:tabs>
          <w:tab w:val="left" w:pos="646"/>
        </w:tabs>
        <w:ind w:left="567"/>
        <w:jc w:val="center"/>
        <w:rPr>
          <w:rFonts w:ascii="Times New Roman" w:hAnsi="Times New Roman" w:cs="Times New Roman"/>
          <w:b/>
          <w:bCs/>
          <w:sz w:val="20"/>
          <w:szCs w:val="20"/>
        </w:rPr>
      </w:pPr>
      <w:r w:rsidRPr="0070520E">
        <w:rPr>
          <w:rFonts w:ascii="Times New Roman" w:hAnsi="Times New Roman" w:cs="Times New Roman"/>
          <w:sz w:val="20"/>
          <w:szCs w:val="20"/>
        </w:rPr>
        <w:t>ing. Bogdan Nemeș</w:t>
      </w:r>
    </w:p>
    <w:sectPr w:rsidR="00C20FD4" w:rsidRPr="0070520E" w:rsidSect="00BF7670">
      <w:headerReference w:type="default" r:id="rId10"/>
      <w:footerReference w:type="default" r:id="rId11"/>
      <w:pgSz w:w="11906" w:h="16838"/>
      <w:pgMar w:top="1135" w:right="424" w:bottom="28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6A1" w:rsidRDefault="00F966A1" w:rsidP="00297CFF">
      <w:pPr>
        <w:spacing w:after="0" w:line="240" w:lineRule="auto"/>
      </w:pPr>
      <w:r>
        <w:separator/>
      </w:r>
    </w:p>
  </w:endnote>
  <w:endnote w:type="continuationSeparator" w:id="1">
    <w:p w:rsidR="00F966A1" w:rsidRDefault="00F966A1" w:rsidP="00297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5126920"/>
      <w:docPartObj>
        <w:docPartGallery w:val="Page Numbers (Bottom of Page)"/>
        <w:docPartUnique/>
      </w:docPartObj>
    </w:sdtPr>
    <w:sdtContent>
      <w:p w:rsidR="006A136B" w:rsidRDefault="00C66ADD">
        <w:pPr>
          <w:pStyle w:val="Footer"/>
          <w:jc w:val="right"/>
        </w:pPr>
        <w:fldSimple w:instr=" PAGE   \* MERGEFORMAT ">
          <w:r w:rsidR="007D5AE3">
            <w:rPr>
              <w:noProof/>
            </w:rPr>
            <w:t>4</w:t>
          </w:r>
        </w:fldSimple>
      </w:p>
    </w:sdtContent>
  </w:sdt>
  <w:p w:rsidR="006A136B" w:rsidRDefault="006A13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6A1" w:rsidRDefault="00F966A1" w:rsidP="00297CFF">
      <w:pPr>
        <w:spacing w:after="0" w:line="240" w:lineRule="auto"/>
      </w:pPr>
      <w:r>
        <w:separator/>
      </w:r>
    </w:p>
  </w:footnote>
  <w:footnote w:type="continuationSeparator" w:id="1">
    <w:p w:rsidR="00F966A1" w:rsidRDefault="00F966A1" w:rsidP="00297C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36B" w:rsidRPr="00AB532A" w:rsidRDefault="006A136B" w:rsidP="00297CFF">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180/3</w:t>
    </w:r>
    <w:r>
      <w:rPr>
        <w:rFonts w:ascii="Arial Narrow" w:hAnsi="Arial Narrow"/>
        <w:color w:val="000000"/>
        <w:sz w:val="20"/>
        <w:szCs w:val="20"/>
      </w:rPr>
      <w:t xml:space="preserve"> /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4D0FEF"/>
    <w:multiLevelType w:val="hybridMultilevel"/>
    <w:tmpl w:val="E1DA1FE0"/>
    <w:lvl w:ilvl="0" w:tplc="0000000A">
      <w:start w:val="1"/>
      <w:numFmt w:val="bullet"/>
      <w:lvlText w:val=""/>
      <w:lvlJc w:val="left"/>
      <w:pPr>
        <w:ind w:left="720" w:hanging="360"/>
      </w:pPr>
      <w:rPr>
        <w:rFonts w:ascii="Wingdings" w:hAnsi="Wingding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90827D2"/>
    <w:multiLevelType w:val="hybridMultilevel"/>
    <w:tmpl w:val="2ED638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3B0E4190"/>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D6177D3"/>
    <w:multiLevelType w:val="hybridMultilevel"/>
    <w:tmpl w:val="78FA932E"/>
    <w:lvl w:ilvl="0" w:tplc="BF6ADCCE">
      <w:numFmt w:val="bullet"/>
      <w:lvlText w:val="-"/>
      <w:lvlJc w:val="left"/>
      <w:pPr>
        <w:tabs>
          <w:tab w:val="num" w:pos="720"/>
        </w:tabs>
        <w:ind w:left="720" w:hanging="360"/>
      </w:pPr>
      <w:rPr>
        <w:rFonts w:ascii="Times New Roman" w:eastAsia="Times New Roman" w:hAnsi="Times New Roman" w:cs="Times New Roman" w:hint="default"/>
        <w:b w:val="0"/>
        <w:i w:val="0"/>
        <w:sz w:val="24"/>
        <w:effect w:val="none"/>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9">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5281EB8"/>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AFB1FBC"/>
    <w:multiLevelType w:val="hybridMultilevel"/>
    <w:tmpl w:val="329CF716"/>
    <w:lvl w:ilvl="0" w:tplc="0000000A">
      <w:start w:val="1"/>
      <w:numFmt w:val="bullet"/>
      <w:lvlText w:val=""/>
      <w:lvlJc w:val="left"/>
      <w:pPr>
        <w:ind w:left="754" w:hanging="360"/>
      </w:pPr>
      <w:rPr>
        <w:rFonts w:ascii="Wingdings" w:hAnsi="Wingdings"/>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12">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9"/>
  </w:num>
  <w:num w:numId="4">
    <w:abstractNumId w:val="7"/>
  </w:num>
  <w:num w:numId="5">
    <w:abstractNumId w:val="6"/>
  </w:num>
  <w:num w:numId="6">
    <w:abstractNumId w:val="3"/>
  </w:num>
  <w:num w:numId="7">
    <w:abstractNumId w:val="0"/>
  </w:num>
  <w:num w:numId="8">
    <w:abstractNumId w:val="2"/>
  </w:num>
  <w:num w:numId="9">
    <w:abstractNumId w:val="8"/>
  </w:num>
  <w:num w:numId="10">
    <w:abstractNumId w:val="4"/>
  </w:num>
  <w:num w:numId="11">
    <w:abstractNumId w:val="13"/>
  </w:num>
  <w:num w:numId="12">
    <w:abstractNumId w:val="10"/>
  </w:num>
  <w:num w:numId="13">
    <w:abstractNumId w:val="5"/>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useFELayout/>
  </w:compat>
  <w:rsids>
    <w:rsidRoot w:val="00297CFF"/>
    <w:rsid w:val="00090C6C"/>
    <w:rsid w:val="000E3C9B"/>
    <w:rsid w:val="00174BA5"/>
    <w:rsid w:val="00297CFF"/>
    <w:rsid w:val="002D3FBB"/>
    <w:rsid w:val="00382E8E"/>
    <w:rsid w:val="003A1FCD"/>
    <w:rsid w:val="003F4B5A"/>
    <w:rsid w:val="00436858"/>
    <w:rsid w:val="006769F6"/>
    <w:rsid w:val="006802FD"/>
    <w:rsid w:val="006A136B"/>
    <w:rsid w:val="0070520E"/>
    <w:rsid w:val="007D5AE3"/>
    <w:rsid w:val="0088598A"/>
    <w:rsid w:val="008B4C28"/>
    <w:rsid w:val="00A4345F"/>
    <w:rsid w:val="00A96B40"/>
    <w:rsid w:val="00AF20AC"/>
    <w:rsid w:val="00B76405"/>
    <w:rsid w:val="00BF429D"/>
    <w:rsid w:val="00BF7670"/>
    <w:rsid w:val="00C20FD4"/>
    <w:rsid w:val="00C61FBC"/>
    <w:rsid w:val="00C66ADD"/>
    <w:rsid w:val="00C85BCD"/>
    <w:rsid w:val="00CD5348"/>
    <w:rsid w:val="00D21F6D"/>
    <w:rsid w:val="00DF5760"/>
    <w:rsid w:val="00E135B0"/>
    <w:rsid w:val="00EE788D"/>
    <w:rsid w:val="00F052E5"/>
    <w:rsid w:val="00F1021D"/>
    <w:rsid w:val="00F74A72"/>
    <w:rsid w:val="00F75B80"/>
    <w:rsid w:val="00F966A1"/>
    <w:rsid w:val="00FC2B7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2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7CFF"/>
    <w:pPr>
      <w:spacing w:after="0" w:line="240" w:lineRule="auto"/>
    </w:pPr>
    <w:rPr>
      <w:rFonts w:ascii="Calibri" w:eastAsia="Calibri" w:hAnsi="Calibri" w:cs="Times New Roman"/>
      <w:lang w:val="en-US" w:eastAsia="en-US"/>
    </w:rPr>
  </w:style>
  <w:style w:type="character" w:customStyle="1" w:styleId="NoSpacingChar">
    <w:name w:val="No Spacing Char"/>
    <w:link w:val="NoSpacing"/>
    <w:uiPriority w:val="1"/>
    <w:locked/>
    <w:rsid w:val="00297CFF"/>
    <w:rPr>
      <w:rFonts w:ascii="Calibri" w:eastAsia="Calibri" w:hAnsi="Calibri" w:cs="Times New Roman"/>
      <w:lang w:val="en-US" w:eastAsia="en-US"/>
    </w:rPr>
  </w:style>
  <w:style w:type="paragraph" w:customStyle="1" w:styleId="WW-Corptext2">
    <w:name w:val="WW-Corp text 2"/>
    <w:basedOn w:val="Normal"/>
    <w:rsid w:val="00297CFF"/>
    <w:pPr>
      <w:spacing w:after="0" w:line="240" w:lineRule="auto"/>
      <w:jc w:val="center"/>
    </w:pPr>
    <w:rPr>
      <w:rFonts w:ascii="Times New Roman" w:eastAsia="Times New Roman" w:hAnsi="Times New Roman" w:cs="Times New Roman"/>
      <w:b/>
      <w:sz w:val="20"/>
      <w:szCs w:val="20"/>
      <w:lang w:eastAsia="en-US"/>
    </w:rPr>
  </w:style>
  <w:style w:type="character" w:styleId="Hyperlink">
    <w:name w:val="Hyperlink"/>
    <w:rsid w:val="00297CFF"/>
    <w:rPr>
      <w:color w:val="000080"/>
      <w:u w:val="single"/>
    </w:rPr>
  </w:style>
  <w:style w:type="paragraph" w:styleId="Header">
    <w:name w:val="header"/>
    <w:basedOn w:val="Normal"/>
    <w:link w:val="HeaderChar"/>
    <w:uiPriority w:val="99"/>
    <w:unhideWhenUsed/>
    <w:rsid w:val="00297C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7CFF"/>
  </w:style>
  <w:style w:type="paragraph" w:styleId="Footer">
    <w:name w:val="footer"/>
    <w:basedOn w:val="Normal"/>
    <w:link w:val="FooterChar"/>
    <w:uiPriority w:val="99"/>
    <w:unhideWhenUsed/>
    <w:rsid w:val="00297C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7CFF"/>
  </w:style>
  <w:style w:type="paragraph" w:styleId="ListParagraph">
    <w:name w:val="List Paragraph"/>
    <w:basedOn w:val="Normal"/>
    <w:uiPriority w:val="34"/>
    <w:qFormat/>
    <w:rsid w:val="00AF20AC"/>
    <w:pPr>
      <w:suppressAutoHyphens/>
      <w:spacing w:after="0" w:line="240" w:lineRule="auto"/>
      <w:ind w:left="720"/>
    </w:pPr>
    <w:rPr>
      <w:rFonts w:ascii="Times New Roman" w:eastAsia="Times New Roman" w:hAnsi="Times New Roman" w:cs="Times New Roman"/>
      <w:sz w:val="24"/>
      <w:szCs w:val="24"/>
      <w:lang w:eastAsia="en-US"/>
    </w:rPr>
  </w:style>
  <w:style w:type="paragraph" w:customStyle="1" w:styleId="Default">
    <w:name w:val="Default"/>
    <w:rsid w:val="00AF20AC"/>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99"/>
    <w:qFormat/>
    <w:rsid w:val="00A96B40"/>
    <w:pPr>
      <w:widowControl w:val="0"/>
      <w:autoSpaceDE w:val="0"/>
      <w:autoSpaceDN w:val="0"/>
      <w:adjustRightInd w:val="0"/>
      <w:spacing w:after="0" w:line="240" w:lineRule="auto"/>
    </w:pPr>
    <w:rPr>
      <w:rFonts w:ascii="Arial Narrow" w:eastAsia="Times New Roman" w:hAnsi="Arial Narrow" w:cs="Times New Roman"/>
      <w:sz w:val="20"/>
      <w:szCs w:val="20"/>
      <w:lang w:eastAsia="en-US"/>
    </w:rPr>
  </w:style>
  <w:style w:type="character" w:customStyle="1" w:styleId="BodyTextChar">
    <w:name w:val="Body Text Char"/>
    <w:basedOn w:val="DefaultParagraphFont"/>
    <w:link w:val="BodyText"/>
    <w:uiPriority w:val="99"/>
    <w:rsid w:val="00A96B40"/>
    <w:rPr>
      <w:rFonts w:ascii="Arial Narrow" w:eastAsia="Times New Roman" w:hAnsi="Arial Narrow"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divs>
    <w:div w:id="463934686">
      <w:bodyDiv w:val="1"/>
      <w:marLeft w:val="0"/>
      <w:marRight w:val="0"/>
      <w:marTop w:val="0"/>
      <w:marBottom w:val="0"/>
      <w:divBdr>
        <w:top w:val="none" w:sz="0" w:space="0" w:color="auto"/>
        <w:left w:val="none" w:sz="0" w:space="0" w:color="auto"/>
        <w:bottom w:val="none" w:sz="0" w:space="0" w:color="auto"/>
        <w:right w:val="none" w:sz="0" w:space="0" w:color="auto"/>
      </w:divBdr>
    </w:div>
    <w:div w:id="1135491648">
      <w:bodyDiv w:val="1"/>
      <w:marLeft w:val="0"/>
      <w:marRight w:val="0"/>
      <w:marTop w:val="0"/>
      <w:marBottom w:val="0"/>
      <w:divBdr>
        <w:top w:val="none" w:sz="0" w:space="0" w:color="auto"/>
        <w:left w:val="none" w:sz="0" w:space="0" w:color="auto"/>
        <w:bottom w:val="none" w:sz="0" w:space="0" w:color="auto"/>
        <w:right w:val="none" w:sz="0" w:space="0" w:color="auto"/>
      </w:divBdr>
    </w:div>
    <w:div w:id="1294752216">
      <w:bodyDiv w:val="1"/>
      <w:marLeft w:val="0"/>
      <w:marRight w:val="0"/>
      <w:marTop w:val="0"/>
      <w:marBottom w:val="0"/>
      <w:divBdr>
        <w:top w:val="none" w:sz="0" w:space="0" w:color="auto"/>
        <w:left w:val="none" w:sz="0" w:space="0" w:color="auto"/>
        <w:bottom w:val="none" w:sz="0" w:space="0" w:color="auto"/>
        <w:right w:val="none" w:sz="0" w:space="0" w:color="auto"/>
      </w:divBdr>
    </w:div>
    <w:div w:id="1776172698">
      <w:bodyDiv w:val="1"/>
      <w:marLeft w:val="0"/>
      <w:marRight w:val="0"/>
      <w:marTop w:val="0"/>
      <w:marBottom w:val="0"/>
      <w:divBdr>
        <w:top w:val="none" w:sz="0" w:space="0" w:color="auto"/>
        <w:left w:val="none" w:sz="0" w:space="0" w:color="auto"/>
        <w:bottom w:val="none" w:sz="0" w:space="0" w:color="auto"/>
        <w:right w:val="none" w:sz="0" w:space="0" w:color="auto"/>
      </w:divBdr>
    </w:div>
    <w:div w:id="190016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18D9F-C735-48AD-9D2E-4F17CFFE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2201</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dbelmustata</dc:creator>
  <cp:keywords/>
  <dc:description/>
  <cp:lastModifiedBy>dbelmustata</cp:lastModifiedBy>
  <cp:revision>23</cp:revision>
  <dcterms:created xsi:type="dcterms:W3CDTF">2023-07-08T07:39:00Z</dcterms:created>
  <dcterms:modified xsi:type="dcterms:W3CDTF">2023-07-11T11:39:00Z</dcterms:modified>
</cp:coreProperties>
</file>