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D2391A" w:rsidP="00D23031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5097780</wp:posOffset>
            </wp:positionH>
            <wp:positionV relativeFrom="paragraph">
              <wp:posOffset>-214630</wp:posOffset>
            </wp:positionV>
            <wp:extent cx="1496060" cy="1057910"/>
            <wp:effectExtent l="19050" t="0" r="8890" b="0"/>
            <wp:wrapSquare wrapText="bothSides"/>
            <wp:docPr id="5" name="Picture 5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D23031" w:rsidRPr="00B16B2D" w:rsidRDefault="00D2391A" w:rsidP="00D23031">
      <w:r>
        <w:t>BIROUL CONSTRUCŢII-INSTALAŢII</w:t>
      </w:r>
    </w:p>
    <w:p w:rsidR="000514F2" w:rsidRPr="00B16B2D" w:rsidRDefault="000514F2" w:rsidP="00D23031"/>
    <w:p w:rsidR="00D44165" w:rsidRPr="00B16B2D" w:rsidRDefault="00D2391A" w:rsidP="00D23031">
      <w:r>
        <w:t xml:space="preserve">                                                                                                                                              </w:t>
      </w:r>
    </w:p>
    <w:p w:rsidR="002E69F5" w:rsidRPr="00B16B2D" w:rsidRDefault="00D44165" w:rsidP="00D23031">
      <w:pPr>
        <w:tabs>
          <w:tab w:val="left" w:pos="720"/>
        </w:tabs>
        <w:spacing w:line="360" w:lineRule="auto"/>
        <w:rPr>
          <w:b/>
          <w:sz w:val="28"/>
          <w:szCs w:val="28"/>
        </w:rPr>
      </w:pPr>
      <w:r w:rsidRPr="00B16B2D">
        <w:rPr>
          <w:u w:val="single"/>
          <w:lang w:val="it-IT"/>
        </w:rPr>
        <w:t>Nr.</w:t>
      </w:r>
      <w:r w:rsidR="008E1AF2">
        <w:rPr>
          <w:u w:val="single"/>
          <w:lang w:val="it-IT"/>
        </w:rPr>
        <w:t xml:space="preserve">                      </w:t>
      </w:r>
      <w:r w:rsidRPr="00B16B2D">
        <w:rPr>
          <w:u w:val="single"/>
          <w:lang w:val="it-IT"/>
        </w:rPr>
        <w:t xml:space="preserve"> </w:t>
      </w:r>
      <w:r w:rsidR="00475B67" w:rsidRPr="00B16B2D">
        <w:rPr>
          <w:u w:val="single"/>
          <w:lang w:val="it-IT"/>
        </w:rPr>
        <w:t>/</w:t>
      </w:r>
      <w:r w:rsidR="000514F2" w:rsidRPr="00B16B2D">
        <w:rPr>
          <w:u w:val="single"/>
          <w:lang w:val="it-IT"/>
        </w:rPr>
        <w:t xml:space="preserve"> </w:t>
      </w:r>
      <w:r w:rsidRPr="00B16B2D">
        <w:rPr>
          <w:u w:val="single"/>
          <w:lang w:val="it-IT"/>
        </w:rPr>
        <w:t>Data</w:t>
      </w:r>
      <w:r w:rsidR="000514F2" w:rsidRPr="00B16B2D">
        <w:rPr>
          <w:u w:val="single"/>
          <w:lang w:val="it-IT"/>
        </w:rPr>
        <w:t>________________</w:t>
      </w:r>
      <w:r w:rsidRPr="00B16B2D">
        <w:rPr>
          <w:u w:val="single"/>
          <w:lang w:val="it-IT"/>
        </w:rPr>
        <w:t>_________</w:t>
      </w:r>
      <w:r w:rsidR="00D2391A">
        <w:rPr>
          <w:u w:val="single"/>
          <w:lang w:val="it-IT"/>
        </w:rPr>
        <w:t xml:space="preserve">____________________              </w:t>
      </w:r>
      <w:r w:rsidR="000514F2" w:rsidRPr="00B16B2D">
        <w:rPr>
          <w:u w:val="single"/>
          <w:lang w:val="it-IT"/>
        </w:rPr>
        <w:t>_</w:t>
      </w:r>
      <w:r w:rsidR="00D2391A">
        <w:rPr>
          <w:u w:val="single"/>
          <w:lang w:val="it-IT"/>
        </w:rPr>
        <w:t xml:space="preserve">                     </w:t>
      </w:r>
      <w:r w:rsidR="000514F2" w:rsidRPr="00B16B2D">
        <w:rPr>
          <w:u w:val="single"/>
          <w:lang w:val="it-IT"/>
        </w:rPr>
        <w:t>_______</w:t>
      </w:r>
      <w:r w:rsidR="00D23031" w:rsidRPr="00B16B2D">
        <w:rPr>
          <w:u w:val="single"/>
          <w:lang w:val="it-IT"/>
        </w:rPr>
        <w:t xml:space="preserve">                                                                       </w:t>
      </w:r>
    </w:p>
    <w:p w:rsidR="0067068D" w:rsidRDefault="0067068D" w:rsidP="008E1AF2">
      <w:pPr>
        <w:ind w:right="-720"/>
        <w:jc w:val="center"/>
        <w:rPr>
          <w:sz w:val="28"/>
          <w:szCs w:val="28"/>
        </w:rPr>
      </w:pPr>
    </w:p>
    <w:p w:rsidR="0067068D" w:rsidRDefault="0067068D" w:rsidP="008E1AF2">
      <w:pPr>
        <w:ind w:right="-720"/>
        <w:jc w:val="center"/>
        <w:rPr>
          <w:sz w:val="28"/>
          <w:szCs w:val="28"/>
        </w:rPr>
      </w:pPr>
    </w:p>
    <w:p w:rsidR="0067068D" w:rsidRDefault="0067068D" w:rsidP="008E1AF2">
      <w:pPr>
        <w:ind w:right="-720"/>
        <w:jc w:val="center"/>
        <w:rPr>
          <w:sz w:val="28"/>
          <w:szCs w:val="28"/>
        </w:rPr>
      </w:pPr>
    </w:p>
    <w:p w:rsidR="00880D55" w:rsidRPr="00880D55" w:rsidRDefault="00880D55" w:rsidP="00880D55">
      <w:pPr>
        <w:ind w:right="-720"/>
        <w:jc w:val="center"/>
        <w:rPr>
          <w:sz w:val="22"/>
          <w:szCs w:val="22"/>
        </w:rPr>
      </w:pPr>
      <w:r w:rsidRPr="00880D55">
        <w:rPr>
          <w:b/>
        </w:rPr>
        <w:t>ANEXA 1</w:t>
      </w:r>
      <w:r w:rsidRPr="00880D55">
        <w:t xml:space="preserve"> LA HOTĂRÎREA NR:      /   .12.2018.</w:t>
      </w:r>
    </w:p>
    <w:p w:rsidR="00880D55" w:rsidRPr="00880D55" w:rsidRDefault="00880D55" w:rsidP="00880D55">
      <w:r w:rsidRPr="00880D55">
        <w:tab/>
      </w:r>
      <w:r w:rsidRPr="00880D55">
        <w:tab/>
      </w:r>
    </w:p>
    <w:p w:rsidR="00880D55" w:rsidRPr="00880D55" w:rsidRDefault="00880D55" w:rsidP="00880D55"/>
    <w:p w:rsidR="00880D55" w:rsidRPr="00880D55" w:rsidRDefault="00880D55" w:rsidP="00880D55">
      <w:pPr>
        <w:jc w:val="center"/>
      </w:pPr>
      <w:r w:rsidRPr="00880D55">
        <w:t>PRINCIPALII INDICATORI TEHNICO – ECONOMICI AI INVESTITIEI „</w:t>
      </w:r>
      <w:r w:rsidRPr="00880D55">
        <w:rPr>
          <w:b/>
          <w:lang w:val="it-IT"/>
        </w:rPr>
        <w:t xml:space="preserve">DALI+PT- Reabilitare </w:t>
      </w:r>
      <w:r w:rsidRPr="00880D55">
        <w:rPr>
          <w:b/>
        </w:rPr>
        <w:t>faţade şi învelitoare Colegiul I.C. Bratianu.</w:t>
      </w:r>
      <w:r w:rsidRPr="00880D55">
        <w:t>”</w:t>
      </w:r>
    </w:p>
    <w:p w:rsidR="00880D55" w:rsidRPr="00880D55" w:rsidRDefault="00880D55" w:rsidP="00880D55"/>
    <w:p w:rsidR="00880D55" w:rsidRPr="00880D55" w:rsidRDefault="00880D55" w:rsidP="00880D55">
      <w:pPr>
        <w:ind w:firstLine="360"/>
        <w:jc w:val="both"/>
      </w:pPr>
    </w:p>
    <w:p w:rsidR="00880D55" w:rsidRPr="00880D55" w:rsidRDefault="00880D55" w:rsidP="00880D55">
      <w:pPr>
        <w:jc w:val="both"/>
        <w:rPr>
          <w:lang w:val="fr-FR"/>
        </w:rPr>
      </w:pPr>
      <w:r w:rsidRPr="00880D55">
        <w:tab/>
        <w:t>„</w:t>
      </w:r>
      <w:r w:rsidRPr="00880D55">
        <w:rPr>
          <w:b/>
        </w:rPr>
        <w:t>D.A.L.I.</w:t>
      </w:r>
      <w:r w:rsidRPr="00880D55">
        <w:t>” pentru obiectivul de investitii „</w:t>
      </w:r>
      <w:r w:rsidRPr="00880D55">
        <w:rPr>
          <w:b/>
          <w:color w:val="000000" w:themeColor="text1"/>
          <w:lang w:val="it-IT"/>
        </w:rPr>
        <w:t xml:space="preserve">DALI+PT- Reabilitare </w:t>
      </w:r>
      <w:r w:rsidRPr="00880D55">
        <w:rPr>
          <w:b/>
          <w:color w:val="000000" w:themeColor="text1"/>
        </w:rPr>
        <w:t>faţade şi învelitoare Colegiul I.C. Bratianu</w:t>
      </w:r>
      <w:r w:rsidRPr="00880D55">
        <w:rPr>
          <w:b/>
        </w:rPr>
        <w:t>.</w:t>
      </w:r>
      <w:r w:rsidRPr="00880D55">
        <w:t xml:space="preserve">” </w:t>
      </w:r>
      <w:r w:rsidRPr="00880D55">
        <w:rPr>
          <w:lang w:val="fr-FR"/>
        </w:rPr>
        <w:t xml:space="preserve"> </w:t>
      </w:r>
      <w:proofErr w:type="spellStart"/>
      <w:proofErr w:type="gramStart"/>
      <w:r w:rsidRPr="00880D55">
        <w:rPr>
          <w:lang w:val="fr-FR"/>
        </w:rPr>
        <w:t>intocmit</w:t>
      </w:r>
      <w:proofErr w:type="spellEnd"/>
      <w:proofErr w:type="gramEnd"/>
      <w:r w:rsidRPr="00880D55">
        <w:rPr>
          <w:lang w:val="fr-FR"/>
        </w:rPr>
        <w:t xml:space="preserve"> de </w:t>
      </w:r>
      <w:r w:rsidRPr="00880D55">
        <w:rPr>
          <w:b/>
          <w:lang w:val="fr-FR"/>
        </w:rPr>
        <w:t>S.C. «</w:t>
      </w:r>
      <w:proofErr w:type="spellStart"/>
      <w:r w:rsidRPr="00880D55">
        <w:rPr>
          <w:b/>
          <w:sz w:val="22"/>
          <w:szCs w:val="22"/>
          <w:lang w:val="fr-FR"/>
        </w:rPr>
        <w:t>Rheinbrucke</w:t>
      </w:r>
      <w:proofErr w:type="spellEnd"/>
      <w:r w:rsidRPr="00880D55">
        <w:rPr>
          <w:b/>
          <w:lang w:val="fr-FR"/>
        </w:rPr>
        <w:t>» S.R.L.</w:t>
      </w:r>
      <w:r w:rsidRPr="00880D55">
        <w:rPr>
          <w:lang w:val="fr-FR"/>
        </w:rPr>
        <w:t xml:space="preserve">, are </w:t>
      </w:r>
      <w:proofErr w:type="spellStart"/>
      <w:r w:rsidRPr="00880D55">
        <w:rPr>
          <w:lang w:val="fr-FR"/>
        </w:rPr>
        <w:t>principalii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indicatori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tehnico</w:t>
      </w:r>
      <w:proofErr w:type="spellEnd"/>
      <w:r w:rsidRPr="00880D55">
        <w:rPr>
          <w:lang w:val="fr-FR"/>
        </w:rPr>
        <w:t>-</w:t>
      </w:r>
      <w:proofErr w:type="spellStart"/>
      <w:r w:rsidRPr="00880D55">
        <w:rPr>
          <w:lang w:val="fr-FR"/>
        </w:rPr>
        <w:t>economici</w:t>
      </w:r>
      <w:proofErr w:type="spellEnd"/>
      <w:r w:rsidRPr="00880D55">
        <w:rPr>
          <w:lang w:val="fr-FR"/>
        </w:rPr>
        <w:t xml:space="preserve"> ai </w:t>
      </w:r>
      <w:proofErr w:type="spellStart"/>
      <w:r w:rsidRPr="00880D55">
        <w:rPr>
          <w:lang w:val="fr-FR"/>
        </w:rPr>
        <w:t>investitiei</w:t>
      </w:r>
      <w:proofErr w:type="spellEnd"/>
      <w:r w:rsidRPr="00880D55">
        <w:rPr>
          <w:lang w:val="fr-FR"/>
        </w:rPr>
        <w:t>:</w:t>
      </w:r>
    </w:p>
    <w:p w:rsidR="00880D55" w:rsidRPr="00880D55" w:rsidRDefault="00880D55" w:rsidP="00880D55">
      <w:pPr>
        <w:jc w:val="both"/>
        <w:rPr>
          <w:lang w:val="fr-FR"/>
        </w:rPr>
      </w:pPr>
    </w:p>
    <w:p w:rsidR="00880D55" w:rsidRPr="00880D55" w:rsidRDefault="00880D55" w:rsidP="00880D55">
      <w:pPr>
        <w:ind w:left="720"/>
        <w:jc w:val="both"/>
        <w:rPr>
          <w:lang w:val="fr-FR"/>
        </w:rPr>
      </w:pPr>
      <w:proofErr w:type="spellStart"/>
      <w:r w:rsidRPr="00880D55">
        <w:rPr>
          <w:lang w:val="fr-FR"/>
        </w:rPr>
        <w:t>Durata</w:t>
      </w:r>
      <w:proofErr w:type="spellEnd"/>
      <w:r w:rsidRPr="00880D55">
        <w:rPr>
          <w:lang w:val="fr-FR"/>
        </w:rPr>
        <w:t xml:space="preserve"> de </w:t>
      </w:r>
      <w:proofErr w:type="spellStart"/>
      <w:r w:rsidRPr="00880D55">
        <w:rPr>
          <w:lang w:val="fr-FR"/>
        </w:rPr>
        <w:t>realizare</w:t>
      </w:r>
      <w:proofErr w:type="spellEnd"/>
      <w:r w:rsidRPr="00880D55">
        <w:rPr>
          <w:lang w:val="fr-FR"/>
        </w:rPr>
        <w:t xml:space="preserve"> </w:t>
      </w:r>
      <w:proofErr w:type="gramStart"/>
      <w:r w:rsidRPr="00880D55">
        <w:rPr>
          <w:lang w:val="fr-FR"/>
        </w:rPr>
        <w:t>a</w:t>
      </w:r>
      <w:proofErr w:type="gram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investitiei</w:t>
      </w:r>
      <w:proofErr w:type="spellEnd"/>
      <w:r w:rsidRPr="00880D55">
        <w:rPr>
          <w:lang w:val="fr-FR"/>
        </w:rPr>
        <w:t xml:space="preserve"> se va face </w:t>
      </w:r>
      <w:proofErr w:type="spellStart"/>
      <w:r w:rsidRPr="00880D55">
        <w:rPr>
          <w:lang w:val="fr-FR"/>
        </w:rPr>
        <w:t>pe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parcursul</w:t>
      </w:r>
      <w:proofErr w:type="spellEnd"/>
      <w:r w:rsidRPr="00880D55">
        <w:rPr>
          <w:lang w:val="fr-FR"/>
        </w:rPr>
        <w:t xml:space="preserve"> a </w:t>
      </w:r>
      <w:r w:rsidRPr="00880D55">
        <w:rPr>
          <w:b/>
          <w:lang w:val="fr-FR"/>
        </w:rPr>
        <w:t xml:space="preserve">18 </w:t>
      </w:r>
      <w:proofErr w:type="spellStart"/>
      <w:r w:rsidRPr="00880D55">
        <w:rPr>
          <w:b/>
          <w:lang w:val="fr-FR"/>
        </w:rPr>
        <w:t>luni</w:t>
      </w:r>
      <w:proofErr w:type="spellEnd"/>
    </w:p>
    <w:p w:rsidR="00880D55" w:rsidRPr="00880D55" w:rsidRDefault="00880D55" w:rsidP="00880D55">
      <w:pPr>
        <w:ind w:left="720"/>
        <w:jc w:val="both"/>
        <w:rPr>
          <w:lang w:val="fr-FR"/>
        </w:rPr>
      </w:pPr>
    </w:p>
    <w:p w:rsidR="00880D55" w:rsidRPr="00880D55" w:rsidRDefault="00880D55" w:rsidP="00880D55">
      <w:pPr>
        <w:jc w:val="both"/>
        <w:rPr>
          <w:lang w:val="fr-FR"/>
        </w:rPr>
      </w:pPr>
      <w:r w:rsidRPr="00880D55">
        <w:rPr>
          <w:lang w:val="fr-FR"/>
        </w:rPr>
        <w:t xml:space="preserve">            </w:t>
      </w:r>
      <w:proofErr w:type="spellStart"/>
      <w:r w:rsidRPr="00880D55">
        <w:rPr>
          <w:lang w:val="fr-FR"/>
        </w:rPr>
        <w:t>Valoarea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totala</w:t>
      </w:r>
      <w:proofErr w:type="spellEnd"/>
      <w:r w:rsidRPr="00880D55">
        <w:rPr>
          <w:lang w:val="fr-FR"/>
        </w:rPr>
        <w:t xml:space="preserve"> a </w:t>
      </w:r>
      <w:proofErr w:type="spellStart"/>
      <w:r w:rsidRPr="00880D55">
        <w:rPr>
          <w:lang w:val="fr-FR"/>
        </w:rPr>
        <w:t>investitiei</w:t>
      </w:r>
      <w:proofErr w:type="spellEnd"/>
      <w:r w:rsidRPr="00880D55">
        <w:rPr>
          <w:lang w:val="fr-FR"/>
        </w:rPr>
        <w:t xml:space="preserve"> :            </w:t>
      </w:r>
      <w:r w:rsidR="00DD648B">
        <w:rPr>
          <w:b/>
          <w:lang w:eastAsia="ro-RO"/>
        </w:rPr>
        <w:t>13</w:t>
      </w:r>
      <w:r w:rsidR="00DD648B" w:rsidRPr="00342545">
        <w:rPr>
          <w:b/>
          <w:lang w:eastAsia="ro-RO"/>
        </w:rPr>
        <w:t>.</w:t>
      </w:r>
      <w:r w:rsidR="00DD648B">
        <w:rPr>
          <w:b/>
          <w:lang w:eastAsia="ro-RO"/>
        </w:rPr>
        <w:t>59</w:t>
      </w:r>
      <w:r w:rsidR="00DD648B" w:rsidRPr="00342545">
        <w:rPr>
          <w:b/>
          <w:lang w:eastAsia="ro-RO"/>
        </w:rPr>
        <w:t>6.</w:t>
      </w:r>
      <w:r w:rsidR="00DD648B">
        <w:rPr>
          <w:b/>
          <w:lang w:eastAsia="ro-RO"/>
        </w:rPr>
        <w:t>31</w:t>
      </w:r>
      <w:r w:rsidR="00DD648B" w:rsidRPr="00342545">
        <w:rPr>
          <w:b/>
          <w:lang w:eastAsia="ro-RO"/>
        </w:rPr>
        <w:t>5,</w:t>
      </w:r>
      <w:r w:rsidR="00DD648B">
        <w:rPr>
          <w:b/>
          <w:lang w:eastAsia="ro-RO"/>
        </w:rPr>
        <w:t>4</w:t>
      </w:r>
      <w:r w:rsidR="00DD648B" w:rsidRPr="00342545">
        <w:rPr>
          <w:b/>
          <w:lang w:eastAsia="ro-RO"/>
        </w:rPr>
        <w:t xml:space="preserve">3 </w:t>
      </w:r>
      <w:r w:rsidRPr="00880D55">
        <w:rPr>
          <w:b/>
          <w:lang w:eastAsia="ro-RO"/>
        </w:rPr>
        <w:t>lei (inclusiv TVA),</w:t>
      </w:r>
      <w:r w:rsidRPr="00880D55">
        <w:rPr>
          <w:lang w:eastAsia="ro-RO"/>
        </w:rPr>
        <w:t xml:space="preserve"> </w:t>
      </w:r>
    </w:p>
    <w:p w:rsidR="00880D55" w:rsidRPr="00880D55" w:rsidRDefault="00880D55" w:rsidP="00880D55">
      <w:pPr>
        <w:jc w:val="both"/>
        <w:rPr>
          <w:lang w:eastAsia="ro-RO"/>
        </w:rPr>
      </w:pPr>
      <w:r w:rsidRPr="00880D55">
        <w:rPr>
          <w:lang w:eastAsia="ro-RO"/>
        </w:rPr>
        <w:t xml:space="preserve">        </w:t>
      </w:r>
      <w:r w:rsidRPr="00880D55">
        <w:rPr>
          <w:lang w:val="fr-FR"/>
        </w:rPr>
        <w:tab/>
      </w:r>
      <w:r w:rsidRPr="00880D55">
        <w:rPr>
          <w:lang w:val="fr-FR"/>
        </w:rPr>
        <w:tab/>
      </w:r>
    </w:p>
    <w:p w:rsidR="00880D55" w:rsidRPr="00880D55" w:rsidRDefault="00880D55" w:rsidP="00880D55">
      <w:pPr>
        <w:ind w:left="720"/>
        <w:jc w:val="both"/>
        <w:rPr>
          <w:lang w:val="fr-FR"/>
        </w:rPr>
      </w:pPr>
      <w:proofErr w:type="spellStart"/>
      <w:r w:rsidRPr="00880D55">
        <w:rPr>
          <w:lang w:val="fr-FR"/>
        </w:rPr>
        <w:t>Din</w:t>
      </w:r>
      <w:proofErr w:type="spellEnd"/>
      <w:r w:rsidRPr="00880D55">
        <w:rPr>
          <w:lang w:val="fr-FR"/>
        </w:rPr>
        <w:t xml:space="preserve"> car</w:t>
      </w:r>
      <w:r w:rsidR="00DD648B">
        <w:rPr>
          <w:lang w:val="fr-FR"/>
        </w:rPr>
        <w:t xml:space="preserve">e </w:t>
      </w:r>
      <w:proofErr w:type="spellStart"/>
      <w:r w:rsidR="00DD648B">
        <w:rPr>
          <w:lang w:val="fr-FR"/>
        </w:rPr>
        <w:t>constructii</w:t>
      </w:r>
      <w:proofErr w:type="spellEnd"/>
      <w:r w:rsidR="00DD648B">
        <w:rPr>
          <w:lang w:val="fr-FR"/>
        </w:rPr>
        <w:t xml:space="preserve"> </w:t>
      </w:r>
      <w:proofErr w:type="spellStart"/>
      <w:r w:rsidR="00DD648B">
        <w:rPr>
          <w:lang w:val="fr-FR"/>
        </w:rPr>
        <w:t>montaj</w:t>
      </w:r>
      <w:proofErr w:type="spellEnd"/>
      <w:r w:rsidR="00DD648B">
        <w:rPr>
          <w:lang w:val="fr-FR"/>
        </w:rPr>
        <w:t xml:space="preserve"> C+M     </w:t>
      </w:r>
      <w:r w:rsidR="00DD648B">
        <w:rPr>
          <w:b/>
          <w:lang w:eastAsia="ro-RO"/>
        </w:rPr>
        <w:t>10</w:t>
      </w:r>
      <w:r w:rsidR="00DD648B" w:rsidRPr="00342545">
        <w:rPr>
          <w:b/>
          <w:lang w:eastAsia="ro-RO"/>
        </w:rPr>
        <w:t>.7</w:t>
      </w:r>
      <w:r w:rsidR="00DD648B">
        <w:rPr>
          <w:b/>
          <w:lang w:eastAsia="ro-RO"/>
        </w:rPr>
        <w:t>3</w:t>
      </w:r>
      <w:r w:rsidR="00DD648B" w:rsidRPr="00342545">
        <w:rPr>
          <w:b/>
          <w:lang w:eastAsia="ro-RO"/>
        </w:rPr>
        <w:t>4.</w:t>
      </w:r>
      <w:r w:rsidR="00DD648B">
        <w:rPr>
          <w:b/>
          <w:lang w:eastAsia="ro-RO"/>
        </w:rPr>
        <w:t>933,09</w:t>
      </w:r>
      <w:r w:rsidR="00DD648B" w:rsidRPr="00342545">
        <w:rPr>
          <w:b/>
          <w:lang w:eastAsia="ro-RO"/>
        </w:rPr>
        <w:t xml:space="preserve"> </w:t>
      </w:r>
      <w:r w:rsidRPr="00880D55">
        <w:rPr>
          <w:b/>
          <w:lang w:eastAsia="ro-RO"/>
        </w:rPr>
        <w:t>lei (inclusiv TVA)</w:t>
      </w:r>
      <w:r w:rsidRPr="00880D55">
        <w:rPr>
          <w:lang w:val="fr-FR"/>
        </w:rPr>
        <w:tab/>
      </w:r>
      <w:r w:rsidRPr="00880D55">
        <w:rPr>
          <w:lang w:val="fr-FR"/>
        </w:rPr>
        <w:tab/>
      </w:r>
      <w:r w:rsidRPr="00880D55">
        <w:rPr>
          <w:lang w:val="fr-FR"/>
        </w:rPr>
        <w:tab/>
      </w:r>
      <w:r w:rsidRPr="00880D55">
        <w:rPr>
          <w:lang w:val="fr-FR"/>
        </w:rPr>
        <w:tab/>
      </w:r>
      <w:r w:rsidRPr="00880D55">
        <w:rPr>
          <w:lang w:val="fr-FR"/>
        </w:rPr>
        <w:tab/>
      </w:r>
      <w:r w:rsidRPr="00880D55">
        <w:rPr>
          <w:lang w:val="fr-FR"/>
        </w:rPr>
        <w:tab/>
      </w:r>
      <w:r w:rsidRPr="00880D55">
        <w:rPr>
          <w:lang w:val="fr-FR"/>
        </w:rPr>
        <w:tab/>
      </w:r>
    </w:p>
    <w:p w:rsidR="00880D55" w:rsidRPr="00880D55" w:rsidRDefault="00880D55" w:rsidP="00880D55"/>
    <w:p w:rsidR="00880D55" w:rsidRPr="00880D55" w:rsidRDefault="00880D55" w:rsidP="00880D55">
      <w:pPr>
        <w:tabs>
          <w:tab w:val="left" w:pos="3990"/>
        </w:tabs>
        <w:rPr>
          <w:u w:val="single"/>
        </w:rPr>
      </w:pPr>
      <w:r w:rsidRPr="00880D55">
        <w:t xml:space="preserve">             </w:t>
      </w:r>
    </w:p>
    <w:p w:rsidR="00880D55" w:rsidRPr="00880D55" w:rsidRDefault="00880D55" w:rsidP="00880D55">
      <w:r w:rsidRPr="00880D55">
        <w:tab/>
        <w:t>Capacitate(in unitati fizice si valorice):</w:t>
      </w:r>
    </w:p>
    <w:p w:rsidR="00880D55" w:rsidRPr="00880D55" w:rsidRDefault="00880D55" w:rsidP="00880D55">
      <w:pPr>
        <w:rPr>
          <w:lang w:val="fr-FR"/>
        </w:rPr>
      </w:pPr>
      <w:r w:rsidRPr="00880D55">
        <w:tab/>
        <w:t>- Amprenta la sol corp P</w:t>
      </w:r>
      <w:r w:rsidRPr="00880D55">
        <w:rPr>
          <w:lang w:val="fr-FR"/>
        </w:rPr>
        <w:t xml:space="preserve">+2E care </w:t>
      </w:r>
      <w:proofErr w:type="spellStart"/>
      <w:r w:rsidRPr="00880D55">
        <w:rPr>
          <w:lang w:val="fr-FR"/>
        </w:rPr>
        <w:t>necesită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lucrări</w:t>
      </w:r>
      <w:proofErr w:type="spellEnd"/>
      <w:r w:rsidRPr="00880D55">
        <w:rPr>
          <w:lang w:val="fr-FR"/>
        </w:rPr>
        <w:t xml:space="preserve"> de </w:t>
      </w:r>
      <w:proofErr w:type="spellStart"/>
      <w:r w:rsidRPr="00880D55">
        <w:rPr>
          <w:lang w:val="fr-FR"/>
        </w:rPr>
        <w:t>consolidare</w:t>
      </w:r>
      <w:proofErr w:type="spellEnd"/>
      <w:r w:rsidRPr="00880D55">
        <w:rPr>
          <w:lang w:val="fr-FR"/>
        </w:rPr>
        <w:t> = 197,67mp</w:t>
      </w:r>
    </w:p>
    <w:p w:rsidR="00880D55" w:rsidRPr="00880D55" w:rsidRDefault="00880D55" w:rsidP="00880D55">
      <w:pPr>
        <w:rPr>
          <w:lang w:val="fr-FR"/>
        </w:rPr>
      </w:pPr>
      <w:r w:rsidRPr="00880D55">
        <w:rPr>
          <w:lang w:val="fr-FR"/>
        </w:rPr>
        <w:t xml:space="preserve">            - </w:t>
      </w:r>
      <w:proofErr w:type="spellStart"/>
      <w:r w:rsidRPr="00880D55">
        <w:rPr>
          <w:lang w:val="fr-FR"/>
        </w:rPr>
        <w:t>Reabilitare</w:t>
      </w:r>
      <w:proofErr w:type="spellEnd"/>
      <w:r w:rsidRPr="00880D55">
        <w:rPr>
          <w:lang w:val="fr-FR"/>
        </w:rPr>
        <w:t>/</w:t>
      </w:r>
      <w:proofErr w:type="spellStart"/>
      <w:r w:rsidRPr="00880D55">
        <w:rPr>
          <w:lang w:val="fr-FR"/>
        </w:rPr>
        <w:t>restaurare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ferestre</w:t>
      </w:r>
      <w:proofErr w:type="spellEnd"/>
      <w:r w:rsidRPr="00880D55">
        <w:rPr>
          <w:lang w:val="fr-FR"/>
        </w:rPr>
        <w:t xml:space="preserve"> = 748 </w:t>
      </w:r>
      <w:proofErr w:type="spellStart"/>
      <w:r w:rsidRPr="00880D55">
        <w:rPr>
          <w:lang w:val="fr-FR"/>
        </w:rPr>
        <w:t>mp</w:t>
      </w:r>
      <w:proofErr w:type="spellEnd"/>
    </w:p>
    <w:p w:rsidR="00880D55" w:rsidRPr="00880D55" w:rsidRDefault="00880D55" w:rsidP="00880D55">
      <w:pPr>
        <w:rPr>
          <w:lang w:val="fr-FR"/>
        </w:rPr>
      </w:pPr>
      <w:r w:rsidRPr="00880D55">
        <w:rPr>
          <w:lang w:val="fr-FR"/>
        </w:rPr>
        <w:t xml:space="preserve">            - </w:t>
      </w:r>
      <w:proofErr w:type="spellStart"/>
      <w:r w:rsidRPr="00880D55">
        <w:rPr>
          <w:lang w:val="fr-FR"/>
        </w:rPr>
        <w:t>Şarpantă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cu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învelitoare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ţigla</w:t>
      </w:r>
      <w:proofErr w:type="spellEnd"/>
      <w:r w:rsidRPr="00880D55">
        <w:rPr>
          <w:lang w:val="fr-FR"/>
        </w:rPr>
        <w:t xml:space="preserve"> = 2214, 73 </w:t>
      </w:r>
      <w:proofErr w:type="spellStart"/>
      <w:r w:rsidRPr="00880D55">
        <w:rPr>
          <w:lang w:val="fr-FR"/>
        </w:rPr>
        <w:t>mp</w:t>
      </w:r>
      <w:proofErr w:type="spellEnd"/>
    </w:p>
    <w:p w:rsidR="00880D55" w:rsidRPr="00880D55" w:rsidRDefault="00880D55" w:rsidP="00880D55">
      <w:r w:rsidRPr="00880D55">
        <w:rPr>
          <w:lang w:val="fr-FR"/>
        </w:rPr>
        <w:t xml:space="preserve">            - </w:t>
      </w:r>
      <w:proofErr w:type="spellStart"/>
      <w:r w:rsidRPr="00880D55">
        <w:rPr>
          <w:lang w:val="fr-FR"/>
        </w:rPr>
        <w:t>Suprafaţa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însumată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faţade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reabilitate</w:t>
      </w:r>
      <w:proofErr w:type="spellEnd"/>
      <w:r w:rsidRPr="00880D55">
        <w:rPr>
          <w:lang w:val="fr-FR"/>
        </w:rPr>
        <w:t xml:space="preserve"> = 3211 </w:t>
      </w:r>
      <w:proofErr w:type="spellStart"/>
      <w:r w:rsidRPr="00880D55">
        <w:rPr>
          <w:lang w:val="fr-FR"/>
        </w:rPr>
        <w:t>mp</w:t>
      </w:r>
      <w:proofErr w:type="spellEnd"/>
      <w:r w:rsidRPr="00880D55">
        <w:rPr>
          <w:lang w:val="fr-FR"/>
        </w:rPr>
        <w:t xml:space="preserve"> </w:t>
      </w:r>
    </w:p>
    <w:p w:rsidR="00880D55" w:rsidRPr="00880D55" w:rsidRDefault="00880D55" w:rsidP="00880D55">
      <w:r w:rsidRPr="00880D55">
        <w:tab/>
      </w:r>
    </w:p>
    <w:p w:rsidR="00880D55" w:rsidRPr="00880D55" w:rsidRDefault="00880D55" w:rsidP="00880D55"/>
    <w:p w:rsidR="00880D55" w:rsidRPr="00880D55" w:rsidRDefault="00880D55" w:rsidP="00880D55"/>
    <w:p w:rsidR="00880D55" w:rsidRPr="00880D55" w:rsidRDefault="00880D55" w:rsidP="00880D55"/>
    <w:p w:rsidR="00880D55" w:rsidRPr="00880D55" w:rsidRDefault="00880D55" w:rsidP="00880D55">
      <w:r w:rsidRPr="00880D55">
        <w:tab/>
      </w:r>
    </w:p>
    <w:p w:rsidR="00880D55" w:rsidRPr="00880D55" w:rsidRDefault="00880D55" w:rsidP="00880D55">
      <w:r w:rsidRPr="00880D55">
        <w:tab/>
      </w:r>
      <w:r w:rsidRPr="00880D55">
        <w:tab/>
      </w:r>
      <w:r w:rsidRPr="00880D55">
        <w:tab/>
      </w:r>
      <w:r w:rsidRPr="00880D55">
        <w:tab/>
      </w:r>
      <w:r w:rsidRPr="00880D55">
        <w:tab/>
      </w:r>
      <w:r w:rsidRPr="00880D55">
        <w:tab/>
      </w:r>
      <w:r w:rsidRPr="00880D55">
        <w:tab/>
      </w:r>
      <w:r w:rsidRPr="00880D55">
        <w:tab/>
      </w:r>
      <w:r w:rsidRPr="00880D55">
        <w:tab/>
      </w:r>
      <w:r w:rsidRPr="00880D55">
        <w:tab/>
      </w:r>
      <w:r w:rsidRPr="00880D55">
        <w:tab/>
      </w:r>
      <w:r w:rsidRPr="00880D55">
        <w:rPr>
          <w:b/>
        </w:rPr>
        <w:t>Intocmit</w:t>
      </w:r>
      <w:r w:rsidRPr="00880D55">
        <w:t>,</w:t>
      </w:r>
    </w:p>
    <w:p w:rsidR="008E1AF2" w:rsidRPr="00617A8D" w:rsidRDefault="00880D55" w:rsidP="008E1AF2">
      <w:r w:rsidRPr="00880D55">
        <w:t xml:space="preserve">                                                                                                                         Consilier Cosmin Preda</w:t>
      </w:r>
    </w:p>
    <w:p w:rsidR="008E1AF2" w:rsidRPr="00300FB0" w:rsidRDefault="008E1AF2" w:rsidP="0078479F">
      <w:r w:rsidRPr="00617A8D">
        <w:t xml:space="preserve">                                                                                                                                </w:t>
      </w:r>
    </w:p>
    <w:p w:rsidR="008E1AF2" w:rsidRDefault="008E1AF2" w:rsidP="008E1AF2">
      <w:pPr>
        <w:ind w:left="450"/>
        <w:jc w:val="both"/>
      </w:pPr>
    </w:p>
    <w:p w:rsidR="008E1AF2" w:rsidRDefault="008E1AF2" w:rsidP="008E1AF2">
      <w:pPr>
        <w:ind w:left="450"/>
        <w:jc w:val="both"/>
      </w:pPr>
    </w:p>
    <w:p w:rsidR="008E1AF2" w:rsidRDefault="008E1AF2" w:rsidP="008E1AF2">
      <w:pPr>
        <w:ind w:left="450"/>
        <w:jc w:val="both"/>
      </w:pPr>
    </w:p>
    <w:p w:rsidR="008E1AF2" w:rsidRDefault="008E1AF2" w:rsidP="008E1AF2">
      <w:pPr>
        <w:ind w:left="450"/>
        <w:jc w:val="both"/>
      </w:pPr>
    </w:p>
    <w:p w:rsidR="008E1AF2" w:rsidRDefault="008E1AF2" w:rsidP="008E1AF2">
      <w:pPr>
        <w:ind w:left="450"/>
        <w:jc w:val="both"/>
      </w:pPr>
    </w:p>
    <w:p w:rsidR="008E1AF2" w:rsidRDefault="008E1AF2" w:rsidP="008E1AF2">
      <w:pPr>
        <w:ind w:left="450"/>
        <w:jc w:val="both"/>
      </w:pPr>
    </w:p>
    <w:p w:rsidR="008E1AF2" w:rsidRDefault="008E1AF2" w:rsidP="008E1AF2">
      <w:pPr>
        <w:ind w:left="450"/>
        <w:jc w:val="both"/>
      </w:pPr>
    </w:p>
    <w:p w:rsidR="008E1AF2" w:rsidRPr="00320C14" w:rsidRDefault="008E1AF2" w:rsidP="008E1AF2">
      <w:pPr>
        <w:jc w:val="both"/>
      </w:pPr>
      <w:r w:rsidRPr="00320C14">
        <w:t xml:space="preserve">                                                                                                                                                                      </w:t>
      </w:r>
    </w:p>
    <w:p w:rsidR="007D790E" w:rsidRPr="002F0A37" w:rsidRDefault="007D790E" w:rsidP="008E1AF2">
      <w:pPr>
        <w:tabs>
          <w:tab w:val="left" w:pos="720"/>
        </w:tabs>
        <w:spacing w:line="360" w:lineRule="auto"/>
        <w:rPr>
          <w:lang w:val="it-IT"/>
        </w:rPr>
      </w:pPr>
    </w:p>
    <w:sectPr w:rsidR="007D790E" w:rsidRPr="002F0A37" w:rsidSect="00B16B2D">
      <w:footerReference w:type="default" r:id="rId10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758" w:rsidRDefault="00003758" w:rsidP="00D23031">
      <w:r>
        <w:separator/>
      </w:r>
    </w:p>
  </w:endnote>
  <w:endnote w:type="continuationSeparator" w:id="0">
    <w:p w:rsidR="00003758" w:rsidRDefault="00003758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D2391A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758" w:rsidRDefault="00003758" w:rsidP="00D23031">
      <w:r>
        <w:separator/>
      </w:r>
    </w:p>
  </w:footnote>
  <w:footnote w:type="continuationSeparator" w:id="0">
    <w:p w:rsidR="00003758" w:rsidRDefault="00003758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8205E"/>
    <w:multiLevelType w:val="hybridMultilevel"/>
    <w:tmpl w:val="BD785226"/>
    <w:lvl w:ilvl="0" w:tplc="DC38FA9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BB2680"/>
    <w:multiLevelType w:val="hybridMultilevel"/>
    <w:tmpl w:val="91F04A72"/>
    <w:lvl w:ilvl="0" w:tplc="0409000F">
      <w:start w:val="1"/>
      <w:numFmt w:val="decimal"/>
      <w:lvlText w:val="%1."/>
      <w:lvlJc w:val="left"/>
      <w:pPr>
        <w:ind w:left="6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640CF"/>
    <w:multiLevelType w:val="hybridMultilevel"/>
    <w:tmpl w:val="95E85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A084D"/>
    <w:multiLevelType w:val="hybridMultilevel"/>
    <w:tmpl w:val="23AE2830"/>
    <w:lvl w:ilvl="0" w:tplc="EDAA5B3E">
      <w:start w:val="1"/>
      <w:numFmt w:val="lowerLetter"/>
      <w:lvlText w:val="%1."/>
      <w:lvlJc w:val="left"/>
      <w:pPr>
        <w:ind w:left="640" w:hanging="360"/>
      </w:pPr>
      <w:rPr>
        <w:rFonts w:ascii="Times New Roman" w:eastAsia="Times New Roman" w:hAnsi="Times New Roman" w:cs="Times New Roman"/>
        <w:b/>
      </w:rPr>
    </w:lvl>
    <w:lvl w:ilvl="1" w:tplc="37DC3CA6">
      <w:start w:val="4"/>
      <w:numFmt w:val="bullet"/>
      <w:lvlText w:val="-"/>
      <w:lvlJc w:val="left"/>
      <w:pPr>
        <w:tabs>
          <w:tab w:val="num" w:pos="1360"/>
        </w:tabs>
        <w:ind w:left="136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">
    <w:nsid w:val="64B70C53"/>
    <w:multiLevelType w:val="hybridMultilevel"/>
    <w:tmpl w:val="67408582"/>
    <w:lvl w:ilvl="0" w:tplc="0409000F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6D28776F"/>
    <w:multiLevelType w:val="hybridMultilevel"/>
    <w:tmpl w:val="50309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2F6FAE"/>
    <w:multiLevelType w:val="hybridMultilevel"/>
    <w:tmpl w:val="D7CE8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3758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79D5"/>
    <w:rsid w:val="00064608"/>
    <w:rsid w:val="000771D5"/>
    <w:rsid w:val="00085C74"/>
    <w:rsid w:val="00090345"/>
    <w:rsid w:val="000A6080"/>
    <w:rsid w:val="000C181A"/>
    <w:rsid w:val="000C3C9E"/>
    <w:rsid w:val="0011138E"/>
    <w:rsid w:val="00112D9F"/>
    <w:rsid w:val="00114025"/>
    <w:rsid w:val="00116108"/>
    <w:rsid w:val="001170FE"/>
    <w:rsid w:val="00131D0B"/>
    <w:rsid w:val="0014160C"/>
    <w:rsid w:val="00150DC8"/>
    <w:rsid w:val="00156870"/>
    <w:rsid w:val="001633F2"/>
    <w:rsid w:val="001678C8"/>
    <w:rsid w:val="00184020"/>
    <w:rsid w:val="00184335"/>
    <w:rsid w:val="001D03C3"/>
    <w:rsid w:val="001D6047"/>
    <w:rsid w:val="001E13D6"/>
    <w:rsid w:val="00203910"/>
    <w:rsid w:val="0020706B"/>
    <w:rsid w:val="00233F03"/>
    <w:rsid w:val="0023648F"/>
    <w:rsid w:val="00253143"/>
    <w:rsid w:val="00256376"/>
    <w:rsid w:val="0026583D"/>
    <w:rsid w:val="00296CCD"/>
    <w:rsid w:val="002A2242"/>
    <w:rsid w:val="002D795F"/>
    <w:rsid w:val="002E69F5"/>
    <w:rsid w:val="002F0597"/>
    <w:rsid w:val="002F0A37"/>
    <w:rsid w:val="002F3441"/>
    <w:rsid w:val="00303EA7"/>
    <w:rsid w:val="0033637D"/>
    <w:rsid w:val="0034167A"/>
    <w:rsid w:val="00343116"/>
    <w:rsid w:val="00350CF0"/>
    <w:rsid w:val="00351000"/>
    <w:rsid w:val="003516FB"/>
    <w:rsid w:val="003667E2"/>
    <w:rsid w:val="0037280F"/>
    <w:rsid w:val="00372ECD"/>
    <w:rsid w:val="0038143B"/>
    <w:rsid w:val="003817A5"/>
    <w:rsid w:val="003867E7"/>
    <w:rsid w:val="0039248C"/>
    <w:rsid w:val="003A7504"/>
    <w:rsid w:val="003B2319"/>
    <w:rsid w:val="003B5C5B"/>
    <w:rsid w:val="003B5F8D"/>
    <w:rsid w:val="003B6474"/>
    <w:rsid w:val="003F19A1"/>
    <w:rsid w:val="00401D92"/>
    <w:rsid w:val="004063B5"/>
    <w:rsid w:val="00414DDE"/>
    <w:rsid w:val="004360D1"/>
    <w:rsid w:val="00441B98"/>
    <w:rsid w:val="00443F3D"/>
    <w:rsid w:val="00444A8F"/>
    <w:rsid w:val="0045261F"/>
    <w:rsid w:val="00455DAC"/>
    <w:rsid w:val="00463927"/>
    <w:rsid w:val="00463CFE"/>
    <w:rsid w:val="00475B67"/>
    <w:rsid w:val="00483362"/>
    <w:rsid w:val="004B50AD"/>
    <w:rsid w:val="004E6619"/>
    <w:rsid w:val="004F06BC"/>
    <w:rsid w:val="0050233D"/>
    <w:rsid w:val="00514F32"/>
    <w:rsid w:val="005303A1"/>
    <w:rsid w:val="00533EDB"/>
    <w:rsid w:val="005551AC"/>
    <w:rsid w:val="00555CD3"/>
    <w:rsid w:val="00556AF1"/>
    <w:rsid w:val="005C401F"/>
    <w:rsid w:val="005C796F"/>
    <w:rsid w:val="005D5EEF"/>
    <w:rsid w:val="005E00A3"/>
    <w:rsid w:val="005F73EA"/>
    <w:rsid w:val="005F7464"/>
    <w:rsid w:val="00607D5F"/>
    <w:rsid w:val="0061256C"/>
    <w:rsid w:val="00635555"/>
    <w:rsid w:val="00655E09"/>
    <w:rsid w:val="00660E87"/>
    <w:rsid w:val="00664FE8"/>
    <w:rsid w:val="0067068D"/>
    <w:rsid w:val="00673CEF"/>
    <w:rsid w:val="0068244A"/>
    <w:rsid w:val="00686309"/>
    <w:rsid w:val="00687DC9"/>
    <w:rsid w:val="006B6F37"/>
    <w:rsid w:val="006C205F"/>
    <w:rsid w:val="00702175"/>
    <w:rsid w:val="00714DE8"/>
    <w:rsid w:val="007150E5"/>
    <w:rsid w:val="00723346"/>
    <w:rsid w:val="00726798"/>
    <w:rsid w:val="0073551E"/>
    <w:rsid w:val="00735FDD"/>
    <w:rsid w:val="007429E7"/>
    <w:rsid w:val="0074312D"/>
    <w:rsid w:val="00745DA7"/>
    <w:rsid w:val="0075502E"/>
    <w:rsid w:val="00767076"/>
    <w:rsid w:val="007703E8"/>
    <w:rsid w:val="007720E8"/>
    <w:rsid w:val="00780FB8"/>
    <w:rsid w:val="0078479F"/>
    <w:rsid w:val="007B49BD"/>
    <w:rsid w:val="007C29FB"/>
    <w:rsid w:val="007D790E"/>
    <w:rsid w:val="008055DD"/>
    <w:rsid w:val="00824D97"/>
    <w:rsid w:val="00827F3C"/>
    <w:rsid w:val="008302CB"/>
    <w:rsid w:val="00866967"/>
    <w:rsid w:val="0086779B"/>
    <w:rsid w:val="00880994"/>
    <w:rsid w:val="00880D55"/>
    <w:rsid w:val="008B00D1"/>
    <w:rsid w:val="008B02A7"/>
    <w:rsid w:val="008B22E8"/>
    <w:rsid w:val="008B6879"/>
    <w:rsid w:val="008C339D"/>
    <w:rsid w:val="008E1AF2"/>
    <w:rsid w:val="008F1B16"/>
    <w:rsid w:val="008F4128"/>
    <w:rsid w:val="008F6E58"/>
    <w:rsid w:val="009023D6"/>
    <w:rsid w:val="009112B2"/>
    <w:rsid w:val="00916933"/>
    <w:rsid w:val="00930712"/>
    <w:rsid w:val="00942F1E"/>
    <w:rsid w:val="00954D98"/>
    <w:rsid w:val="00954E35"/>
    <w:rsid w:val="00957D45"/>
    <w:rsid w:val="00964DD3"/>
    <w:rsid w:val="00970E01"/>
    <w:rsid w:val="0097694A"/>
    <w:rsid w:val="009945DE"/>
    <w:rsid w:val="009C44FA"/>
    <w:rsid w:val="009C7F92"/>
    <w:rsid w:val="00A159E0"/>
    <w:rsid w:val="00A176C2"/>
    <w:rsid w:val="00A25FB1"/>
    <w:rsid w:val="00A3232F"/>
    <w:rsid w:val="00A41925"/>
    <w:rsid w:val="00A43339"/>
    <w:rsid w:val="00A66A3B"/>
    <w:rsid w:val="00A8210A"/>
    <w:rsid w:val="00A8766C"/>
    <w:rsid w:val="00A94B9F"/>
    <w:rsid w:val="00A94C24"/>
    <w:rsid w:val="00A96753"/>
    <w:rsid w:val="00AA065A"/>
    <w:rsid w:val="00AA276E"/>
    <w:rsid w:val="00AA437E"/>
    <w:rsid w:val="00AB0F31"/>
    <w:rsid w:val="00AB49DC"/>
    <w:rsid w:val="00AC7803"/>
    <w:rsid w:val="00AD387C"/>
    <w:rsid w:val="00AE1A02"/>
    <w:rsid w:val="00B04B62"/>
    <w:rsid w:val="00B060C6"/>
    <w:rsid w:val="00B12C07"/>
    <w:rsid w:val="00B16B2D"/>
    <w:rsid w:val="00B307BD"/>
    <w:rsid w:val="00B335A3"/>
    <w:rsid w:val="00B35B1E"/>
    <w:rsid w:val="00B36146"/>
    <w:rsid w:val="00B45544"/>
    <w:rsid w:val="00B574E9"/>
    <w:rsid w:val="00B67008"/>
    <w:rsid w:val="00B76C44"/>
    <w:rsid w:val="00B971FE"/>
    <w:rsid w:val="00BA737E"/>
    <w:rsid w:val="00BB494B"/>
    <w:rsid w:val="00BB6AF6"/>
    <w:rsid w:val="00BF5AE2"/>
    <w:rsid w:val="00BF628A"/>
    <w:rsid w:val="00C03C68"/>
    <w:rsid w:val="00C042DA"/>
    <w:rsid w:val="00C06D60"/>
    <w:rsid w:val="00C14CD8"/>
    <w:rsid w:val="00C23D49"/>
    <w:rsid w:val="00C25634"/>
    <w:rsid w:val="00C2621A"/>
    <w:rsid w:val="00C34032"/>
    <w:rsid w:val="00C528A9"/>
    <w:rsid w:val="00C572A9"/>
    <w:rsid w:val="00C63D57"/>
    <w:rsid w:val="00C777FA"/>
    <w:rsid w:val="00C77E08"/>
    <w:rsid w:val="00C826B9"/>
    <w:rsid w:val="00C82707"/>
    <w:rsid w:val="00C96BA4"/>
    <w:rsid w:val="00CB5493"/>
    <w:rsid w:val="00CC425F"/>
    <w:rsid w:val="00CC4D16"/>
    <w:rsid w:val="00CE60EB"/>
    <w:rsid w:val="00CF5A99"/>
    <w:rsid w:val="00CF7CE7"/>
    <w:rsid w:val="00D06F92"/>
    <w:rsid w:val="00D07DFA"/>
    <w:rsid w:val="00D172BF"/>
    <w:rsid w:val="00D23031"/>
    <w:rsid w:val="00D2391A"/>
    <w:rsid w:val="00D25BF4"/>
    <w:rsid w:val="00D27956"/>
    <w:rsid w:val="00D31FB5"/>
    <w:rsid w:val="00D44165"/>
    <w:rsid w:val="00D8034A"/>
    <w:rsid w:val="00D8116B"/>
    <w:rsid w:val="00D83482"/>
    <w:rsid w:val="00DA0C87"/>
    <w:rsid w:val="00DC3A52"/>
    <w:rsid w:val="00DD4338"/>
    <w:rsid w:val="00DD648B"/>
    <w:rsid w:val="00DD720B"/>
    <w:rsid w:val="00DF7CFD"/>
    <w:rsid w:val="00E06292"/>
    <w:rsid w:val="00E25152"/>
    <w:rsid w:val="00E3160F"/>
    <w:rsid w:val="00E34A5E"/>
    <w:rsid w:val="00E64517"/>
    <w:rsid w:val="00E749C5"/>
    <w:rsid w:val="00E80B50"/>
    <w:rsid w:val="00E97B4E"/>
    <w:rsid w:val="00EB0F23"/>
    <w:rsid w:val="00EB6AD0"/>
    <w:rsid w:val="00EC6BF5"/>
    <w:rsid w:val="00EC735D"/>
    <w:rsid w:val="00F01771"/>
    <w:rsid w:val="00F0614D"/>
    <w:rsid w:val="00F64F9D"/>
    <w:rsid w:val="00F6524A"/>
    <w:rsid w:val="00F66EA8"/>
    <w:rsid w:val="00FA4E8C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ListParagraph">
    <w:name w:val="List Paragraph"/>
    <w:basedOn w:val="Normal"/>
    <w:qFormat/>
    <w:rsid w:val="007D79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7D790E"/>
    <w:pPr>
      <w:spacing w:after="120"/>
    </w:pPr>
    <w:rPr>
      <w:rFonts w:ascii="Times New Roman-Rom" w:hAnsi="Times New Roman-Rom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D790E"/>
    <w:rPr>
      <w:rFonts w:ascii="Times New Roman-Rom" w:eastAsia="Times New Roman" w:hAnsi="Times New Roman-Rom"/>
      <w:sz w:val="28"/>
    </w:rPr>
  </w:style>
  <w:style w:type="paragraph" w:customStyle="1" w:styleId="line">
    <w:name w:val="line"/>
    <w:basedOn w:val="Normal"/>
    <w:rsid w:val="007703E8"/>
    <w:pPr>
      <w:ind w:left="1080" w:hanging="360"/>
      <w:jc w:val="both"/>
    </w:pPr>
    <w:rPr>
      <w:rFonts w:ascii="Arial" w:hAnsi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EE179-44D4-437D-ADEC-669CF52C1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cpascu</cp:lastModifiedBy>
  <cp:revision>2</cp:revision>
  <cp:lastPrinted>2018-11-06T07:49:00Z</cp:lastPrinted>
  <dcterms:created xsi:type="dcterms:W3CDTF">2018-12-14T11:57:00Z</dcterms:created>
  <dcterms:modified xsi:type="dcterms:W3CDTF">2018-12-14T11:57:00Z</dcterms:modified>
</cp:coreProperties>
</file>