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48" w:rsidRDefault="001B6D48" w:rsidP="001B6D48">
      <w:pPr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ANEXA 2 LA CAIETUL DE SARCINI  </w:t>
      </w:r>
    </w:p>
    <w:p w:rsidR="00820F98" w:rsidRDefault="00820F98" w:rsidP="001B6D48">
      <w:pPr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820F98" w:rsidRDefault="00820F98" w:rsidP="001B6D48">
      <w:pPr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8D4D11" w:rsidRPr="008D4D11" w:rsidRDefault="001B6D48" w:rsidP="001B6D48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STR. IULIU GROZESCU NR. 2</w:t>
      </w:r>
      <w:r w:rsidR="008D4D11" w:rsidRPr="008D4D11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t>SAD 1</w:t>
      </w:r>
    </w:p>
    <w:p w:rsidR="002B6872" w:rsidRDefault="002B6872">
      <w:r>
        <w:rPr>
          <w:noProof/>
        </w:rPr>
        <w:drawing>
          <wp:inline distT="0" distB="0" distL="0" distR="0">
            <wp:extent cx="5940618" cy="6185600"/>
            <wp:effectExtent l="19050" t="0" r="2982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663" cy="618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6BB" w:rsidRDefault="007216BB"/>
    <w:p w:rsidR="002B6872" w:rsidRDefault="002B6872"/>
    <w:p w:rsidR="001B6D48" w:rsidRPr="001B6D48" w:rsidRDefault="001B6D48">
      <w:pPr>
        <w:rPr>
          <w:rFonts w:ascii="Times New Roman" w:hAnsi="Times New Roman" w:cs="Times New Roman"/>
          <w:sz w:val="24"/>
          <w:szCs w:val="24"/>
        </w:rPr>
      </w:pPr>
      <w:r w:rsidRPr="001B6D48">
        <w:rPr>
          <w:rFonts w:ascii="Times New Roman" w:hAnsi="Times New Roman" w:cs="Times New Roman"/>
          <w:sz w:val="24"/>
          <w:szCs w:val="24"/>
        </w:rPr>
        <w:lastRenderedPageBreak/>
        <w:t>STR. DAC</w:t>
      </w:r>
      <w:r>
        <w:rPr>
          <w:rFonts w:ascii="Times New Roman" w:hAnsi="Times New Roman" w:cs="Times New Roman"/>
          <w:sz w:val="24"/>
          <w:szCs w:val="24"/>
        </w:rPr>
        <w:t xml:space="preserve">ILOR </w:t>
      </w:r>
      <w:r w:rsidR="00DF59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NR. </w:t>
      </w:r>
      <w:proofErr w:type="gramStart"/>
      <w:r>
        <w:rPr>
          <w:rFonts w:ascii="Times New Roman" w:hAnsi="Times New Roman" w:cs="Times New Roman"/>
          <w:sz w:val="24"/>
          <w:szCs w:val="24"/>
        </w:rPr>
        <w:t>8  SAD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2B6872" w:rsidRDefault="002B6872"/>
    <w:p w:rsidR="002B6872" w:rsidRDefault="002B6872"/>
    <w:p w:rsidR="002B6872" w:rsidRDefault="002B6872" w:rsidP="002B6872">
      <w:pPr>
        <w:jc w:val="both"/>
      </w:pPr>
      <w:r>
        <w:rPr>
          <w:noProof/>
        </w:rPr>
        <w:drawing>
          <wp:inline distT="0" distB="0" distL="0" distR="0">
            <wp:extent cx="6209389" cy="3891686"/>
            <wp:effectExtent l="19050" t="0" r="911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171" cy="3893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6BB" w:rsidRDefault="007216BB" w:rsidP="002B6872">
      <w:pPr>
        <w:jc w:val="both"/>
      </w:pPr>
    </w:p>
    <w:p w:rsidR="002B6872" w:rsidRDefault="002B6872" w:rsidP="002B6872">
      <w:pPr>
        <w:jc w:val="both"/>
      </w:pPr>
    </w:p>
    <w:p w:rsidR="001B6D48" w:rsidRDefault="001B6D48" w:rsidP="002B6872">
      <w:pPr>
        <w:jc w:val="both"/>
      </w:pPr>
    </w:p>
    <w:p w:rsidR="001B6D48" w:rsidRDefault="001B6D48" w:rsidP="002B6872">
      <w:pPr>
        <w:jc w:val="both"/>
      </w:pPr>
    </w:p>
    <w:p w:rsidR="001B6D48" w:rsidRDefault="001B6D48" w:rsidP="002B6872">
      <w:pPr>
        <w:jc w:val="both"/>
      </w:pPr>
    </w:p>
    <w:p w:rsidR="001B6D48" w:rsidRDefault="001B6D48" w:rsidP="002B6872">
      <w:pPr>
        <w:jc w:val="both"/>
      </w:pPr>
    </w:p>
    <w:p w:rsidR="001B6D48" w:rsidRDefault="001B6D48" w:rsidP="002B6872">
      <w:pPr>
        <w:jc w:val="both"/>
      </w:pPr>
    </w:p>
    <w:p w:rsidR="001B6D48" w:rsidRDefault="001B6D48" w:rsidP="002B6872">
      <w:pPr>
        <w:jc w:val="both"/>
      </w:pPr>
    </w:p>
    <w:p w:rsidR="001B6D48" w:rsidRDefault="001B6D48" w:rsidP="002B6872">
      <w:pPr>
        <w:jc w:val="both"/>
      </w:pPr>
    </w:p>
    <w:p w:rsidR="005C5EA7" w:rsidRDefault="005C5EA7" w:rsidP="002B6872">
      <w:pPr>
        <w:jc w:val="both"/>
      </w:pPr>
    </w:p>
    <w:p w:rsidR="001B6D48" w:rsidRDefault="005C5EA7" w:rsidP="002B687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S</w:t>
      </w:r>
      <w:r w:rsidR="001B6D48" w:rsidRPr="001B6D48">
        <w:rPr>
          <w:rFonts w:ascii="Times New Roman" w:hAnsi="Times New Roman" w:cs="Times New Roman"/>
          <w:noProof/>
          <w:sz w:val="24"/>
          <w:szCs w:val="24"/>
        </w:rPr>
        <w:t>TR. DACILOR NR. 13, SAD 4</w:t>
      </w:r>
    </w:p>
    <w:p w:rsidR="001B6D48" w:rsidRDefault="001B6D48" w:rsidP="002B6872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B6D48" w:rsidRDefault="001B6D48" w:rsidP="002B6872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B6D48" w:rsidRPr="001B6D48" w:rsidRDefault="001B6D48" w:rsidP="002B6872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7216BB" w:rsidRDefault="007216BB" w:rsidP="002B6872">
      <w:pPr>
        <w:jc w:val="both"/>
      </w:pPr>
      <w:r>
        <w:rPr>
          <w:noProof/>
        </w:rPr>
        <w:drawing>
          <wp:inline distT="0" distB="0" distL="0" distR="0">
            <wp:extent cx="5943600" cy="4765389"/>
            <wp:effectExtent l="1905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65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716" w:rsidRDefault="007C4716" w:rsidP="002B6872">
      <w:pPr>
        <w:jc w:val="both"/>
      </w:pPr>
    </w:p>
    <w:p w:rsidR="007C4716" w:rsidRDefault="007C4716" w:rsidP="002B6872">
      <w:pPr>
        <w:jc w:val="both"/>
      </w:pPr>
    </w:p>
    <w:p w:rsidR="007C4716" w:rsidRDefault="007C4716" w:rsidP="002B6872">
      <w:pPr>
        <w:jc w:val="both"/>
      </w:pPr>
    </w:p>
    <w:p w:rsidR="007C4716" w:rsidRDefault="007C4716" w:rsidP="002B6872">
      <w:pPr>
        <w:jc w:val="both"/>
      </w:pPr>
    </w:p>
    <w:p w:rsidR="005C5EA7" w:rsidRDefault="005C5EA7" w:rsidP="002B6872">
      <w:pPr>
        <w:jc w:val="both"/>
      </w:pPr>
    </w:p>
    <w:p w:rsidR="005C5EA7" w:rsidRDefault="005C5EA7" w:rsidP="002B6872">
      <w:pPr>
        <w:jc w:val="both"/>
      </w:pPr>
    </w:p>
    <w:p w:rsidR="007C4716" w:rsidRDefault="007C4716" w:rsidP="002B6872">
      <w:pPr>
        <w:jc w:val="both"/>
      </w:pPr>
    </w:p>
    <w:p w:rsidR="005C5EA7" w:rsidRDefault="005C5EA7" w:rsidP="005C5EA7">
      <w:pPr>
        <w:jc w:val="both"/>
        <w:rPr>
          <w:noProof/>
        </w:rPr>
      </w:pPr>
      <w:proofErr w:type="gramStart"/>
      <w:r w:rsidRPr="005C5EA7">
        <w:rPr>
          <w:rFonts w:ascii="Times New Roman" w:hAnsi="Times New Roman" w:cs="Times New Roman"/>
          <w:sz w:val="24"/>
          <w:szCs w:val="24"/>
        </w:rPr>
        <w:t>P-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5C5EA7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UNIRII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</w:t>
      </w:r>
    </w:p>
    <w:p w:rsidR="007C4716" w:rsidRDefault="007C4716" w:rsidP="002B6872">
      <w:pPr>
        <w:jc w:val="both"/>
      </w:pPr>
    </w:p>
    <w:p w:rsidR="007C4716" w:rsidRDefault="007C4716" w:rsidP="002B6872">
      <w:pPr>
        <w:jc w:val="both"/>
      </w:pPr>
    </w:p>
    <w:p w:rsidR="007C4716" w:rsidRDefault="007C4716" w:rsidP="002B6872">
      <w:pPr>
        <w:jc w:val="both"/>
      </w:pPr>
      <w:r>
        <w:rPr>
          <w:noProof/>
        </w:rPr>
        <w:drawing>
          <wp:inline distT="0" distB="0" distL="0" distR="0">
            <wp:extent cx="6214773" cy="4306424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385" cy="430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A7" w:rsidRDefault="005C5EA7" w:rsidP="002B6872">
      <w:pPr>
        <w:jc w:val="both"/>
      </w:pPr>
    </w:p>
    <w:p w:rsidR="005C5EA7" w:rsidRDefault="005C5EA7" w:rsidP="002B6872">
      <w:pPr>
        <w:jc w:val="both"/>
      </w:pPr>
    </w:p>
    <w:p w:rsidR="005C5EA7" w:rsidRDefault="005C5EA7" w:rsidP="002B6872">
      <w:pPr>
        <w:jc w:val="both"/>
      </w:pPr>
    </w:p>
    <w:p w:rsidR="005C5EA7" w:rsidRDefault="005C5EA7" w:rsidP="002B6872">
      <w:pPr>
        <w:jc w:val="both"/>
      </w:pPr>
    </w:p>
    <w:p w:rsidR="005C5EA7" w:rsidRDefault="005C5EA7" w:rsidP="002B6872">
      <w:pPr>
        <w:jc w:val="both"/>
      </w:pPr>
    </w:p>
    <w:p w:rsidR="005C5EA7" w:rsidRDefault="005C5EA7" w:rsidP="002B6872">
      <w:pPr>
        <w:jc w:val="both"/>
      </w:pPr>
    </w:p>
    <w:p w:rsidR="005C5EA7" w:rsidRDefault="005C5EA7" w:rsidP="002B6872">
      <w:pPr>
        <w:jc w:val="both"/>
      </w:pPr>
    </w:p>
    <w:p w:rsidR="005C5EA7" w:rsidRDefault="005C5EA7" w:rsidP="002B6872">
      <w:pPr>
        <w:jc w:val="both"/>
      </w:pPr>
    </w:p>
    <w:p w:rsidR="005C5EA7" w:rsidRDefault="005C5EA7" w:rsidP="002B687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5EA7">
        <w:rPr>
          <w:rFonts w:ascii="Times New Roman" w:hAnsi="Times New Roman" w:cs="Times New Roman"/>
          <w:sz w:val="24"/>
          <w:szCs w:val="24"/>
        </w:rPr>
        <w:lastRenderedPageBreak/>
        <w:t>P-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5C5EA7">
        <w:rPr>
          <w:rFonts w:ascii="Times New Roman" w:hAnsi="Times New Roman" w:cs="Times New Roman"/>
          <w:sz w:val="24"/>
          <w:szCs w:val="24"/>
        </w:rPr>
        <w:t>A ROMANILOR NR.1, STR. ȘTEFAN CEL MARE NR.</w:t>
      </w:r>
      <w:proofErr w:type="gramEnd"/>
      <w:r w:rsidRPr="005C5EA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5C5EA7" w:rsidRDefault="005C5EA7" w:rsidP="002B6872">
      <w:pPr>
        <w:jc w:val="both"/>
      </w:pPr>
      <w:r>
        <w:rPr>
          <w:noProof/>
        </w:rPr>
        <w:drawing>
          <wp:inline distT="0" distB="0" distL="0" distR="0">
            <wp:extent cx="5941603" cy="7610475"/>
            <wp:effectExtent l="19050" t="0" r="1997" b="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13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D7" w:rsidRDefault="007434D7" w:rsidP="002B68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STR. AUGUSTIN PACHA NR. </w:t>
      </w:r>
      <w:proofErr w:type="gramStart"/>
      <w:r>
        <w:rPr>
          <w:rFonts w:ascii="Times New Roman" w:hAnsi="Times New Roman" w:cs="Times New Roman"/>
          <w:sz w:val="24"/>
          <w:szCs w:val="24"/>
        </w:rPr>
        <w:t>1  (</w:t>
      </w:r>
      <w:proofErr w:type="gramEnd"/>
      <w:r w:rsidRPr="007434D7">
        <w:rPr>
          <w:rFonts w:ascii="Times New Roman" w:hAnsi="Times New Roman" w:cs="Times New Roman"/>
          <w:sz w:val="24"/>
          <w:szCs w:val="24"/>
        </w:rPr>
        <w:t xml:space="preserve">STR.  </w:t>
      </w:r>
      <w:proofErr w:type="gramStart"/>
      <w:r w:rsidRPr="007434D7">
        <w:rPr>
          <w:rFonts w:ascii="Times New Roman" w:hAnsi="Times New Roman" w:cs="Times New Roman"/>
          <w:sz w:val="24"/>
          <w:szCs w:val="24"/>
        </w:rPr>
        <w:t>VOLTAIRE NR.</w:t>
      </w:r>
      <w:proofErr w:type="gramEnd"/>
      <w:r w:rsidRPr="007434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34D7">
        <w:rPr>
          <w:rFonts w:ascii="Times New Roman" w:hAnsi="Times New Roman" w:cs="Times New Roman"/>
          <w:sz w:val="24"/>
          <w:szCs w:val="24"/>
        </w:rPr>
        <w:t>1, CARUSSO NR.</w:t>
      </w:r>
      <w:proofErr w:type="gramEnd"/>
      <w:r w:rsidRPr="007434D7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434D7" w:rsidRDefault="007434D7" w:rsidP="002B68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34D7" w:rsidRDefault="007434D7" w:rsidP="002B68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34D7" w:rsidRDefault="007434D7" w:rsidP="002B68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34D7" w:rsidRDefault="007434D7" w:rsidP="002B68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1602" cy="6410325"/>
            <wp:effectExtent l="19050" t="0" r="1998" b="0"/>
            <wp:docPr id="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1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B5D" w:rsidRDefault="00E23B5D" w:rsidP="002B68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3B5D" w:rsidRDefault="0035161A" w:rsidP="002B68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STR. AUGUSTIN </w:t>
      </w:r>
      <w:proofErr w:type="gramStart"/>
      <w:r>
        <w:rPr>
          <w:rFonts w:ascii="Times New Roman" w:hAnsi="Times New Roman" w:cs="Times New Roman"/>
          <w:sz w:val="24"/>
          <w:szCs w:val="24"/>
        </w:rPr>
        <w:t>PACHA  NR</w:t>
      </w:r>
      <w:proofErr w:type="gramEnd"/>
      <w:r>
        <w:rPr>
          <w:rFonts w:ascii="Times New Roman" w:hAnsi="Times New Roman" w:cs="Times New Roman"/>
          <w:sz w:val="24"/>
          <w:szCs w:val="24"/>
        </w:rPr>
        <w:t>. 5</w:t>
      </w:r>
    </w:p>
    <w:p w:rsidR="001A01C3" w:rsidRDefault="001A01C3" w:rsidP="002B68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01C3" w:rsidRDefault="001A01C3" w:rsidP="002B68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161A" w:rsidRDefault="0035161A" w:rsidP="002B68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1602" cy="6505575"/>
            <wp:effectExtent l="19050" t="0" r="1998" b="0"/>
            <wp:docPr id="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07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49E" w:rsidRDefault="00B8249E" w:rsidP="002B68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249E" w:rsidRDefault="00B8249E" w:rsidP="002B68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249E" w:rsidRDefault="00B8249E" w:rsidP="002B68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STR. MIHAIL KOGĂLNICEANU NR. 7, AP. 5 (SAD)</w:t>
      </w:r>
    </w:p>
    <w:p w:rsidR="00B8249E" w:rsidRDefault="00B8249E" w:rsidP="002B68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249E" w:rsidRPr="007434D7" w:rsidRDefault="00B8249E" w:rsidP="002B68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90919" cy="7283395"/>
            <wp:effectExtent l="19050" t="0" r="331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00" cy="7284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249E" w:rsidRPr="007434D7" w:rsidSect="00102F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B6872"/>
    <w:rsid w:val="00005BA5"/>
    <w:rsid w:val="00020CE4"/>
    <w:rsid w:val="00102FF0"/>
    <w:rsid w:val="001A01C3"/>
    <w:rsid w:val="001B6D48"/>
    <w:rsid w:val="001E5DDE"/>
    <w:rsid w:val="002B6872"/>
    <w:rsid w:val="002C50C9"/>
    <w:rsid w:val="0035161A"/>
    <w:rsid w:val="0048443B"/>
    <w:rsid w:val="0052160C"/>
    <w:rsid w:val="005A2D9F"/>
    <w:rsid w:val="005C5EA7"/>
    <w:rsid w:val="007216BB"/>
    <w:rsid w:val="007434D7"/>
    <w:rsid w:val="007C4716"/>
    <w:rsid w:val="00820F98"/>
    <w:rsid w:val="008D4D11"/>
    <w:rsid w:val="00951C48"/>
    <w:rsid w:val="00987299"/>
    <w:rsid w:val="00B8249E"/>
    <w:rsid w:val="00BA1A92"/>
    <w:rsid w:val="00C56D70"/>
    <w:rsid w:val="00CB1901"/>
    <w:rsid w:val="00DF5908"/>
    <w:rsid w:val="00E23B5D"/>
    <w:rsid w:val="00E27C78"/>
    <w:rsid w:val="00F27645"/>
    <w:rsid w:val="00F47E38"/>
    <w:rsid w:val="00F67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F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6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8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mbandi</dc:creator>
  <cp:lastModifiedBy>mbandi</cp:lastModifiedBy>
  <cp:revision>9</cp:revision>
  <dcterms:created xsi:type="dcterms:W3CDTF">2019-10-03T05:42:00Z</dcterms:created>
  <dcterms:modified xsi:type="dcterms:W3CDTF">2020-01-17T07:14:00Z</dcterms:modified>
</cp:coreProperties>
</file>