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F86FEF" w:rsidRDefault="00F86FEF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031">
        <w:t xml:space="preserve"> </w:t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CA35F5">
        <w:rPr>
          <w:rFonts w:ascii="Times New Roman" w:hAnsi="Times New Roman" w:cs="Times New Roman"/>
        </w:rPr>
        <w:t>20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CA35F5">
        <w:rPr>
          <w:rFonts w:ascii="Times New Roman" w:hAnsi="Times New Roman" w:cs="Times New Roman"/>
        </w:rPr>
        <w:t>1865</w:t>
      </w:r>
      <w:r w:rsidR="006D5716" w:rsidRPr="009B0A1E">
        <w:rPr>
          <w:rFonts w:ascii="Times New Roman" w:hAnsi="Times New Roman" w:cs="Times New Roman"/>
        </w:rPr>
        <w:t>/</w:t>
      </w:r>
      <w:r w:rsidR="00CA35F5">
        <w:rPr>
          <w:rFonts w:ascii="Times New Roman" w:hAnsi="Times New Roman" w:cs="Times New Roman"/>
        </w:rPr>
        <w:t>01</w:t>
      </w:r>
      <w:r w:rsidR="009B0A1E" w:rsidRPr="009B0A1E">
        <w:rPr>
          <w:rFonts w:ascii="Times New Roman" w:hAnsi="Times New Roman" w:cs="Times New Roman"/>
        </w:rPr>
        <w:t>.</w:t>
      </w:r>
      <w:r w:rsidR="00BC6C2E">
        <w:rPr>
          <w:rFonts w:ascii="Times New Roman" w:hAnsi="Times New Roman" w:cs="Times New Roman"/>
        </w:rPr>
        <w:t>0</w:t>
      </w:r>
      <w:r w:rsidR="00CA35F5">
        <w:rPr>
          <w:rFonts w:ascii="Times New Roman" w:hAnsi="Times New Roman" w:cs="Times New Roman"/>
        </w:rPr>
        <w:t>9</w:t>
      </w:r>
      <w:r w:rsidR="006D5716" w:rsidRPr="009B0A1E">
        <w:rPr>
          <w:rFonts w:ascii="Times New Roman" w:hAnsi="Times New Roman" w:cs="Times New Roman"/>
        </w:rPr>
        <w:t>.20</w:t>
      </w:r>
      <w:r w:rsidR="00BC6C2E">
        <w:rPr>
          <w:rFonts w:ascii="Times New Roman" w:hAnsi="Times New Roman" w:cs="Times New Roman"/>
        </w:rPr>
        <w:t>20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F86FEF" w:rsidRDefault="00F86FEF" w:rsidP="005727C6">
      <w:pPr>
        <w:jc w:val="both"/>
        <w:rPr>
          <w:rFonts w:ascii="Times New Roman" w:hAnsi="Times New Roman" w:cs="Times New Roman"/>
        </w:rPr>
      </w:pPr>
    </w:p>
    <w:p w:rsidR="00F86FEF" w:rsidRPr="009B0A1E" w:rsidRDefault="00F86FEF" w:rsidP="005727C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Default="00893C7A" w:rsidP="0089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REFERAT DE APROBARE A</w:t>
      </w:r>
    </w:p>
    <w:p w:rsidR="00662A7D" w:rsidRDefault="00662A7D" w:rsidP="0089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>PROIECTULUI</w:t>
      </w:r>
      <w:r w:rsidR="00DF161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DE HOTĂRÂRE</w:t>
      </w:r>
    </w:p>
    <w:p w:rsidR="00EB5BA1" w:rsidRPr="00AE0A87" w:rsidRDefault="00EB5BA1" w:rsidP="00893C7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EB5BA1" w:rsidRPr="00AE0A87" w:rsidRDefault="00EB5BA1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AE0A8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43E07" w:rsidRPr="00AE0A87" w:rsidRDefault="00333A24" w:rsidP="00643E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E0A87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>aprobarea</w:t>
      </w:r>
      <w:proofErr w:type="spellEnd"/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dobândirii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Municipiul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terenu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lui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fac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e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obiectul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renunţării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la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dreptul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proprietate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A35F5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Muntean Ramona Oana Nicole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CF nr.</w:t>
      </w:r>
      <w:r w:rsidR="00CA35F5">
        <w:rPr>
          <w:rFonts w:ascii="Times New Roman" w:eastAsia="Calibri" w:hAnsi="Times New Roman" w:cs="Times New Roman"/>
          <w:bCs/>
          <w:sz w:val="28"/>
          <w:szCs w:val="28"/>
        </w:rPr>
        <w:t>419551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CA35F5">
        <w:rPr>
          <w:rFonts w:ascii="Times New Roman" w:eastAsia="Calibri" w:hAnsi="Times New Roman" w:cs="Times New Roman"/>
          <w:bCs/>
          <w:sz w:val="28"/>
          <w:szCs w:val="28"/>
        </w:rPr>
        <w:t>132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B4B27">
        <w:rPr>
          <w:rFonts w:ascii="Times New Roman" w:eastAsia="Calibri" w:hAnsi="Times New Roman" w:cs="Times New Roman"/>
          <w:bCs/>
          <w:sz w:val="28"/>
          <w:szCs w:val="28"/>
        </w:rPr>
        <w:t>destinat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CA35F5">
        <w:rPr>
          <w:rFonts w:ascii="Times New Roman" w:eastAsia="Calibri" w:hAnsi="Times New Roman" w:cs="Times New Roman"/>
          <w:bCs/>
          <w:sz w:val="28"/>
          <w:szCs w:val="28"/>
        </w:rPr>
        <w:t>drum</w:t>
      </w:r>
      <w:r w:rsidR="00EB4B27">
        <w:rPr>
          <w:rFonts w:ascii="Times New Roman" w:eastAsia="Calibri" w:hAnsi="Times New Roman" w:cs="Times New Roman"/>
          <w:bCs/>
          <w:sz w:val="28"/>
          <w:szCs w:val="28"/>
        </w:rPr>
        <w:t>ului</w:t>
      </w:r>
      <w:proofErr w:type="spellEnd"/>
      <w:r w:rsidR="006B5B32">
        <w:rPr>
          <w:rFonts w:ascii="Times New Roman" w:eastAsia="Calibri" w:hAnsi="Times New Roman" w:cs="Times New Roman"/>
          <w:bCs/>
          <w:sz w:val="28"/>
          <w:szCs w:val="28"/>
        </w:rPr>
        <w:t xml:space="preserve"> public</w:t>
      </w:r>
    </w:p>
    <w:p w:rsidR="00643E07" w:rsidRPr="00155566" w:rsidRDefault="00643E07" w:rsidP="00643E07">
      <w:pPr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AA492B" w:rsidRPr="00AE0A87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Descrierea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situa</w:t>
      </w:r>
      <w:r w:rsidR="00ED4C48" w:rsidRPr="00AE0A87">
        <w:rPr>
          <w:rFonts w:ascii="Times New Roman" w:hAnsi="Times New Roman" w:cs="Times New Roman"/>
          <w:b/>
          <w:spacing w:val="-5"/>
          <w:sz w:val="28"/>
          <w:szCs w:val="28"/>
        </w:rPr>
        <w:t>ţ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iei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proofErr w:type="gram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actuale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:</w:t>
      </w:r>
      <w:proofErr w:type="gramEnd"/>
    </w:p>
    <w:p w:rsidR="005D75D4" w:rsidRPr="004A18E6" w:rsidRDefault="005E665E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0A87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proofErr w:type="gramStart"/>
      <w:r w:rsidR="00562BC0" w:rsidRPr="004A18E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</w:t>
      </w:r>
      <w:r w:rsidR="002C39BE" w:rsidRPr="004A18E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9BE" w:rsidRPr="004A18E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9BE" w:rsidRPr="004A18E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r w:rsidR="002C39BE" w:rsidRPr="004A18E6">
        <w:rPr>
          <w:rFonts w:ascii="Times New Roman" w:hAnsi="Times New Roman" w:cs="Times New Roman"/>
          <w:sz w:val="28"/>
          <w:szCs w:val="28"/>
        </w:rPr>
        <w:t>CT20</w:t>
      </w:r>
      <w:r w:rsidR="008F6927">
        <w:rPr>
          <w:rFonts w:ascii="Times New Roman" w:hAnsi="Times New Roman" w:cs="Times New Roman"/>
          <w:sz w:val="28"/>
          <w:szCs w:val="28"/>
        </w:rPr>
        <w:t>20</w:t>
      </w:r>
      <w:r w:rsidR="002C39BE" w:rsidRPr="004A18E6">
        <w:rPr>
          <w:rFonts w:ascii="Times New Roman" w:hAnsi="Times New Roman" w:cs="Times New Roman"/>
          <w:sz w:val="28"/>
          <w:szCs w:val="28"/>
        </w:rPr>
        <w:t>-00</w:t>
      </w:r>
      <w:r w:rsidR="008F6927">
        <w:rPr>
          <w:rFonts w:ascii="Times New Roman" w:hAnsi="Times New Roman" w:cs="Times New Roman"/>
          <w:sz w:val="28"/>
          <w:szCs w:val="28"/>
        </w:rPr>
        <w:t>1865</w:t>
      </w:r>
      <w:r w:rsidR="002C39BE" w:rsidRPr="004A18E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8F6927">
        <w:rPr>
          <w:rFonts w:ascii="Times New Roman" w:hAnsi="Times New Roman" w:cs="Times New Roman"/>
          <w:sz w:val="28"/>
          <w:szCs w:val="28"/>
        </w:rPr>
        <w:t>03</w:t>
      </w:r>
      <w:r w:rsidRPr="004A18E6">
        <w:rPr>
          <w:rFonts w:ascii="Times New Roman" w:hAnsi="Times New Roman" w:cs="Times New Roman"/>
          <w:sz w:val="28"/>
          <w:szCs w:val="28"/>
        </w:rPr>
        <w:t>.</w:t>
      </w:r>
      <w:r w:rsidR="004D78D7">
        <w:rPr>
          <w:rFonts w:ascii="Times New Roman" w:hAnsi="Times New Roman" w:cs="Times New Roman"/>
          <w:sz w:val="28"/>
          <w:szCs w:val="28"/>
        </w:rPr>
        <w:t>0</w:t>
      </w:r>
      <w:r w:rsidR="008F6927">
        <w:rPr>
          <w:rFonts w:ascii="Times New Roman" w:hAnsi="Times New Roman" w:cs="Times New Roman"/>
          <w:sz w:val="28"/>
          <w:szCs w:val="28"/>
        </w:rPr>
        <w:t>6</w:t>
      </w:r>
      <w:r w:rsidRPr="004A18E6">
        <w:rPr>
          <w:rFonts w:ascii="Times New Roman" w:hAnsi="Times New Roman" w:cs="Times New Roman"/>
          <w:sz w:val="28"/>
          <w:szCs w:val="28"/>
        </w:rPr>
        <w:t>.</w:t>
      </w:r>
      <w:r w:rsidR="002C39BE" w:rsidRPr="004A18E6">
        <w:rPr>
          <w:rFonts w:ascii="Times New Roman" w:hAnsi="Times New Roman" w:cs="Times New Roman"/>
          <w:sz w:val="28"/>
          <w:szCs w:val="28"/>
        </w:rPr>
        <w:t>20</w:t>
      </w:r>
      <w:r w:rsidR="004D78D7">
        <w:rPr>
          <w:rFonts w:ascii="Times New Roman" w:hAnsi="Times New Roman" w:cs="Times New Roman"/>
          <w:sz w:val="28"/>
          <w:szCs w:val="28"/>
        </w:rPr>
        <w:t>20</w:t>
      </w:r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562BC0" w:rsidRPr="004A18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8F6927">
        <w:rPr>
          <w:rFonts w:ascii="Times New Roman" w:hAnsi="Times New Roman" w:cs="Times New Roman"/>
          <w:sz w:val="28"/>
          <w:szCs w:val="28"/>
        </w:rPr>
        <w:t xml:space="preserve">Nicolas Ramona </w:t>
      </w:r>
      <w:proofErr w:type="spellStart"/>
      <w:r w:rsidR="008F6927">
        <w:rPr>
          <w:rFonts w:ascii="Times New Roman" w:hAnsi="Times New Roman" w:cs="Times New Roman"/>
          <w:sz w:val="28"/>
          <w:szCs w:val="28"/>
        </w:rPr>
        <w:t>Oana</w:t>
      </w:r>
      <w:proofErr w:type="spellEnd"/>
      <w:r w:rsidR="008F6927">
        <w:rPr>
          <w:rFonts w:ascii="Times New Roman" w:hAnsi="Times New Roman" w:cs="Times New Roman"/>
          <w:sz w:val="28"/>
          <w:szCs w:val="28"/>
        </w:rPr>
        <w:t xml:space="preserve"> Nicole </w:t>
      </w:r>
      <w:proofErr w:type="spellStart"/>
      <w:r w:rsidR="008F692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8F6927">
        <w:rPr>
          <w:rFonts w:ascii="Times New Roman" w:hAnsi="Times New Roman" w:cs="Times New Roman"/>
          <w:sz w:val="28"/>
          <w:szCs w:val="28"/>
        </w:rPr>
        <w:t xml:space="preserve"> av. </w:t>
      </w:r>
      <w:proofErr w:type="spellStart"/>
      <w:r w:rsidR="008F6927">
        <w:rPr>
          <w:rFonts w:ascii="Times New Roman" w:hAnsi="Times New Roman" w:cs="Times New Roman"/>
          <w:sz w:val="28"/>
          <w:szCs w:val="28"/>
        </w:rPr>
        <w:t>Mitran</w:t>
      </w:r>
      <w:proofErr w:type="spellEnd"/>
      <w:r w:rsid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927">
        <w:rPr>
          <w:rFonts w:ascii="Times New Roman" w:hAnsi="Times New Roman" w:cs="Times New Roman"/>
          <w:sz w:val="28"/>
          <w:szCs w:val="28"/>
        </w:rPr>
        <w:t>Ghe</w:t>
      </w:r>
      <w:proofErr w:type="spellEnd"/>
      <w:r w:rsidR="008F6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6927">
        <w:rPr>
          <w:rFonts w:ascii="Times New Roman" w:hAnsi="Times New Roman" w:cs="Times New Roman"/>
          <w:sz w:val="28"/>
          <w:szCs w:val="28"/>
        </w:rPr>
        <w:t>Mugurel</w:t>
      </w:r>
      <w:proofErr w:type="spellEnd"/>
      <w:r w:rsidR="00BC6C2E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care ne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înştiinţează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</w:t>
      </w:r>
      <w:r w:rsidRPr="004A18E6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18E6">
        <w:rPr>
          <w:rFonts w:ascii="Times New Roman" w:hAnsi="Times New Roman" w:cs="Times New Roman"/>
          <w:sz w:val="28"/>
          <w:szCs w:val="28"/>
        </w:rPr>
        <w:t>d</w:t>
      </w:r>
      <w:r w:rsidR="00730ABC" w:rsidRPr="004A18E6">
        <w:rPr>
          <w:rFonts w:ascii="Times New Roman" w:hAnsi="Times New Roman" w:cs="Times New Roman"/>
          <w:sz w:val="28"/>
          <w:szCs w:val="28"/>
        </w:rPr>
        <w:t>reptul</w:t>
      </w:r>
      <w:r w:rsidRPr="004A18E6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Timişoar</w:t>
      </w:r>
      <w:r w:rsidR="004216B6" w:rsidRPr="004A18E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C.F. nr.4</w:t>
      </w:r>
      <w:r w:rsidR="008F6927">
        <w:rPr>
          <w:rFonts w:ascii="Times New Roman" w:hAnsi="Times New Roman" w:cs="Times New Roman"/>
          <w:sz w:val="28"/>
          <w:szCs w:val="28"/>
        </w:rPr>
        <w:t>19551</w:t>
      </w:r>
      <w:r w:rsidR="004216B6" w:rsidRPr="004A18E6">
        <w:rPr>
          <w:rFonts w:ascii="Times New Roman" w:hAnsi="Times New Roman" w:cs="Times New Roman"/>
          <w:sz w:val="28"/>
          <w:szCs w:val="28"/>
        </w:rPr>
        <w:t xml:space="preserve">-Timişoara,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r w:rsidR="008F6927">
        <w:rPr>
          <w:rFonts w:ascii="Times New Roman" w:hAnsi="Times New Roman" w:cs="Times New Roman"/>
          <w:sz w:val="28"/>
          <w:szCs w:val="28"/>
        </w:rPr>
        <w:t>132</w:t>
      </w:r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18E6">
        <w:rPr>
          <w:rFonts w:ascii="Times New Roman" w:hAnsi="Times New Roman" w:cs="Times New Roman"/>
          <w:sz w:val="28"/>
          <w:szCs w:val="28"/>
        </w:rPr>
        <w:t>m.p</w:t>
      </w:r>
      <w:proofErr w:type="spellEnd"/>
      <w:r w:rsidR="005D75D4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927">
        <w:rPr>
          <w:rFonts w:ascii="Times New Roman" w:hAnsi="Times New Roman" w:cs="Times New Roman"/>
          <w:sz w:val="28"/>
          <w:szCs w:val="28"/>
        </w:rPr>
        <w:t>intravilan</w:t>
      </w:r>
      <w:proofErr w:type="spellEnd"/>
      <w:r w:rsid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B27">
        <w:rPr>
          <w:rFonts w:ascii="Times New Roman" w:hAnsi="Times New Roman" w:cs="Times New Roman"/>
          <w:sz w:val="28"/>
          <w:szCs w:val="28"/>
        </w:rPr>
        <w:t>destinat</w:t>
      </w:r>
      <w:proofErr w:type="spellEnd"/>
      <w:r w:rsid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927">
        <w:rPr>
          <w:rFonts w:ascii="Times New Roman" w:hAnsi="Times New Roman" w:cs="Times New Roman"/>
          <w:sz w:val="28"/>
          <w:szCs w:val="28"/>
        </w:rPr>
        <w:t>drum</w:t>
      </w:r>
      <w:r w:rsidR="00EB4B27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="006B5B32">
        <w:rPr>
          <w:rFonts w:ascii="Times New Roman" w:hAnsi="Times New Roman" w:cs="Times New Roman"/>
          <w:sz w:val="28"/>
          <w:szCs w:val="28"/>
        </w:rPr>
        <w:t xml:space="preserve"> public</w:t>
      </w:r>
      <w:r w:rsidR="004D78D7">
        <w:rPr>
          <w:rFonts w:ascii="Times New Roman" w:hAnsi="Times New Roman" w:cs="Times New Roman"/>
          <w:sz w:val="28"/>
          <w:szCs w:val="28"/>
        </w:rPr>
        <w:t>.</w:t>
      </w:r>
    </w:p>
    <w:p w:rsidR="00562BC0" w:rsidRPr="008F6927" w:rsidRDefault="005D75D4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275F3" w:rsidRPr="008F6927">
        <w:rPr>
          <w:rFonts w:ascii="Times New Roman" w:hAnsi="Times New Roman" w:cs="Times New Roman"/>
          <w:sz w:val="28"/>
          <w:szCs w:val="28"/>
        </w:rPr>
        <w:t>S</w:t>
      </w:r>
      <w:r w:rsidR="00730ABC" w:rsidRPr="008F6927">
        <w:rPr>
          <w:rFonts w:ascii="Times New Roman" w:hAnsi="Times New Roman" w:cs="Times New Roman"/>
          <w:sz w:val="28"/>
          <w:szCs w:val="28"/>
        </w:rPr>
        <w:t>olicit</w:t>
      </w:r>
      <w:r w:rsidR="002275F3" w:rsidRPr="008F6927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2275F3" w:rsidRPr="008F6927">
        <w:rPr>
          <w:rFonts w:ascii="Times New Roman" w:hAnsi="Times New Roman" w:cs="Times New Roman"/>
          <w:sz w:val="28"/>
          <w:szCs w:val="28"/>
        </w:rPr>
        <w:t xml:space="preserve"> </w:t>
      </w:r>
      <w:r w:rsidR="00730ABC" w:rsidRP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proofErr w:type="gramEnd"/>
      <w:r w:rsidR="00730ABC" w:rsidRP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="00730ABC" w:rsidRPr="008F692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730ABC" w:rsidRP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730ABC" w:rsidRPr="008F6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30ABC" w:rsidRP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730ABC" w:rsidRPr="008F6927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730ABC" w:rsidRPr="008F6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8F6927">
        <w:rPr>
          <w:rFonts w:ascii="Times New Roman" w:hAnsi="Times New Roman" w:cs="Times New Roman"/>
          <w:sz w:val="28"/>
          <w:szCs w:val="28"/>
        </w:rPr>
        <w:t>Timişoara</w:t>
      </w:r>
      <w:proofErr w:type="spellEnd"/>
    </w:p>
    <w:p w:rsidR="000A7516" w:rsidRPr="00AE0A87" w:rsidRDefault="000A7516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EB5BA1" w:rsidRPr="00AE0A87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Pr="00AE0A87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AE0A87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AE0A87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343716" w:rsidRPr="004A18E6" w:rsidRDefault="00924A35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0A87">
        <w:rPr>
          <w:rFonts w:ascii="TimesNewRomanPSMT" w:hAnsi="TimesNewRomanPSMT" w:cs="TimesNewRomanPSMT"/>
          <w:sz w:val="24"/>
          <w:szCs w:val="24"/>
        </w:rPr>
        <w:t xml:space="preserve">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Declaraţi</w:t>
      </w:r>
      <w:r w:rsidR="00066CF8" w:rsidRPr="004A18E6">
        <w:rPr>
          <w:rFonts w:ascii="Times New Roman" w:hAnsi="Times New Roman" w:cs="Times New Roman"/>
          <w:iCs/>
          <w:sz w:val="28"/>
          <w:szCs w:val="28"/>
        </w:rPr>
        <w:t>a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de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renun</w:t>
      </w:r>
      <w:r w:rsidR="00562BC0" w:rsidRPr="004A18E6">
        <w:rPr>
          <w:rFonts w:ascii="Times New Roman" w:hAnsi="Cambria Math" w:cs="Times New Roman"/>
          <w:iCs/>
          <w:sz w:val="28"/>
          <w:szCs w:val="28"/>
        </w:rPr>
        <w:t>ț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are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autentificat</w:t>
      </w:r>
      <w:r w:rsidR="00E840ED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="00E840ED">
        <w:rPr>
          <w:rFonts w:ascii="Times New Roman" w:hAnsi="Times New Roman" w:cs="Times New Roman"/>
          <w:sz w:val="28"/>
          <w:szCs w:val="28"/>
        </w:rPr>
        <w:t>Rol</w:t>
      </w:r>
      <w:proofErr w:type="spellEnd"/>
      <w:r w:rsidR="00E840E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840ED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="00E840ED">
        <w:rPr>
          <w:rFonts w:ascii="Times New Roman" w:hAnsi="Times New Roman" w:cs="Times New Roman"/>
          <w:sz w:val="28"/>
          <w:szCs w:val="28"/>
        </w:rPr>
        <w:t xml:space="preserve"> URW 764/2020, HJW 3265/2020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4958DA">
        <w:rPr>
          <w:rFonts w:ascii="Times New Roman" w:hAnsi="Times New Roman" w:cs="Times New Roman"/>
          <w:sz w:val="28"/>
          <w:szCs w:val="28"/>
        </w:rPr>
        <w:t>notar</w:t>
      </w:r>
      <w:proofErr w:type="spellEnd"/>
      <w:r w:rsidR="004958DA">
        <w:rPr>
          <w:rFonts w:ascii="Times New Roman" w:hAnsi="Times New Roman" w:cs="Times New Roman"/>
          <w:sz w:val="28"/>
          <w:szCs w:val="28"/>
        </w:rPr>
        <w:t xml:space="preserve"> Christian </w:t>
      </w:r>
      <w:proofErr w:type="spellStart"/>
      <w:r w:rsidR="004958DA">
        <w:rPr>
          <w:rFonts w:ascii="Times New Roman" w:hAnsi="Times New Roman" w:cs="Times New Roman"/>
          <w:sz w:val="28"/>
          <w:szCs w:val="28"/>
        </w:rPr>
        <w:t>Weiβer</w:t>
      </w:r>
      <w:proofErr w:type="spellEnd"/>
      <w:r w:rsidR="004958DA">
        <w:rPr>
          <w:rFonts w:ascii="Times New Roman" w:hAnsi="Times New Roman" w:cs="Times New Roman"/>
          <w:sz w:val="28"/>
          <w:szCs w:val="28"/>
        </w:rPr>
        <w:t>- Langer Anger 7-69115 Heidelberg</w:t>
      </w:r>
      <w:r w:rsidR="00730ABC" w:rsidRPr="004A18E6">
        <w:rPr>
          <w:rFonts w:ascii="Times New Roman" w:hAnsi="Times New Roman" w:cs="Times New Roman"/>
          <w:sz w:val="28"/>
          <w:szCs w:val="28"/>
        </w:rPr>
        <w:t>,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propri</w:t>
      </w:r>
      <w:r w:rsidR="00F95448" w:rsidRPr="004A18E6">
        <w:rPr>
          <w:rFonts w:ascii="Times New Roman" w:hAnsi="Times New Roman" w:cs="Times New Roman"/>
          <w:sz w:val="28"/>
          <w:szCs w:val="28"/>
        </w:rPr>
        <w:t>etar</w:t>
      </w:r>
      <w:r w:rsidR="00066CF8" w:rsidRPr="004A18E6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tabular al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imobil</w:t>
      </w:r>
      <w:r w:rsidR="00066CF8" w:rsidRPr="004A18E6">
        <w:rPr>
          <w:rFonts w:ascii="Times New Roman" w:hAnsi="Times New Roman" w:cs="Times New Roman"/>
          <w:sz w:val="28"/>
          <w:szCs w:val="28"/>
        </w:rPr>
        <w:t>ului</w:t>
      </w:r>
      <w:r w:rsidR="00562BC0" w:rsidRPr="004A18E6">
        <w:rPr>
          <w:rFonts w:ascii="Times New Roman" w:hAnsi="Times New Roman" w:cs="Times New Roman"/>
          <w:sz w:val="28"/>
          <w:szCs w:val="28"/>
        </w:rPr>
        <w:t>-teren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menţ</w:t>
      </w:r>
      <w:r w:rsidR="00343716" w:rsidRPr="004A18E6">
        <w:rPr>
          <w:rFonts w:ascii="Times New Roman" w:hAnsi="Times New Roman" w:cs="Times New Roman"/>
          <w:sz w:val="28"/>
          <w:szCs w:val="28"/>
        </w:rPr>
        <w:t>iona</w:t>
      </w:r>
      <w:r w:rsidR="00066CF8" w:rsidRPr="004A18E6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acest</w:t>
      </w:r>
      <w:r w:rsidR="00066CF8" w:rsidRPr="004A18E6">
        <w:rPr>
          <w:rFonts w:ascii="Times New Roman" w:hAnsi="Times New Roman" w:cs="Times New Roman"/>
          <w:sz w:val="28"/>
          <w:szCs w:val="28"/>
        </w:rPr>
        <w:t>uia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2BC0" w:rsidRPr="004A18E6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Totodată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imobil</w:t>
      </w:r>
      <w:r w:rsidR="00066CF8" w:rsidRPr="004A18E6">
        <w:rPr>
          <w:rFonts w:ascii="Times New Roman" w:hAnsi="Times New Roman" w:cs="Times New Roman"/>
          <w:sz w:val="28"/>
          <w:szCs w:val="28"/>
        </w:rPr>
        <w:t>ul</w:t>
      </w:r>
      <w:r w:rsidR="00562BC0" w:rsidRPr="004A18E6">
        <w:rPr>
          <w:rFonts w:ascii="Times New Roman" w:hAnsi="Times New Roman" w:cs="Times New Roman"/>
          <w:sz w:val="28"/>
          <w:szCs w:val="28"/>
        </w:rPr>
        <w:t>-teren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nu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grevat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.</w:t>
      </w:r>
    </w:p>
    <w:p w:rsidR="00562BC0" w:rsidRPr="004A18E6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Civil,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</w:t>
      </w:r>
      <w:r w:rsidR="00215880" w:rsidRPr="004A18E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 C. F. nr.4478</w:t>
      </w:r>
      <w:r w:rsidR="00066CF8" w:rsidRPr="004A18E6">
        <w:rPr>
          <w:rFonts w:ascii="Times New Roman" w:hAnsi="Times New Roman" w:cs="Times New Roman"/>
          <w:sz w:val="28"/>
          <w:szCs w:val="28"/>
        </w:rPr>
        <w:t>17</w:t>
      </w:r>
      <w:r w:rsidR="0021588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Timişoara,a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renunţare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.</w:t>
      </w:r>
    </w:p>
    <w:p w:rsidR="00EB5BA1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Civil, 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“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Imobilele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privire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care s-a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renunţat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de</w:t>
      </w:r>
      <w:r w:rsidR="000D399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conform art.562 alin.2,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intră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domeniul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privat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al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ora</w:t>
      </w:r>
      <w:r w:rsidR="00562BC0" w:rsidRPr="004A18E6">
        <w:rPr>
          <w:rFonts w:ascii="Times New Roman" w:hAnsi="Cambria Math" w:cs="Times New Roman"/>
          <w:iCs/>
          <w:sz w:val="28"/>
          <w:szCs w:val="28"/>
        </w:rPr>
        <w:t>ș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sau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municipiului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prinhotărârea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consiliului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local”</w:t>
      </w:r>
      <w:r w:rsidR="00784D61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18E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P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066CF8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A18E6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         </w:t>
      </w: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B5B32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="00066CF8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B5B32" w:rsidRDefault="006B5B32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66CF8" w:rsidRPr="004A18E6" w:rsidRDefault="006B5B32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66CF8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Conform art.296 din Ordonanţa de Urgenţă nr. 57/2019 „(2) Trecerea unui bun din domeniul privat al unei unităţi administrativ teritoriale </w:t>
      </w:r>
      <w:r w:rsidR="00C00B59" w:rsidRPr="004A18E6">
        <w:rPr>
          <w:rFonts w:ascii="Times New Roman" w:hAnsi="Times New Roman" w:cs="Times New Roman"/>
          <w:sz w:val="28"/>
          <w:szCs w:val="28"/>
          <w:lang w:val="ro-RO"/>
        </w:rPr>
        <w:t>în domeniul public al acesteia se face prin hotărâre a consililui judeţean, respectiv a Consiliului General al Municipiului Bucureşti ori a consiliului local al comunei, al oraşului sau al municipiului, după caz.”</w:t>
      </w:r>
    </w:p>
    <w:p w:rsidR="00784D61" w:rsidRPr="00730ABC" w:rsidRDefault="00784D61" w:rsidP="00730ABC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784D61" w:rsidRPr="004A18E6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4A18E6">
        <w:rPr>
          <w:rFonts w:ascii="Times New Roman" w:hAnsi="Times New Roman"/>
          <w:sz w:val="28"/>
          <w:szCs w:val="28"/>
          <w:lang w:val="ro-RO"/>
        </w:rPr>
        <w:t xml:space="preserve">  </w:t>
      </w:r>
      <w:proofErr w:type="spellStart"/>
      <w:r w:rsidRPr="004A18E6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Pr="004A18E6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343716" w:rsidRPr="004A18E6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6B5B32" w:rsidRPr="00AE0A87" w:rsidRDefault="00343716" w:rsidP="006B5B3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BC52AE" w:rsidRPr="004A18E6">
        <w:rPr>
          <w:rFonts w:ascii="Times New Roman" w:hAnsi="Times New Roman" w:cs="Times New Roman"/>
          <w:sz w:val="28"/>
          <w:szCs w:val="28"/>
          <w:lang w:val="ro-RO"/>
        </w:rPr>
        <w:t>Având în vedere cele menţionate mai sus, considerăm oportun, iniţierea unui proiect de hotărâre,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aprobarea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dobândirii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Municipiul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terenului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ce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face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obiectul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renunţării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la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dreptul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proprietate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B5B32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Muntean Ramona Oana Nicole</w:t>
      </w:r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CF nr.</w:t>
      </w:r>
      <w:r w:rsidR="006B5B32">
        <w:rPr>
          <w:rFonts w:ascii="Times New Roman" w:eastAsia="Calibri" w:hAnsi="Times New Roman" w:cs="Times New Roman"/>
          <w:bCs/>
          <w:sz w:val="28"/>
          <w:szCs w:val="28"/>
        </w:rPr>
        <w:t>419551</w:t>
      </w:r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6B5B32">
        <w:rPr>
          <w:rFonts w:ascii="Times New Roman" w:eastAsia="Calibri" w:hAnsi="Times New Roman" w:cs="Times New Roman"/>
          <w:bCs/>
          <w:sz w:val="28"/>
          <w:szCs w:val="28"/>
        </w:rPr>
        <w:t>132</w:t>
      </w:r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6B5B3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B4B27">
        <w:rPr>
          <w:rFonts w:ascii="Times New Roman" w:eastAsia="Calibri" w:hAnsi="Times New Roman" w:cs="Times New Roman"/>
          <w:bCs/>
          <w:sz w:val="28"/>
          <w:szCs w:val="28"/>
        </w:rPr>
        <w:t>destinat</w:t>
      </w:r>
      <w:proofErr w:type="spellEnd"/>
      <w:r w:rsidR="00EB4B2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B5B32">
        <w:rPr>
          <w:rFonts w:ascii="Times New Roman" w:eastAsia="Calibri" w:hAnsi="Times New Roman" w:cs="Times New Roman"/>
          <w:bCs/>
          <w:sz w:val="28"/>
          <w:szCs w:val="28"/>
        </w:rPr>
        <w:t>drum</w:t>
      </w:r>
      <w:r w:rsidR="00EB4B27">
        <w:rPr>
          <w:rFonts w:ascii="Times New Roman" w:eastAsia="Calibri" w:hAnsi="Times New Roman" w:cs="Times New Roman"/>
          <w:bCs/>
          <w:sz w:val="28"/>
          <w:szCs w:val="28"/>
        </w:rPr>
        <w:t>ului</w:t>
      </w:r>
      <w:r w:rsidR="006B5B32">
        <w:rPr>
          <w:rFonts w:ascii="Times New Roman" w:eastAsia="Calibri" w:hAnsi="Times New Roman" w:cs="Times New Roman"/>
          <w:bCs/>
          <w:sz w:val="28"/>
          <w:szCs w:val="28"/>
        </w:rPr>
        <w:t xml:space="preserve"> public.</w:t>
      </w:r>
    </w:p>
    <w:p w:rsidR="002F50FB" w:rsidRPr="004D78D7" w:rsidRDefault="002F50FB" w:rsidP="006B5B32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303D18" w:rsidRPr="00784D61" w:rsidRDefault="00303D18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953CB" w:rsidRDefault="0043379F" w:rsidP="005727C6">
      <w:pPr>
        <w:jc w:val="both"/>
        <w:rPr>
          <w:b/>
          <w:sz w:val="28"/>
          <w:szCs w:val="28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PRIMAR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E0A8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C52C4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>VICEPRIMAR</w:t>
      </w:r>
      <w:r w:rsidR="004431AA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 xml:space="preserve"> </w:t>
      </w:r>
      <w:r w:rsidR="00BE560B">
        <w:rPr>
          <w:b/>
          <w:sz w:val="28"/>
          <w:szCs w:val="28"/>
        </w:rPr>
        <w:t xml:space="preserve">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NICOLAE ROBU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 xml:space="preserve">IMRE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FARKAS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0953CB" w:rsidRPr="00784D61" w:rsidRDefault="004C1414" w:rsidP="005727C6">
      <w:pPr>
        <w:tabs>
          <w:tab w:val="left" w:pos="6780"/>
        </w:tabs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784D61">
        <w:rPr>
          <w:b/>
          <w:sz w:val="24"/>
          <w:szCs w:val="24"/>
        </w:rPr>
        <w:t xml:space="preserve">         </w:t>
      </w:r>
      <w:r w:rsidR="006D769F">
        <w:rPr>
          <w:b/>
          <w:sz w:val="24"/>
          <w:szCs w:val="24"/>
        </w:rPr>
        <w:t xml:space="preserve">    </w:t>
      </w:r>
      <w:r w:rsidR="00784D61">
        <w:rPr>
          <w:b/>
          <w:sz w:val="24"/>
          <w:szCs w:val="24"/>
        </w:rPr>
        <w:t xml:space="preserve"> </w:t>
      </w:r>
      <w:r w:rsidR="00D14564">
        <w:rPr>
          <w:b/>
          <w:sz w:val="24"/>
          <w:szCs w:val="24"/>
        </w:rPr>
        <w:t xml:space="preserve">        </w:t>
      </w:r>
      <w:r w:rsidR="00784D61">
        <w:rPr>
          <w:b/>
          <w:sz w:val="24"/>
          <w:szCs w:val="24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D81BE2" w:rsidRPr="00784D61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784D61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784D61">
        <w:rPr>
          <w:sz w:val="28"/>
          <w:szCs w:val="28"/>
          <w:lang w:val="ro-RO"/>
        </w:rPr>
        <w:t xml:space="preserve">                </w:t>
      </w:r>
      <w:r w:rsidRPr="00784D61">
        <w:rPr>
          <w:sz w:val="28"/>
          <w:szCs w:val="28"/>
          <w:lang w:val="ro-RO"/>
        </w:rPr>
        <w:t xml:space="preserve">   </w:t>
      </w:r>
      <w:r w:rsidR="006D769F">
        <w:rPr>
          <w:sz w:val="28"/>
          <w:szCs w:val="28"/>
          <w:lang w:val="ro-RO"/>
        </w:rPr>
        <w:t xml:space="preserve">     </w:t>
      </w:r>
      <w:r w:rsidR="00D14564">
        <w:rPr>
          <w:sz w:val="28"/>
          <w:szCs w:val="28"/>
          <w:lang w:val="ro-RO"/>
        </w:rPr>
        <w:t xml:space="preserve">      </w:t>
      </w:r>
      <w:r w:rsidRPr="00784D61">
        <w:rPr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CF8"/>
    <w:rsid w:val="00066E70"/>
    <w:rsid w:val="000728D2"/>
    <w:rsid w:val="000845AB"/>
    <w:rsid w:val="000953CB"/>
    <w:rsid w:val="000975A2"/>
    <w:rsid w:val="000A7516"/>
    <w:rsid w:val="000A786F"/>
    <w:rsid w:val="000C5E10"/>
    <w:rsid w:val="000C610C"/>
    <w:rsid w:val="000C7C6B"/>
    <w:rsid w:val="000D3990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55566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3DBE"/>
    <w:rsid w:val="00327012"/>
    <w:rsid w:val="00332526"/>
    <w:rsid w:val="00333A24"/>
    <w:rsid w:val="00335B4E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958DA"/>
    <w:rsid w:val="004A18E6"/>
    <w:rsid w:val="004A259C"/>
    <w:rsid w:val="004A2B5D"/>
    <w:rsid w:val="004A3322"/>
    <w:rsid w:val="004A3915"/>
    <w:rsid w:val="004B4657"/>
    <w:rsid w:val="004B76A4"/>
    <w:rsid w:val="004C100C"/>
    <w:rsid w:val="004C1414"/>
    <w:rsid w:val="004C2F82"/>
    <w:rsid w:val="004D0679"/>
    <w:rsid w:val="004D0963"/>
    <w:rsid w:val="004D1FA1"/>
    <w:rsid w:val="004D5FEF"/>
    <w:rsid w:val="004D6D18"/>
    <w:rsid w:val="004D78D7"/>
    <w:rsid w:val="004F0DE5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409FD"/>
    <w:rsid w:val="00640AFC"/>
    <w:rsid w:val="0064360A"/>
    <w:rsid w:val="00643E07"/>
    <w:rsid w:val="00644337"/>
    <w:rsid w:val="006467F7"/>
    <w:rsid w:val="006515D8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B5B32"/>
    <w:rsid w:val="006C453B"/>
    <w:rsid w:val="006C464B"/>
    <w:rsid w:val="006C52C4"/>
    <w:rsid w:val="006D15A0"/>
    <w:rsid w:val="006D5716"/>
    <w:rsid w:val="006D5CCE"/>
    <w:rsid w:val="006D769F"/>
    <w:rsid w:val="006E5A60"/>
    <w:rsid w:val="00727250"/>
    <w:rsid w:val="00730ABC"/>
    <w:rsid w:val="00732D98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93C7A"/>
    <w:rsid w:val="008A12E5"/>
    <w:rsid w:val="008A2623"/>
    <w:rsid w:val="008A2CD2"/>
    <w:rsid w:val="008A7ED4"/>
    <w:rsid w:val="008B2EC8"/>
    <w:rsid w:val="008D055B"/>
    <w:rsid w:val="008D5442"/>
    <w:rsid w:val="008E1422"/>
    <w:rsid w:val="008E1829"/>
    <w:rsid w:val="008E3B64"/>
    <w:rsid w:val="008F6927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A5F3A"/>
    <w:rsid w:val="00AC39A0"/>
    <w:rsid w:val="00AC7B2A"/>
    <w:rsid w:val="00AD2976"/>
    <w:rsid w:val="00AD338C"/>
    <w:rsid w:val="00AE0A87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1D64"/>
    <w:rsid w:val="00B34010"/>
    <w:rsid w:val="00B5102B"/>
    <w:rsid w:val="00B607EF"/>
    <w:rsid w:val="00B7030B"/>
    <w:rsid w:val="00B71AB0"/>
    <w:rsid w:val="00B77627"/>
    <w:rsid w:val="00B83527"/>
    <w:rsid w:val="00B87D27"/>
    <w:rsid w:val="00B92366"/>
    <w:rsid w:val="00B974F9"/>
    <w:rsid w:val="00BA37FB"/>
    <w:rsid w:val="00BA3DC3"/>
    <w:rsid w:val="00BA4DED"/>
    <w:rsid w:val="00BC52AE"/>
    <w:rsid w:val="00BC6C2E"/>
    <w:rsid w:val="00BE3115"/>
    <w:rsid w:val="00BE560B"/>
    <w:rsid w:val="00BF0934"/>
    <w:rsid w:val="00BF64B9"/>
    <w:rsid w:val="00C002FB"/>
    <w:rsid w:val="00C00B59"/>
    <w:rsid w:val="00C068C0"/>
    <w:rsid w:val="00C12830"/>
    <w:rsid w:val="00C14849"/>
    <w:rsid w:val="00C1762A"/>
    <w:rsid w:val="00C22B45"/>
    <w:rsid w:val="00C50A46"/>
    <w:rsid w:val="00C53DD6"/>
    <w:rsid w:val="00C631B2"/>
    <w:rsid w:val="00C858BC"/>
    <w:rsid w:val="00C92537"/>
    <w:rsid w:val="00C92805"/>
    <w:rsid w:val="00C95B1E"/>
    <w:rsid w:val="00CA35F5"/>
    <w:rsid w:val="00CB36E0"/>
    <w:rsid w:val="00CB77C9"/>
    <w:rsid w:val="00CD45FC"/>
    <w:rsid w:val="00CF6CAF"/>
    <w:rsid w:val="00D00C44"/>
    <w:rsid w:val="00D14073"/>
    <w:rsid w:val="00D14564"/>
    <w:rsid w:val="00D33D33"/>
    <w:rsid w:val="00D37FA2"/>
    <w:rsid w:val="00D60C0F"/>
    <w:rsid w:val="00D67D64"/>
    <w:rsid w:val="00D75F03"/>
    <w:rsid w:val="00D7797D"/>
    <w:rsid w:val="00D77F7C"/>
    <w:rsid w:val="00D80C00"/>
    <w:rsid w:val="00D81BE2"/>
    <w:rsid w:val="00D829F9"/>
    <w:rsid w:val="00D95C0D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40ED"/>
    <w:rsid w:val="00E863C6"/>
    <w:rsid w:val="00E87CF2"/>
    <w:rsid w:val="00E95DF1"/>
    <w:rsid w:val="00EA70A2"/>
    <w:rsid w:val="00EB4B27"/>
    <w:rsid w:val="00EB5BA1"/>
    <w:rsid w:val="00ED4C48"/>
    <w:rsid w:val="00EE1F12"/>
    <w:rsid w:val="00EE2B4D"/>
    <w:rsid w:val="00EF1B78"/>
    <w:rsid w:val="00EF3AD2"/>
    <w:rsid w:val="00F22879"/>
    <w:rsid w:val="00F31523"/>
    <w:rsid w:val="00F35031"/>
    <w:rsid w:val="00F46DBF"/>
    <w:rsid w:val="00F51B70"/>
    <w:rsid w:val="00F53B1B"/>
    <w:rsid w:val="00F54C09"/>
    <w:rsid w:val="00F65C38"/>
    <w:rsid w:val="00F7284E"/>
    <w:rsid w:val="00F81148"/>
    <w:rsid w:val="00F82EF1"/>
    <w:rsid w:val="00F86FEF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31</cp:revision>
  <cp:lastPrinted>2020-01-15T11:33:00Z</cp:lastPrinted>
  <dcterms:created xsi:type="dcterms:W3CDTF">2019-10-30T08:05:00Z</dcterms:created>
  <dcterms:modified xsi:type="dcterms:W3CDTF">2020-09-02T05:55:00Z</dcterms:modified>
</cp:coreProperties>
</file>