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 Id="rId4" Type="http://purl.oclc.org/ooxml/officeDocument/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nformance="strict">
  <!-- Generated by Aspose.Words for .NET 23.11.0 -->
  <w:body>
    <w:p w:rsidR="007C1168" w:rsidRPr="0087477B" w:rsidP="00FD2A63" w14:paraId="742A9B6C" w14:textId="65DE9787">
      <w:pPr>
        <w:spacing w:after="180" w:line="276" w:lineRule="auto"/>
        <w:rPr>
          <w:rFonts w:asciiTheme="minorHAnsi" w:hAnsiTheme="minorHAnsi" w:cstheme="minorHAnsi"/>
          <w:b/>
          <w:color w:val="000000"/>
        </w:rPr>
      </w:pPr>
      <w:r w:rsidRPr="0087477B">
        <w:rPr>
          <w:rFonts w:asciiTheme="minorHAnsi" w:hAnsiTheme="minorHAnsi" w:cstheme="minorHAnsi"/>
          <w:b/>
          <w:color w:val="000000"/>
        </w:rPr>
        <w:t>Proiect</w:t>
      </w:r>
      <w:r w:rsidRPr="0087477B" w:rsidR="00A35EFC">
        <w:rPr>
          <w:rFonts w:asciiTheme="minorHAnsi" w:hAnsiTheme="minorHAnsi" w:cstheme="minorHAnsi"/>
          <w:b/>
          <w:color w:val="000000"/>
        </w:rPr>
        <w:t xml:space="preserve"> HCL: </w:t>
      </w:r>
      <w:r w:rsidRPr="0087477B" w:rsidR="00A35EFC">
        <w:rPr>
          <w:rFonts w:asciiTheme="minorHAnsi" w:hAnsiTheme="minorHAnsi" w:cstheme="minorHAnsi"/>
          <w:b/>
          <w:color w:val="000000"/>
        </w:rPr>
        <w:fldChar w:fldCharType="begin"/>
      </w:r>
      <w:r w:rsidRPr="0087477B" w:rsidR="00A35EFC">
        <w:rPr>
          <w:rFonts w:asciiTheme="minorHAnsi" w:hAnsiTheme="minorHAnsi" w:cstheme="minorHAnsi"/>
          <w:b/>
          <w:color w:val="000000"/>
        </w:rPr>
        <w:instrText xml:space="preserve"> DOCPROPERTY "BPS_WFD_Signature_Instance number" \* MERGEFORMAT </w:instrText>
      </w:r>
      <w:r w:rsidRPr="0087477B" w:rsidR="00A35EFC">
        <w:rPr>
          <w:rFonts w:asciiTheme="minorHAnsi" w:hAnsiTheme="minorHAnsi" w:cstheme="minorHAnsi"/>
          <w:b/>
          <w:color w:val="000000"/>
        </w:rPr>
        <w:fldChar w:fldCharType="separate"/>
      </w:r>
      <w:r w:rsidRPr="0087477B" w:rsidR="00A35EFC">
        <w:rPr>
          <w:rFonts w:asciiTheme="minorHAnsi" w:hAnsiTheme="minorHAnsi" w:cstheme="minorHAnsi"/>
          <w:b/>
          <w:color w:val="000000"/>
        </w:rPr>
        <w:t>PHCL2026-000024</w:t>
      </w:r>
      <w:r w:rsidRPr="0087477B" w:rsidR="00A35EFC">
        <w:rPr>
          <w:rFonts w:asciiTheme="minorHAnsi" w:hAnsiTheme="minorHAnsi" w:cstheme="minorHAnsi"/>
          <w:b/>
          <w:color w:val="000000"/>
        </w:rPr>
        <w:fldChar w:fldCharType="end"/>
      </w:r>
    </w:p>
    <w:p w:rsidR="00F93653" w:rsidRPr="0087477B" w:rsidP="00FD2A63" w14:paraId="6A89C11D" w14:textId="77777777">
      <w:pPr>
        <w:spacing w:after="180" w:line="276" w:lineRule="auto"/>
        <w:rPr>
          <w:rFonts w:asciiTheme="minorHAnsi" w:hAnsiTheme="minorHAnsi" w:cstheme="minorHAnsi"/>
          <w:b/>
          <w:color w:val="000000"/>
        </w:rPr>
      </w:pPr>
    </w:p>
    <w:p w:rsidR="007C1168" w:rsidRPr="0087477B" w:rsidP="00FD2A63" w14:paraId="742A9B6D" w14:textId="0FA6D52D">
      <w:pPr>
        <w:spacing w:line="276" w:lineRule="auto"/>
        <w:jc w:val="center"/>
        <w:rPr>
          <w:rFonts w:asciiTheme="minorHAnsi" w:hAnsiTheme="minorHAnsi" w:cstheme="minorHAnsi"/>
          <w:b/>
          <w:color w:val="000000"/>
          <w:u w:val="single"/>
        </w:rPr>
      </w:pPr>
      <w:r w:rsidRPr="0087477B">
        <w:rPr>
          <w:rFonts w:asciiTheme="minorHAnsi" w:hAnsiTheme="minorHAnsi" w:cstheme="minorHAnsi"/>
          <w:b/>
          <w:color w:val="000000"/>
          <w:u w:val="single"/>
        </w:rPr>
        <w:t>REFERAT DE APROBARE A  PROIECTULUI DE HOTĂRÂRE</w:t>
      </w:r>
    </w:p>
    <w:p w:rsidR="00FD2A63" w:rsidRPr="0087477B" w:rsidP="00FD2A63" w14:paraId="164DDB94" w14:textId="77777777">
      <w:pPr>
        <w:spacing w:after="180" w:line="276" w:lineRule="auto"/>
        <w:jc w:val="center"/>
        <w:rPr>
          <w:rFonts w:asciiTheme="minorHAnsi" w:hAnsiTheme="minorHAnsi" w:cstheme="minorHAnsi"/>
          <w:b/>
          <w:color w:val="000000"/>
          <w:u w:val="single"/>
        </w:rPr>
      </w:pPr>
    </w:p>
    <w:p w:rsidR="00FD2A63" w:rsidRPr="0087477B" w:rsidP="00FD2A63" w14:paraId="09FA298A" w14:textId="77777777">
      <w:pPr>
        <w:spacing w:line="276" w:lineRule="auto"/>
        <w:jc w:val="center"/>
        <w:rPr>
          <w:rFonts w:asciiTheme="minorHAnsi" w:hAnsiTheme="minorHAnsi" w:cstheme="minorHAnsi"/>
          <w:b/>
          <w:i/>
          <w:color w:val="000000"/>
          <w:spacing w:val="-16"/>
          <w:w w:val="105%"/>
        </w:rPr>
      </w:pPr>
      <w:r w:rsidRPr="0087477B">
        <w:rPr>
          <w:rFonts w:asciiTheme="minorHAnsi" w:hAnsiTheme="minorHAnsi" w:cstheme="minorHAnsi"/>
          <w:b/>
          <w:i/>
          <w:color w:val="000000"/>
          <w:spacing w:val="-16"/>
          <w:w w:val="105%"/>
        </w:rPr>
        <w:t xml:space="preserve">Sectiunea 1 </w:t>
      </w:r>
      <w:r w:rsidRPr="0087477B">
        <w:rPr>
          <w:rFonts w:asciiTheme="minorHAnsi" w:hAnsiTheme="minorHAnsi" w:cstheme="minorHAnsi"/>
          <w:b/>
          <w:i/>
          <w:color w:val="000000"/>
          <w:spacing w:val="-16"/>
          <w:w w:val="105%"/>
        </w:rPr>
        <w:br/>
      </w:r>
      <w:r w:rsidRPr="0087477B">
        <w:rPr>
          <w:rFonts w:asciiTheme="minorHAnsi" w:hAnsiTheme="minorHAnsi" w:cstheme="minorHAnsi"/>
          <w:b/>
          <w:i/>
          <w:color w:val="000000"/>
          <w:spacing w:val="-8"/>
          <w:w w:val="105%"/>
        </w:rPr>
        <w:t>Titlul proiectului de hotărâre</w:t>
      </w:r>
    </w:p>
    <w:p w:rsidR="00FD2A63" w:rsidRPr="0087477B" w:rsidP="00FD2A63" w14:paraId="1A8C4FA0" w14:textId="77777777">
      <w:pPr>
        <w:spacing w:line="276" w:lineRule="auto"/>
        <w:jc w:val="center"/>
        <w:rPr>
          <w:rFonts w:asciiTheme="minorHAnsi" w:hAnsiTheme="minorHAnsi" w:cstheme="minorHAnsi"/>
          <w:b/>
          <w:i/>
          <w:color w:val="000000"/>
          <w:spacing w:val="-16"/>
          <w:w w:val="105%"/>
        </w:rPr>
      </w:pPr>
    </w:p>
    <w:p w:rsidR="007C1168" w:rsidRPr="0087477B" w:rsidP="00FD2A63" w14:paraId="742A9B6F" w14:textId="5B61C154">
      <w:pPr>
        <w:spacing w:line="276" w:lineRule="auto"/>
        <w:jc w:val="center"/>
        <w:rPr>
          <w:rFonts w:asciiTheme="minorHAnsi" w:hAnsiTheme="minorHAnsi" w:cstheme="minorHAnsi"/>
          <w:b/>
          <w:color w:val="000000"/>
          <w:spacing w:val="-2"/>
        </w:rPr>
      </w:pPr>
      <w:r w:rsidRPr="0087477B">
        <w:rPr>
          <w:rFonts w:asciiTheme="minorHAnsi" w:hAnsiTheme="minorHAnsi" w:cstheme="minorHAnsi"/>
          <w:b/>
          <w:color w:val="000000"/>
          <w:spacing w:val="-2"/>
        </w:rPr>
        <w:t>Proiect de hotărâre</w:t>
      </w:r>
      <w:r w:rsidRPr="0087477B" w:rsidR="0087477B">
        <w:rPr>
          <w:rFonts w:asciiTheme="minorHAnsi" w:hAnsiTheme="minorHAnsi" w:cstheme="minorHAnsi"/>
          <w:b/>
          <w:color w:val="000000"/>
          <w:spacing w:val="-2"/>
        </w:rPr>
        <w:t xml:space="preserve"> privind </w:t>
      </w:r>
      <w:r w:rsidRPr="0087477B">
        <w:rPr>
          <w:rFonts w:asciiTheme="minorHAnsi" w:hAnsiTheme="minorHAnsi" w:cstheme="minorHAnsi"/>
          <w:b/>
          <w:color w:val="000000"/>
          <w:spacing w:val="-2"/>
        </w:rPr>
        <w:t xml:space="preserve"> </w:t>
      </w:r>
      <w:r w:rsidRPr="0087477B" w:rsidR="000C35E6">
        <w:rPr>
          <w:rFonts w:asciiTheme="minorHAnsi" w:hAnsiTheme="minorHAnsi" w:cstheme="minorHAnsi"/>
          <w:b/>
          <w:color w:val="000000"/>
          <w:spacing w:val="-2"/>
        </w:rPr>
        <w:fldChar w:fldCharType="begin"/>
      </w:r>
      <w:r w:rsidRPr="0087477B" w:rsidR="000C35E6">
        <w:rPr>
          <w:rFonts w:asciiTheme="minorHAnsi" w:hAnsiTheme="minorHAnsi" w:cstheme="minorHAnsi"/>
          <w:b/>
          <w:color w:val="000000"/>
          <w:spacing w:val="-2"/>
        </w:rPr>
        <w:instrText xml:space="preserve"> DOCPROPERTY "BPS_SNT:WFD_AttLong1_Proiect HCL privind" \* MERGEFORMAT </w:instrText>
      </w:r>
      <w:r w:rsidRPr="0087477B" w:rsidR="000C35E6">
        <w:rPr>
          <w:rFonts w:asciiTheme="minorHAnsi" w:hAnsiTheme="minorHAnsi" w:cstheme="minorHAnsi"/>
          <w:b/>
          <w:color w:val="000000"/>
          <w:spacing w:val="-2"/>
        </w:rPr>
        <w:fldChar w:fldCharType="separate"/>
      </w:r>
      <w:r w:rsidRPr="0087477B" w:rsidR="000C35E6">
        <w:rPr>
          <w:rFonts w:asciiTheme="minorHAnsi" w:hAnsiTheme="minorHAnsi" w:cstheme="minorHAnsi"/>
          <w:b/>
          <w:color w:val="000000"/>
          <w:spacing w:val="-2"/>
        </w:rPr>
        <w:t>aprobarea Regulamentului privind circulația autovehiculelor destinate transportului de persoane, mărfuri si a utilajelor cu masa totală maximă autorizată mai mare de 3,5 tone, în zonele cu restricție de tonaj de pe raza Municipiului Timișoara</w:t>
      </w:r>
      <w:r w:rsidRPr="0087477B" w:rsidR="000C35E6">
        <w:rPr>
          <w:rFonts w:asciiTheme="minorHAnsi" w:hAnsiTheme="minorHAnsi" w:cstheme="minorHAnsi"/>
          <w:b/>
          <w:color w:val="000000"/>
          <w:spacing w:val="-2"/>
        </w:rPr>
        <w:fldChar w:fldCharType="end"/>
      </w:r>
    </w:p>
    <w:p w:rsidR="009E7C92" w:rsidRPr="0087477B" w:rsidP="00FD2A63" w14:paraId="21DB04E6" w14:textId="77777777">
      <w:pPr>
        <w:spacing w:line="276" w:lineRule="auto"/>
        <w:jc w:val="center"/>
        <w:rPr>
          <w:rFonts w:asciiTheme="minorHAnsi" w:hAnsiTheme="minorHAnsi" w:cstheme="minorHAnsi"/>
          <w:b/>
          <w:color w:val="000000"/>
          <w:spacing w:val="-2"/>
        </w:rPr>
      </w:pPr>
    </w:p>
    <w:p w:rsidR="00FD2A63" w:rsidRPr="0087477B" w:rsidP="00FD2A63" w14:paraId="75DAA713" w14:textId="77777777">
      <w:pPr>
        <w:spacing w:line="276" w:lineRule="auto"/>
        <w:jc w:val="center"/>
        <w:rPr>
          <w:rFonts w:asciiTheme="minorHAnsi" w:hAnsiTheme="minorHAnsi" w:cstheme="minorHAnsi"/>
          <w:b/>
          <w:color w:val="000000"/>
          <w:spacing w:val="-2"/>
        </w:rPr>
      </w:pPr>
    </w:p>
    <w:p w:rsidR="00FD2A63" w:rsidRPr="0087477B" w:rsidP="00FD2A63" w14:paraId="024D11A8" w14:textId="77777777">
      <w:pPr>
        <w:spacing w:line="276" w:lineRule="auto"/>
        <w:jc w:val="center"/>
        <w:rPr>
          <w:rFonts w:asciiTheme="minorHAnsi" w:hAnsiTheme="minorHAnsi" w:cstheme="minorHAnsi"/>
          <w:b/>
          <w:i/>
          <w:color w:val="000000"/>
          <w:spacing w:val="-20"/>
          <w:w w:val="105%"/>
          <w:lang w:val="it-IT"/>
        </w:rPr>
      </w:pPr>
      <w:r w:rsidRPr="0087477B">
        <w:rPr>
          <w:rFonts w:asciiTheme="minorHAnsi" w:hAnsiTheme="minorHAnsi" w:cstheme="minorHAnsi"/>
          <w:b/>
          <w:i/>
          <w:color w:val="000000"/>
          <w:spacing w:val="-20"/>
          <w:w w:val="105%"/>
          <w:lang w:val="it-IT"/>
        </w:rPr>
        <w:t xml:space="preserve">Sectiunea a 2 - a </w:t>
      </w:r>
      <w:r w:rsidRPr="0087477B">
        <w:rPr>
          <w:rFonts w:asciiTheme="minorHAnsi" w:hAnsiTheme="minorHAnsi" w:cstheme="minorHAnsi"/>
          <w:b/>
          <w:i/>
          <w:color w:val="000000"/>
          <w:spacing w:val="-20"/>
          <w:w w:val="105%"/>
          <w:lang w:val="it-IT"/>
        </w:rPr>
        <w:br/>
      </w:r>
      <w:r w:rsidRPr="0087477B">
        <w:rPr>
          <w:rFonts w:asciiTheme="minorHAnsi" w:hAnsiTheme="minorHAnsi" w:cstheme="minorHAnsi"/>
          <w:b/>
          <w:i/>
          <w:color w:val="000000"/>
          <w:spacing w:val="-7"/>
          <w:w w:val="105%"/>
          <w:lang w:val="it-IT"/>
        </w:rPr>
        <w:t>Motivul emiterii proiectului de hotărâre</w:t>
      </w:r>
    </w:p>
    <w:p w:rsidR="00FD2A63" w:rsidRPr="0087477B" w:rsidP="00FD2A63" w14:paraId="55AB180A" w14:textId="77777777">
      <w:pPr>
        <w:spacing w:line="276" w:lineRule="auto"/>
        <w:jc w:val="center"/>
        <w:rPr>
          <w:rFonts w:asciiTheme="minorHAnsi" w:hAnsiTheme="minorHAnsi" w:cstheme="minorHAnsi"/>
          <w:b/>
          <w:color w:val="000000"/>
          <w:spacing w:val="-2"/>
          <w:lang w:val="it-IT"/>
        </w:rPr>
      </w:pPr>
    </w:p>
    <w:p w:rsidR="009E7C92" w:rsidRPr="0087477B" w:rsidP="00FD2A63" w14:paraId="3E828752" w14:textId="77777777">
      <w:pPr>
        <w:spacing w:line="276" w:lineRule="auto"/>
        <w:jc w:val="center"/>
        <w:rPr>
          <w:rFonts w:asciiTheme="minorHAnsi" w:hAnsiTheme="minorHAnsi" w:cstheme="minorHAnsi"/>
          <w:b/>
          <w:color w:val="000000"/>
          <w:spacing w:val="-2"/>
          <w:lang w:val="it-IT"/>
        </w:rPr>
      </w:pPr>
    </w:p>
    <w:p w:rsidR="0087477B" w:rsidRPr="0087477B" w:rsidP="0087477B" w14:paraId="1D2B5C83" w14:textId="77777777">
      <w:pPr>
        <w:pStyle w:val="ListParagraph"/>
        <w:numPr>
          <w:ilvl w:val="0"/>
          <w:numId w:val="1"/>
        </w:numPr>
        <w:tabs>
          <w:tab w:val="decimal" w:pos="360"/>
          <w:tab w:val="decimal" w:pos="432"/>
        </w:tabs>
        <w:spacing w:after="0"/>
        <w:jc w:val="both"/>
        <w:rPr>
          <w:rFonts w:asciiTheme="minorHAnsi" w:hAnsiTheme="minorHAnsi" w:cstheme="minorHAnsi"/>
          <w:b/>
          <w:color w:val="000000"/>
          <w:spacing w:val="-5"/>
          <w:sz w:val="24"/>
          <w:szCs w:val="24"/>
        </w:rPr>
      </w:pPr>
      <w:r w:rsidRPr="0087477B">
        <w:rPr>
          <w:rFonts w:asciiTheme="minorHAnsi" w:hAnsiTheme="minorHAnsi" w:cstheme="minorHAnsi"/>
          <w:b/>
          <w:color w:val="000000"/>
          <w:spacing w:val="-5"/>
          <w:sz w:val="24"/>
          <w:szCs w:val="24"/>
        </w:rPr>
        <w:t>Descrierea situatiei actuale</w:t>
      </w:r>
    </w:p>
    <w:p w:rsidR="0087477B" w:rsidRPr="0087477B" w:rsidP="0087477B" w14:paraId="2388C38A" w14:textId="77777777">
      <w:pPr>
        <w:pStyle w:val="ListParagraph"/>
        <w:ind w:firstLine="720"/>
        <w:jc w:val="both"/>
        <w:rPr>
          <w:rFonts w:asciiTheme="minorHAnsi" w:hAnsiTheme="minorHAnsi" w:cstheme="minorHAnsi"/>
          <w:bCs/>
          <w:sz w:val="24"/>
          <w:szCs w:val="24"/>
        </w:rPr>
      </w:pPr>
      <w:r w:rsidRPr="0087477B">
        <w:rPr>
          <w:rFonts w:asciiTheme="minorHAnsi" w:hAnsiTheme="minorHAnsi" w:cstheme="minorHAnsi"/>
          <w:bCs/>
          <w:sz w:val="24"/>
          <w:szCs w:val="24"/>
        </w:rPr>
        <w:t>Circulația vehiculelor grele pe drumuri neadaptate tonajului ridicat generează un impact semnificativ asupra infrastructurii urbane, mediului și siguranței rutiere. În lipsa unui cadru clar de reglementare, aceste vehicule pot contribui la degradarea accelerată a drumurilor și a structurilor urbane, creșterea riscului de accidente, în special în zonele aglomerate sau cu infrastructură fragilă, poluare fonică și atmosferică, afectând sănătatea locuitorilor și calitatea vieții.</w:t>
      </w:r>
    </w:p>
    <w:p w:rsidR="0087477B" w:rsidRPr="0087477B" w:rsidP="0087477B" w14:paraId="50C25694" w14:textId="77777777">
      <w:pPr>
        <w:pStyle w:val="ListParagraph"/>
        <w:jc w:val="both"/>
        <w:rPr>
          <w:rFonts w:asciiTheme="minorHAnsi" w:hAnsiTheme="minorHAnsi" w:cstheme="minorHAnsi"/>
          <w:bCs/>
          <w:sz w:val="24"/>
          <w:szCs w:val="24"/>
        </w:rPr>
      </w:pPr>
      <w:r w:rsidRPr="0087477B">
        <w:rPr>
          <w:rFonts w:asciiTheme="minorHAnsi" w:hAnsiTheme="minorHAnsi" w:cstheme="minorHAnsi"/>
          <w:bCs/>
          <w:sz w:val="24"/>
          <w:szCs w:val="24"/>
        </w:rPr>
        <w:t xml:space="preserve">Degradarea accelerată a carosabilului generează costuri semnificative de reparații și întreținere. </w:t>
      </w:r>
    </w:p>
    <w:p w:rsidR="0087477B" w:rsidRPr="0087477B" w:rsidP="0087477B" w14:paraId="4A80569D" w14:textId="77777777">
      <w:pPr>
        <w:pStyle w:val="ListParagraph"/>
        <w:jc w:val="both"/>
        <w:rPr>
          <w:rFonts w:asciiTheme="minorHAnsi" w:hAnsiTheme="minorHAnsi" w:cstheme="minorHAnsi"/>
          <w:bCs/>
          <w:sz w:val="24"/>
          <w:szCs w:val="24"/>
        </w:rPr>
      </w:pPr>
      <w:r w:rsidRPr="0087477B">
        <w:rPr>
          <w:rFonts w:asciiTheme="minorHAnsi" w:hAnsiTheme="minorHAnsi" w:cstheme="minorHAnsi"/>
          <w:bCs/>
          <w:sz w:val="24"/>
          <w:szCs w:val="24"/>
        </w:rPr>
        <w:t xml:space="preserve">Prin HCLMT nr. 649/2022, s-a reglementat circulaţia autovehiculelor destinate transportului de mărfuri şi a utilajelor în zonele cu restricție de tonaj de pe raza Municipiului Timișoara. Regulamentul stabilește modalitatea de circulație a autovehiculelor destinate transportului de mărfuri şi a utilajelor  în zonele cu restricție de tonaj de pe raza Municipiului Timișoara. Regulamentul actual presupune obținerea unui înscris fizic;  abonamentul, autorizaţia respectiv legitimația, sunt emise sub formă de ecuson din hârtie. </w:t>
      </w:r>
    </w:p>
    <w:p w:rsidR="0087477B" w:rsidRPr="0087477B" w:rsidP="0087477B" w14:paraId="38879FA0" w14:textId="77777777">
      <w:pPr>
        <w:pStyle w:val="ListParagraph"/>
        <w:ind w:firstLine="720"/>
        <w:jc w:val="both"/>
        <w:rPr>
          <w:rFonts w:asciiTheme="minorHAnsi" w:hAnsiTheme="minorHAnsi" w:cstheme="minorHAnsi"/>
          <w:bCs/>
          <w:sz w:val="24"/>
          <w:szCs w:val="24"/>
        </w:rPr>
      </w:pPr>
      <w:r w:rsidRPr="0087477B">
        <w:rPr>
          <w:rFonts w:asciiTheme="minorHAnsi" w:hAnsiTheme="minorHAnsi" w:cstheme="minorHAnsi"/>
          <w:bCs/>
          <w:sz w:val="24"/>
          <w:szCs w:val="24"/>
        </w:rPr>
        <w:t xml:space="preserve">Actualul cadru normativ nu mai corespunde cerințelor moderne de eficiență, accesibilitate și transparență, iar adaptarea acestuia la noile realități tehnologice și instituționale este esențială pentru asigurarea unui serviciu public de calitate. </w:t>
      </w:r>
    </w:p>
    <w:p w:rsidR="0087477B" w:rsidRPr="0087477B" w:rsidP="0087477B" w14:paraId="460387C1" w14:textId="77777777">
      <w:pPr>
        <w:pStyle w:val="ListParagraph"/>
        <w:jc w:val="both"/>
        <w:rPr>
          <w:rFonts w:asciiTheme="minorHAnsi" w:hAnsiTheme="minorHAnsi" w:cstheme="minorHAnsi"/>
          <w:bCs/>
          <w:sz w:val="24"/>
          <w:szCs w:val="24"/>
        </w:rPr>
      </w:pPr>
    </w:p>
    <w:p w:rsidR="0087477B" w:rsidRPr="0087477B" w:rsidP="0087477B" w14:paraId="107BCDA9" w14:textId="77777777">
      <w:pPr>
        <w:pStyle w:val="ListParagraph"/>
        <w:ind w:firstLine="720"/>
        <w:jc w:val="both"/>
        <w:rPr>
          <w:rFonts w:asciiTheme="minorHAnsi" w:hAnsiTheme="minorHAnsi" w:cstheme="minorHAnsi"/>
          <w:bCs/>
          <w:sz w:val="24"/>
          <w:szCs w:val="24"/>
        </w:rPr>
      </w:pPr>
      <w:r w:rsidRPr="0087477B">
        <w:rPr>
          <w:rFonts w:asciiTheme="minorHAnsi" w:hAnsiTheme="minorHAnsi" w:cstheme="minorHAnsi"/>
          <w:bCs/>
          <w:sz w:val="24"/>
          <w:szCs w:val="24"/>
        </w:rPr>
        <w:t>În contextul procesului de digitalizare a serviciilor publice și al necesității de optimizare a activității administrative, revizuirea reglementării actuale reprezintă o necesitate.</w:t>
      </w:r>
    </w:p>
    <w:p w:rsidR="0087477B" w:rsidRPr="0087477B" w:rsidP="0087477B" w14:paraId="788D7800" w14:textId="77777777">
      <w:pPr>
        <w:pStyle w:val="ListParagraph"/>
        <w:jc w:val="both"/>
        <w:rPr>
          <w:rFonts w:asciiTheme="minorHAnsi" w:hAnsiTheme="minorHAnsi" w:cstheme="minorHAnsi"/>
          <w:i/>
          <w:color w:val="000000"/>
          <w:sz w:val="24"/>
          <w:szCs w:val="24"/>
        </w:rPr>
      </w:pPr>
    </w:p>
    <w:p w:rsidR="0087477B" w:rsidRPr="0087477B" w:rsidP="0087477B" w14:paraId="66418D43" w14:textId="77777777">
      <w:pPr>
        <w:pStyle w:val="ListParagraph"/>
        <w:numPr>
          <w:ilvl w:val="0"/>
          <w:numId w:val="1"/>
        </w:numPr>
        <w:tabs>
          <w:tab w:val="decimal" w:pos="360"/>
        </w:tabs>
        <w:spacing w:before="64" w:after="0"/>
        <w:jc w:val="both"/>
        <w:rPr>
          <w:rFonts w:asciiTheme="minorHAnsi" w:hAnsiTheme="minorHAnsi" w:cstheme="minorHAnsi"/>
          <w:b/>
          <w:color w:val="000000"/>
          <w:spacing w:val="-5"/>
          <w:sz w:val="24"/>
          <w:szCs w:val="24"/>
        </w:rPr>
      </w:pPr>
      <w:r w:rsidRPr="0087477B">
        <w:rPr>
          <w:rFonts w:asciiTheme="minorHAnsi" w:hAnsiTheme="minorHAnsi" w:cstheme="minorHAnsi"/>
          <w:b/>
          <w:color w:val="000000"/>
          <w:spacing w:val="-5"/>
          <w:sz w:val="24"/>
          <w:szCs w:val="24"/>
        </w:rPr>
        <w:t>Schimbari preconizate și rezultate așteptate</w:t>
      </w:r>
    </w:p>
    <w:p w:rsidR="0087477B" w:rsidRPr="0087477B" w:rsidP="0087477B" w14:paraId="7BD52784" w14:textId="77777777">
      <w:pPr>
        <w:pStyle w:val="ListParagraph"/>
        <w:ind w:firstLine="720"/>
        <w:jc w:val="both"/>
        <w:rPr>
          <w:rFonts w:asciiTheme="minorHAnsi" w:hAnsiTheme="minorHAnsi" w:cstheme="minorHAnsi"/>
          <w:bCs/>
          <w:sz w:val="24"/>
          <w:szCs w:val="24"/>
        </w:rPr>
      </w:pPr>
      <w:r w:rsidRPr="0087477B">
        <w:rPr>
          <w:rFonts w:asciiTheme="minorHAnsi" w:hAnsiTheme="minorHAnsi" w:cstheme="minorHAnsi"/>
          <w:bCs/>
          <w:sz w:val="24"/>
          <w:szCs w:val="24"/>
        </w:rPr>
        <w:t>Regulamentul propus prevede că accesul în zona restricționată se va realiza pe baza unei autorizații de acces care se va putea obține online. Autorizația de acces poate fi obtinuta si sub forma de abonament lunar sau anual. Un beneficiu important este posibilitatea de  plata prin mijloace electronice care oferă avantaje precum rapiditate, siguranță și trasabilitate. Beneficii anticipate: eficiență administrativă și accesibilitate crescută.</w:t>
      </w:r>
    </w:p>
    <w:p w:rsidR="0087477B" w:rsidRPr="0087477B" w:rsidP="0087477B" w14:paraId="3B59ED89" w14:textId="77777777">
      <w:pPr>
        <w:pStyle w:val="ListParagraph"/>
        <w:ind w:firstLine="720"/>
        <w:jc w:val="both"/>
        <w:rPr>
          <w:rFonts w:asciiTheme="minorHAnsi" w:hAnsiTheme="minorHAnsi" w:cstheme="minorHAnsi"/>
          <w:bCs/>
          <w:sz w:val="24"/>
          <w:szCs w:val="24"/>
        </w:rPr>
      </w:pPr>
      <w:r w:rsidRPr="0087477B">
        <w:rPr>
          <w:rFonts w:asciiTheme="minorHAnsi" w:hAnsiTheme="minorHAnsi" w:cstheme="minorHAnsi"/>
          <w:bCs/>
          <w:sz w:val="24"/>
          <w:szCs w:val="24"/>
        </w:rPr>
        <w:t>Având în vedere că modificările afectează structura procedurală (procedura de obținere a autorizației de acces), regimul de restricție și acces, condițiile financiare (taxe și modalități de plată), interacțiunea cu solicitanții, reglementarea privind accesul gratuit și excepțiile, se impune adoptarea unui nou regulament, întrucât amendamentele punctuale nu ar reflecta coerența noii abordări, ar exista riscul de interpretări contradictorii între vechiul și noul cadru procedural, asigurându-se totodată transparență și predictibilitate pentru toți beneficiarii.</w:t>
      </w:r>
    </w:p>
    <w:p w:rsidR="0087477B" w:rsidRPr="0087477B" w:rsidP="0087477B" w14:paraId="17752B84" w14:textId="77777777">
      <w:pPr>
        <w:pStyle w:val="ListParagraph"/>
        <w:ind w:firstLine="720"/>
        <w:jc w:val="both"/>
        <w:rPr>
          <w:rFonts w:asciiTheme="minorHAnsi" w:hAnsiTheme="minorHAnsi" w:cstheme="minorHAnsi"/>
          <w:bCs/>
          <w:sz w:val="24"/>
          <w:szCs w:val="24"/>
        </w:rPr>
      </w:pPr>
    </w:p>
    <w:p w:rsidR="0087477B" w:rsidRPr="0087477B" w:rsidP="0087477B" w14:paraId="0055F330" w14:textId="74D7F819">
      <w:pPr>
        <w:pStyle w:val="ListParagraph"/>
        <w:numPr>
          <w:ilvl w:val="0"/>
          <w:numId w:val="1"/>
        </w:numPr>
        <w:jc w:val="both"/>
        <w:rPr>
          <w:rFonts w:asciiTheme="minorHAnsi" w:hAnsiTheme="minorHAnsi" w:cstheme="minorHAnsi"/>
          <w:b/>
          <w:sz w:val="24"/>
          <w:szCs w:val="24"/>
        </w:rPr>
      </w:pPr>
      <w:r w:rsidRPr="0087477B">
        <w:rPr>
          <w:rFonts w:asciiTheme="minorHAnsi" w:hAnsiTheme="minorHAnsi" w:cstheme="minorHAnsi"/>
          <w:b/>
          <w:sz w:val="24"/>
          <w:szCs w:val="24"/>
        </w:rPr>
        <w:t>Alte informații</w:t>
      </w:r>
    </w:p>
    <w:p w:rsidR="0087477B" w:rsidP="0087477B" w14:paraId="03FA80E8" w14:textId="77777777">
      <w:pPr>
        <w:pStyle w:val="ListParagraph"/>
        <w:ind w:firstLine="720"/>
        <w:jc w:val="both"/>
        <w:rPr>
          <w:rFonts w:asciiTheme="minorHAnsi" w:hAnsiTheme="minorHAnsi" w:cstheme="minorHAnsi"/>
          <w:bCs/>
          <w:sz w:val="24"/>
          <w:szCs w:val="24"/>
        </w:rPr>
      </w:pPr>
      <w:r w:rsidRPr="0087477B">
        <w:rPr>
          <w:rFonts w:asciiTheme="minorHAnsi" w:hAnsiTheme="minorHAnsi" w:cstheme="minorHAnsi"/>
          <w:bCs/>
          <w:sz w:val="24"/>
          <w:szCs w:val="24"/>
        </w:rPr>
        <w:t xml:space="preserve">Regulamentul se aliniaza cu Reglementările privind accesul vehiculelor în zonele urbane (Urban Vehicle Access Regulations –  UVAR) care reprezintă instrumente esențiale pentru gestionarea mobilității în orașe.  Acestea urmăresc controlul accesului vehiculelor în anumite perimetre urbane, având ca scop principal îmbunătățirea calității vieții locuitorilor. Prin reducerea poluării atmosferice și fonice, a aglomerației rutiere și a riscului de accidente, UVAR contribuie semnificativ la dezvoltarea durabilă a orașelor și la atingerea obiectivelor de mediu asumate la nivel local și european. UVAR sunt implementate pentru a aborda provocările majore ale mobilității urbane și pentru a atinge obiectivele de sustenabilitate. Motivele principale includ: reducerea poluării aerului, reducerea congestionării traficului, </w:t>
      </w:r>
      <w:r w:rsidRPr="0087477B">
        <w:rPr>
          <w:rFonts w:asciiTheme="minorHAnsi" w:hAnsiTheme="minorHAnsi" w:cstheme="minorHAnsi"/>
          <w:bCs/>
          <w:sz w:val="24"/>
          <w:szCs w:val="24"/>
        </w:rPr>
        <w:t>îmbunătățirea siguranței rutiere, reducerea zgomotului și impactul asupra climei, promovarea mobilității sustenabile.</w:t>
      </w:r>
    </w:p>
    <w:p w:rsidR="0087477B" w:rsidRPr="0087477B" w:rsidP="0087477B" w14:paraId="4711D3EF" w14:textId="77777777">
      <w:pPr>
        <w:pStyle w:val="ListParagraph"/>
        <w:ind w:firstLine="720"/>
        <w:jc w:val="both"/>
        <w:rPr>
          <w:rFonts w:asciiTheme="minorHAnsi" w:hAnsiTheme="minorHAnsi" w:cstheme="minorHAnsi"/>
          <w:bCs/>
          <w:sz w:val="24"/>
          <w:szCs w:val="24"/>
        </w:rPr>
      </w:pPr>
    </w:p>
    <w:p w:rsidR="0087477B" w:rsidRPr="0087477B" w:rsidP="0087477B" w14:paraId="3C2FF97B" w14:textId="77777777">
      <w:pPr>
        <w:pStyle w:val="ListParagraph"/>
        <w:numPr>
          <w:ilvl w:val="0"/>
          <w:numId w:val="1"/>
        </w:numPr>
        <w:jc w:val="both"/>
        <w:rPr>
          <w:rFonts w:asciiTheme="minorHAnsi" w:hAnsiTheme="minorHAnsi" w:cstheme="minorHAnsi"/>
          <w:b/>
          <w:spacing w:val="-1"/>
          <w:sz w:val="24"/>
          <w:szCs w:val="24"/>
        </w:rPr>
      </w:pPr>
      <w:r w:rsidRPr="0087477B">
        <w:rPr>
          <w:rFonts w:asciiTheme="minorHAnsi" w:hAnsiTheme="minorHAnsi" w:cstheme="minorHAnsi"/>
          <w:b/>
          <w:spacing w:val="-1"/>
          <w:sz w:val="24"/>
          <w:szCs w:val="24"/>
        </w:rPr>
        <w:t>Concluzii</w:t>
      </w:r>
    </w:p>
    <w:p w:rsidR="0087477B" w:rsidRPr="0087477B" w:rsidP="0087477B" w14:paraId="1782BC2D" w14:textId="77777777">
      <w:pPr>
        <w:pStyle w:val="ListParagraph"/>
        <w:ind w:firstLine="720"/>
        <w:jc w:val="both"/>
        <w:rPr>
          <w:rFonts w:asciiTheme="minorHAnsi" w:hAnsiTheme="minorHAnsi" w:cstheme="minorHAnsi"/>
          <w:bCs/>
          <w:spacing w:val="-1"/>
          <w:sz w:val="24"/>
          <w:szCs w:val="24"/>
        </w:rPr>
      </w:pPr>
      <w:r w:rsidRPr="0087477B">
        <w:rPr>
          <w:rFonts w:asciiTheme="minorHAnsi" w:hAnsiTheme="minorHAnsi" w:cstheme="minorHAnsi"/>
          <w:bCs/>
          <w:spacing w:val="-1"/>
          <w:sz w:val="24"/>
          <w:szCs w:val="24"/>
        </w:rPr>
        <w:t xml:space="preserve">Propunem adoptarea unei Hotărâri a Consiliului Local al Municipiului Timișoara prin care să se aprobe </w:t>
      </w:r>
      <w:r w:rsidRPr="0087477B">
        <w:rPr>
          <w:rFonts w:asciiTheme="minorHAnsi" w:hAnsiTheme="minorHAnsi" w:cstheme="minorHAnsi"/>
          <w:bCs/>
          <w:i/>
          <w:iCs/>
          <w:spacing w:val="-1"/>
          <w:sz w:val="24"/>
          <w:szCs w:val="24"/>
        </w:rPr>
        <w:t>Regulamentul privind circulaţia autovehiculelor destinate transportului de persoane, mărfuri şi a utilajelor cu masa totală maximă autorizată mai mare de 3,5 tone în zonele cu restricție de tonaj de pe raza Municipiului Timișoara,</w:t>
      </w:r>
      <w:r w:rsidRPr="0087477B">
        <w:rPr>
          <w:rFonts w:asciiTheme="minorHAnsi" w:hAnsiTheme="minorHAnsi" w:cstheme="minorHAnsi"/>
          <w:bCs/>
          <w:spacing w:val="-1"/>
          <w:sz w:val="24"/>
          <w:szCs w:val="24"/>
        </w:rPr>
        <w:t xml:space="preserve"> ce are ca scop stoparea degradarea sănătății umane prin expunerea la poluanți atmosferici; de a asigura un nivel ridicat de siguranță a traficului; de a crește fluidizarea traficului rutier; de a asigura condiții de conservare și protejare a mediului; de a administra și proteja infrastructura rutieră; de a reduce disconfortul creat populației prin zgomotul produs de traficul rutier. </w:t>
      </w:r>
    </w:p>
    <w:p w:rsidR="0087477B" w:rsidRPr="0087477B" w:rsidP="0087477B" w14:paraId="0D79D1AF" w14:textId="77777777">
      <w:pPr>
        <w:pStyle w:val="ListParagraph"/>
        <w:ind w:firstLine="720"/>
        <w:jc w:val="both"/>
        <w:rPr>
          <w:rFonts w:asciiTheme="minorHAnsi" w:hAnsiTheme="minorHAnsi" w:cstheme="minorHAnsi"/>
          <w:bCs/>
          <w:spacing w:val="-1"/>
          <w:sz w:val="24"/>
          <w:szCs w:val="24"/>
        </w:rPr>
      </w:pPr>
      <w:r w:rsidRPr="0087477B">
        <w:rPr>
          <w:rFonts w:asciiTheme="minorHAnsi" w:hAnsiTheme="minorHAnsi" w:cstheme="minorHAnsi"/>
          <w:bCs/>
          <w:spacing w:val="-1"/>
          <w:sz w:val="24"/>
          <w:szCs w:val="24"/>
        </w:rPr>
        <w:t>Aprobarea Regulamentului este astfel oportună și necesară pentru adaptarea la realitățile actuale, pentru creșterea calității serviciilor publice și pentru facilitarea accesului la zonele restricționate în mod eficient, sigur și transparent.</w:t>
      </w:r>
    </w:p>
    <w:p w:rsidR="008C51FC" w:rsidRPr="0087477B" w:rsidP="0087477B" w14:paraId="742A9B84" w14:textId="288F5136">
      <w:pPr>
        <w:pStyle w:val="ListParagraph"/>
        <w:tabs>
          <w:tab w:val="decimal" w:pos="360"/>
          <w:tab w:val="decimal" w:pos="432"/>
        </w:tabs>
        <w:spacing w:after="0"/>
        <w:jc w:val="both"/>
        <w:rPr>
          <w:rFonts w:asciiTheme="minorHAnsi" w:hAnsiTheme="minorHAnsi" w:cstheme="minorHAnsi"/>
          <w:b/>
          <w:spacing w:val="-1"/>
          <w:sz w:val="24"/>
          <w:szCs w:val="24"/>
        </w:rPr>
      </w:pPr>
    </w:p>
    <w:sectPr w:rsidSect="00A002F8">
      <w:headerReference w:type="default" r:id="rId4"/>
      <w:footerReference w:type="default" r:id="rId5"/>
      <w:headerReference w:type="first" r:id="rId6"/>
      <w:footerReference w:type="first" r:id="rId7"/>
      <w:pgSz w:w="11906" w:h="16838" w:code="9"/>
      <w:pgMar w:top="1843" w:right="851" w:bottom="1440" w:left="1418" w:header="709" w:footer="709" w:gutter="0"/>
      <w:cols w:space="708"/>
      <w:titlePg/>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NeueHaasGroteskDisp Pro Md">
    <w:altName w:val="Calibri"/>
    <w:charset w:characterSet="iso-8859-1"/>
    <w:family w:val="swiss"/>
    <w:pitch w:val="variable"/>
    <w:sig w:usb0="00000007" w:usb1="00000000" w:usb2="00000000" w:usb3="00000000" w:csb0="00000093" w:csb1="00000000"/>
  </w:font>
  <w:font w:name="Arial Narrow">
    <w:panose1 w:val="020B0606020202030204"/>
    <w:charset w:characterSet="iso-8859-1"/>
    <w:family w:val="swiss"/>
    <w:pitch w:val="variable"/>
    <w:sig w:usb0="00000287" w:usb1="00000800" w:usb2="00000000" w:usb3="00000000" w:csb0="000000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699" w:rsidP="004D6699" w14:paraId="3A8F7305" w14:textId="60631427">
    <w:r w:rsidRPr="00ED1158">
      <w:rPr>
        <w:noProof/>
        <w:lang w:bidi="en-US"/>
      </w:rPr>
      <w:drawing>
        <wp:anchor distT="0" distB="0" distL="114300" distR="114300" simplePos="0" relativeHeight="251664384"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1253661089" name="Text Box 125366108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rsidR="004D6699" w:rsidRPr="00F71B4B" w:rsidP="004D6699" w14:paraId="240818B4" w14:textId="77777777">
                      <w:pPr>
                        <w:rPr>
                          <w:rFonts w:ascii="NeueHaasGroteskDisp Pro Md" w:hAnsi="NeueHaasGroteskDisp Pro Md"/>
                          <w:sz w:val="16"/>
                          <w:szCs w:val="16"/>
                          <w:lang w:bidi="en-US"/>
                        </w:rPr>
                      </w:pPr>
                      <w:r w:rsidRPr="00F71B4B">
                        <w:rPr>
                          <w:rFonts w:ascii="NeueHaasGroteskDisp Pro Md" w:hAnsi="NeueHaasGroteskDisp Pro Md"/>
                          <w:sz w:val="16"/>
                          <w:szCs w:val="16"/>
                          <w:lang w:bidi="en-US"/>
                        </w:rPr>
                        <w:t xml:space="preserve">Pag.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PAGE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2</w:t>
                      </w:r>
                      <w:r w:rsidRPr="00F71B4B">
                        <w:rPr>
                          <w:rFonts w:ascii="NeueHaasGroteskDisp Pro Md" w:hAnsi="NeueHaasGroteskDisp Pro Md"/>
                          <w:sz w:val="16"/>
                          <w:szCs w:val="16"/>
                          <w:lang w:bidi="en-US"/>
                        </w:rPr>
                        <w:fldChar w:fldCharType="end"/>
                      </w:r>
                      <w:r w:rsidRPr="00F71B4B">
                        <w:rPr>
                          <w:rFonts w:ascii="NeueHaasGroteskDisp Pro Md" w:hAnsi="NeueHaasGroteskDisp Pro Md"/>
                          <w:sz w:val="16"/>
                          <w:szCs w:val="16"/>
                          <w:lang w:bidi="en-US"/>
                        </w:rPr>
                        <w:t xml:space="preserve"> din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NUMPAGES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2</w:t>
                      </w:r>
                      <w:r w:rsidRPr="00F71B4B">
                        <w:rPr>
                          <w:rFonts w:ascii="NeueHaasGroteskDisp Pro Md" w:hAnsi="NeueHaasGroteskDisp Pro Md"/>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5408"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1729970262" name="Text Box 172997026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rsidR="004D6699" w:rsidRPr="00977CF2" w:rsidP="004D6699" w14:paraId="09C4D838" w14:textId="77777777">
                      <w:pPr>
                        <w:rPr>
                          <w:rFonts w:ascii="NeueHaasGroteskDisp Pro Md" w:hAnsi="NeueHaasGroteskDisp Pro Md"/>
                          <w:sz w:val="16"/>
                          <w:szCs w:val="16"/>
                          <w:lang w:bidi="en-US"/>
                        </w:rPr>
                      </w:pPr>
                      <w:r w:rsidRPr="00977CF2">
                        <w:rPr>
                          <w:rFonts w:ascii="NeueHaasGroteskDisp Pro Md" w:hAnsi="NeueHaasGroteskDisp Pro Md"/>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2336"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1218358523" name="Text Box 1218358523"/>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rsidR="004D6699" w:rsidRPr="00F71B4B" w:rsidP="004D6699" w14:paraId="39FA8053" w14:textId="77777777">
                      <w:pPr>
                        <w:rPr>
                          <w:rFonts w:ascii="NeueHaasGroteskDisp Pro Md" w:hAnsi="NeueHaasGroteskDisp Pro Md"/>
                          <w:sz w:val="16"/>
                          <w:szCs w:val="16"/>
                          <w:lang w:bidi="en-US"/>
                        </w:rPr>
                      </w:pPr>
                      <w:r w:rsidRPr="00F71B4B">
                        <w:rPr>
                          <w:rFonts w:ascii="NeueHaasGroteskDisp Pro Md" w:hAnsi="NeueHaasGroteskDisp Pro Md"/>
                          <w:sz w:val="16"/>
                          <w:szCs w:val="16"/>
                          <w:lang w:bidi="en-US"/>
                        </w:rPr>
                        <w:t xml:space="preserve">Pag.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PAGE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2</w:t>
                      </w:r>
                      <w:r w:rsidRPr="00F71B4B">
                        <w:rPr>
                          <w:rFonts w:ascii="NeueHaasGroteskDisp Pro Md" w:hAnsi="NeueHaasGroteskDisp Pro Md"/>
                          <w:sz w:val="16"/>
                          <w:szCs w:val="16"/>
                          <w:lang w:bidi="en-US"/>
                        </w:rPr>
                        <w:fldChar w:fldCharType="end"/>
                      </w:r>
                      <w:r w:rsidRPr="00F71B4B">
                        <w:rPr>
                          <w:rFonts w:ascii="NeueHaasGroteskDisp Pro Md" w:hAnsi="NeueHaasGroteskDisp Pro Md"/>
                          <w:sz w:val="16"/>
                          <w:szCs w:val="16"/>
                          <w:lang w:bidi="en-US"/>
                        </w:rPr>
                        <w:t xml:space="preserve"> din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NUMPAGES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2</w:t>
                      </w:r>
                      <w:r w:rsidRPr="00F71B4B">
                        <w:rPr>
                          <w:rFonts w:ascii="NeueHaasGroteskDisp Pro Md" w:hAnsi="NeueHaasGroteskDisp Pro Md"/>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3360"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1307051796" name="Text Box 1307051796"/>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rsidR="004D6699" w:rsidRPr="00977CF2" w:rsidP="004D6699" w14:paraId="2924F56E" w14:textId="77777777">
                      <w:pPr>
                        <w:rPr>
                          <w:rFonts w:ascii="NeueHaasGroteskDisp Pro Md" w:hAnsi="NeueHaasGroteskDisp Pro Md"/>
                          <w:sz w:val="16"/>
                          <w:szCs w:val="16"/>
                          <w:lang w:bidi="en-US"/>
                        </w:rPr>
                      </w:pPr>
                      <w:r w:rsidRPr="00977CF2">
                        <w:rPr>
                          <w:rFonts w:ascii="NeueHaasGroteskDisp Pro Md" w:hAnsi="NeueHaasGroteskDisp Pro Md"/>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699" w:rsidP="004D6699" w14:paraId="161FCC7D" w14:textId="77777777">
    <w:r w:rsidRPr="00ED1158">
      <w:rPr>
        <w:noProof/>
        <w:lang w:bidi="en-US"/>
      </w:rPr>
      <w:drawing>
        <wp:anchor distT="0" distB="0" distL="114300" distR="114300" simplePos="0" relativeHeight="251660288"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rsidR="004D6699" w:rsidRPr="00F71B4B" w:rsidP="004D6699" w14:paraId="38295B60" w14:textId="77777777">
                      <w:pPr>
                        <w:rPr>
                          <w:rFonts w:ascii="NeueHaasGroteskDisp Pro Md" w:hAnsi="NeueHaasGroteskDisp Pro Md"/>
                          <w:sz w:val="16"/>
                          <w:szCs w:val="16"/>
                          <w:lang w:bidi="en-US"/>
                        </w:rPr>
                      </w:pPr>
                      <w:r w:rsidRPr="00F71B4B">
                        <w:rPr>
                          <w:rFonts w:ascii="NeueHaasGroteskDisp Pro Md" w:hAnsi="NeueHaasGroteskDisp Pro Md"/>
                          <w:sz w:val="16"/>
                          <w:szCs w:val="16"/>
                          <w:lang w:bidi="en-US"/>
                        </w:rPr>
                        <w:t xml:space="preserve">Pag.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PAGE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1</w:t>
                      </w:r>
                      <w:r w:rsidRPr="00F71B4B">
                        <w:rPr>
                          <w:rFonts w:ascii="NeueHaasGroteskDisp Pro Md" w:hAnsi="NeueHaasGroteskDisp Pro Md"/>
                          <w:sz w:val="16"/>
                          <w:szCs w:val="16"/>
                          <w:lang w:bidi="en-US"/>
                        </w:rPr>
                        <w:fldChar w:fldCharType="end"/>
                      </w:r>
                      <w:r w:rsidRPr="00F71B4B">
                        <w:rPr>
                          <w:rFonts w:ascii="NeueHaasGroteskDisp Pro Md" w:hAnsi="NeueHaasGroteskDisp Pro Md"/>
                          <w:sz w:val="16"/>
                          <w:szCs w:val="16"/>
                          <w:lang w:bidi="en-US"/>
                        </w:rPr>
                        <w:t xml:space="preserve"> din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NUMPAGES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2</w:t>
                      </w:r>
                      <w:r w:rsidRPr="00F71B4B">
                        <w:rPr>
                          <w:rFonts w:ascii="NeueHaasGroteskDisp Pro Md" w:hAnsi="NeueHaasGroteskDisp Pro Md"/>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1312"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rsidR="004D6699" w:rsidRPr="00977CF2" w:rsidP="004D6699" w14:paraId="0121653F" w14:textId="77777777">
                      <w:pPr>
                        <w:rPr>
                          <w:rFonts w:ascii="NeueHaasGroteskDisp Pro Md" w:hAnsi="NeueHaasGroteskDisp Pro Md"/>
                          <w:sz w:val="16"/>
                          <w:szCs w:val="16"/>
                          <w:lang w:bidi="en-US"/>
                        </w:rPr>
                      </w:pPr>
                      <w:r w:rsidRPr="00977CF2">
                        <w:rPr>
                          <w:rFonts w:ascii="NeueHaasGroteskDisp Pro Md" w:hAnsi="NeueHaasGroteskDisp Pro Md"/>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8240"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rsidR="004D6699" w:rsidRPr="00F71B4B" w:rsidP="004D6699" w14:paraId="22F08F52" w14:textId="77777777">
                      <w:pPr>
                        <w:rPr>
                          <w:rFonts w:ascii="NeueHaasGroteskDisp Pro Md" w:hAnsi="NeueHaasGroteskDisp Pro Md"/>
                          <w:sz w:val="16"/>
                          <w:szCs w:val="16"/>
                          <w:lang w:bidi="en-US"/>
                        </w:rPr>
                      </w:pPr>
                      <w:r w:rsidRPr="00F71B4B">
                        <w:rPr>
                          <w:rFonts w:ascii="NeueHaasGroteskDisp Pro Md" w:hAnsi="NeueHaasGroteskDisp Pro Md"/>
                          <w:sz w:val="16"/>
                          <w:szCs w:val="16"/>
                          <w:lang w:bidi="en-US"/>
                        </w:rPr>
                        <w:t xml:space="preserve">Pag.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PAGE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1</w:t>
                      </w:r>
                      <w:r w:rsidRPr="00F71B4B">
                        <w:rPr>
                          <w:rFonts w:ascii="NeueHaasGroteskDisp Pro Md" w:hAnsi="NeueHaasGroteskDisp Pro Md"/>
                          <w:sz w:val="16"/>
                          <w:szCs w:val="16"/>
                          <w:lang w:bidi="en-US"/>
                        </w:rPr>
                        <w:fldChar w:fldCharType="end"/>
                      </w:r>
                      <w:r w:rsidRPr="00F71B4B">
                        <w:rPr>
                          <w:rFonts w:ascii="NeueHaasGroteskDisp Pro Md" w:hAnsi="NeueHaasGroteskDisp Pro Md"/>
                          <w:sz w:val="16"/>
                          <w:szCs w:val="16"/>
                          <w:lang w:bidi="en-US"/>
                        </w:rPr>
                        <w:t xml:space="preserve"> din </w:t>
                      </w:r>
                      <w:r w:rsidRPr="00F71B4B">
                        <w:rPr>
                          <w:rFonts w:ascii="NeueHaasGroteskDisp Pro Md" w:hAnsi="NeueHaasGroteskDisp Pro Md"/>
                          <w:sz w:val="16"/>
                          <w:szCs w:val="16"/>
                          <w:lang w:bidi="en-US"/>
                        </w:rPr>
                        <w:fldChar w:fldCharType="begin"/>
                      </w:r>
                      <w:r w:rsidRPr="00F71B4B">
                        <w:rPr>
                          <w:rFonts w:ascii="NeueHaasGroteskDisp Pro Md" w:hAnsi="NeueHaasGroteskDisp Pro Md"/>
                          <w:sz w:val="16"/>
                          <w:szCs w:val="16"/>
                          <w:lang w:bidi="en-US"/>
                        </w:rPr>
                        <w:instrText xml:space="preserve"> NUMPAGES  \* Arabic  \* MERGEFORMAT </w:instrText>
                      </w:r>
                      <w:r w:rsidRPr="00F71B4B">
                        <w:rPr>
                          <w:rFonts w:ascii="NeueHaasGroteskDisp Pro Md" w:hAnsi="NeueHaasGroteskDisp Pro Md"/>
                          <w:sz w:val="16"/>
                          <w:szCs w:val="16"/>
                          <w:lang w:bidi="en-US"/>
                        </w:rPr>
                        <w:fldChar w:fldCharType="separate"/>
                      </w:r>
                      <w:r w:rsidRPr="00F71B4B">
                        <w:rPr>
                          <w:rFonts w:ascii="NeueHaasGroteskDisp Pro Md" w:hAnsi="NeueHaasGroteskDisp Pro Md"/>
                          <w:sz w:val="16"/>
                          <w:szCs w:val="16"/>
                          <w:lang w:bidi="en-US"/>
                        </w:rPr>
                        <w:t>2</w:t>
                      </w:r>
                      <w:r w:rsidRPr="00F71B4B">
                        <w:rPr>
                          <w:rFonts w:ascii="NeueHaasGroteskDisp Pro Md" w:hAnsi="NeueHaasGroteskDisp Pro Md"/>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9264"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rsidR="004D6699" w:rsidRPr="00977CF2" w:rsidP="004D6699" w14:paraId="646B1882" w14:textId="77777777">
                      <w:pPr>
                        <w:rPr>
                          <w:rFonts w:ascii="NeueHaasGroteskDisp Pro Md" w:hAnsi="NeueHaasGroteskDisp Pro Md"/>
                          <w:sz w:val="16"/>
                          <w:szCs w:val="16"/>
                          <w:lang w:bidi="en-US"/>
                        </w:rPr>
                      </w:pPr>
                      <w:r w:rsidRPr="00977CF2">
                        <w:rPr>
                          <w:rFonts w:ascii="NeueHaasGroteskDisp Pro Md" w:hAnsi="NeueHaasGroteskDisp Pro Md"/>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pt" w:type="dxa"/>
      </w:tblCellMar>
      <w:tblLook w:firstColumn="1" w:firstRow="1" w:lastColumn="0" w:lastRow="0" w:noHBand="0" w:noVBand="1"/>
    </w:tblPr>
    <w:tblGrid>
      <w:gridCol w:w="1146"/>
      <w:gridCol w:w="9197"/>
    </w:tblGrid>
    <w:tr w14:paraId="647DD228" w14:textId="77777777" w:rsidTr="00521BA9">
      <w:tblPrEx>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pt" w:type="dxa"/>
        </w:tblCellMar>
        <w:tblLook w:firstColumn="1" w:firstRow="1" w:lastColumn="0" w:lastRow="0" w:noHBand="0" w:noVBand="1"/>
      </w:tblPrEx>
      <w:trPr>
        <w:trHeight w:val="434"/>
      </w:trPr>
      <w:tc>
        <w:tcPr>
          <w:tcW w:w="57.3pt" w:type="dxa"/>
          <w:vMerge w:val="restart"/>
          <w:tcMar>
            <w:top w:w="1.4pt" w:type="dxa"/>
            <w:bottom w:w="1.4pt" w:type="dxa"/>
          </w:tcMar>
        </w:tcPr>
        <w:p w:rsidR="004D6699" w:rsidRPr="0073171B" w:rsidP="004D6699" w14:paraId="60126ADC" w14:textId="77777777">
          <w:pPr>
            <w:spacing w:line="276" w:lineRule="auto"/>
            <w:jc w:val="end"/>
            <w:rPr>
              <w:rFonts w:ascii="Arial" w:eastAsia="Calibri" w:hAnsi="Arial" w:cs="Arial"/>
              <w:sz w:val="20"/>
              <w:szCs w:val="16"/>
              <w:lang w:val="ro-RO"/>
            </w:rPr>
          </w:pPr>
          <w:r w:rsidRPr="0073171B">
            <w:rPr>
              <w:rFonts w:ascii="Arial" w:eastAsia="Calibri" w:hAnsi="Arial" w:cs="Arial"/>
              <w:noProof/>
              <w:sz w:val="20"/>
              <w:szCs w:val="16"/>
              <w:lang w:val="ro-RO"/>
            </w:rPr>
            <w:drawing>
              <wp:inline distT="0" distB="0" distL="0" distR="0">
                <wp:extent cx="635000" cy="1010045"/>
                <wp:effectExtent l="0" t="0" r="0" b="0"/>
                <wp:docPr id="3" name="Picture 3" descr="A black and white emblem with a castle and a lion&#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3" descr="A black and white emblem with a castle and a lion&#10;&#10;Description automatically generated"/>
                        <pic:cNvPicPr>
                          <a:picLocks noChangeAspect="1" noChangeArrowheads="1"/>
                        </pic:cNvPicPr>
                      </pic:nvPicPr>
                      <pic:blipFill>
                        <a:blip xmlns:r="http://purl.oclc.org/ooxml/officeDocument/relationships" r:embed="rId1">
                          <a:extLst>
                            <a:ext xmlns:a="http://purl.oclc.org/ooxml/drawingml/main"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pt" w:type="dxa"/>
          </w:tcMar>
        </w:tcPr>
        <w:p w:rsidR="004D6699" w:rsidRPr="0073171B" w:rsidP="004D6699" w14:paraId="3D9A5363" w14:textId="77777777">
          <w:pPr>
            <w:tabs>
              <w:tab w:val="start" w:pos="6285"/>
            </w:tabs>
            <w:spacing w:line="204" w:lineRule="auto"/>
            <w:rPr>
              <w:rFonts w:ascii="NeueHaasGroteskDisp Pro Md" w:hAnsi="NeueHaasGroteskDisp Pro Md"/>
              <w:b/>
              <w:spacing w:val="-6"/>
              <w:sz w:val="36"/>
              <w:szCs w:val="36"/>
              <w:lang w:val="ro-RO" w:bidi="en-US"/>
            </w:rPr>
          </w:pPr>
          <w:r w:rsidRPr="0073171B">
            <w:rPr>
              <w:rFonts w:ascii="NeueHaasGroteskDisp Pro Md" w:hAnsi="NeueHaasGroteskDisp Pro Md"/>
              <w:spacing w:val="-6"/>
              <w:sz w:val="40"/>
              <w:szCs w:val="40"/>
              <w:lang w:val="ro-RO" w:bidi="en-US"/>
            </w:rPr>
            <w:t>Primăria Municipiului Timișoara</w:t>
          </w:r>
        </w:p>
      </w:tc>
    </w:tr>
    <w:tr w14:paraId="70C21787" w14:textId="77777777" w:rsidTr="00811E07">
      <w:tblPrEx>
        <w:tblW w:w="517.15pt" w:type="dxa"/>
        <w:tblLayout w:type="fixed"/>
        <w:tblCellMar>
          <w:bottom w:w="1.4pt" w:type="dxa"/>
        </w:tblCellMar>
        <w:tblLook w:firstColumn="1" w:firstRow="1" w:lastColumn="0" w:lastRow="0" w:noHBand="0" w:noVBand="1"/>
      </w:tblPrEx>
      <w:trPr>
        <w:trHeight w:hRule="exact" w:val="1191"/>
      </w:trPr>
      <w:tc>
        <w:tcPr>
          <w:tcW w:w="57.3pt" w:type="dxa"/>
          <w:vMerge/>
        </w:tcPr>
        <w:p w:rsidR="004D6699" w:rsidRPr="0073171B" w:rsidP="004D6699" w14:paraId="49F43687" w14:textId="77777777">
          <w:pPr>
            <w:spacing w:line="276" w:lineRule="auto"/>
            <w:rPr>
              <w:rFonts w:ascii="Arial" w:eastAsia="Calibri" w:hAnsi="Arial" w:cs="Arial"/>
              <w:sz w:val="20"/>
              <w:szCs w:val="16"/>
              <w:lang w:val="ro-RO"/>
            </w:rPr>
          </w:pPr>
        </w:p>
      </w:tc>
      <w:tc>
        <w:tcPr>
          <w:tcW w:w="459.85pt" w:type="dxa"/>
          <w:tcMar>
            <w:top w:w="0pt" w:type="dxa"/>
            <w:bottom w:w="1.4pt" w:type="dxa"/>
          </w:tcMar>
        </w:tcPr>
        <w:p w:rsidR="00811E07" w:rsidRPr="0073171B" w:rsidP="00811E07" w14:paraId="1AFDEED9" w14:textId="77777777">
          <w:pPr>
            <w:tabs>
              <w:tab w:val="start" w:pos="6285"/>
            </w:tabs>
            <w:spacing w:line="204" w:lineRule="auto"/>
            <w:ind w:start="0" w:firstLine="0"/>
            <w:rPr>
              <w:rFonts w:ascii="NeueHaasGroteskDisp Pro Md" w:hAnsi="NeueHaasGroteskDisp Pro Md"/>
              <w:spacing w:val="-6"/>
              <w:lang w:val="ro-RO" w:bidi="en-US"/>
            </w:rPr>
          </w:pPr>
          <w:r w:rsidRPr="0073171B">
            <w:rPr>
              <w:rFonts w:ascii="NeueHaasGroteskDisp Pro Md" w:hAnsi="NeueHaasGroteskDisp Pro Md"/>
              <w:b/>
              <w:bCs/>
              <w:spacing w:val="-6"/>
              <w:lang w:val="ro-RO" w:bidi="en-US"/>
            </w:rPr>
            <w:fldChar w:fldCharType="begin"/>
          </w:r>
          <w:r w:rsidRPr="0073171B">
            <w:rPr>
              <w:rFonts w:ascii="NeueHaasGroteskDisp Pro Md" w:hAnsi="NeueHaasGroteskDisp Pro Md"/>
              <w:b/>
              <w:bCs/>
              <w:spacing w:val="-6"/>
              <w:lang w:val="ro-RO" w:bidi="en-US"/>
            </w:rPr>
            <w:instrText xml:space="preserve"> IF</w:instrText>
          </w:r>
          <w:r>
            <w:rPr>
              <w:rFonts w:ascii="NeueHaasGroteskDisp Pro Md" w:hAnsi="NeueHaasGroteskDisp Pro Md"/>
              <w:b/>
              <w:bCs/>
              <w:spacing w:val="-6"/>
              <w:lang w:val="ro-RO" w:bidi="en-US"/>
            </w:rPr>
            <w:instrText xml:space="preserve"> </w:instrText>
          </w:r>
          <w:r>
            <w:rPr>
              <w:rFonts w:ascii="NeueHaasGroteskDisp Pro Md" w:hAnsi="NeueHaasGroteskDisp Pro Md"/>
              <w:b/>
              <w:bCs/>
              <w:spacing w:val="-6"/>
              <w:lang w:val="ro-RO" w:bidi="en-US"/>
            </w:rPr>
            <w:fldChar w:fldCharType="begin"/>
          </w:r>
          <w:r>
            <w:rPr>
              <w:rFonts w:ascii="NeueHaasGroteskDisp Pro Md" w:hAnsi="NeueHaasGroteskDisp Pro Md"/>
              <w:b/>
              <w:bCs/>
              <w:spacing w:val="-6"/>
              <w:lang w:val="ro-RO" w:bidi="en-US"/>
            </w:rPr>
            <w:instrText xml:space="preserve"> DOCPROPERTY "BPS_WFD_AttText32__SolicitantDirGenerala" \* MERGEFORMAT </w:instrText>
          </w:r>
          <w:r>
            <w:rPr>
              <w:rFonts w:ascii="NeueHaasGroteskDisp Pro Md" w:hAnsi="NeueHaasGroteskDisp Pro Md"/>
              <w:b/>
              <w:bCs/>
              <w:spacing w:val="-6"/>
              <w:lang w:val="ro-RO" w:bidi="en-US"/>
            </w:rPr>
            <w:fldChar w:fldCharType="separate"/>
          </w:r>
          <w:r>
            <w:rPr>
              <w:rFonts w:ascii="NeueHaasGroteskDisp Pro Md" w:hAnsi="NeueHaasGroteskDisp Pro Md"/>
              <w:b/>
              <w:bCs/>
              <w:spacing w:val="-6"/>
              <w:lang w:val="ro-RO" w:bidi="en-US"/>
            </w:rPr>
            <w:instrText>DIRECTIA GENERALA DE INVESTITII SI MENTENANTA</w:instrText>
          </w:r>
          <w:r>
            <w:rPr>
              <w:rFonts w:ascii="NeueHaasGroteskDisp Pro Md" w:hAnsi="NeueHaasGroteskDisp Pro Md"/>
              <w:b/>
              <w:bCs/>
              <w:spacing w:val="-6"/>
              <w:lang w:val="ro-RO" w:bidi="en-US"/>
            </w:rPr>
            <w:fldChar w:fldCharType="end"/>
          </w:r>
          <w:r w:rsidRPr="0073171B">
            <w:rPr>
              <w:rFonts w:ascii="NeueHaasGroteskDisp Pro Md" w:hAnsi="NeueHaasGroteskDisp Pro Md"/>
              <w:b/>
              <w:bCs/>
              <w:spacing w:val="-6"/>
              <w:lang w:val="ro-RO" w:bidi="en-US"/>
            </w:rPr>
            <w:instrText xml:space="preserve">="-" "" </w:instrText>
          </w:r>
          <w:r>
            <w:rPr>
              <w:rFonts w:ascii="NeueHaasGroteskDisp Pro Md" w:hAnsi="NeueHaasGroteskDisp Pro Md"/>
              <w:b/>
              <w:bCs/>
              <w:spacing w:val="-6"/>
              <w:lang w:val="ro-RO" w:bidi="en-US"/>
            </w:rPr>
            <w:instrText>"</w:instrText>
          </w:r>
          <w:r>
            <w:rPr>
              <w:rFonts w:ascii="NeueHaasGroteskDisp Pro Md" w:hAnsi="NeueHaasGroteskDisp Pro Md"/>
              <w:b/>
              <w:bCs/>
              <w:spacing w:val="-6"/>
              <w:lang w:val="ro-RO" w:bidi="en-US"/>
            </w:rPr>
            <w:fldChar w:fldCharType="begin"/>
          </w:r>
          <w:r>
            <w:rPr>
              <w:rFonts w:ascii="NeueHaasGroteskDisp Pro Md" w:hAnsi="NeueHaasGroteskDisp Pro Md"/>
              <w:b/>
              <w:bCs/>
              <w:spacing w:val="-6"/>
              <w:lang w:val="ro-RO" w:bidi="en-US"/>
            </w:rPr>
            <w:instrText xml:space="preserve"> DOCPROPERTY "BPS_WFD_AttText32__SolicitantDirGenerala" \* MERGEFORMAT </w:instrText>
          </w:r>
          <w:r>
            <w:rPr>
              <w:rFonts w:ascii="NeueHaasGroteskDisp Pro Md" w:hAnsi="NeueHaasGroteskDisp Pro Md"/>
              <w:b/>
              <w:bCs/>
              <w:spacing w:val="-6"/>
              <w:lang w:val="ro-RO" w:bidi="en-US"/>
            </w:rPr>
            <w:fldChar w:fldCharType="separate"/>
          </w:r>
          <w:r>
            <w:rPr>
              <w:rFonts w:ascii="NeueHaasGroteskDisp Pro Md" w:hAnsi="NeueHaasGroteskDisp Pro Md"/>
              <w:b/>
              <w:bCs/>
              <w:spacing w:val="-6"/>
              <w:lang w:val="ro-RO" w:bidi="en-US"/>
            </w:rPr>
            <w:instrText>DIRECTIA GENERALA DE INVESTITII SI MENTENANTA</w:instrText>
          </w:r>
          <w:r>
            <w:rPr>
              <w:rFonts w:ascii="NeueHaasGroteskDisp Pro Md" w:hAnsi="NeueHaasGroteskDisp Pro Md"/>
              <w:b/>
              <w:bCs/>
              <w:spacing w:val="-6"/>
              <w:lang w:val="ro-RO" w:bidi="en-US"/>
            </w:rPr>
            <w:fldChar w:fldCharType="end"/>
          </w:r>
          <w:r>
            <w:rPr>
              <w:rFonts w:ascii="NeueHaasGroteskDisp Pro Md" w:hAnsi="NeueHaasGroteskDisp Pro Md"/>
              <w:b/>
              <w:bCs/>
              <w:spacing w:val="-6"/>
              <w:lang w:val="ro-RO" w:bidi="en-US"/>
            </w:rPr>
            <w:instrText>"</w:instrText>
          </w:r>
          <w:r w:rsidRPr="0073171B">
            <w:rPr>
              <w:rFonts w:ascii="NeueHaasGroteskDisp Pro Md" w:hAnsi="NeueHaasGroteskDisp Pro Md"/>
              <w:b/>
              <w:bCs/>
              <w:spacing w:val="-6"/>
              <w:lang w:val="ro-RO" w:bidi="en-US"/>
            </w:rPr>
            <w:fldChar w:fldCharType="separate"/>
          </w:r>
          <w:r>
            <w:rPr>
              <w:rFonts w:ascii="NeueHaasGroteskDisp Pro Md" w:hAnsi="NeueHaasGroteskDisp Pro Md"/>
              <w:b/>
              <w:bCs/>
              <w:spacing w:val="-6"/>
              <w:lang w:val="ro-RO" w:bidi="en-US"/>
            </w:rPr>
            <w:t>DIRECTIA GENERALA DE INVESTITII SI MENTENANTA</w:t>
          </w:r>
          <w:r w:rsidRPr="0073171B">
            <w:rPr>
              <w:rFonts w:ascii="NeueHaasGroteskDisp Pro Md" w:hAnsi="NeueHaasGroteskDisp Pro Md"/>
              <w:b/>
              <w:bCs/>
              <w:spacing w:val="-6"/>
              <w:lang w:val="ro-RO" w:bidi="en-US"/>
            </w:rPr>
            <w:fldChar w:fldCharType="end"/>
          </w:r>
          <w:r w:rsidRPr="0073171B">
            <w:rPr>
              <w:rFonts w:ascii="NeueHaasGroteskDisp Pro Md" w:hAnsi="NeueHaasGroteskDisp Pro Md"/>
              <w:spacing w:val="-6"/>
              <w:lang w:val="ro-RO" w:bidi="en-US"/>
            </w:rPr>
            <w:fldChar w:fldCharType="begin"/>
          </w:r>
          <w:r w:rsidRPr="0073171B">
            <w:rPr>
              <w:rFonts w:ascii="NeueHaasGroteskDisp Pro Md" w:hAnsi="NeueHaasGroteskDisp Pro Md"/>
              <w:spacing w:val="-6"/>
              <w:lang w:val="ro-RO" w:bidi="en-US"/>
            </w:rPr>
            <w:instrText xml:space="preserve"> IF </w:instrText>
          </w:r>
          <w:r>
            <w:rPr>
              <w:rFonts w:ascii="NeueHaasGroteskDisp Pro Md" w:hAnsi="NeueHaasGroteskDisp Pro Md"/>
              <w:spacing w:val="-6"/>
              <w:lang w:val="ro-RO" w:bidi="en-US"/>
            </w:rPr>
            <w:fldChar w:fldCharType="begin"/>
          </w:r>
          <w:r>
            <w:rPr>
              <w:rFonts w:ascii="NeueHaasGroteskDisp Pro Md" w:hAnsi="NeueHaasGroteskDisp Pro Md"/>
              <w:spacing w:val="-6"/>
              <w:lang w:val="ro-RO" w:bidi="en-US"/>
            </w:rPr>
            <w:instrText xml:space="preserve"> DOCPROPERTY "BPS_WFD_AttText31__SolicitantDirectie" \* MERGEFORMAT </w:instrText>
          </w:r>
          <w:r>
            <w:rPr>
              <w:rFonts w:ascii="NeueHaasGroteskDisp Pro Md" w:hAnsi="NeueHaasGroteskDisp Pro Md"/>
              <w:spacing w:val="-6"/>
              <w:lang w:val="ro-RO" w:bidi="en-US"/>
            </w:rPr>
            <w:fldChar w:fldCharType="separate"/>
          </w:r>
          <w:r>
            <w:rPr>
              <w:rFonts w:ascii="NeueHaasGroteskDisp Pro Md" w:hAnsi="NeueHaasGroteskDisp Pro Md"/>
              <w:spacing w:val="-6"/>
              <w:lang w:val="ro-RO" w:bidi="en-US"/>
            </w:rPr>
            <w:instrText>-</w:instrText>
          </w:r>
          <w:r>
            <w:rPr>
              <w:rFonts w:ascii="NeueHaasGroteskDisp Pro Md" w:hAnsi="NeueHaasGroteskDisp Pro Md"/>
              <w:spacing w:val="-6"/>
              <w:lang w:val="ro-RO" w:bidi="en-US"/>
            </w:rPr>
            <w:fldChar w:fldCharType="end"/>
          </w:r>
          <w:r w:rsidRPr="0073171B">
            <w:rPr>
              <w:rFonts w:ascii="NeueHaasGroteskDisp Pro Md" w:hAnsi="NeueHaasGroteskDisp Pro Md"/>
              <w:spacing w:val="-6"/>
              <w:lang w:val="ro-RO" w:bidi="en-US"/>
            </w:rPr>
            <w:instrText>="-" "" "</w:instrText>
          </w:r>
        </w:p>
        <w:p w:rsidR="00811E07" w:rsidRPr="0073171B" w:rsidP="00811E07" w14:paraId="7038F859" w14:textId="7B228505">
          <w:pPr>
            <w:tabs>
              <w:tab w:val="start" w:pos="6285"/>
            </w:tabs>
            <w:spacing w:line="204" w:lineRule="auto"/>
            <w:ind w:start="0" w:firstLine="0"/>
            <w:rPr>
              <w:rFonts w:ascii="NeueHaasGroteskDisp Pro Md" w:hAnsi="NeueHaasGroteskDisp Pro Md"/>
              <w:spacing w:val="-6"/>
              <w:sz w:val="21"/>
              <w:szCs w:val="21"/>
              <w:lang w:val="ro-RO" w:bidi="en-US"/>
            </w:rPr>
          </w:pPr>
          <w:r>
            <w:rPr>
              <w:rFonts w:ascii="NeueHaasGroteskDisp Pro Md" w:hAnsi="NeueHaasGroteskDisp Pro Md"/>
              <w:spacing w:val="-6"/>
              <w:lang w:val="ro-RO" w:bidi="en-US"/>
            </w:rPr>
            <w:fldChar w:fldCharType="begin"/>
          </w:r>
          <w:r>
            <w:rPr>
              <w:rFonts w:ascii="NeueHaasGroteskDisp Pro Md" w:hAnsi="NeueHaasGroteskDisp Pro Md"/>
              <w:spacing w:val="-6"/>
              <w:lang w:val="ro-RO" w:bidi="en-US"/>
            </w:rPr>
            <w:instrText xml:space="preserve"> DOCPROPERTY "BPS_WFD_AttText31__SolicitantDirectie" \* MERGEFORMAT </w:instrText>
          </w:r>
          <w:r>
            <w:rPr>
              <w:rFonts w:ascii="NeueHaasGroteskDisp Pro Md" w:hAnsi="NeueHaasGroteskDisp Pro Md"/>
              <w:spacing w:val="-6"/>
              <w:lang w:val="ro-RO" w:bidi="en-US"/>
            </w:rPr>
            <w:fldChar w:fldCharType="separate"/>
          </w:r>
          <w:r>
            <w:rPr>
              <w:rFonts w:ascii="NeueHaasGroteskDisp Pro Md" w:hAnsi="NeueHaasGroteskDisp Pro Md"/>
              <w:spacing w:val="-6"/>
              <w:lang w:val="ro-RO" w:bidi="en-US"/>
            </w:rPr>
            <w:instrText>-</w:instrText>
          </w:r>
          <w:r>
            <w:rPr>
              <w:rFonts w:ascii="NeueHaasGroteskDisp Pro Md" w:hAnsi="NeueHaasGroteskDisp Pro Md"/>
              <w:spacing w:val="-6"/>
              <w:lang w:val="ro-RO" w:bidi="en-US"/>
            </w:rPr>
            <w:fldChar w:fldCharType="end"/>
          </w:r>
          <w:r w:rsidRPr="0073171B">
            <w:rPr>
              <w:rFonts w:ascii="NeueHaasGroteskDisp Pro Md" w:hAnsi="NeueHaasGroteskDisp Pro Md"/>
              <w:spacing w:val="-6"/>
              <w:lang w:val="ro-RO" w:bidi="en-US"/>
            </w:rPr>
            <w:instrText>"</w:instrText>
          </w:r>
          <w:r w:rsidRPr="0073171B">
            <w:rPr>
              <w:rFonts w:ascii="NeueHaasGroteskDisp Pro Md" w:hAnsi="NeueHaasGroteskDisp Pro Md"/>
              <w:spacing w:val="-6"/>
              <w:lang w:val="ro-RO" w:bidi="en-US"/>
            </w:rPr>
            <w:fldChar w:fldCharType="separate"/>
          </w:r>
          <w:r w:rsidRPr="0073171B">
            <w:rPr>
              <w:rFonts w:ascii="NeueHaasGroteskDisp Pro Md" w:hAnsi="NeueHaasGroteskDisp Pro Md"/>
              <w:spacing w:val="-6"/>
              <w:lang w:val="ro-RO" w:bidi="en-US"/>
            </w:rPr>
            <w:fldChar w:fldCharType="end"/>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IF </w:instrText>
          </w: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"BPS_WFD_AttText28__SolicitantServiciu"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Serviciul Proiecte de Infrastructura Mare</w:instrText>
          </w:r>
          <w:r>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 "" "</w:instrText>
          </w:r>
        </w:p>
        <w:p w:rsidR="00811E07" w:rsidRPr="0073171B" w:rsidP="00811E07" w14:paraId="0CDF76D6" w14:textId="77777777">
          <w:pPr>
            <w:tabs>
              <w:tab w:val="start" w:pos="6285"/>
            </w:tabs>
            <w:spacing w:line="204" w:lineRule="auto"/>
            <w:ind w:start="0" w:firstLine="0"/>
            <w:rPr>
              <w:rFonts w:ascii="NeueHaasGroteskDisp Pro Md" w:hAnsi="NeueHaasGroteskDisp Pro Md"/>
              <w:spacing w:val="-6"/>
              <w:sz w:val="21"/>
              <w:szCs w:val="21"/>
              <w:lang w:val="ro-RO" w:bidi="en-US"/>
            </w:rPr>
          </w:pP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"BPS_WFD_AttText28__SolicitantServiciu"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Serviciul Proiecte de Infrastructura Mare</w:instrText>
          </w:r>
          <w:r>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separate"/>
          </w:r>
        </w:p>
        <w:p w:rsidR="00811E07" w:rsidRPr="0073171B" w:rsidP="00811E07" w14:paraId="0D9F86A9" w14:textId="77777777">
          <w:pPr>
            <w:tabs>
              <w:tab w:val="start" w:pos="6285"/>
            </w:tabs>
            <w:spacing w:line="204" w:lineRule="auto"/>
            <w:ind w:start="0" w:firstLine="0"/>
            <w:rPr>
              <w:rFonts w:ascii="NeueHaasGroteskDisp Pro Md" w:hAnsi="NeueHaasGroteskDisp Pro Md"/>
              <w:spacing w:val="-6"/>
              <w:sz w:val="21"/>
              <w:szCs w:val="21"/>
              <w:lang w:val="ro-RO" w:bidi="en-US"/>
            </w:rPr>
          </w:pPr>
          <w:r>
            <w:rPr>
              <w:rFonts w:ascii="NeueHaasGroteskDisp Pro Md" w:hAnsi="NeueHaasGroteskDisp Pro Md"/>
              <w:spacing w:val="-6"/>
              <w:sz w:val="21"/>
              <w:szCs w:val="21"/>
              <w:lang w:val="ro-RO" w:bidi="en-US"/>
            </w:rPr>
            <w:t>Serviciul Proiecte de Infrastructura Mare</w:t>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IF </w:instrText>
          </w: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"BPS_WFD_AttText29__SolicitantBirou"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w:instrText>
          </w:r>
          <w:r>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 "" "</w:instrText>
          </w:r>
        </w:p>
        <w:p w:rsidR="00811E07" w:rsidRPr="0073171B" w:rsidP="00811E07" w14:paraId="3E289887" w14:textId="5FD4B32E">
          <w:pPr>
            <w:tabs>
              <w:tab w:val="start" w:pos="6285"/>
            </w:tabs>
            <w:spacing w:line="204" w:lineRule="auto"/>
            <w:ind w:start="0" w:firstLine="0"/>
            <w:rPr>
              <w:rFonts w:ascii="NeueHaasGroteskDisp Pro Md" w:hAnsi="NeueHaasGroteskDisp Pro Md"/>
              <w:spacing w:val="-6"/>
              <w:sz w:val="21"/>
              <w:szCs w:val="21"/>
              <w:lang w:val="ro-RO" w:bidi="en-US"/>
            </w:rPr>
          </w:pP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"BPS_WFD_AttText29__SolicitantBirou"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w:instrText>
          </w:r>
          <w:r>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separate"/>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IF </w:instrText>
          </w: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"BPS_WFD_AttText30__SolicitantCompartiment"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Compartiment Contracte</w:instrText>
          </w:r>
          <w:r>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 "" "</w:instrText>
          </w:r>
        </w:p>
        <w:p w:rsidR="00811E07" w:rsidRPr="0073171B" w:rsidP="00811E07" w14:paraId="550660F2" w14:textId="0AAD2986">
          <w:pPr>
            <w:tabs>
              <w:tab w:val="start" w:pos="6285"/>
            </w:tabs>
            <w:spacing w:line="204" w:lineRule="auto"/>
            <w:ind w:start="0" w:firstLine="0"/>
            <w:rPr>
              <w:rFonts w:ascii="NeueHaasGroteskDisp Pro Md" w:hAnsi="NeueHaasGroteskDisp Pro Md"/>
              <w:spacing w:val="-6"/>
              <w:sz w:val="21"/>
              <w:szCs w:val="21"/>
              <w:lang w:val="ro-RO" w:bidi="en-US"/>
            </w:rPr>
          </w:pP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"BPS_WFD_AttText30__SolicitantCompartiment"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Compartiment Contracte</w:instrText>
          </w:r>
          <w:r>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separate"/>
          </w:r>
        </w:p>
        <w:p w:rsidR="004D6699" w:rsidRPr="0073171B" w:rsidP="00811E07" w14:paraId="3BFDBCBD" w14:textId="77777777">
          <w:pPr>
            <w:tabs>
              <w:tab w:val="start" w:pos="6285"/>
            </w:tabs>
            <w:spacing w:line="204" w:lineRule="auto"/>
            <w:ind w:start="26" w:firstLine="0"/>
            <w:rPr>
              <w:rFonts w:ascii="NeueHaasGroteskDisp Pro Md" w:hAnsi="NeueHaasGroteskDisp Pro Md"/>
              <w:b/>
              <w:bCs/>
              <w:spacing w:val="-6"/>
              <w:lang w:val="ro-RO" w:bidi="en-US"/>
            </w:rPr>
          </w:pPr>
          <w:r>
            <w:rPr>
              <w:rFonts w:ascii="NeueHaasGroteskDisp Pro Md" w:hAnsi="NeueHaasGroteskDisp Pro Md"/>
              <w:spacing w:val="-6"/>
              <w:sz w:val="21"/>
              <w:szCs w:val="21"/>
              <w:lang w:val="ro-RO" w:bidi="en-US"/>
            </w:rPr>
            <w:t>Compartiment Contracte</w:t>
          </w:r>
          <w:r w:rsidRPr="0073171B">
            <w:rPr>
              <w:rFonts w:ascii="NeueHaasGroteskDisp Pro Md" w:hAnsi="NeueHaasGroteskDisp Pro Md"/>
              <w:spacing w:val="-6"/>
              <w:sz w:val="21"/>
              <w:szCs w:val="21"/>
              <w:lang w:val="ro-RO" w:bidi="en-US"/>
            </w:rPr>
            <w:fldChar w:fldCharType="end"/>
          </w:r>
        </w:p>
      </w:tc>
    </w:tr>
  </w:tbl>
  <w:p w:rsidR="004D6699" w:rsidP="004D6699" w14:paraId="143B42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pt" w:type="dxa"/>
      </w:tblCellMar>
      <w:tblLook w:firstColumn="1" w:firstRow="1" w:lastColumn="0" w:lastRow="0" w:noHBand="0" w:noVBand="1"/>
    </w:tblPr>
    <w:tblGrid>
      <w:gridCol w:w="1146"/>
      <w:gridCol w:w="3065"/>
      <w:gridCol w:w="3066"/>
      <w:gridCol w:w="3066"/>
    </w:tblGrid>
    <w:tr w14:paraId="04C8F173" w14:textId="77777777" w:rsidTr="00521BA9">
      <w:tblPrEx>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pt" w:type="dxa"/>
        </w:tblCellMar>
        <w:tblLook w:firstColumn="1" w:firstRow="1" w:lastColumn="0" w:lastRow="0" w:noHBand="0" w:noVBand="1"/>
      </w:tblPrEx>
      <w:trPr>
        <w:trHeight w:val="420"/>
      </w:trPr>
      <w:tc>
        <w:tcPr>
          <w:tcW w:w="57.3pt" w:type="dxa"/>
          <w:vMerge w:val="restart"/>
          <w:tcMar>
            <w:top w:w="1.4pt" w:type="dxa"/>
            <w:bottom w:w="1.4pt" w:type="dxa"/>
          </w:tcMar>
        </w:tcPr>
        <w:p w:rsidR="004D6699" w:rsidRPr="0073171B" w:rsidP="004D6699" w14:paraId="74714680" w14:textId="77777777">
          <w:pPr>
            <w:spacing w:line="276" w:lineRule="auto"/>
            <w:jc w:val="end"/>
            <w:rPr>
              <w:rFonts w:ascii="Arial" w:eastAsia="Calibri" w:hAnsi="Arial" w:cs="Arial"/>
              <w:sz w:val="20"/>
              <w:szCs w:val="16"/>
              <w:lang w:val="ro-RO"/>
            </w:rPr>
          </w:pPr>
          <w:r w:rsidRPr="0073171B">
            <w:rPr>
              <w:rFonts w:ascii="Arial" w:eastAsia="Calibri" w:hAnsi="Arial" w:cs="Arial"/>
              <w:noProof/>
              <w:sz w:val="20"/>
              <w:szCs w:val="16"/>
              <w:lang w:val="ro-RO"/>
            </w:rPr>
            <w:drawing>
              <wp:inline distT="0" distB="0" distL="0" distR="0">
                <wp:extent cx="635000" cy="1010045"/>
                <wp:effectExtent l="0" t="0" r="0" b="0"/>
                <wp:docPr id="2" name="Picture 2" descr="A black and white emblem with a castle and a lion&#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2" descr="A black and white emblem with a castle and a lion&#10;&#10;Description automatically generated"/>
                        <pic:cNvPicPr>
                          <a:picLocks noChangeAspect="1" noChangeArrowheads="1"/>
                        </pic:cNvPicPr>
                      </pic:nvPicPr>
                      <pic:blipFill>
                        <a:blip xmlns:r="http://purl.oclc.org/ooxml/officeDocument/relationships" r:embed="rId1">
                          <a:extLst>
                            <a:ext xmlns:a="http://purl.oclc.org/ooxml/drawingml/main"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gridSpan w:val="3"/>
          <w:tcMar>
            <w:top w:w="0pt" w:type="dxa"/>
            <w:bottom w:w="1.4pt" w:type="dxa"/>
          </w:tcMar>
        </w:tcPr>
        <w:p w:rsidR="004D6699" w:rsidRPr="0073171B" w:rsidP="004D6699" w14:paraId="38AAA000" w14:textId="77777777">
          <w:pPr>
            <w:tabs>
              <w:tab w:val="start" w:pos="6285"/>
            </w:tabs>
            <w:spacing w:line="204" w:lineRule="auto"/>
            <w:rPr>
              <w:rFonts w:ascii="NeueHaasGroteskDisp Pro Md" w:hAnsi="NeueHaasGroteskDisp Pro Md"/>
              <w:b/>
              <w:spacing w:val="-6"/>
              <w:sz w:val="36"/>
              <w:szCs w:val="36"/>
              <w:lang w:val="ro-RO" w:bidi="en-US"/>
            </w:rPr>
          </w:pPr>
          <w:r w:rsidRPr="0073171B">
            <w:rPr>
              <w:rFonts w:ascii="NeueHaasGroteskDisp Pro Md" w:hAnsi="NeueHaasGroteskDisp Pro Md"/>
              <w:spacing w:val="-6"/>
              <w:sz w:val="40"/>
              <w:szCs w:val="40"/>
              <w:lang w:val="ro-RO" w:bidi="en-US"/>
            </w:rPr>
            <w:t>Primăria Municipiului Timișoara</w:t>
          </w:r>
        </w:p>
      </w:tc>
    </w:tr>
    <w:tr w14:paraId="18BACEAC" w14:textId="77777777" w:rsidTr="00811E07">
      <w:tblPrEx>
        <w:tblW w:w="517.15pt" w:type="dxa"/>
        <w:tblLayout w:type="fixed"/>
        <w:tblCellMar>
          <w:bottom w:w="1.4pt" w:type="dxa"/>
        </w:tblCellMar>
        <w:tblLook w:firstColumn="1" w:firstRow="1" w:lastColumn="0" w:lastRow="0" w:noHBand="0" w:noVBand="1"/>
      </w:tblPrEx>
      <w:trPr>
        <w:trHeight w:hRule="exact" w:val="1191"/>
      </w:trPr>
      <w:tc>
        <w:tcPr>
          <w:tcW w:w="57.3pt" w:type="dxa"/>
          <w:vMerge/>
        </w:tcPr>
        <w:p w:rsidR="004D6699" w:rsidRPr="0073171B" w:rsidP="004D6699" w14:paraId="2BE38D43" w14:textId="77777777">
          <w:pPr>
            <w:spacing w:line="276" w:lineRule="auto"/>
            <w:rPr>
              <w:rFonts w:ascii="Arial" w:eastAsia="Calibri" w:hAnsi="Arial" w:cs="Arial"/>
              <w:sz w:val="20"/>
              <w:szCs w:val="16"/>
              <w:lang w:val="ro-RO"/>
            </w:rPr>
          </w:pPr>
        </w:p>
      </w:tc>
      <w:tc>
        <w:tcPr>
          <w:tcW w:w="459.85pt" w:type="dxa"/>
          <w:gridSpan w:val="3"/>
          <w:tcMar>
            <w:top w:w="0pt" w:type="dxa"/>
            <w:bottom w:w="0pt" w:type="dxa"/>
          </w:tcMar>
        </w:tcPr>
        <w:p w:rsidR="004D6699" w:rsidRPr="0073171B" w:rsidP="004D6699" w14:paraId="53AF1DED" w14:textId="77777777">
          <w:pPr>
            <w:tabs>
              <w:tab w:val="start" w:pos="6285"/>
            </w:tabs>
            <w:spacing w:line="204" w:lineRule="auto"/>
            <w:ind w:start="0" w:firstLine="0"/>
            <w:rPr>
              <w:rFonts w:ascii="NeueHaasGroteskDisp Pro Md" w:hAnsi="NeueHaasGroteskDisp Pro Md"/>
              <w:spacing w:val="-6"/>
              <w:lang w:val="ro-RO" w:bidi="en-US"/>
            </w:rPr>
          </w:pPr>
          <w:r w:rsidRPr="0073171B">
            <w:rPr>
              <w:rFonts w:ascii="NeueHaasGroteskDisp Pro Md" w:hAnsi="NeueHaasGroteskDisp Pro Md"/>
              <w:b/>
              <w:bCs/>
              <w:spacing w:val="-6"/>
              <w:lang w:val="ro-RO" w:bidi="en-US"/>
            </w:rPr>
            <w:fldChar w:fldCharType="begin"/>
          </w:r>
          <w:r w:rsidRPr="0073171B">
            <w:rPr>
              <w:rFonts w:ascii="NeueHaasGroteskDisp Pro Md" w:hAnsi="NeueHaasGroteskDisp Pro Md"/>
              <w:b/>
              <w:bCs/>
              <w:spacing w:val="-6"/>
              <w:lang w:val="ro-RO" w:bidi="en-US"/>
            </w:rPr>
            <w:instrText xml:space="preserve"> IF</w:instrText>
          </w:r>
          <w:r>
            <w:rPr>
              <w:rFonts w:ascii="NeueHaasGroteskDisp Pro Md" w:hAnsi="NeueHaasGroteskDisp Pro Md"/>
              <w:b/>
              <w:bCs/>
              <w:spacing w:val="-6"/>
              <w:lang w:val="ro-RO" w:bidi="en-US"/>
            </w:rPr>
            <w:instrText xml:space="preserve"> </w:instrText>
          </w:r>
          <w:r>
            <w:rPr>
              <w:rFonts w:ascii="NeueHaasGroteskDisp Pro Md" w:hAnsi="NeueHaasGroteskDisp Pro Md"/>
              <w:b/>
              <w:bCs/>
              <w:spacing w:val="-6"/>
              <w:lang w:val="ro-RO" w:bidi="en-US"/>
            </w:rPr>
            <w:fldChar w:fldCharType="begin"/>
          </w:r>
          <w:r>
            <w:rPr>
              <w:rFonts w:ascii="NeueHaasGroteskDisp Pro Md" w:hAnsi="NeueHaasGroteskDisp Pro Md"/>
              <w:b/>
              <w:bCs/>
              <w:spacing w:val="-6"/>
              <w:lang w:val="ro-RO" w:bidi="en-US"/>
            </w:rPr>
            <w:instrText xml:space="preserve"> DOCPROPERTY "BPS_WFD_AttText32__SolicitantDirGenerala" \* MERGEFORMAT </w:instrText>
          </w:r>
          <w:r>
            <w:rPr>
              <w:rFonts w:ascii="NeueHaasGroteskDisp Pro Md" w:hAnsi="NeueHaasGroteskDisp Pro Md"/>
              <w:b/>
              <w:bCs/>
              <w:spacing w:val="-6"/>
              <w:lang w:val="ro-RO" w:bidi="en-US"/>
            </w:rPr>
            <w:fldChar w:fldCharType="separate"/>
          </w:r>
          <w:r>
            <w:rPr>
              <w:rFonts w:ascii="NeueHaasGroteskDisp Pro Md" w:hAnsi="NeueHaasGroteskDisp Pro Md"/>
              <w:b/>
              <w:bCs/>
              <w:spacing w:val="-6"/>
              <w:lang w:val="ro-RO" w:bidi="en-US"/>
            </w:rPr>
            <w:instrText>DIRECTIA GENERALA DE INVESTITII SI MENTENANTA</w:instrText>
          </w:r>
          <w:r>
            <w:rPr>
              <w:rFonts w:ascii="NeueHaasGroteskDisp Pro Md" w:hAnsi="NeueHaasGroteskDisp Pro Md"/>
              <w:b/>
              <w:bCs/>
              <w:spacing w:val="-6"/>
              <w:lang w:val="ro-RO" w:bidi="en-US"/>
            </w:rPr>
            <w:fldChar w:fldCharType="end"/>
          </w:r>
          <w:r w:rsidRPr="0073171B">
            <w:rPr>
              <w:rFonts w:ascii="NeueHaasGroteskDisp Pro Md" w:hAnsi="NeueHaasGroteskDisp Pro Md"/>
              <w:b/>
              <w:bCs/>
              <w:spacing w:val="-6"/>
              <w:lang w:val="ro-RO" w:bidi="en-US"/>
            </w:rPr>
            <w:instrText xml:space="preserve">="-" "" </w:instrText>
          </w:r>
          <w:r>
            <w:rPr>
              <w:rFonts w:ascii="NeueHaasGroteskDisp Pro Md" w:hAnsi="NeueHaasGroteskDisp Pro Md"/>
              <w:b/>
              <w:bCs/>
              <w:spacing w:val="-6"/>
              <w:lang w:val="ro-RO" w:bidi="en-US"/>
            </w:rPr>
            <w:instrText>"</w:instrText>
          </w:r>
          <w:r>
            <w:rPr>
              <w:rFonts w:ascii="NeueHaasGroteskDisp Pro Md" w:hAnsi="NeueHaasGroteskDisp Pro Md"/>
              <w:b/>
              <w:bCs/>
              <w:spacing w:val="-6"/>
              <w:lang w:val="ro-RO" w:bidi="en-US"/>
            </w:rPr>
            <w:fldChar w:fldCharType="begin"/>
          </w:r>
          <w:r>
            <w:rPr>
              <w:rFonts w:ascii="NeueHaasGroteskDisp Pro Md" w:hAnsi="NeueHaasGroteskDisp Pro Md"/>
              <w:b/>
              <w:bCs/>
              <w:spacing w:val="-6"/>
              <w:lang w:val="ro-RO" w:bidi="en-US"/>
            </w:rPr>
            <w:instrText xml:space="preserve"> DOCPROPERTY "BPS_WFD_AttText32__SolicitantDirGenerala" \* MERGEFORMAT </w:instrText>
          </w:r>
          <w:r>
            <w:rPr>
              <w:rFonts w:ascii="NeueHaasGroteskDisp Pro Md" w:hAnsi="NeueHaasGroteskDisp Pro Md"/>
              <w:b/>
              <w:bCs/>
              <w:spacing w:val="-6"/>
              <w:lang w:val="ro-RO" w:bidi="en-US"/>
            </w:rPr>
            <w:fldChar w:fldCharType="separate"/>
          </w:r>
          <w:r>
            <w:rPr>
              <w:rFonts w:ascii="NeueHaasGroteskDisp Pro Md" w:hAnsi="NeueHaasGroteskDisp Pro Md"/>
              <w:b/>
              <w:bCs/>
              <w:spacing w:val="-6"/>
              <w:lang w:val="ro-RO" w:bidi="en-US"/>
            </w:rPr>
            <w:instrText>DIRECTIA GENERALA DE INVESTITII SI MENTENANTA</w:instrText>
          </w:r>
          <w:r>
            <w:rPr>
              <w:rFonts w:ascii="NeueHaasGroteskDisp Pro Md" w:hAnsi="NeueHaasGroteskDisp Pro Md"/>
              <w:b/>
              <w:bCs/>
              <w:spacing w:val="-6"/>
              <w:lang w:val="ro-RO" w:bidi="en-US"/>
            </w:rPr>
            <w:fldChar w:fldCharType="end"/>
          </w:r>
          <w:r>
            <w:rPr>
              <w:rFonts w:ascii="NeueHaasGroteskDisp Pro Md" w:hAnsi="NeueHaasGroteskDisp Pro Md"/>
              <w:b/>
              <w:bCs/>
              <w:spacing w:val="-6"/>
              <w:lang w:val="ro-RO" w:bidi="en-US"/>
            </w:rPr>
            <w:instrText>"</w:instrText>
          </w:r>
          <w:r w:rsidRPr="0073171B">
            <w:rPr>
              <w:rFonts w:ascii="NeueHaasGroteskDisp Pro Md" w:hAnsi="NeueHaasGroteskDisp Pro Md"/>
              <w:b/>
              <w:bCs/>
              <w:spacing w:val="-6"/>
              <w:lang w:val="ro-RO" w:bidi="en-US"/>
            </w:rPr>
            <w:fldChar w:fldCharType="separate"/>
          </w:r>
          <w:r>
            <w:rPr>
              <w:rFonts w:ascii="NeueHaasGroteskDisp Pro Md" w:hAnsi="NeueHaasGroteskDisp Pro Md"/>
              <w:b/>
              <w:bCs/>
              <w:spacing w:val="-6"/>
              <w:lang w:val="ro-RO" w:bidi="en-US"/>
            </w:rPr>
            <w:t>DIRECTIA GENERALA DE INVESTITII SI MENTENANTA</w:t>
          </w:r>
          <w:r w:rsidRPr="0073171B">
            <w:rPr>
              <w:rFonts w:ascii="NeueHaasGroteskDisp Pro Md" w:hAnsi="NeueHaasGroteskDisp Pro Md"/>
              <w:b/>
              <w:bCs/>
              <w:spacing w:val="-6"/>
              <w:lang w:val="ro-RO" w:bidi="en-US"/>
            </w:rPr>
            <w:fldChar w:fldCharType="end"/>
          </w:r>
          <w:r w:rsidRPr="0073171B">
            <w:rPr>
              <w:rFonts w:ascii="NeueHaasGroteskDisp Pro Md" w:hAnsi="NeueHaasGroteskDisp Pro Md"/>
              <w:spacing w:val="-6"/>
              <w:lang w:val="ro-RO" w:bidi="en-US"/>
            </w:rPr>
            <w:fldChar w:fldCharType="begin"/>
          </w:r>
          <w:r w:rsidRPr="0073171B">
            <w:rPr>
              <w:rFonts w:ascii="NeueHaasGroteskDisp Pro Md" w:hAnsi="NeueHaasGroteskDisp Pro Md"/>
              <w:spacing w:val="-6"/>
              <w:lang w:val="ro-RO" w:bidi="en-US"/>
            </w:rPr>
            <w:instrText xml:space="preserve"> IF </w:instrText>
          </w:r>
          <w:r>
            <w:rPr>
              <w:rFonts w:ascii="NeueHaasGroteskDisp Pro Md" w:hAnsi="NeueHaasGroteskDisp Pro Md"/>
              <w:spacing w:val="-6"/>
              <w:lang w:val="ro-RO" w:bidi="en-US"/>
            </w:rPr>
            <w:fldChar w:fldCharType="begin"/>
          </w:r>
          <w:r>
            <w:rPr>
              <w:rFonts w:ascii="NeueHaasGroteskDisp Pro Md" w:hAnsi="NeueHaasGroteskDisp Pro Md"/>
              <w:spacing w:val="-6"/>
              <w:lang w:val="ro-RO" w:bidi="en-US"/>
            </w:rPr>
            <w:instrText xml:space="preserve"> DOCPROPERTY "BPS_WFD_AttText31__SolicitantDirectie" \* MERGEFORMAT </w:instrText>
          </w:r>
          <w:r>
            <w:rPr>
              <w:rFonts w:ascii="NeueHaasGroteskDisp Pro Md" w:hAnsi="NeueHaasGroteskDisp Pro Md"/>
              <w:spacing w:val="-6"/>
              <w:lang w:val="ro-RO" w:bidi="en-US"/>
            </w:rPr>
            <w:fldChar w:fldCharType="separate"/>
          </w:r>
          <w:r>
            <w:rPr>
              <w:rFonts w:ascii="NeueHaasGroteskDisp Pro Md" w:hAnsi="NeueHaasGroteskDisp Pro Md"/>
              <w:spacing w:val="-6"/>
              <w:lang w:val="ro-RO" w:bidi="en-US"/>
            </w:rPr>
            <w:instrText>-</w:instrText>
          </w:r>
          <w:r>
            <w:rPr>
              <w:rFonts w:ascii="NeueHaasGroteskDisp Pro Md" w:hAnsi="NeueHaasGroteskDisp Pro Md"/>
              <w:spacing w:val="-6"/>
              <w:lang w:val="ro-RO" w:bidi="en-US"/>
            </w:rPr>
            <w:fldChar w:fldCharType="end"/>
          </w:r>
          <w:r w:rsidRPr="0073171B">
            <w:rPr>
              <w:rFonts w:ascii="NeueHaasGroteskDisp Pro Md" w:hAnsi="NeueHaasGroteskDisp Pro Md"/>
              <w:spacing w:val="-6"/>
              <w:lang w:val="ro-RO" w:bidi="en-US"/>
            </w:rPr>
            <w:instrText>="-" "" "</w:instrText>
          </w:r>
        </w:p>
        <w:p w:rsidR="004D6699" w:rsidRPr="0073171B" w:rsidP="004D6699" w14:paraId="4CEF8EE6" w14:textId="6D74F348">
          <w:pPr>
            <w:tabs>
              <w:tab w:val="start" w:pos="6285"/>
            </w:tabs>
            <w:spacing w:line="204" w:lineRule="auto"/>
            <w:ind w:start="0" w:firstLine="0"/>
            <w:rPr>
              <w:rFonts w:ascii="NeueHaasGroteskDisp Pro Md" w:hAnsi="NeueHaasGroteskDisp Pro Md"/>
              <w:spacing w:val="-6"/>
              <w:sz w:val="21"/>
              <w:szCs w:val="21"/>
              <w:lang w:val="ro-RO" w:bidi="en-US"/>
            </w:rPr>
          </w:pPr>
          <w:r>
            <w:rPr>
              <w:rFonts w:ascii="NeueHaasGroteskDisp Pro Md" w:hAnsi="NeueHaasGroteskDisp Pro Md"/>
              <w:spacing w:val="-6"/>
              <w:lang w:val="ro-RO" w:bidi="en-US"/>
            </w:rPr>
            <w:fldChar w:fldCharType="begin"/>
          </w:r>
          <w:r>
            <w:rPr>
              <w:rFonts w:ascii="NeueHaasGroteskDisp Pro Md" w:hAnsi="NeueHaasGroteskDisp Pro Md"/>
              <w:spacing w:val="-6"/>
              <w:lang w:val="ro-RO" w:bidi="en-US"/>
            </w:rPr>
            <w:instrText xml:space="preserve"> DOCPROPERTY "BPS_WFD_AttText31__SolicitantDirectie" \* MERGEFORMAT </w:instrText>
          </w:r>
          <w:r>
            <w:rPr>
              <w:rFonts w:ascii="NeueHaasGroteskDisp Pro Md" w:hAnsi="NeueHaasGroteskDisp Pro Md"/>
              <w:spacing w:val="-6"/>
              <w:lang w:val="ro-RO" w:bidi="en-US"/>
            </w:rPr>
            <w:fldChar w:fldCharType="separate"/>
          </w:r>
          <w:r>
            <w:rPr>
              <w:rFonts w:ascii="NeueHaasGroteskDisp Pro Md" w:hAnsi="NeueHaasGroteskDisp Pro Md"/>
              <w:spacing w:val="-6"/>
              <w:lang w:val="ro-RO" w:bidi="en-US"/>
            </w:rPr>
            <w:instrText>-</w:instrText>
          </w:r>
          <w:r>
            <w:rPr>
              <w:rFonts w:ascii="NeueHaasGroteskDisp Pro Md" w:hAnsi="NeueHaasGroteskDisp Pro Md"/>
              <w:spacing w:val="-6"/>
              <w:lang w:val="ro-RO" w:bidi="en-US"/>
            </w:rPr>
            <w:fldChar w:fldCharType="end"/>
          </w:r>
          <w:r w:rsidRPr="0073171B">
            <w:rPr>
              <w:rFonts w:ascii="NeueHaasGroteskDisp Pro Md" w:hAnsi="NeueHaasGroteskDisp Pro Md"/>
              <w:spacing w:val="-6"/>
              <w:lang w:val="ro-RO" w:bidi="en-US"/>
            </w:rPr>
            <w:instrText>"</w:instrText>
          </w:r>
          <w:r w:rsidRPr="0073171B">
            <w:rPr>
              <w:rFonts w:ascii="NeueHaasGroteskDisp Pro Md" w:hAnsi="NeueHaasGroteskDisp Pro Md"/>
              <w:spacing w:val="-6"/>
              <w:lang w:val="ro-RO" w:bidi="en-US"/>
            </w:rPr>
            <w:fldChar w:fldCharType="separate"/>
          </w:r>
          <w:r w:rsidRPr="0073171B">
            <w:rPr>
              <w:rFonts w:ascii="NeueHaasGroteskDisp Pro Md" w:hAnsi="NeueHaasGroteskDisp Pro Md"/>
              <w:spacing w:val="-6"/>
              <w:lang w:val="ro-RO" w:bidi="en-US"/>
            </w:rPr>
            <w:fldChar w:fldCharType="end"/>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IF </w:instrText>
          </w: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"BPS_WFD_AttText28__SolicitantServiciu"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Serviciul Proiecte de Infrastructura Mare</w:instrText>
          </w:r>
          <w:r>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 "" "</w:instrText>
          </w:r>
        </w:p>
        <w:p w:rsidR="004D6699" w:rsidRPr="0073171B" w:rsidP="004D6699" w14:paraId="36111B54" w14:textId="77777777">
          <w:pPr>
            <w:tabs>
              <w:tab w:val="start" w:pos="6285"/>
            </w:tabs>
            <w:spacing w:line="204" w:lineRule="auto"/>
            <w:ind w:start="0" w:firstLine="0"/>
            <w:rPr>
              <w:rFonts w:ascii="NeueHaasGroteskDisp Pro Md" w:hAnsi="NeueHaasGroteskDisp Pro Md"/>
              <w:spacing w:val="-6"/>
              <w:sz w:val="21"/>
              <w:szCs w:val="21"/>
              <w:lang w:val="ro-RO" w:bidi="en-US"/>
            </w:rPr>
          </w:pP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"BPS_WFD_AttText28__SolicitantServiciu"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Serviciul Proiecte de Infrastructura Mare</w:instrText>
          </w:r>
          <w:r>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separate"/>
          </w:r>
        </w:p>
        <w:p w:rsidR="004D6699" w:rsidRPr="0073171B" w:rsidP="004D6699" w14:paraId="6E9E7319" w14:textId="77777777">
          <w:pPr>
            <w:tabs>
              <w:tab w:val="start" w:pos="6285"/>
            </w:tabs>
            <w:spacing w:line="204" w:lineRule="auto"/>
            <w:ind w:start="0" w:firstLine="0"/>
            <w:rPr>
              <w:rFonts w:ascii="NeueHaasGroteskDisp Pro Md" w:hAnsi="NeueHaasGroteskDisp Pro Md"/>
              <w:spacing w:val="-6"/>
              <w:sz w:val="21"/>
              <w:szCs w:val="21"/>
              <w:lang w:val="ro-RO" w:bidi="en-US"/>
            </w:rPr>
          </w:pPr>
          <w:r>
            <w:rPr>
              <w:rFonts w:ascii="NeueHaasGroteskDisp Pro Md" w:hAnsi="NeueHaasGroteskDisp Pro Md"/>
              <w:spacing w:val="-6"/>
              <w:sz w:val="21"/>
              <w:szCs w:val="21"/>
              <w:lang w:val="ro-RO" w:bidi="en-US"/>
            </w:rPr>
            <w:t>Serviciul Proiecte de Infrastructura Mare</w:t>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IF </w:instrText>
          </w: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"BPS_WFD_AttText29__SolicitantBirou"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w:instrText>
          </w:r>
          <w:r>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 "" "</w:instrText>
          </w:r>
        </w:p>
        <w:p w:rsidR="004D6699" w:rsidRPr="0073171B" w:rsidP="004D6699" w14:paraId="74272E49" w14:textId="0FCF69EE">
          <w:pPr>
            <w:tabs>
              <w:tab w:val="start" w:pos="6285"/>
            </w:tabs>
            <w:spacing w:line="204" w:lineRule="auto"/>
            <w:ind w:start="0" w:firstLine="0"/>
            <w:rPr>
              <w:rFonts w:ascii="NeueHaasGroteskDisp Pro Md" w:hAnsi="NeueHaasGroteskDisp Pro Md"/>
              <w:spacing w:val="-6"/>
              <w:sz w:val="21"/>
              <w:szCs w:val="21"/>
              <w:lang w:val="ro-RO" w:bidi="en-US"/>
            </w:rPr>
          </w:pP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"BPS_WFD_AttText29__SolicitantBirou"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w:instrText>
          </w:r>
          <w:r>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separate"/>
          </w:r>
          <w:r w:rsidRPr="0073171B">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fldChar w:fldCharType="begin"/>
          </w:r>
          <w:r w:rsidRPr="0073171B">
            <w:rPr>
              <w:rFonts w:ascii="NeueHaasGroteskDisp Pro Md" w:hAnsi="NeueHaasGroteskDisp Pro Md"/>
              <w:spacing w:val="-6"/>
              <w:sz w:val="21"/>
              <w:szCs w:val="21"/>
              <w:lang w:val="ro-RO" w:bidi="en-US"/>
            </w:rPr>
            <w:instrText xml:space="preserve"> IF </w:instrText>
          </w: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"BPS_WFD_AttText30__SolicitantCompartiment"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Compartiment Contracte</w:instrText>
          </w:r>
          <w:r>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 "" "</w:instrText>
          </w:r>
        </w:p>
        <w:p w:rsidR="004D6699" w:rsidRPr="0073171B" w:rsidP="004D6699" w14:paraId="730B6F54" w14:textId="77777777">
          <w:pPr>
            <w:tabs>
              <w:tab w:val="start" w:pos="6285"/>
            </w:tabs>
            <w:spacing w:line="204" w:lineRule="auto"/>
            <w:ind w:start="0" w:firstLine="0"/>
            <w:rPr>
              <w:rFonts w:ascii="NeueHaasGroteskDisp Pro Md" w:hAnsi="NeueHaasGroteskDisp Pro Md"/>
              <w:spacing w:val="-6"/>
              <w:sz w:val="21"/>
              <w:szCs w:val="21"/>
              <w:lang w:val="ro-RO" w:bidi="en-US"/>
            </w:rPr>
          </w:pPr>
          <w:r>
            <w:rPr>
              <w:rFonts w:ascii="NeueHaasGroteskDisp Pro Md" w:hAnsi="NeueHaasGroteskDisp Pro Md"/>
              <w:spacing w:val="-6"/>
              <w:sz w:val="21"/>
              <w:szCs w:val="21"/>
              <w:lang w:val="ro-RO" w:bidi="en-US"/>
            </w:rPr>
            <w:fldChar w:fldCharType="begin"/>
          </w:r>
          <w:r>
            <w:rPr>
              <w:rFonts w:ascii="NeueHaasGroteskDisp Pro Md" w:hAnsi="NeueHaasGroteskDisp Pro Md"/>
              <w:spacing w:val="-6"/>
              <w:sz w:val="21"/>
              <w:szCs w:val="21"/>
              <w:lang w:val="ro-RO" w:bidi="en-US"/>
            </w:rPr>
            <w:instrText xml:space="preserve"> DOCPROPERTY "BPS_WFD_AttText30__SolicitantCompartiment" \* MERGEFORMAT </w:instrText>
          </w:r>
          <w:r>
            <w:rPr>
              <w:rFonts w:ascii="NeueHaasGroteskDisp Pro Md" w:hAnsi="NeueHaasGroteskDisp Pro Md"/>
              <w:spacing w:val="-6"/>
              <w:sz w:val="21"/>
              <w:szCs w:val="21"/>
              <w:lang w:val="ro-RO" w:bidi="en-US"/>
            </w:rPr>
            <w:fldChar w:fldCharType="separate"/>
          </w:r>
          <w:r>
            <w:rPr>
              <w:rFonts w:ascii="NeueHaasGroteskDisp Pro Md" w:hAnsi="NeueHaasGroteskDisp Pro Md"/>
              <w:spacing w:val="-6"/>
              <w:sz w:val="21"/>
              <w:szCs w:val="21"/>
              <w:lang w:val="ro-RO" w:bidi="en-US"/>
            </w:rPr>
            <w:instrText>Compartiment Contracte</w:instrText>
          </w:r>
          <w:r>
            <w:rPr>
              <w:rFonts w:ascii="NeueHaasGroteskDisp Pro Md" w:hAnsi="NeueHaasGroteskDisp Pro Md"/>
              <w:spacing w:val="-6"/>
              <w:sz w:val="21"/>
              <w:szCs w:val="21"/>
              <w:lang w:val="ro-RO" w:bidi="en-US"/>
            </w:rPr>
            <w:fldChar w:fldCharType="end"/>
          </w:r>
          <w:r w:rsidRPr="0073171B">
            <w:rPr>
              <w:rFonts w:ascii="NeueHaasGroteskDisp Pro Md" w:hAnsi="NeueHaasGroteskDisp Pro Md"/>
              <w:spacing w:val="-6"/>
              <w:sz w:val="21"/>
              <w:szCs w:val="21"/>
              <w:lang w:val="ro-RO" w:bidi="en-US"/>
            </w:rPr>
            <w:instrText>"</w:instrText>
          </w:r>
          <w:r w:rsidRPr="0073171B">
            <w:rPr>
              <w:rFonts w:ascii="NeueHaasGroteskDisp Pro Md" w:hAnsi="NeueHaasGroteskDisp Pro Md"/>
              <w:spacing w:val="-6"/>
              <w:sz w:val="21"/>
              <w:szCs w:val="21"/>
              <w:lang w:val="ro-RO" w:bidi="en-US"/>
            </w:rPr>
            <w:fldChar w:fldCharType="separate"/>
          </w:r>
        </w:p>
        <w:p w:rsidR="004D6699" w:rsidRPr="0073171B" w:rsidP="004D6699" w14:paraId="4FB2878F" w14:textId="77777777">
          <w:pPr>
            <w:tabs>
              <w:tab w:val="start" w:pos="6285"/>
            </w:tabs>
            <w:spacing w:line="204" w:lineRule="auto"/>
            <w:ind w:start="0" w:firstLine="0"/>
            <w:rPr>
              <w:rFonts w:ascii="NeueHaasGroteskDisp Pro Md" w:hAnsi="NeueHaasGroteskDisp Pro Md"/>
              <w:b/>
              <w:bCs/>
              <w:spacing w:val="-6"/>
              <w:lang w:val="ro-RO" w:bidi="en-US"/>
            </w:rPr>
          </w:pPr>
          <w:r>
            <w:rPr>
              <w:rFonts w:ascii="NeueHaasGroteskDisp Pro Md" w:hAnsi="NeueHaasGroteskDisp Pro Md"/>
              <w:spacing w:val="-6"/>
              <w:sz w:val="21"/>
              <w:szCs w:val="21"/>
              <w:lang w:val="ro-RO" w:bidi="en-US"/>
            </w:rPr>
            <w:t>Compartiment Contracte</w:t>
          </w:r>
          <w:r w:rsidRPr="0073171B">
            <w:rPr>
              <w:rFonts w:ascii="NeueHaasGroteskDisp Pro Md" w:hAnsi="NeueHaasGroteskDisp Pro Md"/>
              <w:spacing w:val="-6"/>
              <w:sz w:val="21"/>
              <w:szCs w:val="21"/>
              <w:lang w:val="ro-RO" w:bidi="en-US"/>
            </w:rPr>
            <w:fldChar w:fldCharType="end"/>
          </w:r>
        </w:p>
      </w:tc>
    </w:tr>
    <w:tr w14:paraId="510346C7" w14:textId="77777777" w:rsidTr="00521BA9">
      <w:tblPrEx>
        <w:tblW w:w="517.15pt" w:type="dxa"/>
        <w:tblLayout w:type="fixed"/>
        <w:tblCellMar>
          <w:bottom w:w="1.4pt" w:type="dxa"/>
        </w:tblCellMar>
        <w:tblLook w:firstColumn="1" w:firstRow="1" w:lastColumn="0" w:lastRow="0" w:noHBand="0" w:noVBand="1"/>
      </w:tblPrEx>
      <w:trPr>
        <w:trHeight w:hRule="exact" w:val="23"/>
      </w:trPr>
      <w:tc>
        <w:tcPr>
          <w:tcW w:w="57.3pt" w:type="dxa"/>
          <w:tcMar>
            <w:top w:w="1.4pt" w:type="dxa"/>
            <w:bottom w:w="1.4pt" w:type="dxa"/>
          </w:tcMar>
        </w:tcPr>
        <w:p w:rsidR="004D6699" w:rsidRPr="0073171B" w:rsidP="004D6699" w14:paraId="5197585A" w14:textId="77777777">
          <w:pPr>
            <w:spacing w:line="276" w:lineRule="auto"/>
            <w:rPr>
              <w:rFonts w:ascii="Arial" w:eastAsia="Calibri" w:hAnsi="Arial" w:cs="Arial"/>
              <w:sz w:val="20"/>
              <w:szCs w:val="16"/>
              <w:lang w:val="ro-RO"/>
            </w:rPr>
          </w:pPr>
        </w:p>
      </w:tc>
      <w:tc>
        <w:tcPr>
          <w:tcW w:w="459.85pt" w:type="dxa"/>
          <w:gridSpan w:val="3"/>
          <w:tcBorders>
            <w:bottom w:val="dashed" w:sz="4" w:space="0" w:color="auto"/>
          </w:tcBorders>
          <w:tcMar>
            <w:top w:w="1.4pt" w:type="dxa"/>
            <w:bottom w:w="1.4pt" w:type="dxa"/>
          </w:tcMar>
        </w:tcPr>
        <w:p w:rsidR="004D6699" w:rsidRPr="0073171B" w:rsidP="004D6699" w14:paraId="3625538E" w14:textId="77777777">
          <w:pPr>
            <w:spacing w:line="276" w:lineRule="auto"/>
            <w:rPr>
              <w:rFonts w:ascii="Arial Narrow" w:eastAsia="Calibri" w:hAnsi="Arial Narrow" w:cs="Arial"/>
              <w:sz w:val="20"/>
              <w:szCs w:val="20"/>
              <w:lang w:val="ro-RO"/>
            </w:rPr>
          </w:pPr>
        </w:p>
      </w:tc>
    </w:tr>
    <w:tr w14:paraId="0AE7FF48" w14:textId="77777777" w:rsidTr="00521BA9">
      <w:tblPrEx>
        <w:tblW w:w="517.15pt" w:type="dxa"/>
        <w:tblLayout w:type="fixed"/>
        <w:tblCellMar>
          <w:bottom w:w="1.4pt" w:type="dxa"/>
        </w:tblCellMar>
        <w:tblLook w:firstColumn="1" w:firstRow="1" w:lastColumn="0" w:lastRow="0" w:noHBand="0" w:noVBand="1"/>
      </w:tblPrEx>
      <w:trPr>
        <w:trHeight w:val="1701"/>
      </w:trPr>
      <w:tc>
        <w:tcPr>
          <w:tcW w:w="57.3pt" w:type="dxa"/>
          <w:tcBorders>
            <w:end w:val="dashed" w:sz="4" w:space="0" w:color="auto"/>
          </w:tcBorders>
          <w:tcMar>
            <w:top w:w="1.4pt" w:type="dxa"/>
            <w:bottom w:w="1.4pt" w:type="dxa"/>
          </w:tcMar>
        </w:tcPr>
        <w:p w:rsidR="004D6699" w:rsidRPr="0073171B" w:rsidP="004D6699" w14:paraId="05BF121E" w14:textId="77777777">
          <w:pPr>
            <w:spacing w:line="276" w:lineRule="auto"/>
            <w:rPr>
              <w:rFonts w:ascii="Arial" w:eastAsia="Calibri" w:hAnsi="Arial" w:cs="Arial"/>
              <w:sz w:val="20"/>
              <w:szCs w:val="16"/>
              <w:lang w:val="ro-RO"/>
            </w:rPr>
          </w:pPr>
        </w:p>
      </w:tc>
      <w:tc>
        <w:tcPr>
          <w:tcW w:w="153.25pt" w:type="dxa"/>
          <w:tcBorders>
            <w:top w:val="dashed" w:sz="4" w:space="0" w:color="auto"/>
            <w:start w:val="dashed" w:sz="4" w:space="0" w:color="auto"/>
            <w:bottom w:val="dashed" w:sz="4" w:space="0" w:color="auto"/>
            <w:end w:val="dashed" w:sz="4" w:space="0" w:color="auto"/>
          </w:tcBorders>
          <w:tcMar>
            <w:top w:w="1.4pt" w:type="dxa"/>
            <w:bottom w:w="1.4pt" w:type="dxa"/>
          </w:tcMar>
        </w:tcPr>
        <w:p w:rsidR="004D6699" w:rsidRPr="0073171B" w:rsidP="004D6699" w14:paraId="0E26C9DD" w14:textId="77777777">
          <w:pPr>
            <w:spacing w:line="276" w:lineRule="auto"/>
            <w:ind w:start="0" w:firstLine="9"/>
            <w:rPr>
              <w:rFonts w:ascii="Arial Narrow" w:eastAsia="Calibri" w:hAnsi="Arial Narrow" w:cs="Arial"/>
              <w:b/>
              <w:bCs/>
              <w:sz w:val="16"/>
              <w:szCs w:val="16"/>
              <w:lang w:val="ro-RO"/>
            </w:rPr>
          </w:pP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"BPS_WFD_AttText14__MotivSemnareUserSemnatar1"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Semnat</w:t>
          </w:r>
          <w:r w:rsidRPr="0073171B">
            <w:rPr>
              <w:rFonts w:ascii="Arial Narrow" w:eastAsia="Calibri" w:hAnsi="Arial Narrow" w:cs="Arial"/>
              <w:b/>
              <w:bCs/>
              <w:sz w:val="16"/>
              <w:szCs w:val="16"/>
              <w:lang w:val="ro-RO"/>
            </w:rPr>
            <w:fldChar w:fldCharType="end"/>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"BPS_WFD_AttText27__FunctieUserSemnatar1"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Primar</w:t>
          </w:r>
          <w:r w:rsidRPr="0073171B">
            <w:rPr>
              <w:rFonts w:ascii="Arial Narrow" w:eastAsia="Calibri" w:hAnsi="Arial Narrow" w:cs="Arial"/>
              <w:b/>
              <w:bCs/>
              <w:sz w:val="16"/>
              <w:szCs w:val="16"/>
              <w:lang w:val="ro-RO"/>
            </w:rPr>
            <w:fldChar w:fldCharType="end"/>
          </w:r>
        </w:p>
        <w:p w:rsidR="004D6699" w:rsidRPr="0073171B" w:rsidP="004D6699" w14:paraId="011AE946" w14:textId="097C338C">
          <w:pPr>
            <w:spacing w:line="276" w:lineRule="auto"/>
            <w:ind w:start="0" w:firstLine="9"/>
            <w:rPr>
              <w:rFonts w:ascii="Arial Narrow" w:eastAsia="Calibri" w:hAnsi="Arial Narrow" w:cs="Arial"/>
              <w:sz w:val="16"/>
              <w:szCs w:val="16"/>
              <w:lang w:val="ro-RO"/>
            </w:rPr>
          </w:pP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IF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"BPS_WFD_AttText26__DepartamentUserSemnatar1"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"BPS_WFD_AttText26__DepartamentUserSemnatar1"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fldChar w:fldCharType="end"/>
          </w:r>
        </w:p>
      </w:tc>
      <w:tc>
        <w:tcPr>
          <w:tcW w:w="153.3pt" w:type="dxa"/>
          <w:tcBorders>
            <w:top w:val="dashed" w:sz="4" w:space="0" w:color="auto"/>
            <w:start w:val="dashed" w:sz="4" w:space="0" w:color="auto"/>
            <w:bottom w:val="dashed" w:sz="4" w:space="0" w:color="auto"/>
            <w:end w:val="dashed" w:sz="4" w:space="0" w:color="auto"/>
          </w:tcBorders>
        </w:tcPr>
        <w:p w:rsidR="004D6699" w:rsidRPr="0073171B" w:rsidP="004D6699" w14:paraId="0073C893" w14:textId="77777777">
          <w:pPr>
            <w:spacing w:line="276" w:lineRule="auto"/>
            <w:ind w:start="0" w:firstLine="9"/>
            <w:rPr>
              <w:rFonts w:ascii="Arial Narrow" w:eastAsia="Calibri" w:hAnsi="Arial Narrow" w:cs="Arial"/>
              <w:b/>
              <w:bCs/>
              <w:sz w:val="16"/>
              <w:szCs w:val="16"/>
              <w:lang w:val="ro-RO"/>
            </w:rPr>
          </w:pP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"BPS_WFD_AttText22__MotivSemnareUserSemnatar2"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Semnat</w:t>
          </w:r>
          <w:r w:rsidRPr="0073171B">
            <w:rPr>
              <w:rFonts w:ascii="Arial Narrow" w:eastAsia="Calibri" w:hAnsi="Arial Narrow" w:cs="Arial"/>
              <w:b/>
              <w:bCs/>
              <w:sz w:val="16"/>
              <w:szCs w:val="16"/>
              <w:lang w:val="ro-RO"/>
            </w:rPr>
            <w:fldChar w:fldCharType="end"/>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"BPS_WFD_AttText17__FunctieUserSemnatar2"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Viceprimar</w:t>
          </w:r>
          <w:r w:rsidRPr="0073171B">
            <w:rPr>
              <w:rFonts w:ascii="Arial Narrow" w:eastAsia="Calibri" w:hAnsi="Arial Narrow" w:cs="Arial"/>
              <w:b/>
              <w:bCs/>
              <w:sz w:val="16"/>
              <w:szCs w:val="16"/>
              <w:lang w:val="ro-RO"/>
            </w:rPr>
            <w:fldChar w:fldCharType="end"/>
          </w:r>
        </w:p>
        <w:p w:rsidR="004D6699" w:rsidRPr="0073171B" w:rsidP="004D6699" w14:paraId="74E24DF9" w14:textId="77777777">
          <w:pPr>
            <w:spacing w:line="276" w:lineRule="auto"/>
            <w:ind w:start="0" w:firstLine="9"/>
            <w:rPr>
              <w:rFonts w:ascii="Arial Narrow" w:eastAsia="Calibri" w:hAnsi="Arial Narrow" w:cs="Arial"/>
              <w:sz w:val="16"/>
              <w:szCs w:val="16"/>
              <w:lang w:val="ro-RO"/>
            </w:rPr>
          </w:pP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"BPS_WFD_AttText13__DepartamentUserSemnatar2"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"BPS_WFD_AttText13__DepartamentUserSemnatar2"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b/>
              <w:noProof/>
              <w:sz w:val="16"/>
              <w:szCs w:val="16"/>
              <w:lang w:val="ro-RO"/>
            </w:rPr>
            <w:t>!Syntax Error, "</w:t>
          </w:r>
          <w:r w:rsidRPr="0073171B">
            <w:rPr>
              <w:rFonts w:ascii="Arial Narrow" w:eastAsia="Calibri" w:hAnsi="Arial Narrow" w:cs="Arial"/>
              <w:sz w:val="16"/>
              <w:szCs w:val="16"/>
              <w:lang w:val="ro-RO"/>
            </w:rPr>
            <w:fldChar w:fldCharType="end"/>
          </w:r>
        </w:p>
      </w:tc>
      <w:tc>
        <w:tcPr>
          <w:tcW w:w="153.3pt" w:type="dxa"/>
          <w:tcBorders>
            <w:top w:val="dashed" w:sz="4" w:space="0" w:color="auto"/>
            <w:start w:val="dashed" w:sz="4" w:space="0" w:color="auto"/>
            <w:bottom w:val="dashed" w:sz="4" w:space="0" w:color="auto"/>
            <w:end w:val="dashed" w:sz="4" w:space="0" w:color="auto"/>
          </w:tcBorders>
        </w:tcPr>
        <w:p w:rsidR="004D6699" w:rsidRPr="0073171B" w:rsidP="004D6699" w14:paraId="28D632FE" w14:textId="77777777">
          <w:pPr>
            <w:spacing w:line="276" w:lineRule="auto"/>
            <w:ind w:start="0" w:firstLine="9"/>
            <w:rPr>
              <w:rFonts w:ascii="Arial Narrow" w:eastAsia="Calibri" w:hAnsi="Arial Narrow" w:cs="Arial"/>
              <w:b/>
              <w:bCs/>
              <w:sz w:val="16"/>
              <w:szCs w:val="16"/>
              <w:lang w:val="ro-RO"/>
            </w:rPr>
          </w:pP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"BPS_WFD_AttText23__MotivSemnareUserSemnatar3"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Semnat</w:t>
          </w:r>
          <w:r w:rsidRPr="0073171B">
            <w:rPr>
              <w:rFonts w:ascii="Arial Narrow" w:eastAsia="Calibri" w:hAnsi="Arial Narrow" w:cs="Arial"/>
              <w:b/>
              <w:bCs/>
              <w:sz w:val="16"/>
              <w:szCs w:val="16"/>
              <w:lang w:val="ro-RO"/>
            </w:rPr>
            <w:fldChar w:fldCharType="end"/>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"BPS_WFD_AttText18__FunctieUserSemnatar3"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Director general</w:t>
          </w:r>
          <w:r w:rsidRPr="0073171B">
            <w:rPr>
              <w:rFonts w:ascii="Arial Narrow" w:eastAsia="Calibri" w:hAnsi="Arial Narrow" w:cs="Arial"/>
              <w:b/>
              <w:bCs/>
              <w:sz w:val="16"/>
              <w:szCs w:val="16"/>
              <w:lang w:val="ro-RO"/>
            </w:rPr>
            <w:fldChar w:fldCharType="end"/>
          </w:r>
        </w:p>
        <w:p w:rsidR="004D6699" w:rsidRPr="0073171B" w:rsidP="004D6699" w14:paraId="3C6F0A39" w14:textId="77777777">
          <w:pPr>
            <w:spacing w:line="276" w:lineRule="auto"/>
            <w:ind w:start="0" w:firstLine="9"/>
            <w:rPr>
              <w:rFonts w:ascii="Arial Narrow" w:eastAsia="Calibri" w:hAnsi="Arial Narrow" w:cs="Arial"/>
              <w:sz w:val="16"/>
              <w:szCs w:val="16"/>
              <w:lang w:val="ro-RO"/>
            </w:rPr>
          </w:pP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IF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"BPS_WFD_AttText12__DepartamentUserSemnatar3"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DIRECTIA GENERALA DE INVESTITII SI MENTENANTA</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 "-" ""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"BPS_WFD_AttText12__DepartamentUserSemnatar3"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DIRECTIA GENERALA DE INVESTITII SI MENTENANTA</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t>DIRECTIA GENERALA DE INVESTITII SI MENTENANTA</w:t>
          </w:r>
          <w:r w:rsidRPr="0073171B">
            <w:rPr>
              <w:rFonts w:ascii="Arial Narrow" w:eastAsia="Calibri" w:hAnsi="Arial Narrow" w:cs="Arial"/>
              <w:sz w:val="16"/>
              <w:szCs w:val="16"/>
              <w:lang w:val="ro-RO"/>
            </w:rPr>
            <w:fldChar w:fldCharType="end"/>
          </w:r>
        </w:p>
      </w:tc>
    </w:tr>
    <w:tr w14:paraId="08688329" w14:textId="77777777" w:rsidTr="00521BA9">
      <w:tblPrEx>
        <w:tblW w:w="517.15pt" w:type="dxa"/>
        <w:tblLayout w:type="fixed"/>
        <w:tblCellMar>
          <w:bottom w:w="1.4pt" w:type="dxa"/>
        </w:tblCellMar>
        <w:tblLook w:firstColumn="1" w:firstRow="1" w:lastColumn="0" w:lastRow="0" w:noHBand="0" w:noVBand="1"/>
      </w:tblPrEx>
      <w:trPr>
        <w:trHeight w:val="1701"/>
      </w:trPr>
      <w:tc>
        <w:tcPr>
          <w:tcW w:w="57.3pt" w:type="dxa"/>
          <w:tcBorders>
            <w:end w:val="dashed" w:sz="4" w:space="0" w:color="auto"/>
          </w:tcBorders>
          <w:tcMar>
            <w:top w:w="1.4pt" w:type="dxa"/>
            <w:bottom w:w="1.4pt" w:type="dxa"/>
          </w:tcMar>
        </w:tcPr>
        <w:p w:rsidR="004D6699" w:rsidRPr="0073171B" w:rsidP="004D6699" w14:paraId="01392714" w14:textId="77777777">
          <w:pPr>
            <w:spacing w:line="276" w:lineRule="auto"/>
            <w:rPr>
              <w:rFonts w:ascii="Arial" w:eastAsia="Calibri" w:hAnsi="Arial" w:cs="Arial"/>
              <w:sz w:val="20"/>
              <w:szCs w:val="16"/>
              <w:lang w:val="ro-RO"/>
            </w:rPr>
          </w:pPr>
        </w:p>
      </w:tc>
      <w:tc>
        <w:tcPr>
          <w:tcW w:w="153.25pt" w:type="dxa"/>
          <w:tcBorders>
            <w:top w:val="dashed" w:sz="4" w:space="0" w:color="auto"/>
            <w:start w:val="dashed" w:sz="4" w:space="0" w:color="auto"/>
            <w:bottom w:val="dashed" w:sz="4" w:space="0" w:color="auto"/>
            <w:end w:val="dashed" w:sz="4" w:space="0" w:color="auto"/>
          </w:tcBorders>
          <w:tcMar>
            <w:top w:w="1.4pt" w:type="dxa"/>
            <w:bottom w:w="1.4pt" w:type="dxa"/>
          </w:tcMar>
        </w:tcPr>
        <w:p w:rsidR="004D6699" w:rsidRPr="0073171B" w:rsidP="004D6699" w14:paraId="089CED68" w14:textId="77777777">
          <w:pPr>
            <w:spacing w:line="276" w:lineRule="auto"/>
            <w:ind w:start="0" w:firstLine="9"/>
            <w:rPr>
              <w:rFonts w:ascii="Arial Narrow" w:eastAsia="Calibri" w:hAnsi="Arial Narrow" w:cs="Arial"/>
              <w:b/>
              <w:bCs/>
              <w:sz w:val="16"/>
              <w:szCs w:val="16"/>
              <w:lang w:val="ro-RO"/>
            </w:rPr>
          </w:pP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"BPS_WFD_AttText24__MotivSemnareUserSemnatar4"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end"/>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"BPS_WFD_AttText19__FunctieUserSemnatar4"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end"/>
          </w:r>
        </w:p>
        <w:p w:rsidR="004D6699" w:rsidRPr="0073171B" w:rsidP="004D6699" w14:paraId="074C58AC" w14:textId="77777777">
          <w:pPr>
            <w:spacing w:line="276" w:lineRule="auto"/>
            <w:ind w:start="0" w:firstLine="9"/>
            <w:rPr>
              <w:rFonts w:ascii="Arial Narrow" w:eastAsia="Calibri" w:hAnsi="Arial Narrow" w:cs="Arial"/>
              <w:sz w:val="16"/>
              <w:szCs w:val="16"/>
              <w:lang w:val="ro-RO"/>
            </w:rPr>
          </w:pP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IF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"BPS_WFD_AttText11__DepartamentUserSemnatar4"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 ""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"BPS_WFD_AttText11__DepartamentUserSemnatar4"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t xml:space="preserve"> </w:t>
          </w:r>
          <w:r w:rsidRPr="0073171B">
            <w:rPr>
              <w:rFonts w:ascii="Arial Narrow" w:eastAsia="Calibri" w:hAnsi="Arial Narrow" w:cs="Arial"/>
              <w:sz w:val="16"/>
              <w:szCs w:val="16"/>
              <w:lang w:val="ro-RO"/>
            </w:rPr>
            <w:fldChar w:fldCharType="end"/>
          </w:r>
        </w:p>
      </w:tc>
      <w:tc>
        <w:tcPr>
          <w:tcW w:w="153.3pt" w:type="dxa"/>
          <w:tcBorders>
            <w:top w:val="dashed" w:sz="4" w:space="0" w:color="auto"/>
            <w:start w:val="dashed" w:sz="4" w:space="0" w:color="auto"/>
            <w:bottom w:val="dashed" w:sz="4" w:space="0" w:color="auto"/>
            <w:end w:val="dashed" w:sz="4" w:space="0" w:color="auto"/>
          </w:tcBorders>
        </w:tcPr>
        <w:p w:rsidR="004D6699" w:rsidRPr="0073171B" w:rsidP="004D6699" w14:paraId="16F26BB5" w14:textId="77777777">
          <w:pPr>
            <w:spacing w:line="276" w:lineRule="auto"/>
            <w:ind w:start="0" w:firstLine="9"/>
            <w:rPr>
              <w:rFonts w:ascii="Arial Narrow" w:eastAsia="Calibri" w:hAnsi="Arial Narrow" w:cs="Arial"/>
              <w:b/>
              <w:bCs/>
              <w:sz w:val="16"/>
              <w:szCs w:val="16"/>
              <w:lang w:val="ro-RO"/>
            </w:rPr>
          </w:pP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"BPS_WFD_AttText25__MotivSemnareUserSemnatar5"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end"/>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"BPS_WFD_AttText20__FunctieUserSemnatar5"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end"/>
          </w:r>
        </w:p>
        <w:p w:rsidR="004D6699" w:rsidRPr="0073171B" w:rsidP="004D6699" w14:paraId="6D1AB6D6" w14:textId="77777777">
          <w:pPr>
            <w:spacing w:line="276" w:lineRule="auto"/>
            <w:ind w:start="0" w:firstLine="9"/>
            <w:rPr>
              <w:rFonts w:ascii="Arial Narrow" w:eastAsia="Calibri" w:hAnsi="Arial Narrow" w:cs="Arial"/>
              <w:sz w:val="16"/>
              <w:szCs w:val="16"/>
              <w:lang w:val="ro-RO"/>
            </w:rPr>
          </w:pP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IF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"BPS_WFD_AttText20__FunctieUserSemnatar5"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"BPS_WFD_AttText20__FunctieUserSemnatar5"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t xml:space="preserve"> </w:t>
          </w:r>
          <w:r w:rsidRPr="0073171B">
            <w:rPr>
              <w:rFonts w:ascii="Arial Narrow" w:eastAsia="Calibri" w:hAnsi="Arial Narrow" w:cs="Arial"/>
              <w:sz w:val="16"/>
              <w:szCs w:val="16"/>
              <w:lang w:val="ro-RO"/>
            </w:rPr>
            <w:fldChar w:fldCharType="end"/>
          </w:r>
        </w:p>
      </w:tc>
      <w:tc>
        <w:tcPr>
          <w:tcW w:w="153.3pt" w:type="dxa"/>
          <w:tcBorders>
            <w:top w:val="dashed" w:sz="4" w:space="0" w:color="auto"/>
            <w:start w:val="dashed" w:sz="4" w:space="0" w:color="auto"/>
            <w:bottom w:val="dashed" w:sz="4" w:space="0" w:color="auto"/>
            <w:end w:val="dashed" w:sz="4" w:space="0" w:color="auto"/>
          </w:tcBorders>
        </w:tcPr>
        <w:p w:rsidR="004D6699" w:rsidRPr="0073171B" w:rsidP="004D6699" w14:paraId="34E51B27" w14:textId="77777777">
          <w:pPr>
            <w:spacing w:line="276" w:lineRule="auto"/>
            <w:ind w:start="0" w:firstLine="9"/>
            <w:rPr>
              <w:rFonts w:ascii="Arial Narrow" w:eastAsia="Calibri" w:hAnsi="Arial Narrow" w:cs="Arial"/>
              <w:b/>
              <w:bCs/>
              <w:sz w:val="16"/>
              <w:szCs w:val="16"/>
              <w:lang w:val="ro-RO"/>
            </w:rPr>
          </w:pP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"BPS_WFD_AttText21__MotivSemnareUserSemnatar6"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end"/>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begin"/>
          </w:r>
          <w:r w:rsidRPr="0073171B">
            <w:rPr>
              <w:rFonts w:ascii="Arial Narrow" w:eastAsia="Calibri" w:hAnsi="Arial Narrow" w:cs="Arial"/>
              <w:b/>
              <w:bCs/>
              <w:sz w:val="16"/>
              <w:szCs w:val="16"/>
              <w:lang w:val="ro-RO"/>
            </w:rPr>
            <w:instrText xml:space="preserve"> DOCPROPERTY "BPS_WFD_AttText16__FunctieUserSemnatar6" \* MERGEFORMAT </w:instrText>
          </w:r>
          <w:r w:rsidRPr="0073171B">
            <w:rPr>
              <w:rFonts w:ascii="Arial Narrow" w:eastAsia="Calibri" w:hAnsi="Arial Narrow" w:cs="Arial"/>
              <w:b/>
              <w:bCs/>
              <w:sz w:val="16"/>
              <w:szCs w:val="16"/>
              <w:lang w:val="ro-RO"/>
            </w:rPr>
            <w:fldChar w:fldCharType="separate"/>
          </w:r>
          <w:r w:rsidRPr="0073171B">
            <w:rPr>
              <w:rFonts w:ascii="Arial Narrow" w:eastAsia="Calibri" w:hAnsi="Arial Narrow" w:cs="Arial"/>
              <w:b/>
              <w:bCs/>
              <w:sz w:val="16"/>
              <w:szCs w:val="16"/>
              <w:lang w:val="ro-RO"/>
            </w:rPr>
            <w:t xml:space="preserve"> </w:t>
          </w:r>
          <w:r w:rsidRPr="0073171B">
            <w:rPr>
              <w:rFonts w:ascii="Arial Narrow" w:eastAsia="Calibri" w:hAnsi="Arial Narrow" w:cs="Arial"/>
              <w:b/>
              <w:bCs/>
              <w:sz w:val="16"/>
              <w:szCs w:val="16"/>
              <w:lang w:val="ro-RO"/>
            </w:rPr>
            <w:fldChar w:fldCharType="end"/>
          </w:r>
        </w:p>
        <w:p w:rsidR="004D6699" w:rsidRPr="0073171B" w:rsidP="004D6699" w14:paraId="544F7C83" w14:textId="77777777">
          <w:pPr>
            <w:spacing w:line="276" w:lineRule="auto"/>
            <w:ind w:start="0" w:firstLine="9"/>
            <w:rPr>
              <w:rFonts w:ascii="Arial Narrow" w:eastAsia="Calibri" w:hAnsi="Arial Narrow" w:cs="Arial"/>
              <w:sz w:val="16"/>
              <w:szCs w:val="16"/>
              <w:lang w:val="ro-RO"/>
            </w:rPr>
          </w:pP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IF </w:instrText>
          </w:r>
          <w:r w:rsidRPr="0073171B">
            <w:rPr>
              <w:rFonts w:ascii="Arial Narrow" w:eastAsia="Calibri" w:hAnsi="Arial Narrow" w:cs="Arial"/>
              <w:sz w:val="16"/>
              <w:szCs w:val="16"/>
              <w:lang w:val="ro-RO"/>
            </w:rPr>
            <w:fldChar w:fldCharType="begin"/>
          </w:r>
          <w:r w:rsidRPr="0073171B">
            <w:rPr>
              <w:rFonts w:ascii="Arial Narrow" w:eastAsia="Calibri" w:hAnsi="Arial Narrow" w:cs="Arial"/>
              <w:sz w:val="16"/>
              <w:szCs w:val="16"/>
              <w:lang w:val="ro-RO"/>
            </w:rPr>
            <w:instrText xml:space="preserve"> DOCPROPERTY "BPS_WFD_AttText10__DepartamentUserSemnatar6" \* MERGEFORMAT </w:instrText>
          </w:r>
          <w:r w:rsidRPr="0073171B">
            <w:rPr>
              <w:rFonts w:ascii="Arial Narrow" w:eastAsia="Calibri" w:hAnsi="Arial Narrow" w:cs="Arial"/>
              <w:sz w:val="16"/>
              <w:szCs w:val="16"/>
              <w:lang w:val="ro-RO"/>
            </w:rPr>
            <w:fldChar w:fldCharType="separate"/>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 </w:instrText>
          </w:r>
          <w:r>
            <w:rPr>
              <w:rFonts w:ascii="Arial Narrow" w:eastAsia="Calibri" w:hAnsi="Arial Narrow" w:cs="Arial"/>
              <w:sz w:val="16"/>
              <w:szCs w:val="16"/>
              <w:lang w:val="ro-RO"/>
            </w:rPr>
            <w:fldChar w:fldCharType="begin"/>
          </w:r>
          <w:r>
            <w:rPr>
              <w:rFonts w:ascii="Arial Narrow" w:eastAsia="Calibri" w:hAnsi="Arial Narrow" w:cs="Arial"/>
              <w:sz w:val="16"/>
              <w:szCs w:val="16"/>
              <w:lang w:val="ro-RO"/>
            </w:rPr>
            <w:instrText xml:space="preserve"> DOCPROPERTY "BPS_WFD_AttText10__DepartamentUserSemnatar6" \* MERGEFORMAT </w:instrText>
          </w:r>
          <w:r>
            <w:rPr>
              <w:rFonts w:ascii="Arial Narrow" w:eastAsia="Calibri" w:hAnsi="Arial Narrow" w:cs="Arial"/>
              <w:sz w:val="16"/>
              <w:szCs w:val="16"/>
              <w:lang w:val="ro-RO"/>
            </w:rPr>
            <w:fldChar w:fldCharType="separate"/>
          </w:r>
          <w:r>
            <w:rPr>
              <w:rFonts w:ascii="Arial Narrow" w:eastAsia="Calibri" w:hAnsi="Arial Narrow" w:cs="Arial"/>
              <w:sz w:val="16"/>
              <w:szCs w:val="16"/>
              <w:lang w:val="ro-RO"/>
            </w:rPr>
            <w:instrText xml:space="preserve"> </w:instrText>
          </w:r>
          <w:r>
            <w:rPr>
              <w:rFonts w:ascii="Arial Narrow" w:eastAsia="Calibri" w:hAnsi="Arial Narrow" w:cs="Arial"/>
              <w:sz w:val="16"/>
              <w:szCs w:val="16"/>
              <w:lang w:val="ro-RO"/>
            </w:rPr>
            <w:fldChar w:fldCharType="end"/>
          </w:r>
          <w:r w:rsidRPr="0073171B">
            <w:rPr>
              <w:rFonts w:ascii="Arial Narrow" w:eastAsia="Calibri" w:hAnsi="Arial Narrow" w:cs="Arial"/>
              <w:sz w:val="16"/>
              <w:szCs w:val="16"/>
              <w:lang w:val="ro-RO"/>
            </w:rPr>
            <w:instrText xml:space="preserve"> </w:instrText>
          </w:r>
          <w:r w:rsidRPr="0073171B">
            <w:rPr>
              <w:rFonts w:ascii="Arial Narrow" w:eastAsia="Calibri" w:hAnsi="Arial Narrow" w:cs="Arial"/>
              <w:sz w:val="16"/>
              <w:szCs w:val="16"/>
              <w:lang w:val="ro-RO"/>
            </w:rPr>
            <w:fldChar w:fldCharType="separate"/>
          </w:r>
          <w:r>
            <w:rPr>
              <w:rFonts w:ascii="Arial Narrow" w:eastAsia="Calibri" w:hAnsi="Arial Narrow" w:cs="Arial"/>
              <w:sz w:val="16"/>
              <w:szCs w:val="16"/>
              <w:lang w:val="ro-RO"/>
            </w:rPr>
            <w:t xml:space="preserve"> </w:t>
          </w:r>
          <w:r w:rsidRPr="0073171B">
            <w:rPr>
              <w:rFonts w:ascii="Arial Narrow" w:eastAsia="Calibri" w:hAnsi="Arial Narrow" w:cs="Arial"/>
              <w:sz w:val="16"/>
              <w:szCs w:val="16"/>
              <w:lang w:val="ro-RO"/>
            </w:rPr>
            <w:fldChar w:fldCharType="end"/>
          </w:r>
        </w:p>
      </w:tc>
    </w:tr>
  </w:tbl>
  <w:p w:rsidR="009D0DC1" w:rsidRPr="0087477B" w:rsidP="004D6699" w14:paraId="0C7A8F7E" w14:textId="77777777">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166CAD"/>
    <w:multiLevelType w:val="hybridMultilevel"/>
    <w:tmpl w:val="80F49A6A"/>
    <w:lvl w:ilvl="0">
      <w:start w:val="1"/>
      <w:numFmt w:val="decimal"/>
      <w:lvlText w:val="%1."/>
      <w:lvlJc w:val="start"/>
      <w:pPr>
        <w:ind w:start="720" w:hanging="360"/>
      </w:pPr>
      <w:rPr>
        <w:rFonts w:hint="default"/>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num w:numId="1" w16cid:durableId="110457257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F1"/>
    <w:rsid w:val="000C35E6"/>
    <w:rsid w:val="001044DE"/>
    <w:rsid w:val="00173CF0"/>
    <w:rsid w:val="00242BA5"/>
    <w:rsid w:val="002669A6"/>
    <w:rsid w:val="003813F9"/>
    <w:rsid w:val="004D6699"/>
    <w:rsid w:val="005626F1"/>
    <w:rsid w:val="005B6D01"/>
    <w:rsid w:val="007142C1"/>
    <w:rsid w:val="0073171B"/>
    <w:rsid w:val="00751E68"/>
    <w:rsid w:val="0075514F"/>
    <w:rsid w:val="007C1168"/>
    <w:rsid w:val="00811E07"/>
    <w:rsid w:val="0087477B"/>
    <w:rsid w:val="008C51FC"/>
    <w:rsid w:val="00977CF2"/>
    <w:rsid w:val="009A52A4"/>
    <w:rsid w:val="009D0DC1"/>
    <w:rsid w:val="009E7C92"/>
    <w:rsid w:val="00A002F8"/>
    <w:rsid w:val="00A35EFC"/>
    <w:rsid w:val="00D54C62"/>
    <w:rsid w:val="00E04C5C"/>
    <w:rsid w:val="00ED0B55"/>
    <w:rsid w:val="00F71B4B"/>
    <w:rsid w:val="00F93653"/>
    <w:rsid w:val="00F95A38"/>
    <w:rsid w:val="00FD2A63"/>
    <w:rsid w:val="00FE21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2A9B67"/>
  <w15:chartTrackingRefBased/>
  <w15:docId w15:val="{5C2A6C2A-E80D-4FB9-9832-8C75899790F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1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pt" w:type="dxa"/>
        <w:bottom w:w="0pt" w:type="dxa"/>
        <w:end w:w="5.4pt"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168"/>
    <w:pPr>
      <w:spacing w:after="200" w:line="276" w:lineRule="auto"/>
      <w:ind w:start="720"/>
      <w:contextualSpacing/>
    </w:pPr>
    <w:rPr>
      <w:rFonts w:ascii="Calibri" w:eastAsia="Calibri" w:hAnsi="Calibri"/>
      <w:sz w:val="22"/>
      <w:szCs w:val="22"/>
      <w:lang w:val="ro-RO"/>
    </w:rPr>
  </w:style>
  <w:style w:type="paragraph" w:styleId="NoSpacing">
    <w:name w:val="No Spacing"/>
    <w:uiPriority w:val="1"/>
    <w:qFormat/>
    <w:rsid w:val="007C1168"/>
    <w:pPr>
      <w:spacing w:after="0" w:line="240" w:lineRule="auto"/>
    </w:pPr>
    <w:rPr>
      <w:rFonts w:ascii="Calibri" w:eastAsia="Calibri" w:hAnsi="Calibri" w:cs="Times New Roman"/>
      <w:lang w:val="ro-RO"/>
    </w:rPr>
  </w:style>
  <w:style w:type="paragraph" w:styleId="Header">
    <w:name w:val="header"/>
    <w:basedOn w:val="Normal"/>
    <w:link w:val="HeaderChar"/>
    <w:uiPriority w:val="99"/>
    <w:unhideWhenUsed/>
    <w:rsid w:val="005B6D01"/>
    <w:pPr>
      <w:tabs>
        <w:tab w:val="center" w:pos="4680"/>
        <w:tab w:val="end" w:pos="9360"/>
      </w:tabs>
    </w:pPr>
  </w:style>
  <w:style w:type="character" w:customStyle="1" w:styleId="HeaderChar">
    <w:name w:val="Header Char"/>
    <w:basedOn w:val="DefaultParagraphFont"/>
    <w:link w:val="Header"/>
    <w:uiPriority w:val="99"/>
    <w:rsid w:val="005B6D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6D01"/>
    <w:pPr>
      <w:tabs>
        <w:tab w:val="center" w:pos="4680"/>
        <w:tab w:val="end" w:pos="9360"/>
      </w:tabs>
    </w:pPr>
  </w:style>
  <w:style w:type="character" w:customStyle="1" w:styleId="FooterChar">
    <w:name w:val="Footer Char"/>
    <w:basedOn w:val="DefaultParagraphFont"/>
    <w:link w:val="Footer"/>
    <w:uiPriority w:val="99"/>
    <w:rsid w:val="005B6D01"/>
    <w:rPr>
      <w:rFonts w:ascii="Times New Roman" w:eastAsia="Times New Roman" w:hAnsi="Times New Roman" w:cs="Times New Roman"/>
      <w:sz w:val="24"/>
      <w:szCs w:val="24"/>
    </w:rPr>
  </w:style>
  <w:style w:type="table" w:styleId="TableGrid">
    <w:name w:val="Table Grid"/>
    <w:basedOn w:val="TableNormal"/>
    <w:uiPriority w:val="39"/>
    <w:rsid w:val="004D6699"/>
    <w:pPr>
      <w:spacing w:after="0" w:line="240" w:lineRule="auto"/>
      <w:ind w:start="442" w:hanging="442"/>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purl.oclc.org/ooxml/officeDocument/relationships/settings" Target="settings.xml" /><Relationship Id="rId10" Type="http://purl.oclc.org/ooxml/officeDocument/relationships/styles" Target="styles.xml" /><Relationship Id="rId2" Type="http://purl.oclc.org/ooxml/officeDocument/relationships/webSettings" Target="webSettings.xml" /><Relationship Id="rId3" Type="http://purl.oclc.org/ooxml/officeDocument/relationships/fontTable" Target="fontTable.xml" /><Relationship Id="rId4" Type="http://purl.oclc.org/ooxml/officeDocument/relationships/header" Target="header1.xml" /><Relationship Id="rId5" Type="http://purl.oclc.org/ooxml/officeDocument/relationships/footer" Target="footer1.xml" /><Relationship Id="rId6" Type="http://purl.oclc.org/ooxml/officeDocument/relationships/header" Target="header2.xml" /><Relationship Id="rId7" Type="http://purl.oclc.org/ooxml/officeDocument/relationships/footer" Target="footer2.xml" /><Relationship Id="rId8" Type="http://purl.oclc.org/ooxml/officeDocument/relationships/theme" Target="theme/theme1.xml" /><Relationship Id="rId9" Type="http://purl.oclc.org/ooxml/officeDocument/relationships/numbering" Target="numbering.xml" /></Relationships>
</file>

<file path=word/_rels/header1.xml.rels><?xml version="1.0" encoding="utf-8" standalone="yes"?><Relationships xmlns="http://schemas.openxmlformats.org/package/2006/relationships"><Relationship Id="rId1" Type="http://purl.oclc.org/ooxml/officeDocument/relationships/image" Target="media/image1.png" /></Relationships>
</file>

<file path=word/_rels/header2.xml.rels><?xml version="1.0" encoding="utf-8" standalone="yes"?><Relationships xmlns="http://schemas.openxmlformats.org/package/2006/relationships"><Relationship Id="rId1" Type="http://purl.oclc.org/ooxml/officeDocument/relationships/image" Target="media/image1.png"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43</TotalTime>
  <Pages>3</Pages>
  <Words>757</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Eta2u</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Stana</dc:creator>
  <cp:lastModifiedBy>Andreea BRINZEI</cp:lastModifiedBy>
  <cp:revision>11</cp:revision>
  <dcterms:created xsi:type="dcterms:W3CDTF">2022-05-31T09:52:00Z</dcterms:created>
  <dcterms:modified xsi:type="dcterms:W3CDTF">2026-01-19T10:38:00Z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2109757</vt:lpwstr>
  </property>
  <property fmtid="{D5CDD505-2E9C-101B-9397-08002B2CF9AE}" pid="3" name="ATT_Version">
    <vt:lpwstr>1</vt:lpwstr>
  </property>
  <property fmtid="{D5CDD505-2E9C-101B-9397-08002B2CF9AE}" pid="4" name="BPS_SNT:WFD_AttLong1_Proiect HCL privind">
    <vt:lpwstr>aprobarea Regulamentului privind circulația autovehiculelor destinate transportului de persoane, mărfuri si a utilajelor cu masa totală maximă autorizată mai mare de 3,5 tone, în zonele cu restricție de tonaj de pe raza Municipiului Timișoara</vt:lpwstr>
  </property>
  <property fmtid="{D5CDD505-2E9C-101B-9397-08002B2CF9AE}" pid="5" name="BPS_WFD_AttText10__DepartamentUserSemnatar6">
    <vt:lpwstr> </vt:lpwstr>
  </property>
  <property fmtid="{D5CDD505-2E9C-101B-9397-08002B2CF9AE}" pid="6" name="BPS_WFD_AttText11__DepartamentUserSemnatar4">
    <vt:lpwstr> </vt:lpwstr>
  </property>
  <property fmtid="{D5CDD505-2E9C-101B-9397-08002B2CF9AE}" pid="7" name="BPS_WFD_AttText12__DepartamentUserSemnatar3">
    <vt:lpwstr>DIRECTIA GENERALA DE INVESTITII SI MENTENANTA</vt:lpwstr>
  </property>
  <property fmtid="{D5CDD505-2E9C-101B-9397-08002B2CF9AE}" pid="8" name="BPS_WFD_AttText13__DepartamentUserSemnatar2">
    <vt:lpwstr>-</vt:lpwstr>
  </property>
  <property fmtid="{D5CDD505-2E9C-101B-9397-08002B2CF9AE}" pid="9" name="BPS_WFD_AttText14__MotivSemnareUserSemnatar1">
    <vt:lpwstr>Semnat</vt:lpwstr>
  </property>
  <property fmtid="{D5CDD505-2E9C-101B-9397-08002B2CF9AE}" pid="10" name="BPS_WFD_AttText15__DepartamentUserSemnatar5">
    <vt:lpwstr>{_DepartamentUserSemnatar5}</vt:lpwstr>
  </property>
  <property fmtid="{D5CDD505-2E9C-101B-9397-08002B2CF9AE}" pid="11" name="BPS_WFD_AttText16__FunctieUserSemnatar6">
    <vt:lpwstr> </vt:lpwstr>
  </property>
  <property fmtid="{D5CDD505-2E9C-101B-9397-08002B2CF9AE}" pid="12" name="BPS_WFD_AttText17__FunctieUserSemnatar2">
    <vt:lpwstr>Viceprimar</vt:lpwstr>
  </property>
  <property fmtid="{D5CDD505-2E9C-101B-9397-08002B2CF9AE}" pid="13" name="BPS_WFD_AttText18__FunctieUserSemnatar3">
    <vt:lpwstr>Director general</vt:lpwstr>
  </property>
  <property fmtid="{D5CDD505-2E9C-101B-9397-08002B2CF9AE}" pid="14" name="BPS_WFD_AttText19__FunctieUserSemnatar4">
    <vt:lpwstr> </vt:lpwstr>
  </property>
  <property fmtid="{D5CDD505-2E9C-101B-9397-08002B2CF9AE}" pid="15" name="BPS_WFD_AttText20__FunctieUserSemnatar5">
    <vt:lpwstr> </vt:lpwstr>
  </property>
  <property fmtid="{D5CDD505-2E9C-101B-9397-08002B2CF9AE}" pid="16" name="BPS_WFD_AttText21__MotivSemnareUserSemnatar6">
    <vt:lpwstr> </vt:lpwstr>
  </property>
  <property fmtid="{D5CDD505-2E9C-101B-9397-08002B2CF9AE}" pid="17" name="BPS_WFD_AttText22__MotivSemnareUserSemnatar2">
    <vt:lpwstr>Semnat</vt:lpwstr>
  </property>
  <property fmtid="{D5CDD505-2E9C-101B-9397-08002B2CF9AE}" pid="18" name="BPS_WFD_AttText23__MotivSemnareUserSemnatar3">
    <vt:lpwstr>Semnat</vt:lpwstr>
  </property>
  <property fmtid="{D5CDD505-2E9C-101B-9397-08002B2CF9AE}" pid="19" name="BPS_WFD_AttText24__MotivSemnareUserSemnatar4">
    <vt:lpwstr> </vt:lpwstr>
  </property>
  <property fmtid="{D5CDD505-2E9C-101B-9397-08002B2CF9AE}" pid="20" name="BPS_WFD_AttText25__MotivSemnareUserSemnatar5">
    <vt:lpwstr> </vt:lpwstr>
  </property>
  <property fmtid="{D5CDD505-2E9C-101B-9397-08002B2CF9AE}" pid="21" name="BPS_WFD_AttText26__DepartamentUserSemnatar1">
    <vt:lpwstr>-</vt:lpwstr>
  </property>
  <property fmtid="{D5CDD505-2E9C-101B-9397-08002B2CF9AE}" pid="22" name="BPS_WFD_AttText27__FunctieUserSemnatar1">
    <vt:lpwstr>Primar</vt:lpwstr>
  </property>
  <property fmtid="{D5CDD505-2E9C-101B-9397-08002B2CF9AE}" pid="23" name="BPS_WFD_AttText28__SolicitantServiciu">
    <vt:lpwstr>Serviciul Proiecte de Infrastructura Mare</vt:lpwstr>
  </property>
  <property fmtid="{D5CDD505-2E9C-101B-9397-08002B2CF9AE}" pid="24" name="BPS_WFD_AttText29__SolicitantBirou">
    <vt:lpwstr>-</vt:lpwstr>
  </property>
  <property fmtid="{D5CDD505-2E9C-101B-9397-08002B2CF9AE}" pid="25" name="BPS_WFD_AttText30__SolicitantCompartiment">
    <vt:lpwstr>Compartiment Contracte</vt:lpwstr>
  </property>
  <property fmtid="{D5CDD505-2E9C-101B-9397-08002B2CF9AE}" pid="26" name="BPS_WFD_AttText31__SolicitantDirectie">
    <vt:lpwstr>-</vt:lpwstr>
  </property>
  <property fmtid="{D5CDD505-2E9C-101B-9397-08002B2CF9AE}" pid="27" name="BPS_WFD_AttText32__SolicitantDirGenerala">
    <vt:lpwstr>DIRECTIA GENERALA DE INVESTITII SI MENTENANTA</vt:lpwstr>
  </property>
  <property fmtid="{D5CDD505-2E9C-101B-9397-08002B2CF9AE}" pid="28" name="BPS_WFD_Signature_Instance number">
    <vt:lpwstr>PHCL2026-000024</vt:lpwstr>
  </property>
  <property fmtid="{D5CDD505-2E9C-101B-9397-08002B2CF9AE}" pid="29" name="DBID">
    <vt:lpwstr>1</vt:lpwstr>
  </property>
  <property fmtid="{D5CDD505-2E9C-101B-9397-08002B2CF9AE}" pid="30" name="EditMethod">
    <vt:lpwstr>WebDav</vt:lpwstr>
  </property>
  <property fmtid="{D5CDD505-2E9C-101B-9397-08002B2CF9AE}" pid="31" name="PortalAddress">
    <vt:lpwstr>https://webcon.primariatm.ro</vt:lpwstr>
  </property>
  <property fmtid="{D5CDD505-2E9C-101B-9397-08002B2CF9AE}" pid="32" name="SiteId">
    <vt:lpwstr>/</vt:lpwstr>
  </property>
  <property fmtid="{D5CDD505-2E9C-101B-9397-08002B2CF9AE}" pid="33" name="WebId">
    <vt:lpwstr>https://webcon.primariatm.ro</vt:lpwstr>
  </property>
</Properties>
</file>