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D83" w:rsidRPr="005666D5" w:rsidRDefault="001D6D83" w:rsidP="001D6D8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ROMÂNIA</w:t>
      </w:r>
    </w:p>
    <w:p w:rsidR="001D6D83" w:rsidRPr="005666D5" w:rsidRDefault="001D6D83" w:rsidP="001D6D8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JUDETUL TIMIŞ</w:t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  <w:r w:rsidRPr="005666D5">
        <w:rPr>
          <w:rFonts w:ascii="Times New Roman" w:hAnsi="Times New Roman" w:cs="Times New Roman"/>
          <w:b/>
          <w:sz w:val="20"/>
          <w:szCs w:val="20"/>
        </w:rPr>
        <w:tab/>
      </w:r>
    </w:p>
    <w:p w:rsidR="001D6D83" w:rsidRPr="005666D5" w:rsidRDefault="001D6D83" w:rsidP="001D6D8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666D5">
        <w:rPr>
          <w:rFonts w:ascii="Times New Roman" w:hAnsi="Times New Roman" w:cs="Times New Roman"/>
          <w:b/>
          <w:sz w:val="20"/>
          <w:szCs w:val="20"/>
        </w:rPr>
        <w:t>MUNICIPIUL TIMISOARA</w:t>
      </w:r>
    </w:p>
    <w:p w:rsidR="001D6D83" w:rsidRPr="001D6D83" w:rsidRDefault="001D6D83" w:rsidP="001D6D83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it-IT"/>
        </w:rPr>
      </w:pPr>
      <w:r w:rsidRPr="001D6D83">
        <w:rPr>
          <w:rFonts w:ascii="Times New Roman" w:hAnsi="Times New Roman" w:cs="Times New Roman"/>
          <w:b/>
          <w:sz w:val="20"/>
          <w:szCs w:val="20"/>
          <w:lang w:val="it-IT"/>
        </w:rPr>
        <w:t>PRIMAR</w:t>
      </w:r>
    </w:p>
    <w:p w:rsidR="001D6D83" w:rsidRPr="001D6D83" w:rsidRDefault="00961779" w:rsidP="001D6D83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CT2018</w:t>
      </w:r>
      <w:r w:rsidR="001D6D83" w:rsidRPr="001D6D83">
        <w:rPr>
          <w:rFonts w:ascii="Times New Roman" w:hAnsi="Times New Roman" w:cs="Times New Roman"/>
          <w:sz w:val="20"/>
          <w:szCs w:val="20"/>
          <w:lang w:val="it-IT"/>
        </w:rPr>
        <w:t>-1513 / 18.04.2018</w:t>
      </w:r>
    </w:p>
    <w:p w:rsidR="001D6D83" w:rsidRPr="00780D7B" w:rsidRDefault="001D6D83" w:rsidP="001D6D83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</w:p>
    <w:p w:rsidR="001D6D83" w:rsidRPr="00780D7B" w:rsidRDefault="001D6D83" w:rsidP="001D6D83">
      <w:pPr>
        <w:spacing w:after="180" w:line="206" w:lineRule="auto"/>
        <w:jc w:val="center"/>
        <w:rPr>
          <w:rFonts w:ascii="Times New Roman" w:hAnsi="Times New Roman" w:cs="Times New Roman"/>
          <w:b/>
          <w:color w:val="000000"/>
          <w:u w:val="single"/>
        </w:rPr>
      </w:pPr>
      <w:r w:rsidRPr="00780D7B">
        <w:rPr>
          <w:rFonts w:ascii="Times New Roman" w:hAnsi="Times New Roman" w:cs="Times New Roman"/>
          <w:b/>
          <w:color w:val="000000"/>
          <w:u w:val="single"/>
        </w:rPr>
        <w:t>EXPUNERE DE MOTIVE  PRIVIND OPORTUNITATEA PROIECTULUI DE HOTĂRÂRE</w:t>
      </w:r>
    </w:p>
    <w:p w:rsidR="001D6D83" w:rsidRDefault="001D6D83" w:rsidP="001D6D83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Proiect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de </w:t>
      </w:r>
      <w:proofErr w:type="spellStart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hotărâre</w:t>
      </w:r>
      <w:proofErr w:type="spellEnd"/>
      <w:r w:rsidRPr="00F53141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privind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dezmembrării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terenului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bv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C.D.Loga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nr.40/A,   cu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109,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 410132 </w:t>
      </w:r>
      <w:proofErr w:type="spellStart"/>
      <w:r w:rsidR="00B730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</w:p>
    <w:p w:rsidR="00815076" w:rsidRPr="00F53141" w:rsidRDefault="00815076" w:rsidP="001D6D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</w:p>
    <w:p w:rsidR="001D6D83" w:rsidRPr="00E427BD" w:rsidRDefault="001D6D83" w:rsidP="001D6D83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Descrierea situaţiei actuale:</w:t>
      </w:r>
    </w:p>
    <w:p w:rsidR="00FE3591" w:rsidRPr="00FE3591" w:rsidRDefault="001D6D83" w:rsidP="00136874">
      <w:pPr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es-MX"/>
        </w:rPr>
        <w:t xml:space="preserve">   </w:t>
      </w:r>
      <w:r w:rsidR="00B730C6">
        <w:rPr>
          <w:rFonts w:ascii="Times New Roman" w:hAnsi="Times New Roman"/>
          <w:sz w:val="24"/>
          <w:szCs w:val="24"/>
          <w:lang w:val="es-MX"/>
        </w:rPr>
        <w:t xml:space="preserve">      </w:t>
      </w:r>
      <w:r w:rsidR="0053727E">
        <w:rPr>
          <w:rFonts w:ascii="Times New Roman" w:hAnsi="Times New Roman"/>
          <w:sz w:val="24"/>
          <w:szCs w:val="24"/>
          <w:lang w:val="es-MX"/>
        </w:rPr>
        <w:t xml:space="preserve">   </w:t>
      </w:r>
      <w:r w:rsidR="00B730C6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CD2A2B">
        <w:rPr>
          <w:rFonts w:ascii="Times New Roman" w:hAnsi="Times New Roman"/>
          <w:sz w:val="24"/>
          <w:szCs w:val="24"/>
          <w:lang w:val="es-MX"/>
        </w:rPr>
        <w:t>Terenul</w:t>
      </w:r>
      <w:proofErr w:type="spellEnd"/>
      <w:r w:rsidRPr="00CD2A2B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CD2A2B">
        <w:rPr>
          <w:rFonts w:ascii="Times New Roman" w:hAnsi="Times New Roman"/>
          <w:sz w:val="24"/>
          <w:szCs w:val="24"/>
          <w:lang w:val="es-MX"/>
        </w:rPr>
        <w:t>situat</w:t>
      </w:r>
      <w:proofErr w:type="spellEnd"/>
      <w:r w:rsidRPr="00CD2A2B">
        <w:rPr>
          <w:rFonts w:ascii="Times New Roman" w:hAnsi="Times New Roman"/>
          <w:sz w:val="24"/>
          <w:szCs w:val="24"/>
          <w:lang w:val="es-MX"/>
        </w:rPr>
        <w:t xml:space="preserve"> </w:t>
      </w:r>
      <w:r w:rsidRPr="00CD2A2B">
        <w:rPr>
          <w:rFonts w:ascii="Times New Roman" w:hAnsi="Times New Roman"/>
          <w:sz w:val="24"/>
          <w:szCs w:val="24"/>
        </w:rPr>
        <w:t>î</w:t>
      </w:r>
      <w:r w:rsidRPr="00CD2A2B">
        <w:rPr>
          <w:rFonts w:ascii="Times New Roman" w:hAnsi="Times New Roman"/>
          <w:sz w:val="24"/>
          <w:szCs w:val="24"/>
          <w:lang w:val="es-MX"/>
        </w:rPr>
        <w:t xml:space="preserve">n </w:t>
      </w:r>
      <w:proofErr w:type="spellStart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>bv</w:t>
      </w:r>
      <w:proofErr w:type="spellEnd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</w:t>
      </w:r>
      <w:proofErr w:type="spellStart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>C.D.Loga</w:t>
      </w:r>
      <w:proofErr w:type="spellEnd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nr.40/A, cu </w:t>
      </w:r>
      <w:proofErr w:type="spellStart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>nr.top</w:t>
      </w:r>
      <w:proofErr w:type="spellEnd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109, </w:t>
      </w:r>
      <w:proofErr w:type="spellStart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>înscris</w:t>
      </w:r>
      <w:proofErr w:type="spellEnd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proofErr w:type="spellStart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>în</w:t>
      </w:r>
      <w:proofErr w:type="spellEnd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CF 410132 </w:t>
      </w:r>
      <w:proofErr w:type="spellStart"/>
      <w:r w:rsidR="00B730C6" w:rsidRPr="00B730C6">
        <w:rPr>
          <w:rFonts w:ascii="Times New Roman" w:hAnsi="Times New Roman" w:cs="Times New Roman"/>
          <w:bCs/>
          <w:color w:val="000000"/>
          <w:sz w:val="24"/>
          <w:szCs w:val="24"/>
        </w:rPr>
        <w:t>Timișoara</w:t>
      </w:r>
      <w:proofErr w:type="spellEnd"/>
      <w:r w:rsidR="00B730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s-MX"/>
        </w:rPr>
        <w:t xml:space="preserve">este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proprietatea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Statului</w:t>
      </w:r>
      <w:proofErr w:type="spellEnd"/>
      <w:r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s-MX"/>
        </w:rPr>
        <w:t>Român</w:t>
      </w:r>
      <w:proofErr w:type="spellEnd"/>
      <w:r w:rsidRPr="00F7169B">
        <w:rPr>
          <w:rFonts w:ascii="Times New Roman" w:hAnsi="Times New Roman"/>
          <w:sz w:val="24"/>
          <w:szCs w:val="24"/>
          <w:lang w:val="es-MX"/>
        </w:rPr>
        <w:t xml:space="preserve">. 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Spitalul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Clinic Municipal de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Urgență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reprezentat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legal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Manager Dr.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Oprea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Olimpia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Maria, </w:t>
      </w:r>
      <w:r w:rsidR="00FE3591">
        <w:rPr>
          <w:rFonts w:ascii="Times New Roman" w:hAnsi="Times New Roman"/>
          <w:sz w:val="24"/>
          <w:szCs w:val="24"/>
          <w:lang w:val="it-IT"/>
        </w:rPr>
        <w:t xml:space="preserve">a solicitat prin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adresa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nr. E-1004/29.03.2018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dezmembrării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CF 410132 cu nr. top. 109,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soluționării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Clinic de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Balneologie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situat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terenul</w:t>
      </w:r>
      <w:proofErr w:type="spellEnd"/>
      <w:r w:rsidR="00FE359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E3591">
        <w:rPr>
          <w:rFonts w:ascii="Times New Roman" w:hAnsi="Times New Roman" w:cs="Times New Roman"/>
          <w:color w:val="000000"/>
          <w:sz w:val="24"/>
          <w:szCs w:val="24"/>
        </w:rPr>
        <w:t>adiacent</w:t>
      </w:r>
      <w:proofErr w:type="spellEnd"/>
      <w:r w:rsidR="00855B3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56370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056370">
        <w:rPr>
          <w:rFonts w:ascii="Times New Roman" w:hAnsi="Times New Roman" w:cs="Times New Roman"/>
          <w:color w:val="000000"/>
          <w:sz w:val="24"/>
          <w:szCs w:val="24"/>
        </w:rPr>
        <w:t>cărui</w:t>
      </w:r>
      <w:proofErr w:type="spellEnd"/>
      <w:r w:rsidR="00056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370">
        <w:rPr>
          <w:rFonts w:ascii="Times New Roman" w:hAnsi="Times New Roman" w:cs="Times New Roman"/>
          <w:color w:val="000000"/>
          <w:sz w:val="24"/>
          <w:szCs w:val="24"/>
        </w:rPr>
        <w:t>corp</w:t>
      </w:r>
      <w:proofErr w:type="spellEnd"/>
      <w:r w:rsidR="00056370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056370">
        <w:rPr>
          <w:rFonts w:ascii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="00056370">
        <w:rPr>
          <w:rFonts w:ascii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 w:rsidR="00056370">
        <w:rPr>
          <w:rFonts w:ascii="Times New Roman" w:hAnsi="Times New Roman" w:cs="Times New Roman"/>
          <w:color w:val="000000"/>
          <w:sz w:val="24"/>
          <w:szCs w:val="24"/>
        </w:rPr>
        <w:t>află</w:t>
      </w:r>
      <w:proofErr w:type="spellEnd"/>
      <w:r w:rsidR="00056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370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05637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6370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056370">
        <w:rPr>
          <w:rFonts w:ascii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nr.</w:t>
      </w:r>
      <w:r w:rsidR="00056370">
        <w:rPr>
          <w:rFonts w:ascii="Times New Roman" w:hAnsi="Times New Roman" w:cs="Times New Roman"/>
          <w:color w:val="000000"/>
          <w:sz w:val="24"/>
          <w:szCs w:val="24"/>
        </w:rPr>
        <w:t>top</w:t>
      </w:r>
      <w:proofErr w:type="spellEnd"/>
      <w:r w:rsidR="00056370">
        <w:rPr>
          <w:rFonts w:ascii="Times New Roman" w:hAnsi="Times New Roman" w:cs="Times New Roman"/>
          <w:color w:val="000000"/>
          <w:sz w:val="24"/>
          <w:szCs w:val="24"/>
        </w:rPr>
        <w:t>. 109</w:t>
      </w:r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. </w:t>
      </w:r>
    </w:p>
    <w:p w:rsidR="001D6D83" w:rsidRPr="00E04C5C" w:rsidRDefault="00243A2A" w:rsidP="001D6D83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-5"/>
          <w:sz w:val="24"/>
          <w:szCs w:val="24"/>
        </w:rPr>
        <w:t>Schimbă</w:t>
      </w:r>
      <w:r w:rsidR="001D6D83" w:rsidRPr="00E04C5C">
        <w:rPr>
          <w:rFonts w:ascii="Times New Roman" w:hAnsi="Times New Roman"/>
          <w:b/>
          <w:color w:val="000000"/>
          <w:spacing w:val="-5"/>
          <w:sz w:val="24"/>
          <w:szCs w:val="24"/>
        </w:rPr>
        <w:t>ri preconizate și rezultate așteptate</w:t>
      </w:r>
      <w:r w:rsidR="001D6D83">
        <w:rPr>
          <w:rFonts w:ascii="Times New Roman" w:hAnsi="Times New Roman"/>
          <w:b/>
          <w:color w:val="000000"/>
          <w:spacing w:val="-5"/>
          <w:sz w:val="24"/>
          <w:szCs w:val="24"/>
        </w:rPr>
        <w:t>:</w:t>
      </w:r>
    </w:p>
    <w:p w:rsidR="001D6D83" w:rsidRPr="0068306D" w:rsidRDefault="001D6D83" w:rsidP="00136874">
      <w:pPr>
        <w:ind w:right="144"/>
        <w:jc w:val="both"/>
        <w:rPr>
          <w:rFonts w:ascii="Times New Roman" w:hAnsi="Times New Roman" w:cs="Times New Roman"/>
          <w:color w:val="000000"/>
          <w:spacing w:val="8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t xml:space="preserve">             </w:t>
      </w:r>
      <w:proofErr w:type="spellStart"/>
      <w:r w:rsidR="00057704">
        <w:rPr>
          <w:rFonts w:ascii="Times New Roman" w:hAnsi="Times New Roman" w:cs="Times New Roman"/>
          <w:color w:val="000000"/>
          <w:spacing w:val="3"/>
          <w:sz w:val="24"/>
          <w:szCs w:val="24"/>
        </w:rPr>
        <w:t>Clinica</w:t>
      </w:r>
      <w:proofErr w:type="spellEnd"/>
      <w:r w:rsidR="0005770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Balneologie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situată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bv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. C.D.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Loga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42-44, a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inclusă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inventarul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domeniului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public al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Municipiului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atestat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prin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HG977/2002, cu nr. top. 110,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CF 203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o parte din </w:t>
      </w:r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57704">
        <w:rPr>
          <w:rFonts w:ascii="Times New Roman" w:hAnsi="Times New Roman" w:cs="Times New Roman"/>
          <w:color w:val="000000"/>
          <w:sz w:val="24"/>
          <w:szCs w:val="24"/>
        </w:rPr>
        <w:t>clădire</w:t>
      </w:r>
      <w:proofErr w:type="spellEnd"/>
      <w:r w:rsidR="0005770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situându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-se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pe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parcela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cu nr. top. 109.</w:t>
      </w:r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Menționăm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că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fost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promovat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un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proiect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reabilitare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clădirii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respective</w:t>
      </w:r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fonduri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15076">
        <w:rPr>
          <w:rFonts w:ascii="Times New Roman" w:hAnsi="Times New Roman" w:cs="Times New Roman"/>
          <w:color w:val="000000"/>
          <w:sz w:val="24"/>
          <w:szCs w:val="24"/>
        </w:rPr>
        <w:t>structurale</w:t>
      </w:r>
      <w:proofErr w:type="spellEnd"/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36874" w:rsidRPr="00136874">
        <w:rPr>
          <w:rFonts w:ascii="Times New Roman" w:hAnsi="Times New Roman" w:cs="Times New Roman"/>
          <w:color w:val="000000"/>
          <w:sz w:val="24"/>
          <w:szCs w:val="24"/>
        </w:rPr>
        <w:t>POR 2014-2020</w:t>
      </w:r>
      <w:r w:rsidR="0013687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136874"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="0053727E" w:rsidRPr="00136874">
        <w:rPr>
          <w:rFonts w:ascii="Times New Roman" w:hAnsi="Times New Roman" w:cs="Times New Roman"/>
          <w:color w:val="000000"/>
          <w:sz w:val="24"/>
          <w:szCs w:val="24"/>
        </w:rPr>
        <w:t>rin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urmare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este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necesară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reglementarea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6D83" w:rsidRPr="00E04C5C" w:rsidRDefault="001D6D83" w:rsidP="001D6D83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color w:val="000000"/>
          <w:spacing w:val="15"/>
          <w:sz w:val="24"/>
          <w:szCs w:val="24"/>
        </w:rPr>
      </w:pP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Alte informaţ</w:t>
      </w:r>
      <w:r w:rsidRPr="00E04C5C">
        <w:rPr>
          <w:rFonts w:ascii="Times New Roman" w:hAnsi="Times New Roman"/>
          <w:b/>
          <w:color w:val="000000"/>
          <w:spacing w:val="15"/>
          <w:sz w:val="24"/>
          <w:szCs w:val="24"/>
        </w:rPr>
        <w:t xml:space="preserve">ii </w:t>
      </w:r>
      <w:r>
        <w:rPr>
          <w:rFonts w:ascii="Times New Roman" w:hAnsi="Times New Roman"/>
          <w:b/>
          <w:color w:val="000000"/>
          <w:spacing w:val="15"/>
          <w:sz w:val="24"/>
          <w:szCs w:val="24"/>
        </w:rPr>
        <w:t>:</w:t>
      </w:r>
    </w:p>
    <w:p w:rsidR="0053727E" w:rsidRDefault="001D6D83" w:rsidP="001368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Dezmembrarea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cu nr. top. 109,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CF 410132 cu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suprafața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de 994 mp, se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realizează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Certificatului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de Urbanism nr. 314/25.01.2018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conform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documentației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topografice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întocmită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de S.C. WEST CAD S.R.L.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Proiect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nr. 241/2017, </w:t>
      </w:r>
      <w:proofErr w:type="spellStart"/>
      <w:r w:rsidR="0053727E">
        <w:rPr>
          <w:rFonts w:ascii="Times New Roman" w:hAnsi="Times New Roman" w:cs="Times New Roman"/>
          <w:color w:val="000000"/>
          <w:sz w:val="24"/>
          <w:szCs w:val="24"/>
        </w:rPr>
        <w:t>avizat</w:t>
      </w:r>
      <w:proofErr w:type="spellEnd"/>
      <w:r w:rsidR="0053727E">
        <w:rPr>
          <w:rFonts w:ascii="Times New Roman" w:hAnsi="Times New Roman" w:cs="Times New Roman"/>
          <w:color w:val="000000"/>
          <w:sz w:val="24"/>
          <w:szCs w:val="24"/>
        </w:rPr>
        <w:t xml:space="preserve"> OCPI cu nr. 38126/23.03.2018.</w:t>
      </w:r>
    </w:p>
    <w:p w:rsidR="001D6D83" w:rsidRPr="00E04C5C" w:rsidRDefault="0053727E" w:rsidP="004C52C4">
      <w:pPr>
        <w:spacing w:after="0" w:line="360" w:lineRule="auto"/>
        <w:jc w:val="both"/>
        <w:rPr>
          <w:rFonts w:ascii="Times New Roman" w:hAnsi="Times New Roman"/>
          <w:b/>
          <w:spacing w:val="-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    </w:t>
      </w:r>
      <w:proofErr w:type="spellStart"/>
      <w:r w:rsidR="001D6D83" w:rsidRPr="00E04C5C">
        <w:rPr>
          <w:rFonts w:ascii="Times New Roman" w:hAnsi="Times New Roman"/>
          <w:b/>
          <w:spacing w:val="-1"/>
          <w:sz w:val="24"/>
          <w:szCs w:val="24"/>
        </w:rPr>
        <w:t>Concluzii</w:t>
      </w:r>
      <w:proofErr w:type="spellEnd"/>
      <w:r w:rsidR="001D6D83">
        <w:rPr>
          <w:rFonts w:ascii="Times New Roman" w:hAnsi="Times New Roman"/>
          <w:b/>
          <w:spacing w:val="-1"/>
          <w:sz w:val="24"/>
          <w:szCs w:val="24"/>
        </w:rPr>
        <w:t>:</w:t>
      </w:r>
    </w:p>
    <w:p w:rsidR="004C52C4" w:rsidRPr="00FE3591" w:rsidRDefault="001D6D83" w:rsidP="00136874">
      <w:pPr>
        <w:spacing w:after="0"/>
        <w:jc w:val="both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eastAsia="ro-RO"/>
        </w:rPr>
        <w:t xml:space="preserve">               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Urmare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celor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prezentate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mai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sus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,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considerăm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necesară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și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>oportună</w:t>
      </w:r>
      <w:proofErr w:type="spellEnd"/>
      <w:r w:rsidRPr="00EA7F6C">
        <w:rPr>
          <w:rFonts w:ascii="Times New Roman" w:eastAsia="Times New Roman" w:hAnsi="Times New Roman"/>
          <w:sz w:val="24"/>
          <w:szCs w:val="24"/>
          <w:lang w:eastAsia="ro-RO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dezmembrării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înscris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CF 410132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Timișoara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cu nr. top. 109,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în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vederea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soluționării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juridice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="00C82487">
        <w:rPr>
          <w:rFonts w:ascii="Times New Roman" w:hAnsi="Times New Roman" w:cs="Times New Roman"/>
          <w:color w:val="000000"/>
          <w:sz w:val="24"/>
          <w:szCs w:val="24"/>
        </w:rPr>
        <w:t>terenului</w:t>
      </w:r>
      <w:proofErr w:type="spellEnd"/>
      <w:r w:rsidR="00C824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82487">
        <w:rPr>
          <w:rFonts w:ascii="Times New Roman" w:hAnsi="Times New Roman" w:cs="Times New Roman"/>
          <w:color w:val="000000"/>
          <w:sz w:val="24"/>
          <w:szCs w:val="24"/>
        </w:rPr>
        <w:t>aferent</w:t>
      </w:r>
      <w:proofErr w:type="spellEnd"/>
      <w:r w:rsidR="00C824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Spitalului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Clinic de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Balneologie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și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Recuperare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C52C4">
        <w:rPr>
          <w:rFonts w:ascii="Times New Roman" w:hAnsi="Times New Roman" w:cs="Times New Roman"/>
          <w:color w:val="000000"/>
          <w:sz w:val="24"/>
          <w:szCs w:val="24"/>
        </w:rPr>
        <w:t>Medicală</w:t>
      </w:r>
      <w:proofErr w:type="spellEnd"/>
      <w:r w:rsidR="004C52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5637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D6D83" w:rsidRDefault="001D6D83" w:rsidP="004C52C4">
      <w:pPr>
        <w:spacing w:after="0"/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</w:pPr>
    </w:p>
    <w:p w:rsidR="001D6D83" w:rsidRDefault="001D6D83" w:rsidP="001D6D83">
      <w:pPr>
        <w:spacing w:after="0" w:line="240" w:lineRule="auto"/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</w:pPr>
    </w:p>
    <w:p w:rsidR="001D6D83" w:rsidRPr="00050701" w:rsidRDefault="001D6D83" w:rsidP="001D6D83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>
        <w:rPr>
          <w:rFonts w:ascii="Times New Roman" w:eastAsia="Batang" w:hAnsi="Times New Roman" w:cs="Times New Roman"/>
          <w:color w:val="000000"/>
          <w:sz w:val="24"/>
          <w:szCs w:val="24"/>
          <w:lang w:val="ro-RO"/>
        </w:rPr>
        <w:t xml:space="preserve">                </w:t>
      </w:r>
      <w:r w:rsidRPr="00461531">
        <w:rPr>
          <w:rFonts w:ascii="Calibri" w:eastAsia="Calibri" w:hAnsi="Calibri" w:cs="Times New Roman"/>
          <w:lang w:val="it-IT"/>
        </w:rPr>
        <w:t xml:space="preserve"> </w:t>
      </w:r>
      <w:r w:rsidRPr="00050701">
        <w:rPr>
          <w:rFonts w:ascii="Times New Roman" w:eastAsia="Calibri" w:hAnsi="Times New Roman" w:cs="Times New Roman"/>
          <w:b/>
          <w:lang w:val="pt-BR"/>
        </w:rPr>
        <w:t>PRIMAR</w:t>
      </w: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</w:t>
      </w:r>
      <w:r w:rsidRPr="00050701">
        <w:rPr>
          <w:rFonts w:ascii="Times New Roman" w:hAnsi="Times New Roman" w:cs="Times New Roman"/>
          <w:lang w:val="pt-BR"/>
        </w:rPr>
        <w:t xml:space="preserve">   </w:t>
      </w:r>
      <w:r w:rsidRPr="00050701">
        <w:rPr>
          <w:rFonts w:ascii="Times New Roman" w:eastAsia="Calibri" w:hAnsi="Times New Roman" w:cs="Times New Roman"/>
          <w:lang w:val="pt-BR"/>
        </w:rPr>
        <w:t xml:space="preserve"> </w:t>
      </w:r>
      <w:r>
        <w:rPr>
          <w:rFonts w:ascii="Times New Roman" w:eastAsia="Calibri" w:hAnsi="Times New Roman" w:cs="Times New Roman"/>
          <w:lang w:val="pt-BR"/>
        </w:rPr>
        <w:t xml:space="preserve">  </w:t>
      </w:r>
      <w:r w:rsidRPr="00050701">
        <w:rPr>
          <w:rFonts w:ascii="Times New Roman" w:eastAsia="Calibri" w:hAnsi="Times New Roman" w:cs="Times New Roman"/>
          <w:b/>
          <w:lang w:val="pt-BR"/>
        </w:rPr>
        <w:t>VICEPRIMAR</w:t>
      </w:r>
    </w:p>
    <w:p w:rsidR="001D6D83" w:rsidRPr="00050701" w:rsidRDefault="001D6D83" w:rsidP="001D6D83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</w:t>
      </w:r>
      <w:r w:rsidRPr="00050701">
        <w:rPr>
          <w:rFonts w:ascii="Times New Roman" w:hAnsi="Times New Roman" w:cs="Times New Roman"/>
          <w:lang w:val="pt-BR"/>
        </w:rPr>
        <w:t xml:space="preserve">         </w:t>
      </w:r>
      <w:r w:rsidRPr="00050701">
        <w:rPr>
          <w:rFonts w:ascii="Times New Roman" w:eastAsia="Calibri" w:hAnsi="Times New Roman" w:cs="Times New Roman"/>
          <w:lang w:val="pt-BR"/>
        </w:rPr>
        <w:t xml:space="preserve">  NICOLAE ROBU                                                                                  FARKAS  IMRE</w:t>
      </w:r>
    </w:p>
    <w:p w:rsidR="001D6D83" w:rsidRPr="00050701" w:rsidRDefault="001D6D83" w:rsidP="001D6D83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1D6D83" w:rsidRDefault="001D6D83" w:rsidP="001D6D83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                                          </w:t>
      </w:r>
    </w:p>
    <w:p w:rsidR="001D6D83" w:rsidRPr="00050701" w:rsidRDefault="001D6D83" w:rsidP="001D6D83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1D6D83" w:rsidRPr="00050701" w:rsidRDefault="001D6D83" w:rsidP="001D6D83">
      <w:pPr>
        <w:spacing w:after="0" w:line="240" w:lineRule="auto"/>
        <w:rPr>
          <w:rFonts w:ascii="Times New Roman" w:eastAsia="Calibri" w:hAnsi="Times New Roman" w:cs="Times New Roman"/>
          <w:lang w:val="pt-BR"/>
        </w:rPr>
      </w:pPr>
    </w:p>
    <w:p w:rsidR="001D6D83" w:rsidRPr="00050701" w:rsidRDefault="001D6D83" w:rsidP="001D6D83">
      <w:pPr>
        <w:spacing w:after="0" w:line="240" w:lineRule="auto"/>
        <w:rPr>
          <w:rFonts w:ascii="Times New Roman" w:eastAsia="Calibri" w:hAnsi="Times New Roman" w:cs="Times New Roman"/>
          <w:b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                                 </w:t>
      </w:r>
      <w:r w:rsidRPr="00050701">
        <w:rPr>
          <w:rFonts w:ascii="Times New Roman" w:hAnsi="Times New Roman" w:cs="Times New Roman"/>
          <w:lang w:val="pt-BR"/>
        </w:rPr>
        <w:t xml:space="preserve"> </w:t>
      </w:r>
      <w:r w:rsidRPr="00050701">
        <w:rPr>
          <w:rFonts w:ascii="Times New Roman" w:eastAsia="Calibri" w:hAnsi="Times New Roman" w:cs="Times New Roman"/>
          <w:lang w:val="pt-BR"/>
        </w:rPr>
        <w:t xml:space="preserve">   </w:t>
      </w:r>
      <w:r w:rsidR="004C52C4">
        <w:rPr>
          <w:rFonts w:ascii="Times New Roman" w:eastAsia="Calibri" w:hAnsi="Times New Roman" w:cs="Times New Roman"/>
          <w:lang w:val="pt-BR"/>
        </w:rPr>
        <w:t xml:space="preserve">                                                                  Pt. </w:t>
      </w:r>
      <w:r w:rsidRPr="00050701">
        <w:rPr>
          <w:rFonts w:ascii="Times New Roman" w:eastAsia="Calibri" w:hAnsi="Times New Roman" w:cs="Times New Roman"/>
          <w:b/>
          <w:lang w:val="pt-BR"/>
        </w:rPr>
        <w:t>DIRECTOR D.C.T.D.D.</w:t>
      </w:r>
    </w:p>
    <w:p w:rsidR="001D6D83" w:rsidRPr="00F53141" w:rsidRDefault="001D6D83" w:rsidP="001D6D83">
      <w:pPr>
        <w:spacing w:after="0" w:line="240" w:lineRule="auto"/>
        <w:rPr>
          <w:rFonts w:ascii="Times New Roman" w:hAnsi="Times New Roman" w:cs="Times New Roman"/>
          <w:lang w:val="pt-BR"/>
        </w:rPr>
      </w:pPr>
      <w:r w:rsidRPr="00050701">
        <w:rPr>
          <w:rFonts w:ascii="Times New Roman" w:eastAsia="Calibri" w:hAnsi="Times New Roman" w:cs="Times New Roman"/>
          <w:lang w:val="pt-BR"/>
        </w:rPr>
        <w:t xml:space="preserve">             </w:t>
      </w:r>
      <w:r w:rsidR="004C52C4">
        <w:rPr>
          <w:rFonts w:ascii="Times New Roman" w:eastAsia="Calibri" w:hAnsi="Times New Roman" w:cs="Times New Roman"/>
          <w:lang w:val="pt-BR"/>
        </w:rPr>
        <w:tab/>
      </w:r>
      <w:r w:rsidR="004C52C4">
        <w:rPr>
          <w:rFonts w:ascii="Times New Roman" w:eastAsia="Calibri" w:hAnsi="Times New Roman" w:cs="Times New Roman"/>
          <w:lang w:val="pt-BR"/>
        </w:rPr>
        <w:tab/>
      </w:r>
      <w:r w:rsidR="004C52C4">
        <w:rPr>
          <w:rFonts w:ascii="Times New Roman" w:eastAsia="Calibri" w:hAnsi="Times New Roman" w:cs="Times New Roman"/>
          <w:lang w:val="pt-BR"/>
        </w:rPr>
        <w:tab/>
      </w:r>
      <w:r w:rsidR="004C52C4">
        <w:rPr>
          <w:rFonts w:ascii="Times New Roman" w:eastAsia="Calibri" w:hAnsi="Times New Roman" w:cs="Times New Roman"/>
          <w:lang w:val="pt-BR"/>
        </w:rPr>
        <w:tab/>
      </w:r>
      <w:r w:rsidR="004C52C4">
        <w:rPr>
          <w:rFonts w:ascii="Times New Roman" w:eastAsia="Calibri" w:hAnsi="Times New Roman" w:cs="Times New Roman"/>
          <w:lang w:val="pt-BR"/>
        </w:rPr>
        <w:tab/>
      </w:r>
      <w:r w:rsidR="004C52C4">
        <w:rPr>
          <w:rFonts w:ascii="Times New Roman" w:eastAsia="Calibri" w:hAnsi="Times New Roman" w:cs="Times New Roman"/>
          <w:lang w:val="pt-BR"/>
        </w:rPr>
        <w:tab/>
      </w:r>
      <w:r w:rsidR="004C52C4">
        <w:rPr>
          <w:rFonts w:ascii="Times New Roman" w:eastAsia="Calibri" w:hAnsi="Times New Roman" w:cs="Times New Roman"/>
          <w:lang w:val="pt-BR"/>
        </w:rPr>
        <w:tab/>
      </w:r>
      <w:r w:rsidR="004C52C4">
        <w:rPr>
          <w:rFonts w:ascii="Times New Roman" w:eastAsia="Calibri" w:hAnsi="Times New Roman" w:cs="Times New Roman"/>
          <w:lang w:val="pt-BR"/>
        </w:rPr>
        <w:tab/>
      </w:r>
      <w:r w:rsidR="004C52C4">
        <w:rPr>
          <w:rFonts w:ascii="Times New Roman" w:eastAsia="Calibri" w:hAnsi="Times New Roman" w:cs="Times New Roman"/>
          <w:lang w:val="pt-BR"/>
        </w:rPr>
        <w:tab/>
        <w:t xml:space="preserve">     </w:t>
      </w:r>
      <w:r w:rsidRPr="00050701">
        <w:rPr>
          <w:rFonts w:ascii="Times New Roman" w:eastAsia="Calibri" w:hAnsi="Times New Roman" w:cs="Times New Roman"/>
          <w:lang w:val="pt-BR"/>
        </w:rPr>
        <w:t xml:space="preserve">   MIHAI BONCEA</w:t>
      </w:r>
    </w:p>
    <w:p w:rsidR="001D6D83" w:rsidRDefault="001D6D83" w:rsidP="001D6D83">
      <w:pPr>
        <w:spacing w:after="0" w:line="240" w:lineRule="auto"/>
        <w:rPr>
          <w:lang w:val="pt-BR"/>
        </w:rPr>
      </w:pPr>
    </w:p>
    <w:p w:rsidR="001D6D83" w:rsidRDefault="001D6D83" w:rsidP="001D6D83">
      <w:pPr>
        <w:spacing w:after="0" w:line="240" w:lineRule="auto"/>
        <w:rPr>
          <w:lang w:val="pt-BR"/>
        </w:rPr>
      </w:pPr>
    </w:p>
    <w:p w:rsidR="00815076" w:rsidRDefault="00815076" w:rsidP="001D6D83">
      <w:pPr>
        <w:spacing w:after="0" w:line="240" w:lineRule="auto"/>
        <w:rPr>
          <w:lang w:val="pt-BR"/>
        </w:rPr>
      </w:pPr>
    </w:p>
    <w:p w:rsidR="00815076" w:rsidRDefault="00815076" w:rsidP="001D6D83">
      <w:pPr>
        <w:spacing w:after="0" w:line="240" w:lineRule="auto"/>
        <w:rPr>
          <w:lang w:val="pt-BR"/>
        </w:rPr>
      </w:pPr>
    </w:p>
    <w:p w:rsidR="00815076" w:rsidRDefault="00815076" w:rsidP="001D6D83">
      <w:pPr>
        <w:spacing w:after="0" w:line="240" w:lineRule="auto"/>
        <w:rPr>
          <w:lang w:val="pt-BR"/>
        </w:rPr>
      </w:pPr>
    </w:p>
    <w:p w:rsidR="00815076" w:rsidRDefault="00815076" w:rsidP="001D6D83">
      <w:pPr>
        <w:spacing w:after="0" w:line="240" w:lineRule="auto"/>
        <w:rPr>
          <w:lang w:val="pt-BR"/>
        </w:rPr>
      </w:pPr>
    </w:p>
    <w:p w:rsidR="001D6D83" w:rsidRPr="001929C0" w:rsidRDefault="001D6D83" w:rsidP="001D6D83">
      <w:pPr>
        <w:spacing w:after="0" w:line="240" w:lineRule="auto"/>
        <w:rPr>
          <w:lang w:val="pt-BR"/>
        </w:rPr>
      </w:pPr>
    </w:p>
    <w:p w:rsidR="001D6D83" w:rsidRPr="00A30BEA" w:rsidRDefault="001D6D83" w:rsidP="001D6D83">
      <w:pPr>
        <w:jc w:val="both"/>
        <w:rPr>
          <w:sz w:val="18"/>
          <w:szCs w:val="18"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               </w:t>
      </w:r>
      <w:r>
        <w:rPr>
          <w:sz w:val="18"/>
          <w:szCs w:val="18"/>
          <w:lang w:val="ro-RO"/>
        </w:rPr>
        <w:t>Cod FO53-03,Ver.2</w:t>
      </w:r>
    </w:p>
    <w:p w:rsidR="001D6D83" w:rsidRPr="00465344" w:rsidRDefault="001D6D83" w:rsidP="001D6D83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lastRenderedPageBreak/>
        <w:t>ROMÂNIA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</w:p>
    <w:p w:rsidR="001D6D83" w:rsidRPr="00465344" w:rsidRDefault="001D6D83" w:rsidP="001D6D83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JUDETUL TIMIŞ</w:t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  <w:t xml:space="preserve">  </w:t>
      </w:r>
    </w:p>
    <w:p w:rsidR="001D6D83" w:rsidRPr="00465344" w:rsidRDefault="001D6D83" w:rsidP="001D6D83">
      <w:pPr>
        <w:spacing w:after="0"/>
        <w:rPr>
          <w:rFonts w:ascii="Times New Roman" w:eastAsia="Calibri" w:hAnsi="Times New Roman" w:cs="Times New Roman"/>
          <w:b/>
          <w:sz w:val="18"/>
          <w:szCs w:val="18"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>MUNICIPIUL TIMISOARA</w:t>
      </w:r>
    </w:p>
    <w:p w:rsidR="001D6D83" w:rsidRPr="00A531A6" w:rsidRDefault="001D6D83" w:rsidP="001D6D83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>DIRECTIA CLADIRI, TERENURI SI DOTARI DIVERSE</w:t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  <w:r w:rsidRPr="00A531A6">
        <w:rPr>
          <w:rFonts w:ascii="Times New Roman" w:hAnsi="Times New Roman" w:cs="Times New Roman"/>
          <w:sz w:val="18"/>
          <w:szCs w:val="18"/>
          <w:lang w:val="it-IT"/>
        </w:rPr>
        <w:tab/>
      </w:r>
    </w:p>
    <w:p w:rsidR="001D6D83" w:rsidRPr="00A531A6" w:rsidRDefault="001D6D83" w:rsidP="001D6D83">
      <w:pPr>
        <w:spacing w:after="0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A531A6">
        <w:rPr>
          <w:rFonts w:ascii="Times New Roman" w:hAnsi="Times New Roman" w:cs="Times New Roman"/>
          <w:sz w:val="18"/>
          <w:szCs w:val="18"/>
          <w:lang w:val="it-IT"/>
        </w:rPr>
        <w:t xml:space="preserve">BIROUL </w:t>
      </w:r>
      <w:r>
        <w:rPr>
          <w:rFonts w:ascii="Times New Roman" w:hAnsi="Times New Roman" w:cs="Times New Roman"/>
          <w:sz w:val="18"/>
          <w:szCs w:val="18"/>
          <w:lang w:val="it-IT"/>
        </w:rPr>
        <w:t>CLĂDIRI TERENURI</w:t>
      </w:r>
    </w:p>
    <w:p w:rsidR="00280824" w:rsidRPr="001D6D83" w:rsidRDefault="00280824" w:rsidP="00280824">
      <w:pPr>
        <w:spacing w:after="0"/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>
        <w:rPr>
          <w:rFonts w:ascii="Times New Roman" w:hAnsi="Times New Roman" w:cs="Times New Roman"/>
          <w:sz w:val="20"/>
          <w:szCs w:val="20"/>
          <w:lang w:val="it-IT"/>
        </w:rPr>
        <w:t>SC2018-8898 / 19</w:t>
      </w:r>
      <w:r w:rsidRPr="001D6D83">
        <w:rPr>
          <w:rFonts w:ascii="Times New Roman" w:hAnsi="Times New Roman" w:cs="Times New Roman"/>
          <w:sz w:val="20"/>
          <w:szCs w:val="20"/>
          <w:lang w:val="it-IT"/>
        </w:rPr>
        <w:t>.04.2018</w:t>
      </w:r>
    </w:p>
    <w:p w:rsidR="001D6D83" w:rsidRDefault="001D6D83" w:rsidP="001D6D83">
      <w:pPr>
        <w:spacing w:after="0"/>
        <w:rPr>
          <w:rFonts w:ascii="Calibri" w:eastAsia="Calibri" w:hAnsi="Calibri" w:cs="Times New Roman"/>
          <w:b/>
          <w:lang w:val="ro-RO"/>
        </w:rPr>
      </w:pPr>
      <w:r w:rsidRPr="00465344">
        <w:rPr>
          <w:rFonts w:ascii="Times New Roman" w:eastAsia="Calibri" w:hAnsi="Times New Roman" w:cs="Times New Roman"/>
          <w:b/>
          <w:sz w:val="18"/>
          <w:szCs w:val="18"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</w:r>
      <w:r>
        <w:rPr>
          <w:rFonts w:ascii="Calibri" w:eastAsia="Calibri" w:hAnsi="Calibri" w:cs="Times New Roman"/>
          <w:b/>
          <w:lang w:val="ro-RO"/>
        </w:rPr>
        <w:tab/>
        <w:t xml:space="preserve">     </w:t>
      </w:r>
    </w:p>
    <w:p w:rsidR="001D6D83" w:rsidRDefault="001D6D83" w:rsidP="001D6D83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50705C" w:rsidRDefault="0050705C" w:rsidP="001D6D83">
      <w:pPr>
        <w:spacing w:after="0"/>
        <w:rPr>
          <w:rFonts w:ascii="Calibri" w:eastAsia="Calibri" w:hAnsi="Calibri" w:cs="Times New Roman"/>
          <w:b/>
          <w:lang w:val="ro-RO"/>
        </w:rPr>
      </w:pPr>
    </w:p>
    <w:p w:rsidR="001D6D83" w:rsidRPr="00050701" w:rsidRDefault="001D6D83" w:rsidP="001D6D8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050701">
        <w:rPr>
          <w:rFonts w:ascii="Times New Roman" w:eastAsia="Calibri" w:hAnsi="Times New Roman" w:cs="Times New Roman"/>
          <w:b/>
          <w:sz w:val="24"/>
          <w:szCs w:val="24"/>
          <w:lang w:val="ro-RO"/>
        </w:rPr>
        <w:t>RAPORT DE SPECIALITATE</w:t>
      </w:r>
    </w:p>
    <w:p w:rsidR="002175CB" w:rsidRDefault="001D6D83" w:rsidP="001D6D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 w:rsidRPr="00050701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privind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aprobarea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dezmembrării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terenului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situat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bv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C.D.Loga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nr.40/A,   cu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nr.top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109,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înscris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în</w:t>
      </w:r>
      <w:proofErr w:type="spellEnd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CF 410132 </w:t>
      </w:r>
      <w:proofErr w:type="spellStart"/>
      <w:r w:rsidR="002175CB">
        <w:rPr>
          <w:rFonts w:ascii="Times New Roman" w:hAnsi="Times New Roman" w:cs="Times New Roman"/>
          <w:b/>
          <w:bCs/>
          <w:color w:val="000000"/>
          <w:sz w:val="24"/>
          <w:szCs w:val="24"/>
        </w:rPr>
        <w:t>Timișoara</w:t>
      </w:r>
      <w:proofErr w:type="spellEnd"/>
    </w:p>
    <w:p w:rsidR="001D6D83" w:rsidRPr="002175CB" w:rsidRDefault="001D6D83" w:rsidP="001D6D8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s-MX"/>
        </w:rPr>
      </w:pPr>
      <w:r>
        <w:rPr>
          <w:rFonts w:ascii="Times New Roman" w:hAnsi="Times New Roman" w:cs="Times New Roman"/>
          <w:b/>
          <w:bCs/>
          <w:lang w:val="es-MX"/>
        </w:rPr>
        <w:t xml:space="preserve"> </w:t>
      </w:r>
    </w:p>
    <w:p w:rsidR="001D6D83" w:rsidRPr="00C153FF" w:rsidRDefault="001D6D83" w:rsidP="0050705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  <w:r w:rsidRPr="008978D1">
        <w:rPr>
          <w:rFonts w:ascii="Calibri" w:eastAsia="Calibri" w:hAnsi="Calibri" w:cs="Times New Roman"/>
          <w:b/>
          <w:sz w:val="24"/>
          <w:szCs w:val="24"/>
          <w:lang w:val="ro-RO"/>
        </w:rPr>
        <w:t xml:space="preserve">              </w:t>
      </w:r>
      <w:r w:rsidRPr="00B3437E">
        <w:rPr>
          <w:rFonts w:ascii="Times New Roman" w:eastAsia="Calibri" w:hAnsi="Times New Roman" w:cs="Times New Roman"/>
          <w:sz w:val="28"/>
          <w:szCs w:val="28"/>
          <w:lang w:val="ro-RO"/>
        </w:rPr>
        <w:t>Având în vedere Expunerea de motive nr</w:t>
      </w:r>
      <w:r w:rsidR="002175CB">
        <w:rPr>
          <w:rFonts w:ascii="Times New Roman" w:eastAsia="Calibri" w:hAnsi="Times New Roman" w:cs="Times New Roman"/>
          <w:sz w:val="28"/>
          <w:szCs w:val="28"/>
          <w:lang w:val="ro-RO"/>
        </w:rPr>
        <w:t>.</w:t>
      </w:r>
      <w:r w:rsidR="002175CB" w:rsidRPr="002175CB">
        <w:rPr>
          <w:rFonts w:ascii="Times New Roman" w:hAnsi="Times New Roman" w:cs="Times New Roman"/>
          <w:sz w:val="20"/>
          <w:szCs w:val="20"/>
          <w:lang w:val="it-IT"/>
        </w:rPr>
        <w:t xml:space="preserve"> </w:t>
      </w:r>
      <w:r w:rsidR="00961779">
        <w:rPr>
          <w:rFonts w:ascii="Times New Roman" w:hAnsi="Times New Roman" w:cs="Times New Roman"/>
          <w:sz w:val="28"/>
          <w:szCs w:val="28"/>
          <w:lang w:val="it-IT"/>
        </w:rPr>
        <w:t>CT2018</w:t>
      </w:r>
      <w:r w:rsidR="002175CB" w:rsidRPr="002175CB">
        <w:rPr>
          <w:rFonts w:ascii="Times New Roman" w:hAnsi="Times New Roman" w:cs="Times New Roman"/>
          <w:sz w:val="28"/>
          <w:szCs w:val="28"/>
          <w:lang w:val="it-IT"/>
        </w:rPr>
        <w:t>-1513 / 18.04.2018</w:t>
      </w:r>
      <w:r w:rsidR="002175CB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B3437E">
        <w:rPr>
          <w:rFonts w:ascii="Times New Roman" w:eastAsia="Calibri" w:hAnsi="Times New Roman" w:cs="Times New Roman"/>
          <w:sz w:val="28"/>
          <w:szCs w:val="28"/>
          <w:lang w:val="ro-RO"/>
        </w:rPr>
        <w:t>a Primarului Municipiului Timișoara și Proiectul de hotărâre privind</w:t>
      </w:r>
      <w:r w:rsidR="002175C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aprobarea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dezmembrării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terenului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situat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bv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C.D.Loga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nr.40/A,   cu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nr.top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109,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CF 410132 </w:t>
      </w:r>
      <w:proofErr w:type="spellStart"/>
      <w:r w:rsidR="002175CB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Pr="00B3437E">
        <w:rPr>
          <w:rFonts w:ascii="Times New Roman" w:hAnsi="Times New Roman" w:cs="Times New Roman"/>
          <w:bCs/>
          <w:sz w:val="28"/>
          <w:szCs w:val="28"/>
          <w:lang w:val="es-MX"/>
        </w:rPr>
        <w:t xml:space="preserve">, </w:t>
      </w:r>
      <w:r w:rsidRPr="00B3437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f</w:t>
      </w:r>
      <w:r w:rsidR="00C153FF">
        <w:rPr>
          <w:rFonts w:ascii="Times New Roman" w:eastAsia="Calibri" w:hAnsi="Times New Roman" w:cs="Times New Roman"/>
          <w:sz w:val="28"/>
          <w:szCs w:val="28"/>
          <w:lang w:val="ro-RO"/>
        </w:rPr>
        <w:t>acem următoarele precizări:</w:t>
      </w:r>
    </w:p>
    <w:p w:rsidR="001D6D83" w:rsidRDefault="001D6D83" w:rsidP="0050705C">
      <w:pPr>
        <w:pStyle w:val="ListParagraph"/>
        <w:tabs>
          <w:tab w:val="decimal" w:pos="360"/>
          <w:tab w:val="decimal" w:pos="432"/>
        </w:tabs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  <w:lang w:val="es-MX"/>
        </w:rPr>
      </w:pP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Terenul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propus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pentru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153FF">
        <w:rPr>
          <w:rFonts w:ascii="Times New Roman" w:hAnsi="Times New Roman"/>
          <w:sz w:val="28"/>
          <w:szCs w:val="28"/>
          <w:lang w:val="es-MX"/>
        </w:rPr>
        <w:t>dezmembrare</w:t>
      </w:r>
      <w:proofErr w:type="spellEnd"/>
      <w:r w:rsidR="00C153FF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aferent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imobilului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situat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r w:rsidRPr="00B3437E">
        <w:rPr>
          <w:rFonts w:ascii="Times New Roman" w:hAnsi="Times New Roman"/>
          <w:sz w:val="28"/>
          <w:szCs w:val="28"/>
        </w:rPr>
        <w:t>î</w:t>
      </w:r>
      <w:r w:rsidRPr="00B3437E">
        <w:rPr>
          <w:rFonts w:ascii="Times New Roman" w:hAnsi="Times New Roman"/>
          <w:sz w:val="28"/>
          <w:szCs w:val="28"/>
          <w:lang w:val="es-MX"/>
        </w:rPr>
        <w:t xml:space="preserve">n </w:t>
      </w:r>
      <w:proofErr w:type="spellStart"/>
      <w:r w:rsidR="00C153FF">
        <w:rPr>
          <w:rFonts w:ascii="Times New Roman" w:hAnsi="Times New Roman"/>
          <w:sz w:val="28"/>
          <w:szCs w:val="28"/>
          <w:lang w:val="es-MX"/>
        </w:rPr>
        <w:t>bv</w:t>
      </w:r>
      <w:proofErr w:type="spellEnd"/>
      <w:r w:rsidR="00C153FF">
        <w:rPr>
          <w:rFonts w:ascii="Times New Roman" w:hAnsi="Times New Roman"/>
          <w:sz w:val="28"/>
          <w:szCs w:val="28"/>
          <w:lang w:val="es-MX"/>
        </w:rPr>
        <w:t xml:space="preserve">. </w:t>
      </w:r>
      <w:proofErr w:type="spellStart"/>
      <w:r w:rsidR="00C153FF">
        <w:rPr>
          <w:rFonts w:ascii="Times New Roman" w:hAnsi="Times New Roman"/>
          <w:sz w:val="28"/>
          <w:szCs w:val="28"/>
          <w:lang w:val="es-MX"/>
        </w:rPr>
        <w:t>C.D.Loga</w:t>
      </w:r>
      <w:proofErr w:type="spellEnd"/>
      <w:r w:rsidR="00C153FF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C153FF">
        <w:rPr>
          <w:rFonts w:ascii="Times New Roman" w:hAnsi="Times New Roman"/>
          <w:sz w:val="28"/>
          <w:szCs w:val="28"/>
          <w:lang w:val="es-MX"/>
        </w:rPr>
        <w:t>nr</w:t>
      </w:r>
      <w:proofErr w:type="spellEnd"/>
      <w:r w:rsidR="00C153FF">
        <w:rPr>
          <w:rFonts w:ascii="Times New Roman" w:hAnsi="Times New Roman"/>
          <w:sz w:val="28"/>
          <w:szCs w:val="28"/>
          <w:lang w:val="es-MX"/>
        </w:rPr>
        <w:t>. 40/A,</w:t>
      </w:r>
      <w:r w:rsidRPr="00B3437E">
        <w:rPr>
          <w:rFonts w:ascii="Times New Roman" w:hAnsi="Times New Roman"/>
          <w:sz w:val="28"/>
          <w:szCs w:val="28"/>
          <w:lang w:val="es-MX"/>
        </w:rPr>
        <w:t xml:space="preserve"> 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cu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nr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. top. </w:t>
      </w:r>
      <w:r w:rsidR="00C153FF">
        <w:rPr>
          <w:rFonts w:ascii="Times New Roman" w:hAnsi="Times New Roman"/>
          <w:sz w:val="28"/>
          <w:szCs w:val="28"/>
          <w:lang w:val="es-MX"/>
        </w:rPr>
        <w:t>109</w:t>
      </w:r>
      <w:r w:rsidRPr="00B3437E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înscris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în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CF </w:t>
      </w:r>
      <w:r w:rsidR="00C153FF">
        <w:rPr>
          <w:rFonts w:ascii="Times New Roman" w:hAnsi="Times New Roman"/>
          <w:sz w:val="28"/>
          <w:szCs w:val="28"/>
          <w:lang w:val="es-MX"/>
        </w:rPr>
        <w:t>410132</w:t>
      </w:r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Timișoara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(CF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vechi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r w:rsidR="00C153FF">
        <w:rPr>
          <w:rFonts w:ascii="Times New Roman" w:hAnsi="Times New Roman"/>
          <w:sz w:val="28"/>
          <w:szCs w:val="28"/>
          <w:lang w:val="es-MX"/>
        </w:rPr>
        <w:t>188</w:t>
      </w:r>
      <w:r w:rsidRPr="00B3437E">
        <w:rPr>
          <w:rFonts w:ascii="Times New Roman" w:hAnsi="Times New Roman"/>
          <w:sz w:val="28"/>
          <w:szCs w:val="28"/>
          <w:lang w:val="es-MX"/>
        </w:rPr>
        <w:t xml:space="preserve">)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cu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suprafața</w:t>
      </w:r>
      <w:proofErr w:type="spellEnd"/>
      <w:r w:rsidRPr="00B3437E">
        <w:rPr>
          <w:rFonts w:ascii="Times New Roman" w:hAnsi="Times New Roman"/>
          <w:sz w:val="28"/>
          <w:szCs w:val="28"/>
          <w:lang w:val="es-MX"/>
        </w:rPr>
        <w:t xml:space="preserve"> de </w:t>
      </w:r>
      <w:r w:rsidR="00C153FF">
        <w:rPr>
          <w:rFonts w:ascii="Times New Roman" w:hAnsi="Times New Roman"/>
          <w:sz w:val="28"/>
          <w:szCs w:val="28"/>
          <w:lang w:val="es-MX"/>
        </w:rPr>
        <w:t>994</w:t>
      </w:r>
      <w:r w:rsidRPr="00B3437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Pr="00B3437E">
        <w:rPr>
          <w:rFonts w:ascii="Times New Roman" w:hAnsi="Times New Roman"/>
          <w:sz w:val="28"/>
          <w:szCs w:val="28"/>
          <w:lang w:val="es-MX"/>
        </w:rPr>
        <w:t>mp</w:t>
      </w:r>
      <w:proofErr w:type="spellEnd"/>
      <w:r w:rsidR="00C153FF">
        <w:rPr>
          <w:rFonts w:ascii="Times New Roman" w:hAnsi="Times New Roman"/>
          <w:sz w:val="28"/>
          <w:szCs w:val="28"/>
          <w:lang w:val="es-MX"/>
        </w:rPr>
        <w:t>,</w:t>
      </w:r>
      <w:r w:rsidRPr="00B3437E">
        <w:rPr>
          <w:rFonts w:ascii="Times New Roman" w:hAnsi="Times New Roman"/>
          <w:sz w:val="28"/>
          <w:szCs w:val="28"/>
          <w:lang w:val="es-MX"/>
        </w:rPr>
        <w:t xml:space="preserve"> este</w:t>
      </w:r>
      <w:r w:rsidR="0081546E">
        <w:rPr>
          <w:rFonts w:ascii="Times New Roman" w:hAnsi="Times New Roman"/>
          <w:sz w:val="28"/>
          <w:szCs w:val="28"/>
          <w:lang w:val="es-MX"/>
        </w:rPr>
        <w:t xml:space="preserve"> 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proprietatea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Statului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Român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,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aflat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în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administrarea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Primăriei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Municipiului</w:t>
      </w:r>
      <w:proofErr w:type="spellEnd"/>
      <w:r w:rsidR="0081546E">
        <w:rPr>
          <w:rFonts w:ascii="Times New Roman" w:hAnsi="Times New Roman"/>
          <w:sz w:val="28"/>
          <w:szCs w:val="28"/>
          <w:lang w:val="es-MX"/>
        </w:rPr>
        <w:t xml:space="preserve"> </w:t>
      </w:r>
      <w:proofErr w:type="spellStart"/>
      <w:r w:rsidR="0081546E">
        <w:rPr>
          <w:rFonts w:ascii="Times New Roman" w:hAnsi="Times New Roman"/>
          <w:sz w:val="28"/>
          <w:szCs w:val="28"/>
          <w:lang w:val="es-MX"/>
        </w:rPr>
        <w:t>Timișoara</w:t>
      </w:r>
      <w:proofErr w:type="spellEnd"/>
      <w:r w:rsidR="00067E24">
        <w:rPr>
          <w:rFonts w:ascii="Times New Roman" w:hAnsi="Times New Roman"/>
          <w:sz w:val="28"/>
          <w:szCs w:val="28"/>
          <w:lang w:val="es-MX"/>
        </w:rPr>
        <w:t xml:space="preserve"> (</w:t>
      </w:r>
      <w:proofErr w:type="spellStart"/>
      <w:r w:rsidR="00067E24">
        <w:rPr>
          <w:rFonts w:ascii="Times New Roman" w:hAnsi="Times New Roman"/>
          <w:sz w:val="28"/>
          <w:szCs w:val="28"/>
          <w:lang w:val="es-MX"/>
        </w:rPr>
        <w:t>prin</w:t>
      </w:r>
      <w:proofErr w:type="spellEnd"/>
      <w:r w:rsidR="00067E24">
        <w:rPr>
          <w:rFonts w:ascii="Times New Roman" w:hAnsi="Times New Roman"/>
          <w:sz w:val="28"/>
          <w:szCs w:val="28"/>
          <w:lang w:val="es-MX"/>
        </w:rPr>
        <w:t xml:space="preserve"> R.A.URBIS </w:t>
      </w:r>
      <w:proofErr w:type="spellStart"/>
      <w:r w:rsidR="00067E24">
        <w:rPr>
          <w:rFonts w:ascii="Times New Roman" w:hAnsi="Times New Roman"/>
          <w:sz w:val="28"/>
          <w:szCs w:val="28"/>
          <w:lang w:val="es-MX"/>
        </w:rPr>
        <w:t>Timișoara</w:t>
      </w:r>
      <w:proofErr w:type="spellEnd"/>
      <w:r w:rsidR="00067E24">
        <w:rPr>
          <w:rFonts w:ascii="Times New Roman" w:hAnsi="Times New Roman"/>
          <w:sz w:val="28"/>
          <w:szCs w:val="28"/>
          <w:lang w:val="es-MX"/>
        </w:rPr>
        <w:t>).</w:t>
      </w:r>
    </w:p>
    <w:p w:rsidR="00A35C69" w:rsidRDefault="001D6D83" w:rsidP="005070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s-MX"/>
        </w:rPr>
        <w:t xml:space="preserve">         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Spitalul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Clinic Municipal de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Urgență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reprezentat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legal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Manager Dr.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Oprea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Olimpia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Maria, </w:t>
      </w:r>
      <w:r w:rsidR="00A35C69" w:rsidRPr="00A35C69">
        <w:rPr>
          <w:rFonts w:ascii="Times New Roman" w:hAnsi="Times New Roman"/>
          <w:sz w:val="28"/>
          <w:szCs w:val="28"/>
          <w:lang w:val="it-IT"/>
        </w:rPr>
        <w:t xml:space="preserve">a solicitat prin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adresa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nr. E-1004/29.03.2018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aprobarea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dezmembrării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terenului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CF 410132 cu nr. top. 109,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vederea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soluționării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situației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juridice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Spitalului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Clinic de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Balneologie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Recuperare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Medicală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situat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terenul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adiacent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, al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cărui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corp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clădire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se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află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>parcela</w:t>
      </w:r>
      <w:proofErr w:type="spellEnd"/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cu nr.</w:t>
      </w:r>
      <w:r w:rsidR="003D47DA">
        <w:rPr>
          <w:rFonts w:ascii="Times New Roman" w:hAnsi="Times New Roman" w:cs="Times New Roman"/>
          <w:color w:val="000000"/>
          <w:sz w:val="28"/>
          <w:szCs w:val="28"/>
        </w:rPr>
        <w:t>top.</w:t>
      </w:r>
      <w:r w:rsidR="00A35C69"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109. </w:t>
      </w:r>
    </w:p>
    <w:p w:rsidR="00A35C69" w:rsidRPr="00896FEA" w:rsidRDefault="00A35C69" w:rsidP="0050705C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      </w:t>
      </w:r>
      <w:proofErr w:type="spellStart"/>
      <w:r w:rsidRPr="00A35C69">
        <w:rPr>
          <w:rFonts w:ascii="Times New Roman" w:hAnsi="Times New Roman" w:cs="Times New Roman"/>
          <w:color w:val="000000"/>
          <w:spacing w:val="3"/>
          <w:sz w:val="28"/>
          <w:szCs w:val="28"/>
        </w:rPr>
        <w:t>Clinica</w:t>
      </w:r>
      <w:proofErr w:type="spellEnd"/>
      <w:r w:rsidRPr="00A35C69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de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Balneologie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și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Recuperare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Medicală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situată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bv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. C.D.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Loga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42-44, a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inclusă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inventarul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domeniului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public al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atestat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prin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HG977/2002, cu nr. top. 110,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înscris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CF 203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Timișoara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, o parte din 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clădire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situându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-se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pe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parcela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cu nr. top. 109.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Menționăm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fost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promo</w:t>
      </w:r>
      <w:r w:rsidR="00826659">
        <w:rPr>
          <w:rFonts w:ascii="Times New Roman" w:hAnsi="Times New Roman" w:cs="Times New Roman"/>
          <w:color w:val="000000"/>
          <w:sz w:val="28"/>
          <w:szCs w:val="28"/>
        </w:rPr>
        <w:t>vat</w:t>
      </w:r>
      <w:proofErr w:type="spellEnd"/>
      <w:r w:rsidR="00826659">
        <w:rPr>
          <w:rFonts w:ascii="Times New Roman" w:hAnsi="Times New Roman" w:cs="Times New Roman"/>
          <w:color w:val="000000"/>
          <w:sz w:val="28"/>
          <w:szCs w:val="28"/>
        </w:rPr>
        <w:t xml:space="preserve"> un </w:t>
      </w:r>
      <w:proofErr w:type="spellStart"/>
      <w:r w:rsidR="00826659">
        <w:rPr>
          <w:rFonts w:ascii="Times New Roman" w:hAnsi="Times New Roman" w:cs="Times New Roman"/>
          <w:color w:val="000000"/>
          <w:sz w:val="28"/>
          <w:szCs w:val="28"/>
        </w:rPr>
        <w:t>proiect</w:t>
      </w:r>
      <w:proofErr w:type="spellEnd"/>
      <w:r w:rsidR="00826659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826659">
        <w:rPr>
          <w:rFonts w:ascii="Times New Roman" w:hAnsi="Times New Roman" w:cs="Times New Roman"/>
          <w:color w:val="000000"/>
          <w:sz w:val="28"/>
          <w:szCs w:val="28"/>
        </w:rPr>
        <w:t>reabilitare</w:t>
      </w:r>
      <w:proofErr w:type="spellEnd"/>
      <w:r w:rsidR="00826659">
        <w:rPr>
          <w:rFonts w:ascii="Times New Roman" w:hAnsi="Times New Roman" w:cs="Times New Roman"/>
          <w:color w:val="000000"/>
          <w:sz w:val="28"/>
          <w:szCs w:val="28"/>
        </w:rPr>
        <w:t xml:space="preserve"> a</w:t>
      </w:r>
      <w:r w:rsidR="003329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35C69">
        <w:rPr>
          <w:rFonts w:ascii="Times New Roman" w:hAnsi="Times New Roman" w:cs="Times New Roman"/>
          <w:color w:val="000000"/>
          <w:sz w:val="28"/>
          <w:szCs w:val="28"/>
        </w:rPr>
        <w:t>clădirii</w:t>
      </w:r>
      <w:proofErr w:type="spellEnd"/>
      <w:r w:rsidRPr="00A35C69">
        <w:rPr>
          <w:rFonts w:ascii="Times New Roman" w:hAnsi="Times New Roman" w:cs="Times New Roman"/>
          <w:color w:val="000000"/>
          <w:sz w:val="28"/>
          <w:szCs w:val="28"/>
        </w:rPr>
        <w:t xml:space="preserve"> respective din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structurale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Operaţional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POR 2014-2020,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Axa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prioritară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8 – „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infrastructurii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”,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Prioritatea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investiţii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8.1 – „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Investiţiile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infrastructurile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contribuie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dezvoltarea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naţional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, regional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local,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reducând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inegalităţile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priveşte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starea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promovând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incluziunea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îmbunătăţirea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accesului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culturale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recreare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trecerea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instituţionale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prestate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016763">
        <w:rPr>
          <w:rFonts w:ascii="Times New Roman" w:hAnsi="Times New Roman" w:cs="Times New Roman"/>
          <w:sz w:val="28"/>
          <w:szCs w:val="28"/>
        </w:rPr>
        <w:t>colectivităţile</w:t>
      </w:r>
      <w:proofErr w:type="spellEnd"/>
      <w:r w:rsidRPr="00016763">
        <w:rPr>
          <w:rFonts w:ascii="Times New Roman" w:hAnsi="Times New Roman" w:cs="Times New Roman"/>
          <w:sz w:val="28"/>
          <w:szCs w:val="28"/>
        </w:rPr>
        <w:t xml:space="preserve"> locale”</w:t>
      </w:r>
      <w:r w:rsidR="00896FEA">
        <w:rPr>
          <w:rFonts w:ascii="Times New Roman" w:hAnsi="Times New Roman" w:cs="Times New Roman"/>
          <w:sz w:val="28"/>
          <w:szCs w:val="28"/>
        </w:rPr>
        <w:t>.</w:t>
      </w:r>
    </w:p>
    <w:p w:rsidR="0050705C" w:rsidRDefault="0050705C" w:rsidP="0050705C">
      <w:pPr>
        <w:pStyle w:val="BodyTextIndent"/>
        <w:spacing w:line="360" w:lineRule="auto"/>
        <w:ind w:firstLine="708"/>
        <w:jc w:val="both"/>
        <w:rPr>
          <w:b w:val="0"/>
          <w:sz w:val="28"/>
          <w:szCs w:val="28"/>
          <w:lang w:val="it-IT"/>
        </w:rPr>
      </w:pPr>
    </w:p>
    <w:p w:rsidR="0050705C" w:rsidRDefault="0050705C" w:rsidP="0050705C">
      <w:pPr>
        <w:pStyle w:val="BodyTextIndent"/>
        <w:spacing w:line="360" w:lineRule="auto"/>
        <w:ind w:firstLine="708"/>
        <w:jc w:val="both"/>
        <w:rPr>
          <w:b w:val="0"/>
          <w:sz w:val="28"/>
          <w:szCs w:val="28"/>
          <w:lang w:val="it-IT"/>
        </w:rPr>
      </w:pPr>
    </w:p>
    <w:p w:rsidR="0050705C" w:rsidRDefault="001D6D83" w:rsidP="0050705C">
      <w:pPr>
        <w:pStyle w:val="BodyTextIndent"/>
        <w:spacing w:line="360" w:lineRule="auto"/>
        <w:ind w:firstLine="708"/>
        <w:jc w:val="both"/>
        <w:rPr>
          <w:b w:val="0"/>
          <w:sz w:val="28"/>
          <w:szCs w:val="28"/>
          <w:lang w:val="it-IT"/>
        </w:rPr>
      </w:pPr>
      <w:r w:rsidRPr="00B3437E">
        <w:rPr>
          <w:b w:val="0"/>
          <w:sz w:val="28"/>
          <w:szCs w:val="28"/>
          <w:lang w:val="it-IT"/>
        </w:rPr>
        <w:t xml:space="preserve">Terenul </w:t>
      </w:r>
      <w:r w:rsidR="00896FEA">
        <w:rPr>
          <w:b w:val="0"/>
          <w:sz w:val="28"/>
          <w:szCs w:val="28"/>
          <w:lang w:val="it-IT"/>
        </w:rPr>
        <w:t>cu nr. top. 109</w:t>
      </w:r>
      <w:r w:rsidR="00896FEA" w:rsidRPr="00896FEA">
        <w:rPr>
          <w:b w:val="0"/>
          <w:sz w:val="28"/>
          <w:szCs w:val="28"/>
          <w:lang w:val="it-IT"/>
        </w:rPr>
        <w:t xml:space="preserve">, </w:t>
      </w:r>
      <w:proofErr w:type="spellStart"/>
      <w:r w:rsidR="00896FEA" w:rsidRPr="00896FEA">
        <w:rPr>
          <w:b w:val="0"/>
          <w:sz w:val="28"/>
          <w:szCs w:val="28"/>
          <w:lang w:val="es-MX"/>
        </w:rPr>
        <w:t>înscris</w:t>
      </w:r>
      <w:proofErr w:type="spellEnd"/>
      <w:r w:rsidR="00896FEA" w:rsidRPr="00896FEA">
        <w:rPr>
          <w:b w:val="0"/>
          <w:sz w:val="28"/>
          <w:szCs w:val="28"/>
          <w:lang w:val="es-MX"/>
        </w:rPr>
        <w:t xml:space="preserve"> </w:t>
      </w:r>
      <w:proofErr w:type="spellStart"/>
      <w:r w:rsidR="00896FEA" w:rsidRPr="00896FEA">
        <w:rPr>
          <w:b w:val="0"/>
          <w:sz w:val="28"/>
          <w:szCs w:val="28"/>
          <w:lang w:val="es-MX"/>
        </w:rPr>
        <w:t>în</w:t>
      </w:r>
      <w:proofErr w:type="spellEnd"/>
      <w:r w:rsidR="00896FEA" w:rsidRPr="00896FEA">
        <w:rPr>
          <w:b w:val="0"/>
          <w:sz w:val="28"/>
          <w:szCs w:val="28"/>
          <w:lang w:val="es-MX"/>
        </w:rPr>
        <w:t xml:space="preserve"> CF 410132 </w:t>
      </w:r>
      <w:proofErr w:type="spellStart"/>
      <w:r w:rsidR="00896FEA" w:rsidRPr="00896FEA">
        <w:rPr>
          <w:b w:val="0"/>
          <w:sz w:val="28"/>
          <w:szCs w:val="28"/>
          <w:lang w:val="es-MX"/>
        </w:rPr>
        <w:t>Timișoara</w:t>
      </w:r>
      <w:proofErr w:type="spellEnd"/>
      <w:r w:rsidR="00896FEA" w:rsidRPr="00896FEA">
        <w:rPr>
          <w:b w:val="0"/>
          <w:sz w:val="28"/>
          <w:szCs w:val="28"/>
          <w:lang w:val="es-MX"/>
        </w:rPr>
        <w:t xml:space="preserve"> (CF </w:t>
      </w:r>
      <w:proofErr w:type="spellStart"/>
      <w:r w:rsidR="00896FEA" w:rsidRPr="00896FEA">
        <w:rPr>
          <w:b w:val="0"/>
          <w:sz w:val="28"/>
          <w:szCs w:val="28"/>
          <w:lang w:val="es-MX"/>
        </w:rPr>
        <w:t>vechi</w:t>
      </w:r>
      <w:proofErr w:type="spellEnd"/>
      <w:r w:rsidR="00896FEA" w:rsidRPr="00896FEA">
        <w:rPr>
          <w:b w:val="0"/>
          <w:sz w:val="28"/>
          <w:szCs w:val="28"/>
          <w:lang w:val="es-MX"/>
        </w:rPr>
        <w:t xml:space="preserve"> 188)</w:t>
      </w:r>
      <w:r w:rsidR="00896FEA">
        <w:rPr>
          <w:b w:val="0"/>
          <w:sz w:val="28"/>
          <w:szCs w:val="28"/>
          <w:lang w:val="es-MX"/>
        </w:rPr>
        <w:t>,</w:t>
      </w:r>
      <w:r w:rsidR="00896FEA" w:rsidRPr="00B3437E">
        <w:rPr>
          <w:sz w:val="28"/>
          <w:szCs w:val="28"/>
          <w:lang w:val="es-MX"/>
        </w:rPr>
        <w:t xml:space="preserve"> </w:t>
      </w:r>
      <w:r w:rsidRPr="00B3437E">
        <w:rPr>
          <w:b w:val="0"/>
          <w:sz w:val="28"/>
          <w:szCs w:val="28"/>
          <w:lang w:val="it-IT"/>
        </w:rPr>
        <w:t xml:space="preserve"> nu face obiectul unor litigii pe rolul instanţelor de judecată, conform ad</w:t>
      </w:r>
      <w:r w:rsidR="00D00941">
        <w:rPr>
          <w:b w:val="0"/>
          <w:sz w:val="28"/>
          <w:szCs w:val="28"/>
          <w:lang w:val="it-IT"/>
        </w:rPr>
        <w:t>resei Serviciului Juridic nr. CT2018</w:t>
      </w:r>
      <w:r w:rsidRPr="00B3437E">
        <w:rPr>
          <w:b w:val="0"/>
          <w:sz w:val="28"/>
          <w:szCs w:val="28"/>
          <w:lang w:val="it-IT"/>
        </w:rPr>
        <w:t>-</w:t>
      </w:r>
      <w:r w:rsidR="00D00941">
        <w:rPr>
          <w:b w:val="0"/>
          <w:sz w:val="28"/>
          <w:szCs w:val="28"/>
          <w:lang w:val="it-IT"/>
        </w:rPr>
        <w:t>1513 / 13.04</w:t>
      </w:r>
      <w:r w:rsidRPr="00B3437E">
        <w:rPr>
          <w:b w:val="0"/>
          <w:sz w:val="28"/>
          <w:szCs w:val="28"/>
          <w:lang w:val="it-IT"/>
        </w:rPr>
        <w:t>.2018 sau a unor dosare nesoluţionate de revendicare în baza Legii nr.18/1991, a</w:t>
      </w:r>
      <w:r w:rsidRPr="00B3437E">
        <w:rPr>
          <w:sz w:val="28"/>
          <w:szCs w:val="28"/>
          <w:lang w:val="it-IT"/>
        </w:rPr>
        <w:t xml:space="preserve"> </w:t>
      </w:r>
      <w:r w:rsidRPr="00B3437E">
        <w:rPr>
          <w:b w:val="0"/>
          <w:sz w:val="28"/>
          <w:szCs w:val="28"/>
          <w:lang w:val="it-IT"/>
        </w:rPr>
        <w:t>Legii nr.1/2000, a Legii nr. 10 /2001, O.U.G.94/2000, O.U.G.83/1999 şi a Legii nr. 247 /2005, conform adresei cu nr.</w:t>
      </w:r>
      <w:r w:rsidR="00657EC9" w:rsidRPr="00657EC9">
        <w:rPr>
          <w:b w:val="0"/>
          <w:sz w:val="28"/>
          <w:szCs w:val="28"/>
          <w:lang w:val="it-IT"/>
        </w:rPr>
        <w:t xml:space="preserve"> </w:t>
      </w:r>
      <w:r w:rsidR="00657EC9">
        <w:rPr>
          <w:b w:val="0"/>
          <w:sz w:val="28"/>
          <w:szCs w:val="28"/>
          <w:lang w:val="it-IT"/>
        </w:rPr>
        <w:t>CT2017</w:t>
      </w:r>
      <w:r w:rsidR="00657EC9" w:rsidRPr="00B3437E">
        <w:rPr>
          <w:b w:val="0"/>
          <w:sz w:val="28"/>
          <w:szCs w:val="28"/>
          <w:lang w:val="it-IT"/>
        </w:rPr>
        <w:t>-</w:t>
      </w:r>
      <w:r w:rsidR="00657EC9">
        <w:rPr>
          <w:b w:val="0"/>
          <w:sz w:val="28"/>
          <w:szCs w:val="28"/>
          <w:lang w:val="it-IT"/>
        </w:rPr>
        <w:t>7568 / 19.12.2017</w:t>
      </w:r>
      <w:r w:rsidR="00657EC9" w:rsidRPr="00B3437E">
        <w:rPr>
          <w:b w:val="0"/>
          <w:sz w:val="28"/>
          <w:szCs w:val="28"/>
          <w:lang w:val="it-IT"/>
        </w:rPr>
        <w:t xml:space="preserve"> </w:t>
      </w:r>
      <w:r w:rsidRPr="00B3437E">
        <w:rPr>
          <w:b w:val="0"/>
          <w:sz w:val="28"/>
          <w:szCs w:val="28"/>
          <w:lang w:val="it-IT"/>
        </w:rPr>
        <w:t xml:space="preserve"> de la Direcţia Clădiri, Terenuri şi Dotări Diverse-Biroul Clădiri Terenuri, precum şi adresei nr. </w:t>
      </w:r>
      <w:r w:rsidR="00D00941">
        <w:rPr>
          <w:b w:val="0"/>
          <w:sz w:val="28"/>
          <w:szCs w:val="28"/>
          <w:lang w:val="it-IT"/>
        </w:rPr>
        <w:t>CT2017</w:t>
      </w:r>
      <w:r w:rsidR="00D00941" w:rsidRPr="00B3437E">
        <w:rPr>
          <w:b w:val="0"/>
          <w:sz w:val="28"/>
          <w:szCs w:val="28"/>
          <w:lang w:val="it-IT"/>
        </w:rPr>
        <w:t>-</w:t>
      </w:r>
      <w:r w:rsidR="00D00941">
        <w:rPr>
          <w:b w:val="0"/>
          <w:sz w:val="28"/>
          <w:szCs w:val="28"/>
          <w:lang w:val="it-IT"/>
        </w:rPr>
        <w:t>7568 / 11.01</w:t>
      </w:r>
      <w:r w:rsidR="00D00941" w:rsidRPr="00B3437E">
        <w:rPr>
          <w:b w:val="0"/>
          <w:sz w:val="28"/>
          <w:szCs w:val="28"/>
          <w:lang w:val="it-IT"/>
        </w:rPr>
        <w:t xml:space="preserve">.2018 </w:t>
      </w:r>
      <w:r w:rsidRPr="00B3437E">
        <w:rPr>
          <w:b w:val="0"/>
          <w:sz w:val="28"/>
          <w:szCs w:val="28"/>
          <w:lang w:val="it-IT"/>
        </w:rPr>
        <w:t>de la Compartiment Administrare Fond Funciar.</w:t>
      </w:r>
    </w:p>
    <w:p w:rsidR="00547087" w:rsidRDefault="00547087" w:rsidP="0050705C">
      <w:pPr>
        <w:pStyle w:val="BodyTextIndent"/>
        <w:spacing w:line="360" w:lineRule="auto"/>
        <w:ind w:firstLine="708"/>
        <w:jc w:val="both"/>
        <w:rPr>
          <w:b w:val="0"/>
          <w:sz w:val="28"/>
          <w:szCs w:val="28"/>
          <w:lang w:val="it-IT"/>
        </w:rPr>
      </w:pPr>
      <w:r>
        <w:rPr>
          <w:b w:val="0"/>
          <w:sz w:val="28"/>
          <w:szCs w:val="28"/>
          <w:lang w:val="it-IT"/>
        </w:rPr>
        <w:t xml:space="preserve"> </w:t>
      </w:r>
      <w:r w:rsidRPr="00EA00A1">
        <w:rPr>
          <w:b w:val="0"/>
          <w:sz w:val="28"/>
          <w:szCs w:val="28"/>
          <w:lang w:val="it-IT"/>
        </w:rPr>
        <w:t>Proprietarul clăd</w:t>
      </w:r>
      <w:r w:rsidR="000B73B2" w:rsidRPr="00EA00A1">
        <w:rPr>
          <w:b w:val="0"/>
          <w:sz w:val="28"/>
          <w:szCs w:val="28"/>
          <w:lang w:val="it-IT"/>
        </w:rPr>
        <w:t>irii situate pe terenul cu top.</w:t>
      </w:r>
      <w:r w:rsidRPr="00EA00A1">
        <w:rPr>
          <w:b w:val="0"/>
          <w:sz w:val="28"/>
          <w:szCs w:val="28"/>
          <w:lang w:val="it-IT"/>
        </w:rPr>
        <w:t>109, înscris în C</w:t>
      </w:r>
      <w:r w:rsidR="000B73B2" w:rsidRPr="00EA00A1">
        <w:rPr>
          <w:b w:val="0"/>
          <w:sz w:val="28"/>
          <w:szCs w:val="28"/>
          <w:lang w:val="it-IT"/>
        </w:rPr>
        <w:t>.</w:t>
      </w:r>
      <w:r w:rsidRPr="00EA00A1">
        <w:rPr>
          <w:b w:val="0"/>
          <w:sz w:val="28"/>
          <w:szCs w:val="28"/>
          <w:lang w:val="it-IT"/>
        </w:rPr>
        <w:t>F</w:t>
      </w:r>
      <w:r w:rsidR="000B73B2" w:rsidRPr="00EA00A1">
        <w:rPr>
          <w:b w:val="0"/>
          <w:sz w:val="28"/>
          <w:szCs w:val="28"/>
          <w:lang w:val="it-IT"/>
        </w:rPr>
        <w:t>.</w:t>
      </w:r>
      <w:r w:rsidRPr="00EA00A1">
        <w:rPr>
          <w:b w:val="0"/>
          <w:sz w:val="28"/>
          <w:szCs w:val="28"/>
          <w:lang w:val="it-IT"/>
        </w:rPr>
        <w:t xml:space="preserve"> 410132 Timișoara</w:t>
      </w:r>
      <w:r w:rsidR="000B73B2" w:rsidRPr="00EA00A1">
        <w:rPr>
          <w:b w:val="0"/>
          <w:sz w:val="28"/>
          <w:szCs w:val="28"/>
          <w:lang w:val="it-IT"/>
        </w:rPr>
        <w:t xml:space="preserve">, d-na Cârpaci Maria, </w:t>
      </w:r>
      <w:r w:rsidR="003D47DA" w:rsidRPr="00EA00A1">
        <w:rPr>
          <w:b w:val="0"/>
          <w:sz w:val="28"/>
          <w:szCs w:val="28"/>
          <w:lang w:val="it-IT"/>
        </w:rPr>
        <w:t xml:space="preserve"> </w:t>
      </w:r>
      <w:r w:rsidR="00EA00A1">
        <w:rPr>
          <w:b w:val="0"/>
          <w:sz w:val="28"/>
          <w:szCs w:val="28"/>
          <w:lang w:val="it-IT"/>
        </w:rPr>
        <w:t>a declarat c</w:t>
      </w:r>
      <w:r w:rsidR="00EA00A1">
        <w:rPr>
          <w:b w:val="0"/>
          <w:sz w:val="28"/>
          <w:szCs w:val="28"/>
          <w:lang w:val="ro-RO"/>
        </w:rPr>
        <w:t>ă</w:t>
      </w:r>
      <w:r w:rsidR="00EA00A1">
        <w:rPr>
          <w:b w:val="0"/>
          <w:sz w:val="28"/>
          <w:szCs w:val="28"/>
          <w:lang w:val="it-IT"/>
        </w:rPr>
        <w:t xml:space="preserve"> este de acord cu dezmembrarea terenului, declarație autentificată la notar dr. Ana Boar cu nr. 3998/06.12.2017.</w:t>
      </w:r>
    </w:p>
    <w:p w:rsidR="00B81704" w:rsidRPr="00B81704" w:rsidRDefault="00B81704" w:rsidP="0050705C">
      <w:pPr>
        <w:pStyle w:val="BodyTextIndent"/>
        <w:spacing w:line="360" w:lineRule="auto"/>
        <w:ind w:firstLine="708"/>
        <w:jc w:val="both"/>
        <w:rPr>
          <w:b w:val="0"/>
          <w:sz w:val="28"/>
          <w:szCs w:val="28"/>
          <w:lang w:val="it-IT"/>
        </w:rPr>
      </w:pPr>
      <w:proofErr w:type="spellStart"/>
      <w:r w:rsidRPr="00B81704">
        <w:rPr>
          <w:b w:val="0"/>
          <w:color w:val="000000"/>
          <w:sz w:val="28"/>
          <w:szCs w:val="28"/>
        </w:rPr>
        <w:t>Dezmembrarea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se </w:t>
      </w:r>
      <w:proofErr w:type="spellStart"/>
      <w:r w:rsidRPr="00B81704">
        <w:rPr>
          <w:b w:val="0"/>
          <w:color w:val="000000"/>
          <w:sz w:val="28"/>
          <w:szCs w:val="28"/>
        </w:rPr>
        <w:t>realizează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conform </w:t>
      </w:r>
      <w:proofErr w:type="spellStart"/>
      <w:r w:rsidRPr="00B81704">
        <w:rPr>
          <w:b w:val="0"/>
          <w:color w:val="000000"/>
          <w:sz w:val="28"/>
          <w:szCs w:val="28"/>
        </w:rPr>
        <w:t>Certificatului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de Urbanism nr. 314/25.01.2018 </w:t>
      </w:r>
      <w:proofErr w:type="spellStart"/>
      <w:r w:rsidRPr="00B81704">
        <w:rPr>
          <w:b w:val="0"/>
          <w:color w:val="000000"/>
          <w:sz w:val="28"/>
          <w:szCs w:val="28"/>
        </w:rPr>
        <w:t>și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conform </w:t>
      </w:r>
      <w:proofErr w:type="spellStart"/>
      <w:r w:rsidRPr="00B81704">
        <w:rPr>
          <w:b w:val="0"/>
          <w:color w:val="000000"/>
          <w:sz w:val="28"/>
          <w:szCs w:val="28"/>
        </w:rPr>
        <w:t>documentației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</w:t>
      </w:r>
      <w:proofErr w:type="spellStart"/>
      <w:r w:rsidRPr="00B81704">
        <w:rPr>
          <w:b w:val="0"/>
          <w:color w:val="000000"/>
          <w:sz w:val="28"/>
          <w:szCs w:val="28"/>
        </w:rPr>
        <w:t>topografice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</w:t>
      </w:r>
      <w:proofErr w:type="spellStart"/>
      <w:r w:rsidRPr="00B81704">
        <w:rPr>
          <w:b w:val="0"/>
          <w:color w:val="000000"/>
          <w:sz w:val="28"/>
          <w:szCs w:val="28"/>
        </w:rPr>
        <w:t>întocmită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de S.C. WEST CAD S.R.L. </w:t>
      </w:r>
      <w:proofErr w:type="spellStart"/>
      <w:r w:rsidRPr="00B81704">
        <w:rPr>
          <w:b w:val="0"/>
          <w:color w:val="000000"/>
          <w:sz w:val="28"/>
          <w:szCs w:val="28"/>
        </w:rPr>
        <w:t>Proiect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nr. 241/2017, </w:t>
      </w:r>
      <w:proofErr w:type="spellStart"/>
      <w:r w:rsidRPr="00B81704">
        <w:rPr>
          <w:b w:val="0"/>
          <w:color w:val="000000"/>
          <w:sz w:val="28"/>
          <w:szCs w:val="28"/>
        </w:rPr>
        <w:t>avizat</w:t>
      </w:r>
      <w:proofErr w:type="spellEnd"/>
      <w:r w:rsidRPr="00B81704">
        <w:rPr>
          <w:b w:val="0"/>
          <w:color w:val="000000"/>
          <w:sz w:val="28"/>
          <w:szCs w:val="28"/>
        </w:rPr>
        <w:t xml:space="preserve"> OCPI cu nr. 38126/23.03.2018</w:t>
      </w:r>
      <w:r>
        <w:rPr>
          <w:b w:val="0"/>
          <w:color w:val="000000"/>
          <w:sz w:val="28"/>
          <w:szCs w:val="28"/>
        </w:rPr>
        <w:t>.</w:t>
      </w:r>
    </w:p>
    <w:p w:rsidR="00F4236F" w:rsidRPr="0050705C" w:rsidRDefault="001D6D83" w:rsidP="005070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s-MX"/>
        </w:rPr>
      </w:pPr>
      <w:r w:rsidRPr="00B3437E">
        <w:rPr>
          <w:rFonts w:ascii="Calibri" w:eastAsia="Calibri" w:hAnsi="Calibri" w:cs="Times New Roman"/>
          <w:sz w:val="28"/>
          <w:szCs w:val="28"/>
        </w:rPr>
        <w:tab/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concluzie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propunem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10F91">
        <w:rPr>
          <w:rFonts w:ascii="Times New Roman" w:hAnsi="Times New Roman" w:cs="Times New Roman"/>
          <w:sz w:val="28"/>
          <w:szCs w:val="28"/>
          <w:lang w:val="ro-RO"/>
        </w:rPr>
        <w:t>spre analiza Comisiilor din cadrul Consiliului Local al Municipiului Timişoara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aprobarea</w:t>
      </w:r>
      <w:proofErr w:type="spellEnd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dezmembrării</w:t>
      </w:r>
      <w:proofErr w:type="spellEnd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terenului</w:t>
      </w:r>
      <w:proofErr w:type="spellEnd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si</w:t>
      </w:r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>tuat</w:t>
      </w:r>
      <w:proofErr w:type="spellEnd"/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>bv</w:t>
      </w:r>
      <w:proofErr w:type="spellEnd"/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>C.D.Loga</w:t>
      </w:r>
      <w:proofErr w:type="spellEnd"/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nr.40/A,  cu nr.top.</w:t>
      </w:r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109, </w:t>
      </w:r>
      <w:proofErr w:type="spellStart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înscris</w:t>
      </w:r>
      <w:proofErr w:type="spellEnd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în</w:t>
      </w:r>
      <w:proofErr w:type="spellEnd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CF 410132 </w:t>
      </w:r>
      <w:proofErr w:type="spellStart"/>
      <w:r w:rsidR="00F4236F" w:rsidRPr="002175CB">
        <w:rPr>
          <w:rFonts w:ascii="Times New Roman" w:hAnsi="Times New Roman" w:cs="Times New Roman"/>
          <w:bCs/>
          <w:color w:val="000000"/>
          <w:sz w:val="28"/>
          <w:szCs w:val="28"/>
        </w:rPr>
        <w:t>Timișoara</w:t>
      </w:r>
      <w:proofErr w:type="spellEnd"/>
      <w:r w:rsidR="00F4236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1D6D83" w:rsidRPr="00AB6C1A" w:rsidRDefault="001D6D83" w:rsidP="0050705C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s-MX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vedere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legale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expuse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prezentul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raport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apreciez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proiectul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hotărâre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menţionat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sus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îndeplinește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condițiile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supus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dezbaterii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aprobării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plenului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B3437E">
        <w:rPr>
          <w:rFonts w:ascii="Times New Roman" w:eastAsia="Calibri" w:hAnsi="Times New Roman" w:cs="Times New Roman"/>
          <w:sz w:val="28"/>
          <w:szCs w:val="28"/>
        </w:rPr>
        <w:t>consiliului</w:t>
      </w:r>
      <w:proofErr w:type="spellEnd"/>
      <w:r w:rsidRPr="00B3437E">
        <w:rPr>
          <w:rFonts w:ascii="Times New Roman" w:eastAsia="Calibri" w:hAnsi="Times New Roman" w:cs="Times New Roman"/>
          <w:sz w:val="28"/>
          <w:szCs w:val="28"/>
        </w:rPr>
        <w:t xml:space="preserve"> local. </w:t>
      </w:r>
    </w:p>
    <w:p w:rsidR="0050705C" w:rsidRPr="00B3437E" w:rsidRDefault="0050705C" w:rsidP="0050705C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D6D83" w:rsidRPr="002550FE" w:rsidRDefault="001D6D83" w:rsidP="001D6D83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</w:t>
      </w:r>
      <w:r>
        <w:rPr>
          <w:rFonts w:ascii="Times New Roman" w:hAnsi="Times New Roman" w:cs="Times New Roman"/>
          <w:lang w:val="ro-RO"/>
        </w:rPr>
        <w:t xml:space="preserve"> Pt. DIRECTOR D.C.T.D.D.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            </w:t>
      </w:r>
      <w:r w:rsidRPr="002550FE">
        <w:rPr>
          <w:rFonts w:ascii="Times New Roman" w:hAnsi="Times New Roman" w:cs="Times New Roman"/>
          <w:lang w:val="ro-RO"/>
        </w:rPr>
        <w:t>ŞEF BIROU CLĂDIRI TERENURI</w:t>
      </w:r>
    </w:p>
    <w:p w:rsidR="001D6D83" w:rsidRPr="002550FE" w:rsidRDefault="001D6D83" w:rsidP="001D6D83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      </w:t>
      </w:r>
      <w:r>
        <w:rPr>
          <w:rFonts w:ascii="Times New Roman" w:hAnsi="Times New Roman" w:cs="Times New Roman"/>
          <w:lang w:val="ro-RO"/>
        </w:rPr>
        <w:t xml:space="preserve">   MIHAI BONCEA</w:t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</w:r>
      <w:r>
        <w:rPr>
          <w:rFonts w:ascii="Times New Roman" w:hAnsi="Times New Roman" w:cs="Times New Roman"/>
          <w:lang w:val="ro-RO"/>
        </w:rPr>
        <w:tab/>
        <w:t xml:space="preserve"> </w:t>
      </w:r>
      <w:r w:rsidRPr="002550FE">
        <w:rPr>
          <w:rFonts w:ascii="Times New Roman" w:hAnsi="Times New Roman" w:cs="Times New Roman"/>
          <w:lang w:val="ro-RO"/>
        </w:rPr>
        <w:t>CĂLIN PÎRVA</w:t>
      </w:r>
    </w:p>
    <w:p w:rsidR="001D6D83" w:rsidRPr="002550FE" w:rsidRDefault="001D6D83" w:rsidP="001D6D83">
      <w:pPr>
        <w:tabs>
          <w:tab w:val="left" w:pos="4141"/>
        </w:tabs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 xml:space="preserve">  </w:t>
      </w:r>
      <w:r>
        <w:rPr>
          <w:rFonts w:ascii="Times New Roman" w:hAnsi="Times New Roman" w:cs="Times New Roman"/>
          <w:lang w:val="ro-RO"/>
        </w:rPr>
        <w:tab/>
      </w:r>
    </w:p>
    <w:p w:rsidR="001D6D83" w:rsidRPr="002550FE" w:rsidRDefault="001D6D83" w:rsidP="001D6D83">
      <w:pPr>
        <w:jc w:val="both"/>
        <w:rPr>
          <w:rFonts w:ascii="Times New Roman" w:hAnsi="Times New Roman" w:cs="Times New Roman"/>
          <w:lang w:val="ro-RO"/>
        </w:rPr>
      </w:pPr>
    </w:p>
    <w:p w:rsidR="001D6D83" w:rsidRPr="002550FE" w:rsidRDefault="001D6D83" w:rsidP="001D6D83">
      <w:pPr>
        <w:jc w:val="both"/>
        <w:rPr>
          <w:rFonts w:ascii="Times New Roman" w:hAnsi="Times New Roman" w:cs="Times New Roman"/>
          <w:lang w:val="ro-RO"/>
        </w:rPr>
      </w:pPr>
    </w:p>
    <w:p w:rsidR="001D6D83" w:rsidRPr="002550FE" w:rsidRDefault="001D6D83" w:rsidP="001D6D83">
      <w:pPr>
        <w:spacing w:after="0"/>
        <w:jc w:val="both"/>
        <w:rPr>
          <w:rFonts w:ascii="Times New Roman" w:hAnsi="Times New Roman" w:cs="Times New Roman"/>
          <w:lang w:val="ro-RO"/>
        </w:rPr>
      </w:pP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  <w:t xml:space="preserve">                                                             CONSILIER B.C.T.</w:t>
      </w:r>
    </w:p>
    <w:p w:rsidR="001D6D83" w:rsidRPr="002550FE" w:rsidRDefault="001D6D83" w:rsidP="001D6D83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</w:r>
      <w:r w:rsidRPr="002550FE">
        <w:rPr>
          <w:rFonts w:ascii="Times New Roman" w:hAnsi="Times New Roman" w:cs="Times New Roman"/>
          <w:lang w:val="ro-RO"/>
        </w:rPr>
        <w:tab/>
        <w:t xml:space="preserve">                               </w:t>
      </w:r>
      <w:r>
        <w:rPr>
          <w:rFonts w:ascii="Times New Roman" w:hAnsi="Times New Roman" w:cs="Times New Roman"/>
          <w:lang w:val="ro-RO"/>
        </w:rPr>
        <w:t xml:space="preserve">                     </w:t>
      </w:r>
      <w:r w:rsidRPr="002550FE">
        <w:rPr>
          <w:rFonts w:ascii="Times New Roman" w:hAnsi="Times New Roman" w:cs="Times New Roman"/>
          <w:lang w:val="ro-RO"/>
        </w:rPr>
        <w:t xml:space="preserve">   DIANA ROF</w:t>
      </w:r>
      <w:r w:rsidRPr="002550FE">
        <w:rPr>
          <w:rFonts w:ascii="Times New Roman" w:hAnsi="Times New Roman" w:cs="Times New Roman"/>
          <w:lang w:val="ro-RO"/>
        </w:rPr>
        <w:tab/>
      </w:r>
    </w:p>
    <w:p w:rsidR="001D6D83" w:rsidRDefault="001D6D83" w:rsidP="001D6D83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</w:p>
    <w:p w:rsidR="001D6D83" w:rsidRDefault="001D6D83" w:rsidP="001D6D8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B81704" w:rsidRDefault="00B81704" w:rsidP="001D6D83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1D6D83" w:rsidRPr="00F024B3" w:rsidRDefault="001D6D83" w:rsidP="001D6D83">
      <w:pPr>
        <w:jc w:val="both"/>
        <w:rPr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rFonts w:ascii="Calibri" w:eastAsia="Calibri" w:hAnsi="Calibri" w:cs="Times New Roman"/>
        </w:rPr>
        <w:t xml:space="preserve">                          </w:t>
      </w:r>
    </w:p>
    <w:p w:rsidR="00154B50" w:rsidRPr="0050705C" w:rsidRDefault="001D6D83" w:rsidP="0050705C">
      <w:pPr>
        <w:ind w:left="5040" w:firstLine="720"/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  Cod FO53-01,Ver.1</w:t>
      </w:r>
    </w:p>
    <w:sectPr w:rsidR="00154B50" w:rsidRPr="0050705C" w:rsidSect="0039642E">
      <w:pgSz w:w="11907" w:h="16839" w:code="9"/>
      <w:pgMar w:top="567" w:right="708" w:bottom="284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/>
  <w:defaultTabStop w:val="720"/>
  <w:characterSpacingControl w:val="doNotCompress"/>
  <w:compat/>
  <w:rsids>
    <w:rsidRoot w:val="001D6D83"/>
    <w:rsid w:val="00016763"/>
    <w:rsid w:val="00056370"/>
    <w:rsid w:val="00057704"/>
    <w:rsid w:val="00067E24"/>
    <w:rsid w:val="000B73B2"/>
    <w:rsid w:val="00136874"/>
    <w:rsid w:val="001D6D83"/>
    <w:rsid w:val="002175CB"/>
    <w:rsid w:val="00220FBF"/>
    <w:rsid w:val="00243A2A"/>
    <w:rsid w:val="00280824"/>
    <w:rsid w:val="003329E6"/>
    <w:rsid w:val="003D47DA"/>
    <w:rsid w:val="004C52C4"/>
    <w:rsid w:val="0050705C"/>
    <w:rsid w:val="0053727E"/>
    <w:rsid w:val="00547087"/>
    <w:rsid w:val="005A56D7"/>
    <w:rsid w:val="00657EC9"/>
    <w:rsid w:val="00815076"/>
    <w:rsid w:val="0081546E"/>
    <w:rsid w:val="00820C86"/>
    <w:rsid w:val="00826659"/>
    <w:rsid w:val="00855B30"/>
    <w:rsid w:val="00896FEA"/>
    <w:rsid w:val="008F0E3D"/>
    <w:rsid w:val="00961779"/>
    <w:rsid w:val="00A35C69"/>
    <w:rsid w:val="00B730C6"/>
    <w:rsid w:val="00B81704"/>
    <w:rsid w:val="00BD3538"/>
    <w:rsid w:val="00C153FF"/>
    <w:rsid w:val="00C267F0"/>
    <w:rsid w:val="00C82487"/>
    <w:rsid w:val="00D00941"/>
    <w:rsid w:val="00D078CC"/>
    <w:rsid w:val="00D12CD9"/>
    <w:rsid w:val="00EA00A1"/>
    <w:rsid w:val="00F4236F"/>
    <w:rsid w:val="00FE3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D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6D83"/>
    <w:pPr>
      <w:ind w:left="720"/>
      <w:contextualSpacing/>
    </w:pPr>
    <w:rPr>
      <w:rFonts w:ascii="Calibri" w:eastAsia="Calibri" w:hAnsi="Calibri" w:cs="Times New Roman"/>
      <w:lang w:val="ro-RO"/>
    </w:rPr>
  </w:style>
  <w:style w:type="character" w:customStyle="1" w:styleId="rezumat1">
    <w:name w:val="rezumat_1"/>
    <w:basedOn w:val="DefaultParagraphFont"/>
    <w:rsid w:val="001D6D83"/>
  </w:style>
  <w:style w:type="paragraph" w:styleId="BodyTextIndent">
    <w:name w:val="Body Text Indent"/>
    <w:basedOn w:val="Normal"/>
    <w:link w:val="BodyTextIndentChar"/>
    <w:rsid w:val="001D6D83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1D6D83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3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drof</dc:creator>
  <cp:lastModifiedBy>drof</cp:lastModifiedBy>
  <cp:revision>36</cp:revision>
  <cp:lastPrinted>2018-04-19T05:37:00Z</cp:lastPrinted>
  <dcterms:created xsi:type="dcterms:W3CDTF">2018-04-18T06:48:00Z</dcterms:created>
  <dcterms:modified xsi:type="dcterms:W3CDTF">2018-04-19T07:24:00Z</dcterms:modified>
</cp:coreProperties>
</file>