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E29B31" w14:textId="77777777" w:rsidR="00CC710D" w:rsidRPr="00543663" w:rsidRDefault="00CC710D" w:rsidP="00CC710D">
      <w:pPr>
        <w:rPr>
          <w:sz w:val="20"/>
          <w:szCs w:val="20"/>
        </w:rPr>
      </w:pPr>
      <w:r w:rsidRPr="00543663">
        <w:rPr>
          <w:noProof/>
          <w:sz w:val="20"/>
          <w:szCs w:val="20"/>
          <w:lang w:val="en-US"/>
        </w:rPr>
        <w:drawing>
          <wp:anchor distT="0" distB="0" distL="114300" distR="114300" simplePos="0" relativeHeight="251659264" behindDoc="1" locked="0" layoutInCell="1" allowOverlap="1" wp14:anchorId="34064FDE" wp14:editId="7132B95C">
            <wp:simplePos x="0" y="0"/>
            <wp:positionH relativeFrom="column">
              <wp:posOffset>-41275</wp:posOffset>
            </wp:positionH>
            <wp:positionV relativeFrom="paragraph">
              <wp:posOffset>-24765</wp:posOffset>
            </wp:positionV>
            <wp:extent cx="750570" cy="1082040"/>
            <wp:effectExtent l="19050" t="0" r="0"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4"/>
                    <a:srcRect/>
                    <a:stretch>
                      <a:fillRect/>
                    </a:stretch>
                  </pic:blipFill>
                  <pic:spPr bwMode="auto">
                    <a:xfrm>
                      <a:off x="0" y="0"/>
                      <a:ext cx="750570" cy="1082040"/>
                    </a:xfrm>
                    <a:prstGeom prst="rect">
                      <a:avLst/>
                    </a:prstGeom>
                    <a:noFill/>
                    <a:ln w="9525">
                      <a:noFill/>
                      <a:miter lim="800000"/>
                      <a:headEnd/>
                      <a:tailEnd/>
                    </a:ln>
                  </pic:spPr>
                </pic:pic>
              </a:graphicData>
            </a:graphic>
          </wp:anchor>
        </w:drawing>
      </w:r>
      <w:r w:rsidRPr="00543663">
        <w:rPr>
          <w:sz w:val="20"/>
          <w:szCs w:val="20"/>
        </w:rPr>
        <w:t>ROMÂNIA</w:t>
      </w:r>
    </w:p>
    <w:p w14:paraId="536872C7" w14:textId="77777777" w:rsidR="00CC710D" w:rsidRPr="00543663" w:rsidRDefault="00CC710D" w:rsidP="00CC710D">
      <w:pPr>
        <w:rPr>
          <w:sz w:val="20"/>
          <w:szCs w:val="20"/>
        </w:rPr>
      </w:pPr>
      <w:r w:rsidRPr="00543663">
        <w:rPr>
          <w:sz w:val="20"/>
          <w:szCs w:val="20"/>
        </w:rPr>
        <w:t>JUDEŢUL TIMIŞ</w:t>
      </w:r>
    </w:p>
    <w:p w14:paraId="69081D2C" w14:textId="77777777" w:rsidR="00CC710D" w:rsidRPr="00543663" w:rsidRDefault="00CC710D" w:rsidP="00CC710D">
      <w:pPr>
        <w:rPr>
          <w:sz w:val="20"/>
          <w:szCs w:val="20"/>
        </w:rPr>
      </w:pPr>
      <w:r w:rsidRPr="00543663">
        <w:rPr>
          <w:sz w:val="20"/>
          <w:szCs w:val="20"/>
        </w:rPr>
        <w:t>MUNICIPIUL TIMIŞOARA</w:t>
      </w:r>
    </w:p>
    <w:p w14:paraId="77541BDD" w14:textId="77777777" w:rsidR="00CC710D" w:rsidRPr="00543663" w:rsidRDefault="00CC710D" w:rsidP="00CC710D">
      <w:pPr>
        <w:rPr>
          <w:b/>
          <w:sz w:val="20"/>
          <w:szCs w:val="20"/>
        </w:rPr>
      </w:pPr>
      <w:r w:rsidRPr="00543663">
        <w:rPr>
          <w:b/>
          <w:sz w:val="20"/>
          <w:szCs w:val="20"/>
        </w:rPr>
        <w:t>PRIMAR</w:t>
      </w:r>
    </w:p>
    <w:p w14:paraId="3490D5ED" w14:textId="77777777" w:rsidR="00543663" w:rsidRPr="00543663" w:rsidRDefault="00543663" w:rsidP="00543663">
      <w:pPr>
        <w:spacing w:after="180" w:line="206" w:lineRule="auto"/>
        <w:rPr>
          <w:color w:val="000000"/>
          <w:sz w:val="20"/>
          <w:szCs w:val="20"/>
        </w:rPr>
      </w:pPr>
      <w:r w:rsidRPr="00543663">
        <w:rPr>
          <w:color w:val="000000"/>
          <w:sz w:val="20"/>
          <w:szCs w:val="20"/>
        </w:rPr>
        <w:t>TMI2023-016107/15.12.2023</w:t>
      </w:r>
    </w:p>
    <w:p w14:paraId="29163F19" w14:textId="77777777" w:rsidR="00543663" w:rsidRDefault="00543663" w:rsidP="0078703E">
      <w:pPr>
        <w:spacing w:line="276" w:lineRule="auto"/>
        <w:jc w:val="center"/>
        <w:rPr>
          <w:b/>
          <w:color w:val="000000"/>
          <w:sz w:val="28"/>
          <w:szCs w:val="28"/>
          <w:u w:val="single"/>
        </w:rPr>
      </w:pPr>
    </w:p>
    <w:p w14:paraId="40ABAD66" w14:textId="6F54F3B4" w:rsidR="00CC710D" w:rsidRDefault="00CC710D" w:rsidP="0078703E">
      <w:pPr>
        <w:spacing w:line="276" w:lineRule="auto"/>
        <w:jc w:val="center"/>
        <w:rPr>
          <w:b/>
          <w:color w:val="000000"/>
          <w:sz w:val="28"/>
          <w:szCs w:val="28"/>
          <w:u w:val="single"/>
        </w:rPr>
      </w:pPr>
      <w:r w:rsidRPr="00FF0C63">
        <w:rPr>
          <w:b/>
          <w:color w:val="000000"/>
          <w:sz w:val="28"/>
          <w:szCs w:val="28"/>
          <w:u w:val="single"/>
        </w:rPr>
        <w:t xml:space="preserve">REFERAT DE APROBARE </w:t>
      </w:r>
      <w:r>
        <w:rPr>
          <w:b/>
          <w:color w:val="000000"/>
          <w:sz w:val="28"/>
          <w:szCs w:val="28"/>
          <w:u w:val="single"/>
        </w:rPr>
        <w:t xml:space="preserve"> </w:t>
      </w:r>
      <w:r w:rsidRPr="00FF0C63">
        <w:rPr>
          <w:b/>
          <w:color w:val="000000"/>
          <w:sz w:val="28"/>
          <w:szCs w:val="28"/>
          <w:u w:val="single"/>
        </w:rPr>
        <w:t>A PROIECTULUI DE HOTĂRÂRE</w:t>
      </w:r>
    </w:p>
    <w:p w14:paraId="36BEFB43" w14:textId="77777777" w:rsidR="002532EB" w:rsidRPr="00702C06" w:rsidRDefault="002532EB" w:rsidP="002532EB">
      <w:pPr>
        <w:spacing w:line="276" w:lineRule="auto"/>
        <w:jc w:val="center"/>
        <w:rPr>
          <w:color w:val="000000"/>
        </w:rPr>
      </w:pPr>
      <w:r w:rsidRPr="00702C06">
        <w:rPr>
          <w:color w:val="000000"/>
        </w:rPr>
        <w:t xml:space="preserve">privind trecerea din domeniul public al Municipiului Timișoara în domeniul privat al Municipiului Timișoara a terenurilor situate în Timișoara str. Siemens înscrise în CF nr. 454351 Timișoara, CF nr. 405043 Timișoara și CF nr. 453023 Timișoara și împuternicirea Comisiei de Negociere cu Terții a Consiliului Local al Municipiului Timișoara în vederea efectuării unui schimb de terenuri între Continental </w:t>
      </w:r>
      <w:proofErr w:type="spellStart"/>
      <w:r w:rsidRPr="00702C06">
        <w:rPr>
          <w:color w:val="000000"/>
        </w:rPr>
        <w:t>Automotive</w:t>
      </w:r>
      <w:proofErr w:type="spellEnd"/>
      <w:r w:rsidRPr="00702C06">
        <w:rPr>
          <w:color w:val="000000"/>
        </w:rPr>
        <w:t xml:space="preserve"> România S.R.L. </w:t>
      </w:r>
      <w:proofErr w:type="spellStart"/>
      <w:r w:rsidRPr="00702C06">
        <w:rPr>
          <w:color w:val="000000"/>
        </w:rPr>
        <w:t>şi</w:t>
      </w:r>
      <w:proofErr w:type="spellEnd"/>
      <w:r w:rsidRPr="00702C06">
        <w:rPr>
          <w:color w:val="000000"/>
        </w:rPr>
        <w:t xml:space="preserve"> Municipiul Timişoara</w:t>
      </w:r>
    </w:p>
    <w:p w14:paraId="3B0B4573" w14:textId="77777777" w:rsidR="00CC710D" w:rsidRPr="006801F3" w:rsidRDefault="00CC710D" w:rsidP="00CC710D">
      <w:pPr>
        <w:rPr>
          <w:b/>
          <w:color w:val="000000"/>
          <w:sz w:val="28"/>
          <w:szCs w:val="28"/>
          <w:u w:val="single"/>
        </w:rPr>
      </w:pPr>
    </w:p>
    <w:p w14:paraId="3A741A2E" w14:textId="77777777" w:rsidR="00CC710D" w:rsidRDefault="00CC710D" w:rsidP="00CC710D">
      <w:pPr>
        <w:rPr>
          <w:b/>
          <w:bCs/>
          <w:color w:val="000000"/>
        </w:rPr>
      </w:pPr>
      <w:r w:rsidRPr="00224A9E">
        <w:rPr>
          <w:b/>
        </w:rPr>
        <w:t>1. Descrierea situaţiei actuale</w:t>
      </w:r>
      <w:r>
        <w:rPr>
          <w:b/>
        </w:rPr>
        <w:t>:</w:t>
      </w:r>
    </w:p>
    <w:p w14:paraId="131D228B" w14:textId="266B9F83" w:rsidR="00964386" w:rsidRPr="00964386" w:rsidRDefault="00CC710D" w:rsidP="00964386">
      <w:pPr>
        <w:pStyle w:val="Listparagraf"/>
        <w:spacing w:line="276" w:lineRule="auto"/>
        <w:ind w:left="90"/>
        <w:jc w:val="both"/>
        <w:rPr>
          <w:rFonts w:ascii="Times New Roman" w:hAnsi="Times New Roman" w:cs="Times New Roman"/>
          <w:sz w:val="24"/>
          <w:szCs w:val="24"/>
          <w:lang w:val="ro-RO"/>
        </w:rPr>
      </w:pPr>
      <w:r>
        <w:rPr>
          <w:b/>
          <w:bCs/>
          <w:color w:val="000000"/>
        </w:rPr>
        <w:tab/>
      </w:r>
      <w:r w:rsidR="00543663" w:rsidRPr="00543663">
        <w:rPr>
          <w:rFonts w:ascii="Times New Roman" w:hAnsi="Times New Roman" w:cs="Times New Roman"/>
          <w:color w:val="000000"/>
          <w:sz w:val="24"/>
          <w:szCs w:val="24"/>
        </w:rPr>
        <w:t xml:space="preserve">Continental Automotive </w:t>
      </w:r>
      <w:proofErr w:type="spellStart"/>
      <w:r w:rsidR="00543663" w:rsidRPr="00543663">
        <w:rPr>
          <w:rFonts w:ascii="Times New Roman" w:hAnsi="Times New Roman" w:cs="Times New Roman"/>
          <w:color w:val="000000"/>
          <w:sz w:val="24"/>
          <w:szCs w:val="24"/>
        </w:rPr>
        <w:t>România</w:t>
      </w:r>
      <w:proofErr w:type="spellEnd"/>
      <w:r w:rsidR="00543663" w:rsidRPr="00543663">
        <w:rPr>
          <w:rFonts w:ascii="Times New Roman" w:hAnsi="Times New Roman" w:cs="Times New Roman"/>
          <w:color w:val="000000"/>
          <w:sz w:val="24"/>
          <w:szCs w:val="24"/>
        </w:rPr>
        <w:t xml:space="preserve"> SRL </w:t>
      </w:r>
      <w:proofErr w:type="spellStart"/>
      <w:r w:rsidR="00543663" w:rsidRPr="00543663">
        <w:rPr>
          <w:rFonts w:ascii="Times New Roman" w:hAnsi="Times New Roman" w:cs="Times New Roman"/>
          <w:color w:val="000000"/>
          <w:sz w:val="24"/>
          <w:szCs w:val="24"/>
        </w:rPr>
        <w:t>prin</w:t>
      </w:r>
      <w:proofErr w:type="spellEnd"/>
      <w:r w:rsidR="00543663" w:rsidRPr="00543663">
        <w:rPr>
          <w:rFonts w:ascii="Times New Roman" w:hAnsi="Times New Roman" w:cs="Times New Roman"/>
          <w:color w:val="000000"/>
          <w:sz w:val="24"/>
          <w:szCs w:val="24"/>
        </w:rPr>
        <w:t xml:space="preserve"> </w:t>
      </w:r>
      <w:proofErr w:type="spellStart"/>
      <w:r w:rsidR="00543663" w:rsidRPr="00543663">
        <w:rPr>
          <w:rFonts w:ascii="Times New Roman" w:hAnsi="Times New Roman" w:cs="Times New Roman"/>
          <w:color w:val="000000"/>
          <w:sz w:val="24"/>
          <w:szCs w:val="24"/>
        </w:rPr>
        <w:t>adresa</w:t>
      </w:r>
      <w:proofErr w:type="spellEnd"/>
      <w:r w:rsidR="00543663" w:rsidRPr="00543663">
        <w:rPr>
          <w:rFonts w:ascii="Times New Roman" w:hAnsi="Times New Roman" w:cs="Times New Roman"/>
          <w:color w:val="000000"/>
          <w:sz w:val="24"/>
          <w:szCs w:val="24"/>
        </w:rPr>
        <w:t xml:space="preserve"> nr. MTM2023-026032/22.11.2023 a </w:t>
      </w:r>
      <w:proofErr w:type="spellStart"/>
      <w:r w:rsidR="00543663" w:rsidRPr="00543663">
        <w:rPr>
          <w:rFonts w:ascii="Times New Roman" w:hAnsi="Times New Roman" w:cs="Times New Roman"/>
          <w:color w:val="000000"/>
          <w:sz w:val="24"/>
          <w:szCs w:val="24"/>
        </w:rPr>
        <w:t>solicitat</w:t>
      </w:r>
      <w:proofErr w:type="spellEnd"/>
      <w:r w:rsidR="00543663" w:rsidRPr="00543663">
        <w:rPr>
          <w:rFonts w:ascii="Times New Roman" w:hAnsi="Times New Roman" w:cs="Times New Roman"/>
          <w:color w:val="000000"/>
          <w:sz w:val="24"/>
          <w:szCs w:val="24"/>
        </w:rPr>
        <w:t xml:space="preserve"> </w:t>
      </w:r>
      <w:proofErr w:type="spellStart"/>
      <w:r w:rsidR="00543663" w:rsidRPr="00543663">
        <w:rPr>
          <w:rFonts w:ascii="Times New Roman" w:hAnsi="Times New Roman" w:cs="Times New Roman"/>
          <w:color w:val="000000"/>
          <w:sz w:val="24"/>
          <w:szCs w:val="24"/>
        </w:rPr>
        <w:t>trecerea</w:t>
      </w:r>
      <w:proofErr w:type="spellEnd"/>
      <w:r w:rsidR="00543663" w:rsidRPr="00543663">
        <w:rPr>
          <w:rFonts w:ascii="Times New Roman" w:hAnsi="Times New Roman" w:cs="Times New Roman"/>
          <w:color w:val="000000"/>
          <w:sz w:val="24"/>
          <w:szCs w:val="24"/>
        </w:rPr>
        <w:t xml:space="preserve"> </w:t>
      </w:r>
      <w:proofErr w:type="spellStart"/>
      <w:r w:rsidR="00543663" w:rsidRPr="00543663">
        <w:rPr>
          <w:rFonts w:ascii="Times New Roman" w:hAnsi="Times New Roman" w:cs="Times New Roman"/>
          <w:color w:val="000000"/>
          <w:sz w:val="24"/>
          <w:szCs w:val="24"/>
        </w:rPr>
        <w:t>imobilelor</w:t>
      </w:r>
      <w:proofErr w:type="spellEnd"/>
      <w:r w:rsidR="00543663" w:rsidRPr="00543663">
        <w:rPr>
          <w:rFonts w:ascii="Times New Roman" w:hAnsi="Times New Roman" w:cs="Times New Roman"/>
          <w:color w:val="000000"/>
          <w:sz w:val="24"/>
          <w:szCs w:val="24"/>
        </w:rPr>
        <w:t xml:space="preserve"> </w:t>
      </w:r>
      <w:proofErr w:type="spellStart"/>
      <w:r w:rsidR="00543663" w:rsidRPr="00543663">
        <w:rPr>
          <w:rFonts w:ascii="Times New Roman" w:hAnsi="Times New Roman" w:cs="Times New Roman"/>
          <w:color w:val="000000"/>
          <w:sz w:val="24"/>
          <w:szCs w:val="24"/>
        </w:rPr>
        <w:t>înscrise</w:t>
      </w:r>
      <w:proofErr w:type="spellEnd"/>
      <w:r w:rsidR="00543663" w:rsidRPr="00543663">
        <w:rPr>
          <w:rFonts w:ascii="Times New Roman" w:hAnsi="Times New Roman" w:cs="Times New Roman"/>
          <w:color w:val="000000"/>
          <w:sz w:val="24"/>
          <w:szCs w:val="24"/>
        </w:rPr>
        <w:t xml:space="preserve"> </w:t>
      </w:r>
      <w:proofErr w:type="spellStart"/>
      <w:r w:rsidR="00543663" w:rsidRPr="00543663">
        <w:rPr>
          <w:rFonts w:ascii="Times New Roman" w:hAnsi="Times New Roman" w:cs="Times New Roman"/>
          <w:color w:val="000000"/>
          <w:sz w:val="24"/>
          <w:szCs w:val="24"/>
        </w:rPr>
        <w:t>în</w:t>
      </w:r>
      <w:proofErr w:type="spellEnd"/>
      <w:r w:rsidR="00543663" w:rsidRPr="00543663">
        <w:rPr>
          <w:rFonts w:ascii="Times New Roman" w:hAnsi="Times New Roman" w:cs="Times New Roman"/>
          <w:color w:val="000000"/>
          <w:sz w:val="24"/>
          <w:szCs w:val="24"/>
        </w:rPr>
        <w:t xml:space="preserve"> CF nr. 454351 </w:t>
      </w:r>
      <w:proofErr w:type="spellStart"/>
      <w:r w:rsidR="00543663" w:rsidRPr="00543663">
        <w:rPr>
          <w:rFonts w:ascii="Times New Roman" w:hAnsi="Times New Roman" w:cs="Times New Roman"/>
          <w:color w:val="000000"/>
          <w:sz w:val="24"/>
          <w:szCs w:val="24"/>
        </w:rPr>
        <w:t>Timișoara</w:t>
      </w:r>
      <w:proofErr w:type="spellEnd"/>
      <w:r w:rsidR="00543663" w:rsidRPr="00543663">
        <w:rPr>
          <w:rFonts w:ascii="Times New Roman" w:hAnsi="Times New Roman" w:cs="Times New Roman"/>
          <w:color w:val="000000"/>
          <w:sz w:val="24"/>
          <w:szCs w:val="24"/>
        </w:rPr>
        <w:t xml:space="preserve">, CF nr. 405043 </w:t>
      </w:r>
      <w:proofErr w:type="spellStart"/>
      <w:r w:rsidR="00543663" w:rsidRPr="00543663">
        <w:rPr>
          <w:rFonts w:ascii="Times New Roman" w:hAnsi="Times New Roman" w:cs="Times New Roman"/>
          <w:color w:val="000000"/>
          <w:sz w:val="24"/>
          <w:szCs w:val="24"/>
        </w:rPr>
        <w:t>Timișoara</w:t>
      </w:r>
      <w:proofErr w:type="spellEnd"/>
      <w:r w:rsidR="00543663" w:rsidRPr="00543663">
        <w:rPr>
          <w:rFonts w:ascii="Times New Roman" w:hAnsi="Times New Roman" w:cs="Times New Roman"/>
          <w:color w:val="000000"/>
          <w:sz w:val="24"/>
          <w:szCs w:val="24"/>
        </w:rPr>
        <w:t xml:space="preserve"> </w:t>
      </w:r>
      <w:proofErr w:type="spellStart"/>
      <w:r w:rsidR="00543663" w:rsidRPr="00543663">
        <w:rPr>
          <w:rFonts w:ascii="Times New Roman" w:hAnsi="Times New Roman" w:cs="Times New Roman"/>
          <w:color w:val="000000"/>
          <w:sz w:val="24"/>
          <w:szCs w:val="24"/>
        </w:rPr>
        <w:t>și</w:t>
      </w:r>
      <w:proofErr w:type="spellEnd"/>
      <w:r w:rsidR="00543663" w:rsidRPr="00543663">
        <w:rPr>
          <w:rFonts w:ascii="Times New Roman" w:hAnsi="Times New Roman" w:cs="Times New Roman"/>
          <w:color w:val="000000"/>
          <w:sz w:val="24"/>
          <w:szCs w:val="24"/>
        </w:rPr>
        <w:t xml:space="preserve"> CF nr. 453023 </w:t>
      </w:r>
      <w:proofErr w:type="spellStart"/>
      <w:r w:rsidR="00543663" w:rsidRPr="00543663">
        <w:rPr>
          <w:rFonts w:ascii="Times New Roman" w:hAnsi="Times New Roman" w:cs="Times New Roman"/>
          <w:color w:val="000000"/>
          <w:sz w:val="24"/>
          <w:szCs w:val="24"/>
        </w:rPr>
        <w:t>Timișoara</w:t>
      </w:r>
      <w:proofErr w:type="spellEnd"/>
      <w:r w:rsidR="00543663" w:rsidRPr="00543663">
        <w:rPr>
          <w:rFonts w:ascii="Times New Roman" w:hAnsi="Times New Roman" w:cs="Times New Roman"/>
          <w:color w:val="000000"/>
          <w:sz w:val="24"/>
          <w:szCs w:val="24"/>
        </w:rPr>
        <w:t xml:space="preserve"> </w:t>
      </w:r>
      <w:r w:rsidR="008F1295">
        <w:rPr>
          <w:rFonts w:ascii="Times New Roman" w:hAnsi="Times New Roman" w:cs="Times New Roman"/>
          <w:color w:val="000000"/>
          <w:sz w:val="24"/>
          <w:szCs w:val="24"/>
        </w:rPr>
        <w:t xml:space="preserve">din </w:t>
      </w:r>
      <w:proofErr w:type="spellStart"/>
      <w:r w:rsidR="008F1295">
        <w:rPr>
          <w:rFonts w:ascii="Times New Roman" w:hAnsi="Times New Roman" w:cs="Times New Roman"/>
          <w:color w:val="000000"/>
          <w:sz w:val="24"/>
          <w:szCs w:val="24"/>
        </w:rPr>
        <w:t>domeniul</w:t>
      </w:r>
      <w:proofErr w:type="spellEnd"/>
      <w:r w:rsidR="008F1295">
        <w:rPr>
          <w:rFonts w:ascii="Times New Roman" w:hAnsi="Times New Roman" w:cs="Times New Roman"/>
          <w:color w:val="000000"/>
          <w:sz w:val="24"/>
          <w:szCs w:val="24"/>
        </w:rPr>
        <w:t xml:space="preserve"> public al </w:t>
      </w:r>
      <w:proofErr w:type="spellStart"/>
      <w:r w:rsidR="008F1295">
        <w:rPr>
          <w:rFonts w:ascii="Times New Roman" w:hAnsi="Times New Roman" w:cs="Times New Roman"/>
          <w:color w:val="000000"/>
          <w:sz w:val="24"/>
          <w:szCs w:val="24"/>
        </w:rPr>
        <w:t>Municipiului</w:t>
      </w:r>
      <w:proofErr w:type="spellEnd"/>
      <w:r w:rsidR="008F1295">
        <w:rPr>
          <w:rFonts w:ascii="Times New Roman" w:hAnsi="Times New Roman" w:cs="Times New Roman"/>
          <w:color w:val="000000"/>
          <w:sz w:val="24"/>
          <w:szCs w:val="24"/>
        </w:rPr>
        <w:t xml:space="preserve"> </w:t>
      </w:r>
      <w:proofErr w:type="spellStart"/>
      <w:r w:rsidR="008F1295">
        <w:rPr>
          <w:rFonts w:ascii="Times New Roman" w:hAnsi="Times New Roman" w:cs="Times New Roman"/>
          <w:color w:val="000000"/>
          <w:sz w:val="24"/>
          <w:szCs w:val="24"/>
        </w:rPr>
        <w:t>Timișoara</w:t>
      </w:r>
      <w:proofErr w:type="spellEnd"/>
      <w:r w:rsidR="008F1295">
        <w:rPr>
          <w:rFonts w:ascii="Times New Roman" w:hAnsi="Times New Roman" w:cs="Times New Roman"/>
          <w:color w:val="000000"/>
          <w:sz w:val="24"/>
          <w:szCs w:val="24"/>
        </w:rPr>
        <w:t xml:space="preserve"> </w:t>
      </w:r>
      <w:proofErr w:type="spellStart"/>
      <w:r w:rsidR="008F1295">
        <w:rPr>
          <w:rFonts w:ascii="Times New Roman" w:hAnsi="Times New Roman" w:cs="Times New Roman"/>
          <w:color w:val="000000"/>
          <w:sz w:val="24"/>
          <w:szCs w:val="24"/>
        </w:rPr>
        <w:t>în</w:t>
      </w:r>
      <w:proofErr w:type="spellEnd"/>
      <w:r w:rsidR="008F1295">
        <w:rPr>
          <w:rFonts w:ascii="Times New Roman" w:hAnsi="Times New Roman" w:cs="Times New Roman"/>
          <w:color w:val="000000"/>
          <w:sz w:val="24"/>
          <w:szCs w:val="24"/>
        </w:rPr>
        <w:t xml:space="preserve"> </w:t>
      </w:r>
      <w:proofErr w:type="spellStart"/>
      <w:r w:rsidR="008F1295">
        <w:rPr>
          <w:rFonts w:ascii="Times New Roman" w:hAnsi="Times New Roman" w:cs="Times New Roman"/>
          <w:color w:val="000000"/>
          <w:sz w:val="24"/>
          <w:szCs w:val="24"/>
        </w:rPr>
        <w:t>domeniul</w:t>
      </w:r>
      <w:proofErr w:type="spellEnd"/>
      <w:r w:rsidR="008F1295">
        <w:rPr>
          <w:rFonts w:ascii="Times New Roman" w:hAnsi="Times New Roman" w:cs="Times New Roman"/>
          <w:color w:val="000000"/>
          <w:sz w:val="24"/>
          <w:szCs w:val="24"/>
        </w:rPr>
        <w:t xml:space="preserve"> </w:t>
      </w:r>
      <w:proofErr w:type="spellStart"/>
      <w:r w:rsidR="008F1295">
        <w:rPr>
          <w:rFonts w:ascii="Times New Roman" w:hAnsi="Times New Roman" w:cs="Times New Roman"/>
          <w:color w:val="000000"/>
          <w:sz w:val="24"/>
          <w:szCs w:val="24"/>
        </w:rPr>
        <w:t>privat</w:t>
      </w:r>
      <w:proofErr w:type="spellEnd"/>
      <w:r w:rsidR="008F1295">
        <w:rPr>
          <w:rFonts w:ascii="Times New Roman" w:hAnsi="Times New Roman" w:cs="Times New Roman"/>
          <w:color w:val="000000"/>
          <w:sz w:val="24"/>
          <w:szCs w:val="24"/>
        </w:rPr>
        <w:t xml:space="preserve"> al </w:t>
      </w:r>
      <w:proofErr w:type="spellStart"/>
      <w:r w:rsidR="008F1295">
        <w:rPr>
          <w:rFonts w:ascii="Times New Roman" w:hAnsi="Times New Roman" w:cs="Times New Roman"/>
          <w:color w:val="000000"/>
          <w:sz w:val="24"/>
          <w:szCs w:val="24"/>
        </w:rPr>
        <w:t>Municipiului</w:t>
      </w:r>
      <w:proofErr w:type="spellEnd"/>
      <w:r w:rsidR="008F1295">
        <w:rPr>
          <w:rFonts w:ascii="Times New Roman" w:hAnsi="Times New Roman" w:cs="Times New Roman"/>
          <w:color w:val="000000"/>
          <w:sz w:val="24"/>
          <w:szCs w:val="24"/>
        </w:rPr>
        <w:t xml:space="preserve"> </w:t>
      </w:r>
      <w:proofErr w:type="spellStart"/>
      <w:r w:rsidR="008F1295">
        <w:rPr>
          <w:rFonts w:ascii="Times New Roman" w:hAnsi="Times New Roman" w:cs="Times New Roman"/>
          <w:color w:val="000000"/>
          <w:sz w:val="24"/>
          <w:szCs w:val="24"/>
        </w:rPr>
        <w:t>Timișoara</w:t>
      </w:r>
      <w:proofErr w:type="spellEnd"/>
      <w:r w:rsidR="008F1295">
        <w:rPr>
          <w:rFonts w:ascii="Times New Roman" w:hAnsi="Times New Roman" w:cs="Times New Roman"/>
          <w:color w:val="000000"/>
          <w:sz w:val="24"/>
          <w:szCs w:val="24"/>
        </w:rPr>
        <w:t xml:space="preserve"> </w:t>
      </w:r>
      <w:proofErr w:type="spellStart"/>
      <w:r w:rsidR="00543663" w:rsidRPr="00543663">
        <w:rPr>
          <w:rFonts w:ascii="Times New Roman" w:hAnsi="Times New Roman" w:cs="Times New Roman"/>
          <w:color w:val="000000"/>
          <w:sz w:val="24"/>
          <w:szCs w:val="24"/>
        </w:rPr>
        <w:t>și</w:t>
      </w:r>
      <w:proofErr w:type="spellEnd"/>
      <w:r w:rsidR="00543663" w:rsidRPr="00543663">
        <w:rPr>
          <w:rFonts w:ascii="Times New Roman" w:hAnsi="Times New Roman" w:cs="Times New Roman"/>
          <w:color w:val="000000"/>
          <w:sz w:val="24"/>
          <w:szCs w:val="24"/>
        </w:rPr>
        <w:t xml:space="preserve"> a </w:t>
      </w:r>
      <w:proofErr w:type="spellStart"/>
      <w:r w:rsidR="00543663" w:rsidRPr="00543663">
        <w:rPr>
          <w:rFonts w:ascii="Times New Roman" w:hAnsi="Times New Roman" w:cs="Times New Roman"/>
          <w:color w:val="000000"/>
          <w:sz w:val="24"/>
          <w:szCs w:val="24"/>
        </w:rPr>
        <w:t>propus</w:t>
      </w:r>
      <w:proofErr w:type="spellEnd"/>
      <w:r w:rsidR="00543663" w:rsidRPr="00543663">
        <w:rPr>
          <w:rFonts w:ascii="Times New Roman" w:hAnsi="Times New Roman" w:cs="Times New Roman"/>
          <w:color w:val="000000"/>
          <w:sz w:val="24"/>
          <w:szCs w:val="24"/>
        </w:rPr>
        <w:t xml:space="preserve"> un </w:t>
      </w:r>
      <w:proofErr w:type="spellStart"/>
      <w:r w:rsidR="00543663" w:rsidRPr="00543663">
        <w:rPr>
          <w:rFonts w:ascii="Times New Roman" w:hAnsi="Times New Roman" w:cs="Times New Roman"/>
          <w:color w:val="000000"/>
          <w:sz w:val="24"/>
          <w:szCs w:val="24"/>
        </w:rPr>
        <w:t>schimb</w:t>
      </w:r>
      <w:proofErr w:type="spellEnd"/>
      <w:r w:rsidR="00543663" w:rsidRPr="00543663">
        <w:rPr>
          <w:rFonts w:ascii="Times New Roman" w:hAnsi="Times New Roman" w:cs="Times New Roman"/>
          <w:color w:val="000000"/>
          <w:sz w:val="24"/>
          <w:szCs w:val="24"/>
        </w:rPr>
        <w:t xml:space="preserve"> de </w:t>
      </w:r>
      <w:proofErr w:type="spellStart"/>
      <w:r w:rsidR="00543663" w:rsidRPr="00543663">
        <w:rPr>
          <w:rFonts w:ascii="Times New Roman" w:hAnsi="Times New Roman" w:cs="Times New Roman"/>
          <w:color w:val="000000"/>
          <w:sz w:val="24"/>
          <w:szCs w:val="24"/>
        </w:rPr>
        <w:t>terenuri</w:t>
      </w:r>
      <w:proofErr w:type="spellEnd"/>
      <w:r w:rsidR="00543663" w:rsidRPr="00543663">
        <w:rPr>
          <w:rFonts w:ascii="Times New Roman" w:hAnsi="Times New Roman" w:cs="Times New Roman"/>
          <w:color w:val="000000"/>
          <w:sz w:val="24"/>
          <w:szCs w:val="24"/>
        </w:rPr>
        <w:t xml:space="preserve">, ca </w:t>
      </w:r>
      <w:proofErr w:type="spellStart"/>
      <w:r w:rsidR="00543663" w:rsidRPr="00543663">
        <w:rPr>
          <w:rFonts w:ascii="Times New Roman" w:hAnsi="Times New Roman" w:cs="Times New Roman"/>
          <w:color w:val="000000"/>
          <w:sz w:val="24"/>
          <w:szCs w:val="24"/>
        </w:rPr>
        <w:t>urmare</w:t>
      </w:r>
      <w:proofErr w:type="spellEnd"/>
      <w:r w:rsidR="00543663" w:rsidRPr="00543663">
        <w:rPr>
          <w:rFonts w:ascii="Times New Roman" w:hAnsi="Times New Roman" w:cs="Times New Roman"/>
          <w:color w:val="000000"/>
          <w:sz w:val="24"/>
          <w:szCs w:val="24"/>
        </w:rPr>
        <w:t xml:space="preserve"> a </w:t>
      </w:r>
      <w:proofErr w:type="spellStart"/>
      <w:r w:rsidR="00543663" w:rsidRPr="00543663">
        <w:rPr>
          <w:rFonts w:ascii="Times New Roman" w:hAnsi="Times New Roman" w:cs="Times New Roman"/>
          <w:color w:val="000000"/>
          <w:sz w:val="24"/>
          <w:szCs w:val="24"/>
        </w:rPr>
        <w:t>demarării</w:t>
      </w:r>
      <w:proofErr w:type="spellEnd"/>
      <w:r w:rsidR="00543663" w:rsidRPr="00543663">
        <w:rPr>
          <w:rFonts w:ascii="Times New Roman" w:hAnsi="Times New Roman" w:cs="Times New Roman"/>
          <w:color w:val="000000"/>
          <w:sz w:val="24"/>
          <w:szCs w:val="24"/>
        </w:rPr>
        <w:t xml:space="preserve"> </w:t>
      </w:r>
      <w:proofErr w:type="spellStart"/>
      <w:r w:rsidR="00543663" w:rsidRPr="00543663">
        <w:rPr>
          <w:rFonts w:ascii="Times New Roman" w:hAnsi="Times New Roman" w:cs="Times New Roman"/>
          <w:color w:val="000000"/>
          <w:sz w:val="24"/>
          <w:szCs w:val="24"/>
        </w:rPr>
        <w:t>mai</w:t>
      </w:r>
      <w:proofErr w:type="spellEnd"/>
      <w:r w:rsidR="00543663" w:rsidRPr="00543663">
        <w:rPr>
          <w:rFonts w:ascii="Times New Roman" w:hAnsi="Times New Roman" w:cs="Times New Roman"/>
          <w:color w:val="000000"/>
          <w:sz w:val="24"/>
          <w:szCs w:val="24"/>
        </w:rPr>
        <w:t xml:space="preserve"> </w:t>
      </w:r>
      <w:proofErr w:type="spellStart"/>
      <w:r w:rsidR="00543663" w:rsidRPr="00543663">
        <w:rPr>
          <w:rFonts w:ascii="Times New Roman" w:hAnsi="Times New Roman" w:cs="Times New Roman"/>
          <w:color w:val="000000"/>
          <w:sz w:val="24"/>
          <w:szCs w:val="24"/>
        </w:rPr>
        <w:t>multor</w:t>
      </w:r>
      <w:proofErr w:type="spellEnd"/>
      <w:r w:rsidR="00543663" w:rsidRPr="00543663">
        <w:rPr>
          <w:rFonts w:ascii="Times New Roman" w:hAnsi="Times New Roman" w:cs="Times New Roman"/>
          <w:color w:val="000000"/>
          <w:sz w:val="24"/>
          <w:szCs w:val="24"/>
        </w:rPr>
        <w:t xml:space="preserve"> </w:t>
      </w:r>
      <w:proofErr w:type="spellStart"/>
      <w:r w:rsidR="00543663" w:rsidRPr="00543663">
        <w:rPr>
          <w:rFonts w:ascii="Times New Roman" w:hAnsi="Times New Roman" w:cs="Times New Roman"/>
          <w:color w:val="000000"/>
          <w:sz w:val="24"/>
          <w:szCs w:val="24"/>
        </w:rPr>
        <w:t>documentații</w:t>
      </w:r>
      <w:proofErr w:type="spellEnd"/>
      <w:r w:rsidR="00543663" w:rsidRPr="00543663">
        <w:rPr>
          <w:rFonts w:ascii="Times New Roman" w:hAnsi="Times New Roman" w:cs="Times New Roman"/>
          <w:color w:val="000000"/>
          <w:sz w:val="24"/>
          <w:szCs w:val="24"/>
        </w:rPr>
        <w:t xml:space="preserve"> </w:t>
      </w:r>
      <w:proofErr w:type="spellStart"/>
      <w:r w:rsidR="00543663" w:rsidRPr="00543663">
        <w:rPr>
          <w:rFonts w:ascii="Times New Roman" w:hAnsi="Times New Roman" w:cs="Times New Roman"/>
          <w:color w:val="000000"/>
          <w:sz w:val="24"/>
          <w:szCs w:val="24"/>
        </w:rPr>
        <w:t>urbanistice</w:t>
      </w:r>
      <w:proofErr w:type="spellEnd"/>
      <w:r w:rsidR="00543663" w:rsidRPr="00543663">
        <w:rPr>
          <w:rFonts w:ascii="Times New Roman" w:hAnsi="Times New Roman" w:cs="Times New Roman"/>
          <w:color w:val="000000"/>
          <w:sz w:val="24"/>
          <w:szCs w:val="24"/>
        </w:rPr>
        <w:t xml:space="preserve"> </w:t>
      </w:r>
      <w:proofErr w:type="spellStart"/>
      <w:r w:rsidR="00543663" w:rsidRPr="00543663">
        <w:rPr>
          <w:rFonts w:ascii="Times New Roman" w:hAnsi="Times New Roman" w:cs="Times New Roman"/>
          <w:color w:val="000000"/>
          <w:sz w:val="24"/>
          <w:szCs w:val="24"/>
        </w:rPr>
        <w:t>în</w:t>
      </w:r>
      <w:proofErr w:type="spellEnd"/>
      <w:r w:rsidR="00543663" w:rsidRPr="00543663">
        <w:rPr>
          <w:rFonts w:ascii="Times New Roman" w:hAnsi="Times New Roman" w:cs="Times New Roman"/>
          <w:color w:val="000000"/>
          <w:sz w:val="24"/>
          <w:szCs w:val="24"/>
        </w:rPr>
        <w:t xml:space="preserve"> zona </w:t>
      </w:r>
      <w:proofErr w:type="spellStart"/>
      <w:r w:rsidR="00543663" w:rsidRPr="00543663">
        <w:rPr>
          <w:rFonts w:ascii="Times New Roman" w:hAnsi="Times New Roman" w:cs="Times New Roman"/>
          <w:color w:val="000000"/>
          <w:sz w:val="24"/>
          <w:szCs w:val="24"/>
        </w:rPr>
        <w:t>respectivă</w:t>
      </w:r>
      <w:proofErr w:type="spellEnd"/>
      <w:r w:rsidR="00543663" w:rsidRPr="00543663">
        <w:rPr>
          <w:rFonts w:ascii="Times New Roman" w:hAnsi="Times New Roman" w:cs="Times New Roman"/>
          <w:color w:val="000000"/>
          <w:sz w:val="24"/>
          <w:szCs w:val="24"/>
        </w:rPr>
        <w:t xml:space="preserve"> </w:t>
      </w:r>
      <w:proofErr w:type="spellStart"/>
      <w:r w:rsidR="00543663" w:rsidRPr="00543663">
        <w:rPr>
          <w:rFonts w:ascii="Times New Roman" w:hAnsi="Times New Roman" w:cs="Times New Roman"/>
          <w:color w:val="000000"/>
          <w:sz w:val="24"/>
          <w:szCs w:val="24"/>
        </w:rPr>
        <w:t>și</w:t>
      </w:r>
      <w:proofErr w:type="spellEnd"/>
      <w:r w:rsidR="00543663" w:rsidRPr="00543663">
        <w:rPr>
          <w:rFonts w:ascii="Times New Roman" w:hAnsi="Times New Roman" w:cs="Times New Roman"/>
          <w:color w:val="000000"/>
          <w:sz w:val="24"/>
          <w:szCs w:val="24"/>
        </w:rPr>
        <w:t xml:space="preserve"> implicit </w:t>
      </w:r>
      <w:proofErr w:type="spellStart"/>
      <w:r w:rsidR="00543663" w:rsidRPr="00543663">
        <w:rPr>
          <w:rFonts w:ascii="Times New Roman" w:hAnsi="Times New Roman" w:cs="Times New Roman"/>
          <w:color w:val="000000"/>
          <w:sz w:val="24"/>
          <w:szCs w:val="24"/>
        </w:rPr>
        <w:t>studierea</w:t>
      </w:r>
      <w:proofErr w:type="spellEnd"/>
      <w:r w:rsidR="00543663" w:rsidRPr="00543663">
        <w:rPr>
          <w:rFonts w:ascii="Times New Roman" w:hAnsi="Times New Roman" w:cs="Times New Roman"/>
          <w:color w:val="000000"/>
          <w:sz w:val="24"/>
          <w:szCs w:val="24"/>
        </w:rPr>
        <w:t xml:space="preserve"> </w:t>
      </w:r>
      <w:proofErr w:type="spellStart"/>
      <w:r w:rsidR="00543663" w:rsidRPr="00543663">
        <w:rPr>
          <w:rFonts w:ascii="Times New Roman" w:hAnsi="Times New Roman" w:cs="Times New Roman"/>
          <w:color w:val="000000"/>
          <w:sz w:val="24"/>
          <w:szCs w:val="24"/>
        </w:rPr>
        <w:t>detaliată</w:t>
      </w:r>
      <w:proofErr w:type="spellEnd"/>
      <w:r w:rsidR="00543663" w:rsidRPr="00543663">
        <w:rPr>
          <w:rFonts w:ascii="Times New Roman" w:hAnsi="Times New Roman" w:cs="Times New Roman"/>
          <w:color w:val="000000"/>
          <w:sz w:val="24"/>
          <w:szCs w:val="24"/>
        </w:rPr>
        <w:t xml:space="preserve"> din </w:t>
      </w:r>
      <w:proofErr w:type="spellStart"/>
      <w:r w:rsidR="00543663" w:rsidRPr="00543663">
        <w:rPr>
          <w:rFonts w:ascii="Times New Roman" w:hAnsi="Times New Roman" w:cs="Times New Roman"/>
          <w:color w:val="000000"/>
          <w:sz w:val="24"/>
          <w:szCs w:val="24"/>
        </w:rPr>
        <w:t>punct</w:t>
      </w:r>
      <w:proofErr w:type="spellEnd"/>
      <w:r w:rsidR="00543663" w:rsidRPr="00543663">
        <w:rPr>
          <w:rFonts w:ascii="Times New Roman" w:hAnsi="Times New Roman" w:cs="Times New Roman"/>
          <w:color w:val="000000"/>
          <w:sz w:val="24"/>
          <w:szCs w:val="24"/>
        </w:rPr>
        <w:t xml:space="preserve"> de </w:t>
      </w:r>
      <w:proofErr w:type="spellStart"/>
      <w:r w:rsidR="00543663" w:rsidRPr="00543663">
        <w:rPr>
          <w:rFonts w:ascii="Times New Roman" w:hAnsi="Times New Roman" w:cs="Times New Roman"/>
          <w:color w:val="000000"/>
          <w:sz w:val="24"/>
          <w:szCs w:val="24"/>
        </w:rPr>
        <w:t>vedere</w:t>
      </w:r>
      <w:proofErr w:type="spellEnd"/>
      <w:r w:rsidR="00543663" w:rsidRPr="00543663">
        <w:rPr>
          <w:rFonts w:ascii="Times New Roman" w:hAnsi="Times New Roman" w:cs="Times New Roman"/>
          <w:color w:val="000000"/>
          <w:sz w:val="24"/>
          <w:szCs w:val="24"/>
        </w:rPr>
        <w:t xml:space="preserve"> urbanistic a </w:t>
      </w:r>
      <w:proofErr w:type="spellStart"/>
      <w:r w:rsidR="00543663" w:rsidRPr="00543663">
        <w:rPr>
          <w:rFonts w:ascii="Times New Roman" w:hAnsi="Times New Roman" w:cs="Times New Roman"/>
          <w:color w:val="000000"/>
          <w:sz w:val="24"/>
          <w:szCs w:val="24"/>
        </w:rPr>
        <w:t>întregului</w:t>
      </w:r>
      <w:proofErr w:type="spellEnd"/>
      <w:r w:rsidR="00543663" w:rsidRPr="00543663">
        <w:rPr>
          <w:rFonts w:ascii="Times New Roman" w:hAnsi="Times New Roman" w:cs="Times New Roman"/>
          <w:color w:val="000000"/>
          <w:sz w:val="24"/>
          <w:szCs w:val="24"/>
        </w:rPr>
        <w:t xml:space="preserve"> </w:t>
      </w:r>
      <w:proofErr w:type="spellStart"/>
      <w:r w:rsidR="00543663" w:rsidRPr="00543663">
        <w:rPr>
          <w:rFonts w:ascii="Times New Roman" w:hAnsi="Times New Roman" w:cs="Times New Roman"/>
          <w:color w:val="000000"/>
          <w:sz w:val="24"/>
          <w:szCs w:val="24"/>
        </w:rPr>
        <w:t>cvartal</w:t>
      </w:r>
      <w:proofErr w:type="spellEnd"/>
      <w:r w:rsidR="00543663" w:rsidRPr="00543663">
        <w:rPr>
          <w:rFonts w:ascii="Times New Roman" w:hAnsi="Times New Roman" w:cs="Times New Roman"/>
          <w:color w:val="000000"/>
          <w:sz w:val="24"/>
          <w:szCs w:val="24"/>
        </w:rPr>
        <w:t xml:space="preserve">. </w:t>
      </w:r>
      <w:proofErr w:type="spellStart"/>
      <w:r w:rsidR="00543663" w:rsidRPr="00543663">
        <w:rPr>
          <w:rFonts w:ascii="Times New Roman" w:hAnsi="Times New Roman" w:cs="Times New Roman"/>
          <w:color w:val="000000"/>
          <w:sz w:val="24"/>
          <w:szCs w:val="24"/>
        </w:rPr>
        <w:t>În</w:t>
      </w:r>
      <w:proofErr w:type="spellEnd"/>
      <w:r w:rsidR="00543663" w:rsidRPr="00543663">
        <w:rPr>
          <w:rFonts w:ascii="Times New Roman" w:hAnsi="Times New Roman" w:cs="Times New Roman"/>
          <w:color w:val="000000"/>
          <w:sz w:val="24"/>
          <w:szCs w:val="24"/>
        </w:rPr>
        <w:t xml:space="preserve"> </w:t>
      </w:r>
      <w:proofErr w:type="spellStart"/>
      <w:r w:rsidR="00543663" w:rsidRPr="00543663">
        <w:rPr>
          <w:rFonts w:ascii="Times New Roman" w:hAnsi="Times New Roman" w:cs="Times New Roman"/>
          <w:color w:val="000000"/>
          <w:sz w:val="24"/>
          <w:szCs w:val="24"/>
        </w:rPr>
        <w:t>urma</w:t>
      </w:r>
      <w:proofErr w:type="spellEnd"/>
      <w:r w:rsidR="00543663" w:rsidRPr="00543663">
        <w:rPr>
          <w:rFonts w:ascii="Times New Roman" w:hAnsi="Times New Roman" w:cs="Times New Roman"/>
          <w:color w:val="000000"/>
          <w:sz w:val="24"/>
          <w:szCs w:val="24"/>
        </w:rPr>
        <w:t xml:space="preserve"> </w:t>
      </w:r>
      <w:proofErr w:type="spellStart"/>
      <w:r w:rsidR="00543663" w:rsidRPr="00543663">
        <w:rPr>
          <w:rFonts w:ascii="Times New Roman" w:hAnsi="Times New Roman" w:cs="Times New Roman"/>
          <w:color w:val="000000"/>
          <w:sz w:val="24"/>
          <w:szCs w:val="24"/>
        </w:rPr>
        <w:t>multiplelor</w:t>
      </w:r>
      <w:proofErr w:type="spellEnd"/>
      <w:r w:rsidR="00543663" w:rsidRPr="00543663">
        <w:rPr>
          <w:rFonts w:ascii="Times New Roman" w:hAnsi="Times New Roman" w:cs="Times New Roman"/>
          <w:color w:val="000000"/>
          <w:sz w:val="24"/>
          <w:szCs w:val="24"/>
        </w:rPr>
        <w:t xml:space="preserve"> </w:t>
      </w:r>
      <w:proofErr w:type="spellStart"/>
      <w:r w:rsidR="00543663" w:rsidRPr="00543663">
        <w:rPr>
          <w:rFonts w:ascii="Times New Roman" w:hAnsi="Times New Roman" w:cs="Times New Roman"/>
          <w:color w:val="000000"/>
          <w:sz w:val="24"/>
          <w:szCs w:val="24"/>
        </w:rPr>
        <w:t>discuții</w:t>
      </w:r>
      <w:proofErr w:type="spellEnd"/>
      <w:r w:rsidR="00543663" w:rsidRPr="00543663">
        <w:rPr>
          <w:rFonts w:ascii="Times New Roman" w:hAnsi="Times New Roman" w:cs="Times New Roman"/>
          <w:color w:val="000000"/>
          <w:sz w:val="24"/>
          <w:szCs w:val="24"/>
        </w:rPr>
        <w:t xml:space="preserve"> </w:t>
      </w:r>
      <w:proofErr w:type="spellStart"/>
      <w:r w:rsidR="00543663" w:rsidRPr="00543663">
        <w:rPr>
          <w:rFonts w:ascii="Times New Roman" w:hAnsi="Times New Roman" w:cs="Times New Roman"/>
          <w:color w:val="000000"/>
          <w:sz w:val="24"/>
          <w:szCs w:val="24"/>
        </w:rPr>
        <w:t>avute</w:t>
      </w:r>
      <w:proofErr w:type="spellEnd"/>
      <w:r w:rsidR="00543663" w:rsidRPr="00543663">
        <w:rPr>
          <w:rFonts w:ascii="Times New Roman" w:hAnsi="Times New Roman" w:cs="Times New Roman"/>
          <w:color w:val="000000"/>
          <w:sz w:val="24"/>
          <w:szCs w:val="24"/>
        </w:rPr>
        <w:t xml:space="preserve"> cu </w:t>
      </w:r>
      <w:proofErr w:type="spellStart"/>
      <w:r w:rsidR="00543663" w:rsidRPr="00543663">
        <w:rPr>
          <w:rFonts w:ascii="Times New Roman" w:hAnsi="Times New Roman" w:cs="Times New Roman"/>
          <w:color w:val="000000"/>
          <w:sz w:val="24"/>
          <w:szCs w:val="24"/>
        </w:rPr>
        <w:t>inițiatorii</w:t>
      </w:r>
      <w:proofErr w:type="spellEnd"/>
      <w:r w:rsidR="00543663" w:rsidRPr="00543663">
        <w:rPr>
          <w:rFonts w:ascii="Times New Roman" w:hAnsi="Times New Roman" w:cs="Times New Roman"/>
          <w:color w:val="000000"/>
          <w:sz w:val="24"/>
          <w:szCs w:val="24"/>
        </w:rPr>
        <w:t xml:space="preserve"> PUZ-</w:t>
      </w:r>
      <w:proofErr w:type="spellStart"/>
      <w:r w:rsidR="00543663" w:rsidRPr="00543663">
        <w:rPr>
          <w:rFonts w:ascii="Times New Roman" w:hAnsi="Times New Roman" w:cs="Times New Roman"/>
          <w:color w:val="000000"/>
          <w:sz w:val="24"/>
          <w:szCs w:val="24"/>
        </w:rPr>
        <w:t>urilor</w:t>
      </w:r>
      <w:proofErr w:type="spellEnd"/>
      <w:r w:rsidR="00543663" w:rsidRPr="00543663">
        <w:rPr>
          <w:rFonts w:ascii="Times New Roman" w:hAnsi="Times New Roman" w:cs="Times New Roman"/>
          <w:color w:val="000000"/>
          <w:sz w:val="24"/>
          <w:szCs w:val="24"/>
        </w:rPr>
        <w:t xml:space="preserve">, </w:t>
      </w:r>
      <w:proofErr w:type="spellStart"/>
      <w:r w:rsidR="00543663" w:rsidRPr="00543663">
        <w:rPr>
          <w:rFonts w:ascii="Times New Roman" w:hAnsi="Times New Roman" w:cs="Times New Roman"/>
          <w:color w:val="000000"/>
          <w:sz w:val="24"/>
          <w:szCs w:val="24"/>
        </w:rPr>
        <w:t>cât</w:t>
      </w:r>
      <w:proofErr w:type="spellEnd"/>
      <w:r w:rsidR="00543663" w:rsidRPr="00543663">
        <w:rPr>
          <w:rFonts w:ascii="Times New Roman" w:hAnsi="Times New Roman" w:cs="Times New Roman"/>
          <w:color w:val="000000"/>
          <w:sz w:val="24"/>
          <w:szCs w:val="24"/>
        </w:rPr>
        <w:t xml:space="preserve"> </w:t>
      </w:r>
      <w:proofErr w:type="spellStart"/>
      <w:r w:rsidR="00543663" w:rsidRPr="00543663">
        <w:rPr>
          <w:rFonts w:ascii="Times New Roman" w:hAnsi="Times New Roman" w:cs="Times New Roman"/>
          <w:color w:val="000000"/>
          <w:sz w:val="24"/>
          <w:szCs w:val="24"/>
        </w:rPr>
        <w:t>si</w:t>
      </w:r>
      <w:proofErr w:type="spellEnd"/>
      <w:r w:rsidR="00543663" w:rsidRPr="00543663">
        <w:rPr>
          <w:rFonts w:ascii="Times New Roman" w:hAnsi="Times New Roman" w:cs="Times New Roman"/>
          <w:color w:val="000000"/>
          <w:sz w:val="24"/>
          <w:szCs w:val="24"/>
        </w:rPr>
        <w:t xml:space="preserve"> cu </w:t>
      </w:r>
      <w:proofErr w:type="spellStart"/>
      <w:r w:rsidR="00543663" w:rsidRPr="00543663">
        <w:rPr>
          <w:rFonts w:ascii="Times New Roman" w:hAnsi="Times New Roman" w:cs="Times New Roman"/>
          <w:color w:val="000000"/>
          <w:sz w:val="24"/>
          <w:szCs w:val="24"/>
        </w:rPr>
        <w:t>vecinii</w:t>
      </w:r>
      <w:proofErr w:type="spellEnd"/>
      <w:r w:rsidR="00543663" w:rsidRPr="00543663">
        <w:rPr>
          <w:rFonts w:ascii="Times New Roman" w:hAnsi="Times New Roman" w:cs="Times New Roman"/>
          <w:color w:val="000000"/>
          <w:sz w:val="24"/>
          <w:szCs w:val="24"/>
        </w:rPr>
        <w:t xml:space="preserve"> din </w:t>
      </w:r>
      <w:proofErr w:type="spellStart"/>
      <w:r w:rsidR="00543663" w:rsidRPr="00543663">
        <w:rPr>
          <w:rFonts w:ascii="Times New Roman" w:hAnsi="Times New Roman" w:cs="Times New Roman"/>
          <w:color w:val="000000"/>
          <w:sz w:val="24"/>
          <w:szCs w:val="24"/>
        </w:rPr>
        <w:t>imediata</w:t>
      </w:r>
      <w:proofErr w:type="spellEnd"/>
      <w:r w:rsidR="00543663" w:rsidRPr="00543663">
        <w:rPr>
          <w:rFonts w:ascii="Times New Roman" w:hAnsi="Times New Roman" w:cs="Times New Roman"/>
          <w:color w:val="000000"/>
          <w:sz w:val="24"/>
          <w:szCs w:val="24"/>
        </w:rPr>
        <w:t xml:space="preserve"> </w:t>
      </w:r>
      <w:proofErr w:type="spellStart"/>
      <w:r w:rsidR="00543663" w:rsidRPr="00543663">
        <w:rPr>
          <w:rFonts w:ascii="Times New Roman" w:hAnsi="Times New Roman" w:cs="Times New Roman"/>
          <w:color w:val="000000"/>
          <w:sz w:val="24"/>
          <w:szCs w:val="24"/>
        </w:rPr>
        <w:t>apropiere</w:t>
      </w:r>
      <w:proofErr w:type="spellEnd"/>
      <w:r w:rsidR="00543663" w:rsidRPr="00543663">
        <w:rPr>
          <w:rFonts w:ascii="Times New Roman" w:hAnsi="Times New Roman" w:cs="Times New Roman"/>
          <w:color w:val="000000"/>
          <w:sz w:val="24"/>
          <w:szCs w:val="24"/>
        </w:rPr>
        <w:t xml:space="preserve"> a </w:t>
      </w:r>
      <w:proofErr w:type="spellStart"/>
      <w:r w:rsidR="00543663" w:rsidRPr="00543663">
        <w:rPr>
          <w:rFonts w:ascii="Times New Roman" w:hAnsi="Times New Roman" w:cs="Times New Roman"/>
          <w:color w:val="000000"/>
          <w:sz w:val="24"/>
          <w:szCs w:val="24"/>
        </w:rPr>
        <w:t>terenurilor</w:t>
      </w:r>
      <w:proofErr w:type="spellEnd"/>
      <w:r w:rsidR="00543663" w:rsidRPr="00543663">
        <w:rPr>
          <w:rFonts w:ascii="Times New Roman" w:hAnsi="Times New Roman" w:cs="Times New Roman"/>
          <w:color w:val="000000"/>
          <w:sz w:val="24"/>
          <w:szCs w:val="24"/>
        </w:rPr>
        <w:t xml:space="preserve"> in curs de </w:t>
      </w:r>
      <w:proofErr w:type="spellStart"/>
      <w:r w:rsidR="00543663" w:rsidRPr="00543663">
        <w:rPr>
          <w:rFonts w:ascii="Times New Roman" w:hAnsi="Times New Roman" w:cs="Times New Roman"/>
          <w:color w:val="000000"/>
          <w:sz w:val="24"/>
          <w:szCs w:val="24"/>
        </w:rPr>
        <w:t>reglementare</w:t>
      </w:r>
      <w:proofErr w:type="spellEnd"/>
      <w:r w:rsidR="00543663" w:rsidRPr="00543663">
        <w:rPr>
          <w:rFonts w:ascii="Times New Roman" w:hAnsi="Times New Roman" w:cs="Times New Roman"/>
          <w:color w:val="000000"/>
          <w:sz w:val="24"/>
          <w:szCs w:val="24"/>
        </w:rPr>
        <w:t xml:space="preserve">, s-a </w:t>
      </w:r>
      <w:proofErr w:type="spellStart"/>
      <w:r w:rsidR="00543663" w:rsidRPr="00543663">
        <w:rPr>
          <w:rFonts w:ascii="Times New Roman" w:hAnsi="Times New Roman" w:cs="Times New Roman"/>
          <w:color w:val="000000"/>
          <w:sz w:val="24"/>
          <w:szCs w:val="24"/>
        </w:rPr>
        <w:t>ajuns</w:t>
      </w:r>
      <w:proofErr w:type="spellEnd"/>
      <w:r w:rsidR="00543663" w:rsidRPr="00543663">
        <w:rPr>
          <w:rFonts w:ascii="Times New Roman" w:hAnsi="Times New Roman" w:cs="Times New Roman"/>
          <w:color w:val="000000"/>
          <w:sz w:val="24"/>
          <w:szCs w:val="24"/>
        </w:rPr>
        <w:t xml:space="preserve"> la </w:t>
      </w:r>
      <w:proofErr w:type="spellStart"/>
      <w:r w:rsidR="00543663" w:rsidRPr="00543663">
        <w:rPr>
          <w:rFonts w:ascii="Times New Roman" w:hAnsi="Times New Roman" w:cs="Times New Roman"/>
          <w:color w:val="000000"/>
          <w:sz w:val="24"/>
          <w:szCs w:val="24"/>
        </w:rPr>
        <w:t>concluzia</w:t>
      </w:r>
      <w:proofErr w:type="spellEnd"/>
      <w:r w:rsidR="00543663" w:rsidRPr="00543663">
        <w:rPr>
          <w:rFonts w:ascii="Times New Roman" w:hAnsi="Times New Roman" w:cs="Times New Roman"/>
          <w:color w:val="000000"/>
          <w:sz w:val="24"/>
          <w:szCs w:val="24"/>
        </w:rPr>
        <w:t xml:space="preserve"> </w:t>
      </w:r>
      <w:proofErr w:type="spellStart"/>
      <w:r w:rsidR="00543663" w:rsidRPr="00543663">
        <w:rPr>
          <w:rFonts w:ascii="Times New Roman" w:hAnsi="Times New Roman" w:cs="Times New Roman"/>
          <w:color w:val="000000"/>
          <w:sz w:val="24"/>
          <w:szCs w:val="24"/>
        </w:rPr>
        <w:t>că</w:t>
      </w:r>
      <w:proofErr w:type="spellEnd"/>
      <w:r w:rsidR="00543663" w:rsidRPr="00543663">
        <w:rPr>
          <w:rFonts w:ascii="Times New Roman" w:hAnsi="Times New Roman" w:cs="Times New Roman"/>
          <w:color w:val="000000"/>
          <w:sz w:val="24"/>
          <w:szCs w:val="24"/>
        </w:rPr>
        <w:t xml:space="preserve">, </w:t>
      </w:r>
      <w:proofErr w:type="spellStart"/>
      <w:r w:rsidR="00543663" w:rsidRPr="00543663">
        <w:rPr>
          <w:rFonts w:ascii="Times New Roman" w:hAnsi="Times New Roman" w:cs="Times New Roman"/>
          <w:color w:val="000000"/>
          <w:sz w:val="24"/>
          <w:szCs w:val="24"/>
        </w:rPr>
        <w:t>pentru</w:t>
      </w:r>
      <w:proofErr w:type="spellEnd"/>
      <w:r w:rsidR="00543663" w:rsidRPr="00543663">
        <w:rPr>
          <w:rFonts w:ascii="Times New Roman" w:hAnsi="Times New Roman" w:cs="Times New Roman"/>
          <w:color w:val="000000"/>
          <w:sz w:val="24"/>
          <w:szCs w:val="24"/>
        </w:rPr>
        <w:t xml:space="preserve"> o </w:t>
      </w:r>
      <w:proofErr w:type="spellStart"/>
      <w:r w:rsidR="00543663" w:rsidRPr="00543663">
        <w:rPr>
          <w:rFonts w:ascii="Times New Roman" w:hAnsi="Times New Roman" w:cs="Times New Roman"/>
          <w:color w:val="000000"/>
          <w:sz w:val="24"/>
          <w:szCs w:val="24"/>
        </w:rPr>
        <w:t>rezolvare</w:t>
      </w:r>
      <w:proofErr w:type="spellEnd"/>
      <w:r w:rsidR="00543663" w:rsidRPr="00543663">
        <w:rPr>
          <w:rFonts w:ascii="Times New Roman" w:hAnsi="Times New Roman" w:cs="Times New Roman"/>
          <w:color w:val="000000"/>
          <w:sz w:val="24"/>
          <w:szCs w:val="24"/>
        </w:rPr>
        <w:t xml:space="preserve"> </w:t>
      </w:r>
      <w:proofErr w:type="spellStart"/>
      <w:r w:rsidR="00543663" w:rsidRPr="00543663">
        <w:rPr>
          <w:rFonts w:ascii="Times New Roman" w:hAnsi="Times New Roman" w:cs="Times New Roman"/>
          <w:color w:val="000000"/>
          <w:sz w:val="24"/>
          <w:szCs w:val="24"/>
        </w:rPr>
        <w:t>în</w:t>
      </w:r>
      <w:proofErr w:type="spellEnd"/>
      <w:r w:rsidR="00543663" w:rsidRPr="00543663">
        <w:rPr>
          <w:rFonts w:ascii="Times New Roman" w:hAnsi="Times New Roman" w:cs="Times New Roman"/>
          <w:color w:val="000000"/>
          <w:sz w:val="24"/>
          <w:szCs w:val="24"/>
        </w:rPr>
        <w:t xml:space="preserve"> </w:t>
      </w:r>
      <w:proofErr w:type="spellStart"/>
      <w:r w:rsidR="00543663" w:rsidRPr="00543663">
        <w:rPr>
          <w:rFonts w:ascii="Times New Roman" w:hAnsi="Times New Roman" w:cs="Times New Roman"/>
          <w:color w:val="000000"/>
          <w:sz w:val="24"/>
          <w:szCs w:val="24"/>
        </w:rPr>
        <w:t>ansamblu</w:t>
      </w:r>
      <w:proofErr w:type="spellEnd"/>
      <w:r w:rsidR="00543663" w:rsidRPr="00543663">
        <w:rPr>
          <w:rFonts w:ascii="Times New Roman" w:hAnsi="Times New Roman" w:cs="Times New Roman"/>
          <w:color w:val="000000"/>
          <w:sz w:val="24"/>
          <w:szCs w:val="24"/>
        </w:rPr>
        <w:t xml:space="preserve"> a </w:t>
      </w:r>
      <w:proofErr w:type="spellStart"/>
      <w:r w:rsidR="00543663" w:rsidRPr="00543663">
        <w:rPr>
          <w:rFonts w:ascii="Times New Roman" w:hAnsi="Times New Roman" w:cs="Times New Roman"/>
          <w:color w:val="000000"/>
          <w:sz w:val="24"/>
          <w:szCs w:val="24"/>
        </w:rPr>
        <w:t>cvartalului</w:t>
      </w:r>
      <w:proofErr w:type="spellEnd"/>
      <w:r w:rsidR="00543663" w:rsidRPr="00543663">
        <w:rPr>
          <w:rFonts w:ascii="Times New Roman" w:hAnsi="Times New Roman" w:cs="Times New Roman"/>
          <w:color w:val="000000"/>
          <w:sz w:val="24"/>
          <w:szCs w:val="24"/>
        </w:rPr>
        <w:t xml:space="preserve">, </w:t>
      </w:r>
      <w:proofErr w:type="spellStart"/>
      <w:r w:rsidR="00543663" w:rsidRPr="00543663">
        <w:rPr>
          <w:rFonts w:ascii="Times New Roman" w:hAnsi="Times New Roman" w:cs="Times New Roman"/>
          <w:color w:val="000000"/>
          <w:sz w:val="24"/>
          <w:szCs w:val="24"/>
        </w:rPr>
        <w:t>este</w:t>
      </w:r>
      <w:proofErr w:type="spellEnd"/>
      <w:r w:rsidR="00543663" w:rsidRPr="00543663">
        <w:rPr>
          <w:rFonts w:ascii="Times New Roman" w:hAnsi="Times New Roman" w:cs="Times New Roman"/>
          <w:color w:val="000000"/>
          <w:sz w:val="24"/>
          <w:szCs w:val="24"/>
        </w:rPr>
        <w:t xml:space="preserve"> </w:t>
      </w:r>
      <w:proofErr w:type="spellStart"/>
      <w:r w:rsidR="00543663" w:rsidRPr="00543663">
        <w:rPr>
          <w:rFonts w:ascii="Times New Roman" w:hAnsi="Times New Roman" w:cs="Times New Roman"/>
          <w:color w:val="000000"/>
          <w:sz w:val="24"/>
          <w:szCs w:val="24"/>
        </w:rPr>
        <w:t>nevoie</w:t>
      </w:r>
      <w:proofErr w:type="spellEnd"/>
      <w:r w:rsidR="00543663" w:rsidRPr="00543663">
        <w:rPr>
          <w:rFonts w:ascii="Times New Roman" w:hAnsi="Times New Roman" w:cs="Times New Roman"/>
          <w:color w:val="000000"/>
          <w:sz w:val="24"/>
          <w:szCs w:val="24"/>
        </w:rPr>
        <w:t xml:space="preserve"> de un drum </w:t>
      </w:r>
      <w:proofErr w:type="spellStart"/>
      <w:r w:rsidR="00543663" w:rsidRPr="00543663">
        <w:rPr>
          <w:rFonts w:ascii="Times New Roman" w:hAnsi="Times New Roman" w:cs="Times New Roman"/>
          <w:color w:val="000000"/>
          <w:sz w:val="24"/>
          <w:szCs w:val="24"/>
        </w:rPr>
        <w:t>colector</w:t>
      </w:r>
      <w:proofErr w:type="spellEnd"/>
      <w:r w:rsidR="00543663" w:rsidRPr="00543663">
        <w:rPr>
          <w:rFonts w:ascii="Times New Roman" w:hAnsi="Times New Roman" w:cs="Times New Roman"/>
          <w:color w:val="000000"/>
          <w:sz w:val="24"/>
          <w:szCs w:val="24"/>
        </w:rPr>
        <w:t xml:space="preserve"> </w:t>
      </w:r>
      <w:proofErr w:type="spellStart"/>
      <w:r w:rsidR="00543663" w:rsidRPr="00543663">
        <w:rPr>
          <w:rFonts w:ascii="Times New Roman" w:hAnsi="Times New Roman" w:cs="Times New Roman"/>
          <w:color w:val="000000"/>
          <w:sz w:val="24"/>
          <w:szCs w:val="24"/>
        </w:rPr>
        <w:t>nou</w:t>
      </w:r>
      <w:proofErr w:type="spellEnd"/>
      <w:r w:rsidR="00543663" w:rsidRPr="00543663">
        <w:rPr>
          <w:rFonts w:ascii="Times New Roman" w:hAnsi="Times New Roman" w:cs="Times New Roman"/>
          <w:color w:val="000000"/>
          <w:sz w:val="24"/>
          <w:szCs w:val="24"/>
        </w:rPr>
        <w:t xml:space="preserve"> (</w:t>
      </w:r>
      <w:proofErr w:type="spellStart"/>
      <w:r w:rsidR="00543663" w:rsidRPr="00543663">
        <w:rPr>
          <w:rFonts w:ascii="Times New Roman" w:hAnsi="Times New Roman" w:cs="Times New Roman"/>
          <w:color w:val="000000"/>
          <w:sz w:val="24"/>
          <w:szCs w:val="24"/>
        </w:rPr>
        <w:t>viitoarea</w:t>
      </w:r>
      <w:proofErr w:type="spellEnd"/>
      <w:r w:rsidR="00543663" w:rsidRPr="00543663">
        <w:rPr>
          <w:rFonts w:ascii="Times New Roman" w:hAnsi="Times New Roman" w:cs="Times New Roman"/>
          <w:color w:val="000000"/>
          <w:sz w:val="24"/>
          <w:szCs w:val="24"/>
        </w:rPr>
        <w:t xml:space="preserve"> </w:t>
      </w:r>
      <w:proofErr w:type="spellStart"/>
      <w:r w:rsidR="00543663" w:rsidRPr="00543663">
        <w:rPr>
          <w:rFonts w:ascii="Times New Roman" w:hAnsi="Times New Roman" w:cs="Times New Roman"/>
          <w:color w:val="000000"/>
          <w:sz w:val="24"/>
          <w:szCs w:val="24"/>
        </w:rPr>
        <w:t>stradă</w:t>
      </w:r>
      <w:proofErr w:type="spellEnd"/>
      <w:r w:rsidR="00543663" w:rsidRPr="00543663">
        <w:rPr>
          <w:rFonts w:ascii="Times New Roman" w:hAnsi="Times New Roman" w:cs="Times New Roman"/>
          <w:color w:val="000000"/>
          <w:sz w:val="24"/>
          <w:szCs w:val="24"/>
        </w:rPr>
        <w:t xml:space="preserve"> Magnus) de-a </w:t>
      </w:r>
      <w:proofErr w:type="spellStart"/>
      <w:r w:rsidR="00543663" w:rsidRPr="00543663">
        <w:rPr>
          <w:rFonts w:ascii="Times New Roman" w:hAnsi="Times New Roman" w:cs="Times New Roman"/>
          <w:color w:val="000000"/>
          <w:sz w:val="24"/>
          <w:szCs w:val="24"/>
        </w:rPr>
        <w:t>lungul</w:t>
      </w:r>
      <w:proofErr w:type="spellEnd"/>
      <w:r w:rsidR="00543663" w:rsidRPr="00543663">
        <w:rPr>
          <w:rFonts w:ascii="Times New Roman" w:hAnsi="Times New Roman" w:cs="Times New Roman"/>
          <w:color w:val="000000"/>
          <w:sz w:val="24"/>
          <w:szCs w:val="24"/>
        </w:rPr>
        <w:t xml:space="preserve"> </w:t>
      </w:r>
      <w:proofErr w:type="spellStart"/>
      <w:r w:rsidR="00543663" w:rsidRPr="00543663">
        <w:rPr>
          <w:rFonts w:ascii="Times New Roman" w:hAnsi="Times New Roman" w:cs="Times New Roman"/>
          <w:color w:val="000000"/>
          <w:sz w:val="24"/>
          <w:szCs w:val="24"/>
        </w:rPr>
        <w:t>căii</w:t>
      </w:r>
      <w:proofErr w:type="spellEnd"/>
      <w:r w:rsidR="00543663" w:rsidRPr="00543663">
        <w:rPr>
          <w:rFonts w:ascii="Times New Roman" w:hAnsi="Times New Roman" w:cs="Times New Roman"/>
          <w:color w:val="000000"/>
          <w:sz w:val="24"/>
          <w:szCs w:val="24"/>
        </w:rPr>
        <w:t xml:space="preserve"> </w:t>
      </w:r>
      <w:proofErr w:type="spellStart"/>
      <w:r w:rsidR="00543663" w:rsidRPr="00543663">
        <w:rPr>
          <w:rFonts w:ascii="Times New Roman" w:hAnsi="Times New Roman" w:cs="Times New Roman"/>
          <w:color w:val="000000"/>
          <w:sz w:val="24"/>
          <w:szCs w:val="24"/>
        </w:rPr>
        <w:t>ferate</w:t>
      </w:r>
      <w:proofErr w:type="spellEnd"/>
      <w:r w:rsidR="00543663" w:rsidRPr="00543663">
        <w:rPr>
          <w:rFonts w:ascii="Times New Roman" w:hAnsi="Times New Roman" w:cs="Times New Roman"/>
          <w:color w:val="000000"/>
          <w:sz w:val="24"/>
          <w:szCs w:val="24"/>
        </w:rPr>
        <w:t xml:space="preserve"> la </w:t>
      </w:r>
      <w:proofErr w:type="spellStart"/>
      <w:r w:rsidR="00543663" w:rsidRPr="00543663">
        <w:rPr>
          <w:rFonts w:ascii="Times New Roman" w:hAnsi="Times New Roman" w:cs="Times New Roman"/>
          <w:color w:val="000000"/>
          <w:sz w:val="24"/>
          <w:szCs w:val="24"/>
        </w:rPr>
        <w:t>nord</w:t>
      </w:r>
      <w:proofErr w:type="spellEnd"/>
      <w:r w:rsidR="00543663" w:rsidRPr="00543663">
        <w:rPr>
          <w:rFonts w:ascii="Times New Roman" w:hAnsi="Times New Roman" w:cs="Times New Roman"/>
          <w:color w:val="000000"/>
          <w:sz w:val="24"/>
          <w:szCs w:val="24"/>
        </w:rPr>
        <w:t xml:space="preserve"> de </w:t>
      </w:r>
      <w:proofErr w:type="spellStart"/>
      <w:r w:rsidR="00543663" w:rsidRPr="00543663">
        <w:rPr>
          <w:rFonts w:ascii="Times New Roman" w:hAnsi="Times New Roman" w:cs="Times New Roman"/>
          <w:color w:val="000000"/>
          <w:sz w:val="24"/>
          <w:szCs w:val="24"/>
        </w:rPr>
        <w:t>parcelele</w:t>
      </w:r>
      <w:proofErr w:type="spellEnd"/>
      <w:r w:rsidR="00543663" w:rsidRPr="00543663">
        <w:rPr>
          <w:rFonts w:ascii="Times New Roman" w:hAnsi="Times New Roman" w:cs="Times New Roman"/>
          <w:color w:val="000000"/>
          <w:sz w:val="24"/>
          <w:szCs w:val="24"/>
        </w:rPr>
        <w:t xml:space="preserve"> Continental Automotive </w:t>
      </w:r>
      <w:proofErr w:type="spellStart"/>
      <w:r w:rsidR="00543663" w:rsidRPr="00543663">
        <w:rPr>
          <w:rFonts w:ascii="Times New Roman" w:hAnsi="Times New Roman" w:cs="Times New Roman"/>
          <w:color w:val="000000"/>
          <w:sz w:val="24"/>
          <w:szCs w:val="24"/>
        </w:rPr>
        <w:t>România</w:t>
      </w:r>
      <w:proofErr w:type="spellEnd"/>
      <w:r w:rsidR="00543663" w:rsidRPr="00543663">
        <w:rPr>
          <w:rFonts w:ascii="Times New Roman" w:hAnsi="Times New Roman" w:cs="Times New Roman"/>
          <w:color w:val="000000"/>
          <w:sz w:val="24"/>
          <w:szCs w:val="24"/>
        </w:rPr>
        <w:t xml:space="preserve"> SRL, care </w:t>
      </w:r>
      <w:proofErr w:type="spellStart"/>
      <w:r w:rsidR="00543663" w:rsidRPr="00543663">
        <w:rPr>
          <w:rFonts w:ascii="Times New Roman" w:hAnsi="Times New Roman" w:cs="Times New Roman"/>
          <w:color w:val="000000"/>
          <w:sz w:val="24"/>
          <w:szCs w:val="24"/>
        </w:rPr>
        <w:t>să</w:t>
      </w:r>
      <w:proofErr w:type="spellEnd"/>
      <w:r w:rsidR="00543663" w:rsidRPr="00543663">
        <w:rPr>
          <w:rFonts w:ascii="Times New Roman" w:hAnsi="Times New Roman" w:cs="Times New Roman"/>
          <w:color w:val="000000"/>
          <w:sz w:val="24"/>
          <w:szCs w:val="24"/>
        </w:rPr>
        <w:t xml:space="preserve"> </w:t>
      </w:r>
      <w:proofErr w:type="spellStart"/>
      <w:r w:rsidR="00543663" w:rsidRPr="00543663">
        <w:rPr>
          <w:rFonts w:ascii="Times New Roman" w:hAnsi="Times New Roman" w:cs="Times New Roman"/>
          <w:color w:val="000000"/>
          <w:sz w:val="24"/>
          <w:szCs w:val="24"/>
        </w:rPr>
        <w:t>deservească</w:t>
      </w:r>
      <w:proofErr w:type="spellEnd"/>
      <w:r w:rsidR="00543663" w:rsidRPr="00543663">
        <w:rPr>
          <w:rFonts w:ascii="Times New Roman" w:hAnsi="Times New Roman" w:cs="Times New Roman"/>
          <w:color w:val="000000"/>
          <w:sz w:val="24"/>
          <w:szCs w:val="24"/>
        </w:rPr>
        <w:t xml:space="preserve"> </w:t>
      </w:r>
      <w:proofErr w:type="spellStart"/>
      <w:r w:rsidR="00543663" w:rsidRPr="00543663">
        <w:rPr>
          <w:rFonts w:ascii="Times New Roman" w:hAnsi="Times New Roman" w:cs="Times New Roman"/>
          <w:color w:val="000000"/>
          <w:sz w:val="24"/>
          <w:szCs w:val="24"/>
        </w:rPr>
        <w:t>întregul</w:t>
      </w:r>
      <w:proofErr w:type="spellEnd"/>
      <w:r w:rsidR="00543663" w:rsidRPr="00543663">
        <w:rPr>
          <w:rFonts w:ascii="Times New Roman" w:hAnsi="Times New Roman" w:cs="Times New Roman"/>
          <w:color w:val="000000"/>
          <w:sz w:val="24"/>
          <w:szCs w:val="24"/>
        </w:rPr>
        <w:t xml:space="preserve"> </w:t>
      </w:r>
      <w:proofErr w:type="spellStart"/>
      <w:r w:rsidR="00543663" w:rsidRPr="00543663">
        <w:rPr>
          <w:rFonts w:ascii="Times New Roman" w:hAnsi="Times New Roman" w:cs="Times New Roman"/>
          <w:color w:val="000000"/>
          <w:sz w:val="24"/>
          <w:szCs w:val="24"/>
        </w:rPr>
        <w:t>cvartal</w:t>
      </w:r>
      <w:proofErr w:type="spellEnd"/>
      <w:r w:rsidR="00543663" w:rsidRPr="00543663">
        <w:rPr>
          <w:rFonts w:ascii="Times New Roman" w:hAnsi="Times New Roman" w:cs="Times New Roman"/>
          <w:color w:val="000000"/>
          <w:sz w:val="24"/>
          <w:szCs w:val="24"/>
        </w:rPr>
        <w:t>.</w:t>
      </w:r>
    </w:p>
    <w:p w14:paraId="03892819" w14:textId="227C3274" w:rsidR="00543663" w:rsidRPr="00543663" w:rsidRDefault="00964386" w:rsidP="00543663">
      <w:pPr>
        <w:pStyle w:val="Listparagraf"/>
        <w:spacing w:line="276" w:lineRule="auto"/>
        <w:ind w:left="90"/>
        <w:jc w:val="both"/>
        <w:rPr>
          <w:rFonts w:ascii="Times New Roman" w:hAnsi="Times New Roman" w:cs="Times New Roman"/>
          <w:sz w:val="24"/>
          <w:szCs w:val="24"/>
          <w:lang w:val="ro-RO"/>
        </w:rPr>
      </w:pPr>
      <w:r w:rsidRPr="00964386">
        <w:rPr>
          <w:rFonts w:ascii="Times New Roman" w:hAnsi="Times New Roman" w:cs="Times New Roman"/>
          <w:sz w:val="24"/>
          <w:szCs w:val="24"/>
          <w:lang w:val="ro-RO"/>
        </w:rPr>
        <w:tab/>
      </w:r>
      <w:r w:rsidR="00543663">
        <w:rPr>
          <w:rFonts w:ascii="Times New Roman" w:hAnsi="Times New Roman" w:cs="Times New Roman"/>
          <w:sz w:val="24"/>
          <w:szCs w:val="24"/>
          <w:lang w:val="ro-RO"/>
        </w:rPr>
        <w:t xml:space="preserve">Astfel </w:t>
      </w:r>
      <w:r w:rsidR="00543663" w:rsidRPr="00543663">
        <w:rPr>
          <w:rFonts w:ascii="Times New Roman" w:hAnsi="Times New Roman" w:cs="Times New Roman"/>
          <w:sz w:val="24"/>
          <w:szCs w:val="24"/>
          <w:lang w:val="ro-RO"/>
        </w:rPr>
        <w:t xml:space="preserve">se propune schimbul de terenuri între Municipiul Timișoara și Continental </w:t>
      </w:r>
      <w:proofErr w:type="spellStart"/>
      <w:r w:rsidR="00543663" w:rsidRPr="00543663">
        <w:rPr>
          <w:rFonts w:ascii="Times New Roman" w:hAnsi="Times New Roman" w:cs="Times New Roman"/>
          <w:sz w:val="24"/>
          <w:szCs w:val="24"/>
          <w:lang w:val="ro-RO"/>
        </w:rPr>
        <w:t>Automotive</w:t>
      </w:r>
      <w:proofErr w:type="spellEnd"/>
      <w:r w:rsidR="00543663" w:rsidRPr="00543663">
        <w:rPr>
          <w:rFonts w:ascii="Times New Roman" w:hAnsi="Times New Roman" w:cs="Times New Roman"/>
          <w:sz w:val="24"/>
          <w:szCs w:val="24"/>
          <w:lang w:val="ro-RO"/>
        </w:rPr>
        <w:t xml:space="preserve"> România SRL conform Planului de Acțiuni nr. UR2022-006560/13.12.2022, avizul Comisiei de Circulație nr. DT2023-000359/02.03.2023 cu planurile anexă și Planșa U05 Proprietatea asupra terenurilor, după cum urmează:</w:t>
      </w:r>
    </w:p>
    <w:p w14:paraId="3FD3FEAE" w14:textId="77777777" w:rsidR="00543663" w:rsidRPr="00543663" w:rsidRDefault="00543663" w:rsidP="00543663">
      <w:pPr>
        <w:pStyle w:val="Listparagraf"/>
        <w:spacing w:line="276" w:lineRule="auto"/>
        <w:ind w:left="90"/>
        <w:jc w:val="both"/>
        <w:rPr>
          <w:rFonts w:ascii="Times New Roman" w:hAnsi="Times New Roman" w:cs="Times New Roman"/>
          <w:sz w:val="24"/>
          <w:szCs w:val="24"/>
          <w:lang w:val="ro-RO"/>
        </w:rPr>
      </w:pPr>
      <w:r w:rsidRPr="00543663">
        <w:rPr>
          <w:rFonts w:ascii="Times New Roman" w:hAnsi="Times New Roman" w:cs="Times New Roman"/>
          <w:sz w:val="24"/>
          <w:szCs w:val="24"/>
          <w:lang w:val="ro-RO"/>
        </w:rPr>
        <w:t>-</w:t>
      </w:r>
      <w:r w:rsidRPr="00543663">
        <w:rPr>
          <w:rFonts w:ascii="Times New Roman" w:hAnsi="Times New Roman" w:cs="Times New Roman"/>
          <w:sz w:val="24"/>
          <w:szCs w:val="24"/>
          <w:lang w:val="ro-RO"/>
        </w:rPr>
        <w:tab/>
        <w:t>relocarea parțială a drumului de exploatare DE 1549/5 proprietatea Municipiului Timișoara, S totală propusă spre relocare= 2.087mp, astfel: înscris în CF 405043 Timișoara nr. cad. 405043, categoria de folosință drum - se propun spre relocare 938mp din totalul de 2.747mp; înscris în CF 454351 Timișoara nr. cad. 454351, categoria de folosință drum - se propun spre relocare 1.149mp din totalul de 1.914mp;</w:t>
      </w:r>
    </w:p>
    <w:p w14:paraId="42DE2A82" w14:textId="77777777" w:rsidR="00543663" w:rsidRPr="00543663" w:rsidRDefault="00543663" w:rsidP="00543663">
      <w:pPr>
        <w:pStyle w:val="Listparagraf"/>
        <w:spacing w:line="276" w:lineRule="auto"/>
        <w:ind w:left="90"/>
        <w:jc w:val="both"/>
        <w:rPr>
          <w:rFonts w:ascii="Times New Roman" w:hAnsi="Times New Roman" w:cs="Times New Roman"/>
          <w:sz w:val="24"/>
          <w:szCs w:val="24"/>
          <w:lang w:val="ro-RO"/>
        </w:rPr>
      </w:pPr>
      <w:r w:rsidRPr="00543663">
        <w:rPr>
          <w:rFonts w:ascii="Times New Roman" w:hAnsi="Times New Roman" w:cs="Times New Roman"/>
          <w:sz w:val="24"/>
          <w:szCs w:val="24"/>
          <w:lang w:val="ro-RO"/>
        </w:rPr>
        <w:t>-</w:t>
      </w:r>
      <w:r w:rsidRPr="00543663">
        <w:rPr>
          <w:rFonts w:ascii="Times New Roman" w:hAnsi="Times New Roman" w:cs="Times New Roman"/>
          <w:sz w:val="24"/>
          <w:szCs w:val="24"/>
          <w:lang w:val="ro-RO"/>
        </w:rPr>
        <w:tab/>
        <w:t>schimbul de teren din proprietatea Municipiului Timișoara înscris în CF 453023 Timișoara nr. cad.  453023, categoria de folosință curți construcții - se propun spre schimb 204 mp din totalul de 603mp.</w:t>
      </w:r>
    </w:p>
    <w:p w14:paraId="60119A23" w14:textId="77777777" w:rsidR="00543663" w:rsidRPr="00543663" w:rsidRDefault="00543663" w:rsidP="00543663">
      <w:pPr>
        <w:pStyle w:val="Listparagraf"/>
        <w:spacing w:line="276" w:lineRule="auto"/>
        <w:ind w:left="90"/>
        <w:jc w:val="both"/>
        <w:rPr>
          <w:rFonts w:ascii="Times New Roman" w:hAnsi="Times New Roman" w:cs="Times New Roman"/>
          <w:sz w:val="24"/>
          <w:szCs w:val="24"/>
          <w:lang w:val="ro-RO"/>
        </w:rPr>
      </w:pPr>
      <w:r w:rsidRPr="00543663">
        <w:rPr>
          <w:rFonts w:ascii="Times New Roman" w:hAnsi="Times New Roman" w:cs="Times New Roman"/>
          <w:sz w:val="24"/>
          <w:szCs w:val="24"/>
          <w:lang w:val="ro-RO"/>
        </w:rPr>
        <w:t>-</w:t>
      </w:r>
      <w:r w:rsidRPr="00543663">
        <w:rPr>
          <w:rFonts w:ascii="Times New Roman" w:hAnsi="Times New Roman" w:cs="Times New Roman"/>
          <w:sz w:val="24"/>
          <w:szCs w:val="24"/>
          <w:lang w:val="ro-RO"/>
        </w:rPr>
        <w:tab/>
        <w:t xml:space="preserve">Continental </w:t>
      </w:r>
      <w:proofErr w:type="spellStart"/>
      <w:r w:rsidRPr="00543663">
        <w:rPr>
          <w:rFonts w:ascii="Times New Roman" w:hAnsi="Times New Roman" w:cs="Times New Roman"/>
          <w:sz w:val="24"/>
          <w:szCs w:val="24"/>
          <w:lang w:val="ro-RO"/>
        </w:rPr>
        <w:t>Automotive</w:t>
      </w:r>
      <w:proofErr w:type="spellEnd"/>
      <w:r w:rsidRPr="00543663">
        <w:rPr>
          <w:rFonts w:ascii="Times New Roman" w:hAnsi="Times New Roman" w:cs="Times New Roman"/>
          <w:sz w:val="24"/>
          <w:szCs w:val="24"/>
          <w:lang w:val="ro-RO"/>
        </w:rPr>
        <w:t xml:space="preserve"> România SRL propune spre schimb terenul din proprietate privată, S totală propusă spre schimb = 3.273mp astfel: înscris în CF 453016 Timișoara nr. cad. 453016, categoria de folosință curți construcții - se propun schimb 834 mp din totalul de 35.026mp; înscris în CF 442983 Timișoara nr. cad. 442983, categoria de folosință curți construcții - se propun spre schimb 146 mp din totalul de 5.347 mp înscris în CF 442988 Timișoara nr. cad. 442988, categoria de folosință curți construcții - se propun spre schimb 135 mp din totalul de 4.765 mp; înscris în CF 421257 Timișoara nr. cad. 421257, categoria de folosință curți construcții - se propun spre schimb 2.158mp din totalul de 25.000mp; </w:t>
      </w:r>
    </w:p>
    <w:p w14:paraId="5FC2DB14" w14:textId="4A19257E" w:rsidR="0038740D" w:rsidRPr="00515488" w:rsidRDefault="00543663" w:rsidP="002532EB">
      <w:pPr>
        <w:pStyle w:val="Listparagraf"/>
        <w:spacing w:line="276" w:lineRule="auto"/>
        <w:ind w:left="90"/>
        <w:jc w:val="both"/>
        <w:rPr>
          <w:rFonts w:ascii="Times New Roman" w:hAnsi="Times New Roman" w:cs="Times New Roman"/>
          <w:sz w:val="24"/>
          <w:szCs w:val="24"/>
          <w:lang w:val="ro-RO"/>
        </w:rPr>
      </w:pPr>
      <w:r w:rsidRPr="00543663">
        <w:rPr>
          <w:rFonts w:ascii="Times New Roman" w:hAnsi="Times New Roman" w:cs="Times New Roman"/>
          <w:sz w:val="24"/>
          <w:szCs w:val="24"/>
          <w:lang w:val="ro-RO"/>
        </w:rPr>
        <w:tab/>
      </w:r>
    </w:p>
    <w:p w14:paraId="515B6B07" w14:textId="77777777" w:rsidR="00073F21" w:rsidRPr="006274E3" w:rsidRDefault="00073F21" w:rsidP="00073F21">
      <w:pPr>
        <w:spacing w:line="276" w:lineRule="auto"/>
        <w:jc w:val="both"/>
        <w:rPr>
          <w:b/>
        </w:rPr>
      </w:pPr>
      <w:r>
        <w:rPr>
          <w:b/>
        </w:rPr>
        <w:t>2</w:t>
      </w:r>
      <w:r w:rsidRPr="00224A9E">
        <w:rPr>
          <w:b/>
        </w:rPr>
        <w:t xml:space="preserve">. </w:t>
      </w:r>
      <w:r>
        <w:rPr>
          <w:b/>
        </w:rPr>
        <w:t>Schimbări preconizate și rezultate așteptate:</w:t>
      </w:r>
      <w:r w:rsidRPr="00A4073F">
        <w:t xml:space="preserve"> </w:t>
      </w:r>
    </w:p>
    <w:p w14:paraId="1C9FFE71" w14:textId="77777777" w:rsidR="002532EB" w:rsidRDefault="00073F21" w:rsidP="002532EB">
      <w:pPr>
        <w:spacing w:line="276" w:lineRule="auto"/>
        <w:jc w:val="both"/>
      </w:pPr>
      <w:r>
        <w:rPr>
          <w:sz w:val="26"/>
          <w:szCs w:val="26"/>
        </w:rPr>
        <w:tab/>
      </w:r>
      <w:r w:rsidR="002532EB">
        <w:t>Relocarea parțială a DE 1549/5 nu va afecta accesul către parcelele vecine, accesul la aceste parcele realizându-se prin noua stradă creată str. Magnus.</w:t>
      </w:r>
      <w:r w:rsidR="002532EB">
        <w:tab/>
        <w:t xml:space="preserve">  </w:t>
      </w:r>
    </w:p>
    <w:p w14:paraId="3B25C070" w14:textId="2700EDD3" w:rsidR="00073F21" w:rsidRPr="00515488" w:rsidRDefault="002532EB" w:rsidP="002532EB">
      <w:pPr>
        <w:spacing w:line="276" w:lineRule="auto"/>
        <w:ind w:firstLine="720"/>
        <w:jc w:val="both"/>
        <w:rPr>
          <w:bCs/>
          <w:color w:val="000000"/>
        </w:rPr>
      </w:pPr>
      <w:r>
        <w:lastRenderedPageBreak/>
        <w:t xml:space="preserve">De menționat este faptul că drumul de exploatare existent, DE 1549/5, care momentan împarte proprietatea Continental </w:t>
      </w:r>
      <w:proofErr w:type="spellStart"/>
      <w:r>
        <w:t>Automotive</w:t>
      </w:r>
      <w:proofErr w:type="spellEnd"/>
      <w:r>
        <w:t xml:space="preserve"> România SRL în două, nu mai are utilitate publică în noua configurație a cvartalului și face foarte dificilă dezvoltarea zonei industriale. Drumul de exploatare își pierde din utilitate datorită planurilor de dezvoltare a drumurilor din zonă- prevăzute în PUG și preluate în planurile urbanistice avizate sau în curs de avizare- planuri prin care se preconizează dezvoltarea Inelului IV si crearea de străzi noi, străzi importante din punct de vedere economic pentru dezvoltarea orașului.</w:t>
      </w:r>
    </w:p>
    <w:p w14:paraId="32545ACF" w14:textId="77777777" w:rsidR="00073F21" w:rsidRDefault="00073F21" w:rsidP="00073F21">
      <w:pPr>
        <w:spacing w:line="276" w:lineRule="auto"/>
        <w:jc w:val="both"/>
        <w:rPr>
          <w:b/>
          <w:bCs/>
          <w:color w:val="000000"/>
        </w:rPr>
      </w:pPr>
      <w:r>
        <w:rPr>
          <w:b/>
        </w:rPr>
        <w:t>3</w:t>
      </w:r>
      <w:r w:rsidRPr="00224A9E">
        <w:rPr>
          <w:b/>
        </w:rPr>
        <w:t xml:space="preserve">. </w:t>
      </w:r>
      <w:r>
        <w:rPr>
          <w:b/>
        </w:rPr>
        <w:t>Alte informații:</w:t>
      </w:r>
    </w:p>
    <w:p w14:paraId="0ED2FB14" w14:textId="734A04A5" w:rsidR="002532EB" w:rsidRPr="00702C06" w:rsidRDefault="002532EB" w:rsidP="002532EB">
      <w:pPr>
        <w:pStyle w:val="Listparagraf"/>
        <w:spacing w:line="276" w:lineRule="auto"/>
        <w:ind w:left="0" w:firstLine="720"/>
        <w:jc w:val="both"/>
        <w:rPr>
          <w:rFonts w:ascii="Times New Roman" w:hAnsi="Times New Roman" w:cs="Times New Roman"/>
          <w:b/>
          <w:sz w:val="24"/>
          <w:szCs w:val="24"/>
          <w:lang w:val="ro-RO"/>
        </w:rPr>
      </w:pPr>
      <w:r w:rsidRPr="00702C06">
        <w:rPr>
          <w:rFonts w:ascii="Times New Roman" w:hAnsi="Times New Roman" w:cs="Times New Roman"/>
          <w:sz w:val="24"/>
          <w:szCs w:val="24"/>
          <w:lang w:val="ro-RO"/>
        </w:rPr>
        <w:t>Prin Planul Urbanistic Zonal aflat în faza de avizare „Centru de cercetare, dezvoltare si producție - cu corelare si modificare planuri urbanistice existente si definire terenuri nereglementate”, str. Siemens nr.1, Timişoara, se propun soluții și reglementări în scopul completării mobilării parcelelor cu clădiri de birouri, depozitare și producție, asigurarea unor accese noi în zona reglementată, amenajarea de locuri de parcare pentru angajați, platforme betonate, amenajarea de spații verzi și relocarea drumului de exploatare DE 1549/5, identificat cu CF nr. 454351 Timișoara, CF nr. 405043 Timișoara și CF nr. 453023 Timișoara, prin schimb de terenuri cu Municipiul Timișoara.</w:t>
      </w:r>
    </w:p>
    <w:p w14:paraId="745D5B59" w14:textId="4EF6F60C" w:rsidR="00073F21" w:rsidRPr="001200AB" w:rsidRDefault="00073F21" w:rsidP="002532EB">
      <w:pPr>
        <w:spacing w:line="276" w:lineRule="auto"/>
        <w:jc w:val="both"/>
        <w:rPr>
          <w:rStyle w:val="salnttl"/>
          <w:b/>
          <w:bCs/>
          <w:color w:val="000000"/>
        </w:rPr>
      </w:pPr>
      <w:r>
        <w:rPr>
          <w:b/>
        </w:rPr>
        <w:t>4</w:t>
      </w:r>
      <w:r w:rsidRPr="00224A9E">
        <w:rPr>
          <w:b/>
        </w:rPr>
        <w:t xml:space="preserve">. </w:t>
      </w:r>
      <w:r>
        <w:rPr>
          <w:b/>
        </w:rPr>
        <w:t>Concluzii:</w:t>
      </w:r>
    </w:p>
    <w:p w14:paraId="3C8668FB" w14:textId="06319631" w:rsidR="0032394D" w:rsidRPr="0032394D" w:rsidRDefault="00073F21" w:rsidP="0032394D">
      <w:pPr>
        <w:pStyle w:val="Listparagraf"/>
        <w:spacing w:line="276" w:lineRule="auto"/>
        <w:ind w:left="90"/>
        <w:jc w:val="both"/>
        <w:rPr>
          <w:rFonts w:ascii="Times New Roman" w:hAnsi="Times New Roman" w:cs="Times New Roman"/>
          <w:sz w:val="24"/>
          <w:szCs w:val="24"/>
          <w:lang w:val="ro-RO"/>
        </w:rPr>
      </w:pPr>
      <w:r w:rsidRPr="00224A9E">
        <w:rPr>
          <w:rFonts w:ascii="Times New Roman" w:hAnsi="Times New Roman" w:cs="Times New Roman"/>
          <w:sz w:val="24"/>
          <w:szCs w:val="24"/>
        </w:rPr>
        <w:tab/>
      </w:r>
      <w:proofErr w:type="spellStart"/>
      <w:r w:rsidRPr="0032394D">
        <w:rPr>
          <w:rFonts w:ascii="Times New Roman" w:hAnsi="Times New Roman" w:cs="Times New Roman"/>
          <w:sz w:val="24"/>
          <w:szCs w:val="24"/>
        </w:rPr>
        <w:t>Având</w:t>
      </w:r>
      <w:proofErr w:type="spellEnd"/>
      <w:r w:rsidRPr="0032394D">
        <w:rPr>
          <w:rFonts w:ascii="Times New Roman" w:hAnsi="Times New Roman" w:cs="Times New Roman"/>
          <w:sz w:val="24"/>
          <w:szCs w:val="24"/>
        </w:rPr>
        <w:t xml:space="preserve"> </w:t>
      </w:r>
      <w:proofErr w:type="spellStart"/>
      <w:r w:rsidRPr="0032394D">
        <w:rPr>
          <w:rFonts w:ascii="Times New Roman" w:hAnsi="Times New Roman" w:cs="Times New Roman"/>
          <w:sz w:val="24"/>
          <w:szCs w:val="24"/>
        </w:rPr>
        <w:t>în</w:t>
      </w:r>
      <w:proofErr w:type="spellEnd"/>
      <w:r w:rsidRPr="0032394D">
        <w:rPr>
          <w:rFonts w:ascii="Times New Roman" w:hAnsi="Times New Roman" w:cs="Times New Roman"/>
          <w:sz w:val="24"/>
          <w:szCs w:val="24"/>
        </w:rPr>
        <w:t xml:space="preserve"> </w:t>
      </w:r>
      <w:proofErr w:type="spellStart"/>
      <w:r w:rsidRPr="0032394D">
        <w:rPr>
          <w:rFonts w:ascii="Times New Roman" w:hAnsi="Times New Roman" w:cs="Times New Roman"/>
          <w:sz w:val="24"/>
          <w:szCs w:val="24"/>
        </w:rPr>
        <w:t>vedere</w:t>
      </w:r>
      <w:proofErr w:type="spellEnd"/>
      <w:r w:rsidRPr="0032394D">
        <w:rPr>
          <w:rFonts w:ascii="Times New Roman" w:hAnsi="Times New Roman" w:cs="Times New Roman"/>
          <w:sz w:val="24"/>
          <w:szCs w:val="24"/>
        </w:rPr>
        <w:t xml:space="preserve"> </w:t>
      </w:r>
      <w:proofErr w:type="spellStart"/>
      <w:r w:rsidRPr="0032394D">
        <w:rPr>
          <w:rFonts w:ascii="Times New Roman" w:hAnsi="Times New Roman" w:cs="Times New Roman"/>
          <w:sz w:val="24"/>
          <w:szCs w:val="24"/>
        </w:rPr>
        <w:t>cele</w:t>
      </w:r>
      <w:proofErr w:type="spellEnd"/>
      <w:r w:rsidRPr="0032394D">
        <w:rPr>
          <w:rFonts w:ascii="Times New Roman" w:hAnsi="Times New Roman" w:cs="Times New Roman"/>
          <w:sz w:val="24"/>
          <w:szCs w:val="24"/>
        </w:rPr>
        <w:t xml:space="preserve"> </w:t>
      </w:r>
      <w:proofErr w:type="spellStart"/>
      <w:r w:rsidRPr="0032394D">
        <w:rPr>
          <w:rFonts w:ascii="Times New Roman" w:hAnsi="Times New Roman" w:cs="Times New Roman"/>
          <w:sz w:val="24"/>
          <w:szCs w:val="24"/>
        </w:rPr>
        <w:t>menţionate</w:t>
      </w:r>
      <w:proofErr w:type="spellEnd"/>
      <w:r w:rsidRPr="0032394D">
        <w:rPr>
          <w:rFonts w:ascii="Times New Roman" w:hAnsi="Times New Roman" w:cs="Times New Roman"/>
          <w:sz w:val="24"/>
          <w:szCs w:val="24"/>
        </w:rPr>
        <w:t xml:space="preserve"> </w:t>
      </w:r>
      <w:proofErr w:type="spellStart"/>
      <w:r w:rsidRPr="0032394D">
        <w:rPr>
          <w:rFonts w:ascii="Times New Roman" w:hAnsi="Times New Roman" w:cs="Times New Roman"/>
          <w:sz w:val="24"/>
          <w:szCs w:val="24"/>
        </w:rPr>
        <w:t>mai</w:t>
      </w:r>
      <w:proofErr w:type="spellEnd"/>
      <w:r w:rsidRPr="0032394D">
        <w:rPr>
          <w:rFonts w:ascii="Times New Roman" w:hAnsi="Times New Roman" w:cs="Times New Roman"/>
          <w:sz w:val="24"/>
          <w:szCs w:val="24"/>
        </w:rPr>
        <w:t xml:space="preserve"> sus, </w:t>
      </w:r>
      <w:proofErr w:type="spellStart"/>
      <w:r w:rsidRPr="0032394D">
        <w:rPr>
          <w:rFonts w:ascii="Times New Roman" w:hAnsi="Times New Roman" w:cs="Times New Roman"/>
          <w:sz w:val="24"/>
          <w:szCs w:val="24"/>
        </w:rPr>
        <w:t>considerăm</w:t>
      </w:r>
      <w:proofErr w:type="spellEnd"/>
      <w:r w:rsidRPr="0032394D">
        <w:rPr>
          <w:rFonts w:ascii="Times New Roman" w:hAnsi="Times New Roman" w:cs="Times New Roman"/>
          <w:sz w:val="24"/>
          <w:szCs w:val="24"/>
        </w:rPr>
        <w:t xml:space="preserve"> </w:t>
      </w:r>
      <w:proofErr w:type="spellStart"/>
      <w:r w:rsidRPr="0032394D">
        <w:rPr>
          <w:rFonts w:ascii="Times New Roman" w:hAnsi="Times New Roman" w:cs="Times New Roman"/>
          <w:sz w:val="24"/>
          <w:szCs w:val="24"/>
        </w:rPr>
        <w:t>necesară</w:t>
      </w:r>
      <w:proofErr w:type="spellEnd"/>
      <w:r w:rsidRPr="0032394D">
        <w:rPr>
          <w:rFonts w:ascii="Times New Roman" w:hAnsi="Times New Roman" w:cs="Times New Roman"/>
          <w:sz w:val="24"/>
          <w:szCs w:val="24"/>
        </w:rPr>
        <w:t xml:space="preserve"> </w:t>
      </w:r>
      <w:proofErr w:type="spellStart"/>
      <w:r w:rsidRPr="0032394D">
        <w:rPr>
          <w:rFonts w:ascii="Times New Roman" w:hAnsi="Times New Roman" w:cs="Times New Roman"/>
          <w:sz w:val="24"/>
          <w:szCs w:val="24"/>
        </w:rPr>
        <w:t>și</w:t>
      </w:r>
      <w:proofErr w:type="spellEnd"/>
      <w:r w:rsidRPr="0032394D">
        <w:rPr>
          <w:rFonts w:ascii="Times New Roman" w:hAnsi="Times New Roman" w:cs="Times New Roman"/>
          <w:sz w:val="24"/>
          <w:szCs w:val="24"/>
        </w:rPr>
        <w:t xml:space="preserve"> </w:t>
      </w:r>
      <w:proofErr w:type="spellStart"/>
      <w:r w:rsidRPr="0032394D">
        <w:rPr>
          <w:rFonts w:ascii="Times New Roman" w:hAnsi="Times New Roman" w:cs="Times New Roman"/>
          <w:sz w:val="24"/>
          <w:szCs w:val="24"/>
        </w:rPr>
        <w:t>oportună</w:t>
      </w:r>
      <w:proofErr w:type="spellEnd"/>
      <w:r w:rsidRPr="0032394D">
        <w:rPr>
          <w:rFonts w:ascii="Times New Roman" w:hAnsi="Times New Roman" w:cs="Times New Roman"/>
          <w:sz w:val="24"/>
          <w:szCs w:val="24"/>
        </w:rPr>
        <w:t xml:space="preserve"> </w:t>
      </w:r>
      <w:proofErr w:type="spellStart"/>
      <w:r w:rsidR="002532EB">
        <w:rPr>
          <w:rFonts w:ascii="Times New Roman" w:hAnsi="Times New Roman" w:cs="Times New Roman"/>
          <w:sz w:val="24"/>
          <w:szCs w:val="24"/>
        </w:rPr>
        <w:t>aprobarea</w:t>
      </w:r>
      <w:proofErr w:type="spellEnd"/>
      <w:r w:rsidR="002532EB">
        <w:rPr>
          <w:rFonts w:ascii="Times New Roman" w:hAnsi="Times New Roman" w:cs="Times New Roman"/>
          <w:sz w:val="24"/>
          <w:szCs w:val="24"/>
        </w:rPr>
        <w:t xml:space="preserve"> </w:t>
      </w:r>
      <w:proofErr w:type="spellStart"/>
      <w:r w:rsidR="002532EB">
        <w:rPr>
          <w:rFonts w:ascii="Times New Roman" w:hAnsi="Times New Roman" w:cs="Times New Roman"/>
          <w:sz w:val="24"/>
          <w:szCs w:val="24"/>
        </w:rPr>
        <w:t>proiectului</w:t>
      </w:r>
      <w:proofErr w:type="spellEnd"/>
      <w:r w:rsidR="002532EB">
        <w:rPr>
          <w:rFonts w:ascii="Times New Roman" w:hAnsi="Times New Roman" w:cs="Times New Roman"/>
          <w:sz w:val="24"/>
          <w:szCs w:val="24"/>
        </w:rPr>
        <w:t xml:space="preserve"> de </w:t>
      </w:r>
      <w:proofErr w:type="spellStart"/>
      <w:r w:rsidR="002532EB">
        <w:rPr>
          <w:rFonts w:ascii="Times New Roman" w:hAnsi="Times New Roman" w:cs="Times New Roman"/>
          <w:sz w:val="24"/>
          <w:szCs w:val="24"/>
        </w:rPr>
        <w:t>hotărâre</w:t>
      </w:r>
      <w:proofErr w:type="spellEnd"/>
      <w:r w:rsidR="002532EB">
        <w:rPr>
          <w:rFonts w:ascii="Times New Roman" w:hAnsi="Times New Roman" w:cs="Times New Roman"/>
          <w:sz w:val="24"/>
          <w:szCs w:val="24"/>
        </w:rPr>
        <w:t xml:space="preserve"> </w:t>
      </w:r>
      <w:r w:rsidR="002532EB" w:rsidRPr="002532EB">
        <w:rPr>
          <w:rFonts w:ascii="Times New Roman" w:hAnsi="Times New Roman" w:cs="Times New Roman"/>
          <w:color w:val="000000"/>
          <w:sz w:val="24"/>
          <w:szCs w:val="24"/>
          <w:lang w:val="ro-RO"/>
        </w:rPr>
        <w:t xml:space="preserve">privind trecerea din domeniul public al Municipiului Timișoara în domeniul privat al Municipiului Timișoara a terenurilor situate în Timișoara str. Siemens înscrise în CF nr. 454351 Timișoara, CF nr. 405043 Timișoara și CF nr. 453023 Timișoara și împuternicirea Comisiei de Negociere cu Terții a Consiliului Local al Municipiului Timișoara în vederea efectuării unui schimb de terenuri între Continental </w:t>
      </w:r>
      <w:proofErr w:type="spellStart"/>
      <w:r w:rsidR="002532EB" w:rsidRPr="002532EB">
        <w:rPr>
          <w:rFonts w:ascii="Times New Roman" w:hAnsi="Times New Roman" w:cs="Times New Roman"/>
          <w:color w:val="000000"/>
          <w:sz w:val="24"/>
          <w:szCs w:val="24"/>
          <w:lang w:val="ro-RO"/>
        </w:rPr>
        <w:t>Automotive</w:t>
      </w:r>
      <w:proofErr w:type="spellEnd"/>
      <w:r w:rsidR="002532EB" w:rsidRPr="002532EB">
        <w:rPr>
          <w:rFonts w:ascii="Times New Roman" w:hAnsi="Times New Roman" w:cs="Times New Roman"/>
          <w:color w:val="000000"/>
          <w:sz w:val="24"/>
          <w:szCs w:val="24"/>
          <w:lang w:val="ro-RO"/>
        </w:rPr>
        <w:t xml:space="preserve"> România S.R.L. </w:t>
      </w:r>
      <w:proofErr w:type="spellStart"/>
      <w:r w:rsidR="002532EB" w:rsidRPr="002532EB">
        <w:rPr>
          <w:rFonts w:ascii="Times New Roman" w:hAnsi="Times New Roman" w:cs="Times New Roman"/>
          <w:color w:val="000000"/>
          <w:sz w:val="24"/>
          <w:szCs w:val="24"/>
          <w:lang w:val="ro-RO"/>
        </w:rPr>
        <w:t>şi</w:t>
      </w:r>
      <w:proofErr w:type="spellEnd"/>
      <w:r w:rsidR="002532EB" w:rsidRPr="002532EB">
        <w:rPr>
          <w:rFonts w:ascii="Times New Roman" w:hAnsi="Times New Roman" w:cs="Times New Roman"/>
          <w:color w:val="000000"/>
          <w:sz w:val="24"/>
          <w:szCs w:val="24"/>
          <w:lang w:val="ro-RO"/>
        </w:rPr>
        <w:t xml:space="preserve"> Municipiul Timişoara</w:t>
      </w:r>
      <w:r w:rsidR="002532EB">
        <w:rPr>
          <w:rFonts w:ascii="Times New Roman" w:hAnsi="Times New Roman" w:cs="Times New Roman"/>
          <w:color w:val="000000"/>
          <w:sz w:val="24"/>
          <w:szCs w:val="24"/>
          <w:lang w:val="ro-RO"/>
        </w:rPr>
        <w:t>.</w:t>
      </w:r>
    </w:p>
    <w:p w14:paraId="0B764492" w14:textId="77777777" w:rsidR="00073F21" w:rsidRDefault="00073F21" w:rsidP="00073F21">
      <w:pPr>
        <w:spacing w:line="276" w:lineRule="auto"/>
        <w:jc w:val="both"/>
        <w:rPr>
          <w:color w:val="000000"/>
        </w:rPr>
      </w:pPr>
    </w:p>
    <w:p w14:paraId="53315148" w14:textId="787A163D" w:rsidR="00073F21" w:rsidRDefault="00073F21" w:rsidP="00073F21">
      <w:pPr>
        <w:rPr>
          <w:sz w:val="20"/>
          <w:szCs w:val="20"/>
          <w:lang w:val="pt-BR"/>
        </w:rPr>
      </w:pPr>
      <w:r>
        <w:rPr>
          <w:rFonts w:eastAsia="Calibri"/>
          <w:b/>
          <w:sz w:val="20"/>
          <w:szCs w:val="20"/>
          <w:lang w:val="pt-BR"/>
        </w:rPr>
        <w:t xml:space="preserve">         </w:t>
      </w:r>
      <w:r w:rsidRPr="00C14826">
        <w:rPr>
          <w:rFonts w:eastAsia="Calibri"/>
          <w:b/>
          <w:sz w:val="20"/>
          <w:szCs w:val="20"/>
          <w:lang w:val="pt-BR"/>
        </w:rPr>
        <w:t>PRIMAR</w:t>
      </w:r>
      <w:r w:rsidRPr="00C14826">
        <w:rPr>
          <w:rFonts w:eastAsia="Calibri"/>
          <w:sz w:val="20"/>
          <w:szCs w:val="20"/>
          <w:lang w:val="pt-BR"/>
        </w:rPr>
        <w:t xml:space="preserve">                           </w:t>
      </w:r>
      <w:r>
        <w:rPr>
          <w:rFonts w:eastAsia="Calibri"/>
          <w:sz w:val="20"/>
          <w:szCs w:val="20"/>
          <w:lang w:val="pt-BR"/>
        </w:rPr>
        <w:tab/>
      </w:r>
      <w:r>
        <w:rPr>
          <w:rFonts w:eastAsia="Calibri"/>
          <w:sz w:val="20"/>
          <w:szCs w:val="20"/>
          <w:lang w:val="pt-BR"/>
        </w:rPr>
        <w:tab/>
      </w:r>
      <w:r>
        <w:rPr>
          <w:rFonts w:eastAsia="Calibri"/>
          <w:sz w:val="20"/>
          <w:szCs w:val="20"/>
          <w:lang w:val="pt-BR"/>
        </w:rPr>
        <w:tab/>
      </w:r>
      <w:r>
        <w:rPr>
          <w:rFonts w:eastAsia="Calibri"/>
          <w:sz w:val="20"/>
          <w:szCs w:val="20"/>
          <w:lang w:val="pt-BR"/>
        </w:rPr>
        <w:tab/>
        <w:t xml:space="preserve">      </w:t>
      </w:r>
      <w:r w:rsidR="002532EB">
        <w:rPr>
          <w:rFonts w:eastAsia="Calibri"/>
          <w:sz w:val="20"/>
          <w:szCs w:val="20"/>
          <w:lang w:val="pt-BR"/>
        </w:rPr>
        <w:tab/>
        <w:t xml:space="preserve">      </w:t>
      </w:r>
      <w:r w:rsidR="002532EB">
        <w:rPr>
          <w:rFonts w:eastAsia="Calibri"/>
          <w:b/>
          <w:sz w:val="20"/>
          <w:szCs w:val="20"/>
          <w:lang w:val="pt-BR"/>
        </w:rPr>
        <w:t>ADMINISTRATOR PUBLIC</w:t>
      </w:r>
    </w:p>
    <w:p w14:paraId="2608127F" w14:textId="0CEA5FB5" w:rsidR="00073F21" w:rsidRDefault="00073F21" w:rsidP="00073F21">
      <w:pPr>
        <w:rPr>
          <w:rFonts w:eastAsia="Calibri"/>
          <w:sz w:val="20"/>
          <w:szCs w:val="20"/>
          <w:lang w:val="pt-BR"/>
        </w:rPr>
      </w:pPr>
      <w:r w:rsidRPr="00C14826">
        <w:rPr>
          <w:rFonts w:eastAsia="Calibri"/>
          <w:sz w:val="20"/>
          <w:szCs w:val="20"/>
          <w:lang w:val="pt-BR"/>
        </w:rPr>
        <w:t xml:space="preserve"> </w:t>
      </w:r>
      <w:r w:rsidRPr="00C14826">
        <w:rPr>
          <w:sz w:val="20"/>
          <w:szCs w:val="20"/>
          <w:lang w:val="pt-BR"/>
        </w:rPr>
        <w:t xml:space="preserve"> </w:t>
      </w:r>
      <w:r>
        <w:rPr>
          <w:rFonts w:eastAsia="Calibri"/>
          <w:sz w:val="20"/>
          <w:szCs w:val="20"/>
          <w:lang w:val="pt-BR"/>
        </w:rPr>
        <w:t xml:space="preserve">  DOMINIC FRITZ</w:t>
      </w:r>
      <w:r w:rsidRPr="00C14826">
        <w:rPr>
          <w:rFonts w:eastAsia="Calibri"/>
          <w:sz w:val="20"/>
          <w:szCs w:val="20"/>
          <w:lang w:val="pt-BR"/>
        </w:rPr>
        <w:t xml:space="preserve">                                                                               </w:t>
      </w:r>
      <w:r>
        <w:rPr>
          <w:rFonts w:eastAsia="Calibri"/>
          <w:sz w:val="20"/>
          <w:szCs w:val="20"/>
          <w:lang w:val="pt-BR"/>
        </w:rPr>
        <w:t xml:space="preserve">   </w:t>
      </w:r>
      <w:r w:rsidRPr="00C14826">
        <w:rPr>
          <w:rFonts w:eastAsia="Calibri"/>
          <w:sz w:val="20"/>
          <w:szCs w:val="20"/>
          <w:lang w:val="pt-BR"/>
        </w:rPr>
        <w:t xml:space="preserve"> </w:t>
      </w:r>
      <w:r w:rsidR="002532EB">
        <w:rPr>
          <w:rFonts w:eastAsia="Calibri"/>
          <w:sz w:val="20"/>
          <w:szCs w:val="20"/>
          <w:lang w:val="pt-BR"/>
        </w:rPr>
        <w:tab/>
        <w:t>MATEI CREIVEANU</w:t>
      </w:r>
    </w:p>
    <w:p w14:paraId="4F4EDA75" w14:textId="77777777" w:rsidR="002532EB" w:rsidRDefault="002532EB" w:rsidP="00073F21">
      <w:pPr>
        <w:rPr>
          <w:rFonts w:eastAsia="Calibri"/>
          <w:sz w:val="20"/>
          <w:szCs w:val="20"/>
          <w:lang w:val="pt-BR"/>
        </w:rPr>
      </w:pPr>
    </w:p>
    <w:p w14:paraId="17D2F96E" w14:textId="77777777" w:rsidR="002532EB" w:rsidRDefault="002532EB" w:rsidP="00073F21">
      <w:pPr>
        <w:rPr>
          <w:rFonts w:eastAsia="Calibri"/>
          <w:sz w:val="20"/>
          <w:szCs w:val="20"/>
          <w:lang w:val="pt-BR"/>
        </w:rPr>
      </w:pPr>
    </w:p>
    <w:p w14:paraId="099BF24D" w14:textId="77777777" w:rsidR="002532EB" w:rsidRDefault="002532EB" w:rsidP="00073F21">
      <w:pPr>
        <w:rPr>
          <w:rFonts w:eastAsia="Calibri"/>
          <w:sz w:val="20"/>
          <w:szCs w:val="20"/>
          <w:lang w:val="pt-BR"/>
        </w:rPr>
      </w:pPr>
    </w:p>
    <w:p w14:paraId="453AEDCA" w14:textId="77777777" w:rsidR="002532EB" w:rsidRDefault="002532EB" w:rsidP="00073F21">
      <w:pPr>
        <w:rPr>
          <w:rFonts w:eastAsia="Calibri"/>
          <w:sz w:val="20"/>
          <w:szCs w:val="20"/>
          <w:lang w:val="pt-BR"/>
        </w:rPr>
      </w:pPr>
    </w:p>
    <w:p w14:paraId="0DF02765" w14:textId="77777777" w:rsidR="002532EB" w:rsidRDefault="002532EB" w:rsidP="00073F21">
      <w:pPr>
        <w:rPr>
          <w:rFonts w:eastAsia="Calibri"/>
          <w:sz w:val="20"/>
          <w:szCs w:val="20"/>
          <w:lang w:val="pt-BR"/>
        </w:rPr>
      </w:pPr>
    </w:p>
    <w:p w14:paraId="6C08DA68" w14:textId="77777777" w:rsidR="002532EB" w:rsidRDefault="002532EB" w:rsidP="00073F21">
      <w:pPr>
        <w:rPr>
          <w:rFonts w:eastAsia="Calibri"/>
          <w:sz w:val="20"/>
          <w:szCs w:val="20"/>
          <w:lang w:val="pt-BR"/>
        </w:rPr>
      </w:pPr>
    </w:p>
    <w:p w14:paraId="31C660AE" w14:textId="649844B8" w:rsidR="002532EB" w:rsidRDefault="002532EB" w:rsidP="002532EB">
      <w:pPr>
        <w:jc w:val="center"/>
        <w:rPr>
          <w:rFonts w:eastAsia="Calibri"/>
          <w:b/>
          <w:bCs/>
          <w:sz w:val="20"/>
          <w:szCs w:val="20"/>
          <w:lang w:val="pt-BR"/>
        </w:rPr>
      </w:pPr>
      <w:r>
        <w:rPr>
          <w:rFonts w:eastAsia="Calibri"/>
          <w:b/>
          <w:bCs/>
          <w:sz w:val="20"/>
          <w:szCs w:val="20"/>
          <w:lang w:val="pt-BR"/>
        </w:rPr>
        <w:t>DIRECTOR PATRIMONIU</w:t>
      </w:r>
    </w:p>
    <w:p w14:paraId="1ED87A9F" w14:textId="7B33063C" w:rsidR="002532EB" w:rsidRPr="002532EB" w:rsidRDefault="002532EB" w:rsidP="002532EB">
      <w:pPr>
        <w:jc w:val="center"/>
        <w:rPr>
          <w:rFonts w:eastAsia="Calibri"/>
          <w:sz w:val="20"/>
          <w:szCs w:val="20"/>
          <w:lang w:val="pt-BR"/>
        </w:rPr>
      </w:pPr>
      <w:r>
        <w:rPr>
          <w:rFonts w:eastAsia="Calibri"/>
          <w:sz w:val="20"/>
          <w:szCs w:val="20"/>
          <w:lang w:val="pt-BR"/>
        </w:rPr>
        <w:t>CRISTIAN FRANȚESCU</w:t>
      </w:r>
    </w:p>
    <w:p w14:paraId="1EBA55B9" w14:textId="77777777" w:rsidR="00073F21" w:rsidRPr="00C14826" w:rsidRDefault="00073F21" w:rsidP="00073F21">
      <w:pPr>
        <w:rPr>
          <w:rFonts w:eastAsia="Calibri"/>
          <w:sz w:val="20"/>
          <w:szCs w:val="20"/>
          <w:lang w:val="pt-BR"/>
        </w:rPr>
      </w:pPr>
    </w:p>
    <w:p w14:paraId="6D776DE6" w14:textId="77777777" w:rsidR="00073F21" w:rsidRDefault="00073F21" w:rsidP="00073F21">
      <w:pPr>
        <w:rPr>
          <w:rFonts w:eastAsia="Calibri"/>
          <w:sz w:val="20"/>
          <w:szCs w:val="20"/>
          <w:lang w:val="pt-BR"/>
        </w:rPr>
      </w:pPr>
      <w:r w:rsidRPr="00C14826">
        <w:rPr>
          <w:rFonts w:eastAsia="Calibri"/>
          <w:sz w:val="20"/>
          <w:szCs w:val="20"/>
          <w:lang w:val="pt-BR"/>
        </w:rPr>
        <w:t xml:space="preserve">                                   </w:t>
      </w:r>
    </w:p>
    <w:p w14:paraId="19C00CA3" w14:textId="77777777" w:rsidR="00073F21" w:rsidRDefault="00073F21" w:rsidP="00073F21">
      <w:pPr>
        <w:rPr>
          <w:rFonts w:eastAsia="Calibri"/>
          <w:sz w:val="20"/>
          <w:szCs w:val="20"/>
          <w:lang w:val="pt-BR"/>
        </w:rPr>
      </w:pPr>
    </w:p>
    <w:p w14:paraId="77B19B42" w14:textId="77777777" w:rsidR="00073F21" w:rsidRDefault="00073F21" w:rsidP="00073F21">
      <w:pPr>
        <w:rPr>
          <w:rFonts w:eastAsia="Calibri"/>
          <w:sz w:val="20"/>
          <w:szCs w:val="20"/>
          <w:lang w:val="pt-BR"/>
        </w:rPr>
      </w:pPr>
    </w:p>
    <w:p w14:paraId="5538C7B7" w14:textId="77777777" w:rsidR="002532EB" w:rsidRDefault="00073F21" w:rsidP="00FE4151">
      <w:pPr>
        <w:rPr>
          <w:rFonts w:eastAsia="Calibri"/>
          <w:sz w:val="20"/>
          <w:szCs w:val="20"/>
          <w:lang w:val="pt-BR"/>
        </w:rPr>
      </w:pPr>
      <w:r w:rsidRPr="00C14826">
        <w:rPr>
          <w:rFonts w:eastAsia="Calibri"/>
          <w:sz w:val="20"/>
          <w:szCs w:val="20"/>
          <w:lang w:val="pt-BR"/>
        </w:rPr>
        <w:t xml:space="preserve">   </w:t>
      </w:r>
    </w:p>
    <w:p w14:paraId="41D43A7E" w14:textId="77777777" w:rsidR="002532EB" w:rsidRDefault="002532EB" w:rsidP="00FE4151">
      <w:pPr>
        <w:rPr>
          <w:rFonts w:eastAsia="Calibri"/>
          <w:sz w:val="20"/>
          <w:szCs w:val="20"/>
          <w:lang w:val="pt-BR"/>
        </w:rPr>
      </w:pPr>
    </w:p>
    <w:p w14:paraId="521FB7D7" w14:textId="77777777" w:rsidR="002532EB" w:rsidRDefault="002532EB" w:rsidP="00FE4151">
      <w:pPr>
        <w:rPr>
          <w:rFonts w:eastAsia="Calibri"/>
          <w:sz w:val="20"/>
          <w:szCs w:val="20"/>
          <w:lang w:val="pt-BR"/>
        </w:rPr>
      </w:pPr>
    </w:p>
    <w:p w14:paraId="1BFD9039" w14:textId="77777777" w:rsidR="002532EB" w:rsidRDefault="002532EB" w:rsidP="00FE4151">
      <w:pPr>
        <w:rPr>
          <w:rFonts w:eastAsia="Calibri"/>
          <w:sz w:val="20"/>
          <w:szCs w:val="20"/>
          <w:lang w:val="pt-BR"/>
        </w:rPr>
      </w:pPr>
    </w:p>
    <w:p w14:paraId="37F7E0A4" w14:textId="77777777" w:rsidR="002532EB" w:rsidRDefault="002532EB" w:rsidP="00FE4151">
      <w:pPr>
        <w:rPr>
          <w:rFonts w:eastAsia="Calibri"/>
          <w:sz w:val="20"/>
          <w:szCs w:val="20"/>
          <w:lang w:val="pt-BR"/>
        </w:rPr>
      </w:pPr>
    </w:p>
    <w:p w14:paraId="179796E8" w14:textId="77777777" w:rsidR="002532EB" w:rsidRDefault="002532EB" w:rsidP="00FE4151">
      <w:pPr>
        <w:rPr>
          <w:rFonts w:eastAsia="Calibri"/>
          <w:sz w:val="20"/>
          <w:szCs w:val="20"/>
          <w:lang w:val="pt-BR"/>
        </w:rPr>
      </w:pPr>
    </w:p>
    <w:p w14:paraId="6552B16B" w14:textId="77777777" w:rsidR="002532EB" w:rsidRDefault="002532EB" w:rsidP="00FE4151">
      <w:pPr>
        <w:rPr>
          <w:rFonts w:eastAsia="Calibri"/>
          <w:sz w:val="20"/>
          <w:szCs w:val="20"/>
          <w:lang w:val="pt-BR"/>
        </w:rPr>
      </w:pPr>
    </w:p>
    <w:p w14:paraId="67E8E97E" w14:textId="77777777" w:rsidR="002532EB" w:rsidRDefault="002532EB" w:rsidP="00FE4151">
      <w:pPr>
        <w:rPr>
          <w:rFonts w:eastAsia="Calibri"/>
          <w:sz w:val="20"/>
          <w:szCs w:val="20"/>
          <w:lang w:val="pt-BR"/>
        </w:rPr>
      </w:pPr>
    </w:p>
    <w:p w14:paraId="11927C30" w14:textId="77777777" w:rsidR="002532EB" w:rsidRDefault="002532EB" w:rsidP="00FE4151">
      <w:pPr>
        <w:rPr>
          <w:rFonts w:eastAsia="Calibri"/>
          <w:sz w:val="20"/>
          <w:szCs w:val="20"/>
          <w:lang w:val="pt-BR"/>
        </w:rPr>
      </w:pPr>
    </w:p>
    <w:p w14:paraId="5933254D" w14:textId="77777777" w:rsidR="002532EB" w:rsidRDefault="002532EB" w:rsidP="00FE4151">
      <w:pPr>
        <w:rPr>
          <w:rFonts w:eastAsia="Calibri"/>
          <w:sz w:val="20"/>
          <w:szCs w:val="20"/>
          <w:lang w:val="pt-BR"/>
        </w:rPr>
      </w:pPr>
    </w:p>
    <w:p w14:paraId="7AD3A2F8" w14:textId="77777777" w:rsidR="002532EB" w:rsidRDefault="002532EB" w:rsidP="00FE4151">
      <w:pPr>
        <w:rPr>
          <w:rFonts w:eastAsia="Calibri"/>
          <w:sz w:val="20"/>
          <w:szCs w:val="20"/>
          <w:lang w:val="pt-BR"/>
        </w:rPr>
      </w:pPr>
    </w:p>
    <w:p w14:paraId="7A77332F" w14:textId="77777777" w:rsidR="002532EB" w:rsidRDefault="002532EB" w:rsidP="00FE4151">
      <w:pPr>
        <w:rPr>
          <w:rFonts w:eastAsia="Calibri"/>
          <w:sz w:val="20"/>
          <w:szCs w:val="20"/>
          <w:lang w:val="pt-BR"/>
        </w:rPr>
      </w:pPr>
    </w:p>
    <w:p w14:paraId="1C6B4BB8" w14:textId="77777777" w:rsidR="002532EB" w:rsidRDefault="002532EB" w:rsidP="00FE4151">
      <w:pPr>
        <w:rPr>
          <w:rFonts w:eastAsia="Calibri"/>
          <w:sz w:val="20"/>
          <w:szCs w:val="20"/>
          <w:lang w:val="pt-BR"/>
        </w:rPr>
      </w:pPr>
    </w:p>
    <w:p w14:paraId="6EA18D9F" w14:textId="77777777" w:rsidR="002532EB" w:rsidRDefault="002532EB" w:rsidP="00FE4151">
      <w:pPr>
        <w:rPr>
          <w:rFonts w:eastAsia="Calibri"/>
          <w:sz w:val="20"/>
          <w:szCs w:val="20"/>
          <w:lang w:val="pt-BR"/>
        </w:rPr>
      </w:pPr>
    </w:p>
    <w:p w14:paraId="43931460" w14:textId="77777777" w:rsidR="002532EB" w:rsidRDefault="002532EB" w:rsidP="00FE4151">
      <w:pPr>
        <w:rPr>
          <w:rFonts w:eastAsia="Calibri"/>
          <w:sz w:val="20"/>
          <w:szCs w:val="20"/>
          <w:lang w:val="pt-BR"/>
        </w:rPr>
      </w:pPr>
    </w:p>
    <w:p w14:paraId="11D73FC4" w14:textId="77777777" w:rsidR="002532EB" w:rsidRDefault="002532EB" w:rsidP="00FE4151">
      <w:pPr>
        <w:rPr>
          <w:rFonts w:eastAsia="Calibri"/>
          <w:sz w:val="20"/>
          <w:szCs w:val="20"/>
          <w:lang w:val="pt-BR"/>
        </w:rPr>
      </w:pPr>
    </w:p>
    <w:p w14:paraId="232936B2" w14:textId="77777777" w:rsidR="002532EB" w:rsidRDefault="002532EB" w:rsidP="00FE4151">
      <w:pPr>
        <w:rPr>
          <w:rFonts w:eastAsia="Calibri"/>
          <w:sz w:val="20"/>
          <w:szCs w:val="20"/>
          <w:lang w:val="pt-BR"/>
        </w:rPr>
      </w:pPr>
    </w:p>
    <w:p w14:paraId="5FFF4AA5" w14:textId="77777777" w:rsidR="002532EB" w:rsidRDefault="002532EB" w:rsidP="00FE4151">
      <w:pPr>
        <w:rPr>
          <w:rFonts w:eastAsia="Calibri"/>
          <w:sz w:val="20"/>
          <w:szCs w:val="20"/>
          <w:lang w:val="pt-BR"/>
        </w:rPr>
      </w:pPr>
    </w:p>
    <w:p w14:paraId="1D3FEE1A" w14:textId="77777777" w:rsidR="002532EB" w:rsidRDefault="002532EB" w:rsidP="00FE4151">
      <w:pPr>
        <w:rPr>
          <w:rFonts w:eastAsia="Calibri"/>
          <w:sz w:val="20"/>
          <w:szCs w:val="20"/>
          <w:lang w:val="pt-BR"/>
        </w:rPr>
      </w:pPr>
    </w:p>
    <w:p w14:paraId="26C59655" w14:textId="77777777" w:rsidR="002532EB" w:rsidRDefault="002532EB" w:rsidP="00FE4151">
      <w:pPr>
        <w:rPr>
          <w:rFonts w:eastAsia="Calibri"/>
          <w:sz w:val="20"/>
          <w:szCs w:val="20"/>
          <w:lang w:val="pt-BR"/>
        </w:rPr>
      </w:pPr>
    </w:p>
    <w:p w14:paraId="025EE967" w14:textId="0824C8A2" w:rsidR="002532EB" w:rsidRPr="00D34967" w:rsidRDefault="00AD1F53" w:rsidP="00FE4151">
      <w:pPr>
        <w:rPr>
          <w:sz w:val="16"/>
          <w:szCs w:val="16"/>
        </w:rPr>
      </w:pPr>
      <w:bookmarkStart w:id="0" w:name="_Hlk153541227"/>
      <w:r w:rsidRPr="00D34967">
        <w:rPr>
          <w:sz w:val="16"/>
          <w:szCs w:val="16"/>
        </w:rPr>
        <w:t>Cod FO53-03,Ver.2</w:t>
      </w:r>
    </w:p>
    <w:bookmarkEnd w:id="0"/>
    <w:p w14:paraId="1685E464" w14:textId="77777777" w:rsidR="00E533F9" w:rsidRPr="00163AB2" w:rsidRDefault="00E533F9" w:rsidP="00E533F9">
      <w:pPr>
        <w:rPr>
          <w:sz w:val="22"/>
          <w:szCs w:val="22"/>
        </w:rPr>
      </w:pPr>
      <w:r w:rsidRPr="00163AB2">
        <w:rPr>
          <w:noProof/>
          <w:sz w:val="22"/>
          <w:szCs w:val="22"/>
          <w:lang w:val="en-US"/>
        </w:rPr>
        <w:drawing>
          <wp:anchor distT="0" distB="0" distL="114300" distR="114300" simplePos="0" relativeHeight="251661312" behindDoc="1" locked="0" layoutInCell="1" allowOverlap="1" wp14:anchorId="41FDEF3A" wp14:editId="45CF5C69">
            <wp:simplePos x="0" y="0"/>
            <wp:positionH relativeFrom="column">
              <wp:posOffset>-41275</wp:posOffset>
            </wp:positionH>
            <wp:positionV relativeFrom="paragraph">
              <wp:posOffset>-24765</wp:posOffset>
            </wp:positionV>
            <wp:extent cx="750570" cy="1082040"/>
            <wp:effectExtent l="19050" t="0" r="0" b="0"/>
            <wp:wrapSquare wrapText="bothSides"/>
            <wp:docPr id="1"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4"/>
                    <a:srcRect/>
                    <a:stretch>
                      <a:fillRect/>
                    </a:stretch>
                  </pic:blipFill>
                  <pic:spPr bwMode="auto">
                    <a:xfrm>
                      <a:off x="0" y="0"/>
                      <a:ext cx="750570" cy="1082040"/>
                    </a:xfrm>
                    <a:prstGeom prst="rect">
                      <a:avLst/>
                    </a:prstGeom>
                    <a:noFill/>
                    <a:ln w="9525">
                      <a:noFill/>
                      <a:miter lim="800000"/>
                      <a:headEnd/>
                      <a:tailEnd/>
                    </a:ln>
                  </pic:spPr>
                </pic:pic>
              </a:graphicData>
            </a:graphic>
          </wp:anchor>
        </w:drawing>
      </w:r>
      <w:r w:rsidRPr="00163AB2">
        <w:rPr>
          <w:sz w:val="22"/>
          <w:szCs w:val="22"/>
        </w:rPr>
        <w:t>ROMÂNIA</w:t>
      </w:r>
    </w:p>
    <w:p w14:paraId="2997859B" w14:textId="77777777" w:rsidR="00E533F9" w:rsidRPr="00163AB2" w:rsidRDefault="00E533F9" w:rsidP="00E533F9">
      <w:pPr>
        <w:rPr>
          <w:sz w:val="22"/>
          <w:szCs w:val="22"/>
        </w:rPr>
      </w:pPr>
      <w:r w:rsidRPr="00163AB2">
        <w:rPr>
          <w:sz w:val="22"/>
          <w:szCs w:val="22"/>
        </w:rPr>
        <w:t>JUDEŢUL TIMIŞ</w:t>
      </w:r>
    </w:p>
    <w:p w14:paraId="34ED4468" w14:textId="77777777" w:rsidR="00E533F9" w:rsidRPr="00163AB2" w:rsidRDefault="00E533F9" w:rsidP="00E533F9">
      <w:pPr>
        <w:rPr>
          <w:sz w:val="22"/>
          <w:szCs w:val="22"/>
        </w:rPr>
      </w:pPr>
      <w:r w:rsidRPr="00163AB2">
        <w:rPr>
          <w:sz w:val="22"/>
          <w:szCs w:val="22"/>
        </w:rPr>
        <w:t>MUNICIPIUL TIMIŞOARA</w:t>
      </w:r>
    </w:p>
    <w:p w14:paraId="0D660CFF" w14:textId="77777777" w:rsidR="00E533F9" w:rsidRDefault="00E533F9" w:rsidP="00E533F9">
      <w:pPr>
        <w:rPr>
          <w:b/>
          <w:sz w:val="20"/>
          <w:szCs w:val="20"/>
        </w:rPr>
      </w:pPr>
      <w:r>
        <w:rPr>
          <w:b/>
          <w:sz w:val="20"/>
          <w:szCs w:val="20"/>
        </w:rPr>
        <w:t>DIRECȚIA PATRIMONIU</w:t>
      </w:r>
    </w:p>
    <w:p w14:paraId="1F0D437E" w14:textId="7310E9C5" w:rsidR="00E533F9" w:rsidRPr="00CC710D" w:rsidRDefault="00E533F9" w:rsidP="00E533F9">
      <w:pPr>
        <w:rPr>
          <w:b/>
          <w:sz w:val="20"/>
          <w:szCs w:val="20"/>
        </w:rPr>
      </w:pPr>
      <w:r>
        <w:rPr>
          <w:b/>
          <w:sz w:val="20"/>
          <w:szCs w:val="20"/>
        </w:rPr>
        <w:t>COMPARTIMENT CARTE FUNCIARĂ</w:t>
      </w:r>
      <w:r w:rsidR="00702C06">
        <w:rPr>
          <w:b/>
          <w:sz w:val="20"/>
          <w:szCs w:val="20"/>
        </w:rPr>
        <w:t>.</w:t>
      </w:r>
      <w:r>
        <w:rPr>
          <w:b/>
          <w:sz w:val="20"/>
          <w:szCs w:val="20"/>
        </w:rPr>
        <w:t xml:space="preserve"> CADASTRU</w:t>
      </w:r>
    </w:p>
    <w:p w14:paraId="5AE2FCBB" w14:textId="48C0A0FD" w:rsidR="00E533F9" w:rsidRPr="00702C06" w:rsidRDefault="00F26813" w:rsidP="00E533F9">
      <w:pPr>
        <w:spacing w:after="180" w:line="206" w:lineRule="auto"/>
        <w:rPr>
          <w:color w:val="000000"/>
          <w:sz w:val="20"/>
          <w:szCs w:val="20"/>
        </w:rPr>
      </w:pPr>
      <w:r w:rsidRPr="00702C06">
        <w:rPr>
          <w:color w:val="000000"/>
          <w:sz w:val="20"/>
          <w:szCs w:val="20"/>
        </w:rPr>
        <w:t>TMI2023-016107/15.12.2023</w:t>
      </w:r>
    </w:p>
    <w:p w14:paraId="51068878" w14:textId="77777777" w:rsidR="00E533F9" w:rsidRDefault="00E533F9" w:rsidP="00AD1F53">
      <w:pPr>
        <w:tabs>
          <w:tab w:val="left" w:pos="0"/>
          <w:tab w:val="left" w:pos="142"/>
          <w:tab w:val="left" w:pos="1418"/>
          <w:tab w:val="left" w:pos="3544"/>
        </w:tabs>
        <w:rPr>
          <w:sz w:val="18"/>
          <w:szCs w:val="18"/>
        </w:rPr>
      </w:pPr>
    </w:p>
    <w:p w14:paraId="02AE4B13" w14:textId="77777777" w:rsidR="000A2868" w:rsidRDefault="000A2868" w:rsidP="00AD1F53">
      <w:pPr>
        <w:tabs>
          <w:tab w:val="left" w:pos="0"/>
          <w:tab w:val="left" w:pos="142"/>
          <w:tab w:val="left" w:pos="1418"/>
          <w:tab w:val="left" w:pos="3544"/>
        </w:tabs>
        <w:rPr>
          <w:sz w:val="18"/>
          <w:szCs w:val="18"/>
        </w:rPr>
      </w:pPr>
    </w:p>
    <w:p w14:paraId="7382C575" w14:textId="77777777" w:rsidR="000A2868" w:rsidRDefault="000A2868" w:rsidP="00AD1F53">
      <w:pPr>
        <w:tabs>
          <w:tab w:val="left" w:pos="0"/>
          <w:tab w:val="left" w:pos="142"/>
          <w:tab w:val="left" w:pos="1418"/>
          <w:tab w:val="left" w:pos="3544"/>
        </w:tabs>
        <w:rPr>
          <w:sz w:val="18"/>
          <w:szCs w:val="18"/>
        </w:rPr>
      </w:pPr>
    </w:p>
    <w:p w14:paraId="7ADE0420" w14:textId="77777777" w:rsidR="000A2868" w:rsidRDefault="000A2868" w:rsidP="00AD1F53">
      <w:pPr>
        <w:tabs>
          <w:tab w:val="left" w:pos="0"/>
          <w:tab w:val="left" w:pos="142"/>
          <w:tab w:val="left" w:pos="1418"/>
          <w:tab w:val="left" w:pos="3544"/>
        </w:tabs>
        <w:rPr>
          <w:sz w:val="18"/>
          <w:szCs w:val="18"/>
        </w:rPr>
      </w:pPr>
    </w:p>
    <w:p w14:paraId="325142AD" w14:textId="77777777" w:rsidR="000A2868" w:rsidRPr="00702C06" w:rsidRDefault="000A2868" w:rsidP="000A2868">
      <w:pPr>
        <w:jc w:val="center"/>
        <w:rPr>
          <w:rFonts w:eastAsia="Calibri"/>
          <w:b/>
          <w:u w:val="single"/>
        </w:rPr>
      </w:pPr>
      <w:r w:rsidRPr="00702C06">
        <w:rPr>
          <w:rFonts w:eastAsia="Calibri"/>
          <w:b/>
          <w:u w:val="single"/>
        </w:rPr>
        <w:t>RAPORT DE SPECIALITATE</w:t>
      </w:r>
    </w:p>
    <w:p w14:paraId="7277B4D8" w14:textId="77777777" w:rsidR="000A2868" w:rsidRPr="00702C06" w:rsidRDefault="000A2868" w:rsidP="000A2868">
      <w:pPr>
        <w:tabs>
          <w:tab w:val="left" w:pos="0"/>
          <w:tab w:val="left" w:pos="142"/>
          <w:tab w:val="left" w:pos="1418"/>
          <w:tab w:val="left" w:pos="3544"/>
        </w:tabs>
        <w:jc w:val="center"/>
      </w:pPr>
    </w:p>
    <w:p w14:paraId="7561C60A" w14:textId="7A244526" w:rsidR="000A2868" w:rsidRPr="00702C06" w:rsidRDefault="001A4A00" w:rsidP="003A18EF">
      <w:pPr>
        <w:spacing w:line="276" w:lineRule="auto"/>
        <w:jc w:val="center"/>
        <w:rPr>
          <w:color w:val="000000"/>
        </w:rPr>
      </w:pPr>
      <w:r w:rsidRPr="00702C06">
        <w:rPr>
          <w:color w:val="000000"/>
        </w:rPr>
        <w:t>privind trecerea din domeniul public al Municipiului Timișoara în domeniul privat al Municipiului Timișoara a terenurilor situate în Timișoara str. Siemens înscrise în CF nr. 454351 Timișoara, C</w:t>
      </w:r>
      <w:r w:rsidR="003A18EF" w:rsidRPr="00702C06">
        <w:rPr>
          <w:color w:val="000000"/>
        </w:rPr>
        <w:t xml:space="preserve">F </w:t>
      </w:r>
      <w:r w:rsidRPr="00702C06">
        <w:rPr>
          <w:color w:val="000000"/>
        </w:rPr>
        <w:t>nr. 405043 Timișoara și CF nr. 453023 Timișoara și</w:t>
      </w:r>
      <w:r w:rsidR="00D149B5" w:rsidRPr="00702C06">
        <w:rPr>
          <w:color w:val="000000"/>
        </w:rPr>
        <w:t xml:space="preserve"> </w:t>
      </w:r>
      <w:r w:rsidR="000A2868" w:rsidRPr="00702C06">
        <w:rPr>
          <w:color w:val="000000"/>
        </w:rPr>
        <w:t xml:space="preserve">împuternicirea Comisiei de Negociere cu Terții a Consiliului Local al Municipiului Timișoara în vederea efectuării unui schimb de terenuri între </w:t>
      </w:r>
      <w:r w:rsidR="00F26813" w:rsidRPr="00702C06">
        <w:rPr>
          <w:color w:val="000000"/>
        </w:rPr>
        <w:t xml:space="preserve">Continental </w:t>
      </w:r>
      <w:proofErr w:type="spellStart"/>
      <w:r w:rsidR="00F26813" w:rsidRPr="00702C06">
        <w:rPr>
          <w:color w:val="000000"/>
        </w:rPr>
        <w:t>Automotive</w:t>
      </w:r>
      <w:proofErr w:type="spellEnd"/>
      <w:r w:rsidR="00F26813" w:rsidRPr="00702C06">
        <w:rPr>
          <w:color w:val="000000"/>
        </w:rPr>
        <w:t xml:space="preserve"> </w:t>
      </w:r>
      <w:r w:rsidR="00FC719F" w:rsidRPr="00702C06">
        <w:rPr>
          <w:color w:val="000000"/>
        </w:rPr>
        <w:t>România</w:t>
      </w:r>
      <w:r w:rsidR="00F26813" w:rsidRPr="00702C06">
        <w:rPr>
          <w:color w:val="000000"/>
        </w:rPr>
        <w:t xml:space="preserve"> S.R.L.</w:t>
      </w:r>
      <w:r w:rsidR="000A2868" w:rsidRPr="00702C06">
        <w:rPr>
          <w:color w:val="000000"/>
        </w:rPr>
        <w:t xml:space="preserve"> </w:t>
      </w:r>
      <w:proofErr w:type="spellStart"/>
      <w:r w:rsidR="000A2868" w:rsidRPr="00702C06">
        <w:rPr>
          <w:color w:val="000000"/>
        </w:rPr>
        <w:t>şi</w:t>
      </w:r>
      <w:proofErr w:type="spellEnd"/>
      <w:r w:rsidR="000A2868" w:rsidRPr="00702C06">
        <w:rPr>
          <w:color w:val="000000"/>
        </w:rPr>
        <w:t xml:space="preserve"> Municipiul Timişoara</w:t>
      </w:r>
    </w:p>
    <w:p w14:paraId="42F76C56" w14:textId="77777777" w:rsidR="000A2868" w:rsidRPr="00702C06" w:rsidRDefault="000A2868" w:rsidP="00AD1F53">
      <w:pPr>
        <w:tabs>
          <w:tab w:val="left" w:pos="0"/>
          <w:tab w:val="left" w:pos="142"/>
          <w:tab w:val="left" w:pos="1418"/>
          <w:tab w:val="left" w:pos="3544"/>
        </w:tabs>
      </w:pPr>
    </w:p>
    <w:p w14:paraId="2903FF14" w14:textId="77777777" w:rsidR="000A2868" w:rsidRPr="00702C06" w:rsidRDefault="000A2868" w:rsidP="000A2868">
      <w:pPr>
        <w:tabs>
          <w:tab w:val="left" w:pos="0"/>
          <w:tab w:val="left" w:pos="142"/>
          <w:tab w:val="left" w:pos="1418"/>
          <w:tab w:val="left" w:pos="3544"/>
        </w:tabs>
        <w:spacing w:line="276" w:lineRule="auto"/>
        <w:jc w:val="both"/>
      </w:pPr>
    </w:p>
    <w:p w14:paraId="195D61F5" w14:textId="5E47DEB1" w:rsidR="000A2868" w:rsidRPr="00702C06" w:rsidRDefault="000A2868" w:rsidP="00E72D94">
      <w:pPr>
        <w:spacing w:line="276" w:lineRule="auto"/>
        <w:ind w:firstLine="720"/>
        <w:jc w:val="both"/>
        <w:rPr>
          <w:color w:val="000000"/>
        </w:rPr>
      </w:pPr>
      <w:r w:rsidRPr="00702C06">
        <w:rPr>
          <w:rFonts w:eastAsia="Calibri"/>
        </w:rPr>
        <w:t>Având în vedere Referatul de aprobare a proiectului de hotărâre nr.</w:t>
      </w:r>
      <w:r w:rsidRPr="00702C06">
        <w:t xml:space="preserve"> </w:t>
      </w:r>
      <w:r w:rsidR="003A18EF" w:rsidRPr="00702C06">
        <w:rPr>
          <w:color w:val="000000"/>
        </w:rPr>
        <w:t xml:space="preserve">TMI2023-016107/15.12.2023 </w:t>
      </w:r>
      <w:r w:rsidRPr="00702C06">
        <w:rPr>
          <w:rFonts w:eastAsia="Calibri"/>
        </w:rPr>
        <w:t xml:space="preserve">al Primarului Municipiului Timișoara și </w:t>
      </w:r>
      <w:r w:rsidR="003A18EF" w:rsidRPr="00702C06">
        <w:rPr>
          <w:rFonts w:eastAsia="Calibri"/>
        </w:rPr>
        <w:t>p</w:t>
      </w:r>
      <w:r w:rsidRPr="00702C06">
        <w:rPr>
          <w:rFonts w:eastAsia="Calibri"/>
        </w:rPr>
        <w:t xml:space="preserve">roiectul de hotărâre </w:t>
      </w:r>
      <w:r w:rsidR="003A18EF" w:rsidRPr="00702C06">
        <w:rPr>
          <w:color w:val="000000"/>
        </w:rPr>
        <w:t xml:space="preserve">privind trecerea din domeniul public al Municipiului Timișoara în domeniul privat al Municipiului Timișoara a terenurilor situate în Timișoara str. Siemens înscrise în CF nr. 454351 Timișoara, CF nr. 405043 Timișoara și CF nr. 453023 Timișoara și împuternicirea Comisiei de Negociere cu Terții a Consiliului Local al Municipiului Timișoara în vederea efectuării unui schimb de terenuri între Continental </w:t>
      </w:r>
      <w:proofErr w:type="spellStart"/>
      <w:r w:rsidR="003A18EF" w:rsidRPr="00702C06">
        <w:rPr>
          <w:color w:val="000000"/>
        </w:rPr>
        <w:t>Automotive</w:t>
      </w:r>
      <w:proofErr w:type="spellEnd"/>
      <w:r w:rsidR="003A18EF" w:rsidRPr="00702C06">
        <w:rPr>
          <w:color w:val="000000"/>
        </w:rPr>
        <w:t xml:space="preserve"> </w:t>
      </w:r>
      <w:r w:rsidR="00FC719F" w:rsidRPr="00702C06">
        <w:rPr>
          <w:color w:val="000000"/>
        </w:rPr>
        <w:t>România</w:t>
      </w:r>
      <w:r w:rsidR="003A18EF" w:rsidRPr="00702C06">
        <w:rPr>
          <w:color w:val="000000"/>
        </w:rPr>
        <w:t xml:space="preserve"> S.R.L. </w:t>
      </w:r>
      <w:proofErr w:type="spellStart"/>
      <w:r w:rsidR="003A18EF" w:rsidRPr="00702C06">
        <w:rPr>
          <w:color w:val="000000"/>
        </w:rPr>
        <w:t>şi</w:t>
      </w:r>
      <w:proofErr w:type="spellEnd"/>
      <w:r w:rsidR="003A18EF" w:rsidRPr="00702C06">
        <w:rPr>
          <w:color w:val="000000"/>
        </w:rPr>
        <w:t xml:space="preserve"> Municipiul Timişoara</w:t>
      </w:r>
      <w:r w:rsidRPr="00702C06">
        <w:rPr>
          <w:color w:val="000000"/>
        </w:rPr>
        <w:t xml:space="preserve">, </w:t>
      </w:r>
      <w:r w:rsidRPr="00702C06">
        <w:rPr>
          <w:bCs/>
          <w:color w:val="000000"/>
        </w:rPr>
        <w:t xml:space="preserve"> </w:t>
      </w:r>
      <w:r w:rsidRPr="00702C06">
        <w:rPr>
          <w:rFonts w:eastAsia="Calibri"/>
        </w:rPr>
        <w:t>facem următoarele precizări:</w:t>
      </w:r>
    </w:p>
    <w:p w14:paraId="7B17C19C" w14:textId="22383B3C" w:rsidR="00E72D94" w:rsidRPr="00702C06" w:rsidRDefault="003A18EF" w:rsidP="00E72D94">
      <w:pPr>
        <w:pStyle w:val="Listparagraf"/>
        <w:spacing w:line="276" w:lineRule="auto"/>
        <w:ind w:left="-142" w:firstLine="862"/>
        <w:jc w:val="both"/>
        <w:rPr>
          <w:rFonts w:ascii="Times New Roman" w:hAnsi="Times New Roman" w:cs="Times New Roman"/>
          <w:sz w:val="24"/>
          <w:szCs w:val="24"/>
          <w:lang w:val="ro-RO"/>
        </w:rPr>
      </w:pPr>
      <w:r w:rsidRPr="00702C06">
        <w:rPr>
          <w:rFonts w:ascii="Times New Roman" w:hAnsi="Times New Roman" w:cs="Times New Roman"/>
          <w:color w:val="000000"/>
          <w:sz w:val="24"/>
          <w:szCs w:val="24"/>
        </w:rPr>
        <w:t>Continental Automotive</w:t>
      </w:r>
      <w:r w:rsidR="005C5B25" w:rsidRPr="00702C06">
        <w:rPr>
          <w:rFonts w:ascii="Times New Roman" w:hAnsi="Times New Roman" w:cs="Times New Roman"/>
          <w:color w:val="000000"/>
          <w:sz w:val="24"/>
          <w:szCs w:val="24"/>
        </w:rPr>
        <w:t xml:space="preserve"> </w:t>
      </w:r>
      <w:proofErr w:type="spellStart"/>
      <w:r w:rsidR="00FC719F" w:rsidRPr="00702C06">
        <w:rPr>
          <w:rFonts w:ascii="Times New Roman" w:hAnsi="Times New Roman" w:cs="Times New Roman"/>
          <w:color w:val="000000"/>
          <w:sz w:val="24"/>
          <w:szCs w:val="24"/>
        </w:rPr>
        <w:t>România</w:t>
      </w:r>
      <w:proofErr w:type="spellEnd"/>
      <w:r w:rsidRPr="00702C06">
        <w:rPr>
          <w:rFonts w:ascii="Times New Roman" w:hAnsi="Times New Roman" w:cs="Times New Roman"/>
          <w:color w:val="000000"/>
          <w:sz w:val="24"/>
          <w:szCs w:val="24"/>
        </w:rPr>
        <w:t xml:space="preserve"> SRL</w:t>
      </w:r>
      <w:r w:rsidR="00543663">
        <w:rPr>
          <w:rFonts w:ascii="Times New Roman" w:hAnsi="Times New Roman" w:cs="Times New Roman"/>
          <w:color w:val="000000"/>
          <w:sz w:val="24"/>
          <w:szCs w:val="24"/>
        </w:rPr>
        <w:t xml:space="preserve"> </w:t>
      </w:r>
      <w:proofErr w:type="spellStart"/>
      <w:r w:rsidR="00543663">
        <w:rPr>
          <w:rFonts w:ascii="Times New Roman" w:hAnsi="Times New Roman" w:cs="Times New Roman"/>
          <w:color w:val="000000"/>
          <w:sz w:val="24"/>
          <w:szCs w:val="24"/>
        </w:rPr>
        <w:t>prin</w:t>
      </w:r>
      <w:proofErr w:type="spellEnd"/>
      <w:r w:rsidR="00543663">
        <w:rPr>
          <w:rFonts w:ascii="Times New Roman" w:hAnsi="Times New Roman" w:cs="Times New Roman"/>
          <w:color w:val="000000"/>
          <w:sz w:val="24"/>
          <w:szCs w:val="24"/>
        </w:rPr>
        <w:t xml:space="preserve"> </w:t>
      </w:r>
      <w:proofErr w:type="spellStart"/>
      <w:r w:rsidR="00543663">
        <w:rPr>
          <w:rFonts w:ascii="Times New Roman" w:hAnsi="Times New Roman" w:cs="Times New Roman"/>
          <w:color w:val="000000"/>
          <w:sz w:val="24"/>
          <w:szCs w:val="24"/>
        </w:rPr>
        <w:t>adresa</w:t>
      </w:r>
      <w:proofErr w:type="spellEnd"/>
      <w:r w:rsidR="00543663">
        <w:rPr>
          <w:rFonts w:ascii="Times New Roman" w:hAnsi="Times New Roman" w:cs="Times New Roman"/>
          <w:color w:val="000000"/>
          <w:sz w:val="24"/>
          <w:szCs w:val="24"/>
        </w:rPr>
        <w:t xml:space="preserve"> nr. MTM2023-026032/22.11.2023 a </w:t>
      </w:r>
      <w:proofErr w:type="spellStart"/>
      <w:r w:rsidR="00543663">
        <w:rPr>
          <w:rFonts w:ascii="Times New Roman" w:hAnsi="Times New Roman" w:cs="Times New Roman"/>
          <w:color w:val="000000"/>
          <w:sz w:val="24"/>
          <w:szCs w:val="24"/>
        </w:rPr>
        <w:t>solicitat</w:t>
      </w:r>
      <w:proofErr w:type="spellEnd"/>
      <w:r w:rsidR="00543663">
        <w:rPr>
          <w:rFonts w:ascii="Times New Roman" w:hAnsi="Times New Roman" w:cs="Times New Roman"/>
          <w:color w:val="000000"/>
          <w:sz w:val="24"/>
          <w:szCs w:val="24"/>
        </w:rPr>
        <w:t xml:space="preserve"> </w:t>
      </w:r>
      <w:proofErr w:type="spellStart"/>
      <w:r w:rsidR="00543663">
        <w:rPr>
          <w:rFonts w:ascii="Times New Roman" w:hAnsi="Times New Roman" w:cs="Times New Roman"/>
          <w:color w:val="000000"/>
          <w:sz w:val="24"/>
          <w:szCs w:val="24"/>
        </w:rPr>
        <w:t>trecerea</w:t>
      </w:r>
      <w:proofErr w:type="spellEnd"/>
      <w:r w:rsidR="00543663">
        <w:rPr>
          <w:rFonts w:ascii="Times New Roman" w:hAnsi="Times New Roman" w:cs="Times New Roman"/>
          <w:color w:val="000000"/>
          <w:sz w:val="24"/>
          <w:szCs w:val="24"/>
        </w:rPr>
        <w:t xml:space="preserve"> </w:t>
      </w:r>
      <w:proofErr w:type="spellStart"/>
      <w:r w:rsidR="00543663">
        <w:rPr>
          <w:rFonts w:ascii="Times New Roman" w:hAnsi="Times New Roman" w:cs="Times New Roman"/>
          <w:color w:val="000000"/>
          <w:sz w:val="24"/>
          <w:szCs w:val="24"/>
        </w:rPr>
        <w:t>imobilelor</w:t>
      </w:r>
      <w:proofErr w:type="spellEnd"/>
      <w:r w:rsidR="00543663">
        <w:rPr>
          <w:rFonts w:ascii="Times New Roman" w:hAnsi="Times New Roman" w:cs="Times New Roman"/>
          <w:color w:val="000000"/>
          <w:sz w:val="24"/>
          <w:szCs w:val="24"/>
        </w:rPr>
        <w:t xml:space="preserve"> </w:t>
      </w:r>
      <w:proofErr w:type="spellStart"/>
      <w:r w:rsidR="00543663">
        <w:rPr>
          <w:rFonts w:ascii="Times New Roman" w:hAnsi="Times New Roman" w:cs="Times New Roman"/>
          <w:color w:val="000000"/>
          <w:sz w:val="24"/>
          <w:szCs w:val="24"/>
        </w:rPr>
        <w:t>î</w:t>
      </w:r>
      <w:r w:rsidR="00543663" w:rsidRPr="00543663">
        <w:rPr>
          <w:rFonts w:ascii="Times New Roman" w:hAnsi="Times New Roman" w:cs="Times New Roman"/>
          <w:color w:val="000000"/>
          <w:sz w:val="24"/>
          <w:szCs w:val="24"/>
        </w:rPr>
        <w:t>nscrise</w:t>
      </w:r>
      <w:proofErr w:type="spellEnd"/>
      <w:r w:rsidR="00543663" w:rsidRPr="00543663">
        <w:rPr>
          <w:rFonts w:ascii="Times New Roman" w:hAnsi="Times New Roman" w:cs="Times New Roman"/>
          <w:color w:val="000000"/>
          <w:sz w:val="24"/>
          <w:szCs w:val="24"/>
        </w:rPr>
        <w:t xml:space="preserve"> </w:t>
      </w:r>
      <w:proofErr w:type="spellStart"/>
      <w:r w:rsidR="00543663" w:rsidRPr="00543663">
        <w:rPr>
          <w:rFonts w:ascii="Times New Roman" w:hAnsi="Times New Roman" w:cs="Times New Roman"/>
          <w:color w:val="000000"/>
          <w:sz w:val="24"/>
          <w:szCs w:val="24"/>
        </w:rPr>
        <w:t>în</w:t>
      </w:r>
      <w:proofErr w:type="spellEnd"/>
      <w:r w:rsidR="00543663" w:rsidRPr="00543663">
        <w:rPr>
          <w:rFonts w:ascii="Times New Roman" w:hAnsi="Times New Roman" w:cs="Times New Roman"/>
          <w:color w:val="000000"/>
          <w:sz w:val="24"/>
          <w:szCs w:val="24"/>
        </w:rPr>
        <w:t xml:space="preserve"> CF nr. 454351 </w:t>
      </w:r>
      <w:proofErr w:type="spellStart"/>
      <w:r w:rsidR="00543663" w:rsidRPr="00543663">
        <w:rPr>
          <w:rFonts w:ascii="Times New Roman" w:hAnsi="Times New Roman" w:cs="Times New Roman"/>
          <w:color w:val="000000"/>
          <w:sz w:val="24"/>
          <w:szCs w:val="24"/>
        </w:rPr>
        <w:t>Timișoara</w:t>
      </w:r>
      <w:proofErr w:type="spellEnd"/>
      <w:r w:rsidR="00543663" w:rsidRPr="00543663">
        <w:rPr>
          <w:rFonts w:ascii="Times New Roman" w:hAnsi="Times New Roman" w:cs="Times New Roman"/>
          <w:color w:val="000000"/>
          <w:sz w:val="24"/>
          <w:szCs w:val="24"/>
        </w:rPr>
        <w:t xml:space="preserve">, CF nr. 405043 </w:t>
      </w:r>
      <w:proofErr w:type="spellStart"/>
      <w:r w:rsidR="00543663" w:rsidRPr="00543663">
        <w:rPr>
          <w:rFonts w:ascii="Times New Roman" w:hAnsi="Times New Roman" w:cs="Times New Roman"/>
          <w:color w:val="000000"/>
          <w:sz w:val="24"/>
          <w:szCs w:val="24"/>
        </w:rPr>
        <w:t>Timișoara</w:t>
      </w:r>
      <w:proofErr w:type="spellEnd"/>
      <w:r w:rsidR="00543663" w:rsidRPr="00543663">
        <w:rPr>
          <w:rFonts w:ascii="Times New Roman" w:hAnsi="Times New Roman" w:cs="Times New Roman"/>
          <w:color w:val="000000"/>
          <w:sz w:val="24"/>
          <w:szCs w:val="24"/>
        </w:rPr>
        <w:t xml:space="preserve"> </w:t>
      </w:r>
      <w:proofErr w:type="spellStart"/>
      <w:r w:rsidR="00543663" w:rsidRPr="00543663">
        <w:rPr>
          <w:rFonts w:ascii="Times New Roman" w:hAnsi="Times New Roman" w:cs="Times New Roman"/>
          <w:color w:val="000000"/>
          <w:sz w:val="24"/>
          <w:szCs w:val="24"/>
        </w:rPr>
        <w:t>și</w:t>
      </w:r>
      <w:proofErr w:type="spellEnd"/>
      <w:r w:rsidR="00543663" w:rsidRPr="00543663">
        <w:rPr>
          <w:rFonts w:ascii="Times New Roman" w:hAnsi="Times New Roman" w:cs="Times New Roman"/>
          <w:color w:val="000000"/>
          <w:sz w:val="24"/>
          <w:szCs w:val="24"/>
        </w:rPr>
        <w:t xml:space="preserve"> CF nr. 453023 </w:t>
      </w:r>
      <w:proofErr w:type="spellStart"/>
      <w:r w:rsidR="00543663" w:rsidRPr="00543663">
        <w:rPr>
          <w:rFonts w:ascii="Times New Roman" w:hAnsi="Times New Roman" w:cs="Times New Roman"/>
          <w:color w:val="000000"/>
          <w:sz w:val="24"/>
          <w:szCs w:val="24"/>
        </w:rPr>
        <w:t>Timișoara</w:t>
      </w:r>
      <w:proofErr w:type="spellEnd"/>
      <w:r w:rsidR="005C5B25" w:rsidRPr="00702C06">
        <w:rPr>
          <w:rFonts w:ascii="Times New Roman" w:hAnsi="Times New Roman" w:cs="Times New Roman"/>
          <w:color w:val="000000"/>
          <w:sz w:val="24"/>
          <w:szCs w:val="24"/>
        </w:rPr>
        <w:t xml:space="preserve"> </w:t>
      </w:r>
      <w:r w:rsidR="008F1295">
        <w:rPr>
          <w:rFonts w:ascii="Times New Roman" w:hAnsi="Times New Roman" w:cs="Times New Roman"/>
          <w:color w:val="000000"/>
          <w:sz w:val="24"/>
          <w:szCs w:val="24"/>
        </w:rPr>
        <w:t xml:space="preserve">din </w:t>
      </w:r>
      <w:proofErr w:type="spellStart"/>
      <w:r w:rsidR="008F1295">
        <w:rPr>
          <w:rFonts w:ascii="Times New Roman" w:hAnsi="Times New Roman" w:cs="Times New Roman"/>
          <w:color w:val="000000"/>
          <w:sz w:val="24"/>
          <w:szCs w:val="24"/>
        </w:rPr>
        <w:t>domeniul</w:t>
      </w:r>
      <w:proofErr w:type="spellEnd"/>
      <w:r w:rsidR="008F1295">
        <w:rPr>
          <w:rFonts w:ascii="Times New Roman" w:hAnsi="Times New Roman" w:cs="Times New Roman"/>
          <w:color w:val="000000"/>
          <w:sz w:val="24"/>
          <w:szCs w:val="24"/>
        </w:rPr>
        <w:t xml:space="preserve"> public al </w:t>
      </w:r>
      <w:proofErr w:type="spellStart"/>
      <w:r w:rsidR="008F1295">
        <w:rPr>
          <w:rFonts w:ascii="Times New Roman" w:hAnsi="Times New Roman" w:cs="Times New Roman"/>
          <w:color w:val="000000"/>
          <w:sz w:val="24"/>
          <w:szCs w:val="24"/>
        </w:rPr>
        <w:t>Municipiului</w:t>
      </w:r>
      <w:proofErr w:type="spellEnd"/>
      <w:r w:rsidR="008F1295">
        <w:rPr>
          <w:rFonts w:ascii="Times New Roman" w:hAnsi="Times New Roman" w:cs="Times New Roman"/>
          <w:color w:val="000000"/>
          <w:sz w:val="24"/>
          <w:szCs w:val="24"/>
        </w:rPr>
        <w:t xml:space="preserve"> </w:t>
      </w:r>
      <w:proofErr w:type="spellStart"/>
      <w:r w:rsidR="008F1295">
        <w:rPr>
          <w:rFonts w:ascii="Times New Roman" w:hAnsi="Times New Roman" w:cs="Times New Roman"/>
          <w:color w:val="000000"/>
          <w:sz w:val="24"/>
          <w:szCs w:val="24"/>
        </w:rPr>
        <w:t>Timișoara</w:t>
      </w:r>
      <w:proofErr w:type="spellEnd"/>
      <w:r w:rsidR="008F1295">
        <w:rPr>
          <w:rFonts w:ascii="Times New Roman" w:hAnsi="Times New Roman" w:cs="Times New Roman"/>
          <w:color w:val="000000"/>
          <w:sz w:val="24"/>
          <w:szCs w:val="24"/>
        </w:rPr>
        <w:t xml:space="preserve"> </w:t>
      </w:r>
      <w:proofErr w:type="spellStart"/>
      <w:r w:rsidR="008F1295">
        <w:rPr>
          <w:rFonts w:ascii="Times New Roman" w:hAnsi="Times New Roman" w:cs="Times New Roman"/>
          <w:color w:val="000000"/>
          <w:sz w:val="24"/>
          <w:szCs w:val="24"/>
        </w:rPr>
        <w:t>în</w:t>
      </w:r>
      <w:proofErr w:type="spellEnd"/>
      <w:r w:rsidR="008F1295">
        <w:rPr>
          <w:rFonts w:ascii="Times New Roman" w:hAnsi="Times New Roman" w:cs="Times New Roman"/>
          <w:color w:val="000000"/>
          <w:sz w:val="24"/>
          <w:szCs w:val="24"/>
        </w:rPr>
        <w:t xml:space="preserve"> </w:t>
      </w:r>
      <w:proofErr w:type="spellStart"/>
      <w:r w:rsidR="008F1295">
        <w:rPr>
          <w:rFonts w:ascii="Times New Roman" w:hAnsi="Times New Roman" w:cs="Times New Roman"/>
          <w:color w:val="000000"/>
          <w:sz w:val="24"/>
          <w:szCs w:val="24"/>
        </w:rPr>
        <w:t>domeniul</w:t>
      </w:r>
      <w:proofErr w:type="spellEnd"/>
      <w:r w:rsidR="008F1295">
        <w:rPr>
          <w:rFonts w:ascii="Times New Roman" w:hAnsi="Times New Roman" w:cs="Times New Roman"/>
          <w:color w:val="000000"/>
          <w:sz w:val="24"/>
          <w:szCs w:val="24"/>
        </w:rPr>
        <w:t xml:space="preserve"> </w:t>
      </w:r>
      <w:proofErr w:type="spellStart"/>
      <w:r w:rsidR="008F1295">
        <w:rPr>
          <w:rFonts w:ascii="Times New Roman" w:hAnsi="Times New Roman" w:cs="Times New Roman"/>
          <w:color w:val="000000"/>
          <w:sz w:val="24"/>
          <w:szCs w:val="24"/>
        </w:rPr>
        <w:t>privat</w:t>
      </w:r>
      <w:proofErr w:type="spellEnd"/>
      <w:r w:rsidR="008F1295">
        <w:rPr>
          <w:rFonts w:ascii="Times New Roman" w:hAnsi="Times New Roman" w:cs="Times New Roman"/>
          <w:color w:val="000000"/>
          <w:sz w:val="24"/>
          <w:szCs w:val="24"/>
        </w:rPr>
        <w:t xml:space="preserve"> al </w:t>
      </w:r>
      <w:proofErr w:type="spellStart"/>
      <w:r w:rsidR="008F1295">
        <w:rPr>
          <w:rFonts w:ascii="Times New Roman" w:hAnsi="Times New Roman" w:cs="Times New Roman"/>
          <w:color w:val="000000"/>
          <w:sz w:val="24"/>
          <w:szCs w:val="24"/>
        </w:rPr>
        <w:t>Municipiului</w:t>
      </w:r>
      <w:proofErr w:type="spellEnd"/>
      <w:r w:rsidR="008F1295">
        <w:rPr>
          <w:rFonts w:ascii="Times New Roman" w:hAnsi="Times New Roman" w:cs="Times New Roman"/>
          <w:color w:val="000000"/>
          <w:sz w:val="24"/>
          <w:szCs w:val="24"/>
        </w:rPr>
        <w:t xml:space="preserve"> </w:t>
      </w:r>
      <w:proofErr w:type="spellStart"/>
      <w:r w:rsidR="008F1295">
        <w:rPr>
          <w:rFonts w:ascii="Times New Roman" w:hAnsi="Times New Roman" w:cs="Times New Roman"/>
          <w:color w:val="000000"/>
          <w:sz w:val="24"/>
          <w:szCs w:val="24"/>
        </w:rPr>
        <w:t>Timișoara</w:t>
      </w:r>
      <w:proofErr w:type="spellEnd"/>
      <w:r w:rsidR="008F1295">
        <w:rPr>
          <w:rFonts w:ascii="Times New Roman" w:hAnsi="Times New Roman" w:cs="Times New Roman"/>
          <w:color w:val="000000"/>
          <w:sz w:val="24"/>
          <w:szCs w:val="24"/>
        </w:rPr>
        <w:t xml:space="preserve"> </w:t>
      </w:r>
      <w:proofErr w:type="spellStart"/>
      <w:r w:rsidR="00543663">
        <w:rPr>
          <w:rFonts w:ascii="Times New Roman" w:hAnsi="Times New Roman" w:cs="Times New Roman"/>
          <w:color w:val="000000"/>
          <w:sz w:val="24"/>
          <w:szCs w:val="24"/>
        </w:rPr>
        <w:t>și</w:t>
      </w:r>
      <w:proofErr w:type="spellEnd"/>
      <w:r w:rsidR="00543663">
        <w:rPr>
          <w:rFonts w:ascii="Times New Roman" w:hAnsi="Times New Roman" w:cs="Times New Roman"/>
          <w:color w:val="000000"/>
          <w:sz w:val="24"/>
          <w:szCs w:val="24"/>
        </w:rPr>
        <w:t xml:space="preserve"> </w:t>
      </w:r>
      <w:r w:rsidR="005C5B25" w:rsidRPr="00702C06">
        <w:rPr>
          <w:rFonts w:ascii="Times New Roman" w:hAnsi="Times New Roman" w:cs="Times New Roman"/>
          <w:sz w:val="24"/>
          <w:szCs w:val="24"/>
          <w:lang w:val="ro-RO"/>
        </w:rPr>
        <w:t>a propus un schimb de terenuri, ca urmare a</w:t>
      </w:r>
      <w:r w:rsidR="00E72D94" w:rsidRPr="00702C06">
        <w:rPr>
          <w:rFonts w:ascii="Times New Roman" w:hAnsi="Times New Roman" w:cs="Times New Roman"/>
          <w:sz w:val="24"/>
          <w:szCs w:val="24"/>
          <w:lang w:val="ro-RO"/>
        </w:rPr>
        <w:t xml:space="preserve"> demarării mai multor documentații urbanistice în zona respectivă și implicit studierea detaliată din punct de vedere urbanistic a întregului cvartal. În urma multiplelor discuții avute cu inițiatorii PUZ-urilor, cât si cu vecinii din imediata apropiere a terenurilor in curs de reglementare, s-a ajuns la concluzia că, pentru o rezolvare în ansamblu a cvartalului, este nevoie de un drum colector nou (viitoarea stradă Magnus) de-a lungul căii ferate la nord de parcelele Continental </w:t>
      </w:r>
      <w:proofErr w:type="spellStart"/>
      <w:r w:rsidR="00E72D94" w:rsidRPr="00702C06">
        <w:rPr>
          <w:rFonts w:ascii="Times New Roman" w:hAnsi="Times New Roman" w:cs="Times New Roman"/>
          <w:sz w:val="24"/>
          <w:szCs w:val="24"/>
          <w:lang w:val="ro-RO"/>
        </w:rPr>
        <w:t>Automotive</w:t>
      </w:r>
      <w:proofErr w:type="spellEnd"/>
      <w:r w:rsidR="00E72D94" w:rsidRPr="00702C06">
        <w:rPr>
          <w:rFonts w:ascii="Times New Roman" w:hAnsi="Times New Roman" w:cs="Times New Roman"/>
          <w:sz w:val="24"/>
          <w:szCs w:val="24"/>
          <w:lang w:val="ro-RO"/>
        </w:rPr>
        <w:t xml:space="preserve"> </w:t>
      </w:r>
      <w:r w:rsidR="00FC719F" w:rsidRPr="00702C06">
        <w:rPr>
          <w:rFonts w:ascii="Times New Roman" w:hAnsi="Times New Roman" w:cs="Times New Roman"/>
          <w:sz w:val="24"/>
          <w:szCs w:val="24"/>
          <w:lang w:val="ro-RO"/>
        </w:rPr>
        <w:t>România</w:t>
      </w:r>
      <w:r w:rsidR="00E72D94" w:rsidRPr="00702C06">
        <w:rPr>
          <w:rFonts w:ascii="Times New Roman" w:hAnsi="Times New Roman" w:cs="Times New Roman"/>
          <w:sz w:val="24"/>
          <w:szCs w:val="24"/>
          <w:lang w:val="ro-RO"/>
        </w:rPr>
        <w:t xml:space="preserve"> SRL, care să deservească întregul cvartal.</w:t>
      </w:r>
    </w:p>
    <w:p w14:paraId="2E83B69E" w14:textId="5423D12C" w:rsidR="005C5B25" w:rsidRPr="00702C06" w:rsidRDefault="00E72D94" w:rsidP="00E72D94">
      <w:pPr>
        <w:pStyle w:val="Listparagraf"/>
        <w:spacing w:line="276" w:lineRule="auto"/>
        <w:ind w:left="0" w:firstLine="720"/>
        <w:jc w:val="both"/>
        <w:rPr>
          <w:rFonts w:ascii="Times New Roman" w:hAnsi="Times New Roman" w:cs="Times New Roman"/>
          <w:b/>
          <w:sz w:val="24"/>
          <w:szCs w:val="24"/>
          <w:lang w:val="ro-RO"/>
        </w:rPr>
      </w:pPr>
      <w:r w:rsidRPr="00702C06">
        <w:rPr>
          <w:rFonts w:ascii="Times New Roman" w:hAnsi="Times New Roman" w:cs="Times New Roman"/>
          <w:sz w:val="24"/>
          <w:szCs w:val="24"/>
          <w:lang w:val="ro-RO"/>
        </w:rPr>
        <w:t xml:space="preserve">Prin Planul Urbanistic Zonal aflat în faza de avizare „Centru de cercetare, dezvoltare si </w:t>
      </w:r>
      <w:r w:rsidR="00FC719F" w:rsidRPr="00702C06">
        <w:rPr>
          <w:rFonts w:ascii="Times New Roman" w:hAnsi="Times New Roman" w:cs="Times New Roman"/>
          <w:sz w:val="24"/>
          <w:szCs w:val="24"/>
          <w:lang w:val="ro-RO"/>
        </w:rPr>
        <w:t>producție</w:t>
      </w:r>
      <w:r w:rsidRPr="00702C06">
        <w:rPr>
          <w:rFonts w:ascii="Times New Roman" w:hAnsi="Times New Roman" w:cs="Times New Roman"/>
          <w:sz w:val="24"/>
          <w:szCs w:val="24"/>
          <w:lang w:val="ro-RO"/>
        </w:rPr>
        <w:t xml:space="preserve"> - cu corelare si modificare planuri urbanistice existente si definire terenuri nereglementate”, str. Siemens nr.1, </w:t>
      </w:r>
      <w:r w:rsidR="00FC719F" w:rsidRPr="00702C06">
        <w:rPr>
          <w:rFonts w:ascii="Times New Roman" w:hAnsi="Times New Roman" w:cs="Times New Roman"/>
          <w:sz w:val="24"/>
          <w:szCs w:val="24"/>
          <w:lang w:val="ro-RO"/>
        </w:rPr>
        <w:t>Timişoara</w:t>
      </w:r>
      <w:r w:rsidRPr="00702C06">
        <w:rPr>
          <w:rFonts w:ascii="Times New Roman" w:hAnsi="Times New Roman" w:cs="Times New Roman"/>
          <w:sz w:val="24"/>
          <w:szCs w:val="24"/>
          <w:lang w:val="ro-RO"/>
        </w:rPr>
        <w:t>, se propun soluții și reglementări în scopul completării mobilării parcelelor cu clădiri de birouri, depozitare și producție, asigurarea unor accese noi în zona reglementată, amenajarea de locuri de parcare pentru angajați, platforme betonate, amenajarea de spații verzi și relocarea drumului de exploatare DE 1549/5, identificat cu CF nr. 454351 Timișoara, CF nr. 405043 Timișoara și CF nr. 453023 Timișoara, prin schimb de terenuri cu Municipiul Timișoara</w:t>
      </w:r>
      <w:r w:rsidR="00FC719F" w:rsidRPr="00702C06">
        <w:rPr>
          <w:rFonts w:ascii="Times New Roman" w:hAnsi="Times New Roman" w:cs="Times New Roman"/>
          <w:sz w:val="24"/>
          <w:szCs w:val="24"/>
          <w:lang w:val="ro-RO"/>
        </w:rPr>
        <w:t>.</w:t>
      </w:r>
    </w:p>
    <w:p w14:paraId="6BE1E3DC" w14:textId="0FAEDF8C" w:rsidR="00FC719F" w:rsidRPr="00702C06" w:rsidRDefault="00FC719F" w:rsidP="00FC719F">
      <w:pPr>
        <w:spacing w:line="276" w:lineRule="auto"/>
        <w:ind w:firstLine="720"/>
        <w:jc w:val="both"/>
        <w:rPr>
          <w:rFonts w:eastAsiaTheme="minorHAnsi"/>
        </w:rPr>
      </w:pPr>
      <w:r w:rsidRPr="00702C06">
        <w:rPr>
          <w:rFonts w:eastAsiaTheme="minorHAnsi"/>
        </w:rPr>
        <w:t xml:space="preserve">Astfel se propune schimbul de terenuri între Municipiul Timișoara și Continental </w:t>
      </w:r>
      <w:proofErr w:type="spellStart"/>
      <w:r w:rsidRPr="00702C06">
        <w:rPr>
          <w:rFonts w:eastAsiaTheme="minorHAnsi"/>
        </w:rPr>
        <w:t>Automotive</w:t>
      </w:r>
      <w:proofErr w:type="spellEnd"/>
      <w:r w:rsidRPr="00702C06">
        <w:rPr>
          <w:rFonts w:eastAsiaTheme="minorHAnsi"/>
        </w:rPr>
        <w:t xml:space="preserve"> România SRL conform Planului de Acțiuni nr. UR2022-006560/13.12.2022, avizul Comisiei de Circulație nr. DT2023-000359/02.03.2023 cu planurile anexă și Planșa U05 Proprietatea asupra terenurilor, după cum urmează:</w:t>
      </w:r>
    </w:p>
    <w:p w14:paraId="53EF6E73" w14:textId="6EECC4AB" w:rsidR="00FC719F" w:rsidRPr="00702C06" w:rsidRDefault="00FC719F" w:rsidP="00FC719F">
      <w:pPr>
        <w:spacing w:line="276" w:lineRule="auto"/>
        <w:jc w:val="both"/>
        <w:rPr>
          <w:rFonts w:eastAsiaTheme="minorHAnsi"/>
        </w:rPr>
      </w:pPr>
      <w:r w:rsidRPr="00702C06">
        <w:rPr>
          <w:rFonts w:eastAsiaTheme="minorHAnsi"/>
        </w:rPr>
        <w:lastRenderedPageBreak/>
        <w:t>-</w:t>
      </w:r>
      <w:r w:rsidRPr="00702C06">
        <w:rPr>
          <w:rFonts w:eastAsiaTheme="minorHAnsi"/>
        </w:rPr>
        <w:tab/>
        <w:t>relocarea parțială a drumului de exploatare DE 1549/5 proprietatea Municipiului Timișoara, S totală propusă spre relocare= 2.087mp, astfel: înscris în CF 405043 Timișoara nr. cad. 405043, categoria de folosință drum - se propun spre relocare 938mp din totalul de 2.747mp; înscris în CF 454351 Timișoara nr. cad. 454351, categoria de folosință drum - se propun spre relocare 1.149mp din totalul de 1.914mp;</w:t>
      </w:r>
    </w:p>
    <w:p w14:paraId="236D119D" w14:textId="52FA173A" w:rsidR="00FC719F" w:rsidRPr="00702C06" w:rsidRDefault="00FC719F" w:rsidP="00FC719F">
      <w:pPr>
        <w:spacing w:line="276" w:lineRule="auto"/>
        <w:jc w:val="both"/>
        <w:rPr>
          <w:rFonts w:eastAsiaTheme="minorHAnsi"/>
        </w:rPr>
      </w:pPr>
      <w:r w:rsidRPr="00702C06">
        <w:rPr>
          <w:rFonts w:eastAsiaTheme="minorHAnsi"/>
        </w:rPr>
        <w:t>-</w:t>
      </w:r>
      <w:r w:rsidRPr="00702C06">
        <w:rPr>
          <w:rFonts w:eastAsiaTheme="minorHAnsi"/>
        </w:rPr>
        <w:tab/>
        <w:t>schimbul de teren din proprietatea Municipiului Timișoara înscris în CF 453023 Timișoara nr. cad.  453023, categoria de folosință curți construcții - se propun spre schimb 204 mp din totalul de 603mp.</w:t>
      </w:r>
    </w:p>
    <w:p w14:paraId="2A4973BA" w14:textId="12BE4BC1" w:rsidR="00FC719F" w:rsidRPr="00702C06" w:rsidRDefault="00FC719F" w:rsidP="00FC719F">
      <w:pPr>
        <w:spacing w:line="276" w:lineRule="auto"/>
        <w:jc w:val="both"/>
        <w:rPr>
          <w:rFonts w:eastAsiaTheme="minorHAnsi"/>
        </w:rPr>
      </w:pPr>
      <w:r w:rsidRPr="00702C06">
        <w:rPr>
          <w:rFonts w:eastAsiaTheme="minorHAnsi"/>
        </w:rPr>
        <w:t>-</w:t>
      </w:r>
      <w:r w:rsidRPr="00702C06">
        <w:rPr>
          <w:rFonts w:eastAsiaTheme="minorHAnsi"/>
        </w:rPr>
        <w:tab/>
        <w:t xml:space="preserve">Continental </w:t>
      </w:r>
      <w:proofErr w:type="spellStart"/>
      <w:r w:rsidRPr="00702C06">
        <w:rPr>
          <w:rFonts w:eastAsiaTheme="minorHAnsi"/>
        </w:rPr>
        <w:t>Automotive</w:t>
      </w:r>
      <w:proofErr w:type="spellEnd"/>
      <w:r w:rsidRPr="00702C06">
        <w:rPr>
          <w:rFonts w:eastAsiaTheme="minorHAnsi"/>
        </w:rPr>
        <w:t xml:space="preserve"> România SRL propune spre schimb terenul din proprietate privată, S totală propusă spre schimb = 3.273mp astfel: înscris în CF 453016 Timișoara nr. cad. 453016, categoria de folosință curți construcții - se propun schimb 834 mp din totalul de 35.026mp; înscris în CF 442983 Timișoara nr. cad. 442983, categoria de folosință curți construcții - se propun spre schimb 146 mp din totalul de 5.347 mp înscris în CF 442988 Timișoara nr. cad. 442988, categoria de folosință curți construcții - se propun spre schimb 135 mp din totalul de 4.765 mp; înscris în CF 421257 Timișoara nr. cad. 421257, categoria de folosință curți construcții - se propun spre schimb 2.158mp din totalul de 25.000mp; </w:t>
      </w:r>
    </w:p>
    <w:p w14:paraId="16E1B8A4" w14:textId="6C75274B" w:rsidR="00FC719F" w:rsidRPr="00702C06" w:rsidRDefault="00FC719F" w:rsidP="00FC719F">
      <w:pPr>
        <w:spacing w:line="276" w:lineRule="auto"/>
        <w:ind w:left="-142" w:firstLine="142"/>
        <w:jc w:val="both"/>
      </w:pPr>
      <w:r w:rsidRPr="00702C06">
        <w:rPr>
          <w:rFonts w:eastAsiaTheme="minorHAnsi"/>
        </w:rPr>
        <w:tab/>
        <w:t>Relocarea parțială a DE 1549/5 nu va afecta accesul către parcelele vecine, accesul la aceste parcele realizându-se prin noua stradă creată str. Magnus.</w:t>
      </w:r>
      <w:r w:rsidR="00283DF2" w:rsidRPr="00702C06">
        <w:tab/>
      </w:r>
      <w:r w:rsidR="000678A0" w:rsidRPr="00702C06">
        <w:t xml:space="preserve">  </w:t>
      </w:r>
    </w:p>
    <w:p w14:paraId="38180697" w14:textId="05084D1C" w:rsidR="00FC719F" w:rsidRPr="00702C06" w:rsidRDefault="00FC719F" w:rsidP="0036723D">
      <w:pPr>
        <w:spacing w:line="276" w:lineRule="auto"/>
        <w:ind w:firstLine="720"/>
        <w:jc w:val="both"/>
      </w:pPr>
      <w:r w:rsidRPr="00702C06">
        <w:t xml:space="preserve">De menționat este faptul că drumul de exploatare existent, de 1549/5, care momentan împarte proprietatea Continental </w:t>
      </w:r>
      <w:proofErr w:type="spellStart"/>
      <w:r w:rsidRPr="00702C06">
        <w:t>Automotive</w:t>
      </w:r>
      <w:proofErr w:type="spellEnd"/>
      <w:r w:rsidRPr="00702C06">
        <w:t xml:space="preserve"> România SRL în două, nu mai are utilitate publică în noua configurație a cvartalului și face foarte dificilă dezvoltarea zonei industriale. Drumul de exploatare își pierde din utilitate datorită planurilor de dezvoltare a drumurilor din zonă- prevăzute în PUG și preluate în planurile urbanistice avizate sau în curs de avizare- planuri prin care se preconizează dezvoltarea Inelului IV si crearea de străzi noi, străzi importante din punct de vedere economic pentru dezvoltarea orașului.</w:t>
      </w:r>
    </w:p>
    <w:p w14:paraId="022FE1F7" w14:textId="77052A38" w:rsidR="00073CA8" w:rsidRPr="00702C06" w:rsidRDefault="0036723D" w:rsidP="0036723D">
      <w:pPr>
        <w:spacing w:line="276" w:lineRule="auto"/>
        <w:jc w:val="both"/>
        <w:rPr>
          <w:bCs/>
          <w:color w:val="000000"/>
        </w:rPr>
      </w:pPr>
      <w:r w:rsidRPr="00702C06">
        <w:rPr>
          <w:bCs/>
          <w:color w:val="000000"/>
        </w:rPr>
        <w:tab/>
        <w:t xml:space="preserve">Prin adresa nr. </w:t>
      </w:r>
      <w:r w:rsidR="009636DD" w:rsidRPr="00702C06">
        <w:rPr>
          <w:bCs/>
          <w:color w:val="000000"/>
        </w:rPr>
        <w:t>TMI2023-015884/14.12.2023 Direcția Generală Urbanism și Planificare Teritorială prin Biroul Avizare PUD/PUZ ne comunică că pentru imobilele situate în Timișoara, identificate prin CF 454351 Timișoara, CF 405043 Timișoara, și CF 453023 Timișoara, proprietar Municipiul Timișoara, trecerea din domeniul public în domeniul privat al Municipiului Timișoara în vederea unui schimb de teren este oportună din punct de vedere urbanistic.</w:t>
      </w:r>
    </w:p>
    <w:p w14:paraId="01FC77CF" w14:textId="40574A2A" w:rsidR="00283DF2" w:rsidRPr="00702C06" w:rsidRDefault="00E45919" w:rsidP="003A18EF">
      <w:pPr>
        <w:spacing w:line="276" w:lineRule="auto"/>
        <w:ind w:left="-142" w:firstLine="142"/>
        <w:jc w:val="both"/>
        <w:rPr>
          <w:bCs/>
          <w:color w:val="000000"/>
        </w:rPr>
      </w:pPr>
      <w:r w:rsidRPr="00702C06">
        <w:rPr>
          <w:bCs/>
          <w:color w:val="000000"/>
        </w:rPr>
        <w:tab/>
      </w:r>
      <w:r w:rsidR="00EC59AB" w:rsidRPr="00702C06">
        <w:rPr>
          <w:bCs/>
          <w:color w:val="000000"/>
        </w:rPr>
        <w:t xml:space="preserve">În vederea realizării schimbului de teren între Continental </w:t>
      </w:r>
      <w:proofErr w:type="spellStart"/>
      <w:r w:rsidR="00EC59AB" w:rsidRPr="00702C06">
        <w:rPr>
          <w:bCs/>
          <w:color w:val="000000"/>
        </w:rPr>
        <w:t>Automotive</w:t>
      </w:r>
      <w:proofErr w:type="spellEnd"/>
      <w:r w:rsidR="00EC59AB" w:rsidRPr="00702C06">
        <w:rPr>
          <w:bCs/>
          <w:color w:val="000000"/>
        </w:rPr>
        <w:t xml:space="preserve"> România SRL și Municipiul Timișoara este necesară trecerea imobilelor înscrise în CF </w:t>
      </w:r>
      <w:bookmarkStart w:id="1" w:name="_Hlk153538398"/>
      <w:r w:rsidR="00EC59AB" w:rsidRPr="00702C06">
        <w:rPr>
          <w:bCs/>
          <w:color w:val="000000"/>
        </w:rPr>
        <w:t xml:space="preserve">nr. 454351 Timișoara, CF nr. 405043 Timișoara și CF nr. 453023 Timișoara </w:t>
      </w:r>
      <w:bookmarkEnd w:id="1"/>
      <w:r w:rsidR="00EC59AB" w:rsidRPr="00702C06">
        <w:rPr>
          <w:bCs/>
          <w:color w:val="000000"/>
        </w:rPr>
        <w:t>din domeniul public al Municipiului Timișoara în domeniul privat al Municipiului Timișoara .</w:t>
      </w:r>
    </w:p>
    <w:p w14:paraId="4D8CE0B8" w14:textId="40FD9A1B" w:rsidR="00283DF2" w:rsidRPr="00702C06" w:rsidRDefault="00283DF2" w:rsidP="003A18EF">
      <w:pPr>
        <w:spacing w:line="276" w:lineRule="auto"/>
        <w:ind w:left="-142" w:firstLine="142"/>
        <w:jc w:val="both"/>
        <w:rPr>
          <w:bCs/>
          <w:color w:val="000000"/>
        </w:rPr>
      </w:pPr>
      <w:r w:rsidRPr="00702C06">
        <w:rPr>
          <w:bCs/>
          <w:color w:val="000000"/>
        </w:rPr>
        <w:tab/>
      </w:r>
      <w:r w:rsidR="00E20C11" w:rsidRPr="00702C06">
        <w:rPr>
          <w:bCs/>
          <w:color w:val="000000"/>
        </w:rPr>
        <w:t xml:space="preserve">Conform Ordonanței de Urgență nr.57/2019 privind Codul Administrativ, art.294, alin (3) </w:t>
      </w:r>
      <w:r w:rsidR="00E20C11" w:rsidRPr="00702C06">
        <w:rPr>
          <w:bCs/>
          <w:i/>
          <w:iCs/>
          <w:color w:val="000000"/>
        </w:rPr>
        <w:t xml:space="preserve">”Trecerea unui bun din domeniul public al unei </w:t>
      </w:r>
      <w:proofErr w:type="spellStart"/>
      <w:r w:rsidR="00E20C11" w:rsidRPr="00702C06">
        <w:rPr>
          <w:bCs/>
          <w:i/>
          <w:iCs/>
          <w:color w:val="000000"/>
        </w:rPr>
        <w:t>unităţi</w:t>
      </w:r>
      <w:proofErr w:type="spellEnd"/>
      <w:r w:rsidR="00E20C11" w:rsidRPr="00702C06">
        <w:rPr>
          <w:bCs/>
          <w:i/>
          <w:iCs/>
          <w:color w:val="000000"/>
        </w:rPr>
        <w:t xml:space="preserve"> administrativ-teritoriale de pe raza teritorială a unui </w:t>
      </w:r>
      <w:proofErr w:type="spellStart"/>
      <w:r w:rsidR="00E20C11" w:rsidRPr="00702C06">
        <w:rPr>
          <w:bCs/>
          <w:i/>
          <w:iCs/>
          <w:color w:val="000000"/>
        </w:rPr>
        <w:t>judeţ</w:t>
      </w:r>
      <w:proofErr w:type="spellEnd"/>
      <w:r w:rsidR="00E20C11" w:rsidRPr="00702C06">
        <w:rPr>
          <w:bCs/>
          <w:i/>
          <w:iCs/>
          <w:color w:val="000000"/>
        </w:rPr>
        <w:t xml:space="preserve"> în domeniul public al </w:t>
      </w:r>
      <w:proofErr w:type="spellStart"/>
      <w:r w:rsidR="00E20C11" w:rsidRPr="00702C06">
        <w:rPr>
          <w:bCs/>
          <w:i/>
          <w:iCs/>
          <w:color w:val="000000"/>
        </w:rPr>
        <w:t>judeţului</w:t>
      </w:r>
      <w:proofErr w:type="spellEnd"/>
      <w:r w:rsidR="00E20C11" w:rsidRPr="00702C06">
        <w:rPr>
          <w:bCs/>
          <w:i/>
          <w:iCs/>
          <w:color w:val="000000"/>
        </w:rPr>
        <w:t xml:space="preserve"> respectiv se face la cererea consiliului </w:t>
      </w:r>
      <w:proofErr w:type="spellStart"/>
      <w:r w:rsidR="00E20C11" w:rsidRPr="00702C06">
        <w:rPr>
          <w:bCs/>
          <w:i/>
          <w:iCs/>
          <w:color w:val="000000"/>
        </w:rPr>
        <w:t>judeţean</w:t>
      </w:r>
      <w:proofErr w:type="spellEnd"/>
      <w:r w:rsidR="00E20C11" w:rsidRPr="00702C06">
        <w:rPr>
          <w:bCs/>
          <w:i/>
          <w:iCs/>
          <w:color w:val="000000"/>
        </w:rPr>
        <w:t xml:space="preserve">, prin hotărâre a consiliului local al comunei, al </w:t>
      </w:r>
      <w:proofErr w:type="spellStart"/>
      <w:r w:rsidR="00E20C11" w:rsidRPr="00702C06">
        <w:rPr>
          <w:bCs/>
          <w:i/>
          <w:iCs/>
          <w:color w:val="000000"/>
        </w:rPr>
        <w:t>oraşului</w:t>
      </w:r>
      <w:proofErr w:type="spellEnd"/>
      <w:r w:rsidR="00E20C11" w:rsidRPr="00702C06">
        <w:rPr>
          <w:bCs/>
          <w:i/>
          <w:iCs/>
          <w:color w:val="000000"/>
        </w:rPr>
        <w:t xml:space="preserve"> sau al municipiului, după caz. ”</w:t>
      </w:r>
    </w:p>
    <w:p w14:paraId="1D0D5F8A" w14:textId="6108A0D0" w:rsidR="008B0DDC" w:rsidRPr="00702C06" w:rsidRDefault="00283DF2" w:rsidP="008B0DDC">
      <w:pPr>
        <w:pStyle w:val="Listparagraf"/>
        <w:spacing w:line="276" w:lineRule="auto"/>
        <w:ind w:left="0"/>
        <w:jc w:val="both"/>
        <w:rPr>
          <w:rFonts w:ascii="Times New Roman" w:eastAsia="Calibri" w:hAnsi="Times New Roman" w:cs="Times New Roman"/>
          <w:sz w:val="24"/>
          <w:szCs w:val="24"/>
        </w:rPr>
      </w:pPr>
      <w:r w:rsidRPr="00702C06">
        <w:rPr>
          <w:rFonts w:eastAsia="Calibri"/>
          <w:sz w:val="24"/>
          <w:szCs w:val="24"/>
        </w:rPr>
        <w:tab/>
      </w:r>
      <w:proofErr w:type="spellStart"/>
      <w:r w:rsidR="00E20C11" w:rsidRPr="00702C06">
        <w:rPr>
          <w:rFonts w:ascii="Times New Roman" w:eastAsia="Calibri" w:hAnsi="Times New Roman" w:cs="Times New Roman"/>
          <w:sz w:val="24"/>
          <w:szCs w:val="24"/>
        </w:rPr>
        <w:t>În</w:t>
      </w:r>
      <w:proofErr w:type="spellEnd"/>
      <w:r w:rsidR="00E20C11" w:rsidRPr="00702C06">
        <w:rPr>
          <w:rFonts w:ascii="Times New Roman" w:eastAsia="Calibri" w:hAnsi="Times New Roman" w:cs="Times New Roman"/>
          <w:sz w:val="24"/>
          <w:szCs w:val="24"/>
        </w:rPr>
        <w:t xml:space="preserve"> </w:t>
      </w:r>
      <w:proofErr w:type="spellStart"/>
      <w:r w:rsidR="00E20C11" w:rsidRPr="00702C06">
        <w:rPr>
          <w:rFonts w:ascii="Times New Roman" w:eastAsia="Calibri" w:hAnsi="Times New Roman" w:cs="Times New Roman"/>
          <w:sz w:val="24"/>
          <w:szCs w:val="24"/>
        </w:rPr>
        <w:t>evidențele</w:t>
      </w:r>
      <w:proofErr w:type="spellEnd"/>
      <w:r w:rsidR="00E20C11" w:rsidRPr="00702C06">
        <w:rPr>
          <w:rFonts w:ascii="Times New Roman" w:eastAsia="Calibri" w:hAnsi="Times New Roman" w:cs="Times New Roman"/>
          <w:sz w:val="24"/>
          <w:szCs w:val="24"/>
        </w:rPr>
        <w:t xml:space="preserve"> Serviciului Juridic nu </w:t>
      </w:r>
      <w:proofErr w:type="spellStart"/>
      <w:r w:rsidR="00E20C11" w:rsidRPr="00702C06">
        <w:rPr>
          <w:rFonts w:ascii="Times New Roman" w:eastAsia="Calibri" w:hAnsi="Times New Roman" w:cs="Times New Roman"/>
          <w:sz w:val="24"/>
          <w:szCs w:val="24"/>
        </w:rPr>
        <w:t>figurează</w:t>
      </w:r>
      <w:proofErr w:type="spellEnd"/>
      <w:r w:rsidR="00E20C11" w:rsidRPr="00702C06">
        <w:rPr>
          <w:rFonts w:ascii="Times New Roman" w:eastAsia="Calibri" w:hAnsi="Times New Roman" w:cs="Times New Roman"/>
          <w:sz w:val="24"/>
          <w:szCs w:val="24"/>
        </w:rPr>
        <w:t xml:space="preserve"> </w:t>
      </w:r>
      <w:proofErr w:type="spellStart"/>
      <w:r w:rsidR="00E20C11" w:rsidRPr="00702C06">
        <w:rPr>
          <w:rFonts w:ascii="Times New Roman" w:eastAsia="Calibri" w:hAnsi="Times New Roman" w:cs="Times New Roman"/>
          <w:sz w:val="24"/>
          <w:szCs w:val="24"/>
        </w:rPr>
        <w:t>litigii</w:t>
      </w:r>
      <w:proofErr w:type="spellEnd"/>
      <w:r w:rsidR="00E20C11" w:rsidRPr="00702C06">
        <w:rPr>
          <w:rFonts w:ascii="Times New Roman" w:eastAsia="Calibri" w:hAnsi="Times New Roman" w:cs="Times New Roman"/>
          <w:sz w:val="24"/>
          <w:szCs w:val="24"/>
        </w:rPr>
        <w:t xml:space="preserve"> cu </w:t>
      </w:r>
      <w:proofErr w:type="spellStart"/>
      <w:r w:rsidR="00E20C11" w:rsidRPr="00702C06">
        <w:rPr>
          <w:rFonts w:ascii="Times New Roman" w:eastAsia="Calibri" w:hAnsi="Times New Roman" w:cs="Times New Roman"/>
          <w:sz w:val="24"/>
          <w:szCs w:val="24"/>
        </w:rPr>
        <w:t>privire</w:t>
      </w:r>
      <w:proofErr w:type="spellEnd"/>
      <w:r w:rsidR="00E20C11" w:rsidRPr="00702C06">
        <w:rPr>
          <w:rFonts w:ascii="Times New Roman" w:eastAsia="Calibri" w:hAnsi="Times New Roman" w:cs="Times New Roman"/>
          <w:sz w:val="24"/>
          <w:szCs w:val="24"/>
        </w:rPr>
        <w:t xml:space="preserve"> la </w:t>
      </w:r>
      <w:proofErr w:type="spellStart"/>
      <w:r w:rsidR="00E20C11" w:rsidRPr="00702C06">
        <w:rPr>
          <w:rFonts w:ascii="Times New Roman" w:eastAsia="Calibri" w:hAnsi="Times New Roman" w:cs="Times New Roman"/>
          <w:sz w:val="24"/>
          <w:szCs w:val="24"/>
        </w:rPr>
        <w:t>terenurile</w:t>
      </w:r>
      <w:proofErr w:type="spellEnd"/>
      <w:r w:rsidR="00E20C11" w:rsidRPr="00702C06">
        <w:rPr>
          <w:rFonts w:ascii="Times New Roman" w:eastAsia="Calibri" w:hAnsi="Times New Roman" w:cs="Times New Roman"/>
          <w:sz w:val="24"/>
          <w:szCs w:val="24"/>
        </w:rPr>
        <w:t xml:space="preserve"> </w:t>
      </w:r>
      <w:proofErr w:type="spellStart"/>
      <w:r w:rsidR="00E20C11" w:rsidRPr="00702C06">
        <w:rPr>
          <w:rFonts w:ascii="Times New Roman" w:eastAsia="Calibri" w:hAnsi="Times New Roman" w:cs="Times New Roman"/>
          <w:sz w:val="24"/>
          <w:szCs w:val="24"/>
        </w:rPr>
        <w:t>înscrise</w:t>
      </w:r>
      <w:proofErr w:type="spellEnd"/>
      <w:r w:rsidR="00E20C11" w:rsidRPr="00702C06">
        <w:rPr>
          <w:rFonts w:ascii="Times New Roman" w:eastAsia="Calibri" w:hAnsi="Times New Roman" w:cs="Times New Roman"/>
          <w:sz w:val="24"/>
          <w:szCs w:val="24"/>
        </w:rPr>
        <w:t xml:space="preserve"> </w:t>
      </w:r>
      <w:proofErr w:type="spellStart"/>
      <w:r w:rsidR="00E20C11" w:rsidRPr="00702C06">
        <w:rPr>
          <w:rFonts w:ascii="Times New Roman" w:eastAsia="Calibri" w:hAnsi="Times New Roman" w:cs="Times New Roman"/>
          <w:sz w:val="24"/>
          <w:szCs w:val="24"/>
        </w:rPr>
        <w:t>în</w:t>
      </w:r>
      <w:proofErr w:type="spellEnd"/>
      <w:r w:rsidR="00E20C11" w:rsidRPr="00702C06">
        <w:rPr>
          <w:rFonts w:ascii="Times New Roman" w:eastAsia="Calibri" w:hAnsi="Times New Roman" w:cs="Times New Roman"/>
          <w:sz w:val="24"/>
          <w:szCs w:val="24"/>
        </w:rPr>
        <w:t xml:space="preserve"> CF nr. 454351 </w:t>
      </w:r>
      <w:proofErr w:type="spellStart"/>
      <w:r w:rsidR="00E20C11" w:rsidRPr="00702C06">
        <w:rPr>
          <w:rFonts w:ascii="Times New Roman" w:eastAsia="Calibri" w:hAnsi="Times New Roman" w:cs="Times New Roman"/>
          <w:sz w:val="24"/>
          <w:szCs w:val="24"/>
        </w:rPr>
        <w:t>Timișoara</w:t>
      </w:r>
      <w:proofErr w:type="spellEnd"/>
      <w:r w:rsidR="00E20C11" w:rsidRPr="00702C06">
        <w:rPr>
          <w:rFonts w:ascii="Times New Roman" w:eastAsia="Calibri" w:hAnsi="Times New Roman" w:cs="Times New Roman"/>
          <w:sz w:val="24"/>
          <w:szCs w:val="24"/>
        </w:rPr>
        <w:t xml:space="preserve">, CF nr. 405043 </w:t>
      </w:r>
      <w:proofErr w:type="spellStart"/>
      <w:r w:rsidR="00E20C11" w:rsidRPr="00702C06">
        <w:rPr>
          <w:rFonts w:ascii="Times New Roman" w:eastAsia="Calibri" w:hAnsi="Times New Roman" w:cs="Times New Roman"/>
          <w:sz w:val="24"/>
          <w:szCs w:val="24"/>
        </w:rPr>
        <w:t>Timișoara</w:t>
      </w:r>
      <w:proofErr w:type="spellEnd"/>
      <w:r w:rsidR="00E20C11" w:rsidRPr="00702C06">
        <w:rPr>
          <w:rFonts w:ascii="Times New Roman" w:eastAsia="Calibri" w:hAnsi="Times New Roman" w:cs="Times New Roman"/>
          <w:sz w:val="24"/>
          <w:szCs w:val="24"/>
        </w:rPr>
        <w:t xml:space="preserve"> </w:t>
      </w:r>
      <w:proofErr w:type="spellStart"/>
      <w:r w:rsidR="00E20C11" w:rsidRPr="00702C06">
        <w:rPr>
          <w:rFonts w:ascii="Times New Roman" w:eastAsia="Calibri" w:hAnsi="Times New Roman" w:cs="Times New Roman"/>
          <w:sz w:val="24"/>
          <w:szCs w:val="24"/>
        </w:rPr>
        <w:t>și</w:t>
      </w:r>
      <w:proofErr w:type="spellEnd"/>
      <w:r w:rsidR="00E20C11" w:rsidRPr="00702C06">
        <w:rPr>
          <w:rFonts w:ascii="Times New Roman" w:eastAsia="Calibri" w:hAnsi="Times New Roman" w:cs="Times New Roman"/>
          <w:sz w:val="24"/>
          <w:szCs w:val="24"/>
        </w:rPr>
        <w:t xml:space="preserve"> CF nr. 453023 </w:t>
      </w:r>
      <w:proofErr w:type="spellStart"/>
      <w:r w:rsidR="00E20C11" w:rsidRPr="00702C06">
        <w:rPr>
          <w:rFonts w:ascii="Times New Roman" w:eastAsia="Calibri" w:hAnsi="Times New Roman" w:cs="Times New Roman"/>
          <w:sz w:val="24"/>
          <w:szCs w:val="24"/>
        </w:rPr>
        <w:t>Timișoara</w:t>
      </w:r>
      <w:proofErr w:type="spellEnd"/>
      <w:r w:rsidR="00E20C11" w:rsidRPr="00702C06">
        <w:rPr>
          <w:rFonts w:ascii="Times New Roman" w:eastAsia="Calibri" w:hAnsi="Times New Roman" w:cs="Times New Roman"/>
          <w:sz w:val="24"/>
          <w:szCs w:val="24"/>
        </w:rPr>
        <w:t xml:space="preserve">, conform </w:t>
      </w:r>
      <w:proofErr w:type="spellStart"/>
      <w:r w:rsidR="00E20C11" w:rsidRPr="00702C06">
        <w:rPr>
          <w:rFonts w:ascii="Times New Roman" w:eastAsia="Calibri" w:hAnsi="Times New Roman" w:cs="Times New Roman"/>
          <w:sz w:val="24"/>
          <w:szCs w:val="24"/>
        </w:rPr>
        <w:t>adresei</w:t>
      </w:r>
      <w:proofErr w:type="spellEnd"/>
      <w:r w:rsidR="00E20C11" w:rsidRPr="00702C06">
        <w:rPr>
          <w:rFonts w:ascii="Times New Roman" w:eastAsia="Calibri" w:hAnsi="Times New Roman" w:cs="Times New Roman"/>
          <w:sz w:val="24"/>
          <w:szCs w:val="24"/>
        </w:rPr>
        <w:t xml:space="preserve"> nr. TMI2023-014522/30.11.2023.</w:t>
      </w:r>
    </w:p>
    <w:p w14:paraId="048628D1" w14:textId="54E49087" w:rsidR="002532EB" w:rsidRPr="002532EB" w:rsidRDefault="002532EB" w:rsidP="002532EB">
      <w:pPr>
        <w:pStyle w:val="Listparagraf"/>
        <w:spacing w:line="276" w:lineRule="auto"/>
        <w:ind w:left="0" w:firstLine="720"/>
        <w:jc w:val="both"/>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P</w:t>
      </w:r>
      <w:r w:rsidRPr="002532EB">
        <w:rPr>
          <w:rFonts w:ascii="Times New Roman" w:eastAsia="Calibri" w:hAnsi="Times New Roman" w:cs="Times New Roman"/>
          <w:sz w:val="24"/>
          <w:szCs w:val="24"/>
        </w:rPr>
        <w:t>otrivit</w:t>
      </w:r>
      <w:proofErr w:type="spellEnd"/>
      <w:r w:rsidRPr="002532EB">
        <w:rPr>
          <w:rFonts w:ascii="Times New Roman" w:eastAsia="Calibri" w:hAnsi="Times New Roman" w:cs="Times New Roman"/>
          <w:sz w:val="24"/>
          <w:szCs w:val="24"/>
        </w:rPr>
        <w:t xml:space="preserve"> </w:t>
      </w:r>
      <w:proofErr w:type="spellStart"/>
      <w:r w:rsidRPr="002532EB">
        <w:rPr>
          <w:rFonts w:ascii="Times New Roman" w:eastAsia="Calibri" w:hAnsi="Times New Roman" w:cs="Times New Roman"/>
          <w:sz w:val="24"/>
          <w:szCs w:val="24"/>
        </w:rPr>
        <w:t>evidenţelor</w:t>
      </w:r>
      <w:proofErr w:type="spellEnd"/>
      <w:r w:rsidRPr="002532EB">
        <w:rPr>
          <w:rFonts w:ascii="Times New Roman" w:eastAsia="Calibri" w:hAnsi="Times New Roman" w:cs="Times New Roman"/>
          <w:sz w:val="24"/>
          <w:szCs w:val="24"/>
        </w:rPr>
        <w:t xml:space="preserve"> </w:t>
      </w:r>
      <w:proofErr w:type="spellStart"/>
      <w:r w:rsidRPr="002532EB">
        <w:rPr>
          <w:rFonts w:ascii="Times New Roman" w:eastAsia="Calibri" w:hAnsi="Times New Roman" w:cs="Times New Roman"/>
          <w:sz w:val="24"/>
          <w:szCs w:val="24"/>
        </w:rPr>
        <w:t>Compartimentului</w:t>
      </w:r>
      <w:proofErr w:type="spellEnd"/>
      <w:r w:rsidRPr="002532EB">
        <w:rPr>
          <w:rFonts w:ascii="Times New Roman" w:eastAsia="Calibri" w:hAnsi="Times New Roman" w:cs="Times New Roman"/>
          <w:sz w:val="24"/>
          <w:szCs w:val="24"/>
        </w:rPr>
        <w:t xml:space="preserve"> Fond </w:t>
      </w:r>
      <w:proofErr w:type="spellStart"/>
      <w:r w:rsidRPr="002532EB">
        <w:rPr>
          <w:rFonts w:ascii="Times New Roman" w:eastAsia="Calibri" w:hAnsi="Times New Roman" w:cs="Times New Roman"/>
          <w:sz w:val="24"/>
          <w:szCs w:val="24"/>
        </w:rPr>
        <w:t>Funciar</w:t>
      </w:r>
      <w:proofErr w:type="spellEnd"/>
      <w:r w:rsidRPr="002532EB">
        <w:rPr>
          <w:rFonts w:ascii="Times New Roman" w:eastAsia="Calibri" w:hAnsi="Times New Roman" w:cs="Times New Roman"/>
          <w:sz w:val="24"/>
          <w:szCs w:val="24"/>
        </w:rPr>
        <w:t xml:space="preserve">, </w:t>
      </w:r>
      <w:proofErr w:type="spellStart"/>
      <w:r w:rsidRPr="002532EB">
        <w:rPr>
          <w:rFonts w:ascii="Times New Roman" w:eastAsia="Calibri" w:hAnsi="Times New Roman" w:cs="Times New Roman"/>
          <w:sz w:val="24"/>
          <w:szCs w:val="24"/>
        </w:rPr>
        <w:t>respectiv</w:t>
      </w:r>
      <w:proofErr w:type="spellEnd"/>
      <w:r w:rsidRPr="002532EB">
        <w:rPr>
          <w:rFonts w:ascii="Times New Roman" w:eastAsia="Calibri" w:hAnsi="Times New Roman" w:cs="Times New Roman"/>
          <w:sz w:val="24"/>
          <w:szCs w:val="24"/>
        </w:rPr>
        <w:t xml:space="preserve"> </w:t>
      </w:r>
      <w:proofErr w:type="spellStart"/>
      <w:r w:rsidRPr="002532EB">
        <w:rPr>
          <w:rFonts w:ascii="Times New Roman" w:eastAsia="Calibri" w:hAnsi="Times New Roman" w:cs="Times New Roman"/>
          <w:sz w:val="24"/>
          <w:szCs w:val="24"/>
        </w:rPr>
        <w:t>Comisiei</w:t>
      </w:r>
      <w:proofErr w:type="spellEnd"/>
      <w:r w:rsidRPr="002532EB">
        <w:rPr>
          <w:rFonts w:ascii="Times New Roman" w:eastAsia="Calibri" w:hAnsi="Times New Roman" w:cs="Times New Roman"/>
          <w:sz w:val="24"/>
          <w:szCs w:val="24"/>
        </w:rPr>
        <w:t xml:space="preserve"> </w:t>
      </w:r>
      <w:proofErr w:type="spellStart"/>
      <w:r w:rsidRPr="002532EB">
        <w:rPr>
          <w:rFonts w:ascii="Times New Roman" w:eastAsia="Calibri" w:hAnsi="Times New Roman" w:cs="Times New Roman"/>
          <w:sz w:val="24"/>
          <w:szCs w:val="24"/>
        </w:rPr>
        <w:t>municipale</w:t>
      </w:r>
      <w:proofErr w:type="spellEnd"/>
      <w:r w:rsidRPr="002532EB">
        <w:rPr>
          <w:rFonts w:ascii="Times New Roman" w:eastAsia="Calibri" w:hAnsi="Times New Roman" w:cs="Times New Roman"/>
          <w:sz w:val="24"/>
          <w:szCs w:val="24"/>
        </w:rPr>
        <w:t xml:space="preserve"> de fond </w:t>
      </w:r>
      <w:proofErr w:type="spellStart"/>
      <w:r w:rsidRPr="002532EB">
        <w:rPr>
          <w:rFonts w:ascii="Times New Roman" w:eastAsia="Calibri" w:hAnsi="Times New Roman" w:cs="Times New Roman"/>
          <w:sz w:val="24"/>
          <w:szCs w:val="24"/>
        </w:rPr>
        <w:t>funciar</w:t>
      </w:r>
      <w:proofErr w:type="spellEnd"/>
      <w:r w:rsidRPr="002532EB">
        <w:rPr>
          <w:rFonts w:ascii="Times New Roman" w:eastAsia="Calibri" w:hAnsi="Times New Roman" w:cs="Times New Roman"/>
          <w:sz w:val="24"/>
          <w:szCs w:val="24"/>
        </w:rPr>
        <w:t xml:space="preserve"> </w:t>
      </w:r>
      <w:proofErr w:type="spellStart"/>
      <w:r w:rsidRPr="002532EB">
        <w:rPr>
          <w:rFonts w:ascii="Times New Roman" w:eastAsia="Calibri" w:hAnsi="Times New Roman" w:cs="Times New Roman"/>
          <w:sz w:val="24"/>
          <w:szCs w:val="24"/>
        </w:rPr>
        <w:t>Timișoara</w:t>
      </w:r>
      <w:proofErr w:type="spellEnd"/>
      <w:r w:rsidRPr="002532EB">
        <w:rPr>
          <w:rFonts w:ascii="Times New Roman" w:eastAsia="Calibri" w:hAnsi="Times New Roman" w:cs="Times New Roman"/>
          <w:sz w:val="24"/>
          <w:szCs w:val="24"/>
        </w:rPr>
        <w:t xml:space="preserve">, din </w:t>
      </w:r>
      <w:proofErr w:type="spellStart"/>
      <w:r w:rsidRPr="002532EB">
        <w:rPr>
          <w:rFonts w:ascii="Times New Roman" w:eastAsia="Calibri" w:hAnsi="Times New Roman" w:cs="Times New Roman"/>
          <w:sz w:val="24"/>
          <w:szCs w:val="24"/>
        </w:rPr>
        <w:t>dosarele</w:t>
      </w:r>
      <w:proofErr w:type="spellEnd"/>
      <w:r w:rsidRPr="002532EB">
        <w:rPr>
          <w:rFonts w:ascii="Times New Roman" w:eastAsia="Calibri" w:hAnsi="Times New Roman" w:cs="Times New Roman"/>
          <w:sz w:val="24"/>
          <w:szCs w:val="24"/>
        </w:rPr>
        <w:t xml:space="preserve"> </w:t>
      </w:r>
      <w:proofErr w:type="spellStart"/>
      <w:r w:rsidRPr="002532EB">
        <w:rPr>
          <w:rFonts w:ascii="Times New Roman" w:eastAsia="Calibri" w:hAnsi="Times New Roman" w:cs="Times New Roman"/>
          <w:sz w:val="24"/>
          <w:szCs w:val="24"/>
        </w:rPr>
        <w:t>depuse</w:t>
      </w:r>
      <w:proofErr w:type="spellEnd"/>
      <w:r w:rsidRPr="002532EB">
        <w:rPr>
          <w:rFonts w:ascii="Times New Roman" w:eastAsia="Calibri" w:hAnsi="Times New Roman" w:cs="Times New Roman"/>
          <w:sz w:val="24"/>
          <w:szCs w:val="24"/>
        </w:rPr>
        <w:t xml:space="preserve"> </w:t>
      </w:r>
      <w:proofErr w:type="spellStart"/>
      <w:r w:rsidRPr="002532EB">
        <w:rPr>
          <w:rFonts w:ascii="Times New Roman" w:eastAsia="Calibri" w:hAnsi="Times New Roman" w:cs="Times New Roman"/>
          <w:sz w:val="24"/>
          <w:szCs w:val="24"/>
        </w:rPr>
        <w:t>în</w:t>
      </w:r>
      <w:proofErr w:type="spellEnd"/>
      <w:r w:rsidRPr="002532EB">
        <w:rPr>
          <w:rFonts w:ascii="Times New Roman" w:eastAsia="Calibri" w:hAnsi="Times New Roman" w:cs="Times New Roman"/>
          <w:sz w:val="24"/>
          <w:szCs w:val="24"/>
        </w:rPr>
        <w:t xml:space="preserve"> </w:t>
      </w:r>
      <w:proofErr w:type="spellStart"/>
      <w:r w:rsidRPr="002532EB">
        <w:rPr>
          <w:rFonts w:ascii="Times New Roman" w:eastAsia="Calibri" w:hAnsi="Times New Roman" w:cs="Times New Roman"/>
          <w:sz w:val="24"/>
          <w:szCs w:val="24"/>
        </w:rPr>
        <w:t>temeiul</w:t>
      </w:r>
      <w:proofErr w:type="spellEnd"/>
      <w:r w:rsidRPr="002532EB">
        <w:rPr>
          <w:rFonts w:ascii="Times New Roman" w:eastAsia="Calibri" w:hAnsi="Times New Roman" w:cs="Times New Roman"/>
          <w:sz w:val="24"/>
          <w:szCs w:val="24"/>
        </w:rPr>
        <w:t xml:space="preserve"> </w:t>
      </w:r>
      <w:proofErr w:type="spellStart"/>
      <w:r w:rsidRPr="002532EB">
        <w:rPr>
          <w:rFonts w:ascii="Times New Roman" w:eastAsia="Calibri" w:hAnsi="Times New Roman" w:cs="Times New Roman"/>
          <w:sz w:val="24"/>
          <w:szCs w:val="24"/>
        </w:rPr>
        <w:t>Legilor</w:t>
      </w:r>
      <w:proofErr w:type="spellEnd"/>
      <w:r w:rsidRPr="002532EB">
        <w:rPr>
          <w:rFonts w:ascii="Times New Roman" w:eastAsia="Calibri" w:hAnsi="Times New Roman" w:cs="Times New Roman"/>
          <w:sz w:val="24"/>
          <w:szCs w:val="24"/>
        </w:rPr>
        <w:t xml:space="preserve"> </w:t>
      </w:r>
      <w:proofErr w:type="spellStart"/>
      <w:r w:rsidRPr="002532EB">
        <w:rPr>
          <w:rFonts w:ascii="Times New Roman" w:eastAsia="Calibri" w:hAnsi="Times New Roman" w:cs="Times New Roman"/>
          <w:sz w:val="24"/>
          <w:szCs w:val="24"/>
        </w:rPr>
        <w:t>fondului</w:t>
      </w:r>
      <w:proofErr w:type="spellEnd"/>
      <w:r w:rsidRPr="002532EB">
        <w:rPr>
          <w:rFonts w:ascii="Times New Roman" w:eastAsia="Calibri" w:hAnsi="Times New Roman" w:cs="Times New Roman"/>
          <w:sz w:val="24"/>
          <w:szCs w:val="24"/>
        </w:rPr>
        <w:t xml:space="preserve"> </w:t>
      </w:r>
      <w:proofErr w:type="spellStart"/>
      <w:r w:rsidRPr="002532EB">
        <w:rPr>
          <w:rFonts w:ascii="Times New Roman" w:eastAsia="Calibri" w:hAnsi="Times New Roman" w:cs="Times New Roman"/>
          <w:sz w:val="24"/>
          <w:szCs w:val="24"/>
        </w:rPr>
        <w:t>funciar</w:t>
      </w:r>
      <w:proofErr w:type="spellEnd"/>
      <w:r w:rsidRPr="002532EB">
        <w:rPr>
          <w:rFonts w:ascii="Times New Roman" w:eastAsia="Calibri" w:hAnsi="Times New Roman" w:cs="Times New Roman"/>
          <w:sz w:val="24"/>
          <w:szCs w:val="24"/>
        </w:rPr>
        <w:t xml:space="preserve"> (</w:t>
      </w:r>
      <w:proofErr w:type="spellStart"/>
      <w:r w:rsidRPr="002532EB">
        <w:rPr>
          <w:rFonts w:ascii="Times New Roman" w:eastAsia="Calibri" w:hAnsi="Times New Roman" w:cs="Times New Roman"/>
          <w:sz w:val="24"/>
          <w:szCs w:val="24"/>
        </w:rPr>
        <w:t>Legea</w:t>
      </w:r>
      <w:proofErr w:type="spellEnd"/>
      <w:r w:rsidRPr="002532EB">
        <w:rPr>
          <w:rFonts w:ascii="Times New Roman" w:eastAsia="Calibri" w:hAnsi="Times New Roman" w:cs="Times New Roman"/>
          <w:sz w:val="24"/>
          <w:szCs w:val="24"/>
        </w:rPr>
        <w:t xml:space="preserve"> nr. 18/1991, </w:t>
      </w:r>
      <w:proofErr w:type="spellStart"/>
      <w:r w:rsidRPr="002532EB">
        <w:rPr>
          <w:rFonts w:ascii="Times New Roman" w:eastAsia="Calibri" w:hAnsi="Times New Roman" w:cs="Times New Roman"/>
          <w:sz w:val="24"/>
          <w:szCs w:val="24"/>
        </w:rPr>
        <w:t>Legea</w:t>
      </w:r>
      <w:proofErr w:type="spellEnd"/>
      <w:r w:rsidRPr="002532EB">
        <w:rPr>
          <w:rFonts w:ascii="Times New Roman" w:eastAsia="Calibri" w:hAnsi="Times New Roman" w:cs="Times New Roman"/>
          <w:sz w:val="24"/>
          <w:szCs w:val="24"/>
        </w:rPr>
        <w:t xml:space="preserve"> nr. 169/1997, </w:t>
      </w:r>
      <w:proofErr w:type="spellStart"/>
      <w:r w:rsidRPr="002532EB">
        <w:rPr>
          <w:rFonts w:ascii="Times New Roman" w:eastAsia="Calibri" w:hAnsi="Times New Roman" w:cs="Times New Roman"/>
          <w:sz w:val="24"/>
          <w:szCs w:val="24"/>
        </w:rPr>
        <w:t>Legea</w:t>
      </w:r>
      <w:proofErr w:type="spellEnd"/>
      <w:r w:rsidRPr="002532EB">
        <w:rPr>
          <w:rFonts w:ascii="Times New Roman" w:eastAsia="Calibri" w:hAnsi="Times New Roman" w:cs="Times New Roman"/>
          <w:sz w:val="24"/>
          <w:szCs w:val="24"/>
        </w:rPr>
        <w:t xml:space="preserve"> nr.1/2000, </w:t>
      </w:r>
      <w:proofErr w:type="spellStart"/>
      <w:r w:rsidRPr="002532EB">
        <w:rPr>
          <w:rFonts w:ascii="Times New Roman" w:eastAsia="Calibri" w:hAnsi="Times New Roman" w:cs="Times New Roman"/>
          <w:sz w:val="24"/>
          <w:szCs w:val="24"/>
        </w:rPr>
        <w:t>Titlul</w:t>
      </w:r>
      <w:proofErr w:type="spellEnd"/>
      <w:r w:rsidRPr="002532EB">
        <w:rPr>
          <w:rFonts w:ascii="Times New Roman" w:eastAsia="Calibri" w:hAnsi="Times New Roman" w:cs="Times New Roman"/>
          <w:sz w:val="24"/>
          <w:szCs w:val="24"/>
        </w:rPr>
        <w:t xml:space="preserve"> IV, V </w:t>
      </w:r>
      <w:proofErr w:type="spellStart"/>
      <w:r w:rsidRPr="002532EB">
        <w:rPr>
          <w:rFonts w:ascii="Times New Roman" w:eastAsia="Calibri" w:hAnsi="Times New Roman" w:cs="Times New Roman"/>
          <w:sz w:val="24"/>
          <w:szCs w:val="24"/>
        </w:rPr>
        <w:t>şi</w:t>
      </w:r>
      <w:proofErr w:type="spellEnd"/>
      <w:r w:rsidRPr="002532EB">
        <w:rPr>
          <w:rFonts w:ascii="Times New Roman" w:eastAsia="Calibri" w:hAnsi="Times New Roman" w:cs="Times New Roman"/>
          <w:sz w:val="24"/>
          <w:szCs w:val="24"/>
        </w:rPr>
        <w:t xml:space="preserve"> VI din </w:t>
      </w:r>
      <w:proofErr w:type="spellStart"/>
      <w:r w:rsidRPr="002532EB">
        <w:rPr>
          <w:rFonts w:ascii="Times New Roman" w:eastAsia="Calibri" w:hAnsi="Times New Roman" w:cs="Times New Roman"/>
          <w:sz w:val="24"/>
          <w:szCs w:val="24"/>
        </w:rPr>
        <w:t>Legea</w:t>
      </w:r>
      <w:proofErr w:type="spellEnd"/>
      <w:r w:rsidRPr="002532EB">
        <w:rPr>
          <w:rFonts w:ascii="Times New Roman" w:eastAsia="Calibri" w:hAnsi="Times New Roman" w:cs="Times New Roman"/>
          <w:sz w:val="24"/>
          <w:szCs w:val="24"/>
        </w:rPr>
        <w:t xml:space="preserve"> nr. 247/2005, </w:t>
      </w:r>
      <w:proofErr w:type="spellStart"/>
      <w:r w:rsidRPr="002532EB">
        <w:rPr>
          <w:rFonts w:ascii="Times New Roman" w:eastAsia="Calibri" w:hAnsi="Times New Roman" w:cs="Times New Roman"/>
          <w:sz w:val="24"/>
          <w:szCs w:val="24"/>
        </w:rPr>
        <w:t>Legea</w:t>
      </w:r>
      <w:proofErr w:type="spellEnd"/>
      <w:r w:rsidRPr="002532EB">
        <w:rPr>
          <w:rFonts w:ascii="Times New Roman" w:eastAsia="Calibri" w:hAnsi="Times New Roman" w:cs="Times New Roman"/>
          <w:sz w:val="24"/>
          <w:szCs w:val="24"/>
        </w:rPr>
        <w:t xml:space="preserve"> nr. 165/2013, </w:t>
      </w:r>
      <w:proofErr w:type="spellStart"/>
      <w:r w:rsidRPr="002532EB">
        <w:rPr>
          <w:rFonts w:ascii="Times New Roman" w:eastAsia="Calibri" w:hAnsi="Times New Roman" w:cs="Times New Roman"/>
          <w:sz w:val="24"/>
          <w:szCs w:val="24"/>
        </w:rPr>
        <w:t>Legea</w:t>
      </w:r>
      <w:proofErr w:type="spellEnd"/>
      <w:r w:rsidRPr="002532EB">
        <w:rPr>
          <w:rFonts w:ascii="Times New Roman" w:eastAsia="Calibri" w:hAnsi="Times New Roman" w:cs="Times New Roman"/>
          <w:sz w:val="24"/>
          <w:szCs w:val="24"/>
        </w:rPr>
        <w:t xml:space="preserve"> nr. 231/2018, </w:t>
      </w:r>
      <w:proofErr w:type="spellStart"/>
      <w:r w:rsidRPr="002532EB">
        <w:rPr>
          <w:rFonts w:ascii="Times New Roman" w:eastAsia="Calibri" w:hAnsi="Times New Roman" w:cs="Times New Roman"/>
          <w:sz w:val="24"/>
          <w:szCs w:val="24"/>
        </w:rPr>
        <w:t>Legea</w:t>
      </w:r>
      <w:proofErr w:type="spellEnd"/>
      <w:r w:rsidRPr="002532EB">
        <w:rPr>
          <w:rFonts w:ascii="Times New Roman" w:eastAsia="Calibri" w:hAnsi="Times New Roman" w:cs="Times New Roman"/>
          <w:sz w:val="24"/>
          <w:szCs w:val="24"/>
        </w:rPr>
        <w:t xml:space="preserve"> nr.87/2020 </w:t>
      </w:r>
      <w:proofErr w:type="spellStart"/>
      <w:proofErr w:type="gramStart"/>
      <w:r w:rsidRPr="002532EB">
        <w:rPr>
          <w:rFonts w:ascii="Times New Roman" w:eastAsia="Calibri" w:hAnsi="Times New Roman" w:cs="Times New Roman"/>
          <w:sz w:val="24"/>
          <w:szCs w:val="24"/>
        </w:rPr>
        <w:t>și</w:t>
      </w:r>
      <w:proofErr w:type="spellEnd"/>
      <w:r w:rsidRPr="002532EB">
        <w:rPr>
          <w:rFonts w:ascii="Times New Roman" w:eastAsia="Calibri" w:hAnsi="Times New Roman" w:cs="Times New Roman"/>
          <w:sz w:val="24"/>
          <w:szCs w:val="24"/>
        </w:rPr>
        <w:t xml:space="preserve">  </w:t>
      </w:r>
      <w:proofErr w:type="spellStart"/>
      <w:r w:rsidRPr="002532EB">
        <w:rPr>
          <w:rFonts w:ascii="Times New Roman" w:eastAsia="Calibri" w:hAnsi="Times New Roman" w:cs="Times New Roman"/>
          <w:sz w:val="24"/>
          <w:szCs w:val="24"/>
        </w:rPr>
        <w:t>Legii</w:t>
      </w:r>
      <w:proofErr w:type="spellEnd"/>
      <w:proofErr w:type="gramEnd"/>
      <w:r w:rsidRPr="002532EB">
        <w:rPr>
          <w:rFonts w:ascii="Times New Roman" w:eastAsia="Calibri" w:hAnsi="Times New Roman" w:cs="Times New Roman"/>
          <w:sz w:val="24"/>
          <w:szCs w:val="24"/>
        </w:rPr>
        <w:t xml:space="preserve"> nr. 263/2022), </w:t>
      </w:r>
      <w:proofErr w:type="spellStart"/>
      <w:r w:rsidRPr="002532EB">
        <w:rPr>
          <w:rFonts w:ascii="Times New Roman" w:eastAsia="Calibri" w:hAnsi="Times New Roman" w:cs="Times New Roman"/>
          <w:sz w:val="24"/>
          <w:szCs w:val="24"/>
        </w:rPr>
        <w:t>completate</w:t>
      </w:r>
      <w:proofErr w:type="spellEnd"/>
      <w:r w:rsidRPr="002532EB">
        <w:rPr>
          <w:rFonts w:ascii="Times New Roman" w:eastAsia="Calibri" w:hAnsi="Times New Roman" w:cs="Times New Roman"/>
          <w:sz w:val="24"/>
          <w:szCs w:val="24"/>
        </w:rPr>
        <w:t xml:space="preserve"> </w:t>
      </w:r>
      <w:proofErr w:type="spellStart"/>
      <w:r w:rsidRPr="002532EB">
        <w:rPr>
          <w:rFonts w:ascii="Times New Roman" w:eastAsia="Calibri" w:hAnsi="Times New Roman" w:cs="Times New Roman"/>
          <w:sz w:val="24"/>
          <w:szCs w:val="24"/>
        </w:rPr>
        <w:t>până</w:t>
      </w:r>
      <w:proofErr w:type="spellEnd"/>
      <w:r w:rsidRPr="002532EB">
        <w:rPr>
          <w:rFonts w:ascii="Times New Roman" w:eastAsia="Calibri" w:hAnsi="Times New Roman" w:cs="Times New Roman"/>
          <w:sz w:val="24"/>
          <w:szCs w:val="24"/>
        </w:rPr>
        <w:t xml:space="preserve"> </w:t>
      </w:r>
      <w:proofErr w:type="spellStart"/>
      <w:r w:rsidRPr="002532EB">
        <w:rPr>
          <w:rFonts w:ascii="Times New Roman" w:eastAsia="Calibri" w:hAnsi="Times New Roman" w:cs="Times New Roman"/>
          <w:sz w:val="24"/>
          <w:szCs w:val="24"/>
        </w:rPr>
        <w:t>în</w:t>
      </w:r>
      <w:proofErr w:type="spellEnd"/>
      <w:r w:rsidRPr="002532EB">
        <w:rPr>
          <w:rFonts w:ascii="Times New Roman" w:eastAsia="Calibri" w:hAnsi="Times New Roman" w:cs="Times New Roman"/>
          <w:sz w:val="24"/>
          <w:szCs w:val="24"/>
        </w:rPr>
        <w:t xml:space="preserve"> </w:t>
      </w:r>
      <w:proofErr w:type="spellStart"/>
      <w:r w:rsidRPr="002532EB">
        <w:rPr>
          <w:rFonts w:ascii="Times New Roman" w:eastAsia="Calibri" w:hAnsi="Times New Roman" w:cs="Times New Roman"/>
          <w:sz w:val="24"/>
          <w:szCs w:val="24"/>
        </w:rPr>
        <w:t>prezent</w:t>
      </w:r>
      <w:proofErr w:type="spellEnd"/>
      <w:r w:rsidRPr="002532EB">
        <w:rPr>
          <w:rFonts w:ascii="Times New Roman" w:eastAsia="Calibri" w:hAnsi="Times New Roman" w:cs="Times New Roman"/>
          <w:sz w:val="24"/>
          <w:szCs w:val="24"/>
        </w:rPr>
        <w:t xml:space="preserve"> cu </w:t>
      </w:r>
      <w:proofErr w:type="spellStart"/>
      <w:r w:rsidRPr="002532EB">
        <w:rPr>
          <w:rFonts w:ascii="Times New Roman" w:eastAsia="Calibri" w:hAnsi="Times New Roman" w:cs="Times New Roman"/>
          <w:sz w:val="24"/>
          <w:szCs w:val="24"/>
        </w:rPr>
        <w:t>actele</w:t>
      </w:r>
      <w:proofErr w:type="spellEnd"/>
      <w:r w:rsidRPr="002532EB">
        <w:rPr>
          <w:rFonts w:ascii="Times New Roman" w:eastAsia="Calibri" w:hAnsi="Times New Roman" w:cs="Times New Roman"/>
          <w:sz w:val="24"/>
          <w:szCs w:val="24"/>
        </w:rPr>
        <w:t xml:space="preserve"> solicitate de </w:t>
      </w:r>
      <w:proofErr w:type="spellStart"/>
      <w:r w:rsidRPr="002532EB">
        <w:rPr>
          <w:rFonts w:ascii="Times New Roman" w:eastAsia="Calibri" w:hAnsi="Times New Roman" w:cs="Times New Roman"/>
          <w:sz w:val="24"/>
          <w:szCs w:val="24"/>
        </w:rPr>
        <w:t>către</w:t>
      </w:r>
      <w:proofErr w:type="spellEnd"/>
      <w:r w:rsidRPr="002532EB">
        <w:rPr>
          <w:rFonts w:ascii="Times New Roman" w:eastAsia="Calibri" w:hAnsi="Times New Roman" w:cs="Times New Roman"/>
          <w:sz w:val="24"/>
          <w:szCs w:val="24"/>
        </w:rPr>
        <w:t xml:space="preserve"> Comisia </w:t>
      </w:r>
      <w:proofErr w:type="spellStart"/>
      <w:r w:rsidRPr="002532EB">
        <w:rPr>
          <w:rFonts w:ascii="Times New Roman" w:eastAsia="Calibri" w:hAnsi="Times New Roman" w:cs="Times New Roman"/>
          <w:sz w:val="24"/>
          <w:szCs w:val="24"/>
        </w:rPr>
        <w:t>municipală</w:t>
      </w:r>
      <w:proofErr w:type="spellEnd"/>
      <w:r w:rsidRPr="002532EB">
        <w:rPr>
          <w:rFonts w:ascii="Times New Roman" w:eastAsia="Calibri" w:hAnsi="Times New Roman" w:cs="Times New Roman"/>
          <w:sz w:val="24"/>
          <w:szCs w:val="24"/>
        </w:rPr>
        <w:t xml:space="preserve"> de fond </w:t>
      </w:r>
      <w:proofErr w:type="spellStart"/>
      <w:r w:rsidRPr="002532EB">
        <w:rPr>
          <w:rFonts w:ascii="Times New Roman" w:eastAsia="Calibri" w:hAnsi="Times New Roman" w:cs="Times New Roman"/>
          <w:sz w:val="24"/>
          <w:szCs w:val="24"/>
        </w:rPr>
        <w:t>funciar</w:t>
      </w:r>
      <w:proofErr w:type="spellEnd"/>
      <w:r w:rsidRPr="002532EB">
        <w:rPr>
          <w:rFonts w:ascii="Times New Roman" w:eastAsia="Calibri" w:hAnsi="Times New Roman" w:cs="Times New Roman"/>
          <w:sz w:val="24"/>
          <w:szCs w:val="24"/>
        </w:rPr>
        <w:t xml:space="preserve">, </w:t>
      </w:r>
      <w:proofErr w:type="spellStart"/>
      <w:r w:rsidRPr="002532EB">
        <w:rPr>
          <w:rFonts w:ascii="Times New Roman" w:eastAsia="Calibri" w:hAnsi="Times New Roman" w:cs="Times New Roman"/>
          <w:sz w:val="24"/>
          <w:szCs w:val="24"/>
        </w:rPr>
        <w:t>rezultă</w:t>
      </w:r>
      <w:proofErr w:type="spellEnd"/>
      <w:r w:rsidRPr="002532EB">
        <w:rPr>
          <w:rFonts w:ascii="Times New Roman" w:eastAsia="Calibri" w:hAnsi="Times New Roman" w:cs="Times New Roman"/>
          <w:sz w:val="24"/>
          <w:szCs w:val="24"/>
        </w:rPr>
        <w:t xml:space="preserve"> </w:t>
      </w:r>
      <w:proofErr w:type="spellStart"/>
      <w:r w:rsidRPr="002532EB">
        <w:rPr>
          <w:rFonts w:ascii="Times New Roman" w:eastAsia="Calibri" w:hAnsi="Times New Roman" w:cs="Times New Roman"/>
          <w:sz w:val="24"/>
          <w:szCs w:val="24"/>
        </w:rPr>
        <w:t>faptul</w:t>
      </w:r>
      <w:proofErr w:type="spellEnd"/>
      <w:r w:rsidRPr="002532EB">
        <w:rPr>
          <w:rFonts w:ascii="Times New Roman" w:eastAsia="Calibri" w:hAnsi="Times New Roman" w:cs="Times New Roman"/>
          <w:sz w:val="24"/>
          <w:szCs w:val="24"/>
        </w:rPr>
        <w:t xml:space="preserve"> </w:t>
      </w:r>
      <w:proofErr w:type="spellStart"/>
      <w:r w:rsidRPr="002532EB">
        <w:rPr>
          <w:rFonts w:ascii="Times New Roman" w:eastAsia="Calibri" w:hAnsi="Times New Roman" w:cs="Times New Roman"/>
          <w:sz w:val="24"/>
          <w:szCs w:val="24"/>
        </w:rPr>
        <w:t>că</w:t>
      </w:r>
      <w:proofErr w:type="spellEnd"/>
      <w:r w:rsidRPr="002532EB">
        <w:rPr>
          <w:rFonts w:ascii="Times New Roman" w:eastAsia="Calibri" w:hAnsi="Times New Roman" w:cs="Times New Roman"/>
          <w:sz w:val="24"/>
          <w:szCs w:val="24"/>
        </w:rPr>
        <w:t xml:space="preserve">, din </w:t>
      </w:r>
      <w:proofErr w:type="spellStart"/>
      <w:r w:rsidRPr="002532EB">
        <w:rPr>
          <w:rFonts w:ascii="Times New Roman" w:eastAsia="Calibri" w:hAnsi="Times New Roman" w:cs="Times New Roman"/>
          <w:sz w:val="24"/>
          <w:szCs w:val="24"/>
        </w:rPr>
        <w:t>parcela</w:t>
      </w:r>
      <w:proofErr w:type="spellEnd"/>
      <w:r w:rsidRPr="002532EB">
        <w:rPr>
          <w:rFonts w:ascii="Times New Roman" w:eastAsia="Calibri" w:hAnsi="Times New Roman" w:cs="Times New Roman"/>
          <w:sz w:val="24"/>
          <w:szCs w:val="24"/>
        </w:rPr>
        <w:t xml:space="preserve"> cu </w:t>
      </w:r>
      <w:proofErr w:type="spellStart"/>
      <w:proofErr w:type="gramStart"/>
      <w:r w:rsidRPr="002532EB">
        <w:rPr>
          <w:rFonts w:ascii="Times New Roman" w:eastAsia="Calibri" w:hAnsi="Times New Roman" w:cs="Times New Roman"/>
          <w:sz w:val="24"/>
          <w:szCs w:val="24"/>
        </w:rPr>
        <w:t>nr.cad</w:t>
      </w:r>
      <w:proofErr w:type="spellEnd"/>
      <w:r w:rsidRPr="002532EB">
        <w:rPr>
          <w:rFonts w:ascii="Times New Roman" w:eastAsia="Calibri" w:hAnsi="Times New Roman" w:cs="Times New Roman"/>
          <w:sz w:val="24"/>
          <w:szCs w:val="24"/>
        </w:rPr>
        <w:t>./</w:t>
      </w:r>
      <w:proofErr w:type="gramEnd"/>
      <w:r w:rsidRPr="002532EB">
        <w:rPr>
          <w:rFonts w:ascii="Times New Roman" w:eastAsia="Calibri" w:hAnsi="Times New Roman" w:cs="Times New Roman"/>
          <w:sz w:val="24"/>
          <w:szCs w:val="24"/>
        </w:rPr>
        <w:t xml:space="preserve">nr. top: 453023 </w:t>
      </w:r>
      <w:proofErr w:type="spellStart"/>
      <w:r w:rsidRPr="002532EB">
        <w:rPr>
          <w:rFonts w:ascii="Times New Roman" w:eastAsia="Calibri" w:hAnsi="Times New Roman" w:cs="Times New Roman"/>
          <w:sz w:val="24"/>
          <w:szCs w:val="24"/>
        </w:rPr>
        <w:t>Timișoara</w:t>
      </w:r>
      <w:proofErr w:type="spellEnd"/>
      <w:r w:rsidRPr="002532EB">
        <w:rPr>
          <w:rFonts w:ascii="Times New Roman" w:eastAsia="Calibri" w:hAnsi="Times New Roman" w:cs="Times New Roman"/>
          <w:sz w:val="24"/>
          <w:szCs w:val="24"/>
        </w:rPr>
        <w:t xml:space="preserve">, </w:t>
      </w:r>
      <w:proofErr w:type="spellStart"/>
      <w:r w:rsidRPr="002532EB">
        <w:rPr>
          <w:rFonts w:ascii="Times New Roman" w:eastAsia="Calibri" w:hAnsi="Times New Roman" w:cs="Times New Roman"/>
          <w:sz w:val="24"/>
          <w:szCs w:val="24"/>
        </w:rPr>
        <w:t>înscris</w:t>
      </w:r>
      <w:proofErr w:type="spellEnd"/>
      <w:r w:rsidRPr="002532EB">
        <w:rPr>
          <w:rFonts w:ascii="Times New Roman" w:eastAsia="Calibri" w:hAnsi="Times New Roman" w:cs="Times New Roman"/>
          <w:sz w:val="24"/>
          <w:szCs w:val="24"/>
        </w:rPr>
        <w:t xml:space="preserve"> </w:t>
      </w:r>
      <w:proofErr w:type="spellStart"/>
      <w:r w:rsidRPr="002532EB">
        <w:rPr>
          <w:rFonts w:ascii="Times New Roman" w:eastAsia="Calibri" w:hAnsi="Times New Roman" w:cs="Times New Roman"/>
          <w:sz w:val="24"/>
          <w:szCs w:val="24"/>
        </w:rPr>
        <w:t>în</w:t>
      </w:r>
      <w:proofErr w:type="spellEnd"/>
      <w:r w:rsidRPr="002532EB">
        <w:rPr>
          <w:rFonts w:ascii="Times New Roman" w:eastAsia="Calibri" w:hAnsi="Times New Roman" w:cs="Times New Roman"/>
          <w:sz w:val="24"/>
          <w:szCs w:val="24"/>
        </w:rPr>
        <w:t xml:space="preserve"> CF nr. 453023 </w:t>
      </w:r>
      <w:proofErr w:type="spellStart"/>
      <w:r w:rsidRPr="002532EB">
        <w:rPr>
          <w:rFonts w:ascii="Times New Roman" w:eastAsia="Calibri" w:hAnsi="Times New Roman" w:cs="Times New Roman"/>
          <w:sz w:val="24"/>
          <w:szCs w:val="24"/>
        </w:rPr>
        <w:t>Timișoara</w:t>
      </w:r>
      <w:proofErr w:type="spellEnd"/>
      <w:r w:rsidRPr="002532EB">
        <w:rPr>
          <w:rFonts w:ascii="Times New Roman" w:eastAsia="Calibri" w:hAnsi="Times New Roman" w:cs="Times New Roman"/>
          <w:sz w:val="24"/>
          <w:szCs w:val="24"/>
        </w:rPr>
        <w:t xml:space="preserve">, nr. CF </w:t>
      </w:r>
      <w:r w:rsidRPr="002532EB">
        <w:rPr>
          <w:rFonts w:ascii="Times New Roman" w:eastAsia="Calibri" w:hAnsi="Times New Roman" w:cs="Times New Roman"/>
          <w:sz w:val="24"/>
          <w:szCs w:val="24"/>
        </w:rPr>
        <w:lastRenderedPageBreak/>
        <w:t>vechi:113154 tm, Nr. topografic:8450/2,8451-8460/2,88461/2,8479/3/1/1/1/2/1/1,8450/2,8451-8460, 8461/2,8479/3/1/1/1/2/2/2/1/1:</w:t>
      </w:r>
    </w:p>
    <w:p w14:paraId="29D89C64" w14:textId="77777777" w:rsidR="002532EB" w:rsidRPr="002532EB" w:rsidRDefault="002532EB" w:rsidP="002532EB">
      <w:pPr>
        <w:pStyle w:val="Listparagraf"/>
        <w:spacing w:line="276" w:lineRule="auto"/>
        <w:ind w:left="0" w:firstLine="720"/>
        <w:jc w:val="both"/>
        <w:rPr>
          <w:rFonts w:ascii="Times New Roman" w:eastAsia="Calibri" w:hAnsi="Times New Roman" w:cs="Times New Roman"/>
          <w:sz w:val="24"/>
          <w:szCs w:val="24"/>
        </w:rPr>
      </w:pPr>
      <w:r w:rsidRPr="002532EB">
        <w:rPr>
          <w:rFonts w:ascii="Times New Roman" w:eastAsia="Calibri" w:hAnsi="Times New Roman" w:cs="Times New Roman"/>
          <w:sz w:val="24"/>
          <w:szCs w:val="24"/>
        </w:rPr>
        <w:t xml:space="preserve">- </w:t>
      </w:r>
      <w:proofErr w:type="spellStart"/>
      <w:r w:rsidRPr="002532EB">
        <w:rPr>
          <w:rFonts w:ascii="Times New Roman" w:eastAsia="Calibri" w:hAnsi="Times New Roman" w:cs="Times New Roman"/>
          <w:sz w:val="24"/>
          <w:szCs w:val="24"/>
        </w:rPr>
        <w:t>parcelele</w:t>
      </w:r>
      <w:proofErr w:type="spellEnd"/>
      <w:r w:rsidRPr="002532EB">
        <w:rPr>
          <w:rFonts w:ascii="Times New Roman" w:eastAsia="Calibri" w:hAnsi="Times New Roman" w:cs="Times New Roman"/>
          <w:sz w:val="24"/>
          <w:szCs w:val="24"/>
        </w:rPr>
        <w:t xml:space="preserve"> cu nr. top. </w:t>
      </w:r>
      <w:proofErr w:type="spellStart"/>
      <w:r w:rsidRPr="002532EB">
        <w:rPr>
          <w:rFonts w:ascii="Times New Roman" w:eastAsia="Calibri" w:hAnsi="Times New Roman" w:cs="Times New Roman"/>
          <w:sz w:val="24"/>
          <w:szCs w:val="24"/>
        </w:rPr>
        <w:t>Sarmeş</w:t>
      </w:r>
      <w:proofErr w:type="spellEnd"/>
      <w:r w:rsidRPr="002532EB">
        <w:rPr>
          <w:rFonts w:ascii="Times New Roman" w:eastAsia="Calibri" w:hAnsi="Times New Roman" w:cs="Times New Roman"/>
          <w:sz w:val="24"/>
          <w:szCs w:val="24"/>
        </w:rPr>
        <w:t xml:space="preserve"> 8450/2, 8451-8460/2, 88461/2,8450/2, 8451-8460, 8461/2, </w:t>
      </w:r>
      <w:proofErr w:type="gramStart"/>
      <w:r w:rsidRPr="002532EB">
        <w:rPr>
          <w:rFonts w:ascii="Times New Roman" w:eastAsia="Calibri" w:hAnsi="Times New Roman" w:cs="Times New Roman"/>
          <w:sz w:val="24"/>
          <w:szCs w:val="24"/>
        </w:rPr>
        <w:t>-  nu</w:t>
      </w:r>
      <w:proofErr w:type="gramEnd"/>
      <w:r w:rsidRPr="002532EB">
        <w:rPr>
          <w:rFonts w:ascii="Times New Roman" w:eastAsia="Calibri" w:hAnsi="Times New Roman" w:cs="Times New Roman"/>
          <w:sz w:val="24"/>
          <w:szCs w:val="24"/>
        </w:rPr>
        <w:t xml:space="preserve"> sunt solicitate  de </w:t>
      </w:r>
      <w:proofErr w:type="spellStart"/>
      <w:r w:rsidRPr="002532EB">
        <w:rPr>
          <w:rFonts w:ascii="Times New Roman" w:eastAsia="Calibri" w:hAnsi="Times New Roman" w:cs="Times New Roman"/>
          <w:sz w:val="24"/>
          <w:szCs w:val="24"/>
        </w:rPr>
        <w:t>către</w:t>
      </w:r>
      <w:proofErr w:type="spellEnd"/>
      <w:r w:rsidRPr="002532EB">
        <w:rPr>
          <w:rFonts w:ascii="Times New Roman" w:eastAsia="Calibri" w:hAnsi="Times New Roman" w:cs="Times New Roman"/>
          <w:sz w:val="24"/>
          <w:szCs w:val="24"/>
        </w:rPr>
        <w:t xml:space="preserve"> </w:t>
      </w:r>
      <w:proofErr w:type="spellStart"/>
      <w:r w:rsidRPr="002532EB">
        <w:rPr>
          <w:rFonts w:ascii="Times New Roman" w:eastAsia="Calibri" w:hAnsi="Times New Roman" w:cs="Times New Roman"/>
          <w:sz w:val="24"/>
          <w:szCs w:val="24"/>
        </w:rPr>
        <w:t>foştii</w:t>
      </w:r>
      <w:proofErr w:type="spellEnd"/>
      <w:r w:rsidRPr="002532EB">
        <w:rPr>
          <w:rFonts w:ascii="Times New Roman" w:eastAsia="Calibri" w:hAnsi="Times New Roman" w:cs="Times New Roman"/>
          <w:sz w:val="24"/>
          <w:szCs w:val="24"/>
        </w:rPr>
        <w:t xml:space="preserve"> </w:t>
      </w:r>
      <w:proofErr w:type="spellStart"/>
      <w:r w:rsidRPr="002532EB">
        <w:rPr>
          <w:rFonts w:ascii="Times New Roman" w:eastAsia="Calibri" w:hAnsi="Times New Roman" w:cs="Times New Roman"/>
          <w:sz w:val="24"/>
          <w:szCs w:val="24"/>
        </w:rPr>
        <w:t>proprietari</w:t>
      </w:r>
      <w:proofErr w:type="spellEnd"/>
      <w:r w:rsidRPr="002532EB">
        <w:rPr>
          <w:rFonts w:ascii="Times New Roman" w:eastAsia="Calibri" w:hAnsi="Times New Roman" w:cs="Times New Roman"/>
          <w:sz w:val="24"/>
          <w:szCs w:val="24"/>
        </w:rPr>
        <w:t xml:space="preserve"> </w:t>
      </w:r>
      <w:proofErr w:type="spellStart"/>
      <w:r w:rsidRPr="002532EB">
        <w:rPr>
          <w:rFonts w:ascii="Times New Roman" w:eastAsia="Calibri" w:hAnsi="Times New Roman" w:cs="Times New Roman"/>
          <w:sz w:val="24"/>
          <w:szCs w:val="24"/>
        </w:rPr>
        <w:t>sau</w:t>
      </w:r>
      <w:proofErr w:type="spellEnd"/>
      <w:r w:rsidRPr="002532EB">
        <w:rPr>
          <w:rFonts w:ascii="Times New Roman" w:eastAsia="Calibri" w:hAnsi="Times New Roman" w:cs="Times New Roman"/>
          <w:sz w:val="24"/>
          <w:szCs w:val="24"/>
        </w:rPr>
        <w:t xml:space="preserve"> </w:t>
      </w:r>
      <w:proofErr w:type="spellStart"/>
      <w:r w:rsidRPr="002532EB">
        <w:rPr>
          <w:rFonts w:ascii="Times New Roman" w:eastAsia="Calibri" w:hAnsi="Times New Roman" w:cs="Times New Roman"/>
          <w:sz w:val="24"/>
          <w:szCs w:val="24"/>
        </w:rPr>
        <w:t>moştenitorii</w:t>
      </w:r>
      <w:proofErr w:type="spellEnd"/>
      <w:r w:rsidRPr="002532EB">
        <w:rPr>
          <w:rFonts w:ascii="Times New Roman" w:eastAsia="Calibri" w:hAnsi="Times New Roman" w:cs="Times New Roman"/>
          <w:sz w:val="24"/>
          <w:szCs w:val="24"/>
        </w:rPr>
        <w:t xml:space="preserve"> </w:t>
      </w:r>
      <w:proofErr w:type="spellStart"/>
      <w:r w:rsidRPr="002532EB">
        <w:rPr>
          <w:rFonts w:ascii="Times New Roman" w:eastAsia="Calibri" w:hAnsi="Times New Roman" w:cs="Times New Roman"/>
          <w:sz w:val="24"/>
          <w:szCs w:val="24"/>
        </w:rPr>
        <w:t>acestora</w:t>
      </w:r>
      <w:proofErr w:type="spellEnd"/>
      <w:r w:rsidRPr="002532EB">
        <w:rPr>
          <w:rFonts w:ascii="Times New Roman" w:eastAsia="Calibri" w:hAnsi="Times New Roman" w:cs="Times New Roman"/>
          <w:sz w:val="24"/>
          <w:szCs w:val="24"/>
        </w:rPr>
        <w:t>;</w:t>
      </w:r>
    </w:p>
    <w:p w14:paraId="75F46039" w14:textId="77777777" w:rsidR="002532EB" w:rsidRPr="002532EB" w:rsidRDefault="002532EB" w:rsidP="002532EB">
      <w:pPr>
        <w:pStyle w:val="Listparagraf"/>
        <w:spacing w:line="276" w:lineRule="auto"/>
        <w:ind w:left="0" w:firstLine="720"/>
        <w:jc w:val="both"/>
        <w:rPr>
          <w:rFonts w:ascii="Times New Roman" w:eastAsia="Calibri" w:hAnsi="Times New Roman" w:cs="Times New Roman"/>
          <w:sz w:val="24"/>
          <w:szCs w:val="24"/>
        </w:rPr>
      </w:pPr>
      <w:r w:rsidRPr="002532EB">
        <w:rPr>
          <w:rFonts w:ascii="Times New Roman" w:eastAsia="Calibri" w:hAnsi="Times New Roman" w:cs="Times New Roman"/>
          <w:sz w:val="24"/>
          <w:szCs w:val="24"/>
        </w:rPr>
        <w:t xml:space="preserve">- </w:t>
      </w:r>
      <w:proofErr w:type="spellStart"/>
      <w:r w:rsidRPr="002532EB">
        <w:rPr>
          <w:rFonts w:ascii="Times New Roman" w:eastAsia="Calibri" w:hAnsi="Times New Roman" w:cs="Times New Roman"/>
          <w:sz w:val="24"/>
          <w:szCs w:val="24"/>
        </w:rPr>
        <w:t>parcelele</w:t>
      </w:r>
      <w:proofErr w:type="spellEnd"/>
      <w:r w:rsidRPr="002532EB">
        <w:rPr>
          <w:rFonts w:ascii="Times New Roman" w:eastAsia="Calibri" w:hAnsi="Times New Roman" w:cs="Times New Roman"/>
          <w:sz w:val="24"/>
          <w:szCs w:val="24"/>
        </w:rPr>
        <w:t xml:space="preserve"> cu nr. top. </w:t>
      </w:r>
      <w:proofErr w:type="spellStart"/>
      <w:proofErr w:type="gramStart"/>
      <w:r w:rsidRPr="002532EB">
        <w:rPr>
          <w:rFonts w:ascii="Times New Roman" w:eastAsia="Calibri" w:hAnsi="Times New Roman" w:cs="Times New Roman"/>
          <w:sz w:val="24"/>
          <w:szCs w:val="24"/>
        </w:rPr>
        <w:t>Sarmeş</w:t>
      </w:r>
      <w:proofErr w:type="spellEnd"/>
      <w:r w:rsidRPr="002532EB">
        <w:rPr>
          <w:rFonts w:ascii="Times New Roman" w:eastAsia="Calibri" w:hAnsi="Times New Roman" w:cs="Times New Roman"/>
          <w:sz w:val="24"/>
          <w:szCs w:val="24"/>
        </w:rPr>
        <w:t xml:space="preserve">  8479</w:t>
      </w:r>
      <w:proofErr w:type="gramEnd"/>
      <w:r w:rsidRPr="002532EB">
        <w:rPr>
          <w:rFonts w:ascii="Times New Roman" w:eastAsia="Calibri" w:hAnsi="Times New Roman" w:cs="Times New Roman"/>
          <w:sz w:val="24"/>
          <w:szCs w:val="24"/>
        </w:rPr>
        <w:t xml:space="preserve">/1, 8479/2, 8479/3 – sunt solicitate  de </w:t>
      </w:r>
      <w:proofErr w:type="spellStart"/>
      <w:r w:rsidRPr="002532EB">
        <w:rPr>
          <w:rFonts w:ascii="Times New Roman" w:eastAsia="Calibri" w:hAnsi="Times New Roman" w:cs="Times New Roman"/>
          <w:sz w:val="24"/>
          <w:szCs w:val="24"/>
        </w:rPr>
        <w:t>către</w:t>
      </w:r>
      <w:proofErr w:type="spellEnd"/>
      <w:r w:rsidRPr="002532EB">
        <w:rPr>
          <w:rFonts w:ascii="Times New Roman" w:eastAsia="Calibri" w:hAnsi="Times New Roman" w:cs="Times New Roman"/>
          <w:sz w:val="24"/>
          <w:szCs w:val="24"/>
        </w:rPr>
        <w:t xml:space="preserve"> </w:t>
      </w:r>
      <w:proofErr w:type="spellStart"/>
      <w:r w:rsidRPr="002532EB">
        <w:rPr>
          <w:rFonts w:ascii="Times New Roman" w:eastAsia="Calibri" w:hAnsi="Times New Roman" w:cs="Times New Roman"/>
          <w:sz w:val="24"/>
          <w:szCs w:val="24"/>
        </w:rPr>
        <w:t>Episcopia</w:t>
      </w:r>
      <w:proofErr w:type="spellEnd"/>
      <w:r w:rsidRPr="002532EB">
        <w:rPr>
          <w:rFonts w:ascii="Times New Roman" w:eastAsia="Calibri" w:hAnsi="Times New Roman" w:cs="Times New Roman"/>
          <w:sz w:val="24"/>
          <w:szCs w:val="24"/>
        </w:rPr>
        <w:t xml:space="preserve"> </w:t>
      </w:r>
      <w:proofErr w:type="spellStart"/>
      <w:r w:rsidRPr="002532EB">
        <w:rPr>
          <w:rFonts w:ascii="Times New Roman" w:eastAsia="Calibri" w:hAnsi="Times New Roman" w:cs="Times New Roman"/>
          <w:sz w:val="24"/>
          <w:szCs w:val="24"/>
        </w:rPr>
        <w:t>Română</w:t>
      </w:r>
      <w:proofErr w:type="spellEnd"/>
      <w:r w:rsidRPr="002532EB">
        <w:rPr>
          <w:rFonts w:ascii="Times New Roman" w:eastAsia="Calibri" w:hAnsi="Times New Roman" w:cs="Times New Roman"/>
          <w:sz w:val="24"/>
          <w:szCs w:val="24"/>
        </w:rPr>
        <w:t xml:space="preserve"> </w:t>
      </w:r>
      <w:proofErr w:type="spellStart"/>
      <w:r w:rsidRPr="002532EB">
        <w:rPr>
          <w:rFonts w:ascii="Times New Roman" w:eastAsia="Calibri" w:hAnsi="Times New Roman" w:cs="Times New Roman"/>
          <w:sz w:val="24"/>
          <w:szCs w:val="24"/>
        </w:rPr>
        <w:t>Unită</w:t>
      </w:r>
      <w:proofErr w:type="spellEnd"/>
      <w:r w:rsidRPr="002532EB">
        <w:rPr>
          <w:rFonts w:ascii="Times New Roman" w:eastAsia="Calibri" w:hAnsi="Times New Roman" w:cs="Times New Roman"/>
          <w:sz w:val="24"/>
          <w:szCs w:val="24"/>
        </w:rPr>
        <w:t xml:space="preserve"> cu Roma – Lugoj, </w:t>
      </w:r>
      <w:proofErr w:type="spellStart"/>
      <w:r w:rsidRPr="002532EB">
        <w:rPr>
          <w:rFonts w:ascii="Times New Roman" w:eastAsia="Calibri" w:hAnsi="Times New Roman" w:cs="Times New Roman"/>
          <w:sz w:val="24"/>
          <w:szCs w:val="24"/>
        </w:rPr>
        <w:t>prin</w:t>
      </w:r>
      <w:proofErr w:type="spellEnd"/>
      <w:r w:rsidRPr="002532EB">
        <w:rPr>
          <w:rFonts w:ascii="Times New Roman" w:eastAsia="Calibri" w:hAnsi="Times New Roman" w:cs="Times New Roman"/>
          <w:sz w:val="24"/>
          <w:szCs w:val="24"/>
        </w:rPr>
        <w:t xml:space="preserve"> </w:t>
      </w:r>
      <w:proofErr w:type="spellStart"/>
      <w:r w:rsidRPr="002532EB">
        <w:rPr>
          <w:rFonts w:ascii="Times New Roman" w:eastAsia="Calibri" w:hAnsi="Times New Roman" w:cs="Times New Roman"/>
          <w:sz w:val="24"/>
          <w:szCs w:val="24"/>
        </w:rPr>
        <w:t>cererea</w:t>
      </w:r>
      <w:proofErr w:type="spellEnd"/>
      <w:r w:rsidRPr="002532EB">
        <w:rPr>
          <w:rFonts w:ascii="Times New Roman" w:eastAsia="Calibri" w:hAnsi="Times New Roman" w:cs="Times New Roman"/>
          <w:sz w:val="24"/>
          <w:szCs w:val="24"/>
        </w:rPr>
        <w:t xml:space="preserve"> cu nr. D02005-2090/22.09.2005, </w:t>
      </w:r>
      <w:proofErr w:type="spellStart"/>
      <w:r w:rsidRPr="002532EB">
        <w:rPr>
          <w:rFonts w:ascii="Times New Roman" w:eastAsia="Calibri" w:hAnsi="Times New Roman" w:cs="Times New Roman"/>
          <w:sz w:val="24"/>
          <w:szCs w:val="24"/>
        </w:rPr>
        <w:t>cerere</w:t>
      </w:r>
      <w:proofErr w:type="spellEnd"/>
      <w:r w:rsidRPr="002532EB">
        <w:rPr>
          <w:rFonts w:ascii="Times New Roman" w:eastAsia="Calibri" w:hAnsi="Times New Roman" w:cs="Times New Roman"/>
          <w:sz w:val="24"/>
          <w:szCs w:val="24"/>
        </w:rPr>
        <w:t xml:space="preserve"> </w:t>
      </w:r>
      <w:proofErr w:type="spellStart"/>
      <w:r w:rsidRPr="002532EB">
        <w:rPr>
          <w:rFonts w:ascii="Times New Roman" w:eastAsia="Calibri" w:hAnsi="Times New Roman" w:cs="Times New Roman"/>
          <w:sz w:val="24"/>
          <w:szCs w:val="24"/>
        </w:rPr>
        <w:t>respinsă</w:t>
      </w:r>
      <w:proofErr w:type="spellEnd"/>
      <w:r w:rsidRPr="002532EB">
        <w:rPr>
          <w:rFonts w:ascii="Times New Roman" w:eastAsia="Calibri" w:hAnsi="Times New Roman" w:cs="Times New Roman"/>
          <w:sz w:val="24"/>
          <w:szCs w:val="24"/>
        </w:rPr>
        <w:t xml:space="preserve"> </w:t>
      </w:r>
      <w:proofErr w:type="spellStart"/>
      <w:r w:rsidRPr="002532EB">
        <w:rPr>
          <w:rFonts w:ascii="Times New Roman" w:eastAsia="Calibri" w:hAnsi="Times New Roman" w:cs="Times New Roman"/>
          <w:sz w:val="24"/>
          <w:szCs w:val="24"/>
        </w:rPr>
        <w:t>în</w:t>
      </w:r>
      <w:proofErr w:type="spellEnd"/>
      <w:r w:rsidRPr="002532EB">
        <w:rPr>
          <w:rFonts w:ascii="Times New Roman" w:eastAsia="Calibri" w:hAnsi="Times New Roman" w:cs="Times New Roman"/>
          <w:sz w:val="24"/>
          <w:szCs w:val="24"/>
        </w:rPr>
        <w:t xml:space="preserve"> </w:t>
      </w:r>
      <w:proofErr w:type="spellStart"/>
      <w:r w:rsidRPr="002532EB">
        <w:rPr>
          <w:rFonts w:ascii="Times New Roman" w:eastAsia="Calibri" w:hAnsi="Times New Roman" w:cs="Times New Roman"/>
          <w:sz w:val="24"/>
          <w:szCs w:val="24"/>
        </w:rPr>
        <w:t>cadrul</w:t>
      </w:r>
      <w:proofErr w:type="spellEnd"/>
      <w:r w:rsidRPr="002532EB">
        <w:rPr>
          <w:rFonts w:ascii="Times New Roman" w:eastAsia="Calibri" w:hAnsi="Times New Roman" w:cs="Times New Roman"/>
          <w:sz w:val="24"/>
          <w:szCs w:val="24"/>
        </w:rPr>
        <w:t xml:space="preserve"> </w:t>
      </w:r>
      <w:proofErr w:type="spellStart"/>
      <w:r w:rsidRPr="002532EB">
        <w:rPr>
          <w:rFonts w:ascii="Times New Roman" w:eastAsia="Calibri" w:hAnsi="Times New Roman" w:cs="Times New Roman"/>
          <w:sz w:val="24"/>
          <w:szCs w:val="24"/>
        </w:rPr>
        <w:t>şedinţei</w:t>
      </w:r>
      <w:proofErr w:type="spellEnd"/>
      <w:r w:rsidRPr="002532EB">
        <w:rPr>
          <w:rFonts w:ascii="Times New Roman" w:eastAsia="Calibri" w:hAnsi="Times New Roman" w:cs="Times New Roman"/>
          <w:sz w:val="24"/>
          <w:szCs w:val="24"/>
        </w:rPr>
        <w:t xml:space="preserve"> </w:t>
      </w:r>
      <w:proofErr w:type="spellStart"/>
      <w:r w:rsidRPr="002532EB">
        <w:rPr>
          <w:rFonts w:ascii="Times New Roman" w:eastAsia="Calibri" w:hAnsi="Times New Roman" w:cs="Times New Roman"/>
          <w:sz w:val="24"/>
          <w:szCs w:val="24"/>
        </w:rPr>
        <w:t>Comisiei</w:t>
      </w:r>
      <w:proofErr w:type="spellEnd"/>
      <w:r w:rsidRPr="002532EB">
        <w:rPr>
          <w:rFonts w:ascii="Times New Roman" w:eastAsia="Calibri" w:hAnsi="Times New Roman" w:cs="Times New Roman"/>
          <w:sz w:val="24"/>
          <w:szCs w:val="24"/>
        </w:rPr>
        <w:t xml:space="preserve"> </w:t>
      </w:r>
      <w:proofErr w:type="spellStart"/>
      <w:r w:rsidRPr="002532EB">
        <w:rPr>
          <w:rFonts w:ascii="Times New Roman" w:eastAsia="Calibri" w:hAnsi="Times New Roman" w:cs="Times New Roman"/>
          <w:sz w:val="24"/>
          <w:szCs w:val="24"/>
        </w:rPr>
        <w:t>municipale</w:t>
      </w:r>
      <w:proofErr w:type="spellEnd"/>
      <w:r w:rsidRPr="002532EB">
        <w:rPr>
          <w:rFonts w:ascii="Times New Roman" w:eastAsia="Calibri" w:hAnsi="Times New Roman" w:cs="Times New Roman"/>
          <w:sz w:val="24"/>
          <w:szCs w:val="24"/>
        </w:rPr>
        <w:t xml:space="preserve"> de fond </w:t>
      </w:r>
      <w:proofErr w:type="spellStart"/>
      <w:r w:rsidRPr="002532EB">
        <w:rPr>
          <w:rFonts w:ascii="Times New Roman" w:eastAsia="Calibri" w:hAnsi="Times New Roman" w:cs="Times New Roman"/>
          <w:sz w:val="24"/>
          <w:szCs w:val="24"/>
        </w:rPr>
        <w:t>funciar</w:t>
      </w:r>
      <w:proofErr w:type="spellEnd"/>
      <w:r w:rsidRPr="002532EB">
        <w:rPr>
          <w:rFonts w:ascii="Times New Roman" w:eastAsia="Calibri" w:hAnsi="Times New Roman" w:cs="Times New Roman"/>
          <w:sz w:val="24"/>
          <w:szCs w:val="24"/>
        </w:rPr>
        <w:t xml:space="preserve"> din data de 11.10.2006.</w:t>
      </w:r>
    </w:p>
    <w:p w14:paraId="3B1C57E1" w14:textId="77777777" w:rsidR="002532EB" w:rsidRPr="002532EB" w:rsidRDefault="002532EB" w:rsidP="002532EB">
      <w:pPr>
        <w:pStyle w:val="Listparagraf"/>
        <w:spacing w:line="276" w:lineRule="auto"/>
        <w:ind w:left="0" w:firstLine="720"/>
        <w:jc w:val="both"/>
        <w:rPr>
          <w:rFonts w:ascii="Times New Roman" w:eastAsia="Calibri" w:hAnsi="Times New Roman" w:cs="Times New Roman"/>
          <w:sz w:val="24"/>
          <w:szCs w:val="24"/>
        </w:rPr>
      </w:pPr>
      <w:proofErr w:type="spellStart"/>
      <w:r w:rsidRPr="002532EB">
        <w:rPr>
          <w:rFonts w:ascii="Times New Roman" w:eastAsia="Calibri" w:hAnsi="Times New Roman" w:cs="Times New Roman"/>
          <w:sz w:val="24"/>
          <w:szCs w:val="24"/>
        </w:rPr>
        <w:t>Solicitanta</w:t>
      </w:r>
      <w:proofErr w:type="spellEnd"/>
      <w:r w:rsidRPr="002532EB">
        <w:rPr>
          <w:rFonts w:ascii="Times New Roman" w:eastAsia="Calibri" w:hAnsi="Times New Roman" w:cs="Times New Roman"/>
          <w:sz w:val="24"/>
          <w:szCs w:val="24"/>
        </w:rPr>
        <w:t xml:space="preserve"> nu a </w:t>
      </w:r>
      <w:proofErr w:type="spellStart"/>
      <w:r w:rsidRPr="002532EB">
        <w:rPr>
          <w:rFonts w:ascii="Times New Roman" w:eastAsia="Calibri" w:hAnsi="Times New Roman" w:cs="Times New Roman"/>
          <w:sz w:val="24"/>
          <w:szCs w:val="24"/>
        </w:rPr>
        <w:t>înregistrat</w:t>
      </w:r>
      <w:proofErr w:type="spellEnd"/>
      <w:r w:rsidRPr="002532EB">
        <w:rPr>
          <w:rFonts w:ascii="Times New Roman" w:eastAsia="Calibri" w:hAnsi="Times New Roman" w:cs="Times New Roman"/>
          <w:sz w:val="24"/>
          <w:szCs w:val="24"/>
        </w:rPr>
        <w:t xml:space="preserve"> </w:t>
      </w:r>
      <w:proofErr w:type="spellStart"/>
      <w:r w:rsidRPr="002532EB">
        <w:rPr>
          <w:rFonts w:ascii="Times New Roman" w:eastAsia="Calibri" w:hAnsi="Times New Roman" w:cs="Times New Roman"/>
          <w:sz w:val="24"/>
          <w:szCs w:val="24"/>
        </w:rPr>
        <w:t>contestaţie</w:t>
      </w:r>
      <w:proofErr w:type="spellEnd"/>
      <w:r w:rsidRPr="002532EB">
        <w:rPr>
          <w:rFonts w:ascii="Times New Roman" w:eastAsia="Calibri" w:hAnsi="Times New Roman" w:cs="Times New Roman"/>
          <w:sz w:val="24"/>
          <w:szCs w:val="24"/>
        </w:rPr>
        <w:t xml:space="preserve"> la </w:t>
      </w:r>
      <w:proofErr w:type="spellStart"/>
      <w:r w:rsidRPr="002532EB">
        <w:rPr>
          <w:rFonts w:ascii="Times New Roman" w:eastAsia="Calibri" w:hAnsi="Times New Roman" w:cs="Times New Roman"/>
          <w:sz w:val="24"/>
          <w:szCs w:val="24"/>
        </w:rPr>
        <w:t>Primăria</w:t>
      </w:r>
      <w:proofErr w:type="spellEnd"/>
      <w:r w:rsidRPr="002532EB">
        <w:rPr>
          <w:rFonts w:ascii="Times New Roman" w:eastAsia="Calibri" w:hAnsi="Times New Roman" w:cs="Times New Roman"/>
          <w:sz w:val="24"/>
          <w:szCs w:val="24"/>
        </w:rPr>
        <w:t xml:space="preserve"> </w:t>
      </w:r>
      <w:proofErr w:type="spellStart"/>
      <w:r w:rsidRPr="002532EB">
        <w:rPr>
          <w:rFonts w:ascii="Times New Roman" w:eastAsia="Calibri" w:hAnsi="Times New Roman" w:cs="Times New Roman"/>
          <w:sz w:val="24"/>
          <w:szCs w:val="24"/>
        </w:rPr>
        <w:t>Municipiului</w:t>
      </w:r>
      <w:proofErr w:type="spellEnd"/>
      <w:r w:rsidRPr="002532EB">
        <w:rPr>
          <w:rFonts w:ascii="Times New Roman" w:eastAsia="Calibri" w:hAnsi="Times New Roman" w:cs="Times New Roman"/>
          <w:sz w:val="24"/>
          <w:szCs w:val="24"/>
        </w:rPr>
        <w:t xml:space="preserve"> Timişoara </w:t>
      </w:r>
      <w:proofErr w:type="spellStart"/>
      <w:r w:rsidRPr="002532EB">
        <w:rPr>
          <w:rFonts w:ascii="Times New Roman" w:eastAsia="Calibri" w:hAnsi="Times New Roman" w:cs="Times New Roman"/>
          <w:sz w:val="24"/>
          <w:szCs w:val="24"/>
        </w:rPr>
        <w:t>împotriva</w:t>
      </w:r>
      <w:proofErr w:type="spellEnd"/>
      <w:r w:rsidRPr="002532EB">
        <w:rPr>
          <w:rFonts w:ascii="Times New Roman" w:eastAsia="Calibri" w:hAnsi="Times New Roman" w:cs="Times New Roman"/>
          <w:sz w:val="24"/>
          <w:szCs w:val="24"/>
        </w:rPr>
        <w:t xml:space="preserve"> </w:t>
      </w:r>
      <w:proofErr w:type="spellStart"/>
      <w:r w:rsidRPr="002532EB">
        <w:rPr>
          <w:rFonts w:ascii="Times New Roman" w:eastAsia="Calibri" w:hAnsi="Times New Roman" w:cs="Times New Roman"/>
          <w:sz w:val="24"/>
          <w:szCs w:val="24"/>
        </w:rPr>
        <w:t>soluţiei</w:t>
      </w:r>
      <w:proofErr w:type="spellEnd"/>
      <w:r w:rsidRPr="002532EB">
        <w:rPr>
          <w:rFonts w:ascii="Times New Roman" w:eastAsia="Calibri" w:hAnsi="Times New Roman" w:cs="Times New Roman"/>
          <w:sz w:val="24"/>
          <w:szCs w:val="24"/>
        </w:rPr>
        <w:t xml:space="preserve"> de </w:t>
      </w:r>
      <w:proofErr w:type="spellStart"/>
      <w:r w:rsidRPr="002532EB">
        <w:rPr>
          <w:rFonts w:ascii="Times New Roman" w:eastAsia="Calibri" w:hAnsi="Times New Roman" w:cs="Times New Roman"/>
          <w:sz w:val="24"/>
          <w:szCs w:val="24"/>
        </w:rPr>
        <w:t>respingere</w:t>
      </w:r>
      <w:proofErr w:type="spellEnd"/>
      <w:r w:rsidRPr="002532EB">
        <w:rPr>
          <w:rFonts w:ascii="Times New Roman" w:eastAsia="Calibri" w:hAnsi="Times New Roman" w:cs="Times New Roman"/>
          <w:sz w:val="24"/>
          <w:szCs w:val="24"/>
        </w:rPr>
        <w:t xml:space="preserve"> a </w:t>
      </w:r>
      <w:proofErr w:type="spellStart"/>
      <w:r w:rsidRPr="002532EB">
        <w:rPr>
          <w:rFonts w:ascii="Times New Roman" w:eastAsia="Calibri" w:hAnsi="Times New Roman" w:cs="Times New Roman"/>
          <w:sz w:val="24"/>
          <w:szCs w:val="24"/>
        </w:rPr>
        <w:t>cererii</w:t>
      </w:r>
      <w:proofErr w:type="spellEnd"/>
      <w:r w:rsidRPr="002532EB">
        <w:rPr>
          <w:rFonts w:ascii="Times New Roman" w:eastAsia="Calibri" w:hAnsi="Times New Roman" w:cs="Times New Roman"/>
          <w:sz w:val="24"/>
          <w:szCs w:val="24"/>
        </w:rPr>
        <w:t xml:space="preserve">. </w:t>
      </w:r>
    </w:p>
    <w:p w14:paraId="18F9484D" w14:textId="790C3EAE" w:rsidR="008B0DDC" w:rsidRDefault="002532EB" w:rsidP="002532EB">
      <w:pPr>
        <w:pStyle w:val="Listparagraf"/>
        <w:spacing w:line="276" w:lineRule="auto"/>
        <w:ind w:left="0" w:firstLine="720"/>
        <w:jc w:val="both"/>
        <w:rPr>
          <w:rFonts w:ascii="Times New Roman" w:eastAsia="Calibri" w:hAnsi="Times New Roman" w:cs="Times New Roman"/>
          <w:sz w:val="24"/>
          <w:szCs w:val="24"/>
        </w:rPr>
      </w:pPr>
      <w:proofErr w:type="spellStart"/>
      <w:r w:rsidRPr="002532EB">
        <w:rPr>
          <w:rFonts w:ascii="Times New Roman" w:eastAsia="Calibri" w:hAnsi="Times New Roman" w:cs="Times New Roman"/>
          <w:sz w:val="24"/>
          <w:szCs w:val="24"/>
        </w:rPr>
        <w:t>Parcela</w:t>
      </w:r>
      <w:proofErr w:type="spellEnd"/>
      <w:r w:rsidRPr="002532EB">
        <w:rPr>
          <w:rFonts w:ascii="Times New Roman" w:eastAsia="Calibri" w:hAnsi="Times New Roman" w:cs="Times New Roman"/>
          <w:sz w:val="24"/>
          <w:szCs w:val="24"/>
        </w:rPr>
        <w:t xml:space="preserve"> cu </w:t>
      </w:r>
      <w:proofErr w:type="spellStart"/>
      <w:proofErr w:type="gramStart"/>
      <w:r w:rsidRPr="002532EB">
        <w:rPr>
          <w:rFonts w:ascii="Times New Roman" w:eastAsia="Calibri" w:hAnsi="Times New Roman" w:cs="Times New Roman"/>
          <w:sz w:val="24"/>
          <w:szCs w:val="24"/>
        </w:rPr>
        <w:t>nr.cad</w:t>
      </w:r>
      <w:proofErr w:type="spellEnd"/>
      <w:r w:rsidRPr="002532EB">
        <w:rPr>
          <w:rFonts w:ascii="Times New Roman" w:eastAsia="Calibri" w:hAnsi="Times New Roman" w:cs="Times New Roman"/>
          <w:sz w:val="24"/>
          <w:szCs w:val="24"/>
        </w:rPr>
        <w:t>./</w:t>
      </w:r>
      <w:proofErr w:type="gramEnd"/>
      <w:r w:rsidRPr="002532EB">
        <w:rPr>
          <w:rFonts w:ascii="Times New Roman" w:eastAsia="Calibri" w:hAnsi="Times New Roman" w:cs="Times New Roman"/>
          <w:sz w:val="24"/>
          <w:szCs w:val="24"/>
        </w:rPr>
        <w:t xml:space="preserve">nr. top: 454351 </w:t>
      </w:r>
      <w:proofErr w:type="spellStart"/>
      <w:r w:rsidRPr="002532EB">
        <w:rPr>
          <w:rFonts w:ascii="Times New Roman" w:eastAsia="Calibri" w:hAnsi="Times New Roman" w:cs="Times New Roman"/>
          <w:sz w:val="24"/>
          <w:szCs w:val="24"/>
        </w:rPr>
        <w:t>Timișoara</w:t>
      </w:r>
      <w:proofErr w:type="spellEnd"/>
      <w:r w:rsidRPr="002532EB">
        <w:rPr>
          <w:rFonts w:ascii="Times New Roman" w:eastAsia="Calibri" w:hAnsi="Times New Roman" w:cs="Times New Roman"/>
          <w:sz w:val="24"/>
          <w:szCs w:val="24"/>
        </w:rPr>
        <w:t xml:space="preserve">, </w:t>
      </w:r>
      <w:proofErr w:type="spellStart"/>
      <w:r w:rsidRPr="002532EB">
        <w:rPr>
          <w:rFonts w:ascii="Times New Roman" w:eastAsia="Calibri" w:hAnsi="Times New Roman" w:cs="Times New Roman"/>
          <w:sz w:val="24"/>
          <w:szCs w:val="24"/>
        </w:rPr>
        <w:t>înscris</w:t>
      </w:r>
      <w:proofErr w:type="spellEnd"/>
      <w:r w:rsidRPr="002532EB">
        <w:rPr>
          <w:rFonts w:ascii="Times New Roman" w:eastAsia="Calibri" w:hAnsi="Times New Roman" w:cs="Times New Roman"/>
          <w:sz w:val="24"/>
          <w:szCs w:val="24"/>
        </w:rPr>
        <w:t xml:space="preserve"> </w:t>
      </w:r>
      <w:proofErr w:type="spellStart"/>
      <w:r w:rsidRPr="002532EB">
        <w:rPr>
          <w:rFonts w:ascii="Times New Roman" w:eastAsia="Calibri" w:hAnsi="Times New Roman" w:cs="Times New Roman"/>
          <w:sz w:val="24"/>
          <w:szCs w:val="24"/>
        </w:rPr>
        <w:t>în</w:t>
      </w:r>
      <w:proofErr w:type="spellEnd"/>
      <w:r w:rsidRPr="002532EB">
        <w:rPr>
          <w:rFonts w:ascii="Times New Roman" w:eastAsia="Calibri" w:hAnsi="Times New Roman" w:cs="Times New Roman"/>
          <w:sz w:val="24"/>
          <w:szCs w:val="24"/>
        </w:rPr>
        <w:t xml:space="preserve"> CF nr. 454351 </w:t>
      </w:r>
      <w:proofErr w:type="spellStart"/>
      <w:r w:rsidRPr="002532EB">
        <w:rPr>
          <w:rFonts w:ascii="Times New Roman" w:eastAsia="Calibri" w:hAnsi="Times New Roman" w:cs="Times New Roman"/>
          <w:sz w:val="24"/>
          <w:szCs w:val="24"/>
        </w:rPr>
        <w:t>Timișoara</w:t>
      </w:r>
      <w:proofErr w:type="spellEnd"/>
      <w:r w:rsidRPr="002532EB">
        <w:rPr>
          <w:rFonts w:ascii="Times New Roman" w:eastAsia="Calibri" w:hAnsi="Times New Roman" w:cs="Times New Roman"/>
          <w:sz w:val="24"/>
          <w:szCs w:val="24"/>
        </w:rPr>
        <w:t xml:space="preserve">, nr. cadastral 1549/5 </w:t>
      </w:r>
      <w:proofErr w:type="spellStart"/>
      <w:r w:rsidRPr="002532EB">
        <w:rPr>
          <w:rFonts w:ascii="Times New Roman" w:eastAsia="Calibri" w:hAnsi="Times New Roman" w:cs="Times New Roman"/>
          <w:sz w:val="24"/>
          <w:szCs w:val="24"/>
        </w:rPr>
        <w:t>și</w:t>
      </w:r>
      <w:proofErr w:type="spellEnd"/>
      <w:r w:rsidRPr="002532EB">
        <w:rPr>
          <w:rFonts w:ascii="Times New Roman" w:eastAsia="Calibri" w:hAnsi="Times New Roman" w:cs="Times New Roman"/>
          <w:sz w:val="24"/>
          <w:szCs w:val="24"/>
        </w:rPr>
        <w:t xml:space="preserve"> </w:t>
      </w:r>
      <w:proofErr w:type="spellStart"/>
      <w:r w:rsidRPr="002532EB">
        <w:rPr>
          <w:rFonts w:ascii="Times New Roman" w:eastAsia="Calibri" w:hAnsi="Times New Roman" w:cs="Times New Roman"/>
          <w:sz w:val="24"/>
          <w:szCs w:val="24"/>
        </w:rPr>
        <w:t>parcela</w:t>
      </w:r>
      <w:proofErr w:type="spellEnd"/>
      <w:r w:rsidRPr="002532EB">
        <w:rPr>
          <w:rFonts w:ascii="Times New Roman" w:eastAsia="Calibri" w:hAnsi="Times New Roman" w:cs="Times New Roman"/>
          <w:sz w:val="24"/>
          <w:szCs w:val="24"/>
        </w:rPr>
        <w:t xml:space="preserve"> cu </w:t>
      </w:r>
      <w:proofErr w:type="spellStart"/>
      <w:proofErr w:type="gramStart"/>
      <w:r w:rsidRPr="002532EB">
        <w:rPr>
          <w:rFonts w:ascii="Times New Roman" w:eastAsia="Calibri" w:hAnsi="Times New Roman" w:cs="Times New Roman"/>
          <w:sz w:val="24"/>
          <w:szCs w:val="24"/>
        </w:rPr>
        <w:t>nr.cad</w:t>
      </w:r>
      <w:proofErr w:type="spellEnd"/>
      <w:r w:rsidRPr="002532EB">
        <w:rPr>
          <w:rFonts w:ascii="Times New Roman" w:eastAsia="Calibri" w:hAnsi="Times New Roman" w:cs="Times New Roman"/>
          <w:sz w:val="24"/>
          <w:szCs w:val="24"/>
        </w:rPr>
        <w:t>./</w:t>
      </w:r>
      <w:proofErr w:type="gramEnd"/>
      <w:r w:rsidRPr="002532EB">
        <w:rPr>
          <w:rFonts w:ascii="Times New Roman" w:eastAsia="Calibri" w:hAnsi="Times New Roman" w:cs="Times New Roman"/>
          <w:sz w:val="24"/>
          <w:szCs w:val="24"/>
        </w:rPr>
        <w:t xml:space="preserve">nr. top: 405043 </w:t>
      </w:r>
      <w:proofErr w:type="spellStart"/>
      <w:r w:rsidRPr="002532EB">
        <w:rPr>
          <w:rFonts w:ascii="Times New Roman" w:eastAsia="Calibri" w:hAnsi="Times New Roman" w:cs="Times New Roman"/>
          <w:sz w:val="24"/>
          <w:szCs w:val="24"/>
        </w:rPr>
        <w:t>Timișoara</w:t>
      </w:r>
      <w:proofErr w:type="spellEnd"/>
      <w:r w:rsidRPr="002532EB">
        <w:rPr>
          <w:rFonts w:ascii="Times New Roman" w:eastAsia="Calibri" w:hAnsi="Times New Roman" w:cs="Times New Roman"/>
          <w:sz w:val="24"/>
          <w:szCs w:val="24"/>
        </w:rPr>
        <w:t xml:space="preserve">, </w:t>
      </w:r>
      <w:proofErr w:type="spellStart"/>
      <w:r w:rsidRPr="002532EB">
        <w:rPr>
          <w:rFonts w:ascii="Times New Roman" w:eastAsia="Calibri" w:hAnsi="Times New Roman" w:cs="Times New Roman"/>
          <w:sz w:val="24"/>
          <w:szCs w:val="24"/>
        </w:rPr>
        <w:t>înscris</w:t>
      </w:r>
      <w:proofErr w:type="spellEnd"/>
      <w:r w:rsidRPr="002532EB">
        <w:rPr>
          <w:rFonts w:ascii="Times New Roman" w:eastAsia="Calibri" w:hAnsi="Times New Roman" w:cs="Times New Roman"/>
          <w:sz w:val="24"/>
          <w:szCs w:val="24"/>
        </w:rPr>
        <w:t xml:space="preserve"> </w:t>
      </w:r>
      <w:proofErr w:type="spellStart"/>
      <w:r w:rsidRPr="002532EB">
        <w:rPr>
          <w:rFonts w:ascii="Times New Roman" w:eastAsia="Calibri" w:hAnsi="Times New Roman" w:cs="Times New Roman"/>
          <w:sz w:val="24"/>
          <w:szCs w:val="24"/>
        </w:rPr>
        <w:t>în</w:t>
      </w:r>
      <w:proofErr w:type="spellEnd"/>
      <w:r w:rsidRPr="002532EB">
        <w:rPr>
          <w:rFonts w:ascii="Times New Roman" w:eastAsia="Calibri" w:hAnsi="Times New Roman" w:cs="Times New Roman"/>
          <w:sz w:val="24"/>
          <w:szCs w:val="24"/>
        </w:rPr>
        <w:t xml:space="preserve"> CF nr. 405043 </w:t>
      </w:r>
      <w:proofErr w:type="spellStart"/>
      <w:r w:rsidRPr="002532EB">
        <w:rPr>
          <w:rFonts w:ascii="Times New Roman" w:eastAsia="Calibri" w:hAnsi="Times New Roman" w:cs="Times New Roman"/>
          <w:sz w:val="24"/>
          <w:szCs w:val="24"/>
        </w:rPr>
        <w:t>Timișoara</w:t>
      </w:r>
      <w:proofErr w:type="spellEnd"/>
      <w:r w:rsidRPr="002532EB">
        <w:rPr>
          <w:rFonts w:ascii="Times New Roman" w:eastAsia="Calibri" w:hAnsi="Times New Roman" w:cs="Times New Roman"/>
          <w:sz w:val="24"/>
          <w:szCs w:val="24"/>
        </w:rPr>
        <w:t xml:space="preserve">, nr. CF vechi:110631, Nr cadastral </w:t>
      </w:r>
      <w:proofErr w:type="gramStart"/>
      <w:r w:rsidRPr="002532EB">
        <w:rPr>
          <w:rFonts w:ascii="Times New Roman" w:eastAsia="Calibri" w:hAnsi="Times New Roman" w:cs="Times New Roman"/>
          <w:sz w:val="24"/>
          <w:szCs w:val="24"/>
        </w:rPr>
        <w:t>vechi:DR</w:t>
      </w:r>
      <w:proofErr w:type="gramEnd"/>
      <w:r w:rsidRPr="002532EB">
        <w:rPr>
          <w:rFonts w:ascii="Times New Roman" w:eastAsia="Calibri" w:hAnsi="Times New Roman" w:cs="Times New Roman"/>
          <w:sz w:val="24"/>
          <w:szCs w:val="24"/>
        </w:rPr>
        <w:t xml:space="preserve">1549/4/2-1549/4/3/2 - au </w:t>
      </w:r>
      <w:proofErr w:type="spellStart"/>
      <w:r w:rsidRPr="002532EB">
        <w:rPr>
          <w:rFonts w:ascii="Times New Roman" w:eastAsia="Calibri" w:hAnsi="Times New Roman" w:cs="Times New Roman"/>
          <w:sz w:val="24"/>
          <w:szCs w:val="24"/>
        </w:rPr>
        <w:t>fost</w:t>
      </w:r>
      <w:proofErr w:type="spellEnd"/>
      <w:r w:rsidRPr="002532EB">
        <w:rPr>
          <w:rFonts w:ascii="Times New Roman" w:eastAsia="Calibri" w:hAnsi="Times New Roman" w:cs="Times New Roman"/>
          <w:sz w:val="24"/>
          <w:szCs w:val="24"/>
        </w:rPr>
        <w:t xml:space="preserve"> </w:t>
      </w:r>
      <w:proofErr w:type="spellStart"/>
      <w:r w:rsidRPr="002532EB">
        <w:rPr>
          <w:rFonts w:ascii="Times New Roman" w:eastAsia="Calibri" w:hAnsi="Times New Roman" w:cs="Times New Roman"/>
          <w:sz w:val="24"/>
          <w:szCs w:val="24"/>
        </w:rPr>
        <w:t>atribuite</w:t>
      </w:r>
      <w:proofErr w:type="spellEnd"/>
      <w:r w:rsidRPr="002532EB">
        <w:rPr>
          <w:rFonts w:ascii="Times New Roman" w:eastAsia="Calibri" w:hAnsi="Times New Roman" w:cs="Times New Roman"/>
          <w:sz w:val="24"/>
          <w:szCs w:val="24"/>
        </w:rPr>
        <w:t xml:space="preserve"> </w:t>
      </w:r>
      <w:proofErr w:type="spellStart"/>
      <w:r w:rsidRPr="002532EB">
        <w:rPr>
          <w:rFonts w:ascii="Times New Roman" w:eastAsia="Calibri" w:hAnsi="Times New Roman" w:cs="Times New Roman"/>
          <w:sz w:val="24"/>
          <w:szCs w:val="24"/>
        </w:rPr>
        <w:t>în</w:t>
      </w:r>
      <w:proofErr w:type="spellEnd"/>
      <w:r w:rsidRPr="002532EB">
        <w:rPr>
          <w:rFonts w:ascii="Times New Roman" w:eastAsia="Calibri" w:hAnsi="Times New Roman" w:cs="Times New Roman"/>
          <w:sz w:val="24"/>
          <w:szCs w:val="24"/>
        </w:rPr>
        <w:t xml:space="preserve"> </w:t>
      </w:r>
      <w:proofErr w:type="spellStart"/>
      <w:r w:rsidRPr="002532EB">
        <w:rPr>
          <w:rFonts w:ascii="Times New Roman" w:eastAsia="Calibri" w:hAnsi="Times New Roman" w:cs="Times New Roman"/>
          <w:sz w:val="24"/>
          <w:szCs w:val="24"/>
        </w:rPr>
        <w:t>baza</w:t>
      </w:r>
      <w:proofErr w:type="spellEnd"/>
      <w:r w:rsidRPr="002532EB">
        <w:rPr>
          <w:rFonts w:ascii="Times New Roman" w:eastAsia="Calibri" w:hAnsi="Times New Roman" w:cs="Times New Roman"/>
          <w:sz w:val="24"/>
          <w:szCs w:val="24"/>
        </w:rPr>
        <w:t xml:space="preserve"> </w:t>
      </w:r>
      <w:proofErr w:type="spellStart"/>
      <w:r w:rsidRPr="002532EB">
        <w:rPr>
          <w:rFonts w:ascii="Times New Roman" w:eastAsia="Calibri" w:hAnsi="Times New Roman" w:cs="Times New Roman"/>
          <w:sz w:val="24"/>
          <w:szCs w:val="24"/>
        </w:rPr>
        <w:t>Legii</w:t>
      </w:r>
      <w:proofErr w:type="spellEnd"/>
      <w:r w:rsidRPr="002532EB">
        <w:rPr>
          <w:rFonts w:ascii="Times New Roman" w:eastAsia="Calibri" w:hAnsi="Times New Roman" w:cs="Times New Roman"/>
          <w:sz w:val="24"/>
          <w:szCs w:val="24"/>
        </w:rPr>
        <w:t xml:space="preserve"> </w:t>
      </w:r>
      <w:proofErr w:type="spellStart"/>
      <w:r w:rsidRPr="002532EB">
        <w:rPr>
          <w:rFonts w:ascii="Times New Roman" w:eastAsia="Calibri" w:hAnsi="Times New Roman" w:cs="Times New Roman"/>
          <w:sz w:val="24"/>
          <w:szCs w:val="24"/>
        </w:rPr>
        <w:t>fondului</w:t>
      </w:r>
      <w:proofErr w:type="spellEnd"/>
      <w:r w:rsidRPr="002532EB">
        <w:rPr>
          <w:rFonts w:ascii="Times New Roman" w:eastAsia="Calibri" w:hAnsi="Times New Roman" w:cs="Times New Roman"/>
          <w:sz w:val="24"/>
          <w:szCs w:val="24"/>
        </w:rPr>
        <w:t xml:space="preserve"> </w:t>
      </w:r>
      <w:proofErr w:type="spellStart"/>
      <w:r w:rsidRPr="002532EB">
        <w:rPr>
          <w:rFonts w:ascii="Times New Roman" w:eastAsia="Calibri" w:hAnsi="Times New Roman" w:cs="Times New Roman"/>
          <w:sz w:val="24"/>
          <w:szCs w:val="24"/>
        </w:rPr>
        <w:t>funciar</w:t>
      </w:r>
      <w:proofErr w:type="spellEnd"/>
      <w:r w:rsidRPr="002532EB">
        <w:rPr>
          <w:rFonts w:ascii="Times New Roman" w:eastAsia="Calibri" w:hAnsi="Times New Roman" w:cs="Times New Roman"/>
          <w:sz w:val="24"/>
          <w:szCs w:val="24"/>
        </w:rPr>
        <w:t xml:space="preserve"> </w:t>
      </w:r>
      <w:proofErr w:type="spellStart"/>
      <w:r w:rsidRPr="002532EB">
        <w:rPr>
          <w:rFonts w:ascii="Times New Roman" w:eastAsia="Calibri" w:hAnsi="Times New Roman" w:cs="Times New Roman"/>
          <w:sz w:val="24"/>
          <w:szCs w:val="24"/>
        </w:rPr>
        <w:t>persoanelor</w:t>
      </w:r>
      <w:proofErr w:type="spellEnd"/>
      <w:r w:rsidRPr="002532EB">
        <w:rPr>
          <w:rFonts w:ascii="Times New Roman" w:eastAsia="Calibri" w:hAnsi="Times New Roman" w:cs="Times New Roman"/>
          <w:sz w:val="24"/>
          <w:szCs w:val="24"/>
        </w:rPr>
        <w:t xml:space="preserve"> </w:t>
      </w:r>
      <w:proofErr w:type="spellStart"/>
      <w:r w:rsidRPr="002532EB">
        <w:rPr>
          <w:rFonts w:ascii="Times New Roman" w:eastAsia="Calibri" w:hAnsi="Times New Roman" w:cs="Times New Roman"/>
          <w:sz w:val="24"/>
          <w:szCs w:val="24"/>
        </w:rPr>
        <w:t>îndreptăţite</w:t>
      </w:r>
      <w:proofErr w:type="spellEnd"/>
      <w:r w:rsidRPr="002532EB">
        <w:rPr>
          <w:rFonts w:ascii="Times New Roman" w:eastAsia="Calibri" w:hAnsi="Times New Roman" w:cs="Times New Roman"/>
          <w:sz w:val="24"/>
          <w:szCs w:val="24"/>
        </w:rPr>
        <w:t>.</w:t>
      </w:r>
      <w:r>
        <w:rPr>
          <w:rFonts w:ascii="Times New Roman" w:eastAsia="Calibri" w:hAnsi="Times New Roman" w:cs="Times New Roman"/>
          <w:sz w:val="24"/>
          <w:szCs w:val="24"/>
        </w:rPr>
        <w:t xml:space="preserve"> F</w:t>
      </w:r>
      <w:r w:rsidR="008B0DDC" w:rsidRPr="00702C06">
        <w:rPr>
          <w:rFonts w:ascii="Times New Roman" w:eastAsia="Calibri" w:hAnsi="Times New Roman" w:cs="Times New Roman"/>
          <w:sz w:val="24"/>
          <w:szCs w:val="24"/>
        </w:rPr>
        <w:t xml:space="preserve">acem </w:t>
      </w:r>
      <w:proofErr w:type="spellStart"/>
      <w:r w:rsidR="008B0DDC" w:rsidRPr="00702C06">
        <w:rPr>
          <w:rFonts w:ascii="Times New Roman" w:eastAsia="Calibri" w:hAnsi="Times New Roman" w:cs="Times New Roman"/>
          <w:sz w:val="24"/>
          <w:szCs w:val="24"/>
        </w:rPr>
        <w:t>precizarea</w:t>
      </w:r>
      <w:proofErr w:type="spellEnd"/>
      <w:r w:rsidR="008B0DDC" w:rsidRPr="00702C06">
        <w:rPr>
          <w:rFonts w:ascii="Times New Roman" w:eastAsia="Calibri" w:hAnsi="Times New Roman" w:cs="Times New Roman"/>
          <w:sz w:val="24"/>
          <w:szCs w:val="24"/>
        </w:rPr>
        <w:t xml:space="preserve"> </w:t>
      </w:r>
      <w:proofErr w:type="spellStart"/>
      <w:r w:rsidR="008B0DDC" w:rsidRPr="00702C06">
        <w:rPr>
          <w:rFonts w:ascii="Times New Roman" w:eastAsia="Calibri" w:hAnsi="Times New Roman" w:cs="Times New Roman"/>
          <w:sz w:val="24"/>
          <w:szCs w:val="24"/>
        </w:rPr>
        <w:t>că</w:t>
      </w:r>
      <w:proofErr w:type="spellEnd"/>
      <w:r w:rsidR="008B0DDC" w:rsidRPr="00702C06">
        <w:rPr>
          <w:rFonts w:ascii="Times New Roman" w:eastAsia="Calibri" w:hAnsi="Times New Roman" w:cs="Times New Roman"/>
          <w:sz w:val="24"/>
          <w:szCs w:val="24"/>
        </w:rPr>
        <w:t xml:space="preserve"> </w:t>
      </w:r>
      <w:proofErr w:type="spellStart"/>
      <w:r w:rsidR="008B0DDC" w:rsidRPr="00702C06">
        <w:rPr>
          <w:rFonts w:ascii="Times New Roman" w:eastAsia="Calibri" w:hAnsi="Times New Roman" w:cs="Times New Roman"/>
          <w:sz w:val="24"/>
          <w:szCs w:val="24"/>
        </w:rPr>
        <w:t>dosarele</w:t>
      </w:r>
      <w:proofErr w:type="spellEnd"/>
      <w:r w:rsidR="008B0DDC" w:rsidRPr="00702C06">
        <w:rPr>
          <w:rFonts w:ascii="Times New Roman" w:eastAsia="Calibri" w:hAnsi="Times New Roman" w:cs="Times New Roman"/>
          <w:sz w:val="24"/>
          <w:szCs w:val="24"/>
        </w:rPr>
        <w:t xml:space="preserve"> </w:t>
      </w:r>
      <w:proofErr w:type="spellStart"/>
      <w:r w:rsidR="008B0DDC" w:rsidRPr="00702C06">
        <w:rPr>
          <w:rFonts w:ascii="Times New Roman" w:eastAsia="Calibri" w:hAnsi="Times New Roman" w:cs="Times New Roman"/>
          <w:sz w:val="24"/>
          <w:szCs w:val="24"/>
        </w:rPr>
        <w:t>mai</w:t>
      </w:r>
      <w:proofErr w:type="spellEnd"/>
      <w:r w:rsidR="008B0DDC" w:rsidRPr="00702C06">
        <w:rPr>
          <w:rFonts w:ascii="Times New Roman" w:eastAsia="Calibri" w:hAnsi="Times New Roman" w:cs="Times New Roman"/>
          <w:sz w:val="24"/>
          <w:szCs w:val="24"/>
        </w:rPr>
        <w:t xml:space="preserve"> sus </w:t>
      </w:r>
      <w:proofErr w:type="spellStart"/>
      <w:r w:rsidR="008B0DDC" w:rsidRPr="00702C06">
        <w:rPr>
          <w:rFonts w:ascii="Times New Roman" w:eastAsia="Calibri" w:hAnsi="Times New Roman" w:cs="Times New Roman"/>
          <w:sz w:val="24"/>
          <w:szCs w:val="24"/>
        </w:rPr>
        <w:t>arătate</w:t>
      </w:r>
      <w:proofErr w:type="spellEnd"/>
      <w:r w:rsidR="008B0DDC" w:rsidRPr="00702C06">
        <w:rPr>
          <w:rFonts w:ascii="Times New Roman" w:eastAsia="Calibri" w:hAnsi="Times New Roman" w:cs="Times New Roman"/>
          <w:sz w:val="24"/>
          <w:szCs w:val="24"/>
        </w:rPr>
        <w:t xml:space="preserve"> nu </w:t>
      </w:r>
      <w:proofErr w:type="spellStart"/>
      <w:r w:rsidR="008B0DDC" w:rsidRPr="00702C06">
        <w:rPr>
          <w:rFonts w:ascii="Times New Roman" w:eastAsia="Calibri" w:hAnsi="Times New Roman" w:cs="Times New Roman"/>
          <w:sz w:val="24"/>
          <w:szCs w:val="24"/>
        </w:rPr>
        <w:t>afectează</w:t>
      </w:r>
      <w:proofErr w:type="spellEnd"/>
      <w:r w:rsidR="008B0DDC" w:rsidRPr="00702C06">
        <w:rPr>
          <w:rFonts w:ascii="Times New Roman" w:eastAsia="Calibri" w:hAnsi="Times New Roman" w:cs="Times New Roman"/>
          <w:sz w:val="24"/>
          <w:szCs w:val="24"/>
        </w:rPr>
        <w:t xml:space="preserve"> </w:t>
      </w:r>
      <w:proofErr w:type="spellStart"/>
      <w:r w:rsidR="008B0DDC" w:rsidRPr="00702C06">
        <w:rPr>
          <w:rFonts w:ascii="Times New Roman" w:eastAsia="Calibri" w:hAnsi="Times New Roman" w:cs="Times New Roman"/>
          <w:sz w:val="24"/>
          <w:szCs w:val="24"/>
        </w:rPr>
        <w:t>în</w:t>
      </w:r>
      <w:proofErr w:type="spellEnd"/>
      <w:r w:rsidR="008B0DDC" w:rsidRPr="00702C06">
        <w:rPr>
          <w:rFonts w:ascii="Times New Roman" w:eastAsia="Calibri" w:hAnsi="Times New Roman" w:cs="Times New Roman"/>
          <w:sz w:val="24"/>
          <w:szCs w:val="24"/>
        </w:rPr>
        <w:t xml:space="preserve"> </w:t>
      </w:r>
      <w:proofErr w:type="spellStart"/>
      <w:r w:rsidR="008B0DDC" w:rsidRPr="00702C06">
        <w:rPr>
          <w:rFonts w:ascii="Times New Roman" w:eastAsia="Calibri" w:hAnsi="Times New Roman" w:cs="Times New Roman"/>
          <w:sz w:val="24"/>
          <w:szCs w:val="24"/>
        </w:rPr>
        <w:t>nici</w:t>
      </w:r>
      <w:proofErr w:type="spellEnd"/>
      <w:r w:rsidR="008B0DDC" w:rsidRPr="00702C06">
        <w:rPr>
          <w:rFonts w:ascii="Times New Roman" w:eastAsia="Calibri" w:hAnsi="Times New Roman" w:cs="Times New Roman"/>
          <w:sz w:val="24"/>
          <w:szCs w:val="24"/>
        </w:rPr>
        <w:t xml:space="preserve"> un </w:t>
      </w:r>
      <w:proofErr w:type="spellStart"/>
      <w:r w:rsidR="008B0DDC" w:rsidRPr="00702C06">
        <w:rPr>
          <w:rFonts w:ascii="Times New Roman" w:eastAsia="Calibri" w:hAnsi="Times New Roman" w:cs="Times New Roman"/>
          <w:sz w:val="24"/>
          <w:szCs w:val="24"/>
        </w:rPr>
        <w:t>fel</w:t>
      </w:r>
      <w:proofErr w:type="spellEnd"/>
      <w:r w:rsidR="008B0DDC" w:rsidRPr="00702C06">
        <w:rPr>
          <w:rFonts w:ascii="Times New Roman" w:eastAsia="Calibri" w:hAnsi="Times New Roman" w:cs="Times New Roman"/>
          <w:sz w:val="24"/>
          <w:szCs w:val="24"/>
        </w:rPr>
        <w:t xml:space="preserve"> </w:t>
      </w:r>
      <w:proofErr w:type="spellStart"/>
      <w:r w:rsidR="008B0DDC" w:rsidRPr="00702C06">
        <w:rPr>
          <w:rFonts w:ascii="Times New Roman" w:eastAsia="Calibri" w:hAnsi="Times New Roman" w:cs="Times New Roman"/>
          <w:sz w:val="24"/>
          <w:szCs w:val="24"/>
        </w:rPr>
        <w:t>imobil</w:t>
      </w:r>
      <w:r w:rsidR="0029340B" w:rsidRPr="00702C06">
        <w:rPr>
          <w:rFonts w:ascii="Times New Roman" w:eastAsia="Calibri" w:hAnsi="Times New Roman" w:cs="Times New Roman"/>
          <w:sz w:val="24"/>
          <w:szCs w:val="24"/>
        </w:rPr>
        <w:t>ele</w:t>
      </w:r>
      <w:r w:rsidR="008B0DDC" w:rsidRPr="00702C06">
        <w:rPr>
          <w:rFonts w:ascii="Times New Roman" w:eastAsia="Calibri" w:hAnsi="Times New Roman" w:cs="Times New Roman"/>
          <w:sz w:val="24"/>
          <w:szCs w:val="24"/>
        </w:rPr>
        <w:t>-teren</w:t>
      </w:r>
      <w:proofErr w:type="spellEnd"/>
      <w:r w:rsidR="008B0DDC" w:rsidRPr="00702C06">
        <w:rPr>
          <w:rFonts w:ascii="Times New Roman" w:eastAsia="Calibri" w:hAnsi="Times New Roman" w:cs="Times New Roman"/>
          <w:sz w:val="24"/>
          <w:szCs w:val="24"/>
        </w:rPr>
        <w:t xml:space="preserve"> care fac </w:t>
      </w:r>
      <w:proofErr w:type="spellStart"/>
      <w:r w:rsidR="008B0DDC" w:rsidRPr="00702C06">
        <w:rPr>
          <w:rFonts w:ascii="Times New Roman" w:eastAsia="Calibri" w:hAnsi="Times New Roman" w:cs="Times New Roman"/>
          <w:sz w:val="24"/>
          <w:szCs w:val="24"/>
        </w:rPr>
        <w:t>obiectul</w:t>
      </w:r>
      <w:proofErr w:type="spellEnd"/>
      <w:r w:rsidR="008B0DDC" w:rsidRPr="00702C06">
        <w:rPr>
          <w:rFonts w:ascii="Times New Roman" w:eastAsia="Calibri" w:hAnsi="Times New Roman" w:cs="Times New Roman"/>
          <w:sz w:val="24"/>
          <w:szCs w:val="24"/>
        </w:rPr>
        <w:t xml:space="preserve"> </w:t>
      </w:r>
      <w:proofErr w:type="spellStart"/>
      <w:r w:rsidR="008B0DDC" w:rsidRPr="00702C06">
        <w:rPr>
          <w:rFonts w:ascii="Times New Roman" w:eastAsia="Calibri" w:hAnsi="Times New Roman" w:cs="Times New Roman"/>
          <w:sz w:val="24"/>
          <w:szCs w:val="24"/>
        </w:rPr>
        <w:t>prezentului</w:t>
      </w:r>
      <w:proofErr w:type="spellEnd"/>
      <w:r w:rsidR="008B0DDC" w:rsidRPr="00702C06">
        <w:rPr>
          <w:rFonts w:ascii="Times New Roman" w:eastAsia="Calibri" w:hAnsi="Times New Roman" w:cs="Times New Roman"/>
          <w:sz w:val="24"/>
          <w:szCs w:val="24"/>
        </w:rPr>
        <w:t xml:space="preserve"> act </w:t>
      </w:r>
      <w:proofErr w:type="spellStart"/>
      <w:proofErr w:type="gramStart"/>
      <w:r w:rsidR="008B0DDC" w:rsidRPr="00702C06">
        <w:rPr>
          <w:rFonts w:ascii="Times New Roman" w:eastAsia="Calibri" w:hAnsi="Times New Roman" w:cs="Times New Roman"/>
          <w:sz w:val="24"/>
          <w:szCs w:val="24"/>
        </w:rPr>
        <w:t>administrativ</w:t>
      </w:r>
      <w:proofErr w:type="spellEnd"/>
      <w:r w:rsidR="008B0DDC" w:rsidRPr="00702C06">
        <w:rPr>
          <w:rFonts w:ascii="Times New Roman" w:eastAsia="Calibri" w:hAnsi="Times New Roman" w:cs="Times New Roman"/>
          <w:sz w:val="24"/>
          <w:szCs w:val="24"/>
        </w:rPr>
        <w:t xml:space="preserve"> .</w:t>
      </w:r>
      <w:proofErr w:type="gramEnd"/>
    </w:p>
    <w:p w14:paraId="328F410C" w14:textId="1AF53EAC" w:rsidR="00D34967" w:rsidRPr="00702C06" w:rsidRDefault="00D34967" w:rsidP="002532EB">
      <w:pPr>
        <w:pStyle w:val="Listparagraf"/>
        <w:spacing w:line="276" w:lineRule="auto"/>
        <w:ind w:left="0" w:firstLine="720"/>
        <w:jc w:val="both"/>
        <w:rPr>
          <w:rFonts w:ascii="Times New Roman" w:eastAsia="Calibri" w:hAnsi="Times New Roman" w:cs="Times New Roman"/>
          <w:sz w:val="24"/>
          <w:szCs w:val="24"/>
        </w:rPr>
      </w:pPr>
      <w:r w:rsidRPr="00D34967">
        <w:rPr>
          <w:rFonts w:ascii="Times New Roman" w:eastAsia="Calibri" w:hAnsi="Times New Roman" w:cs="Times New Roman"/>
          <w:sz w:val="24"/>
          <w:szCs w:val="24"/>
        </w:rPr>
        <w:t xml:space="preserve">Nu </w:t>
      </w:r>
      <w:proofErr w:type="spellStart"/>
      <w:r w:rsidRPr="00D34967">
        <w:rPr>
          <w:rFonts w:ascii="Times New Roman" w:eastAsia="Calibri" w:hAnsi="Times New Roman" w:cs="Times New Roman"/>
          <w:sz w:val="24"/>
          <w:szCs w:val="24"/>
        </w:rPr>
        <w:t>figurează</w:t>
      </w:r>
      <w:proofErr w:type="spellEnd"/>
      <w:r w:rsidRPr="00D34967">
        <w:rPr>
          <w:rFonts w:ascii="Times New Roman" w:eastAsia="Calibri" w:hAnsi="Times New Roman" w:cs="Times New Roman"/>
          <w:sz w:val="24"/>
          <w:szCs w:val="24"/>
        </w:rPr>
        <w:t xml:space="preserve"> </w:t>
      </w:r>
      <w:proofErr w:type="spellStart"/>
      <w:r w:rsidRPr="00D34967">
        <w:rPr>
          <w:rFonts w:ascii="Times New Roman" w:eastAsia="Calibri" w:hAnsi="Times New Roman" w:cs="Times New Roman"/>
          <w:sz w:val="24"/>
          <w:szCs w:val="24"/>
        </w:rPr>
        <w:t>cereri</w:t>
      </w:r>
      <w:proofErr w:type="spellEnd"/>
      <w:r w:rsidRPr="00D34967">
        <w:rPr>
          <w:rFonts w:ascii="Times New Roman" w:eastAsia="Calibri" w:hAnsi="Times New Roman" w:cs="Times New Roman"/>
          <w:sz w:val="24"/>
          <w:szCs w:val="24"/>
        </w:rPr>
        <w:t xml:space="preserve"> de </w:t>
      </w:r>
      <w:proofErr w:type="spellStart"/>
      <w:r w:rsidRPr="00D34967">
        <w:rPr>
          <w:rFonts w:ascii="Times New Roman" w:eastAsia="Calibri" w:hAnsi="Times New Roman" w:cs="Times New Roman"/>
          <w:sz w:val="24"/>
          <w:szCs w:val="24"/>
        </w:rPr>
        <w:t>revendicare</w:t>
      </w:r>
      <w:proofErr w:type="spellEnd"/>
      <w:r w:rsidRPr="00D34967">
        <w:rPr>
          <w:rFonts w:ascii="Times New Roman" w:eastAsia="Calibri" w:hAnsi="Times New Roman" w:cs="Times New Roman"/>
          <w:sz w:val="24"/>
          <w:szCs w:val="24"/>
        </w:rPr>
        <w:t xml:space="preserve">, </w:t>
      </w:r>
      <w:proofErr w:type="spellStart"/>
      <w:r w:rsidRPr="00D34967">
        <w:rPr>
          <w:rFonts w:ascii="Times New Roman" w:eastAsia="Calibri" w:hAnsi="Times New Roman" w:cs="Times New Roman"/>
          <w:sz w:val="24"/>
          <w:szCs w:val="24"/>
        </w:rPr>
        <w:t>efectuate</w:t>
      </w:r>
      <w:proofErr w:type="spellEnd"/>
      <w:r w:rsidRPr="00D34967">
        <w:rPr>
          <w:rFonts w:ascii="Times New Roman" w:eastAsia="Calibri" w:hAnsi="Times New Roman" w:cs="Times New Roman"/>
          <w:sz w:val="24"/>
          <w:szCs w:val="24"/>
        </w:rPr>
        <w:t xml:space="preserve"> </w:t>
      </w:r>
      <w:proofErr w:type="spellStart"/>
      <w:r w:rsidRPr="00D34967">
        <w:rPr>
          <w:rFonts w:ascii="Times New Roman" w:eastAsia="Calibri" w:hAnsi="Times New Roman" w:cs="Times New Roman"/>
          <w:sz w:val="24"/>
          <w:szCs w:val="24"/>
        </w:rPr>
        <w:t>prin</w:t>
      </w:r>
      <w:proofErr w:type="spellEnd"/>
      <w:r w:rsidRPr="00D34967">
        <w:rPr>
          <w:rFonts w:ascii="Times New Roman" w:eastAsia="Calibri" w:hAnsi="Times New Roman" w:cs="Times New Roman"/>
          <w:sz w:val="24"/>
          <w:szCs w:val="24"/>
        </w:rPr>
        <w:t xml:space="preserve"> </w:t>
      </w:r>
      <w:proofErr w:type="spellStart"/>
      <w:r w:rsidRPr="00D34967">
        <w:rPr>
          <w:rFonts w:ascii="Times New Roman" w:eastAsia="Calibri" w:hAnsi="Times New Roman" w:cs="Times New Roman"/>
          <w:sz w:val="24"/>
          <w:szCs w:val="24"/>
        </w:rPr>
        <w:t>notificare</w:t>
      </w:r>
      <w:proofErr w:type="spellEnd"/>
      <w:r w:rsidRPr="00D34967">
        <w:rPr>
          <w:rFonts w:ascii="Times New Roman" w:eastAsia="Calibri" w:hAnsi="Times New Roman" w:cs="Times New Roman"/>
          <w:sz w:val="24"/>
          <w:szCs w:val="24"/>
        </w:rPr>
        <w:t xml:space="preserve"> conform </w:t>
      </w:r>
      <w:proofErr w:type="spellStart"/>
      <w:r w:rsidRPr="00D34967">
        <w:rPr>
          <w:rFonts w:ascii="Times New Roman" w:eastAsia="Calibri" w:hAnsi="Times New Roman" w:cs="Times New Roman"/>
          <w:sz w:val="24"/>
          <w:szCs w:val="24"/>
        </w:rPr>
        <w:t>prevederilor</w:t>
      </w:r>
      <w:proofErr w:type="spellEnd"/>
      <w:r w:rsidRPr="00D34967">
        <w:rPr>
          <w:rFonts w:ascii="Times New Roman" w:eastAsia="Calibri" w:hAnsi="Times New Roman" w:cs="Times New Roman"/>
          <w:sz w:val="24"/>
          <w:szCs w:val="24"/>
        </w:rPr>
        <w:t xml:space="preserve"> </w:t>
      </w:r>
      <w:proofErr w:type="spellStart"/>
      <w:r w:rsidRPr="00D34967">
        <w:rPr>
          <w:rFonts w:ascii="Times New Roman" w:eastAsia="Calibri" w:hAnsi="Times New Roman" w:cs="Times New Roman"/>
          <w:sz w:val="24"/>
          <w:szCs w:val="24"/>
        </w:rPr>
        <w:t>Legii</w:t>
      </w:r>
      <w:proofErr w:type="spellEnd"/>
      <w:r w:rsidRPr="00D34967">
        <w:rPr>
          <w:rFonts w:ascii="Times New Roman" w:eastAsia="Calibri" w:hAnsi="Times New Roman" w:cs="Times New Roman"/>
          <w:sz w:val="24"/>
          <w:szCs w:val="24"/>
        </w:rPr>
        <w:t xml:space="preserve"> nr. 10/2001, art.21, alin.2,3 </w:t>
      </w:r>
      <w:proofErr w:type="spellStart"/>
      <w:r w:rsidRPr="00D34967">
        <w:rPr>
          <w:rFonts w:ascii="Times New Roman" w:eastAsia="Calibri" w:hAnsi="Times New Roman" w:cs="Times New Roman"/>
          <w:sz w:val="24"/>
          <w:szCs w:val="24"/>
        </w:rPr>
        <w:t>privind</w:t>
      </w:r>
      <w:proofErr w:type="spellEnd"/>
      <w:r w:rsidRPr="00D34967">
        <w:rPr>
          <w:rFonts w:ascii="Times New Roman" w:eastAsia="Calibri" w:hAnsi="Times New Roman" w:cs="Times New Roman"/>
          <w:sz w:val="24"/>
          <w:szCs w:val="24"/>
        </w:rPr>
        <w:t xml:space="preserve"> </w:t>
      </w:r>
      <w:proofErr w:type="spellStart"/>
      <w:r w:rsidRPr="00D34967">
        <w:rPr>
          <w:rFonts w:ascii="Times New Roman" w:eastAsia="Calibri" w:hAnsi="Times New Roman" w:cs="Times New Roman"/>
          <w:sz w:val="24"/>
          <w:szCs w:val="24"/>
        </w:rPr>
        <w:t>regimul</w:t>
      </w:r>
      <w:proofErr w:type="spellEnd"/>
      <w:r w:rsidRPr="00D34967">
        <w:rPr>
          <w:rFonts w:ascii="Times New Roman" w:eastAsia="Calibri" w:hAnsi="Times New Roman" w:cs="Times New Roman"/>
          <w:sz w:val="24"/>
          <w:szCs w:val="24"/>
        </w:rPr>
        <w:t xml:space="preserve"> juridic al </w:t>
      </w:r>
      <w:proofErr w:type="spellStart"/>
      <w:r w:rsidRPr="00D34967">
        <w:rPr>
          <w:rFonts w:ascii="Times New Roman" w:eastAsia="Calibri" w:hAnsi="Times New Roman" w:cs="Times New Roman"/>
          <w:sz w:val="24"/>
          <w:szCs w:val="24"/>
        </w:rPr>
        <w:t>unor</w:t>
      </w:r>
      <w:proofErr w:type="spellEnd"/>
      <w:r w:rsidRPr="00D34967">
        <w:rPr>
          <w:rFonts w:ascii="Times New Roman" w:eastAsia="Calibri" w:hAnsi="Times New Roman" w:cs="Times New Roman"/>
          <w:sz w:val="24"/>
          <w:szCs w:val="24"/>
        </w:rPr>
        <w:t xml:space="preserve"> </w:t>
      </w:r>
      <w:proofErr w:type="spellStart"/>
      <w:r w:rsidRPr="00D34967">
        <w:rPr>
          <w:rFonts w:ascii="Times New Roman" w:eastAsia="Calibri" w:hAnsi="Times New Roman" w:cs="Times New Roman"/>
          <w:sz w:val="24"/>
          <w:szCs w:val="24"/>
        </w:rPr>
        <w:t>imobile</w:t>
      </w:r>
      <w:proofErr w:type="spellEnd"/>
      <w:r w:rsidRPr="00D34967">
        <w:rPr>
          <w:rFonts w:ascii="Times New Roman" w:eastAsia="Calibri" w:hAnsi="Times New Roman" w:cs="Times New Roman"/>
          <w:sz w:val="24"/>
          <w:szCs w:val="24"/>
        </w:rPr>
        <w:t xml:space="preserve"> </w:t>
      </w:r>
      <w:proofErr w:type="spellStart"/>
      <w:r w:rsidRPr="00D34967">
        <w:rPr>
          <w:rFonts w:ascii="Times New Roman" w:eastAsia="Calibri" w:hAnsi="Times New Roman" w:cs="Times New Roman"/>
          <w:sz w:val="24"/>
          <w:szCs w:val="24"/>
        </w:rPr>
        <w:t>preluate</w:t>
      </w:r>
      <w:proofErr w:type="spellEnd"/>
      <w:r w:rsidRPr="00D34967">
        <w:rPr>
          <w:rFonts w:ascii="Times New Roman" w:eastAsia="Calibri" w:hAnsi="Times New Roman" w:cs="Times New Roman"/>
          <w:sz w:val="24"/>
          <w:szCs w:val="24"/>
        </w:rPr>
        <w:t xml:space="preserve"> </w:t>
      </w:r>
      <w:proofErr w:type="spellStart"/>
      <w:r w:rsidRPr="00D34967">
        <w:rPr>
          <w:rFonts w:ascii="Times New Roman" w:eastAsia="Calibri" w:hAnsi="Times New Roman" w:cs="Times New Roman"/>
          <w:sz w:val="24"/>
          <w:szCs w:val="24"/>
        </w:rPr>
        <w:t>în</w:t>
      </w:r>
      <w:proofErr w:type="spellEnd"/>
      <w:r w:rsidRPr="00D34967">
        <w:rPr>
          <w:rFonts w:ascii="Times New Roman" w:eastAsia="Calibri" w:hAnsi="Times New Roman" w:cs="Times New Roman"/>
          <w:sz w:val="24"/>
          <w:szCs w:val="24"/>
        </w:rPr>
        <w:t xml:space="preserve"> mod </w:t>
      </w:r>
      <w:proofErr w:type="spellStart"/>
      <w:r w:rsidRPr="00D34967">
        <w:rPr>
          <w:rFonts w:ascii="Times New Roman" w:eastAsia="Calibri" w:hAnsi="Times New Roman" w:cs="Times New Roman"/>
          <w:sz w:val="24"/>
          <w:szCs w:val="24"/>
        </w:rPr>
        <w:t>abuziv</w:t>
      </w:r>
      <w:proofErr w:type="spellEnd"/>
      <w:r w:rsidRPr="00D34967">
        <w:rPr>
          <w:rFonts w:ascii="Times New Roman" w:eastAsia="Calibri" w:hAnsi="Times New Roman" w:cs="Times New Roman"/>
          <w:sz w:val="24"/>
          <w:szCs w:val="24"/>
        </w:rPr>
        <w:t xml:space="preserve"> </w:t>
      </w:r>
      <w:proofErr w:type="spellStart"/>
      <w:r w:rsidRPr="00D34967">
        <w:rPr>
          <w:rFonts w:ascii="Times New Roman" w:eastAsia="Calibri" w:hAnsi="Times New Roman" w:cs="Times New Roman"/>
          <w:sz w:val="24"/>
          <w:szCs w:val="24"/>
        </w:rPr>
        <w:t>în</w:t>
      </w:r>
      <w:proofErr w:type="spellEnd"/>
      <w:r w:rsidRPr="00D34967">
        <w:rPr>
          <w:rFonts w:ascii="Times New Roman" w:eastAsia="Calibri" w:hAnsi="Times New Roman" w:cs="Times New Roman"/>
          <w:sz w:val="24"/>
          <w:szCs w:val="24"/>
        </w:rPr>
        <w:t xml:space="preserve"> </w:t>
      </w:r>
      <w:proofErr w:type="spellStart"/>
      <w:r w:rsidRPr="00D34967">
        <w:rPr>
          <w:rFonts w:ascii="Times New Roman" w:eastAsia="Calibri" w:hAnsi="Times New Roman" w:cs="Times New Roman"/>
          <w:sz w:val="24"/>
          <w:szCs w:val="24"/>
        </w:rPr>
        <w:t>perioada</w:t>
      </w:r>
      <w:proofErr w:type="spellEnd"/>
      <w:r w:rsidRPr="00D34967">
        <w:rPr>
          <w:rFonts w:ascii="Times New Roman" w:eastAsia="Calibri" w:hAnsi="Times New Roman" w:cs="Times New Roman"/>
          <w:sz w:val="24"/>
          <w:szCs w:val="24"/>
        </w:rPr>
        <w:t xml:space="preserve"> 6 </w:t>
      </w:r>
      <w:proofErr w:type="spellStart"/>
      <w:r w:rsidRPr="00D34967">
        <w:rPr>
          <w:rFonts w:ascii="Times New Roman" w:eastAsia="Calibri" w:hAnsi="Times New Roman" w:cs="Times New Roman"/>
          <w:sz w:val="24"/>
          <w:szCs w:val="24"/>
        </w:rPr>
        <w:t>martie</w:t>
      </w:r>
      <w:proofErr w:type="spellEnd"/>
      <w:r w:rsidRPr="00D34967">
        <w:rPr>
          <w:rFonts w:ascii="Times New Roman" w:eastAsia="Calibri" w:hAnsi="Times New Roman" w:cs="Times New Roman"/>
          <w:sz w:val="24"/>
          <w:szCs w:val="24"/>
        </w:rPr>
        <w:t xml:space="preserve"> 1945-22 </w:t>
      </w:r>
      <w:proofErr w:type="spellStart"/>
      <w:r w:rsidRPr="00D34967">
        <w:rPr>
          <w:rFonts w:ascii="Times New Roman" w:eastAsia="Calibri" w:hAnsi="Times New Roman" w:cs="Times New Roman"/>
          <w:sz w:val="24"/>
          <w:szCs w:val="24"/>
        </w:rPr>
        <w:t>decembrie</w:t>
      </w:r>
      <w:proofErr w:type="spellEnd"/>
      <w:r w:rsidRPr="00D34967">
        <w:rPr>
          <w:rFonts w:ascii="Times New Roman" w:eastAsia="Calibri" w:hAnsi="Times New Roman" w:cs="Times New Roman"/>
          <w:sz w:val="24"/>
          <w:szCs w:val="24"/>
        </w:rPr>
        <w:t xml:space="preserve"> 1989 </w:t>
      </w:r>
      <w:proofErr w:type="spellStart"/>
      <w:r w:rsidRPr="00D34967">
        <w:rPr>
          <w:rFonts w:ascii="Times New Roman" w:eastAsia="Calibri" w:hAnsi="Times New Roman" w:cs="Times New Roman"/>
          <w:sz w:val="24"/>
          <w:szCs w:val="24"/>
        </w:rPr>
        <w:t>şi</w:t>
      </w:r>
      <w:proofErr w:type="spellEnd"/>
      <w:r w:rsidRPr="00D34967">
        <w:rPr>
          <w:rFonts w:ascii="Times New Roman" w:eastAsia="Calibri" w:hAnsi="Times New Roman" w:cs="Times New Roman"/>
          <w:sz w:val="24"/>
          <w:szCs w:val="24"/>
        </w:rPr>
        <w:t xml:space="preserve"> nu </w:t>
      </w:r>
      <w:proofErr w:type="spellStart"/>
      <w:r w:rsidRPr="00D34967">
        <w:rPr>
          <w:rFonts w:ascii="Times New Roman" w:eastAsia="Calibri" w:hAnsi="Times New Roman" w:cs="Times New Roman"/>
          <w:sz w:val="24"/>
          <w:szCs w:val="24"/>
        </w:rPr>
        <w:t>figurează</w:t>
      </w:r>
      <w:proofErr w:type="spellEnd"/>
      <w:r w:rsidRPr="00D34967">
        <w:rPr>
          <w:rFonts w:ascii="Times New Roman" w:eastAsia="Calibri" w:hAnsi="Times New Roman" w:cs="Times New Roman"/>
          <w:sz w:val="24"/>
          <w:szCs w:val="24"/>
        </w:rPr>
        <w:t xml:space="preserve"> </w:t>
      </w:r>
      <w:proofErr w:type="spellStart"/>
      <w:r w:rsidRPr="00D34967">
        <w:rPr>
          <w:rFonts w:ascii="Times New Roman" w:eastAsia="Calibri" w:hAnsi="Times New Roman" w:cs="Times New Roman"/>
          <w:sz w:val="24"/>
          <w:szCs w:val="24"/>
        </w:rPr>
        <w:t>nici</w:t>
      </w:r>
      <w:proofErr w:type="spellEnd"/>
      <w:r w:rsidRPr="00D34967">
        <w:rPr>
          <w:rFonts w:ascii="Times New Roman" w:eastAsia="Calibri" w:hAnsi="Times New Roman" w:cs="Times New Roman"/>
          <w:sz w:val="24"/>
          <w:szCs w:val="24"/>
        </w:rPr>
        <w:t xml:space="preserve"> </w:t>
      </w:r>
      <w:proofErr w:type="spellStart"/>
      <w:r w:rsidRPr="00D34967">
        <w:rPr>
          <w:rFonts w:ascii="Times New Roman" w:eastAsia="Calibri" w:hAnsi="Times New Roman" w:cs="Times New Roman"/>
          <w:sz w:val="24"/>
          <w:szCs w:val="24"/>
        </w:rPr>
        <w:t>cereri</w:t>
      </w:r>
      <w:proofErr w:type="spellEnd"/>
      <w:r w:rsidRPr="00D34967">
        <w:rPr>
          <w:rFonts w:ascii="Times New Roman" w:eastAsia="Calibri" w:hAnsi="Times New Roman" w:cs="Times New Roman"/>
          <w:sz w:val="24"/>
          <w:szCs w:val="24"/>
        </w:rPr>
        <w:t xml:space="preserve"> </w:t>
      </w:r>
      <w:proofErr w:type="spellStart"/>
      <w:r w:rsidRPr="00D34967">
        <w:rPr>
          <w:rFonts w:ascii="Times New Roman" w:eastAsia="Calibri" w:hAnsi="Times New Roman" w:cs="Times New Roman"/>
          <w:sz w:val="24"/>
          <w:szCs w:val="24"/>
        </w:rPr>
        <w:t>privind</w:t>
      </w:r>
      <w:proofErr w:type="spellEnd"/>
      <w:r w:rsidRPr="00D34967">
        <w:rPr>
          <w:rFonts w:ascii="Times New Roman" w:eastAsia="Calibri" w:hAnsi="Times New Roman" w:cs="Times New Roman"/>
          <w:sz w:val="24"/>
          <w:szCs w:val="24"/>
        </w:rPr>
        <w:t xml:space="preserve"> </w:t>
      </w:r>
      <w:proofErr w:type="spellStart"/>
      <w:r w:rsidRPr="00D34967">
        <w:rPr>
          <w:rFonts w:ascii="Times New Roman" w:eastAsia="Calibri" w:hAnsi="Times New Roman" w:cs="Times New Roman"/>
          <w:sz w:val="24"/>
          <w:szCs w:val="24"/>
        </w:rPr>
        <w:t>redobândirea</w:t>
      </w:r>
      <w:proofErr w:type="spellEnd"/>
      <w:r w:rsidRPr="00D34967">
        <w:rPr>
          <w:rFonts w:ascii="Times New Roman" w:eastAsia="Calibri" w:hAnsi="Times New Roman" w:cs="Times New Roman"/>
          <w:sz w:val="24"/>
          <w:szCs w:val="24"/>
        </w:rPr>
        <w:t xml:space="preserve"> </w:t>
      </w:r>
      <w:proofErr w:type="spellStart"/>
      <w:r w:rsidRPr="00D34967">
        <w:rPr>
          <w:rFonts w:ascii="Times New Roman" w:eastAsia="Calibri" w:hAnsi="Times New Roman" w:cs="Times New Roman"/>
          <w:sz w:val="24"/>
          <w:szCs w:val="24"/>
        </w:rPr>
        <w:t>dreptului</w:t>
      </w:r>
      <w:proofErr w:type="spellEnd"/>
      <w:r w:rsidRPr="00D34967">
        <w:rPr>
          <w:rFonts w:ascii="Times New Roman" w:eastAsia="Calibri" w:hAnsi="Times New Roman" w:cs="Times New Roman"/>
          <w:sz w:val="24"/>
          <w:szCs w:val="24"/>
        </w:rPr>
        <w:t xml:space="preserve"> de </w:t>
      </w:r>
      <w:proofErr w:type="spellStart"/>
      <w:r w:rsidRPr="00D34967">
        <w:rPr>
          <w:rFonts w:ascii="Times New Roman" w:eastAsia="Calibri" w:hAnsi="Times New Roman" w:cs="Times New Roman"/>
          <w:sz w:val="24"/>
          <w:szCs w:val="24"/>
        </w:rPr>
        <w:t>proprietate</w:t>
      </w:r>
      <w:proofErr w:type="spellEnd"/>
      <w:r w:rsidRPr="00D34967">
        <w:rPr>
          <w:rFonts w:ascii="Times New Roman" w:eastAsia="Calibri" w:hAnsi="Times New Roman" w:cs="Times New Roman"/>
          <w:sz w:val="24"/>
          <w:szCs w:val="24"/>
        </w:rPr>
        <w:t xml:space="preserve"> </w:t>
      </w:r>
      <w:proofErr w:type="spellStart"/>
      <w:r w:rsidRPr="00D34967">
        <w:rPr>
          <w:rFonts w:ascii="Times New Roman" w:eastAsia="Calibri" w:hAnsi="Times New Roman" w:cs="Times New Roman"/>
          <w:sz w:val="24"/>
          <w:szCs w:val="24"/>
        </w:rPr>
        <w:t>depus</w:t>
      </w:r>
      <w:proofErr w:type="spellEnd"/>
      <w:r w:rsidRPr="00D34967">
        <w:rPr>
          <w:rFonts w:ascii="Times New Roman" w:eastAsia="Calibri" w:hAnsi="Times New Roman" w:cs="Times New Roman"/>
          <w:sz w:val="24"/>
          <w:szCs w:val="24"/>
        </w:rPr>
        <w:t xml:space="preserve"> </w:t>
      </w:r>
      <w:proofErr w:type="spellStart"/>
      <w:r w:rsidRPr="00D34967">
        <w:rPr>
          <w:rFonts w:ascii="Times New Roman" w:eastAsia="Calibri" w:hAnsi="Times New Roman" w:cs="Times New Roman"/>
          <w:sz w:val="24"/>
          <w:szCs w:val="24"/>
        </w:rPr>
        <w:t>în</w:t>
      </w:r>
      <w:proofErr w:type="spellEnd"/>
      <w:r w:rsidRPr="00D34967">
        <w:rPr>
          <w:rFonts w:ascii="Times New Roman" w:eastAsia="Calibri" w:hAnsi="Times New Roman" w:cs="Times New Roman"/>
          <w:sz w:val="24"/>
          <w:szCs w:val="24"/>
        </w:rPr>
        <w:t xml:space="preserve"> </w:t>
      </w:r>
      <w:proofErr w:type="spellStart"/>
      <w:r w:rsidRPr="00D34967">
        <w:rPr>
          <w:rFonts w:ascii="Times New Roman" w:eastAsia="Calibri" w:hAnsi="Times New Roman" w:cs="Times New Roman"/>
          <w:sz w:val="24"/>
          <w:szCs w:val="24"/>
        </w:rPr>
        <w:t>baza</w:t>
      </w:r>
      <w:proofErr w:type="spellEnd"/>
      <w:r w:rsidRPr="00D34967">
        <w:rPr>
          <w:rFonts w:ascii="Times New Roman" w:eastAsia="Calibri" w:hAnsi="Times New Roman" w:cs="Times New Roman"/>
          <w:sz w:val="24"/>
          <w:szCs w:val="24"/>
        </w:rPr>
        <w:t xml:space="preserve"> O.U.G.nr.94/2000, </w:t>
      </w:r>
      <w:proofErr w:type="spellStart"/>
      <w:r w:rsidRPr="00D34967">
        <w:rPr>
          <w:rFonts w:ascii="Times New Roman" w:eastAsia="Calibri" w:hAnsi="Times New Roman" w:cs="Times New Roman"/>
          <w:sz w:val="24"/>
          <w:szCs w:val="24"/>
        </w:rPr>
        <w:t>republicată</w:t>
      </w:r>
      <w:proofErr w:type="spellEnd"/>
      <w:r w:rsidRPr="00D34967">
        <w:rPr>
          <w:rFonts w:ascii="Times New Roman" w:eastAsia="Calibri" w:hAnsi="Times New Roman" w:cs="Times New Roman"/>
          <w:sz w:val="24"/>
          <w:szCs w:val="24"/>
        </w:rPr>
        <w:t xml:space="preserve">, </w:t>
      </w:r>
      <w:proofErr w:type="spellStart"/>
      <w:r w:rsidRPr="00D34967">
        <w:rPr>
          <w:rFonts w:ascii="Times New Roman" w:eastAsia="Calibri" w:hAnsi="Times New Roman" w:cs="Times New Roman"/>
          <w:sz w:val="24"/>
          <w:szCs w:val="24"/>
        </w:rPr>
        <w:t>modificată</w:t>
      </w:r>
      <w:proofErr w:type="spellEnd"/>
      <w:r w:rsidRPr="00D34967">
        <w:rPr>
          <w:rFonts w:ascii="Times New Roman" w:eastAsia="Calibri" w:hAnsi="Times New Roman" w:cs="Times New Roman"/>
          <w:sz w:val="24"/>
          <w:szCs w:val="24"/>
        </w:rPr>
        <w:t xml:space="preserve"> </w:t>
      </w:r>
      <w:proofErr w:type="spellStart"/>
      <w:r w:rsidRPr="00D34967">
        <w:rPr>
          <w:rFonts w:ascii="Times New Roman" w:eastAsia="Calibri" w:hAnsi="Times New Roman" w:cs="Times New Roman"/>
          <w:sz w:val="24"/>
          <w:szCs w:val="24"/>
        </w:rPr>
        <w:t>şi</w:t>
      </w:r>
      <w:proofErr w:type="spellEnd"/>
      <w:r w:rsidRPr="00D34967">
        <w:rPr>
          <w:rFonts w:ascii="Times New Roman" w:eastAsia="Calibri" w:hAnsi="Times New Roman" w:cs="Times New Roman"/>
          <w:sz w:val="24"/>
          <w:szCs w:val="24"/>
        </w:rPr>
        <w:t xml:space="preserve"> </w:t>
      </w:r>
      <w:proofErr w:type="spellStart"/>
      <w:r w:rsidRPr="00D34967">
        <w:rPr>
          <w:rFonts w:ascii="Times New Roman" w:eastAsia="Calibri" w:hAnsi="Times New Roman" w:cs="Times New Roman"/>
          <w:sz w:val="24"/>
          <w:szCs w:val="24"/>
        </w:rPr>
        <w:t>completată</w:t>
      </w:r>
      <w:proofErr w:type="spellEnd"/>
      <w:r w:rsidRPr="00D34967">
        <w:rPr>
          <w:rFonts w:ascii="Times New Roman" w:eastAsia="Calibri" w:hAnsi="Times New Roman" w:cs="Times New Roman"/>
          <w:sz w:val="24"/>
          <w:szCs w:val="24"/>
        </w:rPr>
        <w:t xml:space="preserve"> </w:t>
      </w:r>
      <w:proofErr w:type="spellStart"/>
      <w:r w:rsidRPr="00D34967">
        <w:rPr>
          <w:rFonts w:ascii="Times New Roman" w:eastAsia="Calibri" w:hAnsi="Times New Roman" w:cs="Times New Roman"/>
          <w:sz w:val="24"/>
          <w:szCs w:val="24"/>
        </w:rPr>
        <w:t>prin</w:t>
      </w:r>
      <w:proofErr w:type="spellEnd"/>
      <w:r w:rsidRPr="00D34967">
        <w:rPr>
          <w:rFonts w:ascii="Times New Roman" w:eastAsia="Calibri" w:hAnsi="Times New Roman" w:cs="Times New Roman"/>
          <w:sz w:val="24"/>
          <w:szCs w:val="24"/>
        </w:rPr>
        <w:t xml:space="preserve"> O.U.G.nr. 209/2005 </w:t>
      </w:r>
      <w:proofErr w:type="spellStart"/>
      <w:r w:rsidRPr="00D34967">
        <w:rPr>
          <w:rFonts w:ascii="Times New Roman" w:eastAsia="Calibri" w:hAnsi="Times New Roman" w:cs="Times New Roman"/>
          <w:sz w:val="24"/>
          <w:szCs w:val="24"/>
        </w:rPr>
        <w:t>privind</w:t>
      </w:r>
      <w:proofErr w:type="spellEnd"/>
      <w:r w:rsidRPr="00D34967">
        <w:rPr>
          <w:rFonts w:ascii="Times New Roman" w:eastAsia="Calibri" w:hAnsi="Times New Roman" w:cs="Times New Roman"/>
          <w:sz w:val="24"/>
          <w:szCs w:val="24"/>
        </w:rPr>
        <w:t xml:space="preserve"> </w:t>
      </w:r>
      <w:proofErr w:type="spellStart"/>
      <w:r w:rsidRPr="00D34967">
        <w:rPr>
          <w:rFonts w:ascii="Times New Roman" w:eastAsia="Calibri" w:hAnsi="Times New Roman" w:cs="Times New Roman"/>
          <w:sz w:val="24"/>
          <w:szCs w:val="24"/>
        </w:rPr>
        <w:t>retrocedarea</w:t>
      </w:r>
      <w:proofErr w:type="spellEnd"/>
      <w:r w:rsidRPr="00D34967">
        <w:rPr>
          <w:rFonts w:ascii="Times New Roman" w:eastAsia="Calibri" w:hAnsi="Times New Roman" w:cs="Times New Roman"/>
          <w:sz w:val="24"/>
          <w:szCs w:val="24"/>
        </w:rPr>
        <w:t xml:space="preserve"> </w:t>
      </w:r>
      <w:proofErr w:type="spellStart"/>
      <w:r w:rsidRPr="00D34967">
        <w:rPr>
          <w:rFonts w:ascii="Times New Roman" w:eastAsia="Calibri" w:hAnsi="Times New Roman" w:cs="Times New Roman"/>
          <w:sz w:val="24"/>
          <w:szCs w:val="24"/>
        </w:rPr>
        <w:t>unor</w:t>
      </w:r>
      <w:proofErr w:type="spellEnd"/>
      <w:r w:rsidRPr="00D34967">
        <w:rPr>
          <w:rFonts w:ascii="Times New Roman" w:eastAsia="Calibri" w:hAnsi="Times New Roman" w:cs="Times New Roman"/>
          <w:sz w:val="24"/>
          <w:szCs w:val="24"/>
        </w:rPr>
        <w:t xml:space="preserve"> </w:t>
      </w:r>
      <w:proofErr w:type="spellStart"/>
      <w:r w:rsidRPr="00D34967">
        <w:rPr>
          <w:rFonts w:ascii="Times New Roman" w:eastAsia="Calibri" w:hAnsi="Times New Roman" w:cs="Times New Roman"/>
          <w:sz w:val="24"/>
          <w:szCs w:val="24"/>
        </w:rPr>
        <w:t>imobile</w:t>
      </w:r>
      <w:proofErr w:type="spellEnd"/>
      <w:r w:rsidRPr="00D34967">
        <w:rPr>
          <w:rFonts w:ascii="Times New Roman" w:eastAsia="Calibri" w:hAnsi="Times New Roman" w:cs="Times New Roman"/>
          <w:sz w:val="24"/>
          <w:szCs w:val="24"/>
        </w:rPr>
        <w:t xml:space="preserve"> care au </w:t>
      </w:r>
      <w:proofErr w:type="spellStart"/>
      <w:r w:rsidRPr="00D34967">
        <w:rPr>
          <w:rFonts w:ascii="Times New Roman" w:eastAsia="Calibri" w:hAnsi="Times New Roman" w:cs="Times New Roman"/>
          <w:sz w:val="24"/>
          <w:szCs w:val="24"/>
        </w:rPr>
        <w:t>aparţinut</w:t>
      </w:r>
      <w:proofErr w:type="spellEnd"/>
      <w:r w:rsidRPr="00D34967">
        <w:rPr>
          <w:rFonts w:ascii="Times New Roman" w:eastAsia="Calibri" w:hAnsi="Times New Roman" w:cs="Times New Roman"/>
          <w:sz w:val="24"/>
          <w:szCs w:val="24"/>
        </w:rPr>
        <w:t xml:space="preserve"> </w:t>
      </w:r>
      <w:proofErr w:type="spellStart"/>
      <w:r w:rsidRPr="00D34967">
        <w:rPr>
          <w:rFonts w:ascii="Times New Roman" w:eastAsia="Calibri" w:hAnsi="Times New Roman" w:cs="Times New Roman"/>
          <w:sz w:val="24"/>
          <w:szCs w:val="24"/>
        </w:rPr>
        <w:t>cultelor</w:t>
      </w:r>
      <w:proofErr w:type="spellEnd"/>
      <w:r w:rsidRPr="00D34967">
        <w:rPr>
          <w:rFonts w:ascii="Times New Roman" w:eastAsia="Calibri" w:hAnsi="Times New Roman" w:cs="Times New Roman"/>
          <w:sz w:val="24"/>
          <w:szCs w:val="24"/>
        </w:rPr>
        <w:t xml:space="preserve"> </w:t>
      </w:r>
      <w:proofErr w:type="spellStart"/>
      <w:r w:rsidRPr="00D34967">
        <w:rPr>
          <w:rFonts w:ascii="Times New Roman" w:eastAsia="Calibri" w:hAnsi="Times New Roman" w:cs="Times New Roman"/>
          <w:sz w:val="24"/>
          <w:szCs w:val="24"/>
        </w:rPr>
        <w:t>religioase</w:t>
      </w:r>
      <w:proofErr w:type="spellEnd"/>
      <w:r w:rsidRPr="00D34967">
        <w:rPr>
          <w:rFonts w:ascii="Times New Roman" w:eastAsia="Calibri" w:hAnsi="Times New Roman" w:cs="Times New Roman"/>
          <w:sz w:val="24"/>
          <w:szCs w:val="24"/>
        </w:rPr>
        <w:t xml:space="preserve"> din </w:t>
      </w:r>
      <w:proofErr w:type="spellStart"/>
      <w:r w:rsidRPr="00D34967">
        <w:rPr>
          <w:rFonts w:ascii="Times New Roman" w:eastAsia="Calibri" w:hAnsi="Times New Roman" w:cs="Times New Roman"/>
          <w:sz w:val="24"/>
          <w:szCs w:val="24"/>
        </w:rPr>
        <w:t>România</w:t>
      </w:r>
      <w:proofErr w:type="spellEnd"/>
      <w:r>
        <w:rPr>
          <w:rFonts w:ascii="Times New Roman" w:eastAsia="Calibri" w:hAnsi="Times New Roman" w:cs="Times New Roman"/>
          <w:sz w:val="24"/>
          <w:szCs w:val="24"/>
        </w:rPr>
        <w:t>.</w:t>
      </w:r>
    </w:p>
    <w:p w14:paraId="3095DD3D" w14:textId="7A4CA376" w:rsidR="00283DF2" w:rsidRPr="00702C06" w:rsidRDefault="00283DF2" w:rsidP="0029340B">
      <w:pPr>
        <w:pStyle w:val="Listparagraf"/>
        <w:spacing w:line="276" w:lineRule="auto"/>
        <w:ind w:left="0" w:firstLine="720"/>
        <w:jc w:val="both"/>
        <w:rPr>
          <w:rFonts w:ascii="Times New Roman" w:hAnsi="Times New Roman" w:cs="Times New Roman"/>
          <w:sz w:val="24"/>
          <w:szCs w:val="24"/>
          <w:lang w:val="ro-RO"/>
        </w:rPr>
      </w:pPr>
      <w:proofErr w:type="spellStart"/>
      <w:r w:rsidRPr="00702C06">
        <w:rPr>
          <w:rFonts w:ascii="Times New Roman" w:eastAsia="Calibri" w:hAnsi="Times New Roman" w:cs="Times New Roman"/>
          <w:sz w:val="24"/>
          <w:szCs w:val="24"/>
        </w:rPr>
        <w:t>În</w:t>
      </w:r>
      <w:proofErr w:type="spellEnd"/>
      <w:r w:rsidRPr="00702C06">
        <w:rPr>
          <w:rFonts w:ascii="Times New Roman" w:eastAsia="Calibri" w:hAnsi="Times New Roman" w:cs="Times New Roman"/>
          <w:sz w:val="24"/>
          <w:szCs w:val="24"/>
        </w:rPr>
        <w:t xml:space="preserve"> </w:t>
      </w:r>
      <w:proofErr w:type="spellStart"/>
      <w:r w:rsidRPr="00702C06">
        <w:rPr>
          <w:rFonts w:ascii="Times New Roman" w:eastAsia="Calibri" w:hAnsi="Times New Roman" w:cs="Times New Roman"/>
          <w:sz w:val="24"/>
          <w:szCs w:val="24"/>
        </w:rPr>
        <w:t>concluzie</w:t>
      </w:r>
      <w:proofErr w:type="spellEnd"/>
      <w:r w:rsidRPr="00702C06">
        <w:rPr>
          <w:rFonts w:ascii="Times New Roman" w:eastAsia="Calibri" w:hAnsi="Times New Roman" w:cs="Times New Roman"/>
          <w:sz w:val="24"/>
          <w:szCs w:val="24"/>
        </w:rPr>
        <w:t xml:space="preserve">, </w:t>
      </w:r>
      <w:proofErr w:type="spellStart"/>
      <w:r w:rsidRPr="00702C06">
        <w:rPr>
          <w:rFonts w:ascii="Times New Roman" w:eastAsia="Calibri" w:hAnsi="Times New Roman" w:cs="Times New Roman"/>
          <w:sz w:val="24"/>
          <w:szCs w:val="24"/>
        </w:rPr>
        <w:t>propunem</w:t>
      </w:r>
      <w:proofErr w:type="spellEnd"/>
      <w:r w:rsidRPr="00702C06">
        <w:rPr>
          <w:rFonts w:ascii="Times New Roman" w:eastAsia="Calibri" w:hAnsi="Times New Roman" w:cs="Times New Roman"/>
          <w:sz w:val="24"/>
          <w:szCs w:val="24"/>
        </w:rPr>
        <w:t xml:space="preserve"> </w:t>
      </w:r>
      <w:proofErr w:type="spellStart"/>
      <w:r w:rsidRPr="00702C06">
        <w:rPr>
          <w:rFonts w:ascii="Times New Roman" w:hAnsi="Times New Roman" w:cs="Times New Roman"/>
          <w:sz w:val="24"/>
          <w:szCs w:val="24"/>
        </w:rPr>
        <w:t>spre</w:t>
      </w:r>
      <w:proofErr w:type="spellEnd"/>
      <w:r w:rsidRPr="00702C06">
        <w:rPr>
          <w:rFonts w:ascii="Times New Roman" w:hAnsi="Times New Roman" w:cs="Times New Roman"/>
          <w:sz w:val="24"/>
          <w:szCs w:val="24"/>
        </w:rPr>
        <w:t xml:space="preserve"> </w:t>
      </w:r>
      <w:proofErr w:type="spellStart"/>
      <w:r w:rsidRPr="00702C06">
        <w:rPr>
          <w:rFonts w:ascii="Times New Roman" w:hAnsi="Times New Roman" w:cs="Times New Roman"/>
          <w:sz w:val="24"/>
          <w:szCs w:val="24"/>
        </w:rPr>
        <w:t>analiza</w:t>
      </w:r>
      <w:proofErr w:type="spellEnd"/>
      <w:r w:rsidRPr="00702C06">
        <w:rPr>
          <w:rFonts w:ascii="Times New Roman" w:hAnsi="Times New Roman" w:cs="Times New Roman"/>
          <w:sz w:val="24"/>
          <w:szCs w:val="24"/>
        </w:rPr>
        <w:t xml:space="preserve"> </w:t>
      </w:r>
      <w:proofErr w:type="spellStart"/>
      <w:r w:rsidRPr="00702C06">
        <w:rPr>
          <w:rFonts w:ascii="Times New Roman" w:hAnsi="Times New Roman" w:cs="Times New Roman"/>
          <w:sz w:val="24"/>
          <w:szCs w:val="24"/>
        </w:rPr>
        <w:t>Comisiilor</w:t>
      </w:r>
      <w:proofErr w:type="spellEnd"/>
      <w:r w:rsidRPr="00702C06">
        <w:rPr>
          <w:rFonts w:ascii="Times New Roman" w:hAnsi="Times New Roman" w:cs="Times New Roman"/>
          <w:sz w:val="24"/>
          <w:szCs w:val="24"/>
        </w:rPr>
        <w:t xml:space="preserve"> din </w:t>
      </w:r>
      <w:proofErr w:type="spellStart"/>
      <w:r w:rsidRPr="00702C06">
        <w:rPr>
          <w:rFonts w:ascii="Times New Roman" w:hAnsi="Times New Roman" w:cs="Times New Roman"/>
          <w:sz w:val="24"/>
          <w:szCs w:val="24"/>
        </w:rPr>
        <w:t>cadrul</w:t>
      </w:r>
      <w:proofErr w:type="spellEnd"/>
      <w:r w:rsidRPr="00702C06">
        <w:rPr>
          <w:rFonts w:ascii="Times New Roman" w:hAnsi="Times New Roman" w:cs="Times New Roman"/>
          <w:sz w:val="24"/>
          <w:szCs w:val="24"/>
        </w:rPr>
        <w:t xml:space="preserve"> </w:t>
      </w:r>
      <w:proofErr w:type="spellStart"/>
      <w:r w:rsidRPr="00702C06">
        <w:rPr>
          <w:rFonts w:ascii="Times New Roman" w:hAnsi="Times New Roman" w:cs="Times New Roman"/>
          <w:sz w:val="24"/>
          <w:szCs w:val="24"/>
        </w:rPr>
        <w:t>Consiliului</w:t>
      </w:r>
      <w:proofErr w:type="spellEnd"/>
      <w:r w:rsidRPr="00702C06">
        <w:rPr>
          <w:rFonts w:ascii="Times New Roman" w:hAnsi="Times New Roman" w:cs="Times New Roman"/>
          <w:sz w:val="24"/>
          <w:szCs w:val="24"/>
        </w:rPr>
        <w:t xml:space="preserve"> Local al </w:t>
      </w:r>
      <w:proofErr w:type="spellStart"/>
      <w:r w:rsidRPr="00702C06">
        <w:rPr>
          <w:rFonts w:ascii="Times New Roman" w:hAnsi="Times New Roman" w:cs="Times New Roman"/>
          <w:sz w:val="24"/>
          <w:szCs w:val="24"/>
        </w:rPr>
        <w:t>Municipiului</w:t>
      </w:r>
      <w:proofErr w:type="spellEnd"/>
      <w:r w:rsidRPr="00702C06">
        <w:rPr>
          <w:rFonts w:ascii="Times New Roman" w:hAnsi="Times New Roman" w:cs="Times New Roman"/>
          <w:sz w:val="24"/>
          <w:szCs w:val="24"/>
        </w:rPr>
        <w:t xml:space="preserve"> Timişoara</w:t>
      </w:r>
      <w:r w:rsidRPr="00702C06">
        <w:rPr>
          <w:rFonts w:ascii="Times New Roman" w:eastAsia="Calibri" w:hAnsi="Times New Roman" w:cs="Times New Roman"/>
          <w:sz w:val="24"/>
          <w:szCs w:val="24"/>
        </w:rPr>
        <w:t xml:space="preserve"> </w:t>
      </w:r>
      <w:proofErr w:type="spellStart"/>
      <w:r w:rsidRPr="00702C06">
        <w:rPr>
          <w:rFonts w:ascii="Times New Roman" w:eastAsia="Calibri" w:hAnsi="Times New Roman" w:cs="Times New Roman"/>
          <w:sz w:val="24"/>
          <w:szCs w:val="24"/>
        </w:rPr>
        <w:t>proiectul</w:t>
      </w:r>
      <w:proofErr w:type="spellEnd"/>
      <w:r w:rsidRPr="00702C06">
        <w:rPr>
          <w:rFonts w:ascii="Times New Roman" w:eastAsia="Calibri" w:hAnsi="Times New Roman" w:cs="Times New Roman"/>
          <w:sz w:val="24"/>
          <w:szCs w:val="24"/>
        </w:rPr>
        <w:t xml:space="preserve"> </w:t>
      </w:r>
      <w:r w:rsidR="0029340B" w:rsidRPr="00702C06">
        <w:rPr>
          <w:rFonts w:ascii="Times New Roman" w:hAnsi="Times New Roman" w:cs="Times New Roman"/>
          <w:color w:val="000000"/>
          <w:sz w:val="24"/>
          <w:szCs w:val="24"/>
          <w:lang w:val="ro-RO"/>
        </w:rPr>
        <w:t xml:space="preserve">privind trecerea din domeniul public al Municipiului Timișoara în domeniul privat al Municipiului Timișoara a terenurilor situate în Timișoara str. Siemens înscrise în CF nr. 454351 Timișoara, CF nr. 405043 Timișoara și CF nr. 453023 Timișoara și împuternicirea Comisiei de Negociere cu Terții a Consiliului Local al Municipiului Timișoara în vederea efectuării unui schimb de terenuri între Continental </w:t>
      </w:r>
      <w:proofErr w:type="spellStart"/>
      <w:r w:rsidR="0029340B" w:rsidRPr="00702C06">
        <w:rPr>
          <w:rFonts w:ascii="Times New Roman" w:hAnsi="Times New Roman" w:cs="Times New Roman"/>
          <w:color w:val="000000"/>
          <w:sz w:val="24"/>
          <w:szCs w:val="24"/>
          <w:lang w:val="ro-RO"/>
        </w:rPr>
        <w:t>Automotive</w:t>
      </w:r>
      <w:proofErr w:type="spellEnd"/>
      <w:r w:rsidR="0029340B" w:rsidRPr="00702C06">
        <w:rPr>
          <w:rFonts w:ascii="Times New Roman" w:hAnsi="Times New Roman" w:cs="Times New Roman"/>
          <w:color w:val="000000"/>
          <w:sz w:val="24"/>
          <w:szCs w:val="24"/>
          <w:lang w:val="ro-RO"/>
        </w:rPr>
        <w:t xml:space="preserve"> România S.R.L. </w:t>
      </w:r>
      <w:proofErr w:type="spellStart"/>
      <w:r w:rsidR="0029340B" w:rsidRPr="00702C06">
        <w:rPr>
          <w:rFonts w:ascii="Times New Roman" w:hAnsi="Times New Roman" w:cs="Times New Roman"/>
          <w:color w:val="000000"/>
          <w:sz w:val="24"/>
          <w:szCs w:val="24"/>
          <w:lang w:val="ro-RO"/>
        </w:rPr>
        <w:t>şi</w:t>
      </w:r>
      <w:proofErr w:type="spellEnd"/>
      <w:r w:rsidR="0029340B" w:rsidRPr="00702C06">
        <w:rPr>
          <w:rFonts w:ascii="Times New Roman" w:hAnsi="Times New Roman" w:cs="Times New Roman"/>
          <w:color w:val="000000"/>
          <w:sz w:val="24"/>
          <w:szCs w:val="24"/>
          <w:lang w:val="ro-RO"/>
        </w:rPr>
        <w:t xml:space="preserve"> Municipiul Timişoara</w:t>
      </w:r>
      <w:r w:rsidR="00E45919" w:rsidRPr="00702C06">
        <w:rPr>
          <w:rFonts w:ascii="Times New Roman" w:hAnsi="Times New Roman" w:cs="Times New Roman"/>
          <w:sz w:val="24"/>
          <w:szCs w:val="24"/>
          <w:lang w:val="ro-RO"/>
        </w:rPr>
        <w:t>.</w:t>
      </w:r>
    </w:p>
    <w:p w14:paraId="00553CAA" w14:textId="2E5763E0" w:rsidR="00283DF2" w:rsidRPr="00702C06" w:rsidRDefault="00283DF2" w:rsidP="008B0DDC">
      <w:pPr>
        <w:pStyle w:val="Bodytext20"/>
        <w:shd w:val="clear" w:color="auto" w:fill="auto"/>
        <w:spacing w:line="276" w:lineRule="auto"/>
        <w:ind w:firstLine="720"/>
        <w:jc w:val="both"/>
        <w:rPr>
          <w:rFonts w:ascii="Times New Roman" w:eastAsia="Calibri" w:hAnsi="Times New Roman" w:cs="Times New Roman"/>
          <w:b w:val="0"/>
          <w:sz w:val="24"/>
          <w:szCs w:val="24"/>
        </w:rPr>
      </w:pPr>
      <w:proofErr w:type="spellStart"/>
      <w:r w:rsidRPr="00702C06">
        <w:rPr>
          <w:rFonts w:ascii="Times New Roman" w:eastAsia="Calibri" w:hAnsi="Times New Roman" w:cs="Times New Roman"/>
          <w:b w:val="0"/>
          <w:sz w:val="24"/>
          <w:szCs w:val="24"/>
        </w:rPr>
        <w:t>Având</w:t>
      </w:r>
      <w:proofErr w:type="spellEnd"/>
      <w:r w:rsidRPr="00702C06">
        <w:rPr>
          <w:rFonts w:ascii="Times New Roman" w:eastAsia="Calibri" w:hAnsi="Times New Roman" w:cs="Times New Roman"/>
          <w:b w:val="0"/>
          <w:sz w:val="24"/>
          <w:szCs w:val="24"/>
        </w:rPr>
        <w:t xml:space="preserve"> </w:t>
      </w:r>
      <w:proofErr w:type="spellStart"/>
      <w:r w:rsidRPr="00702C06">
        <w:rPr>
          <w:rFonts w:ascii="Times New Roman" w:eastAsia="Calibri" w:hAnsi="Times New Roman" w:cs="Times New Roman"/>
          <w:b w:val="0"/>
          <w:sz w:val="24"/>
          <w:szCs w:val="24"/>
        </w:rPr>
        <w:t>în</w:t>
      </w:r>
      <w:proofErr w:type="spellEnd"/>
      <w:r w:rsidRPr="00702C06">
        <w:rPr>
          <w:rFonts w:ascii="Times New Roman" w:eastAsia="Calibri" w:hAnsi="Times New Roman" w:cs="Times New Roman"/>
          <w:b w:val="0"/>
          <w:sz w:val="24"/>
          <w:szCs w:val="24"/>
        </w:rPr>
        <w:t xml:space="preserve"> </w:t>
      </w:r>
      <w:proofErr w:type="spellStart"/>
      <w:r w:rsidRPr="00702C06">
        <w:rPr>
          <w:rFonts w:ascii="Times New Roman" w:eastAsia="Calibri" w:hAnsi="Times New Roman" w:cs="Times New Roman"/>
          <w:b w:val="0"/>
          <w:sz w:val="24"/>
          <w:szCs w:val="24"/>
        </w:rPr>
        <w:t>vedere</w:t>
      </w:r>
      <w:proofErr w:type="spellEnd"/>
      <w:r w:rsidRPr="00702C06">
        <w:rPr>
          <w:rFonts w:ascii="Times New Roman" w:eastAsia="Calibri" w:hAnsi="Times New Roman" w:cs="Times New Roman"/>
          <w:b w:val="0"/>
          <w:sz w:val="24"/>
          <w:szCs w:val="24"/>
        </w:rPr>
        <w:t xml:space="preserve"> </w:t>
      </w:r>
      <w:proofErr w:type="spellStart"/>
      <w:r w:rsidRPr="00702C06">
        <w:rPr>
          <w:rFonts w:ascii="Times New Roman" w:eastAsia="Calibri" w:hAnsi="Times New Roman" w:cs="Times New Roman"/>
          <w:b w:val="0"/>
          <w:sz w:val="24"/>
          <w:szCs w:val="24"/>
        </w:rPr>
        <w:t>prevederile</w:t>
      </w:r>
      <w:proofErr w:type="spellEnd"/>
      <w:r w:rsidRPr="00702C06">
        <w:rPr>
          <w:rFonts w:ascii="Times New Roman" w:eastAsia="Calibri" w:hAnsi="Times New Roman" w:cs="Times New Roman"/>
          <w:b w:val="0"/>
          <w:sz w:val="24"/>
          <w:szCs w:val="24"/>
        </w:rPr>
        <w:t xml:space="preserve"> </w:t>
      </w:r>
      <w:proofErr w:type="spellStart"/>
      <w:r w:rsidRPr="00702C06">
        <w:rPr>
          <w:rFonts w:ascii="Times New Roman" w:eastAsia="Calibri" w:hAnsi="Times New Roman" w:cs="Times New Roman"/>
          <w:b w:val="0"/>
          <w:sz w:val="24"/>
          <w:szCs w:val="24"/>
        </w:rPr>
        <w:t>legale</w:t>
      </w:r>
      <w:proofErr w:type="spellEnd"/>
      <w:r w:rsidRPr="00702C06">
        <w:rPr>
          <w:rFonts w:ascii="Times New Roman" w:eastAsia="Calibri" w:hAnsi="Times New Roman" w:cs="Times New Roman"/>
          <w:b w:val="0"/>
          <w:sz w:val="24"/>
          <w:szCs w:val="24"/>
        </w:rPr>
        <w:t xml:space="preserve"> </w:t>
      </w:r>
      <w:proofErr w:type="spellStart"/>
      <w:r w:rsidRPr="00702C06">
        <w:rPr>
          <w:rFonts w:ascii="Times New Roman" w:eastAsia="Calibri" w:hAnsi="Times New Roman" w:cs="Times New Roman"/>
          <w:b w:val="0"/>
          <w:sz w:val="24"/>
          <w:szCs w:val="24"/>
        </w:rPr>
        <w:t>expuse</w:t>
      </w:r>
      <w:proofErr w:type="spellEnd"/>
      <w:r w:rsidRPr="00702C06">
        <w:rPr>
          <w:rFonts w:ascii="Times New Roman" w:eastAsia="Calibri" w:hAnsi="Times New Roman" w:cs="Times New Roman"/>
          <w:b w:val="0"/>
          <w:sz w:val="24"/>
          <w:szCs w:val="24"/>
        </w:rPr>
        <w:t xml:space="preserve"> </w:t>
      </w:r>
      <w:proofErr w:type="spellStart"/>
      <w:r w:rsidRPr="00702C06">
        <w:rPr>
          <w:rFonts w:ascii="Times New Roman" w:eastAsia="Calibri" w:hAnsi="Times New Roman" w:cs="Times New Roman"/>
          <w:b w:val="0"/>
          <w:sz w:val="24"/>
          <w:szCs w:val="24"/>
        </w:rPr>
        <w:t>în</w:t>
      </w:r>
      <w:proofErr w:type="spellEnd"/>
      <w:r w:rsidRPr="00702C06">
        <w:rPr>
          <w:rFonts w:ascii="Times New Roman" w:eastAsia="Calibri" w:hAnsi="Times New Roman" w:cs="Times New Roman"/>
          <w:b w:val="0"/>
          <w:sz w:val="24"/>
          <w:szCs w:val="24"/>
        </w:rPr>
        <w:t xml:space="preserve"> </w:t>
      </w:r>
      <w:proofErr w:type="spellStart"/>
      <w:r w:rsidRPr="00702C06">
        <w:rPr>
          <w:rFonts w:ascii="Times New Roman" w:eastAsia="Calibri" w:hAnsi="Times New Roman" w:cs="Times New Roman"/>
          <w:b w:val="0"/>
          <w:sz w:val="24"/>
          <w:szCs w:val="24"/>
        </w:rPr>
        <w:t>prezentul</w:t>
      </w:r>
      <w:proofErr w:type="spellEnd"/>
      <w:r w:rsidRPr="00702C06">
        <w:rPr>
          <w:rFonts w:ascii="Times New Roman" w:eastAsia="Calibri" w:hAnsi="Times New Roman" w:cs="Times New Roman"/>
          <w:b w:val="0"/>
          <w:sz w:val="24"/>
          <w:szCs w:val="24"/>
        </w:rPr>
        <w:t xml:space="preserve"> </w:t>
      </w:r>
      <w:proofErr w:type="spellStart"/>
      <w:r w:rsidRPr="00702C06">
        <w:rPr>
          <w:rFonts w:ascii="Times New Roman" w:eastAsia="Calibri" w:hAnsi="Times New Roman" w:cs="Times New Roman"/>
          <w:b w:val="0"/>
          <w:sz w:val="24"/>
          <w:szCs w:val="24"/>
        </w:rPr>
        <w:t>raport</w:t>
      </w:r>
      <w:proofErr w:type="spellEnd"/>
      <w:r w:rsidRPr="00702C06">
        <w:rPr>
          <w:rFonts w:ascii="Times New Roman" w:eastAsia="Calibri" w:hAnsi="Times New Roman" w:cs="Times New Roman"/>
          <w:b w:val="0"/>
          <w:sz w:val="24"/>
          <w:szCs w:val="24"/>
        </w:rPr>
        <w:t xml:space="preserve">, </w:t>
      </w:r>
      <w:proofErr w:type="spellStart"/>
      <w:r w:rsidRPr="00702C06">
        <w:rPr>
          <w:rFonts w:ascii="Times New Roman" w:eastAsia="Calibri" w:hAnsi="Times New Roman" w:cs="Times New Roman"/>
          <w:b w:val="0"/>
          <w:sz w:val="24"/>
          <w:szCs w:val="24"/>
        </w:rPr>
        <w:t>apreciem</w:t>
      </w:r>
      <w:proofErr w:type="spellEnd"/>
      <w:r w:rsidRPr="00702C06">
        <w:rPr>
          <w:rFonts w:ascii="Times New Roman" w:eastAsia="Calibri" w:hAnsi="Times New Roman" w:cs="Times New Roman"/>
          <w:b w:val="0"/>
          <w:sz w:val="24"/>
          <w:szCs w:val="24"/>
        </w:rPr>
        <w:t xml:space="preserve"> </w:t>
      </w:r>
      <w:proofErr w:type="spellStart"/>
      <w:r w:rsidRPr="00702C06">
        <w:rPr>
          <w:rFonts w:ascii="Times New Roman" w:eastAsia="Calibri" w:hAnsi="Times New Roman" w:cs="Times New Roman"/>
          <w:b w:val="0"/>
          <w:sz w:val="24"/>
          <w:szCs w:val="24"/>
        </w:rPr>
        <w:t>că</w:t>
      </w:r>
      <w:proofErr w:type="spellEnd"/>
      <w:r w:rsidRPr="00702C06">
        <w:rPr>
          <w:rFonts w:ascii="Times New Roman" w:eastAsia="Calibri" w:hAnsi="Times New Roman" w:cs="Times New Roman"/>
          <w:b w:val="0"/>
          <w:sz w:val="24"/>
          <w:szCs w:val="24"/>
        </w:rPr>
        <w:t xml:space="preserve"> </w:t>
      </w:r>
      <w:proofErr w:type="spellStart"/>
      <w:r w:rsidRPr="00702C06">
        <w:rPr>
          <w:rFonts w:ascii="Times New Roman" w:eastAsia="Calibri" w:hAnsi="Times New Roman" w:cs="Times New Roman"/>
          <w:b w:val="0"/>
          <w:sz w:val="24"/>
          <w:szCs w:val="24"/>
        </w:rPr>
        <w:t>proiectul</w:t>
      </w:r>
      <w:proofErr w:type="spellEnd"/>
      <w:r w:rsidRPr="00702C06">
        <w:rPr>
          <w:rFonts w:ascii="Times New Roman" w:eastAsia="Calibri" w:hAnsi="Times New Roman" w:cs="Times New Roman"/>
          <w:b w:val="0"/>
          <w:sz w:val="24"/>
          <w:szCs w:val="24"/>
        </w:rPr>
        <w:t xml:space="preserve"> de </w:t>
      </w:r>
      <w:proofErr w:type="spellStart"/>
      <w:r w:rsidRPr="00702C06">
        <w:rPr>
          <w:rFonts w:ascii="Times New Roman" w:eastAsia="Calibri" w:hAnsi="Times New Roman" w:cs="Times New Roman"/>
          <w:b w:val="0"/>
          <w:sz w:val="24"/>
          <w:szCs w:val="24"/>
        </w:rPr>
        <w:t>hotărâre</w:t>
      </w:r>
      <w:proofErr w:type="spellEnd"/>
      <w:r w:rsidRPr="00702C06">
        <w:rPr>
          <w:rFonts w:ascii="Times New Roman" w:eastAsia="Calibri" w:hAnsi="Times New Roman" w:cs="Times New Roman"/>
          <w:b w:val="0"/>
          <w:sz w:val="24"/>
          <w:szCs w:val="24"/>
        </w:rPr>
        <w:t xml:space="preserve"> </w:t>
      </w:r>
      <w:proofErr w:type="spellStart"/>
      <w:r w:rsidRPr="00702C06">
        <w:rPr>
          <w:rFonts w:ascii="Times New Roman" w:eastAsia="Calibri" w:hAnsi="Times New Roman" w:cs="Times New Roman"/>
          <w:b w:val="0"/>
          <w:sz w:val="24"/>
          <w:szCs w:val="24"/>
        </w:rPr>
        <w:t>menţionat</w:t>
      </w:r>
      <w:proofErr w:type="spellEnd"/>
      <w:r w:rsidRPr="00702C06">
        <w:rPr>
          <w:rFonts w:ascii="Times New Roman" w:eastAsia="Calibri" w:hAnsi="Times New Roman" w:cs="Times New Roman"/>
          <w:b w:val="0"/>
          <w:sz w:val="24"/>
          <w:szCs w:val="24"/>
        </w:rPr>
        <w:t xml:space="preserve"> </w:t>
      </w:r>
      <w:proofErr w:type="spellStart"/>
      <w:r w:rsidRPr="00702C06">
        <w:rPr>
          <w:rFonts w:ascii="Times New Roman" w:eastAsia="Calibri" w:hAnsi="Times New Roman" w:cs="Times New Roman"/>
          <w:b w:val="0"/>
          <w:sz w:val="24"/>
          <w:szCs w:val="24"/>
        </w:rPr>
        <w:t>mai</w:t>
      </w:r>
      <w:proofErr w:type="spellEnd"/>
      <w:r w:rsidRPr="00702C06">
        <w:rPr>
          <w:rFonts w:ascii="Times New Roman" w:eastAsia="Calibri" w:hAnsi="Times New Roman" w:cs="Times New Roman"/>
          <w:b w:val="0"/>
          <w:sz w:val="24"/>
          <w:szCs w:val="24"/>
        </w:rPr>
        <w:t xml:space="preserve"> sus </w:t>
      </w:r>
      <w:proofErr w:type="spellStart"/>
      <w:r w:rsidRPr="00702C06">
        <w:rPr>
          <w:rFonts w:ascii="Times New Roman" w:eastAsia="Calibri" w:hAnsi="Times New Roman" w:cs="Times New Roman"/>
          <w:b w:val="0"/>
          <w:sz w:val="24"/>
          <w:szCs w:val="24"/>
        </w:rPr>
        <w:t>îndeplinește</w:t>
      </w:r>
      <w:proofErr w:type="spellEnd"/>
      <w:r w:rsidRPr="00702C06">
        <w:rPr>
          <w:rFonts w:ascii="Times New Roman" w:eastAsia="Calibri" w:hAnsi="Times New Roman" w:cs="Times New Roman"/>
          <w:b w:val="0"/>
          <w:sz w:val="24"/>
          <w:szCs w:val="24"/>
        </w:rPr>
        <w:t xml:space="preserve"> </w:t>
      </w:r>
      <w:bookmarkStart w:id="2" w:name="_Hlk36138493"/>
      <w:proofErr w:type="spellStart"/>
      <w:r w:rsidRPr="00702C06">
        <w:rPr>
          <w:rFonts w:ascii="Times New Roman" w:eastAsia="Calibri" w:hAnsi="Times New Roman" w:cs="Times New Roman"/>
          <w:b w:val="0"/>
          <w:sz w:val="24"/>
          <w:szCs w:val="24"/>
        </w:rPr>
        <w:t>condițiile</w:t>
      </w:r>
      <w:proofErr w:type="spellEnd"/>
      <w:r w:rsidRPr="00702C06">
        <w:rPr>
          <w:rFonts w:ascii="Times New Roman" w:eastAsia="Calibri" w:hAnsi="Times New Roman" w:cs="Times New Roman"/>
          <w:b w:val="0"/>
          <w:sz w:val="24"/>
          <w:szCs w:val="24"/>
        </w:rPr>
        <w:t xml:space="preserve"> </w:t>
      </w:r>
      <w:proofErr w:type="spellStart"/>
      <w:r w:rsidRPr="00702C06">
        <w:rPr>
          <w:rFonts w:ascii="Times New Roman" w:eastAsia="Calibri" w:hAnsi="Times New Roman" w:cs="Times New Roman"/>
          <w:b w:val="0"/>
          <w:sz w:val="24"/>
          <w:szCs w:val="24"/>
        </w:rPr>
        <w:t>pentru</w:t>
      </w:r>
      <w:proofErr w:type="spellEnd"/>
      <w:r w:rsidRPr="00702C06">
        <w:rPr>
          <w:rFonts w:ascii="Times New Roman" w:eastAsia="Calibri" w:hAnsi="Times New Roman" w:cs="Times New Roman"/>
          <w:b w:val="0"/>
          <w:sz w:val="24"/>
          <w:szCs w:val="24"/>
        </w:rPr>
        <w:t xml:space="preserve"> a fi </w:t>
      </w:r>
      <w:proofErr w:type="spellStart"/>
      <w:r w:rsidRPr="00702C06">
        <w:rPr>
          <w:rFonts w:ascii="Times New Roman" w:eastAsia="Calibri" w:hAnsi="Times New Roman" w:cs="Times New Roman"/>
          <w:b w:val="0"/>
          <w:sz w:val="24"/>
          <w:szCs w:val="24"/>
        </w:rPr>
        <w:t>supus</w:t>
      </w:r>
      <w:proofErr w:type="spellEnd"/>
      <w:r w:rsidRPr="00702C06">
        <w:rPr>
          <w:rFonts w:ascii="Times New Roman" w:eastAsia="Calibri" w:hAnsi="Times New Roman" w:cs="Times New Roman"/>
          <w:b w:val="0"/>
          <w:sz w:val="24"/>
          <w:szCs w:val="24"/>
        </w:rPr>
        <w:t xml:space="preserve"> </w:t>
      </w:r>
      <w:proofErr w:type="spellStart"/>
      <w:r w:rsidRPr="00702C06">
        <w:rPr>
          <w:rFonts w:ascii="Times New Roman" w:eastAsia="Calibri" w:hAnsi="Times New Roman" w:cs="Times New Roman"/>
          <w:b w:val="0"/>
          <w:sz w:val="24"/>
          <w:szCs w:val="24"/>
        </w:rPr>
        <w:t>dezbaterii</w:t>
      </w:r>
      <w:proofErr w:type="spellEnd"/>
      <w:r w:rsidRPr="00702C06">
        <w:rPr>
          <w:rFonts w:ascii="Times New Roman" w:eastAsia="Calibri" w:hAnsi="Times New Roman" w:cs="Times New Roman"/>
          <w:b w:val="0"/>
          <w:sz w:val="24"/>
          <w:szCs w:val="24"/>
        </w:rPr>
        <w:t xml:space="preserve"> </w:t>
      </w:r>
      <w:proofErr w:type="spellStart"/>
      <w:r w:rsidRPr="00702C06">
        <w:rPr>
          <w:rFonts w:ascii="Times New Roman" w:eastAsia="Calibri" w:hAnsi="Times New Roman" w:cs="Times New Roman"/>
          <w:b w:val="0"/>
          <w:sz w:val="24"/>
          <w:szCs w:val="24"/>
        </w:rPr>
        <w:t>și</w:t>
      </w:r>
      <w:proofErr w:type="spellEnd"/>
      <w:r w:rsidRPr="00702C06">
        <w:rPr>
          <w:rFonts w:ascii="Times New Roman" w:eastAsia="Calibri" w:hAnsi="Times New Roman" w:cs="Times New Roman"/>
          <w:b w:val="0"/>
          <w:sz w:val="24"/>
          <w:szCs w:val="24"/>
        </w:rPr>
        <w:t xml:space="preserve"> </w:t>
      </w:r>
      <w:proofErr w:type="spellStart"/>
      <w:r w:rsidRPr="00702C06">
        <w:rPr>
          <w:rFonts w:ascii="Times New Roman" w:eastAsia="Calibri" w:hAnsi="Times New Roman" w:cs="Times New Roman"/>
          <w:b w:val="0"/>
          <w:sz w:val="24"/>
          <w:szCs w:val="24"/>
        </w:rPr>
        <w:t>aprobării</w:t>
      </w:r>
      <w:proofErr w:type="spellEnd"/>
      <w:r w:rsidRPr="00702C06">
        <w:rPr>
          <w:rFonts w:ascii="Times New Roman" w:eastAsia="Calibri" w:hAnsi="Times New Roman" w:cs="Times New Roman"/>
          <w:b w:val="0"/>
          <w:sz w:val="24"/>
          <w:szCs w:val="24"/>
        </w:rPr>
        <w:t xml:space="preserve"> </w:t>
      </w:r>
      <w:proofErr w:type="spellStart"/>
      <w:r w:rsidRPr="00702C06">
        <w:rPr>
          <w:rFonts w:ascii="Times New Roman" w:eastAsia="Calibri" w:hAnsi="Times New Roman" w:cs="Times New Roman"/>
          <w:b w:val="0"/>
          <w:sz w:val="24"/>
          <w:szCs w:val="24"/>
        </w:rPr>
        <w:t>în</w:t>
      </w:r>
      <w:proofErr w:type="spellEnd"/>
      <w:r w:rsidRPr="00702C06">
        <w:rPr>
          <w:rFonts w:ascii="Times New Roman" w:eastAsia="Calibri" w:hAnsi="Times New Roman" w:cs="Times New Roman"/>
          <w:b w:val="0"/>
          <w:sz w:val="24"/>
          <w:szCs w:val="24"/>
        </w:rPr>
        <w:t xml:space="preserve"> </w:t>
      </w:r>
      <w:proofErr w:type="spellStart"/>
      <w:r w:rsidRPr="00702C06">
        <w:rPr>
          <w:rFonts w:ascii="Times New Roman" w:eastAsia="Calibri" w:hAnsi="Times New Roman" w:cs="Times New Roman"/>
          <w:b w:val="0"/>
          <w:sz w:val="24"/>
          <w:szCs w:val="24"/>
        </w:rPr>
        <w:t>plenul</w:t>
      </w:r>
      <w:proofErr w:type="spellEnd"/>
      <w:r w:rsidRPr="00702C06">
        <w:rPr>
          <w:rFonts w:ascii="Times New Roman" w:eastAsia="Calibri" w:hAnsi="Times New Roman" w:cs="Times New Roman"/>
          <w:b w:val="0"/>
          <w:sz w:val="24"/>
          <w:szCs w:val="24"/>
        </w:rPr>
        <w:t xml:space="preserve"> </w:t>
      </w:r>
      <w:proofErr w:type="spellStart"/>
      <w:r w:rsidRPr="00702C06">
        <w:rPr>
          <w:rFonts w:ascii="Times New Roman" w:eastAsia="Calibri" w:hAnsi="Times New Roman" w:cs="Times New Roman"/>
          <w:b w:val="0"/>
          <w:sz w:val="24"/>
          <w:szCs w:val="24"/>
        </w:rPr>
        <w:t>consiliului</w:t>
      </w:r>
      <w:proofErr w:type="spellEnd"/>
      <w:r w:rsidRPr="00702C06">
        <w:rPr>
          <w:rFonts w:ascii="Times New Roman" w:eastAsia="Calibri" w:hAnsi="Times New Roman" w:cs="Times New Roman"/>
          <w:b w:val="0"/>
          <w:sz w:val="24"/>
          <w:szCs w:val="24"/>
        </w:rPr>
        <w:t xml:space="preserve"> local. </w:t>
      </w:r>
    </w:p>
    <w:p w14:paraId="6104EE84" w14:textId="77777777" w:rsidR="00F15952" w:rsidRPr="003A18EF" w:rsidRDefault="00F15952" w:rsidP="003A18EF">
      <w:pPr>
        <w:pStyle w:val="Bodytext20"/>
        <w:shd w:val="clear" w:color="auto" w:fill="auto"/>
        <w:spacing w:line="276" w:lineRule="auto"/>
        <w:ind w:left="-142" w:firstLine="142"/>
        <w:jc w:val="both"/>
        <w:rPr>
          <w:rFonts w:ascii="Times New Roman" w:eastAsia="Calibri" w:hAnsi="Times New Roman" w:cs="Times New Roman"/>
          <w:b w:val="0"/>
          <w:sz w:val="24"/>
          <w:szCs w:val="24"/>
        </w:rPr>
      </w:pPr>
    </w:p>
    <w:p w14:paraId="153F36F7" w14:textId="77777777" w:rsidR="00F15952" w:rsidRPr="003A18EF" w:rsidRDefault="00F15952" w:rsidP="003A18EF">
      <w:pPr>
        <w:pStyle w:val="Bodytext20"/>
        <w:shd w:val="clear" w:color="auto" w:fill="auto"/>
        <w:spacing w:line="276" w:lineRule="auto"/>
        <w:ind w:left="-142" w:firstLine="142"/>
        <w:jc w:val="both"/>
        <w:rPr>
          <w:rFonts w:ascii="Times New Roman" w:hAnsi="Times New Roman" w:cs="Times New Roman"/>
          <w:b w:val="0"/>
          <w:sz w:val="24"/>
          <w:szCs w:val="24"/>
        </w:rPr>
      </w:pPr>
    </w:p>
    <w:bookmarkEnd w:id="2"/>
    <w:p w14:paraId="352C7101" w14:textId="77777777" w:rsidR="00283DF2" w:rsidRPr="001703CF" w:rsidRDefault="00283DF2" w:rsidP="00702C06">
      <w:pPr>
        <w:spacing w:line="276" w:lineRule="auto"/>
        <w:ind w:left="-142" w:firstLine="142"/>
        <w:jc w:val="both"/>
        <w:rPr>
          <w:b/>
          <w:bCs/>
          <w:lang w:val="es-MX"/>
        </w:rPr>
      </w:pPr>
    </w:p>
    <w:p w14:paraId="04F813F3" w14:textId="431FEBA6" w:rsidR="00283DF2" w:rsidRPr="001703CF" w:rsidRDefault="00283DF2" w:rsidP="00702C06">
      <w:pPr>
        <w:ind w:left="-142" w:firstLine="142"/>
        <w:jc w:val="both"/>
        <w:rPr>
          <w:b/>
          <w:bCs/>
        </w:rPr>
      </w:pPr>
      <w:r w:rsidRPr="001703CF">
        <w:rPr>
          <w:b/>
          <w:bCs/>
        </w:rPr>
        <w:t xml:space="preserve">     </w:t>
      </w:r>
      <w:r w:rsidR="00702C06" w:rsidRPr="001703CF">
        <w:rPr>
          <w:b/>
          <w:bCs/>
        </w:rPr>
        <w:t>Director Patrimoniu</w:t>
      </w:r>
      <w:r w:rsidR="00F15952" w:rsidRPr="001703CF">
        <w:rPr>
          <w:b/>
          <w:bCs/>
        </w:rPr>
        <w:tab/>
      </w:r>
      <w:r w:rsidR="00F15952" w:rsidRPr="001703CF">
        <w:rPr>
          <w:b/>
          <w:bCs/>
        </w:rPr>
        <w:tab/>
      </w:r>
      <w:r w:rsidR="00F15952" w:rsidRPr="001703CF">
        <w:rPr>
          <w:b/>
          <w:bCs/>
        </w:rPr>
        <w:tab/>
      </w:r>
      <w:r w:rsidR="00F15952" w:rsidRPr="001703CF">
        <w:rPr>
          <w:b/>
          <w:bCs/>
        </w:rPr>
        <w:tab/>
        <w:t xml:space="preserve">         </w:t>
      </w:r>
      <w:r w:rsidR="00702C06" w:rsidRPr="001703CF">
        <w:rPr>
          <w:b/>
          <w:bCs/>
        </w:rPr>
        <w:tab/>
      </w:r>
      <w:r w:rsidR="00702C06" w:rsidRPr="001703CF">
        <w:rPr>
          <w:b/>
          <w:bCs/>
        </w:rPr>
        <w:tab/>
        <w:t>Șef Biroul Clădiri, Terenuri</w:t>
      </w:r>
    </w:p>
    <w:p w14:paraId="3C2209EC" w14:textId="2CF6DAD6" w:rsidR="00283DF2" w:rsidRDefault="00283DF2" w:rsidP="00702C06">
      <w:pPr>
        <w:ind w:left="-142" w:firstLine="142"/>
        <w:jc w:val="both"/>
      </w:pPr>
      <w:r w:rsidRPr="003A18EF">
        <w:t xml:space="preserve">      </w:t>
      </w:r>
      <w:r w:rsidR="00702C06">
        <w:t xml:space="preserve">Cristian </w:t>
      </w:r>
      <w:proofErr w:type="spellStart"/>
      <w:r w:rsidR="00702C06">
        <w:t>Franțescu</w:t>
      </w:r>
      <w:proofErr w:type="spellEnd"/>
      <w:r w:rsidRPr="003A18EF">
        <w:tab/>
      </w:r>
      <w:r w:rsidRPr="003A18EF">
        <w:tab/>
      </w:r>
      <w:r w:rsidRPr="003A18EF">
        <w:tab/>
      </w:r>
      <w:r w:rsidRPr="003A18EF">
        <w:tab/>
      </w:r>
      <w:r w:rsidR="00702C06">
        <w:tab/>
        <w:t xml:space="preserve">              </w:t>
      </w:r>
      <w:r w:rsidR="00702C06">
        <w:tab/>
      </w:r>
      <w:r w:rsidR="00702C06">
        <w:tab/>
        <w:t xml:space="preserve">Călin N. </w:t>
      </w:r>
      <w:proofErr w:type="spellStart"/>
      <w:r w:rsidR="00702C06">
        <w:t>Pîrva</w:t>
      </w:r>
      <w:proofErr w:type="spellEnd"/>
    </w:p>
    <w:p w14:paraId="7211119A" w14:textId="77777777" w:rsidR="00702C06" w:rsidRDefault="00702C06" w:rsidP="003A18EF">
      <w:pPr>
        <w:ind w:left="-142" w:firstLine="142"/>
        <w:jc w:val="both"/>
      </w:pPr>
    </w:p>
    <w:p w14:paraId="25BAF2F0" w14:textId="77777777" w:rsidR="00702C06" w:rsidRDefault="00702C06" w:rsidP="003A18EF">
      <w:pPr>
        <w:ind w:left="-142" w:firstLine="142"/>
        <w:jc w:val="both"/>
      </w:pPr>
    </w:p>
    <w:p w14:paraId="684E263F" w14:textId="77777777" w:rsidR="00702C06" w:rsidRDefault="00702C06" w:rsidP="003A18EF">
      <w:pPr>
        <w:ind w:left="-142" w:firstLine="142"/>
        <w:jc w:val="both"/>
      </w:pPr>
    </w:p>
    <w:p w14:paraId="34BB3151" w14:textId="77777777" w:rsidR="00702C06" w:rsidRDefault="00702C06" w:rsidP="003A18EF">
      <w:pPr>
        <w:ind w:left="-142" w:firstLine="142"/>
        <w:jc w:val="both"/>
      </w:pPr>
    </w:p>
    <w:p w14:paraId="5288FCBE" w14:textId="77777777" w:rsidR="00702C06" w:rsidRDefault="00702C06" w:rsidP="003A18EF">
      <w:pPr>
        <w:ind w:left="-142" w:firstLine="142"/>
        <w:jc w:val="both"/>
      </w:pPr>
    </w:p>
    <w:p w14:paraId="12B3CAE5" w14:textId="77777777" w:rsidR="00702C06" w:rsidRDefault="00702C06" w:rsidP="003A18EF">
      <w:pPr>
        <w:ind w:left="-142" w:firstLine="142"/>
        <w:jc w:val="both"/>
      </w:pPr>
    </w:p>
    <w:p w14:paraId="18607150" w14:textId="411B5951" w:rsidR="00702C06" w:rsidRPr="001703CF" w:rsidRDefault="00702C06" w:rsidP="00702C06">
      <w:pPr>
        <w:ind w:left="-142" w:firstLine="142"/>
        <w:jc w:val="center"/>
        <w:rPr>
          <w:b/>
          <w:bCs/>
        </w:rPr>
      </w:pPr>
      <w:r w:rsidRPr="001703CF">
        <w:rPr>
          <w:b/>
          <w:bCs/>
        </w:rPr>
        <w:t>Întocmit</w:t>
      </w:r>
    </w:p>
    <w:p w14:paraId="5E6E11CE" w14:textId="451EBBC5" w:rsidR="00702C06" w:rsidRDefault="00702C06" w:rsidP="00702C06">
      <w:pPr>
        <w:ind w:left="-142" w:firstLine="142"/>
        <w:jc w:val="center"/>
      </w:pPr>
      <w:r>
        <w:t xml:space="preserve">Inspector de Specialitate </w:t>
      </w:r>
    </w:p>
    <w:p w14:paraId="3BFBF246" w14:textId="1569EB29" w:rsidR="00702C06" w:rsidRPr="003A18EF" w:rsidRDefault="00702C06" w:rsidP="00702C06">
      <w:pPr>
        <w:ind w:left="-142" w:firstLine="142"/>
        <w:jc w:val="center"/>
      </w:pPr>
      <w:r>
        <w:t>Dumitrașcu Viorel</w:t>
      </w:r>
    </w:p>
    <w:p w14:paraId="00E388DE" w14:textId="77777777" w:rsidR="000A2868" w:rsidRDefault="000A2868" w:rsidP="003A18EF">
      <w:pPr>
        <w:tabs>
          <w:tab w:val="left" w:pos="0"/>
          <w:tab w:val="left" w:pos="142"/>
          <w:tab w:val="left" w:pos="1418"/>
          <w:tab w:val="left" w:pos="3544"/>
        </w:tabs>
        <w:ind w:left="-142" w:firstLine="142"/>
        <w:jc w:val="both"/>
      </w:pPr>
    </w:p>
    <w:p w14:paraId="1541EDDC" w14:textId="77777777" w:rsidR="00D34967" w:rsidRDefault="00D34967" w:rsidP="003A18EF">
      <w:pPr>
        <w:tabs>
          <w:tab w:val="left" w:pos="0"/>
          <w:tab w:val="left" w:pos="142"/>
          <w:tab w:val="left" w:pos="1418"/>
          <w:tab w:val="left" w:pos="3544"/>
        </w:tabs>
        <w:ind w:left="-142" w:firstLine="142"/>
        <w:jc w:val="both"/>
      </w:pPr>
    </w:p>
    <w:p w14:paraId="736C5C3B" w14:textId="77777777" w:rsidR="00D34967" w:rsidRDefault="00D34967" w:rsidP="003A18EF">
      <w:pPr>
        <w:tabs>
          <w:tab w:val="left" w:pos="0"/>
          <w:tab w:val="left" w:pos="142"/>
          <w:tab w:val="left" w:pos="1418"/>
          <w:tab w:val="left" w:pos="3544"/>
        </w:tabs>
        <w:ind w:left="-142" w:firstLine="142"/>
        <w:jc w:val="both"/>
      </w:pPr>
    </w:p>
    <w:p w14:paraId="71D98E96" w14:textId="77777777" w:rsidR="00D34967" w:rsidRDefault="00D34967" w:rsidP="003A18EF">
      <w:pPr>
        <w:tabs>
          <w:tab w:val="left" w:pos="0"/>
          <w:tab w:val="left" w:pos="142"/>
          <w:tab w:val="left" w:pos="1418"/>
          <w:tab w:val="left" w:pos="3544"/>
        </w:tabs>
        <w:ind w:left="-142" w:firstLine="142"/>
        <w:jc w:val="both"/>
      </w:pPr>
    </w:p>
    <w:p w14:paraId="2BF60F35" w14:textId="77777777" w:rsidR="00D34967" w:rsidRDefault="00D34967" w:rsidP="003A18EF">
      <w:pPr>
        <w:tabs>
          <w:tab w:val="left" w:pos="0"/>
          <w:tab w:val="left" w:pos="142"/>
          <w:tab w:val="left" w:pos="1418"/>
          <w:tab w:val="left" w:pos="3544"/>
        </w:tabs>
        <w:ind w:left="-142" w:firstLine="142"/>
        <w:jc w:val="both"/>
      </w:pPr>
    </w:p>
    <w:p w14:paraId="63502F8E" w14:textId="77777777" w:rsidR="00D34967" w:rsidRDefault="00D34967" w:rsidP="003A18EF">
      <w:pPr>
        <w:tabs>
          <w:tab w:val="left" w:pos="0"/>
          <w:tab w:val="left" w:pos="142"/>
          <w:tab w:val="left" w:pos="1418"/>
          <w:tab w:val="left" w:pos="3544"/>
        </w:tabs>
        <w:ind w:left="-142" w:firstLine="142"/>
        <w:jc w:val="both"/>
      </w:pPr>
    </w:p>
    <w:p w14:paraId="4A1BB134" w14:textId="77777777" w:rsidR="00D34967" w:rsidRDefault="00D34967" w:rsidP="003A18EF">
      <w:pPr>
        <w:tabs>
          <w:tab w:val="left" w:pos="0"/>
          <w:tab w:val="left" w:pos="142"/>
          <w:tab w:val="left" w:pos="1418"/>
          <w:tab w:val="left" w:pos="3544"/>
        </w:tabs>
        <w:ind w:left="-142" w:firstLine="142"/>
        <w:jc w:val="both"/>
      </w:pPr>
    </w:p>
    <w:p w14:paraId="310414C6" w14:textId="77777777" w:rsidR="00D34967" w:rsidRDefault="00D34967" w:rsidP="003A18EF">
      <w:pPr>
        <w:tabs>
          <w:tab w:val="left" w:pos="0"/>
          <w:tab w:val="left" w:pos="142"/>
          <w:tab w:val="left" w:pos="1418"/>
          <w:tab w:val="left" w:pos="3544"/>
        </w:tabs>
        <w:ind w:left="-142" w:firstLine="142"/>
        <w:jc w:val="both"/>
      </w:pPr>
    </w:p>
    <w:p w14:paraId="30F6E2E8" w14:textId="77777777" w:rsidR="00D34967" w:rsidRDefault="00D34967" w:rsidP="003A18EF">
      <w:pPr>
        <w:tabs>
          <w:tab w:val="left" w:pos="0"/>
          <w:tab w:val="left" w:pos="142"/>
          <w:tab w:val="left" w:pos="1418"/>
          <w:tab w:val="left" w:pos="3544"/>
        </w:tabs>
        <w:ind w:left="-142" w:firstLine="142"/>
        <w:jc w:val="both"/>
      </w:pPr>
    </w:p>
    <w:p w14:paraId="622167D2" w14:textId="77777777" w:rsidR="00D34967" w:rsidRPr="00D34967" w:rsidRDefault="00D34967" w:rsidP="003A18EF">
      <w:pPr>
        <w:tabs>
          <w:tab w:val="left" w:pos="0"/>
          <w:tab w:val="left" w:pos="142"/>
          <w:tab w:val="left" w:pos="1418"/>
          <w:tab w:val="left" w:pos="3544"/>
        </w:tabs>
        <w:ind w:left="-142" w:firstLine="142"/>
        <w:jc w:val="both"/>
        <w:rPr>
          <w:sz w:val="16"/>
          <w:szCs w:val="16"/>
        </w:rPr>
      </w:pPr>
    </w:p>
    <w:p w14:paraId="1D12475C" w14:textId="3BAFFF11" w:rsidR="00D34967" w:rsidRPr="00D34967" w:rsidRDefault="00D34967" w:rsidP="003A18EF">
      <w:pPr>
        <w:tabs>
          <w:tab w:val="left" w:pos="0"/>
          <w:tab w:val="left" w:pos="142"/>
          <w:tab w:val="left" w:pos="1418"/>
          <w:tab w:val="left" w:pos="3544"/>
        </w:tabs>
        <w:ind w:left="-142" w:firstLine="142"/>
        <w:jc w:val="both"/>
        <w:rPr>
          <w:sz w:val="16"/>
          <w:szCs w:val="16"/>
        </w:rPr>
      </w:pPr>
      <w:r w:rsidRPr="00D34967">
        <w:rPr>
          <w:sz w:val="16"/>
          <w:szCs w:val="16"/>
        </w:rPr>
        <w:t>Cod FO53-03,Ver.3</w:t>
      </w:r>
    </w:p>
    <w:sectPr w:rsidR="00D34967" w:rsidRPr="00D34967" w:rsidSect="008E1590">
      <w:pgSz w:w="11907" w:h="16839" w:code="9"/>
      <w:pgMar w:top="720" w:right="1134" w:bottom="720" w:left="119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hyphenationZone w:val="425"/>
  <w:drawingGridHorizontalSpacing w:val="10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38740D"/>
    <w:rsid w:val="000439BD"/>
    <w:rsid w:val="000678A0"/>
    <w:rsid w:val="00073CA8"/>
    <w:rsid w:val="00073F21"/>
    <w:rsid w:val="000A2868"/>
    <w:rsid w:val="00163AB2"/>
    <w:rsid w:val="001703CF"/>
    <w:rsid w:val="00196535"/>
    <w:rsid w:val="001971C7"/>
    <w:rsid w:val="001A3A8C"/>
    <w:rsid w:val="001A4A00"/>
    <w:rsid w:val="001F603C"/>
    <w:rsid w:val="0020413B"/>
    <w:rsid w:val="002532EB"/>
    <w:rsid w:val="00267627"/>
    <w:rsid w:val="002678EF"/>
    <w:rsid w:val="00283DF2"/>
    <w:rsid w:val="0029340B"/>
    <w:rsid w:val="002F30ED"/>
    <w:rsid w:val="00321285"/>
    <w:rsid w:val="0032394D"/>
    <w:rsid w:val="0036723D"/>
    <w:rsid w:val="0038740D"/>
    <w:rsid w:val="003A18EF"/>
    <w:rsid w:val="003B3AC9"/>
    <w:rsid w:val="004F1E0E"/>
    <w:rsid w:val="00515488"/>
    <w:rsid w:val="00533ECE"/>
    <w:rsid w:val="00542D73"/>
    <w:rsid w:val="00543663"/>
    <w:rsid w:val="0057748B"/>
    <w:rsid w:val="005C5B25"/>
    <w:rsid w:val="005E0797"/>
    <w:rsid w:val="006353A8"/>
    <w:rsid w:val="00702C06"/>
    <w:rsid w:val="0078703E"/>
    <w:rsid w:val="007D5C5C"/>
    <w:rsid w:val="007F1BB0"/>
    <w:rsid w:val="00830FE0"/>
    <w:rsid w:val="008745C5"/>
    <w:rsid w:val="008757F1"/>
    <w:rsid w:val="008B0DDC"/>
    <w:rsid w:val="008E1590"/>
    <w:rsid w:val="008E36F6"/>
    <w:rsid w:val="008F0E3D"/>
    <w:rsid w:val="008F1295"/>
    <w:rsid w:val="00953B1C"/>
    <w:rsid w:val="009636DD"/>
    <w:rsid w:val="00964386"/>
    <w:rsid w:val="009C29D5"/>
    <w:rsid w:val="00AD1F53"/>
    <w:rsid w:val="00B21E92"/>
    <w:rsid w:val="00B51D82"/>
    <w:rsid w:val="00BD1FE4"/>
    <w:rsid w:val="00BD3538"/>
    <w:rsid w:val="00CC710D"/>
    <w:rsid w:val="00D149B5"/>
    <w:rsid w:val="00D34967"/>
    <w:rsid w:val="00D72FAA"/>
    <w:rsid w:val="00E20C11"/>
    <w:rsid w:val="00E45919"/>
    <w:rsid w:val="00E533F9"/>
    <w:rsid w:val="00E60E33"/>
    <w:rsid w:val="00E72D94"/>
    <w:rsid w:val="00EC59AB"/>
    <w:rsid w:val="00F15952"/>
    <w:rsid w:val="00F26813"/>
    <w:rsid w:val="00FC719F"/>
    <w:rsid w:val="00FE41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ACD518"/>
  <w15:docId w15:val="{790C1EBE-980D-4CC4-9E7F-8418F2028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Calibri"/>
        <w:sz w:val="22"/>
        <w:szCs w:val="22"/>
        <w:u w:color="000000"/>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3663"/>
    <w:pPr>
      <w:jc w:val="left"/>
    </w:pPr>
    <w:rPr>
      <w:rFonts w:ascii="Times New Roman" w:eastAsia="Times New Roman" w:hAnsi="Times New Roman" w:cs="Times New Roman"/>
      <w:sz w:val="24"/>
      <w:szCs w:val="24"/>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salnttl">
    <w:name w:val="s_aln_ttl"/>
    <w:basedOn w:val="Fontdeparagrafimplicit"/>
    <w:rsid w:val="00073F21"/>
  </w:style>
  <w:style w:type="paragraph" w:styleId="Listparagraf">
    <w:name w:val="List Paragraph"/>
    <w:basedOn w:val="Normal"/>
    <w:uiPriority w:val="34"/>
    <w:qFormat/>
    <w:rsid w:val="00964386"/>
    <w:pPr>
      <w:ind w:left="720"/>
      <w:contextualSpacing/>
    </w:pPr>
    <w:rPr>
      <w:rFonts w:asciiTheme="minorHAnsi" w:eastAsiaTheme="minorHAnsi" w:hAnsiTheme="minorHAnsi" w:cstheme="minorBidi"/>
      <w:sz w:val="22"/>
      <w:szCs w:val="22"/>
      <w:lang w:val="en-US"/>
    </w:rPr>
  </w:style>
  <w:style w:type="character" w:customStyle="1" w:styleId="Bodytext2">
    <w:name w:val="Body text (2)_"/>
    <w:basedOn w:val="Fontdeparagrafimplicit"/>
    <w:link w:val="Bodytext20"/>
    <w:rsid w:val="00283DF2"/>
    <w:rPr>
      <w:rFonts w:ascii="Verdana" w:eastAsia="Verdana" w:hAnsi="Verdana" w:cs="Verdana"/>
      <w:b/>
      <w:bCs/>
      <w:sz w:val="21"/>
      <w:szCs w:val="21"/>
      <w:shd w:val="clear" w:color="auto" w:fill="FFFFFF"/>
    </w:rPr>
  </w:style>
  <w:style w:type="paragraph" w:customStyle="1" w:styleId="Bodytext20">
    <w:name w:val="Body text (2)"/>
    <w:basedOn w:val="Normal"/>
    <w:link w:val="Bodytext2"/>
    <w:rsid w:val="00283DF2"/>
    <w:pPr>
      <w:widowControl w:val="0"/>
      <w:shd w:val="clear" w:color="auto" w:fill="FFFFFF"/>
      <w:spacing w:line="264" w:lineRule="exact"/>
      <w:ind w:hanging="740"/>
    </w:pPr>
    <w:rPr>
      <w:rFonts w:ascii="Verdana" w:eastAsia="Verdana" w:hAnsi="Verdana" w:cs="Verdana"/>
      <w:b/>
      <w:bCs/>
      <w:sz w:val="21"/>
      <w:szCs w:val="2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194</TotalTime>
  <Pages>1</Pages>
  <Words>2251</Words>
  <Characters>13062</Characters>
  <Application>Microsoft Office Word</Application>
  <DocSecurity>0</DocSecurity>
  <Lines>108</Lines>
  <Paragraphs>30</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drof</dc:creator>
  <cp:lastModifiedBy>Viorel DUMITRASCU</cp:lastModifiedBy>
  <cp:revision>43</cp:revision>
  <cp:lastPrinted>2023-12-18T08:00:00Z</cp:lastPrinted>
  <dcterms:created xsi:type="dcterms:W3CDTF">2022-08-29T08:05:00Z</dcterms:created>
  <dcterms:modified xsi:type="dcterms:W3CDTF">2023-12-18T08:02:00Z</dcterms:modified>
</cp:coreProperties>
</file>