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</w:t>
      </w:r>
      <w:r w:rsidR="00E95E2C">
        <w:rPr>
          <w:rFonts w:eastAsiaTheme="minorHAnsi"/>
          <w:b/>
          <w:bCs/>
          <w:color w:val="000000"/>
          <w:lang w:eastAsia="en-US"/>
        </w:rPr>
        <w:t xml:space="preserve">ermică imobil </w:t>
      </w:r>
      <w:r w:rsidR="0047268C">
        <w:rPr>
          <w:rFonts w:eastAsiaTheme="minorHAnsi"/>
          <w:b/>
          <w:bCs/>
          <w:color w:val="000000"/>
          <w:lang w:eastAsia="en-US"/>
        </w:rPr>
        <w:t>Calea Sever Bocu, bl.B56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</w:t>
      </w:r>
      <w:r w:rsidR="00AD61E6" w:rsidRPr="0043135B">
        <w:t>CDT2014-258/06.03.2014</w:t>
      </w:r>
      <w:r w:rsidR="00AD61E6">
        <w:t>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47268C">
        <w:rPr>
          <w:rFonts w:eastAsiaTheme="minorHAnsi"/>
          <w:b/>
          <w:bCs/>
          <w:color w:val="000000"/>
          <w:lang w:eastAsia="en-US"/>
        </w:rPr>
        <w:t>Calea Sever Bocu, bl.B56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CF5320">
        <w:t>)</w:t>
      </w:r>
      <w:r w:rsidR="00724BF8" w:rsidRPr="00B43665">
        <w:t xml:space="preserve">, este de </w:t>
      </w:r>
      <w:r w:rsidR="0047268C">
        <w:t>471.200,00 lei (C+M - 410.508,23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E95E2C">
        <w:t xml:space="preserve"> </w:t>
      </w:r>
      <w:r w:rsidR="005038B3">
        <w:t>–</w:t>
      </w:r>
      <w:r w:rsidR="00566CC9">
        <w:t xml:space="preserve"> </w:t>
      </w:r>
      <w:r w:rsidR="005038B3">
        <w:t xml:space="preserve">  435.421,72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5038B3">
        <w:t>– 35.778,28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- </w:t>
      </w:r>
      <w:r w:rsidR="005038B3">
        <w:t xml:space="preserve">   261.253,03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5038B3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>
        <w:t>87.084,345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5038B3">
        <w:t>ribuţia Asociaţie proprietari (2</w:t>
      </w:r>
      <w:r w:rsidRPr="00B43665">
        <w:t>0%)</w:t>
      </w:r>
      <w:r w:rsidR="00B62F2F">
        <w:t xml:space="preserve"> - </w:t>
      </w:r>
      <w:r w:rsidR="005038B3">
        <w:t>87.084,345</w:t>
      </w:r>
      <w:r w:rsidR="005038B3" w:rsidRPr="00B43665">
        <w:t xml:space="preserve"> </w:t>
      </w:r>
      <w:r w:rsidR="00AD61E6">
        <w:t>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E95E2C">
        <w:t>–</w:t>
      </w:r>
      <w:r w:rsidR="00564658">
        <w:t xml:space="preserve"> </w:t>
      </w:r>
      <w:r w:rsidR="00B62F2F">
        <w:t>1</w:t>
      </w:r>
      <w:r w:rsidR="005038B3">
        <w:t>7.889,14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- </w:t>
      </w:r>
      <w:r w:rsidR="005038B3">
        <w:t>17.889,14</w:t>
      </w:r>
      <w:r w:rsidR="005038B3" w:rsidRPr="00B43665">
        <w:t xml:space="preserve"> </w:t>
      </w:r>
      <w:r w:rsidRPr="00B43665">
        <w:t xml:space="preserve"> lei</w:t>
      </w:r>
      <w:r w:rsidR="00646F97">
        <w:t>.</w:t>
      </w:r>
    </w:p>
    <w:p w:rsidR="00836746" w:rsidRDefault="00836746" w:rsidP="00836746">
      <w:pPr>
        <w:rPr>
          <w:b/>
        </w:rPr>
      </w:pPr>
    </w:p>
    <w:p w:rsidR="005F6545" w:rsidRDefault="005F6545" w:rsidP="00836746">
      <w:pPr>
        <w:rPr>
          <w:b/>
        </w:rPr>
      </w:pPr>
    </w:p>
    <w:p w:rsidR="00646F97" w:rsidRDefault="00064A70" w:rsidP="00836746">
      <w:pPr>
        <w:rPr>
          <w:b/>
        </w:rPr>
      </w:pPr>
      <w:r>
        <w:rPr>
          <w:b/>
        </w:rPr>
        <w:tab/>
        <w:t xml:space="preserve">      </w:t>
      </w:r>
      <w:r w:rsidR="00646F97">
        <w:rPr>
          <w:b/>
        </w:rPr>
        <w:t>VICEPRIMAR</w:t>
      </w:r>
      <w:r>
        <w:rPr>
          <w:b/>
        </w:rPr>
        <w:t xml:space="preserve">                                                                    </w:t>
      </w:r>
      <w:r w:rsidR="00F47075">
        <w:rPr>
          <w:b/>
        </w:rPr>
        <w:t xml:space="preserve">  </w:t>
      </w:r>
      <w:r>
        <w:rPr>
          <w:b/>
        </w:rPr>
        <w:t xml:space="preserve"> </w:t>
      </w:r>
      <w:r w:rsidR="00F47075">
        <w:rPr>
          <w:b/>
        </w:rPr>
        <w:t xml:space="preserve">  </w:t>
      </w:r>
      <w:r>
        <w:rPr>
          <w:b/>
        </w:rPr>
        <w:t>SECRETAR</w:t>
      </w:r>
    </w:p>
    <w:p w:rsidR="00646F97" w:rsidRDefault="00064A70" w:rsidP="00836746">
      <w:pPr>
        <w:rPr>
          <w:b/>
        </w:rPr>
      </w:pPr>
      <w:r>
        <w:rPr>
          <w:b/>
        </w:rPr>
        <w:tab/>
        <w:t xml:space="preserve">     </w:t>
      </w:r>
      <w:r w:rsidR="00646F97">
        <w:rPr>
          <w:b/>
        </w:rPr>
        <w:t>DAN DIACONU</w:t>
      </w:r>
      <w:r>
        <w:rPr>
          <w:b/>
        </w:rPr>
        <w:t xml:space="preserve">                                                  </w:t>
      </w:r>
      <w:r w:rsidR="00F47075">
        <w:rPr>
          <w:b/>
        </w:rPr>
        <w:t xml:space="preserve">                 IOAN COJOCARI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038B3">
        <w:rPr>
          <w:b/>
        </w:rPr>
        <w:t xml:space="preserve"> </w:t>
      </w:r>
      <w:r w:rsidR="005E6D9D">
        <w:rPr>
          <w:b/>
        </w:rPr>
        <w:t xml:space="preserve"> CHIŞ</w:t>
      </w:r>
      <w:r w:rsidR="005038B3">
        <w:rPr>
          <w:b/>
        </w:rPr>
        <w:t xml:space="preserve"> CULIŢĂ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</w:t>
      </w:r>
      <w:r w:rsidR="005038B3">
        <w:rPr>
          <w:b/>
        </w:rPr>
        <w:t xml:space="preserve">      </w:t>
      </w:r>
      <w:r>
        <w:rPr>
          <w:b/>
        </w:rPr>
        <w:t xml:space="preserve">ŞEF SERVICIU                                                               </w:t>
      </w:r>
      <w:r w:rsidR="005038B3">
        <w:rPr>
          <w:b/>
        </w:rPr>
        <w:t xml:space="preserve">         </w:t>
      </w:r>
      <w:r>
        <w:rPr>
          <w:b/>
        </w:rPr>
        <w:t>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038B3">
        <w:rPr>
          <w:b/>
        </w:rPr>
        <w:t xml:space="preserve">      </w:t>
      </w:r>
      <w:r w:rsidR="005E6D9D">
        <w:rPr>
          <w:b/>
        </w:rPr>
        <w:t xml:space="preserve">IOAN ZUBAŞCU                                                     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 w:rsidR="005038B3">
        <w:rPr>
          <w:b/>
        </w:rPr>
        <w:t xml:space="preserve">   </w:t>
      </w:r>
      <w:r w:rsidR="00E95E2C">
        <w:rPr>
          <w:b/>
        </w:rPr>
        <w:t>ANDREI  IACOB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E95E2C" w:rsidP="005E6D9D">
      <w:pPr>
        <w:rPr>
          <w:sz w:val="16"/>
          <w:szCs w:val="16"/>
        </w:rPr>
      </w:pPr>
      <w:r>
        <w:rPr>
          <w:sz w:val="16"/>
          <w:szCs w:val="16"/>
        </w:rPr>
        <w:t>Red/Dac A.I</w:t>
      </w:r>
      <w:r w:rsidR="005E6D9D"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64A70"/>
    <w:rsid w:val="001047C4"/>
    <w:rsid w:val="00104944"/>
    <w:rsid w:val="003F5B94"/>
    <w:rsid w:val="0041252B"/>
    <w:rsid w:val="0043135B"/>
    <w:rsid w:val="00445827"/>
    <w:rsid w:val="0047268C"/>
    <w:rsid w:val="004B384F"/>
    <w:rsid w:val="004B5FF7"/>
    <w:rsid w:val="004C405B"/>
    <w:rsid w:val="005038B3"/>
    <w:rsid w:val="005272B3"/>
    <w:rsid w:val="00564658"/>
    <w:rsid w:val="00566CC9"/>
    <w:rsid w:val="00580EE6"/>
    <w:rsid w:val="005C3153"/>
    <w:rsid w:val="005E6D9D"/>
    <w:rsid w:val="005F3206"/>
    <w:rsid w:val="005F6545"/>
    <w:rsid w:val="00646F97"/>
    <w:rsid w:val="00724BF8"/>
    <w:rsid w:val="00836746"/>
    <w:rsid w:val="00A7396E"/>
    <w:rsid w:val="00AD61E6"/>
    <w:rsid w:val="00AF3BBA"/>
    <w:rsid w:val="00B37F10"/>
    <w:rsid w:val="00B43665"/>
    <w:rsid w:val="00B62F2F"/>
    <w:rsid w:val="00B94DFF"/>
    <w:rsid w:val="00BB387E"/>
    <w:rsid w:val="00BB4834"/>
    <w:rsid w:val="00BF5A2D"/>
    <w:rsid w:val="00C45DA6"/>
    <w:rsid w:val="00C92048"/>
    <w:rsid w:val="00CF5320"/>
    <w:rsid w:val="00D75C87"/>
    <w:rsid w:val="00DD48D0"/>
    <w:rsid w:val="00E46587"/>
    <w:rsid w:val="00E95E2C"/>
    <w:rsid w:val="00F47075"/>
    <w:rsid w:val="00F5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36</cp:revision>
  <cp:lastPrinted>2014-03-09T14:32:00Z</cp:lastPrinted>
  <dcterms:created xsi:type="dcterms:W3CDTF">2014-03-09T11:00:00Z</dcterms:created>
  <dcterms:modified xsi:type="dcterms:W3CDTF">2014-05-06T10:13:00Z</dcterms:modified>
</cp:coreProperties>
</file>