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808" w:rsidRDefault="00BB2808" w:rsidP="00BB2808">
      <w:pPr>
        <w:jc w:val="center"/>
        <w:rPr>
          <w:b/>
          <w:sz w:val="24"/>
          <w:szCs w:val="24"/>
          <w:u w:val="single"/>
        </w:rPr>
      </w:pPr>
    </w:p>
    <w:p w:rsidR="00BB2808" w:rsidRPr="00F71D24" w:rsidRDefault="00BB2808" w:rsidP="00BB2808">
      <w:pPr>
        <w:rPr>
          <w:b/>
          <w:sz w:val="24"/>
          <w:szCs w:val="24"/>
        </w:rPr>
      </w:pPr>
      <w:r w:rsidRPr="00F71D24">
        <w:rPr>
          <w:noProof/>
          <w:sz w:val="24"/>
          <w:szCs w:val="24"/>
          <w:lang w:val="en-US" w:eastAsia="en-US"/>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pic:spPr>
                </pic:pic>
              </a:graphicData>
            </a:graphic>
          </wp:anchor>
        </w:drawing>
      </w:r>
      <w:r>
        <w:rPr>
          <w:b/>
          <w:sz w:val="24"/>
          <w:szCs w:val="24"/>
        </w:rPr>
        <w:t>R</w:t>
      </w:r>
      <w:r w:rsidRPr="00F71D24">
        <w:rPr>
          <w:b/>
          <w:sz w:val="24"/>
          <w:szCs w:val="24"/>
        </w:rPr>
        <w:t>OMÂNIA</w:t>
      </w:r>
    </w:p>
    <w:p w:rsidR="00BB2808" w:rsidRPr="00F71D24" w:rsidRDefault="00BB2808" w:rsidP="00BB2808">
      <w:pPr>
        <w:rPr>
          <w:b/>
          <w:sz w:val="24"/>
          <w:szCs w:val="24"/>
        </w:rPr>
      </w:pPr>
      <w:r w:rsidRPr="00F71D24">
        <w:rPr>
          <w:b/>
          <w:sz w:val="24"/>
          <w:szCs w:val="24"/>
        </w:rPr>
        <w:t>JUDEŢUL TIMIŞ</w:t>
      </w:r>
    </w:p>
    <w:p w:rsidR="00BB2808" w:rsidRDefault="00BB2808" w:rsidP="00BB2808">
      <w:pPr>
        <w:rPr>
          <w:b/>
          <w:sz w:val="24"/>
          <w:szCs w:val="24"/>
        </w:rPr>
      </w:pPr>
      <w:r w:rsidRPr="00F71D24">
        <w:rPr>
          <w:b/>
          <w:sz w:val="24"/>
          <w:szCs w:val="24"/>
        </w:rPr>
        <w:t>MUNICIPIUL TIMIŞOARA</w:t>
      </w:r>
    </w:p>
    <w:p w:rsidR="00BB2808" w:rsidRDefault="00BB2808" w:rsidP="00BB2808">
      <w:pPr>
        <w:rPr>
          <w:b/>
          <w:sz w:val="24"/>
          <w:szCs w:val="24"/>
        </w:rPr>
      </w:pPr>
      <w:r>
        <w:rPr>
          <w:b/>
          <w:sz w:val="24"/>
          <w:szCs w:val="24"/>
        </w:rPr>
        <w:t>DIRECȚIA ECONOMICĂ</w:t>
      </w:r>
    </w:p>
    <w:p w:rsidR="00BB2808" w:rsidRPr="00F71D24" w:rsidRDefault="00BB2808" w:rsidP="00BB2808">
      <w:pPr>
        <w:rPr>
          <w:b/>
          <w:sz w:val="24"/>
          <w:szCs w:val="24"/>
        </w:rPr>
      </w:pPr>
      <w:r>
        <w:rPr>
          <w:b/>
          <w:sz w:val="24"/>
          <w:szCs w:val="24"/>
        </w:rPr>
        <w:t>BIROUL EVIDENȚĂ MIJLOACE FIXE</w:t>
      </w:r>
    </w:p>
    <w:p w:rsidR="00BB2808" w:rsidRPr="009A45EA" w:rsidRDefault="00BB2808" w:rsidP="00BB2808">
      <w:pPr>
        <w:pStyle w:val="NoSpacing"/>
        <w:ind w:left="720" w:firstLine="720"/>
        <w:rPr>
          <w:rFonts w:ascii="Times New Roman" w:hAnsi="Times New Roman" w:cs="Times New Roman"/>
          <w:b/>
          <w:sz w:val="24"/>
          <w:szCs w:val="24"/>
        </w:rPr>
      </w:pPr>
      <w:r w:rsidRPr="009A45EA">
        <w:rPr>
          <w:rFonts w:ascii="Times New Roman" w:hAnsi="Times New Roman" w:cs="Times New Roman"/>
          <w:b/>
          <w:sz w:val="24"/>
          <w:szCs w:val="24"/>
        </w:rPr>
        <w:t>SC2021-002322/27.01.2021</w:t>
      </w:r>
    </w:p>
    <w:p w:rsidR="00BB2808" w:rsidRPr="009A45EA" w:rsidRDefault="00BB2808" w:rsidP="00BB2808">
      <w:pPr>
        <w:rPr>
          <w:b/>
          <w:bCs/>
          <w:color w:val="000000"/>
          <w:sz w:val="24"/>
          <w:szCs w:val="24"/>
        </w:rPr>
      </w:pPr>
    </w:p>
    <w:p w:rsidR="00BB2808" w:rsidRPr="009A45EA" w:rsidRDefault="00BB2808" w:rsidP="00BB2808">
      <w:pPr>
        <w:rPr>
          <w:b/>
          <w:bCs/>
          <w:color w:val="000000"/>
          <w:sz w:val="24"/>
          <w:szCs w:val="24"/>
        </w:rPr>
      </w:pPr>
    </w:p>
    <w:p w:rsidR="00BB2808" w:rsidRPr="009A45EA" w:rsidRDefault="00BB2808" w:rsidP="00BB2808">
      <w:pPr>
        <w:rPr>
          <w:b/>
          <w:bCs/>
          <w:color w:val="000000"/>
          <w:sz w:val="24"/>
          <w:szCs w:val="24"/>
        </w:rPr>
      </w:pPr>
    </w:p>
    <w:p w:rsidR="00BB2808" w:rsidRPr="009A45EA" w:rsidRDefault="00BB2808" w:rsidP="00BB2808">
      <w:pPr>
        <w:jc w:val="center"/>
        <w:rPr>
          <w:b/>
          <w:sz w:val="24"/>
          <w:szCs w:val="24"/>
        </w:rPr>
      </w:pPr>
      <w:r w:rsidRPr="009A45EA">
        <w:rPr>
          <w:b/>
          <w:sz w:val="24"/>
          <w:szCs w:val="24"/>
        </w:rPr>
        <w:t>REFERAT de APROBARE a PROIECTULUI DE HOTĂRÂRE</w:t>
      </w:r>
    </w:p>
    <w:p w:rsidR="00BB2808" w:rsidRPr="009A45EA" w:rsidRDefault="00BB2808" w:rsidP="00BB2808">
      <w:pPr>
        <w:jc w:val="center"/>
        <w:rPr>
          <w:b/>
          <w:sz w:val="24"/>
          <w:szCs w:val="24"/>
        </w:rPr>
      </w:pPr>
      <w:r w:rsidRPr="009A45EA">
        <w:rPr>
          <w:b/>
          <w:sz w:val="24"/>
          <w:szCs w:val="24"/>
        </w:rPr>
        <w:t xml:space="preserve">privind neexercitarea dreptului de preemţiune din  partea Consiliului Local al Municipiului Timişoara, la intenţia  de înstrăinare </w:t>
      </w:r>
      <w:r w:rsidRPr="009A45EA">
        <w:rPr>
          <w:b/>
          <w:bCs/>
          <w:color w:val="000000"/>
          <w:sz w:val="24"/>
          <w:szCs w:val="24"/>
        </w:rPr>
        <w:t xml:space="preserve">a imobilului situat în  </w:t>
      </w:r>
      <w:r w:rsidRPr="009A45EA">
        <w:rPr>
          <w:b/>
          <w:sz w:val="24"/>
          <w:szCs w:val="24"/>
          <w:lang w:val="fr-FR"/>
        </w:rPr>
        <w:t>B-</w:t>
      </w:r>
      <w:proofErr w:type="spellStart"/>
      <w:r w:rsidRPr="009A45EA">
        <w:rPr>
          <w:b/>
          <w:sz w:val="24"/>
          <w:szCs w:val="24"/>
          <w:lang w:val="fr-FR"/>
        </w:rPr>
        <w:t>dul</w:t>
      </w:r>
      <w:proofErr w:type="spellEnd"/>
      <w:r w:rsidRPr="009A45EA">
        <w:rPr>
          <w:b/>
          <w:sz w:val="24"/>
          <w:szCs w:val="24"/>
          <w:lang w:val="fr-FR"/>
        </w:rPr>
        <w:t xml:space="preserve"> </w:t>
      </w:r>
      <w:proofErr w:type="spellStart"/>
      <w:r w:rsidRPr="009A45EA">
        <w:rPr>
          <w:b/>
          <w:sz w:val="24"/>
          <w:szCs w:val="24"/>
          <w:lang w:val="fr-FR"/>
        </w:rPr>
        <w:t>Tinere</w:t>
      </w:r>
      <w:proofErr w:type="spellEnd"/>
      <w:r w:rsidRPr="009A45EA">
        <w:rPr>
          <w:b/>
          <w:sz w:val="24"/>
          <w:szCs w:val="24"/>
          <w:lang w:val="fr-FR"/>
        </w:rPr>
        <w:t>ții (</w:t>
      </w:r>
      <w:proofErr w:type="spellStart"/>
      <w:r w:rsidRPr="009A45EA">
        <w:rPr>
          <w:b/>
          <w:sz w:val="24"/>
          <w:szCs w:val="24"/>
          <w:lang w:val="fr-FR"/>
        </w:rPr>
        <w:t>actual</w:t>
      </w:r>
      <w:proofErr w:type="spellEnd"/>
      <w:r w:rsidRPr="009A45EA">
        <w:rPr>
          <w:b/>
          <w:sz w:val="24"/>
          <w:szCs w:val="24"/>
          <w:lang w:val="fr-FR"/>
        </w:rPr>
        <w:t xml:space="preserve"> </w:t>
      </w:r>
      <w:proofErr w:type="spellStart"/>
      <w:r w:rsidRPr="009A45EA">
        <w:rPr>
          <w:b/>
          <w:sz w:val="24"/>
          <w:szCs w:val="24"/>
          <w:lang w:val="fr-FR"/>
        </w:rPr>
        <w:t>Regele</w:t>
      </w:r>
      <w:proofErr w:type="spellEnd"/>
      <w:r w:rsidRPr="009A45EA">
        <w:rPr>
          <w:b/>
          <w:sz w:val="24"/>
          <w:szCs w:val="24"/>
          <w:lang w:val="fr-FR"/>
        </w:rPr>
        <w:t xml:space="preserve"> Carol I) nr.7 : </w:t>
      </w:r>
      <w:proofErr w:type="spellStart"/>
      <w:r w:rsidRPr="009A45EA">
        <w:rPr>
          <w:b/>
          <w:sz w:val="24"/>
          <w:szCs w:val="24"/>
          <w:lang w:val="fr-FR"/>
        </w:rPr>
        <w:t>ap</w:t>
      </w:r>
      <w:proofErr w:type="spellEnd"/>
      <w:r w:rsidRPr="009A45EA">
        <w:rPr>
          <w:b/>
          <w:sz w:val="24"/>
          <w:szCs w:val="24"/>
          <w:lang w:val="fr-FR"/>
        </w:rPr>
        <w:t xml:space="preserve">.5 </w:t>
      </w:r>
      <w:proofErr w:type="spellStart"/>
      <w:r w:rsidRPr="009A45EA">
        <w:rPr>
          <w:b/>
          <w:sz w:val="24"/>
          <w:szCs w:val="24"/>
          <w:lang w:val="fr-FR"/>
        </w:rPr>
        <w:t>identificat</w:t>
      </w:r>
      <w:proofErr w:type="spellEnd"/>
      <w:r w:rsidRPr="009A45EA">
        <w:rPr>
          <w:b/>
          <w:sz w:val="24"/>
          <w:szCs w:val="24"/>
          <w:lang w:val="fr-FR"/>
        </w:rPr>
        <w:t xml:space="preserve"> </w:t>
      </w:r>
      <w:proofErr w:type="spellStart"/>
      <w:r w:rsidRPr="009A45EA">
        <w:rPr>
          <w:b/>
          <w:sz w:val="24"/>
          <w:szCs w:val="24"/>
          <w:lang w:val="fr-FR"/>
        </w:rPr>
        <w:t>cu</w:t>
      </w:r>
      <w:proofErr w:type="spellEnd"/>
      <w:r w:rsidRPr="009A45EA">
        <w:rPr>
          <w:b/>
          <w:sz w:val="24"/>
          <w:szCs w:val="24"/>
          <w:lang w:val="fr-FR"/>
        </w:rPr>
        <w:t xml:space="preserve"> CF 408159-C1-U4, </w:t>
      </w:r>
      <w:proofErr w:type="spellStart"/>
      <w:r w:rsidRPr="009A45EA">
        <w:rPr>
          <w:b/>
          <w:sz w:val="24"/>
          <w:szCs w:val="24"/>
          <w:lang w:val="fr-FR"/>
        </w:rPr>
        <w:t>ap.Spa</w:t>
      </w:r>
      <w:proofErr w:type="spellEnd"/>
      <w:r w:rsidRPr="009A45EA">
        <w:rPr>
          <w:b/>
          <w:sz w:val="24"/>
          <w:szCs w:val="24"/>
          <w:lang w:val="fr-FR"/>
        </w:rPr>
        <w:t>ț</w:t>
      </w:r>
      <w:proofErr w:type="spellStart"/>
      <w:r w:rsidRPr="009A45EA">
        <w:rPr>
          <w:b/>
          <w:sz w:val="24"/>
          <w:szCs w:val="24"/>
          <w:lang w:val="fr-FR"/>
        </w:rPr>
        <w:t>iu</w:t>
      </w:r>
      <w:proofErr w:type="spellEnd"/>
      <w:r w:rsidRPr="009A45EA">
        <w:rPr>
          <w:b/>
          <w:sz w:val="24"/>
          <w:szCs w:val="24"/>
          <w:lang w:val="fr-FR"/>
        </w:rPr>
        <w:t xml:space="preserve"> </w:t>
      </w:r>
      <w:proofErr w:type="spellStart"/>
      <w:r w:rsidRPr="009A45EA">
        <w:rPr>
          <w:b/>
          <w:sz w:val="24"/>
          <w:szCs w:val="24"/>
          <w:lang w:val="fr-FR"/>
        </w:rPr>
        <w:t>Comercial</w:t>
      </w:r>
      <w:proofErr w:type="spellEnd"/>
      <w:r w:rsidRPr="009A45EA">
        <w:rPr>
          <w:b/>
          <w:sz w:val="24"/>
          <w:szCs w:val="24"/>
          <w:lang w:val="fr-FR"/>
        </w:rPr>
        <w:t xml:space="preserve"> 1 </w:t>
      </w:r>
      <w:proofErr w:type="spellStart"/>
      <w:r w:rsidRPr="009A45EA">
        <w:rPr>
          <w:b/>
          <w:sz w:val="24"/>
          <w:szCs w:val="24"/>
          <w:lang w:val="fr-FR"/>
        </w:rPr>
        <w:t>identificat</w:t>
      </w:r>
      <w:proofErr w:type="spellEnd"/>
      <w:r w:rsidRPr="009A45EA">
        <w:rPr>
          <w:b/>
          <w:sz w:val="24"/>
          <w:szCs w:val="24"/>
          <w:lang w:val="fr-FR"/>
        </w:rPr>
        <w:t xml:space="preserve"> </w:t>
      </w:r>
      <w:proofErr w:type="spellStart"/>
      <w:r w:rsidRPr="009A45EA">
        <w:rPr>
          <w:b/>
          <w:sz w:val="24"/>
          <w:szCs w:val="24"/>
          <w:lang w:val="fr-FR"/>
        </w:rPr>
        <w:t>cu</w:t>
      </w:r>
      <w:proofErr w:type="spellEnd"/>
      <w:r w:rsidRPr="009A45EA">
        <w:rPr>
          <w:b/>
          <w:sz w:val="24"/>
          <w:szCs w:val="24"/>
          <w:lang w:val="fr-FR"/>
        </w:rPr>
        <w:t xml:space="preserve"> CF. 408159-C1-</w:t>
      </w:r>
      <w:proofErr w:type="gramStart"/>
      <w:r w:rsidRPr="009A45EA">
        <w:rPr>
          <w:b/>
          <w:sz w:val="24"/>
          <w:szCs w:val="24"/>
          <w:lang w:val="fr-FR"/>
        </w:rPr>
        <w:t>U2 ,</w:t>
      </w:r>
      <w:proofErr w:type="spellStart"/>
      <w:proofErr w:type="gramEnd"/>
      <w:r w:rsidRPr="009A45EA">
        <w:rPr>
          <w:b/>
          <w:sz w:val="24"/>
          <w:szCs w:val="24"/>
          <w:lang w:val="fr-FR"/>
        </w:rPr>
        <w:t>etaj</w:t>
      </w:r>
      <w:proofErr w:type="spellEnd"/>
      <w:r w:rsidRPr="009A45EA">
        <w:rPr>
          <w:b/>
          <w:sz w:val="24"/>
          <w:szCs w:val="24"/>
          <w:lang w:val="fr-FR"/>
        </w:rPr>
        <w:t xml:space="preserve"> </w:t>
      </w:r>
      <w:proofErr w:type="spellStart"/>
      <w:r w:rsidRPr="009A45EA">
        <w:rPr>
          <w:b/>
          <w:sz w:val="24"/>
          <w:szCs w:val="24"/>
          <w:lang w:val="fr-FR"/>
        </w:rPr>
        <w:t>parter</w:t>
      </w:r>
      <w:proofErr w:type="spellEnd"/>
      <w:r w:rsidRPr="009A45EA">
        <w:rPr>
          <w:b/>
          <w:sz w:val="24"/>
          <w:szCs w:val="24"/>
          <w:lang w:val="fr-FR"/>
        </w:rPr>
        <w:t xml:space="preserve"> și cota </w:t>
      </w:r>
      <w:proofErr w:type="spellStart"/>
      <w:r w:rsidRPr="009A45EA">
        <w:rPr>
          <w:b/>
          <w:sz w:val="24"/>
          <w:szCs w:val="24"/>
          <w:lang w:val="fr-FR"/>
        </w:rPr>
        <w:t>teren</w:t>
      </w:r>
      <w:proofErr w:type="spellEnd"/>
      <w:r w:rsidRPr="009A45EA">
        <w:rPr>
          <w:b/>
          <w:sz w:val="24"/>
          <w:szCs w:val="24"/>
          <w:lang w:val="fr-FR"/>
        </w:rPr>
        <w:t xml:space="preserve"> 86/1206 </w:t>
      </w:r>
      <w:proofErr w:type="spellStart"/>
      <w:r w:rsidRPr="009A45EA">
        <w:rPr>
          <w:b/>
          <w:sz w:val="24"/>
          <w:szCs w:val="24"/>
          <w:lang w:val="fr-FR"/>
        </w:rPr>
        <w:t>aferent</w:t>
      </w:r>
      <w:proofErr w:type="spellEnd"/>
      <w:r w:rsidRPr="009A45EA">
        <w:rPr>
          <w:b/>
          <w:sz w:val="24"/>
          <w:szCs w:val="24"/>
          <w:lang w:val="fr-FR"/>
        </w:rPr>
        <w:t xml:space="preserve"> SAD1 </w:t>
      </w:r>
      <w:proofErr w:type="spellStart"/>
      <w:r w:rsidRPr="009A45EA">
        <w:rPr>
          <w:b/>
          <w:sz w:val="24"/>
          <w:szCs w:val="24"/>
          <w:lang w:val="fr-FR"/>
        </w:rPr>
        <w:t>identificat</w:t>
      </w:r>
      <w:proofErr w:type="spellEnd"/>
      <w:r w:rsidRPr="009A45EA">
        <w:rPr>
          <w:b/>
          <w:sz w:val="24"/>
          <w:szCs w:val="24"/>
          <w:lang w:val="fr-FR"/>
        </w:rPr>
        <w:t xml:space="preserve"> </w:t>
      </w:r>
      <w:proofErr w:type="spellStart"/>
      <w:r w:rsidRPr="009A45EA">
        <w:rPr>
          <w:b/>
          <w:sz w:val="24"/>
          <w:szCs w:val="24"/>
          <w:lang w:val="fr-FR"/>
        </w:rPr>
        <w:t>cu</w:t>
      </w:r>
      <w:proofErr w:type="spellEnd"/>
      <w:r w:rsidRPr="009A45EA">
        <w:rPr>
          <w:b/>
          <w:sz w:val="24"/>
          <w:szCs w:val="24"/>
          <w:lang w:val="fr-FR"/>
        </w:rPr>
        <w:t xml:space="preserve"> CF.408159,top 17149, </w:t>
      </w:r>
      <w:proofErr w:type="spellStart"/>
      <w:r w:rsidRPr="009A45EA">
        <w:rPr>
          <w:b/>
          <w:sz w:val="24"/>
          <w:szCs w:val="24"/>
          <w:lang w:val="fr-FR"/>
        </w:rPr>
        <w:t>Timi</w:t>
      </w:r>
      <w:proofErr w:type="spellEnd"/>
      <w:r w:rsidRPr="009A45EA">
        <w:rPr>
          <w:b/>
          <w:sz w:val="24"/>
          <w:szCs w:val="24"/>
          <w:lang w:val="fr-FR"/>
        </w:rPr>
        <w:t>ș</w:t>
      </w:r>
      <w:proofErr w:type="spellStart"/>
      <w:r w:rsidRPr="009A45EA">
        <w:rPr>
          <w:b/>
          <w:sz w:val="24"/>
          <w:szCs w:val="24"/>
          <w:lang w:val="fr-FR"/>
        </w:rPr>
        <w:t>oara</w:t>
      </w:r>
      <w:proofErr w:type="spellEnd"/>
      <w:r w:rsidRPr="009A45EA">
        <w:rPr>
          <w:b/>
          <w:sz w:val="24"/>
          <w:szCs w:val="24"/>
          <w:lang w:val="fr-FR"/>
        </w:rPr>
        <w:t xml:space="preserve"> , </w:t>
      </w:r>
      <w:proofErr w:type="spellStart"/>
      <w:r w:rsidRPr="009A45EA">
        <w:rPr>
          <w:b/>
          <w:sz w:val="24"/>
          <w:szCs w:val="24"/>
          <w:lang w:val="fr-FR"/>
        </w:rPr>
        <w:t>jud</w:t>
      </w:r>
      <w:proofErr w:type="spellEnd"/>
      <w:r w:rsidRPr="009A45EA">
        <w:rPr>
          <w:b/>
          <w:sz w:val="24"/>
          <w:szCs w:val="24"/>
          <w:lang w:val="fr-FR"/>
        </w:rPr>
        <w:t xml:space="preserve"> </w:t>
      </w:r>
      <w:proofErr w:type="spellStart"/>
      <w:r w:rsidRPr="009A45EA">
        <w:rPr>
          <w:b/>
          <w:sz w:val="24"/>
          <w:szCs w:val="24"/>
          <w:lang w:val="fr-FR"/>
        </w:rPr>
        <w:t>Timi</w:t>
      </w:r>
      <w:proofErr w:type="spellEnd"/>
      <w:r w:rsidRPr="009A45EA">
        <w:rPr>
          <w:b/>
          <w:sz w:val="24"/>
          <w:szCs w:val="24"/>
          <w:lang w:val="fr-FR"/>
        </w:rPr>
        <w:t xml:space="preserve">ș , la </w:t>
      </w:r>
      <w:proofErr w:type="spellStart"/>
      <w:r w:rsidRPr="009A45EA">
        <w:rPr>
          <w:b/>
          <w:sz w:val="24"/>
          <w:szCs w:val="24"/>
          <w:lang w:val="fr-FR"/>
        </w:rPr>
        <w:t>pre</w:t>
      </w:r>
      <w:proofErr w:type="spellEnd"/>
      <w:r w:rsidRPr="009A45EA">
        <w:rPr>
          <w:b/>
          <w:sz w:val="24"/>
          <w:szCs w:val="24"/>
          <w:lang w:val="fr-FR"/>
        </w:rPr>
        <w:t>ț</w:t>
      </w:r>
      <w:proofErr w:type="spellStart"/>
      <w:r w:rsidRPr="009A45EA">
        <w:rPr>
          <w:b/>
          <w:sz w:val="24"/>
          <w:szCs w:val="24"/>
          <w:lang w:val="fr-FR"/>
        </w:rPr>
        <w:t>ul</w:t>
      </w:r>
      <w:proofErr w:type="spellEnd"/>
      <w:r w:rsidRPr="009A45EA">
        <w:rPr>
          <w:b/>
          <w:sz w:val="24"/>
          <w:szCs w:val="24"/>
          <w:lang w:val="fr-FR"/>
        </w:rPr>
        <w:t xml:space="preserve">  de 498.210,75 lei</w:t>
      </w:r>
    </w:p>
    <w:p w:rsidR="00BB2808" w:rsidRPr="009A45EA" w:rsidRDefault="00BB2808" w:rsidP="00BB2808">
      <w:pPr>
        <w:jc w:val="center"/>
        <w:rPr>
          <w:b/>
          <w:sz w:val="24"/>
          <w:szCs w:val="24"/>
        </w:rPr>
      </w:pPr>
    </w:p>
    <w:p w:rsidR="00BB2808" w:rsidRPr="009A45EA" w:rsidRDefault="00BB2808" w:rsidP="00BB2808">
      <w:pPr>
        <w:ind w:firstLine="708"/>
        <w:jc w:val="both"/>
        <w:rPr>
          <w:b/>
          <w:sz w:val="24"/>
          <w:szCs w:val="24"/>
        </w:rPr>
      </w:pPr>
    </w:p>
    <w:p w:rsidR="00BB2808" w:rsidRPr="009A45EA" w:rsidRDefault="00BB2808" w:rsidP="00BB2808">
      <w:pPr>
        <w:ind w:firstLine="708"/>
        <w:jc w:val="both"/>
        <w:rPr>
          <w:b/>
          <w:sz w:val="24"/>
          <w:szCs w:val="24"/>
        </w:rPr>
      </w:pPr>
    </w:p>
    <w:p w:rsidR="00BB2808" w:rsidRPr="009A45EA" w:rsidRDefault="00BB2808" w:rsidP="00BB2808">
      <w:pPr>
        <w:jc w:val="both"/>
        <w:rPr>
          <w:sz w:val="24"/>
          <w:szCs w:val="24"/>
        </w:rPr>
      </w:pPr>
    </w:p>
    <w:p w:rsidR="00BB2808" w:rsidRPr="009A45EA" w:rsidRDefault="00BB2808" w:rsidP="00BB2808">
      <w:pPr>
        <w:ind w:firstLine="720"/>
        <w:jc w:val="both"/>
        <w:rPr>
          <w:sz w:val="24"/>
          <w:szCs w:val="24"/>
        </w:rPr>
      </w:pPr>
      <w:r w:rsidRPr="009A45EA">
        <w:rPr>
          <w:color w:val="000000"/>
          <w:sz w:val="24"/>
          <w:szCs w:val="24"/>
        </w:rPr>
        <w:t>Avand în vedere adresa SC2021-001886/25.01.2021  primită de la</w:t>
      </w:r>
      <w:r w:rsidRPr="009A45EA">
        <w:rPr>
          <w:b/>
          <w:color w:val="000000"/>
          <w:sz w:val="24"/>
          <w:szCs w:val="24"/>
        </w:rPr>
        <w:t xml:space="preserve"> </w:t>
      </w:r>
      <w:r w:rsidRPr="009A45EA">
        <w:rPr>
          <w:color w:val="000000"/>
          <w:sz w:val="24"/>
          <w:szCs w:val="24"/>
        </w:rPr>
        <w:t>B.E.J CAPOTESCU IOAN</w:t>
      </w:r>
      <w:r w:rsidRPr="009A45EA">
        <w:rPr>
          <w:b/>
          <w:color w:val="000000"/>
          <w:sz w:val="24"/>
          <w:szCs w:val="24"/>
        </w:rPr>
        <w:t xml:space="preserve"> </w:t>
      </w:r>
      <w:r w:rsidRPr="009A45EA">
        <w:rPr>
          <w:sz w:val="24"/>
          <w:szCs w:val="24"/>
        </w:rPr>
        <w:t xml:space="preserve">,  în calitate de executor judecătoresc pentru vânzarea la licitația publică din data de 18.02.2021 orele 13 , a imobilului din Timișoara ,B-dul Tineretii nr.7 format din : </w:t>
      </w:r>
    </w:p>
    <w:p w:rsidR="00BB2808" w:rsidRPr="009A45EA" w:rsidRDefault="00BB2808" w:rsidP="00BB2808">
      <w:pPr>
        <w:ind w:left="720"/>
        <w:rPr>
          <w:sz w:val="24"/>
          <w:szCs w:val="24"/>
        </w:rPr>
      </w:pPr>
      <w:r w:rsidRPr="009A45EA">
        <w:rPr>
          <w:sz w:val="24"/>
          <w:szCs w:val="24"/>
        </w:rPr>
        <w:t>-ap.Spațiu Comercial 1,etaj parter,CF.408159-C1-U2, nr.cadastral 17148/V, suprafață utilă  de 50.15mp.</w:t>
      </w:r>
      <w:r w:rsidRPr="009A45EA">
        <w:rPr>
          <w:sz w:val="24"/>
          <w:szCs w:val="24"/>
        </w:rPr>
        <w:br/>
        <w:t>-ap.nr.5, etaj parter, identificat cu CF.408159-C1-U4, nr.top  17149/VI, suprafață utilă de 89.99 mp ;</w:t>
      </w:r>
    </w:p>
    <w:p w:rsidR="00BB2808" w:rsidRPr="009A45EA" w:rsidRDefault="00BB2808" w:rsidP="00BB2808">
      <w:pPr>
        <w:ind w:firstLine="720"/>
        <w:jc w:val="both"/>
        <w:rPr>
          <w:b/>
          <w:sz w:val="24"/>
          <w:szCs w:val="24"/>
        </w:rPr>
      </w:pPr>
      <w:r w:rsidRPr="009A45EA">
        <w:rPr>
          <w:sz w:val="24"/>
          <w:szCs w:val="24"/>
        </w:rPr>
        <w:t>-cotă de 86/1206 mp teren aferent SAD1,identificat cu CF.4085159,nr.top 17149,proprietate comună în devălmășie a debitorilor Dudnicenco Mircea- Gheorghe și Dudnicenco Cornelia garanți ipotecari , la prețul de 498.210,75 lei (prima strigare reprezentând 75/% din suma de 664.281, 00 lei stabilită conform Raportului de Evaluare)    prin care solicita  să ne  pronunţăm  asupra  dreptului de preemţiune cu privire la adjudecarea acestor imobile.</w:t>
      </w:r>
    </w:p>
    <w:p w:rsidR="00BB2808" w:rsidRPr="009A45EA" w:rsidRDefault="00BB2808" w:rsidP="00BB2808">
      <w:pPr>
        <w:ind w:firstLine="720"/>
        <w:jc w:val="both"/>
        <w:rPr>
          <w:sz w:val="24"/>
          <w:szCs w:val="24"/>
        </w:rPr>
      </w:pPr>
      <w:r w:rsidRPr="009A45EA">
        <w:rPr>
          <w:color w:val="000000"/>
          <w:sz w:val="24"/>
          <w:szCs w:val="24"/>
        </w:rPr>
        <w:t>Având în vedere adresa cu nr.54/18.01.2021, emisă de către Direcţia Judeţeană pentru Cultură-Timiş rezultă că  imobilul situat în Timișoara,</w:t>
      </w:r>
      <w:r w:rsidRPr="009A45EA">
        <w:rPr>
          <w:b/>
          <w:sz w:val="24"/>
          <w:szCs w:val="24"/>
        </w:rPr>
        <w:t xml:space="preserve"> </w:t>
      </w:r>
      <w:r w:rsidRPr="009A45EA">
        <w:rPr>
          <w:sz w:val="24"/>
          <w:szCs w:val="24"/>
        </w:rPr>
        <w:t>B-dul Tinereții nr.7</w:t>
      </w:r>
      <w:r w:rsidRPr="009A45EA">
        <w:rPr>
          <w:color w:val="000000"/>
          <w:sz w:val="24"/>
          <w:szCs w:val="24"/>
        </w:rPr>
        <w:t xml:space="preserve">  este inclus </w:t>
      </w:r>
      <w:r w:rsidRPr="009A45EA">
        <w:rPr>
          <w:sz w:val="24"/>
          <w:szCs w:val="24"/>
        </w:rPr>
        <w:t xml:space="preserve">în Situl urban Vechiul Cartier Iosefin ,cod TM-II- s-B- 06098, poziţia 63, din Lista Monumentelor Istorice-2015. </w:t>
      </w:r>
      <w:r w:rsidRPr="009A45EA">
        <w:rPr>
          <w:color w:val="000000"/>
          <w:sz w:val="24"/>
          <w:szCs w:val="24"/>
        </w:rPr>
        <w:t>Totodată ne aduce la cunoștință că ne transferă dreptul de preemțiune privind imobilul în cauză.</w:t>
      </w:r>
    </w:p>
    <w:p w:rsidR="00BB2808" w:rsidRPr="009A45EA" w:rsidRDefault="00BB2808" w:rsidP="00BB2808">
      <w:pPr>
        <w:jc w:val="both"/>
        <w:rPr>
          <w:sz w:val="24"/>
          <w:szCs w:val="24"/>
        </w:rPr>
      </w:pPr>
      <w:r w:rsidRPr="009A45EA">
        <w:rPr>
          <w:sz w:val="24"/>
          <w:szCs w:val="24"/>
        </w:rPr>
        <w:tab/>
        <w:t xml:space="preserve">Având în vedere  adresele emise  către  Direcţia de Urbanism-Compartimentul Disciplină în Construcții, Direcţia Clădiri Terenuri Dotări Diverse II Vest–Compartimentul Spații cu altă Destinație II Vest, ,Serviciul Unitate de Implementare Proiecte Infrastructură pentru Cultură, Serviciul Şcoli Spitale si Baze Sportive, privind  interesul de a achiziționa  imobilul cu adresa de mai sus , pentru desfășurarea unor activități ce aparțin de acestea (sănătate, învățământ, sport,cultură ),la care ni se comunică faptul că acesta  nu prezintă interes pentru  domeniul public/privat al Municipiului Timişoara. </w:t>
      </w:r>
    </w:p>
    <w:p w:rsidR="00BB2808" w:rsidRPr="009A45EA" w:rsidRDefault="00BB2808" w:rsidP="00BB2808">
      <w:pPr>
        <w:ind w:firstLine="720"/>
        <w:jc w:val="both"/>
        <w:rPr>
          <w:sz w:val="24"/>
          <w:szCs w:val="24"/>
        </w:rPr>
      </w:pPr>
      <w:r w:rsidRPr="009A45EA">
        <w:rPr>
          <w:sz w:val="24"/>
          <w:szCs w:val="24"/>
        </w:rPr>
        <w:t xml:space="preserve">În conformitate cu art.129 alin.2, lit.d și art.139 alin.(1) din OUG nr 57/2019 privind Codul Administrativ , Legea nr. 422/2001 privind protejarea monumentelor istorice , republicată </w:t>
      </w:r>
      <w:r w:rsidRPr="009A45EA">
        <w:rPr>
          <w:sz w:val="24"/>
          <w:szCs w:val="24"/>
        </w:rPr>
        <w:lastRenderedPageBreak/>
        <w:t>şi actualizată, HCL nr.67/2008, modificată prin  HCL nr.362/2015 precum și de H.C.L nr.263/07.07.2020;</w:t>
      </w:r>
    </w:p>
    <w:p w:rsidR="00BB2808" w:rsidRPr="009A45EA" w:rsidRDefault="00BB2808" w:rsidP="00BB2808">
      <w:pPr>
        <w:ind w:firstLine="720"/>
        <w:jc w:val="both"/>
        <w:rPr>
          <w:sz w:val="24"/>
          <w:szCs w:val="24"/>
        </w:rPr>
      </w:pPr>
      <w:r w:rsidRPr="009A45EA">
        <w:rPr>
          <w:sz w:val="24"/>
          <w:szCs w:val="24"/>
        </w:rPr>
        <w:t xml:space="preserve">Apreciem că  prezentul proiect de hotărâre </w:t>
      </w:r>
      <w:r w:rsidRPr="009A45EA">
        <w:rPr>
          <w:i/>
          <w:sz w:val="24"/>
          <w:szCs w:val="24"/>
        </w:rPr>
        <w:t xml:space="preserve"> </w:t>
      </w:r>
      <w:r w:rsidRPr="009A45EA">
        <w:rPr>
          <w:bCs/>
          <w:color w:val="000000"/>
          <w:sz w:val="24"/>
          <w:szCs w:val="24"/>
        </w:rPr>
        <w:t xml:space="preserve">îndeplinește condițiile pentru a fi supus spre dezbatere si aprobare </w:t>
      </w:r>
      <w:r w:rsidRPr="009A45EA">
        <w:rPr>
          <w:sz w:val="24"/>
          <w:szCs w:val="24"/>
        </w:rPr>
        <w:t>în plenul  Consiliului Local al Municipiului Timişoara.</w:t>
      </w:r>
    </w:p>
    <w:p w:rsidR="00BB2808" w:rsidRPr="009A45EA" w:rsidRDefault="00BB2808" w:rsidP="00BB2808">
      <w:pPr>
        <w:pStyle w:val="NoSpacing"/>
        <w:jc w:val="both"/>
        <w:rPr>
          <w:rFonts w:ascii="Times New Roman" w:hAnsi="Times New Roman" w:cs="Times New Roman"/>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ind w:firstLine="720"/>
        <w:jc w:val="both"/>
        <w:rPr>
          <w:rFonts w:ascii="Times New Roman" w:hAnsi="Times New Roman" w:cs="Times New Roman"/>
          <w:b/>
          <w:sz w:val="24"/>
          <w:szCs w:val="24"/>
        </w:rPr>
      </w:pPr>
      <w:r w:rsidRPr="009A45EA">
        <w:rPr>
          <w:rFonts w:ascii="Times New Roman" w:hAnsi="Times New Roman" w:cs="Times New Roman"/>
          <w:b/>
          <w:sz w:val="24"/>
          <w:szCs w:val="24"/>
        </w:rPr>
        <w:t xml:space="preserve">PRIMAR                                             </w:t>
      </w:r>
      <w:r w:rsidRPr="009A45EA">
        <w:rPr>
          <w:rFonts w:ascii="Times New Roman" w:hAnsi="Times New Roman" w:cs="Times New Roman"/>
          <w:b/>
          <w:sz w:val="24"/>
          <w:szCs w:val="24"/>
        </w:rPr>
        <w:tab/>
      </w:r>
      <w:r w:rsidRPr="009A45EA">
        <w:rPr>
          <w:rFonts w:ascii="Times New Roman" w:hAnsi="Times New Roman" w:cs="Times New Roman"/>
          <w:b/>
          <w:sz w:val="24"/>
          <w:szCs w:val="24"/>
        </w:rPr>
        <w:tab/>
        <w:t xml:space="preserve">DIRECTOR ECONOMIC                     </w:t>
      </w:r>
    </w:p>
    <w:p w:rsidR="00BB2808" w:rsidRPr="009A45EA" w:rsidRDefault="00BB2808" w:rsidP="00BB2808">
      <w:pPr>
        <w:pStyle w:val="NoSpacing"/>
        <w:ind w:firstLine="720"/>
        <w:jc w:val="both"/>
        <w:rPr>
          <w:rFonts w:ascii="Times New Roman" w:hAnsi="Times New Roman" w:cs="Times New Roman"/>
          <w:b/>
          <w:sz w:val="24"/>
          <w:szCs w:val="24"/>
        </w:rPr>
      </w:pPr>
      <w:r w:rsidRPr="009A45EA">
        <w:rPr>
          <w:rFonts w:ascii="Times New Roman" w:hAnsi="Times New Roman" w:cs="Times New Roman"/>
          <w:b/>
          <w:sz w:val="24"/>
          <w:szCs w:val="24"/>
        </w:rPr>
        <w:t>DOMINIC FRITZ</w:t>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t xml:space="preserve">STELIANA STANCIU   </w:t>
      </w: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ind w:left="5760" w:firstLine="720"/>
        <w:jc w:val="both"/>
        <w:rPr>
          <w:rFonts w:ascii="Times New Roman" w:hAnsi="Times New Roman" w:cs="Times New Roman"/>
          <w:sz w:val="24"/>
          <w:szCs w:val="24"/>
        </w:rPr>
      </w:pPr>
      <w:r w:rsidRPr="009A45EA">
        <w:rPr>
          <w:rFonts w:ascii="Times New Roman" w:hAnsi="Times New Roman" w:cs="Times New Roman"/>
          <w:b/>
          <w:sz w:val="24"/>
          <w:szCs w:val="24"/>
        </w:rPr>
        <w:t xml:space="preserve">   </w:t>
      </w:r>
      <w:proofErr w:type="gramStart"/>
      <w:r w:rsidRPr="009A45EA">
        <w:rPr>
          <w:rFonts w:ascii="Times New Roman" w:hAnsi="Times New Roman" w:cs="Times New Roman"/>
          <w:sz w:val="24"/>
          <w:szCs w:val="24"/>
        </w:rPr>
        <w:t>cod</w:t>
      </w:r>
      <w:proofErr w:type="gramEnd"/>
      <w:r w:rsidRPr="009A45EA">
        <w:rPr>
          <w:rFonts w:ascii="Times New Roman" w:hAnsi="Times New Roman" w:cs="Times New Roman"/>
          <w:sz w:val="24"/>
          <w:szCs w:val="24"/>
        </w:rPr>
        <w:t xml:space="preserve"> FO53-03,ver.3</w:t>
      </w:r>
    </w:p>
    <w:p w:rsidR="00BB2808" w:rsidRPr="009A45EA" w:rsidRDefault="00BB2808" w:rsidP="00BB2808">
      <w:pPr>
        <w:pStyle w:val="NoSpacing"/>
        <w:jc w:val="both"/>
        <w:rPr>
          <w:rFonts w:ascii="Times New Roman" w:hAnsi="Times New Roman" w:cs="Times New Roman"/>
          <w:b/>
          <w:sz w:val="24"/>
          <w:szCs w:val="24"/>
        </w:rPr>
      </w:pP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r w:rsidRPr="009A45EA">
        <w:rPr>
          <w:rFonts w:ascii="Times New Roman" w:hAnsi="Times New Roman" w:cs="Times New Roman"/>
          <w:b/>
          <w:sz w:val="24"/>
          <w:szCs w:val="24"/>
        </w:rPr>
        <w:tab/>
      </w: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r w:rsidRPr="009A45EA">
        <w:rPr>
          <w:rFonts w:ascii="Times New Roman" w:hAnsi="Times New Roman" w:cs="Times New Roman"/>
          <w:b/>
          <w:sz w:val="24"/>
          <w:szCs w:val="24"/>
        </w:rPr>
        <w:t xml:space="preserve">                                                                                                                                                                                 </w:t>
      </w:r>
    </w:p>
    <w:p w:rsidR="00BB2808" w:rsidRPr="009A45EA" w:rsidRDefault="00BB2808" w:rsidP="00BB2808">
      <w:pPr>
        <w:pStyle w:val="NoSpacing"/>
        <w:jc w:val="both"/>
        <w:rPr>
          <w:rFonts w:ascii="Times New Roman" w:hAnsi="Times New Roman" w:cs="Times New Roman"/>
          <w:b/>
          <w:sz w:val="24"/>
          <w:szCs w:val="24"/>
        </w:rPr>
      </w:pPr>
      <w:r w:rsidRPr="009A45EA">
        <w:rPr>
          <w:rFonts w:ascii="Times New Roman" w:hAnsi="Times New Roman" w:cs="Times New Roman"/>
          <w:b/>
          <w:sz w:val="24"/>
          <w:szCs w:val="24"/>
        </w:rPr>
        <w:t xml:space="preserve">      </w:t>
      </w: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Pr="009A45EA" w:rsidRDefault="00BB2808" w:rsidP="00BB2808">
      <w:pPr>
        <w:pStyle w:val="NoSpacing"/>
        <w:jc w:val="both"/>
        <w:rPr>
          <w:rFonts w:ascii="Times New Roman" w:hAnsi="Times New Roman" w:cs="Times New Roman"/>
          <w:b/>
          <w:sz w:val="24"/>
          <w:szCs w:val="24"/>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jc w:val="both"/>
        <w:rPr>
          <w:b/>
        </w:rPr>
      </w:pPr>
    </w:p>
    <w:p w:rsidR="00BB2808" w:rsidRDefault="00BB2808" w:rsidP="00BB2808">
      <w:pPr>
        <w:pStyle w:val="NoSpacing"/>
        <w:rPr>
          <w:b/>
        </w:rPr>
      </w:pPr>
    </w:p>
    <w:p w:rsidR="00BB2808" w:rsidRPr="007E6237" w:rsidRDefault="00BB2808" w:rsidP="00BB2808">
      <w:pPr>
        <w:jc w:val="both"/>
        <w:rPr>
          <w:b/>
          <w:sz w:val="24"/>
          <w:szCs w:val="24"/>
        </w:rPr>
      </w:pPr>
      <w:r w:rsidRPr="007E6237">
        <w:rPr>
          <w:sz w:val="24"/>
          <w:szCs w:val="24"/>
        </w:rPr>
        <w:t xml:space="preserve">                                                                                                                                 </w:t>
      </w:r>
    </w:p>
    <w:p w:rsidR="00BB2808" w:rsidRPr="007E6237" w:rsidRDefault="00BB2808" w:rsidP="00BB2808">
      <w:pPr>
        <w:rPr>
          <w:b/>
          <w:sz w:val="24"/>
          <w:szCs w:val="24"/>
        </w:rPr>
      </w:pPr>
      <w:r w:rsidRPr="007E6237">
        <w:rPr>
          <w:noProof/>
          <w:sz w:val="24"/>
          <w:szCs w:val="24"/>
          <w:lang w:val="en-US" w:eastAsia="en-US"/>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pic:spPr>
                </pic:pic>
              </a:graphicData>
            </a:graphic>
          </wp:anchor>
        </w:drawing>
      </w:r>
      <w:r w:rsidRPr="007E6237">
        <w:rPr>
          <w:b/>
          <w:sz w:val="24"/>
          <w:szCs w:val="24"/>
        </w:rPr>
        <w:t>ROMÂNIA</w:t>
      </w:r>
    </w:p>
    <w:p w:rsidR="00BB2808" w:rsidRPr="007E6237" w:rsidRDefault="00BB2808" w:rsidP="00BB2808">
      <w:pPr>
        <w:rPr>
          <w:b/>
          <w:sz w:val="24"/>
          <w:szCs w:val="24"/>
        </w:rPr>
      </w:pPr>
      <w:r w:rsidRPr="007E6237">
        <w:rPr>
          <w:b/>
          <w:sz w:val="24"/>
          <w:szCs w:val="24"/>
        </w:rPr>
        <w:t>JUDEŢUL TIMIŞ</w:t>
      </w:r>
    </w:p>
    <w:p w:rsidR="00BB2808" w:rsidRPr="007E6237" w:rsidRDefault="00BB2808" w:rsidP="00BB2808">
      <w:pPr>
        <w:rPr>
          <w:b/>
          <w:sz w:val="24"/>
          <w:szCs w:val="24"/>
        </w:rPr>
      </w:pPr>
      <w:r w:rsidRPr="007E6237">
        <w:rPr>
          <w:b/>
          <w:sz w:val="24"/>
          <w:szCs w:val="24"/>
        </w:rPr>
        <w:t>MUNICIPIUL TIMIŞOARA</w:t>
      </w:r>
    </w:p>
    <w:p w:rsidR="00BB2808" w:rsidRDefault="00BB2808" w:rsidP="00BB2808">
      <w:pPr>
        <w:rPr>
          <w:b/>
          <w:sz w:val="24"/>
          <w:szCs w:val="24"/>
        </w:rPr>
      </w:pPr>
      <w:r>
        <w:rPr>
          <w:b/>
          <w:sz w:val="24"/>
          <w:szCs w:val="24"/>
        </w:rPr>
        <w:t>DIRECȚIA ECONOMICĂ</w:t>
      </w:r>
    </w:p>
    <w:p w:rsidR="00BB2808" w:rsidRPr="00F71D24" w:rsidRDefault="00BB2808" w:rsidP="00BB2808">
      <w:pPr>
        <w:rPr>
          <w:b/>
          <w:sz w:val="24"/>
          <w:szCs w:val="24"/>
        </w:rPr>
      </w:pPr>
      <w:r>
        <w:rPr>
          <w:b/>
          <w:sz w:val="24"/>
          <w:szCs w:val="24"/>
        </w:rPr>
        <w:t>BIROUL EVIDENȚĂ MIJLOACE FIXE</w:t>
      </w:r>
    </w:p>
    <w:p w:rsidR="00BB2808" w:rsidRPr="00D84957" w:rsidRDefault="00BB2808" w:rsidP="00BB2808">
      <w:pPr>
        <w:ind w:firstLine="720"/>
        <w:rPr>
          <w:b/>
          <w:sz w:val="24"/>
          <w:szCs w:val="24"/>
        </w:rPr>
      </w:pPr>
      <w:r w:rsidRPr="00D84957">
        <w:rPr>
          <w:b/>
          <w:sz w:val="24"/>
          <w:szCs w:val="24"/>
        </w:rPr>
        <w:t xml:space="preserve">        SC2021-002322/27.01.2021</w:t>
      </w:r>
    </w:p>
    <w:p w:rsidR="00BB2808" w:rsidRPr="00D84957" w:rsidRDefault="00BB2808" w:rsidP="00BB2808">
      <w:pPr>
        <w:rPr>
          <w:b/>
          <w:bCs/>
          <w:color w:val="000000"/>
          <w:sz w:val="24"/>
          <w:szCs w:val="24"/>
        </w:rPr>
      </w:pPr>
    </w:p>
    <w:p w:rsidR="00BB2808" w:rsidRDefault="00BB2808" w:rsidP="00BB2808">
      <w:pPr>
        <w:rPr>
          <w:b/>
          <w:bCs/>
          <w:color w:val="000000"/>
          <w:sz w:val="24"/>
          <w:szCs w:val="24"/>
        </w:rPr>
      </w:pPr>
    </w:p>
    <w:p w:rsidR="00BB2808" w:rsidRPr="007E6237" w:rsidRDefault="00BB2808" w:rsidP="00BB2808">
      <w:pPr>
        <w:rPr>
          <w:b/>
          <w:bCs/>
          <w:color w:val="000000"/>
          <w:sz w:val="24"/>
          <w:szCs w:val="24"/>
        </w:rPr>
      </w:pPr>
    </w:p>
    <w:p w:rsidR="00BB2808" w:rsidRDefault="00BB2808" w:rsidP="00BB2808">
      <w:pPr>
        <w:jc w:val="center"/>
        <w:rPr>
          <w:b/>
          <w:sz w:val="24"/>
          <w:szCs w:val="24"/>
        </w:rPr>
      </w:pPr>
      <w:r w:rsidRPr="007E6237">
        <w:rPr>
          <w:b/>
          <w:sz w:val="24"/>
          <w:szCs w:val="24"/>
        </w:rPr>
        <w:t>RAPORT DE SPECIALITATE</w:t>
      </w:r>
    </w:p>
    <w:p w:rsidR="00BB2808" w:rsidRDefault="00BB2808" w:rsidP="00BB2808">
      <w:pPr>
        <w:jc w:val="center"/>
        <w:rPr>
          <w:b/>
          <w:sz w:val="24"/>
          <w:szCs w:val="24"/>
        </w:rPr>
      </w:pPr>
    </w:p>
    <w:p w:rsidR="00BB2808" w:rsidRDefault="00BB2808" w:rsidP="00BB2808">
      <w:pPr>
        <w:ind w:firstLine="708"/>
        <w:rPr>
          <w:b/>
          <w:sz w:val="24"/>
          <w:szCs w:val="24"/>
        </w:rPr>
      </w:pPr>
      <w:r w:rsidRPr="00B43F4B">
        <w:rPr>
          <w:b/>
          <w:sz w:val="24"/>
          <w:szCs w:val="24"/>
        </w:rPr>
        <w:t xml:space="preserve">privind neexercitarea dreptului de preemţiune din  partea Consiliului Local al Municipiului Timişoara, la intenţia  de înstrăinare </w:t>
      </w:r>
      <w:r w:rsidRPr="00B43F4B">
        <w:rPr>
          <w:b/>
          <w:bCs/>
          <w:color w:val="000000"/>
          <w:sz w:val="24"/>
          <w:szCs w:val="24"/>
        </w:rPr>
        <w:t xml:space="preserve">a </w:t>
      </w:r>
      <w:r>
        <w:rPr>
          <w:b/>
          <w:bCs/>
          <w:color w:val="000000"/>
          <w:sz w:val="24"/>
          <w:szCs w:val="24"/>
        </w:rPr>
        <w:t>imobilului situat î</w:t>
      </w:r>
      <w:r w:rsidRPr="00B43F4B">
        <w:rPr>
          <w:b/>
          <w:bCs/>
          <w:color w:val="000000"/>
          <w:sz w:val="24"/>
          <w:szCs w:val="24"/>
        </w:rPr>
        <w:t xml:space="preserve">n  </w:t>
      </w:r>
      <w:r>
        <w:rPr>
          <w:b/>
          <w:sz w:val="24"/>
          <w:szCs w:val="24"/>
          <w:lang w:val="fr-FR"/>
        </w:rPr>
        <w:t>B-</w:t>
      </w:r>
      <w:proofErr w:type="spellStart"/>
      <w:r>
        <w:rPr>
          <w:b/>
          <w:sz w:val="24"/>
          <w:szCs w:val="24"/>
          <w:lang w:val="fr-FR"/>
        </w:rPr>
        <w:t>dul</w:t>
      </w:r>
      <w:proofErr w:type="spellEnd"/>
      <w:r>
        <w:rPr>
          <w:b/>
          <w:sz w:val="24"/>
          <w:szCs w:val="24"/>
          <w:lang w:val="fr-FR"/>
        </w:rPr>
        <w:t xml:space="preserve"> </w:t>
      </w:r>
      <w:proofErr w:type="spellStart"/>
      <w:r>
        <w:rPr>
          <w:b/>
          <w:sz w:val="24"/>
          <w:szCs w:val="24"/>
          <w:lang w:val="fr-FR"/>
        </w:rPr>
        <w:t>Tinere</w:t>
      </w:r>
      <w:proofErr w:type="spellEnd"/>
      <w:r>
        <w:rPr>
          <w:b/>
          <w:sz w:val="24"/>
          <w:szCs w:val="24"/>
          <w:lang w:val="fr-FR"/>
        </w:rPr>
        <w:t>ții (</w:t>
      </w:r>
      <w:proofErr w:type="spellStart"/>
      <w:r>
        <w:rPr>
          <w:b/>
          <w:sz w:val="24"/>
          <w:szCs w:val="24"/>
          <w:lang w:val="fr-FR"/>
        </w:rPr>
        <w:t>actual</w:t>
      </w:r>
      <w:proofErr w:type="spellEnd"/>
      <w:r>
        <w:rPr>
          <w:b/>
          <w:sz w:val="24"/>
          <w:szCs w:val="24"/>
          <w:lang w:val="fr-FR"/>
        </w:rPr>
        <w:t xml:space="preserve"> </w:t>
      </w:r>
      <w:proofErr w:type="spellStart"/>
      <w:r>
        <w:rPr>
          <w:b/>
          <w:sz w:val="24"/>
          <w:szCs w:val="24"/>
          <w:lang w:val="fr-FR"/>
        </w:rPr>
        <w:t>Regele</w:t>
      </w:r>
      <w:proofErr w:type="spellEnd"/>
      <w:r>
        <w:rPr>
          <w:b/>
          <w:sz w:val="24"/>
          <w:szCs w:val="24"/>
          <w:lang w:val="fr-FR"/>
        </w:rPr>
        <w:t xml:space="preserve"> Carol I) nr.7 : </w:t>
      </w:r>
      <w:proofErr w:type="spellStart"/>
      <w:r>
        <w:rPr>
          <w:b/>
          <w:sz w:val="24"/>
          <w:szCs w:val="24"/>
          <w:lang w:val="fr-FR"/>
        </w:rPr>
        <w:t>ap</w:t>
      </w:r>
      <w:proofErr w:type="spellEnd"/>
      <w:r>
        <w:rPr>
          <w:b/>
          <w:sz w:val="24"/>
          <w:szCs w:val="24"/>
          <w:lang w:val="fr-FR"/>
        </w:rPr>
        <w:t xml:space="preserve">.5 </w:t>
      </w:r>
      <w:proofErr w:type="spellStart"/>
      <w:r>
        <w:rPr>
          <w:b/>
          <w:sz w:val="24"/>
          <w:szCs w:val="24"/>
          <w:lang w:val="fr-FR"/>
        </w:rPr>
        <w:t>identificat</w:t>
      </w:r>
      <w:proofErr w:type="spellEnd"/>
      <w:r>
        <w:rPr>
          <w:b/>
          <w:sz w:val="24"/>
          <w:szCs w:val="24"/>
          <w:lang w:val="fr-FR"/>
        </w:rPr>
        <w:t xml:space="preserve"> </w:t>
      </w:r>
      <w:proofErr w:type="spellStart"/>
      <w:r>
        <w:rPr>
          <w:b/>
          <w:sz w:val="24"/>
          <w:szCs w:val="24"/>
          <w:lang w:val="fr-FR"/>
        </w:rPr>
        <w:t>cu</w:t>
      </w:r>
      <w:proofErr w:type="spellEnd"/>
      <w:r>
        <w:rPr>
          <w:b/>
          <w:sz w:val="24"/>
          <w:szCs w:val="24"/>
          <w:lang w:val="fr-FR"/>
        </w:rPr>
        <w:t xml:space="preserve"> CF 408159-C1-U4, </w:t>
      </w:r>
      <w:proofErr w:type="spellStart"/>
      <w:r>
        <w:rPr>
          <w:b/>
          <w:sz w:val="24"/>
          <w:szCs w:val="24"/>
          <w:lang w:val="fr-FR"/>
        </w:rPr>
        <w:t>ap.Spa</w:t>
      </w:r>
      <w:proofErr w:type="spellEnd"/>
      <w:r>
        <w:rPr>
          <w:b/>
          <w:sz w:val="24"/>
          <w:szCs w:val="24"/>
          <w:lang w:val="fr-FR"/>
        </w:rPr>
        <w:t>ț</w:t>
      </w:r>
      <w:proofErr w:type="spellStart"/>
      <w:r>
        <w:rPr>
          <w:b/>
          <w:sz w:val="24"/>
          <w:szCs w:val="24"/>
          <w:lang w:val="fr-FR"/>
        </w:rPr>
        <w:t>iu</w:t>
      </w:r>
      <w:proofErr w:type="spellEnd"/>
      <w:r>
        <w:rPr>
          <w:b/>
          <w:sz w:val="24"/>
          <w:szCs w:val="24"/>
          <w:lang w:val="fr-FR"/>
        </w:rPr>
        <w:t xml:space="preserve"> </w:t>
      </w:r>
      <w:proofErr w:type="spellStart"/>
      <w:r>
        <w:rPr>
          <w:b/>
          <w:sz w:val="24"/>
          <w:szCs w:val="24"/>
          <w:lang w:val="fr-FR"/>
        </w:rPr>
        <w:t>Comercial</w:t>
      </w:r>
      <w:proofErr w:type="spellEnd"/>
      <w:r>
        <w:rPr>
          <w:b/>
          <w:sz w:val="24"/>
          <w:szCs w:val="24"/>
          <w:lang w:val="fr-FR"/>
        </w:rPr>
        <w:t xml:space="preserve"> 1 </w:t>
      </w:r>
      <w:proofErr w:type="spellStart"/>
      <w:r>
        <w:rPr>
          <w:b/>
          <w:sz w:val="24"/>
          <w:szCs w:val="24"/>
          <w:lang w:val="fr-FR"/>
        </w:rPr>
        <w:t>identificat</w:t>
      </w:r>
      <w:proofErr w:type="spellEnd"/>
      <w:r>
        <w:rPr>
          <w:b/>
          <w:sz w:val="24"/>
          <w:szCs w:val="24"/>
          <w:lang w:val="fr-FR"/>
        </w:rPr>
        <w:t xml:space="preserve"> </w:t>
      </w:r>
      <w:proofErr w:type="spellStart"/>
      <w:r>
        <w:rPr>
          <w:b/>
          <w:sz w:val="24"/>
          <w:szCs w:val="24"/>
          <w:lang w:val="fr-FR"/>
        </w:rPr>
        <w:t>cu</w:t>
      </w:r>
      <w:proofErr w:type="spellEnd"/>
      <w:r>
        <w:rPr>
          <w:b/>
          <w:sz w:val="24"/>
          <w:szCs w:val="24"/>
          <w:lang w:val="fr-FR"/>
        </w:rPr>
        <w:t xml:space="preserve"> CF. 408159-C1-</w:t>
      </w:r>
      <w:proofErr w:type="gramStart"/>
      <w:r>
        <w:rPr>
          <w:b/>
          <w:sz w:val="24"/>
          <w:szCs w:val="24"/>
          <w:lang w:val="fr-FR"/>
        </w:rPr>
        <w:t>U2 ,</w:t>
      </w:r>
      <w:proofErr w:type="spellStart"/>
      <w:proofErr w:type="gramEnd"/>
      <w:r>
        <w:rPr>
          <w:b/>
          <w:sz w:val="24"/>
          <w:szCs w:val="24"/>
          <w:lang w:val="fr-FR"/>
        </w:rPr>
        <w:t>etaj</w:t>
      </w:r>
      <w:proofErr w:type="spellEnd"/>
      <w:r>
        <w:rPr>
          <w:b/>
          <w:sz w:val="24"/>
          <w:szCs w:val="24"/>
          <w:lang w:val="fr-FR"/>
        </w:rPr>
        <w:t xml:space="preserve"> </w:t>
      </w:r>
      <w:proofErr w:type="spellStart"/>
      <w:r>
        <w:rPr>
          <w:b/>
          <w:sz w:val="24"/>
          <w:szCs w:val="24"/>
          <w:lang w:val="fr-FR"/>
        </w:rPr>
        <w:t>parter</w:t>
      </w:r>
      <w:proofErr w:type="spellEnd"/>
      <w:r w:rsidRPr="001860DE">
        <w:rPr>
          <w:b/>
          <w:sz w:val="24"/>
          <w:szCs w:val="24"/>
          <w:lang w:val="fr-FR"/>
        </w:rPr>
        <w:t xml:space="preserve"> </w:t>
      </w:r>
      <w:r>
        <w:rPr>
          <w:b/>
          <w:sz w:val="24"/>
          <w:szCs w:val="24"/>
          <w:lang w:val="fr-FR"/>
        </w:rPr>
        <w:t xml:space="preserve">și cota </w:t>
      </w:r>
      <w:proofErr w:type="spellStart"/>
      <w:r>
        <w:rPr>
          <w:b/>
          <w:sz w:val="24"/>
          <w:szCs w:val="24"/>
          <w:lang w:val="fr-FR"/>
        </w:rPr>
        <w:t>teren</w:t>
      </w:r>
      <w:proofErr w:type="spellEnd"/>
      <w:r>
        <w:rPr>
          <w:b/>
          <w:sz w:val="24"/>
          <w:szCs w:val="24"/>
          <w:lang w:val="fr-FR"/>
        </w:rPr>
        <w:t xml:space="preserve"> 86/1206 </w:t>
      </w:r>
      <w:proofErr w:type="spellStart"/>
      <w:r>
        <w:rPr>
          <w:b/>
          <w:sz w:val="24"/>
          <w:szCs w:val="24"/>
          <w:lang w:val="fr-FR"/>
        </w:rPr>
        <w:t>aferent</w:t>
      </w:r>
      <w:proofErr w:type="spellEnd"/>
      <w:r>
        <w:rPr>
          <w:b/>
          <w:sz w:val="24"/>
          <w:szCs w:val="24"/>
          <w:lang w:val="fr-FR"/>
        </w:rPr>
        <w:t xml:space="preserve"> SAD1 </w:t>
      </w:r>
      <w:proofErr w:type="spellStart"/>
      <w:r>
        <w:rPr>
          <w:b/>
          <w:sz w:val="24"/>
          <w:szCs w:val="24"/>
          <w:lang w:val="fr-FR"/>
        </w:rPr>
        <w:t>identificat</w:t>
      </w:r>
      <w:proofErr w:type="spellEnd"/>
      <w:r>
        <w:rPr>
          <w:b/>
          <w:sz w:val="24"/>
          <w:szCs w:val="24"/>
          <w:lang w:val="fr-FR"/>
        </w:rPr>
        <w:t xml:space="preserve"> </w:t>
      </w:r>
      <w:proofErr w:type="spellStart"/>
      <w:r>
        <w:rPr>
          <w:b/>
          <w:sz w:val="24"/>
          <w:szCs w:val="24"/>
          <w:lang w:val="fr-FR"/>
        </w:rPr>
        <w:t>cu</w:t>
      </w:r>
      <w:proofErr w:type="spellEnd"/>
      <w:r>
        <w:rPr>
          <w:b/>
          <w:sz w:val="24"/>
          <w:szCs w:val="24"/>
          <w:lang w:val="fr-FR"/>
        </w:rPr>
        <w:t xml:space="preserve"> CF.408159,top 17149, </w:t>
      </w:r>
      <w:proofErr w:type="spellStart"/>
      <w:r>
        <w:rPr>
          <w:b/>
          <w:sz w:val="24"/>
          <w:szCs w:val="24"/>
          <w:lang w:val="fr-FR"/>
        </w:rPr>
        <w:t>Timi</w:t>
      </w:r>
      <w:proofErr w:type="spellEnd"/>
      <w:r>
        <w:rPr>
          <w:b/>
          <w:sz w:val="24"/>
          <w:szCs w:val="24"/>
          <w:lang w:val="fr-FR"/>
        </w:rPr>
        <w:t>ș</w:t>
      </w:r>
      <w:proofErr w:type="spellStart"/>
      <w:r>
        <w:rPr>
          <w:b/>
          <w:sz w:val="24"/>
          <w:szCs w:val="24"/>
          <w:lang w:val="fr-FR"/>
        </w:rPr>
        <w:t>oara</w:t>
      </w:r>
      <w:proofErr w:type="spellEnd"/>
      <w:r>
        <w:rPr>
          <w:b/>
          <w:sz w:val="24"/>
          <w:szCs w:val="24"/>
          <w:lang w:val="fr-FR"/>
        </w:rPr>
        <w:t xml:space="preserve"> , </w:t>
      </w:r>
      <w:proofErr w:type="spellStart"/>
      <w:r>
        <w:rPr>
          <w:b/>
          <w:sz w:val="24"/>
          <w:szCs w:val="24"/>
          <w:lang w:val="fr-FR"/>
        </w:rPr>
        <w:t>jud</w:t>
      </w:r>
      <w:proofErr w:type="spellEnd"/>
      <w:r>
        <w:rPr>
          <w:b/>
          <w:sz w:val="24"/>
          <w:szCs w:val="24"/>
          <w:lang w:val="fr-FR"/>
        </w:rPr>
        <w:t xml:space="preserve"> </w:t>
      </w:r>
      <w:proofErr w:type="spellStart"/>
      <w:r>
        <w:rPr>
          <w:b/>
          <w:sz w:val="24"/>
          <w:szCs w:val="24"/>
          <w:lang w:val="fr-FR"/>
        </w:rPr>
        <w:t>Timi</w:t>
      </w:r>
      <w:proofErr w:type="spellEnd"/>
      <w:r>
        <w:rPr>
          <w:b/>
          <w:sz w:val="24"/>
          <w:szCs w:val="24"/>
          <w:lang w:val="fr-FR"/>
        </w:rPr>
        <w:t xml:space="preserve">ș , la </w:t>
      </w:r>
      <w:proofErr w:type="spellStart"/>
      <w:r>
        <w:rPr>
          <w:b/>
          <w:sz w:val="24"/>
          <w:szCs w:val="24"/>
          <w:lang w:val="fr-FR"/>
        </w:rPr>
        <w:t>pre</w:t>
      </w:r>
      <w:proofErr w:type="spellEnd"/>
      <w:r>
        <w:rPr>
          <w:b/>
          <w:sz w:val="24"/>
          <w:szCs w:val="24"/>
          <w:lang w:val="fr-FR"/>
        </w:rPr>
        <w:t>ț</w:t>
      </w:r>
      <w:proofErr w:type="spellStart"/>
      <w:r>
        <w:rPr>
          <w:b/>
          <w:sz w:val="24"/>
          <w:szCs w:val="24"/>
          <w:lang w:val="fr-FR"/>
        </w:rPr>
        <w:t>ul</w:t>
      </w:r>
      <w:proofErr w:type="spellEnd"/>
      <w:r>
        <w:rPr>
          <w:b/>
          <w:sz w:val="24"/>
          <w:szCs w:val="24"/>
          <w:lang w:val="fr-FR"/>
        </w:rPr>
        <w:t xml:space="preserve">  de 498.210,75 lei</w:t>
      </w:r>
    </w:p>
    <w:p w:rsidR="00BB2808" w:rsidRDefault="00BB2808" w:rsidP="00BB2808">
      <w:pPr>
        <w:jc w:val="center"/>
        <w:rPr>
          <w:b/>
          <w:sz w:val="24"/>
          <w:szCs w:val="24"/>
        </w:rPr>
      </w:pPr>
    </w:p>
    <w:p w:rsidR="00BB2808" w:rsidRDefault="00BB2808" w:rsidP="00BB2808">
      <w:pPr>
        <w:ind w:firstLine="708"/>
        <w:jc w:val="both"/>
        <w:rPr>
          <w:b/>
          <w:sz w:val="24"/>
          <w:szCs w:val="24"/>
        </w:rPr>
      </w:pPr>
    </w:p>
    <w:p w:rsidR="00BB2808" w:rsidRDefault="00BB2808" w:rsidP="00BB2808">
      <w:pPr>
        <w:ind w:firstLine="708"/>
        <w:jc w:val="both"/>
        <w:rPr>
          <w:sz w:val="24"/>
          <w:szCs w:val="24"/>
          <w:lang w:val="fr-FR"/>
        </w:rPr>
      </w:pPr>
      <w:r w:rsidRPr="00A41720">
        <w:rPr>
          <w:sz w:val="24"/>
          <w:szCs w:val="24"/>
        </w:rPr>
        <w:t xml:space="preserve">Având în vedere  Referatul de aprobare a proiectului de hotarare  şi  Proiectul de hotărare cu privire la exprimarea dreptului de preemţiune din  partea Consiliului Local al Municipiului Timişoara, la intenţia  de înstrăinare </w:t>
      </w:r>
      <w:r w:rsidRPr="00A41720">
        <w:rPr>
          <w:bCs/>
          <w:color w:val="000000"/>
          <w:sz w:val="24"/>
          <w:szCs w:val="24"/>
        </w:rPr>
        <w:t xml:space="preserve">a imobilului situat în  </w:t>
      </w:r>
      <w:r w:rsidRPr="00A41720">
        <w:rPr>
          <w:sz w:val="24"/>
          <w:szCs w:val="24"/>
          <w:lang w:val="fr-FR"/>
        </w:rPr>
        <w:t>B-</w:t>
      </w:r>
      <w:proofErr w:type="spellStart"/>
      <w:r w:rsidRPr="00A41720">
        <w:rPr>
          <w:sz w:val="24"/>
          <w:szCs w:val="24"/>
          <w:lang w:val="fr-FR"/>
        </w:rPr>
        <w:t>dul</w:t>
      </w:r>
      <w:proofErr w:type="spellEnd"/>
      <w:r w:rsidRPr="00A41720">
        <w:rPr>
          <w:sz w:val="24"/>
          <w:szCs w:val="24"/>
          <w:lang w:val="fr-FR"/>
        </w:rPr>
        <w:t xml:space="preserve"> </w:t>
      </w:r>
      <w:proofErr w:type="spellStart"/>
      <w:r w:rsidRPr="00A41720">
        <w:rPr>
          <w:sz w:val="24"/>
          <w:szCs w:val="24"/>
          <w:lang w:val="fr-FR"/>
        </w:rPr>
        <w:t>Tinere</w:t>
      </w:r>
      <w:proofErr w:type="spellEnd"/>
      <w:r w:rsidRPr="00A41720">
        <w:rPr>
          <w:sz w:val="24"/>
          <w:szCs w:val="24"/>
          <w:lang w:val="fr-FR"/>
        </w:rPr>
        <w:t>ții (</w:t>
      </w:r>
      <w:proofErr w:type="spellStart"/>
      <w:r w:rsidRPr="00A41720">
        <w:rPr>
          <w:sz w:val="24"/>
          <w:szCs w:val="24"/>
          <w:lang w:val="fr-FR"/>
        </w:rPr>
        <w:t>actual</w:t>
      </w:r>
      <w:proofErr w:type="spellEnd"/>
      <w:r w:rsidRPr="00A41720">
        <w:rPr>
          <w:sz w:val="24"/>
          <w:szCs w:val="24"/>
          <w:lang w:val="fr-FR"/>
        </w:rPr>
        <w:t xml:space="preserve"> </w:t>
      </w:r>
      <w:proofErr w:type="spellStart"/>
      <w:r w:rsidRPr="00A41720">
        <w:rPr>
          <w:sz w:val="24"/>
          <w:szCs w:val="24"/>
          <w:lang w:val="fr-FR"/>
        </w:rPr>
        <w:t>Regele</w:t>
      </w:r>
      <w:proofErr w:type="spellEnd"/>
      <w:r w:rsidRPr="00A41720">
        <w:rPr>
          <w:sz w:val="24"/>
          <w:szCs w:val="24"/>
          <w:lang w:val="fr-FR"/>
        </w:rPr>
        <w:t xml:space="preserve"> Carol I) nr.7</w:t>
      </w:r>
      <w:r>
        <w:rPr>
          <w:sz w:val="24"/>
          <w:szCs w:val="24"/>
          <w:lang w:val="fr-FR"/>
        </w:rPr>
        <w:t xml:space="preserve"> ,  la </w:t>
      </w:r>
      <w:proofErr w:type="spellStart"/>
      <w:r>
        <w:rPr>
          <w:sz w:val="24"/>
          <w:szCs w:val="24"/>
          <w:lang w:val="fr-FR"/>
        </w:rPr>
        <w:t>pre</w:t>
      </w:r>
      <w:proofErr w:type="spellEnd"/>
      <w:r>
        <w:rPr>
          <w:sz w:val="24"/>
          <w:szCs w:val="24"/>
          <w:lang w:val="fr-FR"/>
        </w:rPr>
        <w:t>ț</w:t>
      </w:r>
      <w:proofErr w:type="spellStart"/>
      <w:r>
        <w:rPr>
          <w:sz w:val="24"/>
          <w:szCs w:val="24"/>
          <w:lang w:val="fr-FR"/>
        </w:rPr>
        <w:t>ul</w:t>
      </w:r>
      <w:proofErr w:type="spellEnd"/>
      <w:r>
        <w:rPr>
          <w:sz w:val="24"/>
          <w:szCs w:val="24"/>
          <w:lang w:val="fr-FR"/>
        </w:rPr>
        <w:t xml:space="preserve"> de </w:t>
      </w:r>
      <w:r w:rsidRPr="00750434">
        <w:rPr>
          <w:sz w:val="24"/>
          <w:szCs w:val="24"/>
          <w:lang w:val="fr-FR"/>
        </w:rPr>
        <w:t>498.210,75 lei</w:t>
      </w:r>
      <w:r>
        <w:rPr>
          <w:sz w:val="24"/>
          <w:szCs w:val="24"/>
          <w:lang w:val="fr-FR"/>
        </w:rPr>
        <w:t> ;</w:t>
      </w:r>
    </w:p>
    <w:p w:rsidR="00BB2808" w:rsidRPr="00A41720" w:rsidRDefault="00BB2808" w:rsidP="00BB2808">
      <w:pPr>
        <w:pStyle w:val="NoSpacing"/>
        <w:ind w:firstLine="708"/>
        <w:jc w:val="both"/>
        <w:rPr>
          <w:rFonts w:ascii="Times New Roman" w:hAnsi="Times New Roman" w:cs="Times New Roman"/>
          <w:sz w:val="24"/>
          <w:szCs w:val="24"/>
          <w:lang w:val="fr-FR"/>
        </w:rPr>
      </w:pPr>
      <w:proofErr w:type="spellStart"/>
      <w:r w:rsidRPr="00D70608">
        <w:rPr>
          <w:rFonts w:ascii="Times New Roman" w:hAnsi="Times New Roman" w:cs="Times New Roman"/>
          <w:color w:val="000000"/>
          <w:sz w:val="24"/>
          <w:szCs w:val="24"/>
        </w:rPr>
        <w:t>Avand</w:t>
      </w:r>
      <w:proofErr w:type="spellEnd"/>
      <w:r w:rsidRPr="00D70608">
        <w:rPr>
          <w:rFonts w:ascii="Times New Roman" w:hAnsi="Times New Roman" w:cs="Times New Roman"/>
          <w:color w:val="000000"/>
          <w:sz w:val="24"/>
          <w:szCs w:val="24"/>
        </w:rPr>
        <w:t xml:space="preserve"> </w:t>
      </w:r>
      <w:proofErr w:type="spellStart"/>
      <w:r w:rsidRPr="00D70608">
        <w:rPr>
          <w:rFonts w:ascii="Times New Roman" w:hAnsi="Times New Roman" w:cs="Times New Roman"/>
          <w:color w:val="000000"/>
          <w:sz w:val="24"/>
          <w:szCs w:val="24"/>
        </w:rPr>
        <w:t>în</w:t>
      </w:r>
      <w:proofErr w:type="spellEnd"/>
      <w:r w:rsidRPr="00D70608">
        <w:rPr>
          <w:rFonts w:ascii="Times New Roman" w:hAnsi="Times New Roman" w:cs="Times New Roman"/>
          <w:color w:val="000000"/>
          <w:sz w:val="24"/>
          <w:szCs w:val="24"/>
        </w:rPr>
        <w:t xml:space="preserve"> </w:t>
      </w:r>
      <w:proofErr w:type="spellStart"/>
      <w:r w:rsidRPr="00D70608">
        <w:rPr>
          <w:rFonts w:ascii="Times New Roman" w:hAnsi="Times New Roman" w:cs="Times New Roman"/>
          <w:color w:val="000000"/>
          <w:sz w:val="24"/>
          <w:szCs w:val="24"/>
        </w:rPr>
        <w:t>vedere</w:t>
      </w:r>
      <w:proofErr w:type="spellEnd"/>
      <w:r w:rsidRPr="00D70608">
        <w:rPr>
          <w:rFonts w:ascii="Times New Roman" w:hAnsi="Times New Roman" w:cs="Times New Roman"/>
          <w:color w:val="000000"/>
          <w:sz w:val="24"/>
          <w:szCs w:val="24"/>
        </w:rPr>
        <w:t xml:space="preserve"> </w:t>
      </w:r>
      <w:proofErr w:type="spellStart"/>
      <w:r w:rsidRPr="00D70608">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rPr>
        <w:t xml:space="preserve"> nr.SC2021-001886/25.01.2021 </w:t>
      </w:r>
      <w:r w:rsidRPr="00D70608">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primită</w:t>
      </w:r>
      <w:proofErr w:type="spellEnd"/>
      <w:r>
        <w:rPr>
          <w:rFonts w:ascii="Times New Roman" w:hAnsi="Times New Roman" w:cs="Times New Roman"/>
          <w:color w:val="000000"/>
          <w:sz w:val="24"/>
          <w:szCs w:val="24"/>
        </w:rPr>
        <w:t xml:space="preserve"> </w:t>
      </w:r>
      <w:r w:rsidRPr="00D70608">
        <w:rPr>
          <w:rFonts w:ascii="Times New Roman" w:hAnsi="Times New Roman" w:cs="Times New Roman"/>
          <w:color w:val="000000"/>
          <w:sz w:val="24"/>
          <w:szCs w:val="24"/>
        </w:rPr>
        <w:t>de la</w:t>
      </w:r>
      <w:r w:rsidRPr="00D70608">
        <w:rPr>
          <w:rFonts w:ascii="Times New Roman" w:hAnsi="Times New Roman" w:cs="Times New Roman"/>
          <w:b/>
          <w:color w:val="000000"/>
          <w:sz w:val="24"/>
          <w:szCs w:val="24"/>
        </w:rPr>
        <w:t xml:space="preserve"> </w:t>
      </w:r>
      <w:r w:rsidRPr="00D70608">
        <w:rPr>
          <w:rFonts w:ascii="Times New Roman" w:hAnsi="Times New Roman" w:cs="Times New Roman"/>
          <w:color w:val="000000"/>
          <w:sz w:val="24"/>
          <w:szCs w:val="24"/>
        </w:rPr>
        <w:t xml:space="preserve">B.E.J CAPOTESCU </w:t>
      </w:r>
      <w:r>
        <w:rPr>
          <w:rFonts w:ascii="Times New Roman" w:hAnsi="Times New Roman" w:cs="Times New Roman"/>
          <w:color w:val="000000"/>
          <w:sz w:val="24"/>
          <w:szCs w:val="24"/>
        </w:rPr>
        <w:t xml:space="preserve"> </w:t>
      </w:r>
      <w:r w:rsidRPr="00D70608">
        <w:rPr>
          <w:rFonts w:ascii="Times New Roman" w:hAnsi="Times New Roman" w:cs="Times New Roman"/>
          <w:color w:val="000000"/>
          <w:sz w:val="24"/>
          <w:szCs w:val="24"/>
        </w:rPr>
        <w:t>IOAN</w:t>
      </w:r>
      <w:r w:rsidRPr="00D70608">
        <w:rPr>
          <w:rFonts w:ascii="Times New Roman" w:hAnsi="Times New Roman" w:cs="Times New Roman"/>
          <w:b/>
          <w:color w:val="000000"/>
          <w:sz w:val="24"/>
          <w:szCs w:val="24"/>
        </w:rPr>
        <w:t xml:space="preserve"> </w:t>
      </w:r>
      <w:r w:rsidRPr="00D70608">
        <w:rPr>
          <w:rFonts w:ascii="Times New Roman" w:hAnsi="Times New Roman" w:cs="Times New Roman"/>
          <w:sz w:val="24"/>
          <w:szCs w:val="24"/>
        </w:rPr>
        <w:t xml:space="preserve">,  </w:t>
      </w:r>
      <w:proofErr w:type="spellStart"/>
      <w:r w:rsidRPr="00D70608">
        <w:rPr>
          <w:rFonts w:ascii="Times New Roman" w:hAnsi="Times New Roman" w:cs="Times New Roman"/>
          <w:sz w:val="24"/>
          <w:szCs w:val="24"/>
        </w:rPr>
        <w:t>în</w:t>
      </w:r>
      <w:proofErr w:type="spellEnd"/>
      <w:r w:rsidRPr="00D70608">
        <w:rPr>
          <w:rFonts w:ascii="Times New Roman" w:hAnsi="Times New Roman" w:cs="Times New Roman"/>
          <w:sz w:val="24"/>
          <w:szCs w:val="24"/>
        </w:rPr>
        <w:t xml:space="preserve"> </w:t>
      </w:r>
      <w:proofErr w:type="spellStart"/>
      <w:r w:rsidRPr="00D70608">
        <w:rPr>
          <w:rFonts w:ascii="Times New Roman" w:hAnsi="Times New Roman" w:cs="Times New Roman"/>
          <w:sz w:val="24"/>
          <w:szCs w:val="24"/>
        </w:rPr>
        <w:t>calitate</w:t>
      </w:r>
      <w:proofErr w:type="spellEnd"/>
      <w:r w:rsidRPr="00D70608">
        <w:rPr>
          <w:rFonts w:ascii="Times New Roman" w:hAnsi="Times New Roman" w:cs="Times New Roman"/>
          <w:sz w:val="24"/>
          <w:szCs w:val="24"/>
        </w:rPr>
        <w:t xml:space="preserve"> de executor </w:t>
      </w:r>
      <w:proofErr w:type="spellStart"/>
      <w:r w:rsidRPr="00D70608">
        <w:rPr>
          <w:rFonts w:ascii="Times New Roman" w:hAnsi="Times New Roman" w:cs="Times New Roman"/>
          <w:sz w:val="24"/>
          <w:szCs w:val="24"/>
        </w:rPr>
        <w:t>judecătoresc</w:t>
      </w:r>
      <w:proofErr w:type="spellEnd"/>
      <w:r w:rsidRPr="00D7060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A41720">
        <w:rPr>
          <w:rFonts w:ascii="Times New Roman" w:hAnsi="Times New Roman" w:cs="Times New Roman"/>
          <w:sz w:val="24"/>
          <w:szCs w:val="24"/>
          <w:lang w:val="fr-FR"/>
        </w:rPr>
        <w:t>prin</w:t>
      </w:r>
      <w:proofErr w:type="spellEnd"/>
      <w:r w:rsidRPr="00A41720">
        <w:rPr>
          <w:rFonts w:ascii="Times New Roman" w:hAnsi="Times New Roman" w:cs="Times New Roman"/>
          <w:sz w:val="24"/>
          <w:szCs w:val="24"/>
          <w:lang w:val="fr-FR"/>
        </w:rPr>
        <w:t xml:space="preserve">  </w:t>
      </w:r>
      <w:r w:rsidRPr="00A41720">
        <w:rPr>
          <w:rFonts w:ascii="Times New Roman" w:hAnsi="Times New Roman" w:cs="Times New Roman"/>
          <w:sz w:val="24"/>
          <w:szCs w:val="24"/>
        </w:rPr>
        <w:t>care</w:t>
      </w:r>
      <w:r>
        <w:rPr>
          <w:rFonts w:ascii="Times New Roman" w:hAnsi="Times New Roman" w:cs="Times New Roman"/>
          <w:sz w:val="24"/>
          <w:szCs w:val="24"/>
        </w:rPr>
        <w:t xml:space="preserve"> </w:t>
      </w:r>
      <w:proofErr w:type="spellStart"/>
      <w:r>
        <w:rPr>
          <w:rFonts w:ascii="Times New Roman" w:hAnsi="Times New Roman" w:cs="Times New Roman"/>
          <w:sz w:val="24"/>
          <w:szCs w:val="24"/>
        </w:rPr>
        <w:t>ni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solicită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ne  </w:t>
      </w:r>
      <w:proofErr w:type="spellStart"/>
      <w:r>
        <w:rPr>
          <w:rFonts w:ascii="Times New Roman" w:hAnsi="Times New Roman" w:cs="Times New Roman"/>
          <w:sz w:val="24"/>
          <w:szCs w:val="24"/>
        </w:rPr>
        <w:t>pronunţă</w:t>
      </w:r>
      <w:r w:rsidRPr="00A41720">
        <w:rPr>
          <w:rFonts w:ascii="Times New Roman" w:hAnsi="Times New Roman" w:cs="Times New Roman"/>
          <w:sz w:val="24"/>
          <w:szCs w:val="24"/>
        </w:rPr>
        <w:t>m</w:t>
      </w:r>
      <w:proofErr w:type="spellEnd"/>
      <w:r w:rsidRPr="00A41720">
        <w:rPr>
          <w:rFonts w:ascii="Times New Roman" w:hAnsi="Times New Roman" w:cs="Times New Roman"/>
          <w:sz w:val="24"/>
          <w:szCs w:val="24"/>
        </w:rPr>
        <w:t xml:space="preserve">  </w:t>
      </w:r>
      <w:proofErr w:type="spellStart"/>
      <w:r w:rsidRPr="00A41720">
        <w:rPr>
          <w:rFonts w:ascii="Times New Roman" w:hAnsi="Times New Roman" w:cs="Times New Roman"/>
          <w:sz w:val="24"/>
          <w:szCs w:val="24"/>
        </w:rPr>
        <w:t>asupra</w:t>
      </w:r>
      <w:proofErr w:type="spellEnd"/>
      <w:r w:rsidRPr="00A41720">
        <w:rPr>
          <w:rFonts w:ascii="Times New Roman" w:hAnsi="Times New Roman" w:cs="Times New Roman"/>
          <w:sz w:val="24"/>
          <w:szCs w:val="24"/>
        </w:rPr>
        <w:t xml:space="preserve">  </w:t>
      </w:r>
      <w:proofErr w:type="spellStart"/>
      <w:r w:rsidRPr="00A41720">
        <w:rPr>
          <w:rFonts w:ascii="Times New Roman" w:hAnsi="Times New Roman" w:cs="Times New Roman"/>
          <w:sz w:val="24"/>
          <w:szCs w:val="24"/>
        </w:rPr>
        <w:t>dreptului</w:t>
      </w:r>
      <w:proofErr w:type="spellEnd"/>
      <w:r w:rsidRPr="00A41720">
        <w:rPr>
          <w:rFonts w:ascii="Times New Roman" w:hAnsi="Times New Roman" w:cs="Times New Roman"/>
          <w:sz w:val="24"/>
          <w:szCs w:val="24"/>
        </w:rPr>
        <w:t xml:space="preserve"> de </w:t>
      </w:r>
      <w:proofErr w:type="spellStart"/>
      <w:r w:rsidRPr="00A41720">
        <w:rPr>
          <w:rFonts w:ascii="Times New Roman" w:hAnsi="Times New Roman" w:cs="Times New Roman"/>
          <w:sz w:val="24"/>
          <w:szCs w:val="24"/>
        </w:rPr>
        <w:t>preemţiune</w:t>
      </w:r>
      <w:proofErr w:type="spellEnd"/>
      <w:r w:rsidRPr="00A41720">
        <w:rPr>
          <w:rFonts w:ascii="Times New Roman" w:hAnsi="Times New Roman" w:cs="Times New Roman"/>
          <w:sz w:val="24"/>
          <w:szCs w:val="24"/>
        </w:rPr>
        <w:t xml:space="preserve"> cu </w:t>
      </w:r>
      <w:proofErr w:type="spellStart"/>
      <w:r w:rsidRPr="00A41720">
        <w:rPr>
          <w:rFonts w:ascii="Times New Roman" w:hAnsi="Times New Roman" w:cs="Times New Roman"/>
          <w:sz w:val="24"/>
          <w:szCs w:val="24"/>
        </w:rPr>
        <w:t>privire</w:t>
      </w:r>
      <w:proofErr w:type="spellEnd"/>
      <w:r w:rsidRPr="00A41720">
        <w:rPr>
          <w:rFonts w:ascii="Times New Roman" w:hAnsi="Times New Roman" w:cs="Times New Roman"/>
          <w:sz w:val="24"/>
          <w:szCs w:val="24"/>
        </w:rPr>
        <w:t xml:space="preserve"> la </w:t>
      </w:r>
      <w:proofErr w:type="spellStart"/>
      <w:r w:rsidRPr="00A41720">
        <w:rPr>
          <w:rFonts w:ascii="Times New Roman" w:hAnsi="Times New Roman" w:cs="Times New Roman"/>
          <w:sz w:val="24"/>
          <w:szCs w:val="24"/>
        </w:rPr>
        <w:t>adjudecarea</w:t>
      </w:r>
      <w:proofErr w:type="spellEnd"/>
      <w:r w:rsidRPr="00A4172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din B-</w:t>
      </w:r>
      <w:proofErr w:type="spellStart"/>
      <w:r>
        <w:rPr>
          <w:rFonts w:ascii="Times New Roman" w:hAnsi="Times New Roman" w:cs="Times New Roman"/>
          <w:sz w:val="24"/>
          <w:szCs w:val="24"/>
        </w:rPr>
        <w:t>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Tinereții</w:t>
      </w:r>
      <w:proofErr w:type="spellEnd"/>
      <w:r>
        <w:rPr>
          <w:rFonts w:ascii="Times New Roman" w:hAnsi="Times New Roman" w:cs="Times New Roman"/>
          <w:sz w:val="24"/>
          <w:szCs w:val="24"/>
        </w:rPr>
        <w:t xml:space="preserve"> nr.7, </w:t>
      </w:r>
      <w:r w:rsidRPr="00A41720">
        <w:rPr>
          <w:rFonts w:ascii="Times New Roman" w:hAnsi="Times New Roman" w:cs="Times New Roman"/>
          <w:sz w:val="24"/>
          <w:szCs w:val="24"/>
          <w:lang w:val="fr-FR"/>
        </w:rPr>
        <w:t xml:space="preserve">la </w:t>
      </w:r>
      <w:proofErr w:type="spellStart"/>
      <w:r w:rsidRPr="00A41720">
        <w:rPr>
          <w:rFonts w:ascii="Times New Roman" w:hAnsi="Times New Roman" w:cs="Times New Roman"/>
          <w:sz w:val="24"/>
          <w:szCs w:val="24"/>
          <w:lang w:val="fr-FR"/>
        </w:rPr>
        <w:t>pre</w:t>
      </w:r>
      <w:proofErr w:type="spellEnd"/>
      <w:r w:rsidRPr="00A41720">
        <w:rPr>
          <w:rFonts w:ascii="Times New Roman" w:hAnsi="Times New Roman" w:cs="Times New Roman"/>
          <w:sz w:val="24"/>
          <w:szCs w:val="24"/>
          <w:lang w:val="fr-FR"/>
        </w:rPr>
        <w:t>ț</w:t>
      </w:r>
      <w:proofErr w:type="spellStart"/>
      <w:r w:rsidRPr="00A41720">
        <w:rPr>
          <w:rFonts w:ascii="Times New Roman" w:hAnsi="Times New Roman" w:cs="Times New Roman"/>
          <w:sz w:val="24"/>
          <w:szCs w:val="24"/>
          <w:lang w:val="fr-FR"/>
        </w:rPr>
        <w:t>ul</w:t>
      </w:r>
      <w:proofErr w:type="spellEnd"/>
      <w:r w:rsidRPr="00A41720">
        <w:rPr>
          <w:rFonts w:ascii="Times New Roman" w:hAnsi="Times New Roman" w:cs="Times New Roman"/>
          <w:sz w:val="24"/>
          <w:szCs w:val="24"/>
          <w:lang w:val="fr-FR"/>
        </w:rPr>
        <w:t xml:space="preserve"> de 498.210.75 lei </w:t>
      </w:r>
      <w:r>
        <w:rPr>
          <w:rFonts w:ascii="Times New Roman" w:hAnsi="Times New Roman" w:cs="Times New Roman"/>
          <w:sz w:val="24"/>
          <w:szCs w:val="24"/>
          <w:lang w:val="fr-FR"/>
        </w:rPr>
        <w:t>(</w:t>
      </w:r>
      <w:r w:rsidRPr="00DD0A03">
        <w:rPr>
          <w:rFonts w:ascii="Times New Roman" w:hAnsi="Times New Roman" w:cs="Times New Roman"/>
          <w:sz w:val="24"/>
          <w:szCs w:val="24"/>
        </w:rPr>
        <w:t xml:space="preserve">prima </w:t>
      </w:r>
      <w:proofErr w:type="spellStart"/>
      <w:r w:rsidRPr="00DD0A03">
        <w:rPr>
          <w:rFonts w:ascii="Times New Roman" w:hAnsi="Times New Roman" w:cs="Times New Roman"/>
          <w:sz w:val="24"/>
          <w:szCs w:val="24"/>
        </w:rPr>
        <w:t>strigare</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reprezentând</w:t>
      </w:r>
      <w:proofErr w:type="spellEnd"/>
      <w:r w:rsidRPr="00DD0A03">
        <w:rPr>
          <w:rFonts w:ascii="Times New Roman" w:hAnsi="Times New Roman" w:cs="Times New Roman"/>
          <w:sz w:val="24"/>
          <w:szCs w:val="24"/>
        </w:rPr>
        <w:t xml:space="preserve"> 75/% din </w:t>
      </w:r>
      <w:proofErr w:type="spellStart"/>
      <w:r w:rsidRPr="00DD0A03">
        <w:rPr>
          <w:rFonts w:ascii="Times New Roman" w:hAnsi="Times New Roman" w:cs="Times New Roman"/>
          <w:sz w:val="24"/>
          <w:szCs w:val="24"/>
        </w:rPr>
        <w:t>suma</w:t>
      </w:r>
      <w:proofErr w:type="spellEnd"/>
      <w:r w:rsidRPr="00DD0A03">
        <w:rPr>
          <w:rFonts w:ascii="Times New Roman" w:hAnsi="Times New Roman" w:cs="Times New Roman"/>
          <w:sz w:val="24"/>
          <w:szCs w:val="24"/>
        </w:rPr>
        <w:t xml:space="preserve"> de 664.281, 00 lei </w:t>
      </w:r>
      <w:r>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stabilită</w:t>
      </w:r>
      <w:proofErr w:type="spellEnd"/>
      <w:r w:rsidRPr="00DD0A03">
        <w:rPr>
          <w:rFonts w:ascii="Times New Roman" w:hAnsi="Times New Roman" w:cs="Times New Roman"/>
          <w:sz w:val="24"/>
          <w:szCs w:val="24"/>
        </w:rPr>
        <w:t xml:space="preserve"> conform </w:t>
      </w:r>
      <w:proofErr w:type="spellStart"/>
      <w:r w:rsidRPr="00DD0A03">
        <w:rPr>
          <w:rFonts w:ascii="Times New Roman" w:hAnsi="Times New Roman" w:cs="Times New Roman"/>
          <w:sz w:val="24"/>
          <w:szCs w:val="24"/>
        </w:rPr>
        <w:t>Raportului</w:t>
      </w:r>
      <w:proofErr w:type="spellEnd"/>
      <w:r w:rsidRPr="00DD0A03">
        <w:rPr>
          <w:rFonts w:ascii="Times New Roman" w:hAnsi="Times New Roman" w:cs="Times New Roman"/>
          <w:sz w:val="24"/>
          <w:szCs w:val="24"/>
        </w:rPr>
        <w:t xml:space="preserve"> de </w:t>
      </w:r>
      <w:proofErr w:type="spellStart"/>
      <w:r w:rsidRPr="00DD0A03">
        <w:rPr>
          <w:rFonts w:ascii="Times New Roman" w:hAnsi="Times New Roman" w:cs="Times New Roman"/>
          <w:sz w:val="24"/>
          <w:szCs w:val="24"/>
        </w:rPr>
        <w:t>Evaluare</w:t>
      </w:r>
      <w:proofErr w:type="spellEnd"/>
      <w:r w:rsidRPr="00DD0A03">
        <w:rPr>
          <w:rFonts w:ascii="Times New Roman" w:hAnsi="Times New Roman" w:cs="Times New Roman"/>
          <w:sz w:val="24"/>
          <w:szCs w:val="24"/>
        </w:rPr>
        <w:t xml:space="preserve">) </w:t>
      </w:r>
      <w:r>
        <w:rPr>
          <w:rFonts w:ascii="Times New Roman" w:hAnsi="Times New Roman" w:cs="Times New Roman"/>
          <w:sz w:val="24"/>
          <w:szCs w:val="24"/>
          <w:lang w:val="fr-FR"/>
        </w:rPr>
        <w:t xml:space="preserve"> la </w:t>
      </w:r>
      <w:proofErr w:type="spellStart"/>
      <w:r w:rsidRPr="00D70608">
        <w:rPr>
          <w:rFonts w:ascii="Times New Roman" w:hAnsi="Times New Roman" w:cs="Times New Roman"/>
          <w:sz w:val="24"/>
          <w:szCs w:val="24"/>
        </w:rPr>
        <w:t>licitația</w:t>
      </w:r>
      <w:proofErr w:type="spellEnd"/>
      <w:r w:rsidRPr="00D70608">
        <w:rPr>
          <w:rFonts w:ascii="Times New Roman" w:hAnsi="Times New Roman" w:cs="Times New Roman"/>
          <w:sz w:val="24"/>
          <w:szCs w:val="24"/>
        </w:rPr>
        <w:t xml:space="preserve"> </w:t>
      </w:r>
      <w:proofErr w:type="spellStart"/>
      <w:r w:rsidRPr="00D70608">
        <w:rPr>
          <w:rFonts w:ascii="Times New Roman" w:hAnsi="Times New Roman" w:cs="Times New Roman"/>
          <w:sz w:val="24"/>
          <w:szCs w:val="24"/>
        </w:rPr>
        <w:t>publică</w:t>
      </w:r>
      <w:proofErr w:type="spellEnd"/>
      <w:r w:rsidRPr="00D70608">
        <w:rPr>
          <w:rFonts w:ascii="Times New Roman" w:hAnsi="Times New Roman" w:cs="Times New Roman"/>
          <w:sz w:val="24"/>
          <w:szCs w:val="24"/>
        </w:rPr>
        <w:t xml:space="preserve"> din data de 18.02.2021 </w:t>
      </w:r>
      <w:proofErr w:type="spellStart"/>
      <w:r w:rsidRPr="00D70608">
        <w:rPr>
          <w:rFonts w:ascii="Times New Roman" w:hAnsi="Times New Roman" w:cs="Times New Roman"/>
          <w:sz w:val="24"/>
          <w:szCs w:val="24"/>
        </w:rPr>
        <w:t>orele</w:t>
      </w:r>
      <w:proofErr w:type="spellEnd"/>
      <w:r w:rsidRPr="00D70608">
        <w:rPr>
          <w:rFonts w:ascii="Times New Roman" w:hAnsi="Times New Roman" w:cs="Times New Roman"/>
          <w:sz w:val="24"/>
          <w:szCs w:val="24"/>
        </w:rPr>
        <w:t xml:space="preserve">  13</w:t>
      </w:r>
      <w:r>
        <w:rPr>
          <w:rFonts w:ascii="Times New Roman" w:hAnsi="Times New Roman" w:cs="Times New Roman"/>
          <w:sz w:val="24"/>
          <w:szCs w:val="24"/>
        </w:rPr>
        <w:t>;</w:t>
      </w:r>
    </w:p>
    <w:p w:rsidR="00BB2808" w:rsidRPr="00C505E8" w:rsidRDefault="00BB2808" w:rsidP="00BB2808">
      <w:pPr>
        <w:ind w:firstLine="708"/>
        <w:jc w:val="both"/>
        <w:rPr>
          <w:sz w:val="24"/>
          <w:szCs w:val="24"/>
          <w:lang w:val="fr-FR"/>
        </w:rPr>
      </w:pPr>
      <w:proofErr w:type="spellStart"/>
      <w:r>
        <w:rPr>
          <w:sz w:val="24"/>
          <w:szCs w:val="24"/>
          <w:lang w:val="fr-FR"/>
        </w:rPr>
        <w:t>Din</w:t>
      </w:r>
      <w:proofErr w:type="spellEnd"/>
      <w:r>
        <w:rPr>
          <w:sz w:val="24"/>
          <w:szCs w:val="24"/>
          <w:lang w:val="fr-FR"/>
        </w:rPr>
        <w:t xml:space="preserve"> </w:t>
      </w:r>
      <w:proofErr w:type="spellStart"/>
      <w:r>
        <w:rPr>
          <w:sz w:val="24"/>
          <w:szCs w:val="24"/>
          <w:lang w:val="fr-FR"/>
        </w:rPr>
        <w:t>analiza</w:t>
      </w:r>
      <w:proofErr w:type="spellEnd"/>
      <w:r>
        <w:rPr>
          <w:sz w:val="24"/>
          <w:szCs w:val="24"/>
          <w:lang w:val="fr-FR"/>
        </w:rPr>
        <w:t xml:space="preserve">  </w:t>
      </w:r>
      <w:proofErr w:type="spellStart"/>
      <w:r>
        <w:rPr>
          <w:sz w:val="24"/>
          <w:szCs w:val="24"/>
          <w:lang w:val="fr-FR"/>
        </w:rPr>
        <w:t>extraselor</w:t>
      </w:r>
      <w:proofErr w:type="spellEnd"/>
      <w:r>
        <w:rPr>
          <w:sz w:val="24"/>
          <w:szCs w:val="24"/>
          <w:lang w:val="fr-FR"/>
        </w:rPr>
        <w:t xml:space="preserve"> de carte </w:t>
      </w:r>
      <w:proofErr w:type="spellStart"/>
      <w:proofErr w:type="gramStart"/>
      <w:r>
        <w:rPr>
          <w:sz w:val="24"/>
          <w:szCs w:val="24"/>
          <w:lang w:val="fr-FR"/>
        </w:rPr>
        <w:t>funciară</w:t>
      </w:r>
      <w:proofErr w:type="spellEnd"/>
      <w:r>
        <w:rPr>
          <w:sz w:val="24"/>
          <w:szCs w:val="24"/>
          <w:lang w:val="fr-FR"/>
        </w:rPr>
        <w:t xml:space="preserve"> ,</w:t>
      </w:r>
      <w:proofErr w:type="gramEnd"/>
      <w:r>
        <w:rPr>
          <w:sz w:val="24"/>
          <w:szCs w:val="24"/>
          <w:lang w:val="fr-FR"/>
        </w:rPr>
        <w:t xml:space="preserve"> a </w:t>
      </w:r>
      <w:proofErr w:type="spellStart"/>
      <w:r>
        <w:rPr>
          <w:sz w:val="24"/>
          <w:szCs w:val="24"/>
          <w:lang w:val="fr-FR"/>
        </w:rPr>
        <w:t>Raportului</w:t>
      </w:r>
      <w:proofErr w:type="spellEnd"/>
      <w:r>
        <w:rPr>
          <w:sz w:val="24"/>
          <w:szCs w:val="24"/>
          <w:lang w:val="fr-FR"/>
        </w:rPr>
        <w:t xml:space="preserve"> de </w:t>
      </w:r>
      <w:proofErr w:type="spellStart"/>
      <w:r>
        <w:rPr>
          <w:sz w:val="24"/>
          <w:szCs w:val="24"/>
          <w:lang w:val="fr-FR"/>
        </w:rPr>
        <w:t>evaluare</w:t>
      </w:r>
      <w:proofErr w:type="spellEnd"/>
      <w:r>
        <w:rPr>
          <w:sz w:val="24"/>
          <w:szCs w:val="24"/>
          <w:lang w:val="fr-FR"/>
        </w:rPr>
        <w:t xml:space="preserve"> și a </w:t>
      </w:r>
      <w:proofErr w:type="spellStart"/>
      <w:r>
        <w:rPr>
          <w:sz w:val="24"/>
          <w:szCs w:val="24"/>
          <w:lang w:val="fr-FR"/>
        </w:rPr>
        <w:t>schi</w:t>
      </w:r>
      <w:proofErr w:type="spellEnd"/>
      <w:r>
        <w:rPr>
          <w:sz w:val="24"/>
          <w:szCs w:val="24"/>
          <w:lang w:val="fr-FR"/>
        </w:rPr>
        <w:t>ț</w:t>
      </w:r>
      <w:proofErr w:type="spellStart"/>
      <w:r>
        <w:rPr>
          <w:sz w:val="24"/>
          <w:szCs w:val="24"/>
          <w:lang w:val="fr-FR"/>
        </w:rPr>
        <w:t>elor</w:t>
      </w:r>
      <w:proofErr w:type="spellEnd"/>
      <w:r>
        <w:rPr>
          <w:sz w:val="24"/>
          <w:szCs w:val="24"/>
          <w:lang w:val="fr-FR"/>
        </w:rPr>
        <w:t xml:space="preserve"> </w:t>
      </w:r>
      <w:proofErr w:type="spellStart"/>
      <w:r>
        <w:rPr>
          <w:sz w:val="24"/>
          <w:szCs w:val="24"/>
          <w:lang w:val="fr-FR"/>
        </w:rPr>
        <w:t>anexate</w:t>
      </w:r>
      <w:proofErr w:type="spellEnd"/>
      <w:r>
        <w:rPr>
          <w:sz w:val="24"/>
          <w:szCs w:val="24"/>
          <w:lang w:val="fr-FR"/>
        </w:rPr>
        <w:t xml:space="preserve">  , </w:t>
      </w:r>
      <w:proofErr w:type="spellStart"/>
      <w:r>
        <w:rPr>
          <w:sz w:val="24"/>
          <w:szCs w:val="24"/>
          <w:lang w:val="fr-FR"/>
        </w:rPr>
        <w:t>rezultă</w:t>
      </w:r>
      <w:proofErr w:type="spellEnd"/>
      <w:r>
        <w:rPr>
          <w:sz w:val="24"/>
          <w:szCs w:val="24"/>
          <w:lang w:val="fr-FR"/>
        </w:rPr>
        <w:t xml:space="preserve"> </w:t>
      </w:r>
      <w:proofErr w:type="spellStart"/>
      <w:r>
        <w:rPr>
          <w:sz w:val="24"/>
          <w:szCs w:val="24"/>
          <w:lang w:val="fr-FR"/>
        </w:rPr>
        <w:t>că</w:t>
      </w:r>
      <w:proofErr w:type="spellEnd"/>
      <w:r>
        <w:rPr>
          <w:sz w:val="24"/>
          <w:szCs w:val="24"/>
          <w:lang w:val="fr-FR"/>
        </w:rPr>
        <w:t xml:space="preserve">  </w:t>
      </w:r>
      <w:proofErr w:type="spellStart"/>
      <w:r>
        <w:rPr>
          <w:sz w:val="24"/>
          <w:szCs w:val="24"/>
          <w:lang w:val="fr-FR"/>
        </w:rPr>
        <w:t>imobilul</w:t>
      </w:r>
      <w:proofErr w:type="spellEnd"/>
      <w:r>
        <w:rPr>
          <w:sz w:val="24"/>
          <w:szCs w:val="24"/>
          <w:lang w:val="fr-FR"/>
        </w:rPr>
        <w:t xml:space="preserve">  de </w:t>
      </w:r>
      <w:proofErr w:type="spellStart"/>
      <w:r>
        <w:rPr>
          <w:sz w:val="24"/>
          <w:szCs w:val="24"/>
          <w:lang w:val="fr-FR"/>
        </w:rPr>
        <w:t>înstrăinat</w:t>
      </w:r>
      <w:proofErr w:type="spellEnd"/>
      <w:r>
        <w:rPr>
          <w:sz w:val="24"/>
          <w:szCs w:val="24"/>
          <w:lang w:val="fr-FR"/>
        </w:rPr>
        <w:t xml:space="preserve">  este format </w:t>
      </w:r>
      <w:proofErr w:type="spellStart"/>
      <w:r>
        <w:rPr>
          <w:sz w:val="24"/>
          <w:szCs w:val="24"/>
          <w:lang w:val="fr-FR"/>
        </w:rPr>
        <w:t>din</w:t>
      </w:r>
      <w:proofErr w:type="spellEnd"/>
      <w:r>
        <w:rPr>
          <w:sz w:val="24"/>
          <w:szCs w:val="24"/>
          <w:lang w:val="fr-FR"/>
        </w:rPr>
        <w:t xml:space="preserve"> </w:t>
      </w:r>
      <w:r w:rsidRPr="00C505E8">
        <w:rPr>
          <w:sz w:val="24"/>
          <w:szCs w:val="24"/>
          <w:lang w:val="fr-FR"/>
        </w:rPr>
        <w:t> :</w:t>
      </w:r>
    </w:p>
    <w:p w:rsidR="00BB2808" w:rsidRPr="00C505E8" w:rsidRDefault="00BB2808" w:rsidP="00BB2808">
      <w:pPr>
        <w:pStyle w:val="ListParagraph"/>
        <w:ind w:left="990"/>
        <w:jc w:val="both"/>
        <w:rPr>
          <w:sz w:val="24"/>
          <w:szCs w:val="24"/>
          <w:lang w:val="fr-FR"/>
        </w:rPr>
      </w:pPr>
      <w:r w:rsidRPr="00C65B7E">
        <w:rPr>
          <w:b/>
          <w:sz w:val="24"/>
          <w:szCs w:val="24"/>
          <w:lang w:val="fr-FR"/>
        </w:rPr>
        <w:t>-</w:t>
      </w:r>
      <w:proofErr w:type="spellStart"/>
      <w:r w:rsidRPr="00C65B7E">
        <w:rPr>
          <w:b/>
          <w:sz w:val="24"/>
          <w:szCs w:val="24"/>
          <w:lang w:val="fr-FR"/>
        </w:rPr>
        <w:t>ap</w:t>
      </w:r>
      <w:proofErr w:type="spellEnd"/>
      <w:r w:rsidRPr="00C65B7E">
        <w:rPr>
          <w:b/>
          <w:sz w:val="24"/>
          <w:szCs w:val="24"/>
          <w:lang w:val="fr-FR"/>
        </w:rPr>
        <w:t xml:space="preserve">.5 </w:t>
      </w:r>
      <w:proofErr w:type="spellStart"/>
      <w:r w:rsidRPr="00C65B7E">
        <w:rPr>
          <w:b/>
          <w:sz w:val="24"/>
          <w:szCs w:val="24"/>
          <w:lang w:val="fr-FR"/>
        </w:rPr>
        <w:t>situat</w:t>
      </w:r>
      <w:proofErr w:type="spellEnd"/>
      <w:r w:rsidRPr="00C65B7E">
        <w:rPr>
          <w:b/>
          <w:sz w:val="24"/>
          <w:szCs w:val="24"/>
          <w:lang w:val="fr-FR"/>
        </w:rPr>
        <w:t xml:space="preserve"> la </w:t>
      </w:r>
      <w:proofErr w:type="spellStart"/>
      <w:r w:rsidRPr="00C65B7E">
        <w:rPr>
          <w:b/>
          <w:sz w:val="24"/>
          <w:szCs w:val="24"/>
          <w:lang w:val="fr-FR"/>
        </w:rPr>
        <w:t>parter</w:t>
      </w:r>
      <w:proofErr w:type="spellEnd"/>
      <w:r w:rsidRPr="00C505E8">
        <w:rPr>
          <w:sz w:val="24"/>
          <w:szCs w:val="24"/>
          <w:lang w:val="fr-FR"/>
        </w:rPr>
        <w:t xml:space="preserve">, </w:t>
      </w:r>
      <w:proofErr w:type="spellStart"/>
      <w:r w:rsidRPr="00C505E8">
        <w:rPr>
          <w:sz w:val="24"/>
          <w:szCs w:val="24"/>
          <w:lang w:val="fr-FR"/>
        </w:rPr>
        <w:t>identificat</w:t>
      </w:r>
      <w:proofErr w:type="spellEnd"/>
      <w:r w:rsidRPr="00C505E8">
        <w:rPr>
          <w:sz w:val="24"/>
          <w:szCs w:val="24"/>
          <w:lang w:val="fr-FR"/>
        </w:rPr>
        <w:t xml:space="preserve"> </w:t>
      </w:r>
      <w:proofErr w:type="spellStart"/>
      <w:r w:rsidRPr="00C505E8">
        <w:rPr>
          <w:sz w:val="24"/>
          <w:szCs w:val="24"/>
          <w:lang w:val="fr-FR"/>
        </w:rPr>
        <w:t>cu</w:t>
      </w:r>
      <w:proofErr w:type="spellEnd"/>
      <w:r w:rsidRPr="00C505E8">
        <w:rPr>
          <w:sz w:val="24"/>
          <w:szCs w:val="24"/>
          <w:lang w:val="fr-FR"/>
        </w:rPr>
        <w:t xml:space="preserve"> CF 408159-C1-U4, </w:t>
      </w:r>
      <w:proofErr w:type="spellStart"/>
      <w:r>
        <w:rPr>
          <w:sz w:val="24"/>
          <w:szCs w:val="24"/>
          <w:lang w:val="fr-FR"/>
        </w:rPr>
        <w:t>nr.cadastral</w:t>
      </w:r>
      <w:proofErr w:type="spellEnd"/>
      <w:r>
        <w:rPr>
          <w:sz w:val="24"/>
          <w:szCs w:val="24"/>
          <w:lang w:val="fr-FR"/>
        </w:rPr>
        <w:t xml:space="preserve"> 17149/VI, </w:t>
      </w:r>
      <w:proofErr w:type="spellStart"/>
      <w:r>
        <w:rPr>
          <w:sz w:val="24"/>
          <w:szCs w:val="24"/>
          <w:lang w:val="fr-FR"/>
        </w:rPr>
        <w:t>suprafa</w:t>
      </w:r>
      <w:proofErr w:type="spellEnd"/>
      <w:r>
        <w:rPr>
          <w:sz w:val="24"/>
          <w:szCs w:val="24"/>
          <w:lang w:val="fr-FR"/>
        </w:rPr>
        <w:t xml:space="preserve">ță </w:t>
      </w:r>
      <w:proofErr w:type="spellStart"/>
      <w:r>
        <w:rPr>
          <w:sz w:val="24"/>
          <w:szCs w:val="24"/>
          <w:lang w:val="fr-FR"/>
        </w:rPr>
        <w:t>utilă</w:t>
      </w:r>
      <w:proofErr w:type="spellEnd"/>
      <w:r>
        <w:rPr>
          <w:sz w:val="24"/>
          <w:szCs w:val="24"/>
          <w:lang w:val="fr-FR"/>
        </w:rPr>
        <w:t xml:space="preserve"> de 89.90 </w:t>
      </w:r>
      <w:proofErr w:type="spellStart"/>
      <w:r>
        <w:rPr>
          <w:sz w:val="24"/>
          <w:szCs w:val="24"/>
          <w:lang w:val="fr-FR"/>
        </w:rPr>
        <w:t>mp</w:t>
      </w:r>
      <w:proofErr w:type="spellEnd"/>
      <w:r>
        <w:rPr>
          <w:sz w:val="24"/>
          <w:szCs w:val="24"/>
          <w:lang w:val="fr-FR"/>
        </w:rPr>
        <w:t xml:space="preserve">, </w:t>
      </w:r>
      <w:proofErr w:type="spellStart"/>
      <w:r>
        <w:rPr>
          <w:sz w:val="24"/>
          <w:szCs w:val="24"/>
          <w:lang w:val="fr-FR"/>
        </w:rPr>
        <w:t>având</w:t>
      </w:r>
      <w:proofErr w:type="spellEnd"/>
      <w:r>
        <w:rPr>
          <w:sz w:val="24"/>
          <w:szCs w:val="24"/>
          <w:lang w:val="fr-FR"/>
        </w:rPr>
        <w:t xml:space="preserve"> ca  </w:t>
      </w:r>
      <w:proofErr w:type="spellStart"/>
      <w:r>
        <w:rPr>
          <w:sz w:val="24"/>
          <w:szCs w:val="24"/>
          <w:lang w:val="fr-FR"/>
        </w:rPr>
        <w:t>proprietari</w:t>
      </w:r>
      <w:proofErr w:type="spellEnd"/>
      <w:r>
        <w:rPr>
          <w:sz w:val="24"/>
          <w:szCs w:val="24"/>
          <w:lang w:val="fr-FR"/>
        </w:rPr>
        <w:t xml:space="preserve">   </w:t>
      </w:r>
      <w:proofErr w:type="spellStart"/>
      <w:r>
        <w:rPr>
          <w:sz w:val="24"/>
          <w:szCs w:val="24"/>
          <w:lang w:val="fr-FR"/>
        </w:rPr>
        <w:t>pe</w:t>
      </w:r>
      <w:proofErr w:type="spellEnd"/>
      <w:r>
        <w:rPr>
          <w:sz w:val="24"/>
          <w:szCs w:val="24"/>
          <w:lang w:val="fr-FR"/>
        </w:rPr>
        <w:t xml:space="preserve"> </w:t>
      </w:r>
      <w:proofErr w:type="spellStart"/>
      <w:r>
        <w:rPr>
          <w:sz w:val="24"/>
          <w:szCs w:val="24"/>
          <w:lang w:val="fr-FR"/>
        </w:rPr>
        <w:t>Dudnicenco</w:t>
      </w:r>
      <w:proofErr w:type="spellEnd"/>
      <w:r>
        <w:rPr>
          <w:sz w:val="24"/>
          <w:szCs w:val="24"/>
          <w:lang w:val="fr-FR"/>
        </w:rPr>
        <w:t xml:space="preserve"> Cornelia și </w:t>
      </w:r>
      <w:proofErr w:type="spellStart"/>
      <w:r>
        <w:rPr>
          <w:sz w:val="24"/>
          <w:szCs w:val="24"/>
          <w:lang w:val="fr-FR"/>
        </w:rPr>
        <w:t>Dudnicenco</w:t>
      </w:r>
      <w:proofErr w:type="spellEnd"/>
      <w:r>
        <w:rPr>
          <w:sz w:val="24"/>
          <w:szCs w:val="24"/>
          <w:lang w:val="fr-FR"/>
        </w:rPr>
        <w:t xml:space="preserve"> Mircea Gheorghe </w:t>
      </w:r>
    </w:p>
    <w:p w:rsidR="00BB2808" w:rsidRPr="00C65B7E" w:rsidRDefault="00BB2808" w:rsidP="00BB2808">
      <w:pPr>
        <w:ind w:left="708"/>
        <w:jc w:val="both"/>
        <w:rPr>
          <w:b/>
          <w:sz w:val="24"/>
          <w:szCs w:val="24"/>
          <w:lang w:val="fr-FR"/>
        </w:rPr>
      </w:pPr>
      <w:r>
        <w:rPr>
          <w:sz w:val="24"/>
          <w:szCs w:val="24"/>
          <w:lang w:val="fr-FR"/>
        </w:rPr>
        <w:t xml:space="preserve">Este </w:t>
      </w:r>
      <w:r w:rsidRPr="00C505E8">
        <w:rPr>
          <w:sz w:val="24"/>
          <w:szCs w:val="24"/>
          <w:lang w:val="fr-FR"/>
        </w:rPr>
        <w:t xml:space="preserve"> </w:t>
      </w:r>
      <w:proofErr w:type="spellStart"/>
      <w:r w:rsidRPr="00C505E8">
        <w:rPr>
          <w:sz w:val="24"/>
          <w:szCs w:val="24"/>
          <w:lang w:val="fr-FR"/>
        </w:rPr>
        <w:t>compus</w:t>
      </w:r>
      <w:proofErr w:type="spellEnd"/>
      <w:r w:rsidRPr="00C505E8">
        <w:rPr>
          <w:sz w:val="24"/>
          <w:szCs w:val="24"/>
          <w:lang w:val="fr-FR"/>
        </w:rPr>
        <w:t xml:space="preserve"> </w:t>
      </w:r>
      <w:proofErr w:type="spellStart"/>
      <w:r w:rsidRPr="00C505E8">
        <w:rPr>
          <w:sz w:val="24"/>
          <w:szCs w:val="24"/>
          <w:lang w:val="fr-FR"/>
        </w:rPr>
        <w:t>din</w:t>
      </w:r>
      <w:proofErr w:type="spellEnd"/>
      <w:r w:rsidRPr="00C505E8">
        <w:rPr>
          <w:sz w:val="24"/>
          <w:szCs w:val="24"/>
          <w:lang w:val="fr-FR"/>
        </w:rPr>
        <w:t xml:space="preserve"> 2 </w:t>
      </w:r>
      <w:proofErr w:type="spellStart"/>
      <w:r w:rsidRPr="00C505E8">
        <w:rPr>
          <w:sz w:val="24"/>
          <w:szCs w:val="24"/>
          <w:lang w:val="fr-FR"/>
        </w:rPr>
        <w:t>camere</w:t>
      </w:r>
      <w:proofErr w:type="spellEnd"/>
      <w:r w:rsidRPr="00C505E8">
        <w:rPr>
          <w:sz w:val="24"/>
          <w:szCs w:val="24"/>
          <w:lang w:val="fr-FR"/>
        </w:rPr>
        <w:t xml:space="preserve">, </w:t>
      </w:r>
      <w:proofErr w:type="spellStart"/>
      <w:r w:rsidRPr="00C505E8">
        <w:rPr>
          <w:sz w:val="24"/>
          <w:szCs w:val="24"/>
          <w:lang w:val="fr-FR"/>
        </w:rPr>
        <w:t>bucătărie</w:t>
      </w:r>
      <w:proofErr w:type="spellEnd"/>
      <w:r w:rsidRPr="00C505E8">
        <w:rPr>
          <w:sz w:val="24"/>
          <w:szCs w:val="24"/>
          <w:lang w:val="fr-FR"/>
        </w:rPr>
        <w:t>,</w:t>
      </w:r>
      <w:r>
        <w:rPr>
          <w:sz w:val="24"/>
          <w:szCs w:val="24"/>
          <w:lang w:val="fr-FR"/>
        </w:rPr>
        <w:t xml:space="preserve"> baie, </w:t>
      </w:r>
      <w:proofErr w:type="spellStart"/>
      <w:r>
        <w:rPr>
          <w:sz w:val="24"/>
          <w:szCs w:val="24"/>
          <w:lang w:val="fr-FR"/>
        </w:rPr>
        <w:t>terasă</w:t>
      </w:r>
      <w:proofErr w:type="spellEnd"/>
      <w:r>
        <w:rPr>
          <w:sz w:val="24"/>
          <w:szCs w:val="24"/>
          <w:lang w:val="fr-FR"/>
        </w:rPr>
        <w:t xml:space="preserve">, boxa2 la </w:t>
      </w:r>
      <w:proofErr w:type="spellStart"/>
      <w:r>
        <w:rPr>
          <w:sz w:val="24"/>
          <w:szCs w:val="24"/>
          <w:lang w:val="fr-FR"/>
        </w:rPr>
        <w:t>subsol</w:t>
      </w:r>
      <w:proofErr w:type="spellEnd"/>
      <w:proofErr w:type="gramStart"/>
      <w:r>
        <w:rPr>
          <w:sz w:val="24"/>
          <w:szCs w:val="24"/>
          <w:lang w:val="fr-FR"/>
        </w:rPr>
        <w:t>,,</w:t>
      </w:r>
      <w:proofErr w:type="gramEnd"/>
      <w:r>
        <w:rPr>
          <w:sz w:val="24"/>
          <w:szCs w:val="24"/>
          <w:lang w:val="fr-FR"/>
        </w:rPr>
        <w:t xml:space="preserve"> </w:t>
      </w:r>
      <w:r w:rsidRPr="00C505E8">
        <w:rPr>
          <w:sz w:val="24"/>
          <w:szCs w:val="24"/>
          <w:lang w:val="fr-FR"/>
        </w:rPr>
        <w:t>2ș</w:t>
      </w:r>
      <w:proofErr w:type="spellStart"/>
      <w:r w:rsidRPr="00C505E8">
        <w:rPr>
          <w:sz w:val="24"/>
          <w:szCs w:val="24"/>
          <w:lang w:val="fr-FR"/>
        </w:rPr>
        <w:t>oproane</w:t>
      </w:r>
      <w:proofErr w:type="spellEnd"/>
      <w:r w:rsidRPr="00C505E8">
        <w:rPr>
          <w:sz w:val="24"/>
          <w:szCs w:val="24"/>
          <w:lang w:val="fr-FR"/>
        </w:rPr>
        <w:t xml:space="preserve"> </w:t>
      </w:r>
      <w:proofErr w:type="spellStart"/>
      <w:r w:rsidRPr="00C505E8">
        <w:rPr>
          <w:sz w:val="24"/>
          <w:szCs w:val="24"/>
          <w:lang w:val="fr-FR"/>
        </w:rPr>
        <w:t>î</w:t>
      </w:r>
      <w:r>
        <w:rPr>
          <w:sz w:val="24"/>
          <w:szCs w:val="24"/>
          <w:lang w:val="fr-FR"/>
        </w:rPr>
        <w:t>n</w:t>
      </w:r>
      <w:proofErr w:type="spellEnd"/>
      <w:r>
        <w:rPr>
          <w:sz w:val="24"/>
          <w:szCs w:val="24"/>
          <w:lang w:val="fr-FR"/>
        </w:rPr>
        <w:t xml:space="preserve"> </w:t>
      </w:r>
      <w:r w:rsidRPr="00C505E8">
        <w:rPr>
          <w:sz w:val="24"/>
          <w:szCs w:val="24"/>
          <w:lang w:val="fr-FR"/>
        </w:rPr>
        <w:t xml:space="preserve"> </w:t>
      </w:r>
      <w:proofErr w:type="spellStart"/>
      <w:r w:rsidRPr="00C505E8">
        <w:rPr>
          <w:sz w:val="24"/>
          <w:szCs w:val="24"/>
          <w:lang w:val="fr-FR"/>
        </w:rPr>
        <w:t>curte</w:t>
      </w:r>
      <w:proofErr w:type="spellEnd"/>
      <w:r w:rsidRPr="00C505E8">
        <w:rPr>
          <w:sz w:val="24"/>
          <w:szCs w:val="24"/>
          <w:lang w:val="fr-FR"/>
        </w:rPr>
        <w:t xml:space="preserve"> </w:t>
      </w:r>
      <w:proofErr w:type="spellStart"/>
      <w:r w:rsidRPr="00C505E8">
        <w:rPr>
          <w:sz w:val="24"/>
          <w:szCs w:val="24"/>
          <w:lang w:val="fr-FR"/>
        </w:rPr>
        <w:t>cu</w:t>
      </w:r>
      <w:proofErr w:type="spellEnd"/>
      <w:r w:rsidRPr="00C505E8">
        <w:rPr>
          <w:sz w:val="24"/>
          <w:szCs w:val="24"/>
          <w:lang w:val="fr-FR"/>
        </w:rPr>
        <w:t xml:space="preserve"> 12.77% </w:t>
      </w:r>
      <w:proofErr w:type="spellStart"/>
      <w:r w:rsidRPr="00C505E8">
        <w:rPr>
          <w:sz w:val="24"/>
          <w:szCs w:val="24"/>
          <w:lang w:val="fr-FR"/>
        </w:rPr>
        <w:t>din</w:t>
      </w:r>
      <w:proofErr w:type="spellEnd"/>
      <w:r w:rsidRPr="00C505E8">
        <w:rPr>
          <w:sz w:val="24"/>
          <w:szCs w:val="24"/>
          <w:lang w:val="fr-FR"/>
        </w:rPr>
        <w:t xml:space="preserve"> </w:t>
      </w:r>
      <w:proofErr w:type="spellStart"/>
      <w:r w:rsidRPr="00C505E8">
        <w:rPr>
          <w:sz w:val="24"/>
          <w:szCs w:val="24"/>
          <w:lang w:val="fr-FR"/>
        </w:rPr>
        <w:t>păr</w:t>
      </w:r>
      <w:proofErr w:type="spellEnd"/>
      <w:r w:rsidRPr="00C505E8">
        <w:rPr>
          <w:sz w:val="24"/>
          <w:szCs w:val="24"/>
          <w:lang w:val="fr-FR"/>
        </w:rPr>
        <w:t xml:space="preserve">ți </w:t>
      </w:r>
      <w:proofErr w:type="spellStart"/>
      <w:r w:rsidRPr="00C505E8">
        <w:rPr>
          <w:sz w:val="24"/>
          <w:szCs w:val="24"/>
          <w:lang w:val="fr-FR"/>
        </w:rPr>
        <w:t>comune</w:t>
      </w:r>
      <w:proofErr w:type="spellEnd"/>
      <w:r w:rsidRPr="00C505E8">
        <w:rPr>
          <w:sz w:val="24"/>
          <w:szCs w:val="24"/>
          <w:lang w:val="fr-FR"/>
        </w:rPr>
        <w:t xml:space="preserve"> </w:t>
      </w:r>
      <w:proofErr w:type="spellStart"/>
      <w:r w:rsidRPr="00C505E8">
        <w:rPr>
          <w:sz w:val="24"/>
          <w:szCs w:val="24"/>
          <w:lang w:val="fr-FR"/>
        </w:rPr>
        <w:t>indivize</w:t>
      </w:r>
      <w:proofErr w:type="spellEnd"/>
      <w:r w:rsidRPr="00C505E8">
        <w:rPr>
          <w:sz w:val="24"/>
          <w:szCs w:val="24"/>
          <w:lang w:val="fr-FR"/>
        </w:rPr>
        <w:t xml:space="preserve"> și </w:t>
      </w:r>
      <w:proofErr w:type="spellStart"/>
      <w:r w:rsidRPr="00C505E8">
        <w:rPr>
          <w:sz w:val="24"/>
          <w:szCs w:val="24"/>
          <w:lang w:val="fr-FR"/>
        </w:rPr>
        <w:t>din</w:t>
      </w:r>
      <w:proofErr w:type="spellEnd"/>
      <w:r w:rsidRPr="00C505E8">
        <w:rPr>
          <w:sz w:val="24"/>
          <w:szCs w:val="24"/>
          <w:lang w:val="fr-FR"/>
        </w:rPr>
        <w:t xml:space="preserve"> </w:t>
      </w:r>
      <w:proofErr w:type="spellStart"/>
      <w:r w:rsidRPr="00C505E8">
        <w:rPr>
          <w:sz w:val="24"/>
          <w:szCs w:val="24"/>
          <w:lang w:val="fr-FR"/>
        </w:rPr>
        <w:t>teren</w:t>
      </w:r>
      <w:proofErr w:type="spellEnd"/>
      <w:r w:rsidRPr="00C505E8">
        <w:rPr>
          <w:sz w:val="24"/>
          <w:szCs w:val="24"/>
          <w:lang w:val="fr-FR"/>
        </w:rPr>
        <w:t xml:space="preserve"> </w:t>
      </w:r>
      <w:proofErr w:type="spellStart"/>
      <w:r w:rsidRPr="00C505E8">
        <w:rPr>
          <w:sz w:val="24"/>
          <w:szCs w:val="24"/>
          <w:lang w:val="fr-FR"/>
        </w:rPr>
        <w:t>cu</w:t>
      </w:r>
      <w:proofErr w:type="spellEnd"/>
      <w:r w:rsidRPr="00C505E8">
        <w:rPr>
          <w:sz w:val="24"/>
          <w:szCs w:val="24"/>
          <w:lang w:val="fr-FR"/>
        </w:rPr>
        <w:t xml:space="preserve"> </w:t>
      </w:r>
      <w:proofErr w:type="spellStart"/>
      <w:r w:rsidRPr="00C505E8">
        <w:rPr>
          <w:sz w:val="24"/>
          <w:szCs w:val="24"/>
          <w:lang w:val="fr-FR"/>
        </w:rPr>
        <w:t>drept</w:t>
      </w:r>
      <w:proofErr w:type="spellEnd"/>
      <w:r w:rsidRPr="00C505E8">
        <w:rPr>
          <w:sz w:val="24"/>
          <w:szCs w:val="24"/>
          <w:lang w:val="fr-FR"/>
        </w:rPr>
        <w:t xml:space="preserve"> de </w:t>
      </w:r>
      <w:proofErr w:type="spellStart"/>
      <w:r w:rsidRPr="00C505E8">
        <w:rPr>
          <w:sz w:val="24"/>
          <w:szCs w:val="24"/>
          <w:lang w:val="fr-FR"/>
        </w:rPr>
        <w:t>folosin</w:t>
      </w:r>
      <w:proofErr w:type="spellEnd"/>
      <w:r w:rsidRPr="00C505E8">
        <w:rPr>
          <w:sz w:val="24"/>
          <w:szCs w:val="24"/>
          <w:lang w:val="fr-FR"/>
        </w:rPr>
        <w:t>ță 154/1206mp ;</w:t>
      </w:r>
    </w:p>
    <w:p w:rsidR="00BB2808" w:rsidRPr="00C505E8" w:rsidRDefault="00BB2808" w:rsidP="00BB2808">
      <w:pPr>
        <w:pStyle w:val="ListParagraph"/>
        <w:ind w:left="990"/>
        <w:jc w:val="both"/>
        <w:rPr>
          <w:b/>
          <w:sz w:val="24"/>
          <w:szCs w:val="24"/>
          <w:lang w:val="fr-FR"/>
        </w:rPr>
      </w:pPr>
      <w:r w:rsidRPr="00C65B7E">
        <w:rPr>
          <w:b/>
          <w:sz w:val="24"/>
          <w:szCs w:val="24"/>
          <w:lang w:val="fr-FR"/>
        </w:rPr>
        <w:t>-</w:t>
      </w:r>
      <w:proofErr w:type="spellStart"/>
      <w:r w:rsidRPr="00C65B7E">
        <w:rPr>
          <w:b/>
          <w:sz w:val="24"/>
          <w:szCs w:val="24"/>
          <w:lang w:val="fr-FR"/>
        </w:rPr>
        <w:t>ap.Spa</w:t>
      </w:r>
      <w:proofErr w:type="spellEnd"/>
      <w:r w:rsidRPr="00C65B7E">
        <w:rPr>
          <w:b/>
          <w:sz w:val="24"/>
          <w:szCs w:val="24"/>
          <w:lang w:val="fr-FR"/>
        </w:rPr>
        <w:t>ț</w:t>
      </w:r>
      <w:proofErr w:type="spellStart"/>
      <w:r w:rsidRPr="00C65B7E">
        <w:rPr>
          <w:b/>
          <w:sz w:val="24"/>
          <w:szCs w:val="24"/>
          <w:lang w:val="fr-FR"/>
        </w:rPr>
        <w:t>iu</w:t>
      </w:r>
      <w:proofErr w:type="spellEnd"/>
      <w:r w:rsidRPr="00C65B7E">
        <w:rPr>
          <w:b/>
          <w:sz w:val="24"/>
          <w:szCs w:val="24"/>
          <w:lang w:val="fr-FR"/>
        </w:rPr>
        <w:t xml:space="preserve"> </w:t>
      </w:r>
      <w:proofErr w:type="spellStart"/>
      <w:r w:rsidRPr="00C65B7E">
        <w:rPr>
          <w:b/>
          <w:sz w:val="24"/>
          <w:szCs w:val="24"/>
          <w:lang w:val="fr-FR"/>
        </w:rPr>
        <w:t>Comercial</w:t>
      </w:r>
      <w:proofErr w:type="spellEnd"/>
      <w:r w:rsidRPr="00C65B7E">
        <w:rPr>
          <w:b/>
          <w:sz w:val="24"/>
          <w:szCs w:val="24"/>
          <w:lang w:val="fr-FR"/>
        </w:rPr>
        <w:t xml:space="preserve"> 1</w:t>
      </w:r>
      <w:r>
        <w:rPr>
          <w:b/>
          <w:sz w:val="24"/>
          <w:szCs w:val="24"/>
          <w:lang w:val="fr-FR"/>
        </w:rPr>
        <w:t>,</w:t>
      </w:r>
      <w:r w:rsidRPr="00C505E8">
        <w:rPr>
          <w:sz w:val="24"/>
          <w:szCs w:val="24"/>
          <w:lang w:val="fr-FR"/>
        </w:rPr>
        <w:t xml:space="preserve"> </w:t>
      </w:r>
      <w:proofErr w:type="spellStart"/>
      <w:r w:rsidRPr="00C505E8">
        <w:rPr>
          <w:sz w:val="24"/>
          <w:szCs w:val="24"/>
          <w:lang w:val="fr-FR"/>
        </w:rPr>
        <w:t>identificat</w:t>
      </w:r>
      <w:proofErr w:type="spellEnd"/>
      <w:r w:rsidRPr="00C505E8">
        <w:rPr>
          <w:sz w:val="24"/>
          <w:szCs w:val="24"/>
          <w:lang w:val="fr-FR"/>
        </w:rPr>
        <w:t xml:space="preserve"> </w:t>
      </w:r>
      <w:proofErr w:type="spellStart"/>
      <w:r w:rsidRPr="00C505E8">
        <w:rPr>
          <w:sz w:val="24"/>
          <w:szCs w:val="24"/>
          <w:lang w:val="fr-FR"/>
        </w:rPr>
        <w:t>cu</w:t>
      </w:r>
      <w:proofErr w:type="spellEnd"/>
      <w:r w:rsidRPr="00C505E8">
        <w:rPr>
          <w:sz w:val="24"/>
          <w:szCs w:val="24"/>
          <w:lang w:val="fr-FR"/>
        </w:rPr>
        <w:t xml:space="preserve"> CF. 408159-C1-</w:t>
      </w:r>
      <w:proofErr w:type="gramStart"/>
      <w:r w:rsidRPr="00C505E8">
        <w:rPr>
          <w:sz w:val="24"/>
          <w:szCs w:val="24"/>
          <w:lang w:val="fr-FR"/>
        </w:rPr>
        <w:t>U2 ,</w:t>
      </w:r>
      <w:proofErr w:type="spellStart"/>
      <w:r w:rsidRPr="00C505E8">
        <w:rPr>
          <w:sz w:val="24"/>
          <w:szCs w:val="24"/>
          <w:lang w:val="fr-FR"/>
        </w:rPr>
        <w:t>etaj</w:t>
      </w:r>
      <w:proofErr w:type="spellEnd"/>
      <w:proofErr w:type="gramEnd"/>
      <w:r w:rsidRPr="00C505E8">
        <w:rPr>
          <w:sz w:val="24"/>
          <w:szCs w:val="24"/>
          <w:lang w:val="fr-FR"/>
        </w:rPr>
        <w:t xml:space="preserve"> </w:t>
      </w:r>
      <w:proofErr w:type="spellStart"/>
      <w:r w:rsidRPr="00C505E8">
        <w:rPr>
          <w:sz w:val="24"/>
          <w:szCs w:val="24"/>
          <w:lang w:val="fr-FR"/>
        </w:rPr>
        <w:t>parter</w:t>
      </w:r>
      <w:proofErr w:type="spellEnd"/>
      <w:r>
        <w:rPr>
          <w:sz w:val="24"/>
          <w:szCs w:val="24"/>
          <w:lang w:val="fr-FR"/>
        </w:rPr>
        <w:t xml:space="preserve">, </w:t>
      </w:r>
      <w:proofErr w:type="spellStart"/>
      <w:r>
        <w:rPr>
          <w:sz w:val="24"/>
          <w:szCs w:val="24"/>
          <w:lang w:val="fr-FR"/>
        </w:rPr>
        <w:t>cu</w:t>
      </w:r>
      <w:proofErr w:type="spellEnd"/>
      <w:r>
        <w:rPr>
          <w:sz w:val="24"/>
          <w:szCs w:val="24"/>
          <w:lang w:val="fr-FR"/>
        </w:rPr>
        <w:t xml:space="preserve"> </w:t>
      </w:r>
      <w:proofErr w:type="spellStart"/>
      <w:r>
        <w:rPr>
          <w:sz w:val="24"/>
          <w:szCs w:val="24"/>
          <w:lang w:val="fr-FR"/>
        </w:rPr>
        <w:t>suprafa</w:t>
      </w:r>
      <w:proofErr w:type="spellEnd"/>
      <w:r>
        <w:rPr>
          <w:sz w:val="24"/>
          <w:szCs w:val="24"/>
          <w:lang w:val="fr-FR"/>
        </w:rPr>
        <w:t xml:space="preserve">ță </w:t>
      </w:r>
      <w:proofErr w:type="spellStart"/>
      <w:r>
        <w:rPr>
          <w:sz w:val="24"/>
          <w:szCs w:val="24"/>
          <w:lang w:val="fr-FR"/>
        </w:rPr>
        <w:t>utilă</w:t>
      </w:r>
      <w:proofErr w:type="spellEnd"/>
      <w:r>
        <w:rPr>
          <w:sz w:val="24"/>
          <w:szCs w:val="24"/>
          <w:lang w:val="fr-FR"/>
        </w:rPr>
        <w:t xml:space="preserve"> de 50.15mp</w:t>
      </w:r>
    </w:p>
    <w:p w:rsidR="00BB2808" w:rsidRPr="00C505E8" w:rsidRDefault="00BB2808" w:rsidP="00BB2808">
      <w:pPr>
        <w:ind w:left="708"/>
        <w:jc w:val="both"/>
        <w:rPr>
          <w:b/>
          <w:sz w:val="24"/>
          <w:szCs w:val="24"/>
          <w:lang w:val="fr-FR"/>
        </w:rPr>
      </w:pPr>
      <w:r w:rsidRPr="00C505E8">
        <w:rPr>
          <w:sz w:val="24"/>
          <w:szCs w:val="24"/>
          <w:lang w:val="fr-FR"/>
        </w:rPr>
        <w:t>Spaț</w:t>
      </w:r>
      <w:proofErr w:type="spellStart"/>
      <w:r w:rsidRPr="00C505E8">
        <w:rPr>
          <w:sz w:val="24"/>
          <w:szCs w:val="24"/>
          <w:lang w:val="fr-FR"/>
        </w:rPr>
        <w:t>iul</w:t>
      </w:r>
      <w:proofErr w:type="spellEnd"/>
      <w:r w:rsidRPr="00C505E8">
        <w:rPr>
          <w:sz w:val="24"/>
          <w:szCs w:val="24"/>
          <w:lang w:val="fr-FR"/>
        </w:rPr>
        <w:t xml:space="preserve">  este format </w:t>
      </w:r>
      <w:proofErr w:type="spellStart"/>
      <w:r w:rsidRPr="00C505E8">
        <w:rPr>
          <w:sz w:val="24"/>
          <w:szCs w:val="24"/>
          <w:lang w:val="fr-FR"/>
        </w:rPr>
        <w:t>dintr</w:t>
      </w:r>
      <w:proofErr w:type="spellEnd"/>
      <w:r w:rsidRPr="00C505E8">
        <w:rPr>
          <w:sz w:val="24"/>
          <w:szCs w:val="24"/>
          <w:lang w:val="fr-FR"/>
        </w:rPr>
        <w:t xml:space="preserve">-un </w:t>
      </w:r>
      <w:proofErr w:type="spellStart"/>
      <w:r w:rsidRPr="00C505E8">
        <w:rPr>
          <w:sz w:val="24"/>
          <w:szCs w:val="24"/>
          <w:lang w:val="fr-FR"/>
        </w:rPr>
        <w:t>magazin</w:t>
      </w:r>
      <w:proofErr w:type="spellEnd"/>
      <w:r w:rsidRPr="00C505E8">
        <w:rPr>
          <w:sz w:val="24"/>
          <w:szCs w:val="24"/>
          <w:lang w:val="fr-FR"/>
        </w:rPr>
        <w:t xml:space="preserve"> </w:t>
      </w:r>
      <w:proofErr w:type="spellStart"/>
      <w:r w:rsidRPr="00C505E8">
        <w:rPr>
          <w:sz w:val="24"/>
          <w:szCs w:val="24"/>
          <w:lang w:val="fr-FR"/>
        </w:rPr>
        <w:t>cu</w:t>
      </w:r>
      <w:proofErr w:type="spellEnd"/>
      <w:r w:rsidRPr="00C505E8">
        <w:rPr>
          <w:sz w:val="24"/>
          <w:szCs w:val="24"/>
          <w:lang w:val="fr-FR"/>
        </w:rPr>
        <w:t xml:space="preserve"> </w:t>
      </w:r>
      <w:proofErr w:type="spellStart"/>
      <w:r w:rsidRPr="00C505E8">
        <w:rPr>
          <w:sz w:val="24"/>
          <w:szCs w:val="24"/>
          <w:lang w:val="fr-FR"/>
        </w:rPr>
        <w:t>suprafa</w:t>
      </w:r>
      <w:proofErr w:type="spellEnd"/>
      <w:r w:rsidRPr="00C505E8">
        <w:rPr>
          <w:sz w:val="24"/>
          <w:szCs w:val="24"/>
          <w:lang w:val="fr-FR"/>
        </w:rPr>
        <w:t xml:space="preserve">ța de 28.03mp și un atelier </w:t>
      </w:r>
      <w:proofErr w:type="spellStart"/>
      <w:r w:rsidRPr="00C505E8">
        <w:rPr>
          <w:sz w:val="24"/>
          <w:szCs w:val="24"/>
          <w:lang w:val="fr-FR"/>
        </w:rPr>
        <w:t>cu</w:t>
      </w:r>
      <w:proofErr w:type="spellEnd"/>
      <w:r w:rsidRPr="00C505E8">
        <w:rPr>
          <w:sz w:val="24"/>
          <w:szCs w:val="24"/>
          <w:lang w:val="fr-FR"/>
        </w:rPr>
        <w:t xml:space="preserve"> </w:t>
      </w:r>
      <w:proofErr w:type="spellStart"/>
      <w:r w:rsidRPr="00C505E8">
        <w:rPr>
          <w:sz w:val="24"/>
          <w:szCs w:val="24"/>
          <w:lang w:val="fr-FR"/>
        </w:rPr>
        <w:t>suprafa</w:t>
      </w:r>
      <w:proofErr w:type="spellEnd"/>
      <w:r w:rsidRPr="00C505E8">
        <w:rPr>
          <w:sz w:val="24"/>
          <w:szCs w:val="24"/>
          <w:lang w:val="fr-FR"/>
        </w:rPr>
        <w:t xml:space="preserve">ța de </w:t>
      </w:r>
      <w:proofErr w:type="gramStart"/>
      <w:r w:rsidRPr="00C505E8">
        <w:rPr>
          <w:sz w:val="24"/>
          <w:szCs w:val="24"/>
          <w:lang w:val="fr-FR"/>
        </w:rPr>
        <w:t>22.12mp </w:t>
      </w:r>
      <w:r>
        <w:rPr>
          <w:sz w:val="24"/>
          <w:szCs w:val="24"/>
          <w:lang w:val="fr-FR"/>
        </w:rPr>
        <w:t>,</w:t>
      </w:r>
      <w:proofErr w:type="spellStart"/>
      <w:r>
        <w:rPr>
          <w:sz w:val="24"/>
          <w:szCs w:val="24"/>
          <w:lang w:val="fr-FR"/>
        </w:rPr>
        <w:t>având</w:t>
      </w:r>
      <w:proofErr w:type="spellEnd"/>
      <w:proofErr w:type="gramEnd"/>
      <w:r>
        <w:rPr>
          <w:sz w:val="24"/>
          <w:szCs w:val="24"/>
          <w:lang w:val="fr-FR"/>
        </w:rPr>
        <w:t xml:space="preserve"> ca  </w:t>
      </w:r>
      <w:proofErr w:type="spellStart"/>
      <w:r>
        <w:rPr>
          <w:sz w:val="24"/>
          <w:szCs w:val="24"/>
          <w:lang w:val="fr-FR"/>
        </w:rPr>
        <w:t>proprietari</w:t>
      </w:r>
      <w:proofErr w:type="spellEnd"/>
      <w:r>
        <w:rPr>
          <w:sz w:val="24"/>
          <w:szCs w:val="24"/>
          <w:lang w:val="fr-FR"/>
        </w:rPr>
        <w:t xml:space="preserve"> </w:t>
      </w:r>
      <w:proofErr w:type="spellStart"/>
      <w:r>
        <w:rPr>
          <w:sz w:val="24"/>
          <w:szCs w:val="24"/>
          <w:lang w:val="fr-FR"/>
        </w:rPr>
        <w:t>pe</w:t>
      </w:r>
      <w:proofErr w:type="spellEnd"/>
      <w:r>
        <w:rPr>
          <w:sz w:val="24"/>
          <w:szCs w:val="24"/>
          <w:lang w:val="fr-FR"/>
        </w:rPr>
        <w:t xml:space="preserve"> </w:t>
      </w:r>
      <w:proofErr w:type="spellStart"/>
      <w:r>
        <w:rPr>
          <w:sz w:val="24"/>
          <w:szCs w:val="24"/>
          <w:lang w:val="fr-FR"/>
        </w:rPr>
        <w:t>Dudnicenco</w:t>
      </w:r>
      <w:proofErr w:type="spellEnd"/>
      <w:r>
        <w:rPr>
          <w:sz w:val="24"/>
          <w:szCs w:val="24"/>
          <w:lang w:val="fr-FR"/>
        </w:rPr>
        <w:t xml:space="preserve"> Cornelia și </w:t>
      </w:r>
      <w:proofErr w:type="spellStart"/>
      <w:r>
        <w:rPr>
          <w:sz w:val="24"/>
          <w:szCs w:val="24"/>
          <w:lang w:val="fr-FR"/>
        </w:rPr>
        <w:t>Dudnicenco</w:t>
      </w:r>
      <w:proofErr w:type="spellEnd"/>
      <w:r>
        <w:rPr>
          <w:sz w:val="24"/>
          <w:szCs w:val="24"/>
          <w:lang w:val="fr-FR"/>
        </w:rPr>
        <w:t xml:space="preserve"> Mircea- Gheorghe</w:t>
      </w:r>
    </w:p>
    <w:p w:rsidR="00BB2808" w:rsidRPr="00DD0A03" w:rsidRDefault="00BB2808" w:rsidP="00BB2808">
      <w:pPr>
        <w:pStyle w:val="NoSpacing"/>
        <w:jc w:val="both"/>
        <w:rPr>
          <w:rFonts w:ascii="Times New Roman" w:hAnsi="Times New Roman" w:cs="Times New Roman"/>
          <w:sz w:val="24"/>
          <w:szCs w:val="24"/>
        </w:rPr>
      </w:pPr>
      <w:r>
        <w:rPr>
          <w:b/>
          <w:lang w:val="fr-FR"/>
        </w:rPr>
        <w:tab/>
        <w:t xml:space="preserve">  </w:t>
      </w:r>
      <w:r w:rsidRPr="00DD0A03">
        <w:rPr>
          <w:rFonts w:ascii="Times New Roman" w:hAnsi="Times New Roman" w:cs="Times New Roman"/>
          <w:b/>
          <w:sz w:val="24"/>
          <w:szCs w:val="24"/>
          <w:lang w:val="fr-FR"/>
        </w:rPr>
        <w:t xml:space="preserve">- cota </w:t>
      </w:r>
      <w:proofErr w:type="spellStart"/>
      <w:r w:rsidRPr="00DD0A03">
        <w:rPr>
          <w:rFonts w:ascii="Times New Roman" w:hAnsi="Times New Roman" w:cs="Times New Roman"/>
          <w:b/>
          <w:sz w:val="24"/>
          <w:szCs w:val="24"/>
          <w:lang w:val="fr-FR"/>
        </w:rPr>
        <w:t>teren</w:t>
      </w:r>
      <w:proofErr w:type="spellEnd"/>
      <w:r w:rsidRPr="00DD0A03">
        <w:rPr>
          <w:rFonts w:ascii="Times New Roman" w:hAnsi="Times New Roman" w:cs="Times New Roman"/>
          <w:b/>
          <w:sz w:val="24"/>
          <w:szCs w:val="24"/>
          <w:lang w:val="fr-FR"/>
        </w:rPr>
        <w:t xml:space="preserve"> 86/1206 </w:t>
      </w:r>
      <w:proofErr w:type="spellStart"/>
      <w:r w:rsidRPr="00DD0A03">
        <w:rPr>
          <w:rFonts w:ascii="Times New Roman" w:hAnsi="Times New Roman" w:cs="Times New Roman"/>
          <w:b/>
          <w:sz w:val="24"/>
          <w:szCs w:val="24"/>
          <w:lang w:val="fr-FR"/>
        </w:rPr>
        <w:t>aferent</w:t>
      </w:r>
      <w:proofErr w:type="spellEnd"/>
      <w:r w:rsidRPr="00DD0A03">
        <w:rPr>
          <w:rFonts w:ascii="Times New Roman" w:hAnsi="Times New Roman" w:cs="Times New Roman"/>
          <w:b/>
          <w:sz w:val="24"/>
          <w:szCs w:val="24"/>
          <w:lang w:val="fr-FR"/>
        </w:rPr>
        <w:t xml:space="preserve"> SAD 1</w:t>
      </w:r>
      <w:r w:rsidRPr="00DD0A03">
        <w:rPr>
          <w:rFonts w:ascii="Times New Roman" w:hAnsi="Times New Roman" w:cs="Times New Roman"/>
          <w:sz w:val="24"/>
          <w:szCs w:val="24"/>
          <w:lang w:val="fr-FR"/>
        </w:rPr>
        <w:t xml:space="preserve">,  </w:t>
      </w:r>
      <w:proofErr w:type="spellStart"/>
      <w:r w:rsidRPr="00DD0A03">
        <w:rPr>
          <w:rFonts w:ascii="Times New Roman" w:hAnsi="Times New Roman" w:cs="Times New Roman"/>
          <w:sz w:val="24"/>
          <w:szCs w:val="24"/>
          <w:lang w:val="fr-FR"/>
        </w:rPr>
        <w:t>identificat</w:t>
      </w:r>
      <w:proofErr w:type="spellEnd"/>
      <w:r w:rsidRPr="00DD0A03">
        <w:rPr>
          <w:rFonts w:ascii="Times New Roman" w:hAnsi="Times New Roman" w:cs="Times New Roman"/>
          <w:sz w:val="24"/>
          <w:szCs w:val="24"/>
          <w:lang w:val="fr-FR"/>
        </w:rPr>
        <w:t xml:space="preserve"> </w:t>
      </w:r>
      <w:proofErr w:type="spellStart"/>
      <w:r w:rsidRPr="00DD0A03">
        <w:rPr>
          <w:rFonts w:ascii="Times New Roman" w:hAnsi="Times New Roman" w:cs="Times New Roman"/>
          <w:sz w:val="24"/>
          <w:szCs w:val="24"/>
          <w:lang w:val="fr-FR"/>
        </w:rPr>
        <w:t>cu</w:t>
      </w:r>
      <w:proofErr w:type="spellEnd"/>
      <w:r w:rsidRPr="00DD0A03">
        <w:rPr>
          <w:rFonts w:ascii="Times New Roman" w:hAnsi="Times New Roman" w:cs="Times New Roman"/>
          <w:sz w:val="24"/>
          <w:szCs w:val="24"/>
          <w:lang w:val="fr-FR"/>
        </w:rPr>
        <w:t xml:space="preserve"> CF.408159</w:t>
      </w:r>
      <w:proofErr w:type="gramStart"/>
      <w:r w:rsidRPr="00DD0A03">
        <w:rPr>
          <w:rFonts w:ascii="Times New Roman" w:hAnsi="Times New Roman" w:cs="Times New Roman"/>
          <w:sz w:val="24"/>
          <w:szCs w:val="24"/>
          <w:lang w:val="fr-FR"/>
        </w:rPr>
        <w:t>,top</w:t>
      </w:r>
      <w:proofErr w:type="gramEnd"/>
      <w:r w:rsidRPr="00DD0A03">
        <w:rPr>
          <w:rFonts w:ascii="Times New Roman" w:hAnsi="Times New Roman" w:cs="Times New Roman"/>
          <w:sz w:val="24"/>
          <w:szCs w:val="24"/>
          <w:lang w:val="fr-FR"/>
        </w:rPr>
        <w:t xml:space="preserve"> 17149, </w:t>
      </w:r>
      <w:proofErr w:type="spellStart"/>
      <w:r w:rsidRPr="00DD0A03">
        <w:rPr>
          <w:rFonts w:ascii="Times New Roman" w:hAnsi="Times New Roman" w:cs="Times New Roman"/>
          <w:sz w:val="24"/>
          <w:szCs w:val="24"/>
          <w:lang w:val="fr-FR"/>
        </w:rPr>
        <w:t>Timi</w:t>
      </w:r>
      <w:proofErr w:type="spellEnd"/>
      <w:r w:rsidRPr="00DD0A03">
        <w:rPr>
          <w:rFonts w:ascii="Times New Roman" w:hAnsi="Times New Roman" w:cs="Times New Roman"/>
          <w:sz w:val="24"/>
          <w:szCs w:val="24"/>
          <w:lang w:val="fr-FR"/>
        </w:rPr>
        <w:t>ș</w:t>
      </w:r>
      <w:proofErr w:type="spellStart"/>
      <w:r w:rsidRPr="00DD0A03">
        <w:rPr>
          <w:rFonts w:ascii="Times New Roman" w:hAnsi="Times New Roman" w:cs="Times New Roman"/>
          <w:sz w:val="24"/>
          <w:szCs w:val="24"/>
          <w:lang w:val="fr-FR"/>
        </w:rPr>
        <w:t>oara</w:t>
      </w:r>
      <w:proofErr w:type="spellEnd"/>
      <w:r w:rsidRPr="00DD0A03">
        <w:rPr>
          <w:rFonts w:ascii="Times New Roman" w:hAnsi="Times New Roman" w:cs="Times New Roman"/>
          <w:sz w:val="24"/>
          <w:szCs w:val="24"/>
          <w:lang w:val="fr-FR"/>
        </w:rPr>
        <w:t xml:space="preserve"> , </w:t>
      </w:r>
      <w:proofErr w:type="spellStart"/>
      <w:r w:rsidRPr="00DD0A03">
        <w:rPr>
          <w:rFonts w:ascii="Times New Roman" w:hAnsi="Times New Roman" w:cs="Times New Roman"/>
          <w:sz w:val="24"/>
          <w:szCs w:val="24"/>
          <w:lang w:val="fr-FR"/>
        </w:rPr>
        <w:t>jud</w:t>
      </w:r>
      <w:proofErr w:type="spellEnd"/>
      <w:r w:rsidRPr="00DD0A03">
        <w:rPr>
          <w:rFonts w:ascii="Times New Roman" w:hAnsi="Times New Roman" w:cs="Times New Roman"/>
          <w:sz w:val="24"/>
          <w:szCs w:val="24"/>
          <w:lang w:val="fr-FR"/>
        </w:rPr>
        <w:t xml:space="preserve"> </w:t>
      </w:r>
      <w:proofErr w:type="spellStart"/>
      <w:r w:rsidRPr="00DD0A03">
        <w:rPr>
          <w:rFonts w:ascii="Times New Roman" w:hAnsi="Times New Roman" w:cs="Times New Roman"/>
          <w:sz w:val="24"/>
          <w:szCs w:val="24"/>
          <w:lang w:val="fr-FR"/>
        </w:rPr>
        <w:t>Timi</w:t>
      </w:r>
      <w:proofErr w:type="spellEnd"/>
      <w:r w:rsidRPr="00DD0A03">
        <w:rPr>
          <w:rFonts w:ascii="Times New Roman" w:hAnsi="Times New Roman" w:cs="Times New Roman"/>
          <w:sz w:val="24"/>
          <w:szCs w:val="24"/>
          <w:lang w:val="fr-FR"/>
        </w:rPr>
        <w:t>ș</w:t>
      </w:r>
      <w:r w:rsidRPr="00DD0A03">
        <w:rPr>
          <w:rFonts w:ascii="Times New Roman" w:hAnsi="Times New Roman" w:cs="Times New Roman"/>
          <w:b/>
          <w:sz w:val="24"/>
          <w:szCs w:val="24"/>
          <w:lang w:val="fr-FR"/>
        </w:rPr>
        <w:t xml:space="preserve"> , </w:t>
      </w:r>
      <w:proofErr w:type="spellStart"/>
      <w:r w:rsidRPr="00DD0A03">
        <w:rPr>
          <w:rFonts w:ascii="Times New Roman" w:hAnsi="Times New Roman" w:cs="Times New Roman"/>
          <w:sz w:val="24"/>
          <w:szCs w:val="24"/>
          <w:lang w:val="fr-FR"/>
        </w:rPr>
        <w:t>reprezen</w:t>
      </w:r>
      <w:r>
        <w:rPr>
          <w:rFonts w:ascii="Times New Roman" w:hAnsi="Times New Roman" w:cs="Times New Roman"/>
          <w:sz w:val="24"/>
          <w:szCs w:val="24"/>
          <w:lang w:val="fr-FR"/>
        </w:rPr>
        <w:t>t</w:t>
      </w:r>
      <w:r w:rsidRPr="00DD0A03">
        <w:rPr>
          <w:rFonts w:ascii="Times New Roman" w:hAnsi="Times New Roman" w:cs="Times New Roman"/>
          <w:sz w:val="24"/>
          <w:szCs w:val="24"/>
          <w:lang w:val="fr-FR"/>
        </w:rPr>
        <w:t>ând</w:t>
      </w:r>
      <w:proofErr w:type="spellEnd"/>
      <w:r w:rsidRPr="00DD0A03">
        <w:rPr>
          <w:rFonts w:ascii="Times New Roman" w:hAnsi="Times New Roman" w:cs="Times New Roman"/>
          <w:b/>
          <w:sz w:val="24"/>
          <w:szCs w:val="24"/>
          <w:lang w:val="fr-FR"/>
        </w:rPr>
        <w:t xml:space="preserve"> </w:t>
      </w:r>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proprietatea</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comună</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în</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devălmășie</w:t>
      </w:r>
      <w:proofErr w:type="spellEnd"/>
      <w:r w:rsidRPr="00DD0A03">
        <w:rPr>
          <w:rFonts w:ascii="Times New Roman" w:hAnsi="Times New Roman" w:cs="Times New Roman"/>
          <w:sz w:val="24"/>
          <w:szCs w:val="24"/>
        </w:rPr>
        <w:t xml:space="preserve"> a </w:t>
      </w:r>
      <w:proofErr w:type="spellStart"/>
      <w:r w:rsidRPr="00DD0A03">
        <w:rPr>
          <w:rFonts w:ascii="Times New Roman" w:hAnsi="Times New Roman" w:cs="Times New Roman"/>
          <w:sz w:val="24"/>
          <w:szCs w:val="24"/>
        </w:rPr>
        <w:t>debitorilor</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Dudnicenco</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Mircea</w:t>
      </w:r>
      <w:proofErr w:type="spellEnd"/>
      <w:r w:rsidRPr="00DD0A03">
        <w:rPr>
          <w:rFonts w:ascii="Times New Roman" w:hAnsi="Times New Roman" w:cs="Times New Roman"/>
          <w:sz w:val="24"/>
          <w:szCs w:val="24"/>
        </w:rPr>
        <w:t xml:space="preserve">- Gheorghe </w:t>
      </w:r>
      <w:proofErr w:type="spellStart"/>
      <w:r w:rsidRPr="00DD0A03">
        <w:rPr>
          <w:rFonts w:ascii="Times New Roman" w:hAnsi="Times New Roman" w:cs="Times New Roman"/>
          <w:sz w:val="24"/>
          <w:szCs w:val="24"/>
        </w:rPr>
        <w:t>și</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Dudnicenco</w:t>
      </w:r>
      <w:proofErr w:type="spellEnd"/>
      <w:r w:rsidRPr="00DD0A03">
        <w:rPr>
          <w:rFonts w:ascii="Times New Roman" w:hAnsi="Times New Roman" w:cs="Times New Roman"/>
          <w:sz w:val="24"/>
          <w:szCs w:val="24"/>
        </w:rPr>
        <w:t xml:space="preserve"> Cornelia -</w:t>
      </w:r>
      <w:proofErr w:type="spellStart"/>
      <w:r w:rsidRPr="00DD0A03">
        <w:rPr>
          <w:rFonts w:ascii="Times New Roman" w:hAnsi="Times New Roman" w:cs="Times New Roman"/>
          <w:sz w:val="24"/>
          <w:szCs w:val="24"/>
        </w:rPr>
        <w:t>garanți</w:t>
      </w:r>
      <w:proofErr w:type="spellEnd"/>
      <w:r w:rsidRPr="00DD0A03">
        <w:rPr>
          <w:rFonts w:ascii="Times New Roman" w:hAnsi="Times New Roman" w:cs="Times New Roman"/>
          <w:sz w:val="24"/>
          <w:szCs w:val="24"/>
        </w:rPr>
        <w:t xml:space="preserve"> </w:t>
      </w:r>
      <w:proofErr w:type="spellStart"/>
      <w:r w:rsidRPr="00DD0A03">
        <w:rPr>
          <w:rFonts w:ascii="Times New Roman" w:hAnsi="Times New Roman" w:cs="Times New Roman"/>
          <w:sz w:val="24"/>
          <w:szCs w:val="24"/>
        </w:rPr>
        <w:t>ipot</w:t>
      </w:r>
      <w:r>
        <w:rPr>
          <w:rFonts w:ascii="Times New Roman" w:hAnsi="Times New Roman" w:cs="Times New Roman"/>
          <w:sz w:val="24"/>
          <w:szCs w:val="24"/>
        </w:rPr>
        <w:t>ecari</w:t>
      </w:r>
      <w:proofErr w:type="spellEnd"/>
      <w:r>
        <w:rPr>
          <w:rFonts w:ascii="Times New Roman" w:hAnsi="Times New Roman" w:cs="Times New Roman"/>
          <w:sz w:val="24"/>
          <w:szCs w:val="24"/>
        </w:rPr>
        <w:t xml:space="preserve"> ;</w:t>
      </w:r>
    </w:p>
    <w:p w:rsidR="00BB2808" w:rsidRPr="00E820C7" w:rsidRDefault="00BB2808" w:rsidP="00BB2808">
      <w:pPr>
        <w:pStyle w:val="NoSpacing"/>
        <w:ind w:firstLine="63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Imobilele</w:t>
      </w:r>
      <w:proofErr w:type="spellEnd"/>
      <w:r>
        <w:rPr>
          <w:rFonts w:ascii="Times New Roman" w:hAnsi="Times New Roman" w:cs="Times New Roman"/>
          <w:sz w:val="24"/>
          <w:szCs w:val="24"/>
        </w:rPr>
        <w:t xml:space="preserve"> </w:t>
      </w:r>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urmărite</w:t>
      </w:r>
      <w:proofErr w:type="spellEnd"/>
      <w:proofErr w:type="gram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vor</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fi</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valorificate</w:t>
      </w:r>
      <w:proofErr w:type="spellEnd"/>
      <w:r w:rsidRPr="00E820C7">
        <w:rPr>
          <w:rFonts w:ascii="Times New Roman" w:hAnsi="Times New Roman" w:cs="Times New Roman"/>
          <w:sz w:val="24"/>
          <w:szCs w:val="24"/>
        </w:rPr>
        <w:t xml:space="preserve"> ca </w:t>
      </w:r>
      <w:proofErr w:type="spellStart"/>
      <w:r w:rsidRPr="00E820C7">
        <w:rPr>
          <w:rFonts w:ascii="Times New Roman" w:hAnsi="Times New Roman" w:cs="Times New Roman"/>
          <w:sz w:val="24"/>
          <w:szCs w:val="24"/>
        </w:rPr>
        <w:t>și</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ansamblu</w:t>
      </w:r>
      <w:proofErr w:type="spellEnd"/>
      <w:r w:rsidRPr="00E820C7">
        <w:rPr>
          <w:rFonts w:ascii="Times New Roman" w:hAnsi="Times New Roman" w:cs="Times New Roman"/>
          <w:sz w:val="24"/>
          <w:szCs w:val="24"/>
        </w:rPr>
        <w:t xml:space="preserve"> , </w:t>
      </w:r>
      <w:proofErr w:type="spellStart"/>
      <w:r w:rsidRPr="00E820C7">
        <w:rPr>
          <w:rFonts w:ascii="Times New Roman" w:hAnsi="Times New Roman" w:cs="Times New Roman"/>
          <w:sz w:val="24"/>
          <w:szCs w:val="24"/>
        </w:rPr>
        <w:t>deoarece</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acestea</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funcționează</w:t>
      </w:r>
      <w:proofErr w:type="spellEnd"/>
      <w:r w:rsidRPr="00E820C7">
        <w:rPr>
          <w:rFonts w:ascii="Times New Roman" w:hAnsi="Times New Roman" w:cs="Times New Roman"/>
          <w:sz w:val="24"/>
          <w:szCs w:val="24"/>
        </w:rPr>
        <w:t xml:space="preserve"> ca o </w:t>
      </w:r>
      <w:proofErr w:type="spellStart"/>
      <w:r w:rsidRPr="00E820C7">
        <w:rPr>
          <w:rFonts w:ascii="Times New Roman" w:hAnsi="Times New Roman" w:cs="Times New Roman"/>
          <w:sz w:val="24"/>
          <w:szCs w:val="24"/>
        </w:rPr>
        <w:t>singură</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unitate</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folosită</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pentru</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activități</w:t>
      </w:r>
      <w:proofErr w:type="spellEnd"/>
      <w:r w:rsidRPr="00E820C7">
        <w:rPr>
          <w:rFonts w:ascii="Times New Roman" w:hAnsi="Times New Roman" w:cs="Times New Roman"/>
          <w:sz w:val="24"/>
          <w:szCs w:val="24"/>
        </w:rPr>
        <w:t xml:space="preserve"> </w:t>
      </w:r>
      <w:proofErr w:type="spellStart"/>
      <w:r w:rsidRPr="00E820C7">
        <w:rPr>
          <w:rFonts w:ascii="Times New Roman" w:hAnsi="Times New Roman" w:cs="Times New Roman"/>
          <w:sz w:val="24"/>
          <w:szCs w:val="24"/>
        </w:rPr>
        <w:t>comerciale</w:t>
      </w:r>
      <w:proofErr w:type="spellEnd"/>
      <w:r w:rsidRPr="00E820C7">
        <w:rPr>
          <w:rFonts w:ascii="Times New Roman" w:hAnsi="Times New Roman" w:cs="Times New Roman"/>
          <w:sz w:val="24"/>
          <w:szCs w:val="24"/>
        </w:rPr>
        <w:t xml:space="preserve"> , </w:t>
      </w:r>
      <w:proofErr w:type="spellStart"/>
      <w:r w:rsidRPr="00E820C7">
        <w:rPr>
          <w:rFonts w:ascii="Times New Roman" w:hAnsi="Times New Roman" w:cs="Times New Roman"/>
          <w:sz w:val="24"/>
          <w:szCs w:val="24"/>
        </w:rPr>
        <w:t>pentru</w:t>
      </w:r>
      <w:proofErr w:type="spellEnd"/>
      <w:r w:rsidRPr="00E820C7">
        <w:rPr>
          <w:rFonts w:ascii="Times New Roman" w:hAnsi="Times New Roman" w:cs="Times New Roman"/>
          <w:sz w:val="24"/>
          <w:szCs w:val="24"/>
        </w:rPr>
        <w:t xml:space="preserve"> care s-a </w:t>
      </w:r>
      <w:proofErr w:type="spellStart"/>
      <w:r w:rsidRPr="00E820C7">
        <w:rPr>
          <w:rFonts w:ascii="Times New Roman" w:hAnsi="Times New Roman" w:cs="Times New Roman"/>
          <w:sz w:val="24"/>
          <w:szCs w:val="24"/>
        </w:rPr>
        <w:t>s</w:t>
      </w:r>
      <w:r>
        <w:rPr>
          <w:rFonts w:ascii="Times New Roman" w:hAnsi="Times New Roman" w:cs="Times New Roman"/>
          <w:sz w:val="24"/>
          <w:szCs w:val="24"/>
        </w:rPr>
        <w:t>tabilit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valoare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globală</w:t>
      </w:r>
      <w:proofErr w:type="spellEnd"/>
      <w:r>
        <w:rPr>
          <w:rFonts w:ascii="Times New Roman" w:hAnsi="Times New Roman" w:cs="Times New Roman"/>
          <w:sz w:val="24"/>
          <w:szCs w:val="24"/>
        </w:rPr>
        <w:t>.</w:t>
      </w:r>
    </w:p>
    <w:p w:rsidR="00BB2808" w:rsidRDefault="00BB2808" w:rsidP="00BB2808">
      <w:pPr>
        <w:pStyle w:val="NoSpacing"/>
        <w:ind w:firstLine="63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adresa</w:t>
      </w:r>
      <w:proofErr w:type="spellEnd"/>
      <w:r w:rsidRPr="00750434">
        <w:rPr>
          <w:rFonts w:ascii="Times New Roman" w:hAnsi="Times New Roman" w:cs="Times New Roman"/>
          <w:color w:val="000000"/>
          <w:sz w:val="24"/>
          <w:szCs w:val="24"/>
        </w:rPr>
        <w:t xml:space="preserve"> cu nr.54/18.01.2021, </w:t>
      </w:r>
      <w:proofErr w:type="spellStart"/>
      <w:r w:rsidRPr="00750434">
        <w:rPr>
          <w:rFonts w:ascii="Times New Roman" w:hAnsi="Times New Roman" w:cs="Times New Roman"/>
          <w:color w:val="000000"/>
          <w:sz w:val="24"/>
          <w:szCs w:val="24"/>
        </w:rPr>
        <w:t>emisă</w:t>
      </w:r>
      <w:proofErr w:type="spellEnd"/>
      <w:r w:rsidRPr="00750434">
        <w:rPr>
          <w:rFonts w:ascii="Times New Roman" w:hAnsi="Times New Roman" w:cs="Times New Roman"/>
          <w:color w:val="000000"/>
          <w:sz w:val="24"/>
          <w:szCs w:val="24"/>
        </w:rPr>
        <w:t xml:space="preserve"> de </w:t>
      </w:r>
      <w:proofErr w:type="spellStart"/>
      <w:r w:rsidRPr="00750434">
        <w:rPr>
          <w:rFonts w:ascii="Times New Roman" w:hAnsi="Times New Roman" w:cs="Times New Roman"/>
          <w:color w:val="000000"/>
          <w:sz w:val="24"/>
          <w:szCs w:val="24"/>
        </w:rPr>
        <w:t>către</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Direcţia</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Judeţeană</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pentru</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Cultură-</w:t>
      </w:r>
      <w:proofErr w:type="gramStart"/>
      <w:r w:rsidRPr="00750434">
        <w:rPr>
          <w:rFonts w:ascii="Times New Roman" w:hAnsi="Times New Roman" w:cs="Times New Roman"/>
          <w:color w:val="000000"/>
          <w:sz w:val="24"/>
          <w:szCs w:val="24"/>
        </w:rPr>
        <w:t>Timiş</w:t>
      </w:r>
      <w:proofErr w:type="spellEnd"/>
      <w:r w:rsidRPr="00750434">
        <w:rPr>
          <w:rFonts w:ascii="Times New Roman" w:hAnsi="Times New Roman" w:cs="Times New Roman"/>
          <w:color w:val="000000"/>
          <w:sz w:val="24"/>
          <w:szCs w:val="24"/>
        </w:rPr>
        <w:t xml:space="preserve">  </w:t>
      </w:r>
      <w:r>
        <w:rPr>
          <w:rFonts w:ascii="Times New Roman" w:hAnsi="Times New Roman" w:cs="Times New Roman"/>
          <w:sz w:val="24"/>
          <w:szCs w:val="24"/>
        </w:rPr>
        <w:t>c</w:t>
      </w:r>
      <w:r w:rsidRPr="00750434">
        <w:rPr>
          <w:rFonts w:ascii="Times New Roman" w:hAnsi="Times New Roman" w:cs="Times New Roman"/>
          <w:sz w:val="24"/>
          <w:szCs w:val="24"/>
        </w:rPr>
        <w:t>onform</w:t>
      </w:r>
      <w:proofErr w:type="gramEnd"/>
      <w:r w:rsidRPr="00750434">
        <w:rPr>
          <w:rFonts w:ascii="Times New Roman" w:hAnsi="Times New Roman" w:cs="Times New Roman"/>
          <w:sz w:val="24"/>
          <w:szCs w:val="24"/>
        </w:rPr>
        <w:t xml:space="preserve"> art.4, </w:t>
      </w:r>
      <w:proofErr w:type="spellStart"/>
      <w:r w:rsidRPr="00750434">
        <w:rPr>
          <w:rFonts w:ascii="Times New Roman" w:hAnsi="Times New Roman" w:cs="Times New Roman"/>
          <w:sz w:val="24"/>
          <w:szCs w:val="24"/>
        </w:rPr>
        <w:t>alin</w:t>
      </w:r>
      <w:proofErr w:type="spellEnd"/>
      <w:r w:rsidRPr="00750434">
        <w:rPr>
          <w:rFonts w:ascii="Times New Roman" w:hAnsi="Times New Roman" w:cs="Times New Roman"/>
          <w:sz w:val="24"/>
          <w:szCs w:val="24"/>
        </w:rPr>
        <w:t xml:space="preserve"> (8)  din </w:t>
      </w:r>
      <w:proofErr w:type="spellStart"/>
      <w:r w:rsidRPr="00750434">
        <w:rPr>
          <w:rFonts w:ascii="Times New Roman" w:hAnsi="Times New Roman" w:cs="Times New Roman"/>
          <w:sz w:val="24"/>
          <w:szCs w:val="24"/>
        </w:rPr>
        <w:t>Legea</w:t>
      </w:r>
      <w:proofErr w:type="spellEnd"/>
      <w:r w:rsidRPr="00750434">
        <w:rPr>
          <w:rFonts w:ascii="Times New Roman" w:hAnsi="Times New Roman" w:cs="Times New Roman"/>
          <w:sz w:val="24"/>
          <w:szCs w:val="24"/>
        </w:rPr>
        <w:t xml:space="preserve"> nr.422/2001 , se </w:t>
      </w:r>
      <w:proofErr w:type="spellStart"/>
      <w:r w:rsidRPr="00750434">
        <w:rPr>
          <w:rFonts w:ascii="Times New Roman" w:hAnsi="Times New Roman" w:cs="Times New Roman"/>
          <w:color w:val="000000"/>
          <w:sz w:val="24"/>
          <w:szCs w:val="24"/>
        </w:rPr>
        <w:t>transferă</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dreptul</w:t>
      </w:r>
      <w:proofErr w:type="spellEnd"/>
      <w:r w:rsidRPr="00750434">
        <w:rPr>
          <w:rFonts w:ascii="Times New Roman" w:hAnsi="Times New Roman" w:cs="Times New Roman"/>
          <w:color w:val="000000"/>
          <w:sz w:val="24"/>
          <w:szCs w:val="24"/>
        </w:rPr>
        <w:t xml:space="preserve"> de </w:t>
      </w:r>
      <w:proofErr w:type="spellStart"/>
      <w:r w:rsidRPr="00750434">
        <w:rPr>
          <w:rFonts w:ascii="Times New Roman" w:hAnsi="Times New Roman" w:cs="Times New Roman"/>
          <w:color w:val="000000"/>
          <w:sz w:val="24"/>
          <w:szCs w:val="24"/>
        </w:rPr>
        <w:t>preemțiune</w:t>
      </w:r>
      <w:proofErr w:type="spellEnd"/>
      <w:r w:rsidRPr="00750434">
        <w:rPr>
          <w:rFonts w:ascii="Times New Roman" w:hAnsi="Times New Roman" w:cs="Times New Roman"/>
          <w:color w:val="000000"/>
          <w:sz w:val="24"/>
          <w:szCs w:val="24"/>
        </w:rPr>
        <w:t xml:space="preserve"> al </w:t>
      </w:r>
      <w:proofErr w:type="spellStart"/>
      <w:r w:rsidRPr="00750434">
        <w:rPr>
          <w:rFonts w:ascii="Times New Roman" w:hAnsi="Times New Roman" w:cs="Times New Roman"/>
          <w:color w:val="000000"/>
          <w:sz w:val="24"/>
          <w:szCs w:val="24"/>
        </w:rPr>
        <w:t>statului</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către</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autoritățile</w:t>
      </w:r>
      <w:proofErr w:type="spellEnd"/>
      <w:r w:rsidRPr="00750434">
        <w:rPr>
          <w:rFonts w:ascii="Times New Roman" w:hAnsi="Times New Roman" w:cs="Times New Roman"/>
          <w:color w:val="000000"/>
          <w:sz w:val="24"/>
          <w:szCs w:val="24"/>
        </w:rPr>
        <w:t xml:space="preserve"> </w:t>
      </w:r>
      <w:proofErr w:type="spellStart"/>
      <w:r w:rsidRPr="00750434">
        <w:rPr>
          <w:rFonts w:ascii="Times New Roman" w:hAnsi="Times New Roman" w:cs="Times New Roman"/>
          <w:color w:val="000000"/>
          <w:sz w:val="24"/>
          <w:szCs w:val="24"/>
        </w:rPr>
        <w:t>publice</w:t>
      </w:r>
      <w:proofErr w:type="spellEnd"/>
      <w:r w:rsidRPr="00750434">
        <w:rPr>
          <w:rFonts w:ascii="Times New Roman" w:hAnsi="Times New Roman" w:cs="Times New Roman"/>
          <w:color w:val="000000"/>
          <w:sz w:val="24"/>
          <w:szCs w:val="24"/>
        </w:rPr>
        <w:t xml:space="preserve"> locale</w:t>
      </w:r>
      <w:r>
        <w:rPr>
          <w:rFonts w:ascii="Times New Roman" w:hAnsi="Times New Roman" w:cs="Times New Roman"/>
          <w:color w:val="000000"/>
          <w:sz w:val="24"/>
          <w:szCs w:val="24"/>
        </w:rPr>
        <w:t>.</w:t>
      </w:r>
    </w:p>
    <w:p w:rsidR="00BB2808" w:rsidRPr="00750434" w:rsidRDefault="00BB2808" w:rsidP="00BB2808">
      <w:pPr>
        <w:pStyle w:val="NoSpacing"/>
        <w:ind w:firstLine="630"/>
        <w:jc w:val="both"/>
        <w:rPr>
          <w:rFonts w:ascii="Times New Roman" w:hAnsi="Times New Roman" w:cs="Times New Roman"/>
          <w:sz w:val="24"/>
          <w:szCs w:val="24"/>
        </w:rPr>
      </w:pPr>
      <w:proofErr w:type="spellStart"/>
      <w:r>
        <w:rPr>
          <w:rFonts w:ascii="Times New Roman" w:hAnsi="Times New Roman" w:cs="Times New Roman"/>
          <w:sz w:val="24"/>
          <w:szCs w:val="24"/>
        </w:rPr>
        <w:t>I</w:t>
      </w:r>
      <w:r w:rsidRPr="00750434">
        <w:rPr>
          <w:rFonts w:ascii="Times New Roman" w:hAnsi="Times New Roman" w:cs="Times New Roman"/>
          <w:sz w:val="24"/>
          <w:szCs w:val="24"/>
        </w:rPr>
        <w:t>mobilul</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situat</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în</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Timișoara</w:t>
      </w:r>
      <w:proofErr w:type="spellEnd"/>
      <w:r w:rsidRPr="00750434">
        <w:rPr>
          <w:rFonts w:ascii="Times New Roman" w:hAnsi="Times New Roman" w:cs="Times New Roman"/>
          <w:sz w:val="24"/>
          <w:szCs w:val="24"/>
        </w:rPr>
        <w:t>, B-</w:t>
      </w:r>
      <w:proofErr w:type="spellStart"/>
      <w:r w:rsidRPr="00750434">
        <w:rPr>
          <w:rFonts w:ascii="Times New Roman" w:hAnsi="Times New Roman" w:cs="Times New Roman"/>
          <w:sz w:val="24"/>
          <w:szCs w:val="24"/>
        </w:rPr>
        <w:t>dul</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Tinereții</w:t>
      </w:r>
      <w:proofErr w:type="spellEnd"/>
      <w:r w:rsidRPr="00750434">
        <w:rPr>
          <w:rFonts w:ascii="Times New Roman" w:hAnsi="Times New Roman" w:cs="Times New Roman"/>
          <w:sz w:val="24"/>
          <w:szCs w:val="24"/>
        </w:rPr>
        <w:t xml:space="preserve"> nr.7  </w:t>
      </w:r>
      <w:proofErr w:type="spellStart"/>
      <w:r w:rsidRPr="00750434">
        <w:rPr>
          <w:rFonts w:ascii="Times New Roman" w:hAnsi="Times New Roman" w:cs="Times New Roman"/>
          <w:sz w:val="24"/>
          <w:szCs w:val="24"/>
        </w:rPr>
        <w:t>este</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inclus</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în</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Situl</w:t>
      </w:r>
      <w:proofErr w:type="spellEnd"/>
      <w:r w:rsidRPr="00750434">
        <w:rPr>
          <w:rFonts w:ascii="Times New Roman" w:hAnsi="Times New Roman" w:cs="Times New Roman"/>
          <w:sz w:val="24"/>
          <w:szCs w:val="24"/>
        </w:rPr>
        <w:t xml:space="preserve"> urban </w:t>
      </w:r>
      <w:proofErr w:type="spellStart"/>
      <w:r w:rsidRPr="00750434">
        <w:rPr>
          <w:rFonts w:ascii="Times New Roman" w:hAnsi="Times New Roman" w:cs="Times New Roman"/>
          <w:sz w:val="24"/>
          <w:szCs w:val="24"/>
        </w:rPr>
        <w:t>Vechiul</w:t>
      </w:r>
      <w:proofErr w:type="spellEnd"/>
      <w:r w:rsidRPr="00750434">
        <w:rPr>
          <w:rFonts w:ascii="Times New Roman" w:hAnsi="Times New Roman" w:cs="Times New Roman"/>
          <w:sz w:val="24"/>
          <w:szCs w:val="24"/>
        </w:rPr>
        <w:t xml:space="preserve"> Cartier </w:t>
      </w:r>
      <w:proofErr w:type="spellStart"/>
      <w:r w:rsidRPr="00750434">
        <w:rPr>
          <w:rFonts w:ascii="Times New Roman" w:hAnsi="Times New Roman" w:cs="Times New Roman"/>
          <w:sz w:val="24"/>
          <w:szCs w:val="24"/>
        </w:rPr>
        <w:t>Iosefin</w:t>
      </w:r>
      <w:proofErr w:type="spellEnd"/>
      <w:r w:rsidRPr="00750434">
        <w:rPr>
          <w:rFonts w:ascii="Times New Roman" w:hAnsi="Times New Roman" w:cs="Times New Roman"/>
          <w:sz w:val="24"/>
          <w:szCs w:val="24"/>
        </w:rPr>
        <w:t xml:space="preserve"> ,cod TM-II- s-B- 06098, </w:t>
      </w:r>
      <w:proofErr w:type="spellStart"/>
      <w:r w:rsidRPr="00750434">
        <w:rPr>
          <w:rFonts w:ascii="Times New Roman" w:hAnsi="Times New Roman" w:cs="Times New Roman"/>
          <w:sz w:val="24"/>
          <w:szCs w:val="24"/>
        </w:rPr>
        <w:t>poziţia</w:t>
      </w:r>
      <w:proofErr w:type="spellEnd"/>
      <w:r w:rsidRPr="00750434">
        <w:rPr>
          <w:rFonts w:ascii="Times New Roman" w:hAnsi="Times New Roman" w:cs="Times New Roman"/>
          <w:sz w:val="24"/>
          <w:szCs w:val="24"/>
        </w:rPr>
        <w:t xml:space="preserve"> 63, din </w:t>
      </w:r>
      <w:proofErr w:type="spellStart"/>
      <w:r w:rsidRPr="00750434">
        <w:rPr>
          <w:rFonts w:ascii="Times New Roman" w:hAnsi="Times New Roman" w:cs="Times New Roman"/>
          <w:sz w:val="24"/>
          <w:szCs w:val="24"/>
        </w:rPr>
        <w:t>Lista</w:t>
      </w:r>
      <w:proofErr w:type="spellEnd"/>
      <w:r w:rsidRPr="00750434">
        <w:rPr>
          <w:rFonts w:ascii="Times New Roman" w:hAnsi="Times New Roman" w:cs="Times New Roman"/>
          <w:sz w:val="24"/>
          <w:szCs w:val="24"/>
        </w:rPr>
        <w:t xml:space="preserve"> </w:t>
      </w:r>
      <w:proofErr w:type="spellStart"/>
      <w:r w:rsidRPr="00750434">
        <w:rPr>
          <w:rFonts w:ascii="Times New Roman" w:hAnsi="Times New Roman" w:cs="Times New Roman"/>
          <w:sz w:val="24"/>
          <w:szCs w:val="24"/>
        </w:rPr>
        <w:t>Monumentelor</w:t>
      </w:r>
      <w:proofErr w:type="spellEnd"/>
      <w:r w:rsidRPr="00750434">
        <w:rPr>
          <w:rFonts w:ascii="Times New Roman" w:hAnsi="Times New Roman" w:cs="Times New Roman"/>
          <w:sz w:val="24"/>
          <w:szCs w:val="24"/>
        </w:rPr>
        <w:t xml:space="preserve"> Istorice-2015. </w:t>
      </w:r>
      <w:r w:rsidRPr="00750434">
        <w:rPr>
          <w:rFonts w:ascii="Times New Roman" w:hAnsi="Times New Roman" w:cs="Times New Roman"/>
          <w:color w:val="000000"/>
          <w:sz w:val="24"/>
          <w:szCs w:val="24"/>
        </w:rPr>
        <w:t xml:space="preserve"> </w:t>
      </w:r>
    </w:p>
    <w:p w:rsidR="00BB2808" w:rsidRDefault="00BB2808" w:rsidP="00BB2808">
      <w:pPr>
        <w:ind w:firstLine="708"/>
        <w:jc w:val="both"/>
        <w:rPr>
          <w:sz w:val="24"/>
          <w:szCs w:val="24"/>
        </w:rPr>
      </w:pPr>
      <w:r w:rsidRPr="007E6237">
        <w:rPr>
          <w:sz w:val="24"/>
          <w:szCs w:val="24"/>
        </w:rPr>
        <w:tab/>
        <w:t xml:space="preserve"> La </w:t>
      </w:r>
      <w:r>
        <w:rPr>
          <w:sz w:val="24"/>
          <w:szCs w:val="24"/>
        </w:rPr>
        <w:t>solicitarea noastră, Direcţia Generală de Urbanism își exprimă punctul să</w:t>
      </w:r>
      <w:r w:rsidRPr="007E6237">
        <w:rPr>
          <w:sz w:val="24"/>
          <w:szCs w:val="24"/>
        </w:rPr>
        <w:t>u  de v</w:t>
      </w:r>
      <w:r>
        <w:rPr>
          <w:sz w:val="24"/>
          <w:szCs w:val="24"/>
        </w:rPr>
        <w:t>edere referitor la starea fizică</w:t>
      </w:r>
      <w:r w:rsidRPr="007E6237">
        <w:rPr>
          <w:sz w:val="24"/>
          <w:szCs w:val="24"/>
        </w:rPr>
        <w:t xml:space="preserve"> </w:t>
      </w:r>
      <w:r>
        <w:rPr>
          <w:sz w:val="24"/>
          <w:szCs w:val="24"/>
        </w:rPr>
        <w:t xml:space="preserve">a imobilului : </w:t>
      </w:r>
    </w:p>
    <w:p w:rsidR="00BB2808" w:rsidRDefault="00BB2808" w:rsidP="00BB2808">
      <w:pPr>
        <w:ind w:firstLine="708"/>
        <w:jc w:val="both"/>
        <w:rPr>
          <w:sz w:val="24"/>
          <w:szCs w:val="24"/>
        </w:rPr>
      </w:pPr>
      <w:r>
        <w:rPr>
          <w:sz w:val="24"/>
          <w:szCs w:val="24"/>
        </w:rPr>
        <w:t>,,Imobilul în ansamblul lui se prezintă într-o stare de degradare a fațadelor,  la stradă fiind necesare lucrări de reabilitare la nivelul tencuielilor și zugrăvelilor .Au fost identificate ferestre și uși de acces cu tâmplărie din PVC , material inadecvat monumentelor istorice.Imobilul necesită asanarea instaalațiilor parazitare (cabluri de electricitate și de date ,etc) .,,</w:t>
      </w:r>
    </w:p>
    <w:p w:rsidR="00BB2808" w:rsidRPr="00F71D24" w:rsidRDefault="00BB2808" w:rsidP="00BB2808">
      <w:pPr>
        <w:ind w:firstLine="708"/>
        <w:jc w:val="both"/>
        <w:rPr>
          <w:sz w:val="24"/>
          <w:szCs w:val="24"/>
        </w:rPr>
      </w:pPr>
      <w:r w:rsidRPr="007E6237">
        <w:rPr>
          <w:sz w:val="24"/>
          <w:szCs w:val="24"/>
        </w:rPr>
        <w:t>D</w:t>
      </w:r>
      <w:r>
        <w:rPr>
          <w:sz w:val="24"/>
          <w:szCs w:val="24"/>
        </w:rPr>
        <w:t>.</w:t>
      </w:r>
      <w:r w:rsidRPr="007E6237">
        <w:rPr>
          <w:sz w:val="24"/>
          <w:szCs w:val="24"/>
        </w:rPr>
        <w:t>C</w:t>
      </w:r>
      <w:r>
        <w:rPr>
          <w:sz w:val="24"/>
          <w:szCs w:val="24"/>
        </w:rPr>
        <w:t>.</w:t>
      </w:r>
      <w:r w:rsidRPr="007E6237">
        <w:rPr>
          <w:sz w:val="24"/>
          <w:szCs w:val="24"/>
        </w:rPr>
        <w:t>T</w:t>
      </w:r>
      <w:r>
        <w:rPr>
          <w:sz w:val="24"/>
          <w:szCs w:val="24"/>
        </w:rPr>
        <w:t>.</w:t>
      </w:r>
      <w:r w:rsidRPr="007E6237">
        <w:rPr>
          <w:sz w:val="24"/>
          <w:szCs w:val="24"/>
        </w:rPr>
        <w:t>D</w:t>
      </w:r>
      <w:r>
        <w:rPr>
          <w:sz w:val="24"/>
          <w:szCs w:val="24"/>
        </w:rPr>
        <w:t>.</w:t>
      </w:r>
      <w:r w:rsidRPr="007E6237">
        <w:rPr>
          <w:sz w:val="24"/>
          <w:szCs w:val="24"/>
        </w:rPr>
        <w:t>D</w:t>
      </w:r>
      <w:r>
        <w:rPr>
          <w:sz w:val="24"/>
          <w:szCs w:val="24"/>
        </w:rPr>
        <w:t xml:space="preserve"> </w:t>
      </w:r>
      <w:r w:rsidRPr="007E6237">
        <w:rPr>
          <w:sz w:val="24"/>
          <w:szCs w:val="24"/>
        </w:rPr>
        <w:t>II Vest ,Serviciul Şcoli Spitale si Baze Sportive, Serviciul Proiecte Infrastructura pentr</w:t>
      </w:r>
      <w:r>
        <w:rPr>
          <w:sz w:val="24"/>
          <w:szCs w:val="24"/>
        </w:rPr>
        <w:t xml:space="preserve">u Cultura, ne comunica faptul că </w:t>
      </w:r>
      <w:r w:rsidRPr="007E6237">
        <w:rPr>
          <w:sz w:val="24"/>
          <w:szCs w:val="24"/>
        </w:rPr>
        <w:t xml:space="preserve"> imobilul nu prezintă interes pentru domen</w:t>
      </w:r>
      <w:r w:rsidRPr="00F71D24">
        <w:rPr>
          <w:sz w:val="24"/>
          <w:szCs w:val="24"/>
        </w:rPr>
        <w:t>iul public/privat al Municipiului Timişoara,  adrese care constituie anexa la prezentul raport de specialitate.</w:t>
      </w:r>
    </w:p>
    <w:p w:rsidR="00BB2808" w:rsidRPr="00F71D24" w:rsidRDefault="00BB2808" w:rsidP="00BB2808">
      <w:pPr>
        <w:pStyle w:val="NoSpacing"/>
        <w:jc w:val="both"/>
        <w:rPr>
          <w:rFonts w:ascii="Times New Roman" w:hAnsi="Times New Roman" w:cs="Times New Roman"/>
          <w:sz w:val="24"/>
          <w:szCs w:val="24"/>
        </w:rPr>
      </w:pPr>
      <w:r w:rsidRPr="00F71D24">
        <w:rPr>
          <w:rFonts w:ascii="Times New Roman" w:hAnsi="Times New Roman" w:cs="Times New Roman"/>
          <w:sz w:val="24"/>
          <w:szCs w:val="24"/>
          <w:lang w:val="ro-RO"/>
        </w:rPr>
        <w:tab/>
        <w:t>În conformitate cu  prevederile art.4 ,</w:t>
      </w:r>
      <w:r>
        <w:rPr>
          <w:rFonts w:ascii="Times New Roman" w:hAnsi="Times New Roman" w:cs="Times New Roman"/>
          <w:sz w:val="24"/>
          <w:szCs w:val="24"/>
          <w:lang w:val="ro-RO"/>
        </w:rPr>
        <w:t xml:space="preserve"> </w:t>
      </w:r>
      <w:r w:rsidRPr="00F71D24">
        <w:rPr>
          <w:rFonts w:ascii="Times New Roman" w:hAnsi="Times New Roman" w:cs="Times New Roman"/>
          <w:sz w:val="24"/>
          <w:szCs w:val="24"/>
          <w:lang w:val="ro-RO"/>
        </w:rPr>
        <w:t>alin.(4) şi alin.(8) din Legea nr 422/2001</w:t>
      </w:r>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privind</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protejarea</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monumentelor</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istorice</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republicată</w:t>
      </w:r>
      <w:proofErr w:type="spellEnd"/>
      <w:r w:rsidRPr="00F71D24">
        <w:rPr>
          <w:rFonts w:ascii="Times New Roman" w:hAnsi="Times New Roman" w:cs="Times New Roman"/>
          <w:sz w:val="24"/>
          <w:szCs w:val="24"/>
        </w:rPr>
        <w:t xml:space="preserve"> cu </w:t>
      </w:r>
      <w:proofErr w:type="spellStart"/>
      <w:r w:rsidRPr="00F71D24">
        <w:rPr>
          <w:rFonts w:ascii="Times New Roman" w:hAnsi="Times New Roman" w:cs="Times New Roman"/>
          <w:sz w:val="24"/>
          <w:szCs w:val="24"/>
        </w:rPr>
        <w:t>modificările</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şi</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completările</w:t>
      </w:r>
      <w:proofErr w:type="spellEnd"/>
      <w:r w:rsidRPr="00F71D24">
        <w:rPr>
          <w:rFonts w:ascii="Times New Roman" w:hAnsi="Times New Roman" w:cs="Times New Roman"/>
          <w:sz w:val="24"/>
          <w:szCs w:val="24"/>
        </w:rPr>
        <w:t xml:space="preserve"> </w:t>
      </w:r>
      <w:proofErr w:type="spellStart"/>
      <w:r w:rsidRPr="00F71D24">
        <w:rPr>
          <w:rFonts w:ascii="Times New Roman" w:hAnsi="Times New Roman" w:cs="Times New Roman"/>
          <w:sz w:val="24"/>
          <w:szCs w:val="24"/>
        </w:rPr>
        <w:t>ulterioare</w:t>
      </w:r>
      <w:proofErr w:type="spellEnd"/>
      <w:r w:rsidRPr="00F71D24">
        <w:rPr>
          <w:rFonts w:ascii="Times New Roman" w:hAnsi="Times New Roman" w:cs="Times New Roman"/>
          <w:sz w:val="24"/>
          <w:szCs w:val="24"/>
        </w:rPr>
        <w:t>;</w:t>
      </w:r>
    </w:p>
    <w:p w:rsidR="00BB2808" w:rsidRPr="00F71D24" w:rsidRDefault="00BB2808" w:rsidP="00BB2808">
      <w:pPr>
        <w:pStyle w:val="NoSpacing"/>
        <w:ind w:firstLine="708"/>
        <w:jc w:val="both"/>
        <w:rPr>
          <w:rFonts w:ascii="Times New Roman" w:hAnsi="Times New Roman" w:cs="Times New Roman"/>
          <w:sz w:val="24"/>
          <w:szCs w:val="24"/>
        </w:rPr>
      </w:pPr>
      <w:r w:rsidRPr="00F71D24">
        <w:rPr>
          <w:rFonts w:ascii="Times New Roman" w:hAnsi="Times New Roman" w:cs="Times New Roman"/>
          <w:sz w:val="24"/>
          <w:szCs w:val="24"/>
          <w:lang w:val="ro-RO"/>
        </w:rPr>
        <w:t>Având în vedere  prevederile art. 2 din Hotărârea nr 67/26.02.2008 a Consiliului Local al Municipiului Timişoara;</w:t>
      </w:r>
      <w:r w:rsidRPr="00F71D24">
        <w:rPr>
          <w:rFonts w:ascii="Times New Roman" w:hAnsi="Times New Roman" w:cs="Times New Roman"/>
          <w:sz w:val="24"/>
          <w:szCs w:val="24"/>
        </w:rPr>
        <w:t xml:space="preserve">    </w:t>
      </w:r>
    </w:p>
    <w:p w:rsidR="00BB2808" w:rsidRPr="00F71D24" w:rsidRDefault="00BB2808" w:rsidP="00BB2808">
      <w:pPr>
        <w:pStyle w:val="NoSpacing"/>
        <w:ind w:firstLine="708"/>
        <w:jc w:val="both"/>
        <w:rPr>
          <w:rFonts w:ascii="Times New Roman" w:hAnsi="Times New Roman" w:cs="Times New Roman"/>
          <w:sz w:val="24"/>
          <w:szCs w:val="24"/>
        </w:rPr>
      </w:pPr>
      <w:r w:rsidRPr="00F71D24">
        <w:rPr>
          <w:rFonts w:ascii="Times New Roman" w:hAnsi="Times New Roman" w:cs="Times New Roman"/>
          <w:sz w:val="24"/>
          <w:szCs w:val="24"/>
          <w:lang w:val="ro-RO"/>
        </w:rPr>
        <w:t>În  conformitate cu art 129 alin 2 , art 139 alin</w:t>
      </w:r>
      <w:r>
        <w:rPr>
          <w:rFonts w:ascii="Times New Roman" w:hAnsi="Times New Roman" w:cs="Times New Roman"/>
          <w:sz w:val="24"/>
          <w:szCs w:val="24"/>
          <w:lang w:val="ro-RO"/>
        </w:rPr>
        <w:t>.</w:t>
      </w:r>
      <w:r w:rsidRPr="00F71D24">
        <w:rPr>
          <w:rFonts w:ascii="Times New Roman" w:hAnsi="Times New Roman" w:cs="Times New Roman"/>
          <w:sz w:val="24"/>
          <w:szCs w:val="24"/>
          <w:lang w:val="ro-RO"/>
        </w:rPr>
        <w:t xml:space="preserve"> 1 di</w:t>
      </w:r>
      <w:r>
        <w:rPr>
          <w:rFonts w:ascii="Times New Roman" w:hAnsi="Times New Roman" w:cs="Times New Roman"/>
          <w:sz w:val="24"/>
          <w:szCs w:val="24"/>
          <w:lang w:val="ro-RO"/>
        </w:rPr>
        <w:t>n OUG nr 57/2019 privind Codul A</w:t>
      </w:r>
      <w:r w:rsidRPr="00F71D24">
        <w:rPr>
          <w:rFonts w:ascii="Times New Roman" w:hAnsi="Times New Roman" w:cs="Times New Roman"/>
          <w:sz w:val="24"/>
          <w:szCs w:val="24"/>
          <w:lang w:val="ro-RO"/>
        </w:rPr>
        <w:t>dministrativ ;</w:t>
      </w:r>
    </w:p>
    <w:p w:rsidR="00BB2808" w:rsidRPr="00F71D24" w:rsidRDefault="00BB2808" w:rsidP="00BB2808">
      <w:pPr>
        <w:ind w:firstLine="708"/>
        <w:jc w:val="both"/>
        <w:rPr>
          <w:i/>
          <w:sz w:val="24"/>
          <w:szCs w:val="24"/>
        </w:rPr>
      </w:pPr>
      <w:r w:rsidRPr="00F71D24">
        <w:rPr>
          <w:sz w:val="24"/>
          <w:szCs w:val="24"/>
        </w:rPr>
        <w:tab/>
        <w:t>Ca urmare a situţiei prezentate mai sus, a  prevederilor legale cât şi a  adreselor emise de către compartimen</w:t>
      </w:r>
      <w:r>
        <w:rPr>
          <w:sz w:val="24"/>
          <w:szCs w:val="24"/>
        </w:rPr>
        <w:t>tele/birourile/serviciile/direcț</w:t>
      </w:r>
      <w:r w:rsidRPr="00F71D24">
        <w:rPr>
          <w:sz w:val="24"/>
          <w:szCs w:val="24"/>
        </w:rPr>
        <w:t>iile de specialitate din cadrul  aparatului de special</w:t>
      </w:r>
      <w:r>
        <w:rPr>
          <w:sz w:val="24"/>
          <w:szCs w:val="24"/>
        </w:rPr>
        <w:t>itate al primarului, apreciem că</w:t>
      </w:r>
      <w:r w:rsidRPr="00F71D24">
        <w:rPr>
          <w:sz w:val="24"/>
          <w:szCs w:val="24"/>
        </w:rPr>
        <w:t xml:space="preserve">  prezentul proiect de hotărâre</w:t>
      </w:r>
      <w:r w:rsidRPr="00F71D24">
        <w:rPr>
          <w:i/>
          <w:sz w:val="24"/>
          <w:szCs w:val="24"/>
        </w:rPr>
        <w:t xml:space="preserve">  ,</w:t>
      </w:r>
      <w:r w:rsidRPr="00F71D24">
        <w:rPr>
          <w:b/>
          <w:sz w:val="24"/>
          <w:szCs w:val="24"/>
        </w:rPr>
        <w:t xml:space="preserve"> </w:t>
      </w:r>
      <w:proofErr w:type="spellStart"/>
      <w:r>
        <w:rPr>
          <w:bCs/>
          <w:color w:val="000000"/>
          <w:sz w:val="24"/>
          <w:szCs w:val="24"/>
          <w:lang w:val="fr-FR"/>
        </w:rPr>
        <w:t>îndepline</w:t>
      </w:r>
      <w:proofErr w:type="spellEnd"/>
      <w:r>
        <w:rPr>
          <w:bCs/>
          <w:color w:val="000000"/>
          <w:sz w:val="24"/>
          <w:szCs w:val="24"/>
          <w:lang w:val="fr-FR"/>
        </w:rPr>
        <w:t>ș</w:t>
      </w:r>
      <w:r w:rsidRPr="00F71D24">
        <w:rPr>
          <w:bCs/>
          <w:color w:val="000000"/>
          <w:sz w:val="24"/>
          <w:szCs w:val="24"/>
          <w:lang w:val="fr-FR"/>
        </w:rPr>
        <w:t xml:space="preserve">te </w:t>
      </w:r>
      <w:proofErr w:type="spellStart"/>
      <w:r w:rsidRPr="00F71D24">
        <w:rPr>
          <w:bCs/>
          <w:color w:val="000000"/>
          <w:sz w:val="24"/>
          <w:szCs w:val="24"/>
          <w:lang w:val="fr-FR"/>
        </w:rPr>
        <w:t>con</w:t>
      </w:r>
      <w:r>
        <w:rPr>
          <w:bCs/>
          <w:color w:val="000000"/>
          <w:sz w:val="24"/>
          <w:szCs w:val="24"/>
          <w:lang w:val="fr-FR"/>
        </w:rPr>
        <w:t>di</w:t>
      </w:r>
      <w:proofErr w:type="spellEnd"/>
      <w:r>
        <w:rPr>
          <w:bCs/>
          <w:color w:val="000000"/>
          <w:sz w:val="24"/>
          <w:szCs w:val="24"/>
          <w:lang w:val="fr-FR"/>
        </w:rPr>
        <w:t>ț</w:t>
      </w:r>
      <w:proofErr w:type="spellStart"/>
      <w:r w:rsidRPr="00F71D24">
        <w:rPr>
          <w:bCs/>
          <w:color w:val="000000"/>
          <w:sz w:val="24"/>
          <w:szCs w:val="24"/>
          <w:lang w:val="fr-FR"/>
        </w:rPr>
        <w:t>iile</w:t>
      </w:r>
      <w:proofErr w:type="spellEnd"/>
      <w:r w:rsidRPr="00F71D24">
        <w:rPr>
          <w:bCs/>
          <w:color w:val="000000"/>
          <w:sz w:val="24"/>
          <w:szCs w:val="24"/>
          <w:lang w:val="fr-FR"/>
        </w:rPr>
        <w:t xml:space="preserve"> </w:t>
      </w:r>
      <w:proofErr w:type="spellStart"/>
      <w:r w:rsidRPr="00F71D24">
        <w:rPr>
          <w:bCs/>
          <w:color w:val="000000"/>
          <w:sz w:val="24"/>
          <w:szCs w:val="24"/>
          <w:lang w:val="fr-FR"/>
        </w:rPr>
        <w:t>pe</w:t>
      </w:r>
      <w:r>
        <w:rPr>
          <w:bCs/>
          <w:color w:val="000000"/>
          <w:sz w:val="24"/>
          <w:szCs w:val="24"/>
          <w:lang w:val="fr-FR"/>
        </w:rPr>
        <w:t>ntru</w:t>
      </w:r>
      <w:proofErr w:type="spellEnd"/>
      <w:r>
        <w:rPr>
          <w:bCs/>
          <w:color w:val="000000"/>
          <w:sz w:val="24"/>
          <w:szCs w:val="24"/>
          <w:lang w:val="fr-FR"/>
        </w:rPr>
        <w:t xml:space="preserve"> a fi </w:t>
      </w:r>
      <w:proofErr w:type="spellStart"/>
      <w:r>
        <w:rPr>
          <w:bCs/>
          <w:color w:val="000000"/>
          <w:sz w:val="24"/>
          <w:szCs w:val="24"/>
          <w:lang w:val="fr-FR"/>
        </w:rPr>
        <w:t>supus</w:t>
      </w:r>
      <w:proofErr w:type="spellEnd"/>
      <w:r>
        <w:rPr>
          <w:bCs/>
          <w:color w:val="000000"/>
          <w:sz w:val="24"/>
          <w:szCs w:val="24"/>
          <w:lang w:val="fr-FR"/>
        </w:rPr>
        <w:t xml:space="preserve"> </w:t>
      </w:r>
      <w:proofErr w:type="spellStart"/>
      <w:r>
        <w:rPr>
          <w:bCs/>
          <w:color w:val="000000"/>
          <w:sz w:val="24"/>
          <w:szCs w:val="24"/>
          <w:lang w:val="fr-FR"/>
        </w:rPr>
        <w:t>spre</w:t>
      </w:r>
      <w:proofErr w:type="spellEnd"/>
      <w:r>
        <w:rPr>
          <w:bCs/>
          <w:color w:val="000000"/>
          <w:sz w:val="24"/>
          <w:szCs w:val="24"/>
          <w:lang w:val="fr-FR"/>
        </w:rPr>
        <w:t xml:space="preserve"> </w:t>
      </w:r>
      <w:proofErr w:type="spellStart"/>
      <w:r>
        <w:rPr>
          <w:bCs/>
          <w:color w:val="000000"/>
          <w:sz w:val="24"/>
          <w:szCs w:val="24"/>
          <w:lang w:val="fr-FR"/>
        </w:rPr>
        <w:t>dezbatere</w:t>
      </w:r>
      <w:proofErr w:type="spellEnd"/>
      <w:r>
        <w:rPr>
          <w:bCs/>
          <w:color w:val="000000"/>
          <w:sz w:val="24"/>
          <w:szCs w:val="24"/>
          <w:lang w:val="fr-FR"/>
        </w:rPr>
        <w:t xml:space="preserve"> ș</w:t>
      </w:r>
      <w:r w:rsidRPr="00F71D24">
        <w:rPr>
          <w:bCs/>
          <w:color w:val="000000"/>
          <w:sz w:val="24"/>
          <w:szCs w:val="24"/>
          <w:lang w:val="fr-FR"/>
        </w:rPr>
        <w:t xml:space="preserve">i </w:t>
      </w:r>
      <w:proofErr w:type="spellStart"/>
      <w:r w:rsidRPr="00F71D24">
        <w:rPr>
          <w:bCs/>
          <w:color w:val="000000"/>
          <w:sz w:val="24"/>
          <w:szCs w:val="24"/>
          <w:lang w:val="fr-FR"/>
        </w:rPr>
        <w:t>aprobare</w:t>
      </w:r>
      <w:proofErr w:type="spellEnd"/>
      <w:r w:rsidRPr="00F71D24">
        <w:rPr>
          <w:bCs/>
          <w:color w:val="000000"/>
          <w:sz w:val="24"/>
          <w:szCs w:val="24"/>
          <w:lang w:val="fr-FR"/>
        </w:rPr>
        <w:t xml:space="preserve"> </w:t>
      </w:r>
      <w:r w:rsidRPr="00F71D24">
        <w:rPr>
          <w:sz w:val="24"/>
          <w:szCs w:val="24"/>
        </w:rPr>
        <w:t>în plenul  Consiliului Local al Municipiului Timişoara.</w:t>
      </w:r>
    </w:p>
    <w:p w:rsidR="00BB2808" w:rsidRDefault="00BB2808" w:rsidP="00BB2808">
      <w:pPr>
        <w:pStyle w:val="NoSpacing"/>
        <w:jc w:val="both"/>
        <w:rPr>
          <w:rFonts w:ascii="Times New Roman" w:hAnsi="Times New Roman" w:cs="Times New Roman"/>
          <w:sz w:val="24"/>
          <w:szCs w:val="24"/>
        </w:rPr>
      </w:pPr>
      <w:r w:rsidRPr="00F71D24">
        <w:rPr>
          <w:rFonts w:ascii="Times New Roman" w:hAnsi="Times New Roman" w:cs="Times New Roman"/>
          <w:sz w:val="24"/>
          <w:szCs w:val="24"/>
        </w:rPr>
        <w:tab/>
      </w:r>
    </w:p>
    <w:p w:rsidR="00BB2808" w:rsidRDefault="00BB2808" w:rsidP="00BB2808">
      <w:pPr>
        <w:pStyle w:val="NoSpacing"/>
        <w:jc w:val="both"/>
        <w:rPr>
          <w:rFonts w:ascii="Times New Roman" w:hAnsi="Times New Roman" w:cs="Times New Roman"/>
          <w:sz w:val="24"/>
          <w:szCs w:val="24"/>
        </w:rPr>
      </w:pPr>
    </w:p>
    <w:p w:rsidR="00BB2808" w:rsidRDefault="00BB2808" w:rsidP="00BB2808">
      <w:pPr>
        <w:pStyle w:val="NoSpacing"/>
        <w:jc w:val="both"/>
        <w:rPr>
          <w:rFonts w:ascii="Times New Roman" w:hAnsi="Times New Roman" w:cs="Times New Roman"/>
          <w:sz w:val="24"/>
          <w:szCs w:val="24"/>
        </w:rPr>
      </w:pPr>
    </w:p>
    <w:p w:rsidR="00BB2808" w:rsidRPr="00992646" w:rsidRDefault="00BB2808" w:rsidP="00BB2808">
      <w:pPr>
        <w:pStyle w:val="NoSpacing"/>
        <w:jc w:val="both"/>
        <w:rPr>
          <w:rFonts w:ascii="Times New Roman" w:hAnsi="Times New Roman" w:cs="Times New Roman"/>
          <w:b/>
          <w:sz w:val="24"/>
          <w:szCs w:val="24"/>
        </w:rPr>
      </w:pPr>
      <w:r w:rsidRPr="00F71D24">
        <w:rPr>
          <w:rFonts w:ascii="Times New Roman" w:hAnsi="Times New Roman" w:cs="Times New Roman"/>
          <w:sz w:val="24"/>
          <w:szCs w:val="24"/>
        </w:rPr>
        <w:tab/>
        <w:t xml:space="preserve">  </w:t>
      </w:r>
      <w:r w:rsidRPr="00992646">
        <w:rPr>
          <w:rFonts w:ascii="Times New Roman" w:hAnsi="Times New Roman" w:cs="Times New Roman"/>
          <w:b/>
          <w:sz w:val="24"/>
          <w:szCs w:val="24"/>
        </w:rPr>
        <w:t>DIRECTOR ECONOMIC,</w:t>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t>SEF BIROU,</w:t>
      </w:r>
      <w:r w:rsidRPr="00992646">
        <w:rPr>
          <w:rFonts w:ascii="Times New Roman" w:hAnsi="Times New Roman" w:cs="Times New Roman"/>
          <w:b/>
          <w:sz w:val="24"/>
          <w:szCs w:val="24"/>
        </w:rPr>
        <w:tab/>
      </w:r>
      <w:r w:rsidRPr="00992646">
        <w:rPr>
          <w:rFonts w:ascii="Times New Roman" w:hAnsi="Times New Roman" w:cs="Times New Roman"/>
          <w:b/>
          <w:sz w:val="24"/>
          <w:szCs w:val="24"/>
        </w:rPr>
        <w:tab/>
      </w:r>
    </w:p>
    <w:p w:rsidR="00BB2808" w:rsidRPr="00992646" w:rsidRDefault="00BB2808" w:rsidP="00BB2808">
      <w:pPr>
        <w:pStyle w:val="NoSpacing"/>
        <w:jc w:val="both"/>
        <w:rPr>
          <w:rFonts w:ascii="Times New Roman" w:hAnsi="Times New Roman" w:cs="Times New Roman"/>
          <w:b/>
          <w:sz w:val="24"/>
          <w:szCs w:val="24"/>
        </w:rPr>
      </w:pPr>
      <w:r w:rsidRPr="00992646">
        <w:rPr>
          <w:rFonts w:ascii="Times New Roman" w:hAnsi="Times New Roman" w:cs="Times New Roman"/>
          <w:b/>
          <w:sz w:val="24"/>
          <w:szCs w:val="24"/>
        </w:rPr>
        <w:tab/>
        <w:t xml:space="preserve">  STELIANA STANCIU</w:t>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Pr>
          <w:rFonts w:ascii="Times New Roman" w:hAnsi="Times New Roman" w:cs="Times New Roman"/>
          <w:b/>
          <w:sz w:val="24"/>
          <w:szCs w:val="24"/>
        </w:rPr>
        <w:tab/>
      </w:r>
      <w:r w:rsidRPr="00992646">
        <w:rPr>
          <w:rFonts w:ascii="Times New Roman" w:hAnsi="Times New Roman" w:cs="Times New Roman"/>
          <w:b/>
          <w:sz w:val="24"/>
          <w:szCs w:val="24"/>
        </w:rPr>
        <w:t>SLAVIȚ</w:t>
      </w:r>
      <w:proofErr w:type="gramStart"/>
      <w:r w:rsidRPr="00992646">
        <w:rPr>
          <w:rFonts w:ascii="Times New Roman" w:hAnsi="Times New Roman" w:cs="Times New Roman"/>
          <w:b/>
          <w:sz w:val="24"/>
          <w:szCs w:val="24"/>
        </w:rPr>
        <w:t>A  DUBLE</w:t>
      </w:r>
      <w:proofErr w:type="gramEnd"/>
      <w:r w:rsidRPr="00992646">
        <w:rPr>
          <w:rFonts w:ascii="Times New Roman" w:hAnsi="Times New Roman" w:cs="Times New Roman"/>
          <w:b/>
          <w:sz w:val="24"/>
          <w:szCs w:val="24"/>
        </w:rPr>
        <w:t>Ș</w:t>
      </w:r>
    </w:p>
    <w:p w:rsidR="00BB2808" w:rsidRPr="00992646" w:rsidRDefault="00BB2808" w:rsidP="00BB2808">
      <w:pPr>
        <w:pStyle w:val="NoSpacing"/>
        <w:jc w:val="both"/>
        <w:rPr>
          <w:rFonts w:ascii="Times New Roman" w:hAnsi="Times New Roman" w:cs="Times New Roman"/>
          <w:b/>
          <w:sz w:val="24"/>
          <w:szCs w:val="24"/>
        </w:rPr>
      </w:pPr>
    </w:p>
    <w:p w:rsidR="00BB2808" w:rsidRPr="00992646" w:rsidRDefault="00BB2808" w:rsidP="00BB2808">
      <w:pPr>
        <w:pStyle w:val="NoSpacing"/>
        <w:jc w:val="both"/>
        <w:rPr>
          <w:rFonts w:ascii="Times New Roman" w:hAnsi="Times New Roman" w:cs="Times New Roman"/>
          <w:b/>
          <w:sz w:val="24"/>
          <w:szCs w:val="24"/>
        </w:rPr>
      </w:pPr>
    </w:p>
    <w:p w:rsidR="00BB2808" w:rsidRPr="00992646" w:rsidRDefault="00BB2808" w:rsidP="00BB2808">
      <w:pPr>
        <w:pStyle w:val="NoSpacing"/>
        <w:jc w:val="both"/>
        <w:rPr>
          <w:rFonts w:ascii="Times New Roman" w:hAnsi="Times New Roman" w:cs="Times New Roman"/>
          <w:b/>
          <w:sz w:val="24"/>
          <w:szCs w:val="24"/>
        </w:rPr>
      </w:pPr>
    </w:p>
    <w:p w:rsidR="00BB2808" w:rsidRPr="00992646" w:rsidRDefault="00BB2808" w:rsidP="00BB2808">
      <w:pPr>
        <w:pStyle w:val="NoSpacing"/>
        <w:jc w:val="both"/>
        <w:rPr>
          <w:rFonts w:ascii="Times New Roman" w:hAnsi="Times New Roman" w:cs="Times New Roman"/>
          <w:b/>
          <w:sz w:val="24"/>
          <w:szCs w:val="24"/>
        </w:rPr>
      </w:pP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t>CONSILIER,</w:t>
      </w:r>
    </w:p>
    <w:p w:rsidR="00BB2808" w:rsidRPr="00992646" w:rsidRDefault="00BB2808" w:rsidP="00BB2808">
      <w:pPr>
        <w:pStyle w:val="NoSpacing"/>
        <w:jc w:val="both"/>
        <w:rPr>
          <w:rFonts w:ascii="Times New Roman" w:hAnsi="Times New Roman" w:cs="Times New Roman"/>
          <w:b/>
          <w:sz w:val="24"/>
          <w:szCs w:val="24"/>
        </w:rPr>
      </w:pP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r>
      <w:r w:rsidRPr="00992646">
        <w:rPr>
          <w:rFonts w:ascii="Times New Roman" w:hAnsi="Times New Roman" w:cs="Times New Roman"/>
          <w:b/>
          <w:sz w:val="24"/>
          <w:szCs w:val="24"/>
        </w:rPr>
        <w:tab/>
        <w:t>LUMINIȚA MIRICĂ</w:t>
      </w:r>
    </w:p>
    <w:p w:rsidR="00BB2808" w:rsidRPr="00992646" w:rsidRDefault="00BB2808" w:rsidP="00BB2808">
      <w:pPr>
        <w:pStyle w:val="NoSpacing"/>
        <w:jc w:val="both"/>
        <w:rPr>
          <w:rFonts w:ascii="Times New Roman" w:hAnsi="Times New Roman" w:cs="Times New Roman"/>
          <w:b/>
          <w:sz w:val="24"/>
          <w:szCs w:val="24"/>
        </w:rPr>
      </w:pPr>
    </w:p>
    <w:p w:rsidR="00BB2808" w:rsidRDefault="00BB2808" w:rsidP="00BB2808">
      <w:pPr>
        <w:pStyle w:val="NoSpacing"/>
        <w:jc w:val="both"/>
        <w:rPr>
          <w:rFonts w:ascii="Times New Roman" w:hAnsi="Times New Roman" w:cs="Times New Roman"/>
          <w:b/>
          <w:sz w:val="24"/>
          <w:szCs w:val="24"/>
        </w:rPr>
      </w:pPr>
    </w:p>
    <w:p w:rsidR="00FE4F8F" w:rsidRDefault="00BB2808" w:rsidP="00BB2808">
      <w:r>
        <w:rPr>
          <w:b/>
          <w:sz w:val="16"/>
          <w:szCs w:val="16"/>
        </w:rPr>
        <w:t>Cod FO53- 01,Ver.2</w:t>
      </w:r>
      <w:r w:rsidRPr="00F71D24">
        <w:rPr>
          <w:b/>
          <w:sz w:val="24"/>
          <w:szCs w:val="24"/>
        </w:rPr>
        <w:t xml:space="preserve">                                                                                 </w:t>
      </w:r>
      <w:r w:rsidRPr="00F71D24">
        <w:rPr>
          <w:b/>
          <w:sz w:val="24"/>
          <w:szCs w:val="24"/>
        </w:rPr>
        <w:tab/>
      </w:r>
      <w:r>
        <w:rPr>
          <w:b/>
          <w:sz w:val="24"/>
          <w:szCs w:val="24"/>
        </w:rPr>
        <w:tab/>
      </w:r>
      <w:r w:rsidRPr="00F71D24">
        <w:rPr>
          <w:b/>
          <w:sz w:val="24"/>
          <w:szCs w:val="24"/>
        </w:rPr>
        <w:tab/>
      </w:r>
      <w:r>
        <w:rPr>
          <w:b/>
          <w:sz w:val="24"/>
          <w:szCs w:val="24"/>
        </w:rPr>
        <w:tab/>
      </w:r>
      <w:r w:rsidRPr="00F71D24">
        <w:rPr>
          <w:b/>
          <w:sz w:val="24"/>
          <w:szCs w:val="24"/>
        </w:rPr>
        <w:tab/>
      </w:r>
      <w:r>
        <w:rPr>
          <w:b/>
          <w:sz w:val="24"/>
          <w:szCs w:val="24"/>
        </w:rPr>
        <w:tab/>
      </w:r>
      <w:r>
        <w:rPr>
          <w:b/>
          <w:sz w:val="24"/>
          <w:szCs w:val="24"/>
        </w:rPr>
        <w:tab/>
      </w:r>
      <w:r w:rsidRPr="00F71D24">
        <w:rPr>
          <w:b/>
          <w:sz w:val="24"/>
          <w:szCs w:val="24"/>
        </w:rPr>
        <w:tab/>
      </w:r>
      <w:r>
        <w:rPr>
          <w:b/>
          <w:sz w:val="24"/>
          <w:szCs w:val="24"/>
        </w:rPr>
        <w:tab/>
      </w:r>
      <w:r>
        <w:rPr>
          <w:b/>
          <w:sz w:val="24"/>
          <w:szCs w:val="24"/>
        </w:rPr>
        <w:tab/>
      </w:r>
      <w:r>
        <w:rPr>
          <w:b/>
          <w:sz w:val="24"/>
          <w:szCs w:val="24"/>
        </w:rPr>
        <w:tab/>
      </w:r>
      <w:r>
        <w:rPr>
          <w:b/>
          <w:sz w:val="24"/>
          <w:szCs w:val="24"/>
        </w:rPr>
        <w:tab/>
      </w:r>
    </w:p>
    <w:sectPr w:rsidR="00FE4F8F" w:rsidSect="00FE4F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B2808"/>
    <w:rsid w:val="00BB2808"/>
    <w:rsid w:val="00FE4F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808"/>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2808"/>
    <w:pPr>
      <w:spacing w:after="0" w:line="240" w:lineRule="auto"/>
    </w:pPr>
  </w:style>
  <w:style w:type="paragraph" w:styleId="ListParagraph">
    <w:name w:val="List Paragraph"/>
    <w:basedOn w:val="Normal"/>
    <w:uiPriority w:val="34"/>
    <w:qFormat/>
    <w:rsid w:val="00BB280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1238</Words>
  <Characters>7060</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2021-01-29T11:03:00Z</dcterms:created>
  <dcterms:modified xsi:type="dcterms:W3CDTF">2021-01-29T11:03:00Z</dcterms:modified>
</cp:coreProperties>
</file>