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9E" w:rsidRPr="00E76EAF" w:rsidRDefault="00DE1A9E" w:rsidP="00DE1A9E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>JUDEȚUL TIMIȘ</w:t>
      </w:r>
    </w:p>
    <w:p w:rsidR="00DE1A9E" w:rsidRPr="00E76EAF" w:rsidRDefault="00DE1A9E" w:rsidP="00DE1A9E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MUNICIPIUL TIMIŞOARA </w:t>
      </w:r>
      <w:r w:rsidRPr="00E76EAF">
        <w:rPr>
          <w:sz w:val="26"/>
          <w:szCs w:val="26"/>
          <w:lang w:val="fr-FR"/>
        </w:rPr>
        <w:t xml:space="preserve"> </w:t>
      </w:r>
    </w:p>
    <w:p w:rsidR="00DE1A9E" w:rsidRPr="00E76EAF" w:rsidRDefault="00DE1A9E" w:rsidP="00DE1A9E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EC4783" w:rsidRDefault="00DE1A9E" w:rsidP="00DE1A9E">
      <w:pPr>
        <w:rPr>
          <w:sz w:val="26"/>
          <w:szCs w:val="26"/>
          <w:lang w:val="fr-FR"/>
        </w:rPr>
      </w:pPr>
      <w:proofErr w:type="spellStart"/>
      <w:r w:rsidRPr="00E76EAF">
        <w:rPr>
          <w:b/>
          <w:sz w:val="26"/>
          <w:szCs w:val="26"/>
          <w:lang w:val="fr-FR"/>
        </w:rPr>
        <w:t>Nr.</w:t>
      </w:r>
      <w:r w:rsidRPr="00E76EAF">
        <w:rPr>
          <w:sz w:val="26"/>
          <w:szCs w:val="26"/>
          <w:lang w:val="fr-FR"/>
        </w:rPr>
        <w:t>SC2021</w:t>
      </w:r>
      <w:proofErr w:type="spellEnd"/>
      <w:r w:rsidRPr="00E76EAF">
        <w:rPr>
          <w:sz w:val="26"/>
          <w:szCs w:val="26"/>
          <w:lang w:val="fr-FR"/>
        </w:rPr>
        <w:t>-</w:t>
      </w:r>
      <w:r w:rsidR="00F01D0D">
        <w:rPr>
          <w:sz w:val="26"/>
          <w:szCs w:val="26"/>
          <w:lang w:val="fr-FR"/>
        </w:rPr>
        <w:t xml:space="preserve">24065 </w:t>
      </w:r>
      <w:proofErr w:type="spellStart"/>
      <w:r w:rsidR="00F01D0D">
        <w:rPr>
          <w:sz w:val="26"/>
          <w:szCs w:val="26"/>
          <w:lang w:val="fr-FR"/>
        </w:rPr>
        <w:t>din</w:t>
      </w:r>
      <w:proofErr w:type="spellEnd"/>
      <w:r w:rsidR="00F01D0D">
        <w:rPr>
          <w:sz w:val="26"/>
          <w:szCs w:val="26"/>
          <w:lang w:val="fr-FR"/>
        </w:rPr>
        <w:t xml:space="preserve"> 27.08.2021</w:t>
      </w:r>
    </w:p>
    <w:p w:rsidR="00F01D0D" w:rsidRDefault="00F01D0D" w:rsidP="00DE1A9E">
      <w:pPr>
        <w:rPr>
          <w:sz w:val="26"/>
          <w:szCs w:val="26"/>
          <w:lang w:val="fr-FR"/>
        </w:rPr>
      </w:pPr>
    </w:p>
    <w:p w:rsidR="00F01D0D" w:rsidRDefault="00F01D0D" w:rsidP="00DE1A9E">
      <w:pPr>
        <w:rPr>
          <w:sz w:val="26"/>
          <w:szCs w:val="26"/>
          <w:lang w:val="fr-FR"/>
        </w:rPr>
      </w:pPr>
    </w:p>
    <w:p w:rsidR="00F01D0D" w:rsidRDefault="00F01D0D" w:rsidP="00DE1A9E">
      <w:pPr>
        <w:rPr>
          <w:lang w:val="fr-FR"/>
        </w:rPr>
      </w:pPr>
    </w:p>
    <w:p w:rsidR="00EC4783" w:rsidRDefault="00EC4783" w:rsidP="00DE1A9E">
      <w:pPr>
        <w:rPr>
          <w:lang w:val="fr-FR"/>
        </w:rPr>
      </w:pPr>
    </w:p>
    <w:p w:rsidR="00DE1A9E" w:rsidRDefault="00DE1A9E" w:rsidP="00DE1A9E">
      <w:pPr>
        <w:rPr>
          <w:lang w:val="fr-FR"/>
        </w:rPr>
      </w:pPr>
    </w:p>
    <w:p w:rsidR="00DE1A9E" w:rsidRDefault="00DE1A9E" w:rsidP="00DE1A9E">
      <w:pPr>
        <w:rPr>
          <w:lang w:val="fr-FR"/>
        </w:rPr>
      </w:pPr>
      <w:r w:rsidRPr="00AD5B2E">
        <w:rPr>
          <w:lang w:val="fr-FR"/>
        </w:rPr>
        <w:t xml:space="preserve">  </w:t>
      </w:r>
    </w:p>
    <w:p w:rsidR="00DE1A9E" w:rsidRPr="00DE1A9E" w:rsidRDefault="00DE1A9E" w:rsidP="00DE1A9E">
      <w:pPr>
        <w:jc w:val="center"/>
        <w:rPr>
          <w:b/>
          <w:sz w:val="26"/>
          <w:szCs w:val="26"/>
          <w:lang w:val="fr-FR"/>
        </w:rPr>
      </w:pPr>
      <w:r w:rsidRPr="00E47C7E">
        <w:rPr>
          <w:b/>
          <w:sz w:val="26"/>
          <w:szCs w:val="26"/>
        </w:rPr>
        <w:t xml:space="preserve">  </w:t>
      </w:r>
      <w:r w:rsidR="008F4401">
        <w:rPr>
          <w:b/>
          <w:sz w:val="26"/>
          <w:szCs w:val="26"/>
        </w:rPr>
        <w:t xml:space="preserve">   </w:t>
      </w:r>
      <w:r w:rsidRPr="00DE1A9E">
        <w:rPr>
          <w:b/>
          <w:sz w:val="26"/>
          <w:szCs w:val="26"/>
        </w:rPr>
        <w:t>REFERAT DE APROBARE A PROIECTULUI DE HOTĂRÂRE</w:t>
      </w:r>
      <w:r w:rsidRPr="00DE1A9E">
        <w:rPr>
          <w:sz w:val="26"/>
          <w:szCs w:val="26"/>
          <w:lang w:val="fr-FR"/>
        </w:rPr>
        <w:t xml:space="preserve"> </w:t>
      </w:r>
    </w:p>
    <w:p w:rsidR="00DE1A9E" w:rsidRPr="00DE1A9E" w:rsidRDefault="006E460D" w:rsidP="002F4CDF">
      <w:pPr>
        <w:ind w:right="245" w:hanging="283"/>
        <w:jc w:val="both"/>
        <w:rPr>
          <w:b/>
          <w:lang w:val="fr-FR"/>
        </w:rPr>
      </w:pPr>
      <w:r>
        <w:rPr>
          <w:b/>
          <w:lang w:val="fr-FR"/>
        </w:rPr>
        <w:t xml:space="preserve">         </w:t>
      </w:r>
      <w:r w:rsidR="005E609E">
        <w:rPr>
          <w:b/>
          <w:lang w:val="fr-FR"/>
        </w:rPr>
        <w:t xml:space="preserve">      </w:t>
      </w:r>
      <w:proofErr w:type="spellStart"/>
      <w:proofErr w:type="gramStart"/>
      <w:r w:rsidR="00DE1A9E" w:rsidRPr="00DE1A9E">
        <w:rPr>
          <w:b/>
          <w:lang w:val="fr-FR"/>
        </w:rPr>
        <w:t>privind</w:t>
      </w:r>
      <w:proofErr w:type="spellEnd"/>
      <w:proofErr w:type="gram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concesionarea</w:t>
      </w:r>
      <w:proofErr w:type="spellEnd"/>
      <w:r w:rsidR="0043086B">
        <w:rPr>
          <w:b/>
          <w:lang w:val="fr-FR"/>
        </w:rPr>
        <w:t xml:space="preserve"> </w:t>
      </w:r>
      <w:proofErr w:type="spellStart"/>
      <w:r w:rsidR="0043086B">
        <w:rPr>
          <w:b/>
          <w:lang w:val="fr-FR"/>
        </w:rPr>
        <w:t>directă</w:t>
      </w:r>
      <w:proofErr w:type="spellEnd"/>
      <w:r w:rsidR="0043086B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către</w:t>
      </w:r>
      <w:proofErr w:type="spellEnd"/>
      <w:r w:rsidR="00DE1A9E" w:rsidRPr="00DE1A9E">
        <w:rPr>
          <w:b/>
          <w:lang w:val="fr-FR"/>
        </w:rPr>
        <w:t xml:space="preserve"> AQUATIM S.A. a </w:t>
      </w:r>
      <w:proofErr w:type="spellStart"/>
      <w:r w:rsidR="00DE1A9E" w:rsidRPr="00DE1A9E">
        <w:rPr>
          <w:b/>
          <w:lang w:val="fr-FR"/>
        </w:rPr>
        <w:t>unei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suprafe</w:t>
      </w:r>
      <w:proofErr w:type="spellEnd"/>
      <w:r w:rsidR="00DE1A9E" w:rsidRPr="00DE1A9E">
        <w:rPr>
          <w:b/>
          <w:lang w:val="fr-FR"/>
        </w:rPr>
        <w:t>țe de 25 ha</w:t>
      </w:r>
      <w:r w:rsidR="002F4CDF">
        <w:rPr>
          <w:b/>
          <w:lang w:val="fr-FR"/>
        </w:rPr>
        <w:t xml:space="preserve">     </w:t>
      </w:r>
      <w:proofErr w:type="spellStart"/>
      <w:r w:rsidR="002F4CDF">
        <w:rPr>
          <w:b/>
          <w:lang w:val="fr-FR"/>
        </w:rPr>
        <w:t>identificat</w:t>
      </w:r>
      <w:proofErr w:type="spellEnd"/>
      <w:r w:rsidR="002F4CDF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prin</w:t>
      </w:r>
      <w:proofErr w:type="spellEnd"/>
      <w:r w:rsidR="005E609E">
        <w:rPr>
          <w:b/>
          <w:lang w:val="fr-FR"/>
        </w:rPr>
        <w:t xml:space="preserve"> </w:t>
      </w:r>
      <w:r>
        <w:rPr>
          <w:b/>
          <w:lang w:val="fr-FR"/>
        </w:rPr>
        <w:t xml:space="preserve">nr. </w:t>
      </w:r>
      <w:proofErr w:type="gramStart"/>
      <w:r>
        <w:rPr>
          <w:b/>
          <w:lang w:val="fr-FR"/>
        </w:rPr>
        <w:t>cadastral</w:t>
      </w:r>
      <w:proofErr w:type="gramEnd"/>
      <w:r>
        <w:rPr>
          <w:b/>
          <w:lang w:val="fr-FR"/>
        </w:rPr>
        <w:t xml:space="preserve"> A1046,</w:t>
      </w:r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în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vederea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stocării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temporare</w:t>
      </w:r>
      <w:proofErr w:type="spellEnd"/>
      <w:r w:rsidR="00DE1A9E" w:rsidRPr="00DE1A9E">
        <w:rPr>
          <w:b/>
          <w:lang w:val="fr-FR"/>
        </w:rPr>
        <w:t xml:space="preserve"> a </w:t>
      </w:r>
      <w:proofErr w:type="spellStart"/>
      <w:r w:rsidR="00DE1A9E" w:rsidRPr="00DE1A9E">
        <w:rPr>
          <w:b/>
          <w:lang w:val="fr-FR"/>
        </w:rPr>
        <w:t>mămolului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rez</w:t>
      </w:r>
      <w:r w:rsidR="002F4CDF">
        <w:rPr>
          <w:b/>
          <w:lang w:val="fr-FR"/>
        </w:rPr>
        <w:t>ultat</w:t>
      </w:r>
      <w:proofErr w:type="spellEnd"/>
      <w:r w:rsidR="002F4CDF">
        <w:rPr>
          <w:b/>
          <w:lang w:val="fr-FR"/>
        </w:rPr>
        <w:t xml:space="preserve"> </w:t>
      </w:r>
      <w:proofErr w:type="spellStart"/>
      <w:r w:rsidR="002F4CDF">
        <w:rPr>
          <w:b/>
          <w:lang w:val="fr-FR"/>
        </w:rPr>
        <w:t>din</w:t>
      </w:r>
      <w:proofErr w:type="spellEnd"/>
      <w:r w:rsidR="002F4CDF">
        <w:rPr>
          <w:b/>
          <w:lang w:val="fr-FR"/>
        </w:rPr>
        <w:t xml:space="preserve"> </w:t>
      </w:r>
      <w:proofErr w:type="spellStart"/>
      <w:r w:rsidR="002F4CDF">
        <w:rPr>
          <w:b/>
          <w:lang w:val="fr-FR"/>
        </w:rPr>
        <w:t>colectare</w:t>
      </w:r>
      <w:r w:rsidR="007F3D34">
        <w:rPr>
          <w:b/>
          <w:lang w:val="fr-FR"/>
        </w:rPr>
        <w:t>a</w:t>
      </w:r>
      <w:proofErr w:type="spellEnd"/>
      <w:r w:rsidR="005E60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apelor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menajere</w:t>
      </w:r>
      <w:proofErr w:type="spellEnd"/>
      <w:r w:rsidR="00DE1A9E" w:rsidRPr="00DE1A9E">
        <w:rPr>
          <w:b/>
          <w:lang w:val="fr-FR"/>
        </w:rPr>
        <w:t xml:space="preserve"> și pluviale </w:t>
      </w:r>
      <w:proofErr w:type="spellStart"/>
      <w:r w:rsidR="00DE1A9E" w:rsidRPr="00DE1A9E">
        <w:rPr>
          <w:b/>
          <w:lang w:val="fr-FR"/>
        </w:rPr>
        <w:t>din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re</w:t>
      </w:r>
      <w:proofErr w:type="spellEnd"/>
      <w:r w:rsidR="00DE1A9E" w:rsidRPr="00DE1A9E">
        <w:rPr>
          <w:b/>
          <w:lang w:val="fr-FR"/>
        </w:rPr>
        <w:t>ț</w:t>
      </w:r>
      <w:proofErr w:type="spellStart"/>
      <w:r w:rsidR="00DE1A9E" w:rsidRPr="00DE1A9E">
        <w:rPr>
          <w:b/>
          <w:lang w:val="fr-FR"/>
        </w:rPr>
        <w:t>eaua</w:t>
      </w:r>
      <w:proofErr w:type="spellEnd"/>
      <w:r w:rsidR="00DE1A9E" w:rsidRPr="00DE1A9E">
        <w:rPr>
          <w:b/>
          <w:lang w:val="fr-FR"/>
        </w:rPr>
        <w:t xml:space="preserve"> de </w:t>
      </w:r>
      <w:proofErr w:type="spellStart"/>
      <w:r w:rsidR="00DE1A9E" w:rsidRPr="00DE1A9E">
        <w:rPr>
          <w:b/>
          <w:lang w:val="fr-FR"/>
        </w:rPr>
        <w:t>canalizare</w:t>
      </w:r>
      <w:proofErr w:type="spellEnd"/>
      <w:r w:rsidR="00DE1A9E" w:rsidRPr="00DE1A9E">
        <w:rPr>
          <w:b/>
          <w:lang w:val="fr-FR"/>
        </w:rPr>
        <w:t xml:space="preserve"> a </w:t>
      </w:r>
      <w:proofErr w:type="spellStart"/>
      <w:r w:rsidR="00DE1A9E" w:rsidRPr="00DE1A9E">
        <w:rPr>
          <w:b/>
          <w:lang w:val="fr-FR"/>
        </w:rPr>
        <w:t>municipului</w:t>
      </w:r>
      <w:proofErr w:type="spellEnd"/>
      <w:r w:rsidR="00DE1A9E" w:rsidRPr="00DE1A9E">
        <w:rPr>
          <w:b/>
          <w:lang w:val="fr-FR"/>
        </w:rPr>
        <w:t xml:space="preserve"> </w:t>
      </w:r>
      <w:proofErr w:type="spellStart"/>
      <w:r w:rsidR="00DE1A9E" w:rsidRPr="00DE1A9E">
        <w:rPr>
          <w:b/>
          <w:lang w:val="fr-FR"/>
        </w:rPr>
        <w:t>Timi</w:t>
      </w:r>
      <w:proofErr w:type="spellEnd"/>
      <w:r w:rsidR="00DE1A9E" w:rsidRPr="00DE1A9E">
        <w:rPr>
          <w:b/>
          <w:lang w:val="fr-FR"/>
        </w:rPr>
        <w:t>ș</w:t>
      </w:r>
      <w:proofErr w:type="spellStart"/>
      <w:r w:rsidR="00DE1A9E" w:rsidRPr="00DE1A9E">
        <w:rPr>
          <w:b/>
          <w:lang w:val="fr-FR"/>
        </w:rPr>
        <w:t>oara</w:t>
      </w:r>
      <w:proofErr w:type="spellEnd"/>
    </w:p>
    <w:p w:rsidR="00DE1A9E" w:rsidRPr="00DE1A9E" w:rsidRDefault="00DE1A9E" w:rsidP="00DE1A9E">
      <w:pPr>
        <w:ind w:right="245" w:hanging="283"/>
        <w:jc w:val="center"/>
        <w:rPr>
          <w:lang w:val="fr-FR"/>
        </w:rPr>
      </w:pPr>
    </w:p>
    <w:p w:rsidR="006E460D" w:rsidRDefault="00DE1A9E" w:rsidP="00DE1A9E">
      <w:pPr>
        <w:ind w:left="90" w:right="18"/>
        <w:jc w:val="both"/>
        <w:rPr>
          <w:lang w:val="fr-FR"/>
        </w:rPr>
      </w:pPr>
      <w:r w:rsidRPr="002333BC">
        <w:rPr>
          <w:lang w:val="fr-FR"/>
        </w:rPr>
        <w:tab/>
      </w:r>
      <w:proofErr w:type="spellStart"/>
      <w:r w:rsidRPr="002333BC">
        <w:rPr>
          <w:lang w:val="fr-FR"/>
        </w:rPr>
        <w:t>Având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în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vedere</w:t>
      </w:r>
      <w:proofErr w:type="spellEnd"/>
      <w:r w:rsidRPr="002333BC">
        <w:rPr>
          <w:lang w:val="fr-FR"/>
        </w:rPr>
        <w:t xml:space="preserve"> </w:t>
      </w:r>
      <w:proofErr w:type="spellStart"/>
      <w:r w:rsidRPr="002333BC">
        <w:rPr>
          <w:lang w:val="fr-FR"/>
        </w:rPr>
        <w:t>adresa</w:t>
      </w:r>
      <w:proofErr w:type="spellEnd"/>
      <w:r w:rsidR="006E460D">
        <w:rPr>
          <w:lang w:val="fr-FR"/>
        </w:rPr>
        <w:t xml:space="preserve"> nr.9991 </w:t>
      </w:r>
      <w:proofErr w:type="spellStart"/>
      <w:r w:rsidR="006E460D">
        <w:rPr>
          <w:lang w:val="fr-FR"/>
        </w:rPr>
        <w:t>din</w:t>
      </w:r>
      <w:proofErr w:type="spellEnd"/>
      <w:r w:rsidR="006E460D">
        <w:rPr>
          <w:lang w:val="fr-FR"/>
        </w:rPr>
        <w:t xml:space="preserve"> 30.05.2021, </w:t>
      </w:r>
      <w:proofErr w:type="spellStart"/>
      <w:r w:rsidR="006E460D">
        <w:rPr>
          <w:lang w:val="fr-FR"/>
        </w:rPr>
        <w:t>primită</w:t>
      </w:r>
      <w:proofErr w:type="spellEnd"/>
      <w:r w:rsidR="006E460D">
        <w:rPr>
          <w:lang w:val="fr-FR"/>
        </w:rPr>
        <w:t xml:space="preserve"> de la </w:t>
      </w:r>
      <w:proofErr w:type="spellStart"/>
      <w:r w:rsidR="006E460D">
        <w:rPr>
          <w:lang w:val="fr-FR"/>
        </w:rPr>
        <w:t>Aquatim</w:t>
      </w:r>
      <w:proofErr w:type="spellEnd"/>
      <w:r w:rsidR="006E460D">
        <w:rPr>
          <w:lang w:val="fr-FR"/>
        </w:rPr>
        <w:t xml:space="preserve"> S.A. și </w:t>
      </w:r>
      <w:r w:rsidRPr="002333BC">
        <w:rPr>
          <w:lang w:val="fr-FR"/>
        </w:rPr>
        <w:t xml:space="preserve"> </w:t>
      </w:r>
      <w:proofErr w:type="spellStart"/>
      <w:r w:rsidR="006E460D" w:rsidRPr="002333BC">
        <w:rPr>
          <w:lang w:val="fr-FR"/>
        </w:rPr>
        <w:t>înregistrată</w:t>
      </w:r>
      <w:proofErr w:type="spellEnd"/>
      <w:r w:rsidR="006E460D" w:rsidRPr="002333BC">
        <w:rPr>
          <w:lang w:val="fr-FR"/>
        </w:rPr>
        <w:t xml:space="preserve"> la </w:t>
      </w:r>
      <w:proofErr w:type="spellStart"/>
      <w:r w:rsidR="006E460D" w:rsidRPr="002333BC">
        <w:rPr>
          <w:lang w:val="fr-FR"/>
        </w:rPr>
        <w:t>Primăria</w:t>
      </w:r>
      <w:proofErr w:type="spellEnd"/>
      <w:r w:rsidR="006E460D" w:rsidRPr="002333BC">
        <w:rPr>
          <w:lang w:val="fr-FR"/>
        </w:rPr>
        <w:t xml:space="preserve"> </w:t>
      </w:r>
      <w:proofErr w:type="spellStart"/>
      <w:r w:rsidR="006E460D" w:rsidRPr="002333BC">
        <w:rPr>
          <w:lang w:val="fr-FR"/>
        </w:rPr>
        <w:t>Municipiului</w:t>
      </w:r>
      <w:proofErr w:type="spellEnd"/>
      <w:r w:rsidR="006E460D" w:rsidRPr="002333BC">
        <w:rPr>
          <w:lang w:val="fr-FR"/>
        </w:rPr>
        <w:t xml:space="preserve"> Timişoara</w:t>
      </w:r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sub</w:t>
      </w:r>
      <w:proofErr w:type="spellEnd"/>
      <w:r w:rsidR="006E460D">
        <w:rPr>
          <w:lang w:val="fr-FR"/>
        </w:rPr>
        <w:t xml:space="preserve"> </w:t>
      </w:r>
      <w:proofErr w:type="spellStart"/>
      <w:r>
        <w:rPr>
          <w:lang w:val="fr-FR"/>
        </w:rPr>
        <w:t>nr.CT2021</w:t>
      </w:r>
      <w:proofErr w:type="spellEnd"/>
      <w:r w:rsidRPr="002333BC">
        <w:rPr>
          <w:lang w:val="fr-FR"/>
        </w:rPr>
        <w:t>-</w:t>
      </w:r>
      <w:r w:rsidR="006E460D">
        <w:rPr>
          <w:lang w:val="fr-FR"/>
        </w:rPr>
        <w:t>2135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r w:rsidR="006E460D">
        <w:rPr>
          <w:lang w:val="fr-FR"/>
        </w:rPr>
        <w:t>02.06.2021</w:t>
      </w:r>
      <w:r w:rsidRPr="002333BC">
        <w:rPr>
          <w:lang w:val="fr-FR"/>
        </w:rPr>
        <w:t>,</w:t>
      </w:r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prin</w:t>
      </w:r>
      <w:proofErr w:type="spellEnd"/>
      <w:r w:rsidR="006E460D">
        <w:rPr>
          <w:lang w:val="fr-FR"/>
        </w:rPr>
        <w:t xml:space="preserve"> care ne </w:t>
      </w:r>
      <w:proofErr w:type="spellStart"/>
      <w:r w:rsidR="006E460D">
        <w:rPr>
          <w:lang w:val="fr-FR"/>
        </w:rPr>
        <w:t>solicită</w:t>
      </w:r>
      <w:proofErr w:type="spellEnd"/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atribuirea</w:t>
      </w:r>
      <w:proofErr w:type="spellEnd"/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în</w:t>
      </w:r>
      <w:proofErr w:type="spellEnd"/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concesiune</w:t>
      </w:r>
      <w:proofErr w:type="spellEnd"/>
      <w:r w:rsidR="006E460D">
        <w:rPr>
          <w:lang w:val="fr-FR"/>
        </w:rPr>
        <w:t xml:space="preserve">, </w:t>
      </w:r>
      <w:proofErr w:type="spellStart"/>
      <w:r w:rsidR="006E460D">
        <w:rPr>
          <w:lang w:val="fr-FR"/>
        </w:rPr>
        <w:t>pe</w:t>
      </w:r>
      <w:proofErr w:type="spellEnd"/>
      <w:r w:rsidR="006E460D">
        <w:rPr>
          <w:lang w:val="fr-FR"/>
        </w:rPr>
        <w:t xml:space="preserve"> o </w:t>
      </w:r>
      <w:proofErr w:type="spellStart"/>
      <w:r w:rsidR="006E460D">
        <w:rPr>
          <w:lang w:val="fr-FR"/>
        </w:rPr>
        <w:t>perioadă</w:t>
      </w:r>
      <w:proofErr w:type="spellEnd"/>
      <w:r w:rsidR="006E460D">
        <w:rPr>
          <w:lang w:val="fr-FR"/>
        </w:rPr>
        <w:t xml:space="preserve"> de 5 </w:t>
      </w:r>
      <w:proofErr w:type="spellStart"/>
      <w:r w:rsidR="006E460D">
        <w:rPr>
          <w:lang w:val="fr-FR"/>
        </w:rPr>
        <w:t>ani</w:t>
      </w:r>
      <w:proofErr w:type="spellEnd"/>
      <w:r w:rsidR="006E460D">
        <w:rPr>
          <w:lang w:val="fr-FR"/>
        </w:rPr>
        <w:t xml:space="preserve">, a </w:t>
      </w:r>
      <w:proofErr w:type="spellStart"/>
      <w:r w:rsidR="006E460D">
        <w:rPr>
          <w:lang w:val="fr-FR"/>
        </w:rPr>
        <w:t>terenului</w:t>
      </w:r>
      <w:proofErr w:type="spellEnd"/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în</w:t>
      </w:r>
      <w:proofErr w:type="spellEnd"/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suprafa</w:t>
      </w:r>
      <w:proofErr w:type="spellEnd"/>
      <w:r w:rsidR="006E460D">
        <w:rPr>
          <w:lang w:val="fr-FR"/>
        </w:rPr>
        <w:t xml:space="preserve">ță de 252 ha, </w:t>
      </w:r>
      <w:proofErr w:type="spellStart"/>
      <w:r w:rsidR="006E460D">
        <w:rPr>
          <w:lang w:val="fr-FR"/>
        </w:rPr>
        <w:t>identificat</w:t>
      </w:r>
      <w:proofErr w:type="spellEnd"/>
      <w:r w:rsidR="006E460D">
        <w:rPr>
          <w:lang w:val="fr-FR"/>
        </w:rPr>
        <w:t xml:space="preserve"> </w:t>
      </w:r>
      <w:proofErr w:type="spellStart"/>
      <w:r w:rsidR="006E460D">
        <w:rPr>
          <w:lang w:val="fr-FR"/>
        </w:rPr>
        <w:t>prin</w:t>
      </w:r>
      <w:proofErr w:type="spellEnd"/>
      <w:r w:rsidR="006E460D">
        <w:rPr>
          <w:lang w:val="fr-FR"/>
        </w:rPr>
        <w:t xml:space="preserve"> nr. cadastral A1046 ;</w:t>
      </w:r>
    </w:p>
    <w:p w:rsidR="006E460D" w:rsidRDefault="006E460D" w:rsidP="00DE1A9E">
      <w:pPr>
        <w:ind w:left="90" w:right="18"/>
        <w:jc w:val="both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 w:rsidR="005E609E">
        <w:rPr>
          <w:lang w:val="fr-FR"/>
        </w:rPr>
        <w:t>în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vedere</w:t>
      </w:r>
      <w:proofErr w:type="spellEnd"/>
      <w:r w:rsidR="005E609E">
        <w:rPr>
          <w:lang w:val="fr-FR"/>
        </w:rPr>
        <w:t xml:space="preserve"> H.C</w:t>
      </w:r>
      <w:r>
        <w:rPr>
          <w:lang w:val="fr-FR"/>
        </w:rPr>
        <w:t xml:space="preserve">.L. nr.423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03.10.2008,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r w:rsidR="005E609E">
        <w:rPr>
          <w:lang w:val="fr-FR"/>
        </w:rPr>
        <w:t xml:space="preserve">care s-a </w:t>
      </w:r>
      <w:proofErr w:type="spellStart"/>
      <w:r w:rsidR="005E609E">
        <w:rPr>
          <w:lang w:val="fr-FR"/>
        </w:rPr>
        <w:t>aprobat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trecerea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terenului</w:t>
      </w:r>
      <w:proofErr w:type="spellEnd"/>
      <w:r w:rsidR="005E609E">
        <w:rPr>
          <w:lang w:val="fr-FR"/>
        </w:rPr>
        <w:t xml:space="preserve">, </w:t>
      </w:r>
      <w:proofErr w:type="spellStart"/>
      <w:r w:rsidR="005E609E">
        <w:rPr>
          <w:lang w:val="fr-FR"/>
        </w:rPr>
        <w:t>din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circuitul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agricol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în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domeniul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privat</w:t>
      </w:r>
      <w:proofErr w:type="spellEnd"/>
      <w:r w:rsidR="005E609E">
        <w:rPr>
          <w:lang w:val="fr-FR"/>
        </w:rPr>
        <w:t xml:space="preserve"> al </w:t>
      </w:r>
      <w:proofErr w:type="spellStart"/>
      <w:r w:rsidR="005E609E">
        <w:rPr>
          <w:lang w:val="fr-FR"/>
        </w:rPr>
        <w:t>municipiului</w:t>
      </w:r>
      <w:proofErr w:type="spellEnd"/>
      <w:r w:rsidR="005E609E">
        <w:rPr>
          <w:lang w:val="fr-FR"/>
        </w:rPr>
        <w:t xml:space="preserve"> </w:t>
      </w:r>
      <w:proofErr w:type="spellStart"/>
      <w:r w:rsidR="005E609E">
        <w:rPr>
          <w:lang w:val="fr-FR"/>
        </w:rPr>
        <w:t>Timi</w:t>
      </w:r>
      <w:proofErr w:type="spellEnd"/>
      <w:r w:rsidR="005E609E">
        <w:rPr>
          <w:lang w:val="fr-FR"/>
        </w:rPr>
        <w:t>ș</w:t>
      </w:r>
      <w:proofErr w:type="spellStart"/>
      <w:r w:rsidR="005E609E">
        <w:rPr>
          <w:lang w:val="fr-FR"/>
        </w:rPr>
        <w:t>oara</w:t>
      </w:r>
      <w:proofErr w:type="spellEnd"/>
      <w:r w:rsidR="005E609E">
        <w:rPr>
          <w:lang w:val="fr-FR"/>
        </w:rPr>
        <w:t> ;</w:t>
      </w:r>
    </w:p>
    <w:p w:rsidR="005E609E" w:rsidRDefault="005E609E" w:rsidP="005E609E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H.C.L. nr.424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03.10.2008,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s-a </w:t>
      </w:r>
      <w:proofErr w:type="spellStart"/>
      <w:r>
        <w:rPr>
          <w:lang w:val="fr-FR"/>
        </w:rPr>
        <w:t>aprobat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concesionarea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de 25 ha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identificat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nr. cadastral A1046,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Direc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Apelor</w:t>
      </w:r>
      <w:proofErr w:type="spellEnd"/>
      <w:r>
        <w:rPr>
          <w:lang w:val="fr-FR"/>
        </w:rPr>
        <w:t xml:space="preserve"> </w:t>
      </w:r>
      <w:r w:rsidR="00070D79">
        <w:rPr>
          <w:lang w:val="fr-FR"/>
        </w:rPr>
        <w:t>Banat</w:t>
      </w:r>
      <w:r w:rsidR="002F4CDF">
        <w:rPr>
          <w:lang w:val="fr-FR"/>
        </w:rPr>
        <w:t xml:space="preserve">, </w:t>
      </w:r>
      <w:proofErr w:type="spellStart"/>
      <w:r w:rsidR="002F4CDF">
        <w:rPr>
          <w:lang w:val="fr-FR"/>
        </w:rPr>
        <w:t>pe</w:t>
      </w:r>
      <w:proofErr w:type="spellEnd"/>
      <w:r w:rsidR="002F4CDF">
        <w:rPr>
          <w:lang w:val="fr-FR"/>
        </w:rPr>
        <w:t xml:space="preserve"> o </w:t>
      </w:r>
      <w:proofErr w:type="spellStart"/>
      <w:r w:rsidR="002F4CDF">
        <w:rPr>
          <w:lang w:val="fr-FR"/>
        </w:rPr>
        <w:t>perioadă</w:t>
      </w:r>
      <w:proofErr w:type="spellEnd"/>
      <w:r w:rsidR="002F4CDF">
        <w:rPr>
          <w:lang w:val="fr-FR"/>
        </w:rPr>
        <w:t xml:space="preserve"> de 10 </w:t>
      </w:r>
      <w:proofErr w:type="spellStart"/>
      <w:r w:rsidR="002F4CDF">
        <w:rPr>
          <w:lang w:val="fr-FR"/>
        </w:rPr>
        <w:t>ani</w:t>
      </w:r>
      <w:proofErr w:type="spellEnd"/>
      <w:r>
        <w:rPr>
          <w:lang w:val="fr-FR"/>
        </w:rPr>
        <w:t> ;</w:t>
      </w:r>
    </w:p>
    <w:p w:rsidR="002F4CDF" w:rsidRDefault="002F4CDF" w:rsidP="005E609E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faptul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la data de 02.10.2018, a </w:t>
      </w:r>
      <w:proofErr w:type="spellStart"/>
      <w:r>
        <w:rPr>
          <w:lang w:val="fr-FR"/>
        </w:rPr>
        <w:t>expirat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concesionare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iar</w:t>
      </w:r>
      <w:proofErr w:type="spellEnd"/>
      <w:r w:rsidR="00E15A54">
        <w:rPr>
          <w:lang w:val="fr-FR"/>
        </w:rPr>
        <w:t xml:space="preserve"> Administraț</w:t>
      </w:r>
      <w:proofErr w:type="spellStart"/>
      <w:r w:rsidR="00E15A54">
        <w:rPr>
          <w:lang w:val="fr-FR"/>
        </w:rPr>
        <w:t>ia</w:t>
      </w:r>
      <w:proofErr w:type="spellEnd"/>
      <w:r w:rsidR="00E15A54">
        <w:rPr>
          <w:lang w:val="fr-FR"/>
        </w:rPr>
        <w:t xml:space="preserve"> </w:t>
      </w:r>
      <w:proofErr w:type="spellStart"/>
      <w:r w:rsidR="00E15A54">
        <w:rPr>
          <w:lang w:val="fr-FR"/>
        </w:rPr>
        <w:t>Bazinală</w:t>
      </w:r>
      <w:proofErr w:type="spellEnd"/>
      <w:r w:rsidR="00E15A54">
        <w:rPr>
          <w:lang w:val="fr-FR"/>
        </w:rPr>
        <w:t xml:space="preserve"> de </w:t>
      </w:r>
      <w:proofErr w:type="spellStart"/>
      <w:r w:rsidR="00E15A54">
        <w:rPr>
          <w:lang w:val="fr-FR"/>
        </w:rPr>
        <w:t>Apă</w:t>
      </w:r>
      <w:proofErr w:type="spellEnd"/>
      <w:r w:rsidR="00E15A54">
        <w:rPr>
          <w:lang w:val="fr-FR"/>
        </w:rPr>
        <w:t xml:space="preserve"> B</w:t>
      </w:r>
      <w:r>
        <w:rPr>
          <w:lang w:val="fr-FR"/>
        </w:rPr>
        <w:t xml:space="preserve">anat, nu a </w:t>
      </w:r>
      <w:proofErr w:type="spellStart"/>
      <w:r>
        <w:rPr>
          <w:lang w:val="fr-FR"/>
        </w:rPr>
        <w:t>solicitat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prelungirea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încheierea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</w:t>
      </w:r>
      <w:proofErr w:type="spellEnd"/>
      <w:r>
        <w:rPr>
          <w:lang w:val="fr-FR"/>
        </w:rPr>
        <w:t> ;</w:t>
      </w:r>
    </w:p>
    <w:p w:rsidR="002F4CDF" w:rsidRDefault="0033485A" w:rsidP="005E609E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faptul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Aquatim</w:t>
      </w:r>
      <w:proofErr w:type="spellEnd"/>
      <w:r>
        <w:rPr>
          <w:lang w:val="fr-FR"/>
        </w:rPr>
        <w:t xml:space="preserve"> S.A. </w:t>
      </w:r>
      <w:proofErr w:type="spellStart"/>
      <w:r>
        <w:rPr>
          <w:lang w:val="fr-FR"/>
        </w:rPr>
        <w:t>solicită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concesionarea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menț</w:t>
      </w:r>
      <w:proofErr w:type="spellStart"/>
      <w:r>
        <w:rPr>
          <w:lang w:val="fr-FR"/>
        </w:rPr>
        <w:t>ionat</w:t>
      </w:r>
      <w:proofErr w:type="spellEnd"/>
      <w:r>
        <w:rPr>
          <w:lang w:val="fr-FR"/>
        </w:rPr>
        <w:t xml:space="preserve"> mai sus,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o </w:t>
      </w:r>
      <w:proofErr w:type="spellStart"/>
      <w:r>
        <w:rPr>
          <w:lang w:val="fr-FR"/>
        </w:rPr>
        <w:t>perioadă</w:t>
      </w:r>
      <w:proofErr w:type="spellEnd"/>
      <w:r>
        <w:rPr>
          <w:lang w:val="fr-FR"/>
        </w:rPr>
        <w:t xml:space="preserve"> de 5 </w:t>
      </w:r>
      <w:proofErr w:type="spellStart"/>
      <w:r>
        <w:rPr>
          <w:lang w:val="fr-FR"/>
        </w:rPr>
        <w:t>ani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deoarece</w:t>
      </w:r>
      <w:proofErr w:type="spellEnd"/>
      <w:r>
        <w:rPr>
          <w:lang w:val="fr-FR"/>
        </w:rPr>
        <w:t xml:space="preserve"> spaț</w:t>
      </w:r>
      <w:proofErr w:type="spellStart"/>
      <w:r>
        <w:rPr>
          <w:lang w:val="fr-FR"/>
        </w:rPr>
        <w:t>iile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stocare</w:t>
      </w:r>
      <w:proofErr w:type="spellEnd"/>
      <w:r>
        <w:rPr>
          <w:lang w:val="fr-FR"/>
        </w:rPr>
        <w:t xml:space="preserve"> ale </w:t>
      </w:r>
      <w:proofErr w:type="spellStart"/>
      <w:r>
        <w:rPr>
          <w:lang w:val="fr-FR"/>
        </w:rPr>
        <w:t>Sta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Epurare</w:t>
      </w:r>
      <w:proofErr w:type="spellEnd"/>
      <w:r>
        <w:rPr>
          <w:lang w:val="fr-FR"/>
        </w:rPr>
        <w:t xml:space="preserve"> ”Stan </w:t>
      </w:r>
      <w:proofErr w:type="spellStart"/>
      <w:r>
        <w:rPr>
          <w:lang w:val="fr-FR"/>
        </w:rPr>
        <w:t>Vidrighin</w:t>
      </w:r>
      <w:proofErr w:type="spellEnd"/>
      <w:r>
        <w:rPr>
          <w:lang w:val="fr-FR"/>
        </w:rPr>
        <w:t xml:space="preserve">”,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capacitate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fapt</w:t>
      </w:r>
      <w:proofErr w:type="spellEnd"/>
      <w:r>
        <w:rPr>
          <w:lang w:val="fr-FR"/>
        </w:rPr>
        <w:t xml:space="preserve"> ce </w:t>
      </w:r>
      <w:proofErr w:type="spellStart"/>
      <w:r>
        <w:rPr>
          <w:lang w:val="fr-FR"/>
        </w:rPr>
        <w:t>necesită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găsirea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unor</w:t>
      </w:r>
      <w:proofErr w:type="spellEnd"/>
      <w:r>
        <w:rPr>
          <w:lang w:val="fr-FR"/>
        </w:rPr>
        <w:t xml:space="preserve"> spații de </w:t>
      </w:r>
      <w:proofErr w:type="spellStart"/>
      <w:r>
        <w:rPr>
          <w:lang w:val="fr-FR"/>
        </w:rPr>
        <w:t>stocare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temporare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până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realizarea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instala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nouă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incinerator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valorificare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un bilanț </w:t>
      </w:r>
      <w:proofErr w:type="spellStart"/>
      <w:r>
        <w:rPr>
          <w:lang w:val="fr-FR"/>
        </w:rPr>
        <w:t>energetic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pozitiv</w:t>
      </w:r>
      <w:proofErr w:type="spellEnd"/>
      <w:r>
        <w:rPr>
          <w:lang w:val="fr-FR"/>
        </w:rPr>
        <w:t xml:space="preserve">, care va </w:t>
      </w:r>
      <w:proofErr w:type="spellStart"/>
      <w:r>
        <w:rPr>
          <w:lang w:val="fr-FR"/>
        </w:rPr>
        <w:t>avea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</w:t>
      </w:r>
      <w:proofErr w:type="spellEnd"/>
      <w:r>
        <w:rPr>
          <w:lang w:val="fr-FR"/>
        </w:rPr>
        <w:t xml:space="preserve">țare </w:t>
      </w:r>
      <w:proofErr w:type="spellStart"/>
      <w:r>
        <w:rPr>
          <w:lang w:val="fr-FR"/>
        </w:rPr>
        <w:t>europeană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POIM – </w:t>
      </w:r>
      <w:proofErr w:type="spellStart"/>
      <w:r>
        <w:rPr>
          <w:lang w:val="fr-FR"/>
        </w:rPr>
        <w:t>Proiectul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Regional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Dezvoltare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Infrastructurii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Apă</w:t>
      </w:r>
      <w:proofErr w:type="spellEnd"/>
      <w:r>
        <w:rPr>
          <w:lang w:val="fr-FR"/>
        </w:rPr>
        <w:t xml:space="preserve"> și </w:t>
      </w:r>
      <w:proofErr w:type="spellStart"/>
      <w:r>
        <w:rPr>
          <w:lang w:val="fr-FR"/>
        </w:rPr>
        <w:t>Apă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Uzată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jude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 xml:space="preserve">ș ;  </w:t>
      </w:r>
    </w:p>
    <w:p w:rsidR="00B57A3C" w:rsidRDefault="00B57A3C" w:rsidP="005E609E">
      <w:pPr>
        <w:ind w:left="90" w:right="18" w:firstLine="618"/>
        <w:jc w:val="both"/>
        <w:rPr>
          <w:lang w:val="fr-FR"/>
        </w:rPr>
      </w:pPr>
      <w:r>
        <w:t>Având în vedere faptul că, Aquatim S.A. a fost înfiinţată, ca regie autonomă, la 1 martie 1991, preluând responsabilităţile structurilor administrative locale care gestionau serviciile de apă şi de canalizare în municipiul Timișoara. Din punct de vedere juridic, Aquatim S.A., este o societate pe acţiuni în conformitate cu legislația română aplicabilă, ai cărei acţionari sunt exclusiv unităţi administrativ teritoriale, în speță, Municipiul Timişoara, motiv pentru care, concesiunea se face prin atribuire directă;</w:t>
      </w:r>
    </w:p>
    <w:p w:rsidR="00DE1A9E" w:rsidRPr="0085107A" w:rsidRDefault="0033485A" w:rsidP="00B57A3C">
      <w:pPr>
        <w:ind w:right="245" w:firstLine="708"/>
        <w:jc w:val="both"/>
      </w:pPr>
      <w:proofErr w:type="spellStart"/>
      <w:r w:rsidRPr="00887CB5">
        <w:rPr>
          <w:lang w:val="fr-FR"/>
        </w:rPr>
        <w:t>Având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în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vedere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cele</w:t>
      </w:r>
      <w:proofErr w:type="spellEnd"/>
      <w:r w:rsidRPr="00887CB5">
        <w:rPr>
          <w:lang w:val="fr-FR"/>
        </w:rPr>
        <w:t xml:space="preserve"> menț</w:t>
      </w:r>
      <w:proofErr w:type="spellStart"/>
      <w:r w:rsidRPr="00887CB5">
        <w:rPr>
          <w:lang w:val="fr-FR"/>
        </w:rPr>
        <w:t>ionate</w:t>
      </w:r>
      <w:proofErr w:type="spellEnd"/>
      <w:r w:rsidRPr="00887CB5">
        <w:rPr>
          <w:lang w:val="fr-FR"/>
        </w:rPr>
        <w:t xml:space="preserve"> mai sus, </w:t>
      </w:r>
      <w:r w:rsidRPr="00887CB5">
        <w:t>înaintăm</w:t>
      </w:r>
      <w:r>
        <w:rPr>
          <w:i/>
        </w:rPr>
        <w:t xml:space="preserve"> </w:t>
      </w:r>
      <w:r>
        <w:t xml:space="preserve">spre </w:t>
      </w:r>
      <w:r w:rsidRPr="00887CB5">
        <w:t xml:space="preserve">dezbaterea și aprobarea Consiliului Local al Municipiului Timişoara, proiectul de hotărâre, </w:t>
      </w:r>
      <w:r w:rsidRPr="00887CB5">
        <w:rPr>
          <w:bCs/>
          <w:color w:val="000000"/>
        </w:rPr>
        <w:t xml:space="preserve">privind </w:t>
      </w:r>
      <w:proofErr w:type="spellStart"/>
      <w:r w:rsidRPr="00887CB5">
        <w:rPr>
          <w:lang w:val="fr-FR"/>
        </w:rPr>
        <w:t>concesionarea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directă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către</w:t>
      </w:r>
      <w:proofErr w:type="spellEnd"/>
      <w:r w:rsidRPr="00887CB5">
        <w:rPr>
          <w:lang w:val="fr-FR"/>
        </w:rPr>
        <w:t xml:space="preserve"> AQUATIM S.A. a </w:t>
      </w:r>
      <w:proofErr w:type="spellStart"/>
      <w:r w:rsidRPr="00887CB5">
        <w:rPr>
          <w:lang w:val="fr-FR"/>
        </w:rPr>
        <w:t>unei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suprafe</w:t>
      </w:r>
      <w:proofErr w:type="spellEnd"/>
      <w:r w:rsidRPr="00887CB5">
        <w:rPr>
          <w:lang w:val="fr-FR"/>
        </w:rPr>
        <w:t>țe de 25 ha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 w:rsidRPr="00887CB5">
        <w:rPr>
          <w:lang w:val="fr-FR"/>
        </w:rPr>
        <w:t>identificat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prin</w:t>
      </w:r>
      <w:proofErr w:type="spellEnd"/>
      <w:r w:rsidRPr="00887CB5">
        <w:rPr>
          <w:lang w:val="fr-FR"/>
        </w:rPr>
        <w:t xml:space="preserve"> nr. cadastral A1046,</w:t>
      </w:r>
      <w:r>
        <w:rPr>
          <w:lang w:val="fr-FR"/>
        </w:rPr>
        <w:t xml:space="preserve"> la </w:t>
      </w:r>
      <w:proofErr w:type="spellStart"/>
      <w:r>
        <w:rPr>
          <w:lang w:val="fr-FR"/>
        </w:rPr>
        <w:t>pre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 xml:space="preserve"> de 18.760 lei/an,</w:t>
      </w:r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în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vederea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stocării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temporare</w:t>
      </w:r>
      <w:proofErr w:type="spellEnd"/>
      <w:r w:rsidRPr="00887CB5">
        <w:rPr>
          <w:lang w:val="fr-FR"/>
        </w:rPr>
        <w:t xml:space="preserve"> a </w:t>
      </w:r>
      <w:proofErr w:type="spellStart"/>
      <w:r w:rsidRPr="00887CB5">
        <w:rPr>
          <w:lang w:val="fr-FR"/>
        </w:rPr>
        <w:t>mămolului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rezultat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din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colectare</w:t>
      </w:r>
      <w:r w:rsidR="00B57A3C">
        <w:rPr>
          <w:lang w:val="fr-FR"/>
        </w:rPr>
        <w:t>a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apelor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menajere</w:t>
      </w:r>
      <w:proofErr w:type="spellEnd"/>
      <w:r w:rsidRPr="00887CB5">
        <w:rPr>
          <w:lang w:val="fr-FR"/>
        </w:rPr>
        <w:t xml:space="preserve"> și pluviale </w:t>
      </w:r>
      <w:proofErr w:type="spellStart"/>
      <w:r w:rsidRPr="00887CB5">
        <w:rPr>
          <w:lang w:val="fr-FR"/>
        </w:rPr>
        <w:t>din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re</w:t>
      </w:r>
      <w:proofErr w:type="spellEnd"/>
      <w:r w:rsidRPr="00887CB5">
        <w:rPr>
          <w:lang w:val="fr-FR"/>
        </w:rPr>
        <w:t>ț</w:t>
      </w:r>
      <w:proofErr w:type="spellStart"/>
      <w:r w:rsidRPr="00887CB5">
        <w:rPr>
          <w:lang w:val="fr-FR"/>
        </w:rPr>
        <w:t>eaua</w:t>
      </w:r>
      <w:proofErr w:type="spellEnd"/>
      <w:r w:rsidRPr="00887CB5">
        <w:rPr>
          <w:lang w:val="fr-FR"/>
        </w:rPr>
        <w:t xml:space="preserve"> de </w:t>
      </w:r>
      <w:proofErr w:type="spellStart"/>
      <w:r w:rsidRPr="00887CB5">
        <w:rPr>
          <w:lang w:val="fr-FR"/>
        </w:rPr>
        <w:t>canalizare</w:t>
      </w:r>
      <w:proofErr w:type="spellEnd"/>
      <w:r w:rsidRPr="00887CB5">
        <w:rPr>
          <w:lang w:val="fr-FR"/>
        </w:rPr>
        <w:t xml:space="preserve"> a </w:t>
      </w:r>
      <w:proofErr w:type="spellStart"/>
      <w:r w:rsidRPr="00887CB5">
        <w:rPr>
          <w:lang w:val="fr-FR"/>
        </w:rPr>
        <w:t>municipului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Timi</w:t>
      </w:r>
      <w:proofErr w:type="spellEnd"/>
      <w:r w:rsidRPr="00887CB5">
        <w:rPr>
          <w:lang w:val="fr-FR"/>
        </w:rPr>
        <w:t>ș</w:t>
      </w:r>
      <w:proofErr w:type="spellStart"/>
      <w:r w:rsidRPr="00887CB5">
        <w:rPr>
          <w:lang w:val="fr-FR"/>
        </w:rPr>
        <w:t>oara</w:t>
      </w:r>
      <w:proofErr w:type="spellEnd"/>
      <w:r w:rsidR="00B57A3C">
        <w:rPr>
          <w:lang w:val="fr-FR"/>
        </w:rPr>
        <w:t>.</w:t>
      </w:r>
    </w:p>
    <w:p w:rsidR="00DE1A9E" w:rsidRPr="0085107A" w:rsidRDefault="00DE1A9E" w:rsidP="00DE1A9E">
      <w:pPr>
        <w:ind w:firstLine="708"/>
        <w:jc w:val="both"/>
      </w:pPr>
    </w:p>
    <w:p w:rsidR="00DE1A9E" w:rsidRPr="0085107A" w:rsidRDefault="00DE1A9E" w:rsidP="00DE1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</w:pPr>
      <w:r w:rsidRPr="0085107A">
        <w:t xml:space="preserve"> </w:t>
      </w:r>
      <w:r w:rsidRPr="0085107A">
        <w:rPr>
          <w:b/>
        </w:rPr>
        <w:t xml:space="preserve">              PRIMAR,</w:t>
      </w:r>
      <w:r w:rsidRPr="0085107A">
        <w:rPr>
          <w:b/>
        </w:rPr>
        <w:tab/>
      </w:r>
      <w:r w:rsidRPr="0085107A">
        <w:rPr>
          <w:b/>
        </w:rPr>
        <w:tab/>
      </w:r>
      <w:r w:rsidRPr="0085107A">
        <w:rPr>
          <w:b/>
        </w:rPr>
        <w:tab/>
      </w:r>
      <w:r w:rsidRPr="0085107A">
        <w:rPr>
          <w:b/>
        </w:rPr>
        <w:tab/>
        <w:t xml:space="preserve">                                                         VICEPRIMAR,</w:t>
      </w:r>
    </w:p>
    <w:p w:rsidR="00DE1A9E" w:rsidRPr="0085107A" w:rsidRDefault="00DE1A9E" w:rsidP="00DE1A9E">
      <w:pPr>
        <w:ind w:firstLine="708"/>
      </w:pPr>
      <w:r w:rsidRPr="0085107A">
        <w:t xml:space="preserve"> </w:t>
      </w:r>
      <w:r>
        <w:t>Dominic Fritz</w:t>
      </w:r>
      <w:r w:rsidRPr="0085107A">
        <w:tab/>
      </w:r>
      <w:r w:rsidRPr="0085107A">
        <w:tab/>
      </w:r>
      <w:r w:rsidRPr="0085107A">
        <w:tab/>
      </w:r>
      <w:r w:rsidRPr="0085107A">
        <w:tab/>
      </w:r>
      <w:r w:rsidRPr="0085107A">
        <w:tab/>
        <w:t xml:space="preserve">                               </w:t>
      </w:r>
      <w:r>
        <w:t xml:space="preserve">            </w:t>
      </w:r>
      <w:r w:rsidR="00B57A3C">
        <w:t xml:space="preserve"> </w:t>
      </w:r>
      <w:r>
        <w:t xml:space="preserve"> Cosmin A. Tabără</w:t>
      </w:r>
      <w:r w:rsidRPr="0085107A">
        <w:t xml:space="preserve"> </w:t>
      </w:r>
    </w:p>
    <w:p w:rsidR="00DE1A9E" w:rsidRDefault="00DE1A9E" w:rsidP="00DE1A9E">
      <w:pPr>
        <w:jc w:val="center"/>
      </w:pPr>
    </w:p>
    <w:p w:rsidR="00B57A3C" w:rsidRPr="0085107A" w:rsidRDefault="00B57A3C" w:rsidP="00DE1A9E">
      <w:pPr>
        <w:jc w:val="center"/>
      </w:pPr>
    </w:p>
    <w:p w:rsidR="00DE1A9E" w:rsidRDefault="00DE1A9E" w:rsidP="00DE1A9E">
      <w:pPr>
        <w:jc w:val="center"/>
      </w:pPr>
    </w:p>
    <w:p w:rsidR="00AB6775" w:rsidRPr="0085107A" w:rsidRDefault="00AB6775" w:rsidP="00DE1A9E">
      <w:pPr>
        <w:jc w:val="center"/>
      </w:pPr>
    </w:p>
    <w:p w:rsidR="00DE1A9E" w:rsidRPr="0085107A" w:rsidRDefault="00DE1A9E" w:rsidP="00DE1A9E">
      <w:pPr>
        <w:jc w:val="center"/>
      </w:pPr>
    </w:p>
    <w:p w:rsidR="00DE1A9E" w:rsidRDefault="00DE1A9E" w:rsidP="00DE1A9E">
      <w:pPr>
        <w:rPr>
          <w:b/>
        </w:rPr>
      </w:pPr>
      <w:r w:rsidRPr="0085107A">
        <w:rPr>
          <w:b/>
        </w:rPr>
        <w:t xml:space="preserve">                                            </w:t>
      </w:r>
      <w:r>
        <w:rPr>
          <w:b/>
        </w:rPr>
        <w:t xml:space="preserve">                            </w:t>
      </w:r>
      <w:r w:rsidRPr="0085107A">
        <w:rPr>
          <w:b/>
        </w:rPr>
        <w:t>DIRECTOR,</w:t>
      </w:r>
    </w:p>
    <w:p w:rsidR="00DE1A9E" w:rsidRDefault="00DE1A9E" w:rsidP="00B57A3C">
      <w:r>
        <w:rPr>
          <w:b/>
        </w:rPr>
        <w:t xml:space="preserve">                                                                        </w:t>
      </w:r>
      <w:r w:rsidRPr="0085107A">
        <w:t>Mihai Boncea</w:t>
      </w:r>
    </w:p>
    <w:p w:rsidR="00B57A3C" w:rsidRDefault="00B57A3C" w:rsidP="00B57A3C"/>
    <w:p w:rsidR="00DE1A9E" w:rsidRDefault="00DE1A9E" w:rsidP="00DE1A9E">
      <w:pPr>
        <w:jc w:val="center"/>
      </w:pPr>
    </w:p>
    <w:p w:rsidR="00DE1A9E" w:rsidRPr="00470FB1" w:rsidRDefault="00DE1A9E" w:rsidP="00DE1A9E">
      <w:pPr>
        <w:jc w:val="center"/>
      </w:pPr>
      <w:r>
        <w:t xml:space="preserve">                                                                                                                          </w:t>
      </w:r>
      <w:r w:rsidRPr="006758EA">
        <w:rPr>
          <w:b/>
          <w:sz w:val="18"/>
          <w:szCs w:val="18"/>
        </w:rPr>
        <w:t>Cod FO53-03,Ver.2</w:t>
      </w:r>
    </w:p>
    <w:p w:rsidR="00DE1A9E" w:rsidRPr="000121C5" w:rsidRDefault="00DE1A9E" w:rsidP="00DE1A9E">
      <w:pPr>
        <w:rPr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lastRenderedPageBreak/>
        <w:t xml:space="preserve">MUNICIPIUL TIMIŞOARA </w:t>
      </w:r>
      <w:r w:rsidRPr="000121C5">
        <w:rPr>
          <w:sz w:val="26"/>
          <w:szCs w:val="26"/>
          <w:lang w:val="fr-FR"/>
        </w:rPr>
        <w:t xml:space="preserve"> </w:t>
      </w:r>
    </w:p>
    <w:p w:rsidR="00DE1A9E" w:rsidRPr="000121C5" w:rsidRDefault="00DE1A9E" w:rsidP="00DE1A9E">
      <w:pPr>
        <w:rPr>
          <w:b/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t xml:space="preserve">DIRECŢIA </w:t>
      </w:r>
      <w:r w:rsidR="002F4CDF">
        <w:rPr>
          <w:b/>
          <w:sz w:val="26"/>
          <w:szCs w:val="26"/>
          <w:lang w:val="fr-FR"/>
        </w:rPr>
        <w:t>PATRIMONIU</w:t>
      </w:r>
    </w:p>
    <w:p w:rsidR="00DE1A9E" w:rsidRPr="000121C5" w:rsidRDefault="00DE1A9E" w:rsidP="00DE1A9E">
      <w:pPr>
        <w:rPr>
          <w:b/>
          <w:sz w:val="26"/>
          <w:szCs w:val="26"/>
          <w:lang w:val="fr-FR"/>
        </w:rPr>
      </w:pPr>
      <w:r w:rsidRPr="000121C5">
        <w:rPr>
          <w:b/>
          <w:sz w:val="26"/>
          <w:szCs w:val="26"/>
          <w:lang w:val="fr-FR"/>
        </w:rPr>
        <w:t xml:space="preserve">BIROUL CLĂDIRI-TERENURI                                                              </w:t>
      </w:r>
    </w:p>
    <w:p w:rsidR="001A286F" w:rsidRDefault="00DE1A9E" w:rsidP="00DE1A9E">
      <w:pPr>
        <w:rPr>
          <w:sz w:val="26"/>
          <w:szCs w:val="26"/>
          <w:lang w:val="fr-FR"/>
        </w:rPr>
      </w:pPr>
      <w:proofErr w:type="spellStart"/>
      <w:r w:rsidRPr="000121C5">
        <w:rPr>
          <w:b/>
          <w:sz w:val="26"/>
          <w:szCs w:val="26"/>
          <w:lang w:val="fr-FR"/>
        </w:rPr>
        <w:t>Nr.</w:t>
      </w:r>
      <w:r w:rsidRPr="000121C5">
        <w:rPr>
          <w:sz w:val="26"/>
          <w:szCs w:val="26"/>
          <w:lang w:val="fr-FR"/>
        </w:rPr>
        <w:t>SC2021</w:t>
      </w:r>
      <w:proofErr w:type="spellEnd"/>
      <w:r w:rsidRPr="000121C5">
        <w:rPr>
          <w:sz w:val="26"/>
          <w:szCs w:val="26"/>
          <w:lang w:val="fr-FR"/>
        </w:rPr>
        <w:t>-</w:t>
      </w:r>
      <w:r w:rsidR="001A286F">
        <w:rPr>
          <w:sz w:val="26"/>
          <w:szCs w:val="26"/>
          <w:lang w:val="fr-FR"/>
        </w:rPr>
        <w:t xml:space="preserve">24065 </w:t>
      </w:r>
      <w:proofErr w:type="spellStart"/>
      <w:r w:rsidR="001A286F">
        <w:rPr>
          <w:sz w:val="26"/>
          <w:szCs w:val="26"/>
          <w:lang w:val="fr-FR"/>
        </w:rPr>
        <w:t>din</w:t>
      </w:r>
      <w:proofErr w:type="spellEnd"/>
      <w:r w:rsidR="001A286F">
        <w:rPr>
          <w:sz w:val="26"/>
          <w:szCs w:val="26"/>
          <w:lang w:val="fr-FR"/>
        </w:rPr>
        <w:t xml:space="preserve"> 27.08.2021</w:t>
      </w:r>
    </w:p>
    <w:p w:rsidR="001A286F" w:rsidRDefault="001A286F" w:rsidP="00DE1A9E">
      <w:pPr>
        <w:rPr>
          <w:sz w:val="26"/>
          <w:szCs w:val="26"/>
          <w:lang w:val="fr-FR"/>
        </w:rPr>
      </w:pPr>
    </w:p>
    <w:p w:rsidR="00DE1A9E" w:rsidRDefault="00DE1A9E" w:rsidP="00DE1A9E">
      <w:pPr>
        <w:rPr>
          <w:lang w:val="fr-FR"/>
        </w:rPr>
      </w:pPr>
    </w:p>
    <w:p w:rsidR="00DE1A9E" w:rsidRDefault="00DE1A9E" w:rsidP="00DE1A9E">
      <w:pPr>
        <w:rPr>
          <w:lang w:val="fr-FR"/>
        </w:rPr>
      </w:pPr>
    </w:p>
    <w:p w:rsidR="00DE1A9E" w:rsidRDefault="00DE1A9E" w:rsidP="00DE1A9E">
      <w:pPr>
        <w:rPr>
          <w:lang w:val="fr-FR"/>
        </w:rPr>
      </w:pPr>
    </w:p>
    <w:p w:rsidR="00DE1A9E" w:rsidRPr="00263D82" w:rsidRDefault="00DE1A9E" w:rsidP="00DE1A9E">
      <w:pPr>
        <w:spacing w:line="276" w:lineRule="auto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</w:t>
      </w:r>
      <w:r w:rsidRPr="00DF6413">
        <w:rPr>
          <w:b/>
          <w:sz w:val="26"/>
          <w:szCs w:val="26"/>
          <w:lang w:val="fr-FR"/>
        </w:rPr>
        <w:t>RAPORT de SPECIALITATE,</w:t>
      </w:r>
      <w:r>
        <w:rPr>
          <w:b/>
          <w:lang w:val="fr-FR"/>
        </w:rPr>
        <w:t xml:space="preserve"> </w:t>
      </w:r>
    </w:p>
    <w:p w:rsidR="00DE1A9E" w:rsidRPr="00141378" w:rsidRDefault="00D96D10" w:rsidP="007F3D34">
      <w:pPr>
        <w:ind w:right="245" w:hanging="283"/>
        <w:jc w:val="both"/>
        <w:rPr>
          <w:lang w:val="fr-FR"/>
        </w:rPr>
      </w:pPr>
      <w:r>
        <w:rPr>
          <w:b/>
          <w:lang w:val="fr-FR"/>
        </w:rPr>
        <w:t xml:space="preserve">                          </w:t>
      </w:r>
      <w:proofErr w:type="spellStart"/>
      <w:r>
        <w:rPr>
          <w:b/>
          <w:lang w:val="fr-FR"/>
        </w:rPr>
        <w:t>privind</w:t>
      </w:r>
      <w:proofErr w:type="spellEnd"/>
      <w:r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concesionarea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directă</w:t>
      </w:r>
      <w:proofErr w:type="spellEnd"/>
      <w:r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către</w:t>
      </w:r>
      <w:proofErr w:type="spellEnd"/>
      <w:r w:rsidRPr="00DE1A9E">
        <w:rPr>
          <w:b/>
          <w:lang w:val="fr-FR"/>
        </w:rPr>
        <w:t xml:space="preserve"> AQUATIM S.A. a </w:t>
      </w:r>
      <w:proofErr w:type="spellStart"/>
      <w:r w:rsidRPr="00DE1A9E">
        <w:rPr>
          <w:b/>
          <w:lang w:val="fr-FR"/>
        </w:rPr>
        <w:t>unei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suprafe</w:t>
      </w:r>
      <w:proofErr w:type="spellEnd"/>
      <w:r w:rsidRPr="00DE1A9E">
        <w:rPr>
          <w:b/>
          <w:lang w:val="fr-FR"/>
        </w:rPr>
        <w:t>țe de 25 ha</w:t>
      </w:r>
      <w:r>
        <w:rPr>
          <w:b/>
          <w:lang w:val="fr-FR"/>
        </w:rPr>
        <w:t xml:space="preserve">       </w:t>
      </w:r>
      <w:proofErr w:type="spellStart"/>
      <w:r>
        <w:rPr>
          <w:b/>
          <w:lang w:val="fr-FR"/>
        </w:rPr>
        <w:t>identificat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prin</w:t>
      </w:r>
      <w:proofErr w:type="spellEnd"/>
      <w:r>
        <w:rPr>
          <w:b/>
          <w:lang w:val="fr-FR"/>
        </w:rPr>
        <w:t xml:space="preserve"> nr. cadastral A1046,</w:t>
      </w:r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în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vederea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stocării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temporare</w:t>
      </w:r>
      <w:proofErr w:type="spellEnd"/>
      <w:r w:rsidRPr="00DE1A9E">
        <w:rPr>
          <w:b/>
          <w:lang w:val="fr-FR"/>
        </w:rPr>
        <w:t xml:space="preserve"> a </w:t>
      </w:r>
      <w:proofErr w:type="spellStart"/>
      <w:r w:rsidRPr="00DE1A9E">
        <w:rPr>
          <w:b/>
          <w:lang w:val="fr-FR"/>
        </w:rPr>
        <w:t>mămolului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rez</w:t>
      </w:r>
      <w:r>
        <w:rPr>
          <w:b/>
          <w:lang w:val="fr-FR"/>
        </w:rPr>
        <w:t>ultat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colectare</w:t>
      </w:r>
      <w:r w:rsidR="007F3D34">
        <w:rPr>
          <w:b/>
          <w:lang w:val="fr-FR"/>
        </w:rPr>
        <w:t>a</w:t>
      </w:r>
      <w:proofErr w:type="spellEnd"/>
      <w:r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apelor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menajere</w:t>
      </w:r>
      <w:proofErr w:type="spellEnd"/>
      <w:r w:rsidRPr="00DE1A9E">
        <w:rPr>
          <w:b/>
          <w:lang w:val="fr-FR"/>
        </w:rPr>
        <w:t xml:space="preserve"> și pluviale </w:t>
      </w:r>
      <w:proofErr w:type="spellStart"/>
      <w:r w:rsidRPr="00DE1A9E">
        <w:rPr>
          <w:b/>
          <w:lang w:val="fr-FR"/>
        </w:rPr>
        <w:t>din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re</w:t>
      </w:r>
      <w:proofErr w:type="spellEnd"/>
      <w:r w:rsidRPr="00DE1A9E">
        <w:rPr>
          <w:b/>
          <w:lang w:val="fr-FR"/>
        </w:rPr>
        <w:t>ț</w:t>
      </w:r>
      <w:proofErr w:type="spellStart"/>
      <w:r w:rsidRPr="00DE1A9E">
        <w:rPr>
          <w:b/>
          <w:lang w:val="fr-FR"/>
        </w:rPr>
        <w:t>eaua</w:t>
      </w:r>
      <w:proofErr w:type="spellEnd"/>
      <w:r w:rsidRPr="00DE1A9E">
        <w:rPr>
          <w:b/>
          <w:lang w:val="fr-FR"/>
        </w:rPr>
        <w:t xml:space="preserve"> de </w:t>
      </w:r>
      <w:proofErr w:type="spellStart"/>
      <w:r w:rsidRPr="00DE1A9E">
        <w:rPr>
          <w:b/>
          <w:lang w:val="fr-FR"/>
        </w:rPr>
        <w:t>canalizare</w:t>
      </w:r>
      <w:proofErr w:type="spellEnd"/>
      <w:r w:rsidRPr="00DE1A9E">
        <w:rPr>
          <w:b/>
          <w:lang w:val="fr-FR"/>
        </w:rPr>
        <w:t xml:space="preserve"> a </w:t>
      </w:r>
      <w:proofErr w:type="spellStart"/>
      <w:r w:rsidRPr="00DE1A9E">
        <w:rPr>
          <w:b/>
          <w:lang w:val="fr-FR"/>
        </w:rPr>
        <w:t>municipului</w:t>
      </w:r>
      <w:proofErr w:type="spellEnd"/>
      <w:r w:rsidRPr="00DE1A9E">
        <w:rPr>
          <w:b/>
          <w:lang w:val="fr-FR"/>
        </w:rPr>
        <w:t xml:space="preserve"> </w:t>
      </w:r>
      <w:proofErr w:type="spellStart"/>
      <w:r w:rsidRPr="00DE1A9E">
        <w:rPr>
          <w:b/>
          <w:lang w:val="fr-FR"/>
        </w:rPr>
        <w:t>Timi</w:t>
      </w:r>
      <w:proofErr w:type="spellEnd"/>
      <w:r w:rsidRPr="00DE1A9E">
        <w:rPr>
          <w:b/>
          <w:lang w:val="fr-FR"/>
        </w:rPr>
        <w:t>ș</w:t>
      </w:r>
      <w:proofErr w:type="spellStart"/>
      <w:r w:rsidRPr="00DE1A9E">
        <w:rPr>
          <w:b/>
          <w:lang w:val="fr-FR"/>
        </w:rPr>
        <w:t>oara</w:t>
      </w:r>
      <w:proofErr w:type="spellEnd"/>
    </w:p>
    <w:p w:rsidR="00DE1A9E" w:rsidRPr="00AD5B2E" w:rsidRDefault="00DE1A9E" w:rsidP="00DE1A9E">
      <w:pPr>
        <w:ind w:right="245" w:hanging="283"/>
        <w:jc w:val="center"/>
        <w:rPr>
          <w:lang w:val="fr-FR"/>
        </w:rPr>
      </w:pPr>
      <w:r w:rsidRPr="00141378">
        <w:rPr>
          <w:lang w:val="fr-FR"/>
        </w:rPr>
        <w:tab/>
        <w:t xml:space="preserve"> </w:t>
      </w:r>
    </w:p>
    <w:p w:rsidR="00DE1A9E" w:rsidRDefault="00DE1A9E" w:rsidP="00DE1A9E">
      <w:pPr>
        <w:tabs>
          <w:tab w:val="left" w:pos="720"/>
        </w:tabs>
        <w:jc w:val="both"/>
        <w:rPr>
          <w:rFonts w:eastAsia="Calibri"/>
        </w:rPr>
      </w:pPr>
      <w:r w:rsidRPr="002333BC">
        <w:rPr>
          <w:lang w:val="fr-FR"/>
        </w:rPr>
        <w:tab/>
      </w:r>
      <w:r w:rsidRPr="000C66BE">
        <w:rPr>
          <w:rFonts w:eastAsia="Calibri"/>
          <w:b/>
        </w:rPr>
        <w:t xml:space="preserve"> </w:t>
      </w:r>
      <w:r w:rsidRPr="000C66BE">
        <w:rPr>
          <w:rFonts w:eastAsia="Calibri"/>
        </w:rPr>
        <w:t>Având în vedere Referatul de aprobare a proiectului de hotărâre nr.</w:t>
      </w:r>
      <w:r w:rsidRPr="000C66BE">
        <w:t>SC2021-</w:t>
      </w:r>
      <w:r w:rsidR="001A286F">
        <w:t xml:space="preserve">24065 din 27.08.2021, </w:t>
      </w:r>
      <w:r w:rsidRPr="000C66BE">
        <w:rPr>
          <w:rFonts w:eastAsia="Calibri"/>
        </w:rPr>
        <w:t>al Primarului Municipiului Timișoara și Proiectul de hotărâre</w:t>
      </w:r>
      <w:r>
        <w:rPr>
          <w:rFonts w:eastAsia="Calibri"/>
        </w:rPr>
        <w:t>,</w:t>
      </w:r>
      <w:r w:rsidRPr="000C66BE">
        <w:rPr>
          <w:rFonts w:eastAsia="Calibri"/>
        </w:rPr>
        <w:t xml:space="preserve"> privind</w:t>
      </w:r>
      <w:r w:rsidRPr="000C66BE">
        <w:rPr>
          <w:bCs/>
          <w:lang w:val="es-MX"/>
        </w:rPr>
        <w:t xml:space="preserve"> </w:t>
      </w:r>
      <w:proofErr w:type="spellStart"/>
      <w:r w:rsidRPr="000C66BE">
        <w:rPr>
          <w:lang w:val="fr-FR"/>
        </w:rPr>
        <w:t>aprobarea</w:t>
      </w:r>
      <w:proofErr w:type="spellEnd"/>
      <w:r w:rsidRPr="000C66BE">
        <w:rPr>
          <w:lang w:val="fr-FR"/>
        </w:rPr>
        <w:t xml:space="preserve"> </w:t>
      </w:r>
      <w:proofErr w:type="spellStart"/>
      <w:r w:rsidR="00D96D10">
        <w:rPr>
          <w:lang w:val="fr-FR"/>
        </w:rPr>
        <w:t>concesionării</w:t>
      </w:r>
      <w:proofErr w:type="spellEnd"/>
      <w:r w:rsidR="00D96D10">
        <w:rPr>
          <w:lang w:val="fr-FR"/>
        </w:rPr>
        <w:t xml:space="preserve"> directe </w:t>
      </w:r>
      <w:proofErr w:type="spellStart"/>
      <w:r w:rsidR="00D96D10">
        <w:rPr>
          <w:lang w:val="fr-FR"/>
        </w:rPr>
        <w:t>către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Aquatim</w:t>
      </w:r>
      <w:proofErr w:type="spellEnd"/>
      <w:r w:rsidR="00D96D10">
        <w:rPr>
          <w:lang w:val="fr-FR"/>
        </w:rPr>
        <w:t xml:space="preserve"> S.A. a </w:t>
      </w:r>
      <w:proofErr w:type="spellStart"/>
      <w:r w:rsidR="00D96D10">
        <w:rPr>
          <w:lang w:val="fr-FR"/>
        </w:rPr>
        <w:t>suprafe</w:t>
      </w:r>
      <w:proofErr w:type="spellEnd"/>
      <w:r w:rsidR="00D96D10">
        <w:rPr>
          <w:lang w:val="fr-FR"/>
        </w:rPr>
        <w:t>ț</w:t>
      </w:r>
      <w:proofErr w:type="spellStart"/>
      <w:r w:rsidR="00D96D10">
        <w:rPr>
          <w:lang w:val="fr-FR"/>
        </w:rPr>
        <w:t>ei</w:t>
      </w:r>
      <w:proofErr w:type="spellEnd"/>
      <w:r w:rsidR="00D96D10">
        <w:rPr>
          <w:lang w:val="fr-FR"/>
        </w:rPr>
        <w:t xml:space="preserve"> de 25 ha, </w:t>
      </w:r>
      <w:proofErr w:type="spellStart"/>
      <w:r w:rsidR="00D96D10">
        <w:rPr>
          <w:lang w:val="fr-FR"/>
        </w:rPr>
        <w:t>teren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identificat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prin</w:t>
      </w:r>
      <w:proofErr w:type="spellEnd"/>
      <w:r w:rsidR="00D96D10">
        <w:rPr>
          <w:lang w:val="fr-FR"/>
        </w:rPr>
        <w:t xml:space="preserve"> nr. cadastral A1046, </w:t>
      </w:r>
      <w:proofErr w:type="spellStart"/>
      <w:r w:rsidR="00D96D10">
        <w:rPr>
          <w:lang w:val="fr-FR"/>
        </w:rPr>
        <w:t>în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vederea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stocării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temporare</w:t>
      </w:r>
      <w:proofErr w:type="spellEnd"/>
      <w:r w:rsidR="00D96D10">
        <w:rPr>
          <w:lang w:val="fr-FR"/>
        </w:rPr>
        <w:t xml:space="preserve"> a </w:t>
      </w:r>
      <w:proofErr w:type="spellStart"/>
      <w:r w:rsidR="00D96D10">
        <w:rPr>
          <w:lang w:val="fr-FR"/>
        </w:rPr>
        <w:t>nămolului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rezultat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colectarea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apelor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menajere</w:t>
      </w:r>
      <w:proofErr w:type="spellEnd"/>
      <w:r w:rsidR="00D96D10">
        <w:rPr>
          <w:lang w:val="fr-FR"/>
        </w:rPr>
        <w:t xml:space="preserve"> și pluviale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re</w:t>
      </w:r>
      <w:proofErr w:type="spellEnd"/>
      <w:r w:rsidR="00D96D10">
        <w:rPr>
          <w:lang w:val="fr-FR"/>
        </w:rPr>
        <w:t>ț</w:t>
      </w:r>
      <w:proofErr w:type="spellStart"/>
      <w:r w:rsidR="00D96D10">
        <w:rPr>
          <w:lang w:val="fr-FR"/>
        </w:rPr>
        <w:t>eaua</w:t>
      </w:r>
      <w:proofErr w:type="spellEnd"/>
      <w:r w:rsidR="00D96D10">
        <w:rPr>
          <w:lang w:val="fr-FR"/>
        </w:rPr>
        <w:t xml:space="preserve"> de </w:t>
      </w:r>
      <w:proofErr w:type="spellStart"/>
      <w:r w:rsidR="00D96D10">
        <w:rPr>
          <w:lang w:val="fr-FR"/>
        </w:rPr>
        <w:t>canalizarea</w:t>
      </w:r>
      <w:proofErr w:type="spellEnd"/>
      <w:r w:rsidR="00D96D10">
        <w:rPr>
          <w:lang w:val="fr-FR"/>
        </w:rPr>
        <w:t xml:space="preserve"> a </w:t>
      </w:r>
      <w:proofErr w:type="spellStart"/>
      <w:r w:rsidR="00D96D10">
        <w:rPr>
          <w:lang w:val="fr-FR"/>
        </w:rPr>
        <w:t>municipilui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Timi</w:t>
      </w:r>
      <w:proofErr w:type="spellEnd"/>
      <w:r w:rsidR="00D96D10">
        <w:rPr>
          <w:lang w:val="fr-FR"/>
        </w:rPr>
        <w:t>ș</w:t>
      </w:r>
      <w:proofErr w:type="spellStart"/>
      <w:r w:rsidR="00D96D10">
        <w:rPr>
          <w:lang w:val="fr-FR"/>
        </w:rPr>
        <w:t>oara</w:t>
      </w:r>
      <w:proofErr w:type="spellEnd"/>
      <w:r w:rsidR="00D96D10">
        <w:rPr>
          <w:lang w:val="fr-FR"/>
        </w:rPr>
        <w:t xml:space="preserve">, </w:t>
      </w:r>
      <w:r w:rsidRPr="000C66BE">
        <w:rPr>
          <w:rFonts w:eastAsia="Calibri"/>
        </w:rPr>
        <w:t>facem următoarele precizări:</w:t>
      </w:r>
    </w:p>
    <w:p w:rsidR="001A286F" w:rsidRDefault="00DE1A9E" w:rsidP="00D96D10">
      <w:pPr>
        <w:ind w:left="90" w:right="18"/>
        <w:jc w:val="both"/>
        <w:rPr>
          <w:lang w:val="fr-FR"/>
        </w:rPr>
      </w:pPr>
      <w:r>
        <w:rPr>
          <w:rFonts w:eastAsia="Calibri"/>
        </w:rPr>
        <w:tab/>
        <w:t xml:space="preserve"> Prin adresa</w:t>
      </w:r>
      <w:r w:rsidRPr="002333BC">
        <w:rPr>
          <w:lang w:val="fr-FR"/>
        </w:rPr>
        <w:t xml:space="preserve"> </w:t>
      </w:r>
      <w:r>
        <w:rPr>
          <w:lang w:val="fr-FR"/>
        </w:rPr>
        <w:t>nr.</w:t>
      </w:r>
      <w:r w:rsidR="00D96D10">
        <w:rPr>
          <w:lang w:val="fr-FR"/>
        </w:rPr>
        <w:t xml:space="preserve">9991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30.05.2021, </w:t>
      </w:r>
      <w:proofErr w:type="spellStart"/>
      <w:r w:rsidR="00D96D10">
        <w:rPr>
          <w:lang w:val="fr-FR"/>
        </w:rPr>
        <w:t>primită</w:t>
      </w:r>
      <w:proofErr w:type="spellEnd"/>
      <w:r w:rsidR="00D96D10">
        <w:rPr>
          <w:lang w:val="fr-FR"/>
        </w:rPr>
        <w:t xml:space="preserve"> de la </w:t>
      </w:r>
      <w:proofErr w:type="spellStart"/>
      <w:r w:rsidR="00D96D10">
        <w:rPr>
          <w:lang w:val="fr-FR"/>
        </w:rPr>
        <w:t>Aquatim</w:t>
      </w:r>
      <w:proofErr w:type="spellEnd"/>
      <w:r w:rsidR="00D96D10">
        <w:rPr>
          <w:lang w:val="fr-FR"/>
        </w:rPr>
        <w:t xml:space="preserve"> S.A. și </w:t>
      </w:r>
      <w:proofErr w:type="spellStart"/>
      <w:r w:rsidR="00D96D10" w:rsidRPr="002333BC">
        <w:rPr>
          <w:lang w:val="fr-FR"/>
        </w:rPr>
        <w:t>înregistrată</w:t>
      </w:r>
      <w:proofErr w:type="spellEnd"/>
      <w:r w:rsidR="00D96D10" w:rsidRPr="002333BC">
        <w:rPr>
          <w:lang w:val="fr-FR"/>
        </w:rPr>
        <w:t xml:space="preserve"> la </w:t>
      </w:r>
      <w:proofErr w:type="spellStart"/>
      <w:r w:rsidR="00D96D10" w:rsidRPr="002333BC">
        <w:rPr>
          <w:lang w:val="fr-FR"/>
        </w:rPr>
        <w:t>Primăria</w:t>
      </w:r>
      <w:proofErr w:type="spellEnd"/>
      <w:r w:rsidR="00D96D10" w:rsidRPr="002333BC">
        <w:rPr>
          <w:lang w:val="fr-FR"/>
        </w:rPr>
        <w:t xml:space="preserve"> </w:t>
      </w:r>
      <w:proofErr w:type="spellStart"/>
      <w:r w:rsidR="00D96D10" w:rsidRPr="002333BC">
        <w:rPr>
          <w:lang w:val="fr-FR"/>
        </w:rPr>
        <w:t>Municipiului</w:t>
      </w:r>
      <w:proofErr w:type="spellEnd"/>
      <w:r w:rsidR="00D96D10" w:rsidRPr="002333BC">
        <w:rPr>
          <w:lang w:val="fr-FR"/>
        </w:rPr>
        <w:t xml:space="preserve"> Timişoara</w:t>
      </w:r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sub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nr.CT2021</w:t>
      </w:r>
      <w:proofErr w:type="spellEnd"/>
      <w:r w:rsidR="00D96D10" w:rsidRPr="002333BC">
        <w:rPr>
          <w:lang w:val="fr-FR"/>
        </w:rPr>
        <w:t>-</w:t>
      </w:r>
      <w:r w:rsidR="00D96D10">
        <w:rPr>
          <w:lang w:val="fr-FR"/>
        </w:rPr>
        <w:t xml:space="preserve">2135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02.06.2021, ne </w:t>
      </w:r>
      <w:proofErr w:type="spellStart"/>
      <w:r w:rsidR="00D96D10">
        <w:rPr>
          <w:lang w:val="fr-FR"/>
        </w:rPr>
        <w:t>solicită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atribuirea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în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concesiune</w:t>
      </w:r>
      <w:proofErr w:type="spellEnd"/>
      <w:r w:rsidR="00D96D10">
        <w:rPr>
          <w:lang w:val="fr-FR"/>
        </w:rPr>
        <w:t xml:space="preserve">, </w:t>
      </w:r>
      <w:proofErr w:type="spellStart"/>
      <w:r w:rsidR="00D96D10">
        <w:rPr>
          <w:lang w:val="fr-FR"/>
        </w:rPr>
        <w:t>pe</w:t>
      </w:r>
      <w:proofErr w:type="spellEnd"/>
      <w:r w:rsidR="00D96D10">
        <w:rPr>
          <w:lang w:val="fr-FR"/>
        </w:rPr>
        <w:t xml:space="preserve"> o </w:t>
      </w:r>
      <w:proofErr w:type="spellStart"/>
      <w:r w:rsidR="00D96D10">
        <w:rPr>
          <w:lang w:val="fr-FR"/>
        </w:rPr>
        <w:t>perioadă</w:t>
      </w:r>
      <w:proofErr w:type="spellEnd"/>
      <w:r w:rsidR="00D96D10">
        <w:rPr>
          <w:lang w:val="fr-FR"/>
        </w:rPr>
        <w:t xml:space="preserve"> de 5 </w:t>
      </w:r>
      <w:proofErr w:type="spellStart"/>
      <w:r w:rsidR="00D96D10">
        <w:rPr>
          <w:lang w:val="fr-FR"/>
        </w:rPr>
        <w:t>ani</w:t>
      </w:r>
      <w:proofErr w:type="spellEnd"/>
      <w:r w:rsidR="00D96D10">
        <w:rPr>
          <w:lang w:val="fr-FR"/>
        </w:rPr>
        <w:t xml:space="preserve">, a </w:t>
      </w:r>
      <w:proofErr w:type="spellStart"/>
      <w:r w:rsidR="00D96D10">
        <w:rPr>
          <w:lang w:val="fr-FR"/>
        </w:rPr>
        <w:t>terenului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în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suprafa</w:t>
      </w:r>
      <w:proofErr w:type="spellEnd"/>
      <w:r w:rsidR="00D96D10">
        <w:rPr>
          <w:lang w:val="fr-FR"/>
        </w:rPr>
        <w:t xml:space="preserve">ță de 25 ha, </w:t>
      </w:r>
      <w:proofErr w:type="spellStart"/>
      <w:r w:rsidR="00D96D10">
        <w:rPr>
          <w:lang w:val="fr-FR"/>
        </w:rPr>
        <w:t>identificat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prin</w:t>
      </w:r>
      <w:proofErr w:type="spellEnd"/>
      <w:r w:rsidR="00D96D10">
        <w:rPr>
          <w:lang w:val="fr-FR"/>
        </w:rPr>
        <w:t xml:space="preserve"> nr. cadastral A1046 ;</w:t>
      </w:r>
    </w:p>
    <w:p w:rsidR="001A286F" w:rsidRDefault="001A286F" w:rsidP="009D33FA">
      <w:pPr>
        <w:ind w:left="90" w:right="18" w:firstLine="618"/>
        <w:jc w:val="both"/>
        <w:rPr>
          <w:lang w:val="fr-FR"/>
        </w:rPr>
      </w:pPr>
      <w:r>
        <w:t xml:space="preserve">Aquatim a fost înfiinţată, ca regie autonomă, la 1 martie 1991, preluând </w:t>
      </w:r>
      <w:r w:rsidR="009D33FA">
        <w:t xml:space="preserve">responsabilităţile structurilor </w:t>
      </w:r>
      <w:r>
        <w:t>administrative locale care gestionau serviciile de apă şi de canalizare în municipiul Timișoara. Din punct de vedere juridic, Aquatim S.A., este o societate pe acţiuni</w:t>
      </w:r>
      <w:r w:rsidR="009D33FA">
        <w:t xml:space="preserve"> în conformitate cu legislația română aplicabilă</w:t>
      </w:r>
      <w:r>
        <w:t>, ai cărei acţionari sunt exclusiv unităţi administrativ teritoriale, în speță, M</w:t>
      </w:r>
      <w:r w:rsidR="009D33FA">
        <w:t>unicipiul Timişoara, motiv pentru care, concesiunea se face prin atribuire directă;</w:t>
      </w:r>
    </w:p>
    <w:p w:rsidR="00D96D10" w:rsidRDefault="000C568E" w:rsidP="000C568E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r w:rsidR="00D96D10">
        <w:rPr>
          <w:lang w:val="fr-FR"/>
        </w:rPr>
        <w:t xml:space="preserve">H.C.L. nr.423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03.10.2008, s-a </w:t>
      </w:r>
      <w:proofErr w:type="spellStart"/>
      <w:r w:rsidR="00D96D10">
        <w:rPr>
          <w:lang w:val="fr-FR"/>
        </w:rPr>
        <w:t>aprobat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trecerea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terenului</w:t>
      </w:r>
      <w:proofErr w:type="spellEnd"/>
      <w:r w:rsidR="00D96D10">
        <w:rPr>
          <w:lang w:val="fr-FR"/>
        </w:rPr>
        <w:t xml:space="preserve">,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circuitul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agricol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în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domeniul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privat</w:t>
      </w:r>
      <w:proofErr w:type="spellEnd"/>
      <w:r w:rsidR="00D96D10">
        <w:rPr>
          <w:lang w:val="fr-FR"/>
        </w:rPr>
        <w:t xml:space="preserve"> al </w:t>
      </w:r>
      <w:proofErr w:type="spellStart"/>
      <w:r w:rsidR="00D96D10">
        <w:rPr>
          <w:lang w:val="fr-FR"/>
        </w:rPr>
        <w:t>municipiului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Timi</w:t>
      </w:r>
      <w:proofErr w:type="spellEnd"/>
      <w:r w:rsidR="00D96D10">
        <w:rPr>
          <w:lang w:val="fr-FR"/>
        </w:rPr>
        <w:t>ș</w:t>
      </w:r>
      <w:proofErr w:type="spellStart"/>
      <w:r w:rsidR="00D96D10">
        <w:rPr>
          <w:lang w:val="fr-FR"/>
        </w:rPr>
        <w:t>oara</w:t>
      </w:r>
      <w:proofErr w:type="spellEnd"/>
      <w:r w:rsidR="00D96D10">
        <w:rPr>
          <w:lang w:val="fr-FR"/>
        </w:rPr>
        <w:t> ;</w:t>
      </w:r>
    </w:p>
    <w:p w:rsidR="00D96D10" w:rsidRDefault="000C568E" w:rsidP="00D96D10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r w:rsidR="00D96D10">
        <w:rPr>
          <w:lang w:val="fr-FR"/>
        </w:rPr>
        <w:t xml:space="preserve">H.C.L. nr.424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03.10.2008, s-a </w:t>
      </w:r>
      <w:proofErr w:type="spellStart"/>
      <w:r w:rsidR="00D96D10">
        <w:rPr>
          <w:lang w:val="fr-FR"/>
        </w:rPr>
        <w:t>aprobat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concesionarea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suprafe</w:t>
      </w:r>
      <w:proofErr w:type="spellEnd"/>
      <w:r w:rsidR="00D96D10">
        <w:rPr>
          <w:lang w:val="fr-FR"/>
        </w:rPr>
        <w:t>ț</w:t>
      </w:r>
      <w:proofErr w:type="spellStart"/>
      <w:r w:rsidR="00D96D10">
        <w:rPr>
          <w:lang w:val="fr-FR"/>
        </w:rPr>
        <w:t>ei</w:t>
      </w:r>
      <w:proofErr w:type="spellEnd"/>
      <w:r w:rsidR="00D96D10">
        <w:rPr>
          <w:lang w:val="fr-FR"/>
        </w:rPr>
        <w:t xml:space="preserve"> de 25 ha </w:t>
      </w:r>
      <w:proofErr w:type="spellStart"/>
      <w:r w:rsidR="00D96D10">
        <w:rPr>
          <w:lang w:val="fr-FR"/>
        </w:rPr>
        <w:t>din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terenul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identificat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cu</w:t>
      </w:r>
      <w:proofErr w:type="spellEnd"/>
      <w:r w:rsidR="00D96D10">
        <w:rPr>
          <w:lang w:val="fr-FR"/>
        </w:rPr>
        <w:t xml:space="preserve"> nr. cadastral A1046, </w:t>
      </w:r>
      <w:proofErr w:type="spellStart"/>
      <w:r w:rsidR="00D96D10">
        <w:rPr>
          <w:lang w:val="fr-FR"/>
        </w:rPr>
        <w:t>către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Direc</w:t>
      </w:r>
      <w:proofErr w:type="spellEnd"/>
      <w:r w:rsidR="00D96D10">
        <w:rPr>
          <w:lang w:val="fr-FR"/>
        </w:rPr>
        <w:t>ț</w:t>
      </w:r>
      <w:proofErr w:type="spellStart"/>
      <w:r w:rsidR="00D96D10">
        <w:rPr>
          <w:lang w:val="fr-FR"/>
        </w:rPr>
        <w:t>ia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Apelor</w:t>
      </w:r>
      <w:proofErr w:type="spellEnd"/>
      <w:r w:rsidR="00D96D10">
        <w:rPr>
          <w:lang w:val="fr-FR"/>
        </w:rPr>
        <w:t xml:space="preserve"> </w:t>
      </w:r>
      <w:r w:rsidR="00070D79">
        <w:rPr>
          <w:lang w:val="fr-FR"/>
        </w:rPr>
        <w:t>Banat</w:t>
      </w:r>
      <w:r w:rsidR="00D96D10">
        <w:rPr>
          <w:lang w:val="fr-FR"/>
        </w:rPr>
        <w:t xml:space="preserve">, </w:t>
      </w:r>
      <w:proofErr w:type="spellStart"/>
      <w:r w:rsidR="00D96D10">
        <w:rPr>
          <w:lang w:val="fr-FR"/>
        </w:rPr>
        <w:t>pe</w:t>
      </w:r>
      <w:proofErr w:type="spellEnd"/>
      <w:r w:rsidR="00D96D10">
        <w:rPr>
          <w:lang w:val="fr-FR"/>
        </w:rPr>
        <w:t xml:space="preserve"> o </w:t>
      </w:r>
      <w:proofErr w:type="spellStart"/>
      <w:r w:rsidR="00D96D10">
        <w:rPr>
          <w:lang w:val="fr-FR"/>
        </w:rPr>
        <w:t>perioadă</w:t>
      </w:r>
      <w:proofErr w:type="spellEnd"/>
      <w:r w:rsidR="00D96D10">
        <w:rPr>
          <w:lang w:val="fr-FR"/>
        </w:rPr>
        <w:t xml:space="preserve"> de 10 </w:t>
      </w:r>
      <w:proofErr w:type="spellStart"/>
      <w:r w:rsidR="00D96D10">
        <w:rPr>
          <w:lang w:val="fr-FR"/>
        </w:rPr>
        <w:t>ani</w:t>
      </w:r>
      <w:proofErr w:type="spellEnd"/>
      <w:r>
        <w:rPr>
          <w:lang w:val="fr-FR"/>
        </w:rPr>
        <w:t xml:space="preserve">. La </w:t>
      </w:r>
      <w:r w:rsidR="00AB6775">
        <w:rPr>
          <w:lang w:val="fr-FR"/>
        </w:rPr>
        <w:t>dat</w:t>
      </w:r>
      <w:r>
        <w:rPr>
          <w:lang w:val="fr-FR"/>
        </w:rPr>
        <w:t xml:space="preserve">a de </w:t>
      </w:r>
      <w:r w:rsidR="00D96D10">
        <w:rPr>
          <w:lang w:val="fr-FR"/>
        </w:rPr>
        <w:t xml:space="preserve">02.10.2018, a </w:t>
      </w:r>
      <w:proofErr w:type="spellStart"/>
      <w:r w:rsidR="00D96D10">
        <w:rPr>
          <w:lang w:val="fr-FR"/>
        </w:rPr>
        <w:t>expirat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perioada</w:t>
      </w:r>
      <w:proofErr w:type="spellEnd"/>
      <w:r w:rsidR="00D96D10">
        <w:rPr>
          <w:lang w:val="fr-FR"/>
        </w:rPr>
        <w:t xml:space="preserve"> de </w:t>
      </w:r>
      <w:proofErr w:type="spellStart"/>
      <w:r w:rsidR="00D96D10">
        <w:rPr>
          <w:lang w:val="fr-FR"/>
        </w:rPr>
        <w:t>concesionare</w:t>
      </w:r>
      <w:proofErr w:type="spellEnd"/>
      <w:r w:rsidR="00D96D10">
        <w:rPr>
          <w:lang w:val="fr-FR"/>
        </w:rPr>
        <w:t xml:space="preserve">, </w:t>
      </w:r>
      <w:proofErr w:type="spellStart"/>
      <w:r w:rsidR="00D96D10">
        <w:rPr>
          <w:lang w:val="fr-FR"/>
        </w:rPr>
        <w:t>iar</w:t>
      </w:r>
      <w:proofErr w:type="spellEnd"/>
      <w:r w:rsidR="00D96D10">
        <w:rPr>
          <w:lang w:val="fr-FR"/>
        </w:rPr>
        <w:t xml:space="preserve"> Administraț</w:t>
      </w:r>
      <w:proofErr w:type="spellStart"/>
      <w:r w:rsidR="00D96D10">
        <w:rPr>
          <w:lang w:val="fr-FR"/>
        </w:rPr>
        <w:t>ia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Bazinală</w:t>
      </w:r>
      <w:proofErr w:type="spellEnd"/>
      <w:r w:rsidR="00D96D10">
        <w:rPr>
          <w:lang w:val="fr-FR"/>
        </w:rPr>
        <w:t xml:space="preserve"> de </w:t>
      </w:r>
      <w:proofErr w:type="spellStart"/>
      <w:r w:rsidR="00D96D10">
        <w:rPr>
          <w:lang w:val="fr-FR"/>
        </w:rPr>
        <w:t>Apă</w:t>
      </w:r>
      <w:proofErr w:type="spellEnd"/>
      <w:r w:rsidR="00D96D10">
        <w:rPr>
          <w:lang w:val="fr-FR"/>
        </w:rPr>
        <w:t xml:space="preserve"> Banat, nu a </w:t>
      </w:r>
      <w:proofErr w:type="spellStart"/>
      <w:r w:rsidR="00D96D10">
        <w:rPr>
          <w:lang w:val="fr-FR"/>
        </w:rPr>
        <w:t>solicitat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prelungirea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termenului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sau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încheierea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unui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alt</w:t>
      </w:r>
      <w:proofErr w:type="spellEnd"/>
      <w:r w:rsidR="00D96D10">
        <w:rPr>
          <w:lang w:val="fr-FR"/>
        </w:rPr>
        <w:t xml:space="preserve"> </w:t>
      </w:r>
      <w:proofErr w:type="spellStart"/>
      <w:r w:rsidR="00D96D10">
        <w:rPr>
          <w:lang w:val="fr-FR"/>
        </w:rPr>
        <w:t>contract</w:t>
      </w:r>
      <w:proofErr w:type="spellEnd"/>
      <w:r w:rsidR="00D96D10">
        <w:rPr>
          <w:lang w:val="fr-FR"/>
        </w:rPr>
        <w:t> ;</w:t>
      </w:r>
    </w:p>
    <w:p w:rsidR="00A37C70" w:rsidRDefault="00A37C70" w:rsidP="00D96D10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Aquatim</w:t>
      </w:r>
      <w:proofErr w:type="spellEnd"/>
      <w:r>
        <w:rPr>
          <w:lang w:val="fr-FR"/>
        </w:rPr>
        <w:t xml:space="preserve"> </w:t>
      </w:r>
      <w:r w:rsidR="00887CB5">
        <w:rPr>
          <w:lang w:val="fr-FR"/>
        </w:rPr>
        <w:t xml:space="preserve">S.A. </w:t>
      </w:r>
      <w:proofErr w:type="spellStart"/>
      <w:r>
        <w:rPr>
          <w:lang w:val="fr-FR"/>
        </w:rPr>
        <w:t>solicită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concesionarea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menț</w:t>
      </w:r>
      <w:proofErr w:type="spellStart"/>
      <w:r>
        <w:rPr>
          <w:lang w:val="fr-FR"/>
        </w:rPr>
        <w:t>ionat</w:t>
      </w:r>
      <w:proofErr w:type="spellEnd"/>
      <w:r>
        <w:rPr>
          <w:lang w:val="fr-FR"/>
        </w:rPr>
        <w:t xml:space="preserve"> mai sus,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o </w:t>
      </w:r>
      <w:proofErr w:type="spellStart"/>
      <w:r>
        <w:rPr>
          <w:lang w:val="fr-FR"/>
        </w:rPr>
        <w:t>perioadă</w:t>
      </w:r>
      <w:proofErr w:type="spellEnd"/>
      <w:r>
        <w:rPr>
          <w:lang w:val="fr-FR"/>
        </w:rPr>
        <w:t xml:space="preserve"> de 5 </w:t>
      </w:r>
      <w:proofErr w:type="spellStart"/>
      <w:r>
        <w:rPr>
          <w:lang w:val="fr-FR"/>
        </w:rPr>
        <w:t>ani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deoarece</w:t>
      </w:r>
      <w:proofErr w:type="spellEnd"/>
      <w:r>
        <w:rPr>
          <w:lang w:val="fr-FR"/>
        </w:rPr>
        <w:t xml:space="preserve"> spaț</w:t>
      </w:r>
      <w:proofErr w:type="spellStart"/>
      <w:r>
        <w:rPr>
          <w:lang w:val="fr-FR"/>
        </w:rPr>
        <w:t>iile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stocare</w:t>
      </w:r>
      <w:proofErr w:type="spellEnd"/>
      <w:r>
        <w:rPr>
          <w:lang w:val="fr-FR"/>
        </w:rPr>
        <w:t xml:space="preserve"> ale </w:t>
      </w:r>
      <w:proofErr w:type="spellStart"/>
      <w:r>
        <w:rPr>
          <w:lang w:val="fr-FR"/>
        </w:rPr>
        <w:t>Sta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Epurare</w:t>
      </w:r>
      <w:proofErr w:type="spellEnd"/>
      <w:r>
        <w:rPr>
          <w:lang w:val="fr-FR"/>
        </w:rPr>
        <w:t xml:space="preserve"> ”Stan </w:t>
      </w:r>
      <w:proofErr w:type="spellStart"/>
      <w:r>
        <w:rPr>
          <w:lang w:val="fr-FR"/>
        </w:rPr>
        <w:t>Vidrighin</w:t>
      </w:r>
      <w:proofErr w:type="spellEnd"/>
      <w:r>
        <w:rPr>
          <w:lang w:val="fr-FR"/>
        </w:rPr>
        <w:t xml:space="preserve">”,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capacitate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fapt</w:t>
      </w:r>
      <w:proofErr w:type="spellEnd"/>
      <w:r>
        <w:rPr>
          <w:lang w:val="fr-FR"/>
        </w:rPr>
        <w:t xml:space="preserve"> ce </w:t>
      </w:r>
      <w:proofErr w:type="spellStart"/>
      <w:r>
        <w:rPr>
          <w:lang w:val="fr-FR"/>
        </w:rPr>
        <w:t>necesită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găsirea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unor</w:t>
      </w:r>
      <w:proofErr w:type="spellEnd"/>
      <w:r>
        <w:rPr>
          <w:lang w:val="fr-FR"/>
        </w:rPr>
        <w:t xml:space="preserve"> spații</w:t>
      </w:r>
      <w:r w:rsidR="00AB6775">
        <w:rPr>
          <w:lang w:val="fr-FR"/>
        </w:rPr>
        <w:t xml:space="preserve"> de </w:t>
      </w:r>
      <w:proofErr w:type="spellStart"/>
      <w:r w:rsidR="00AB6775">
        <w:rPr>
          <w:lang w:val="fr-FR"/>
        </w:rPr>
        <w:t>stocare</w:t>
      </w:r>
      <w:proofErr w:type="spellEnd"/>
      <w:r w:rsidR="00AB6775">
        <w:rPr>
          <w:lang w:val="fr-FR"/>
        </w:rPr>
        <w:t xml:space="preserve"> </w:t>
      </w:r>
      <w:proofErr w:type="spellStart"/>
      <w:r w:rsidR="00AB6775">
        <w:rPr>
          <w:lang w:val="fr-FR"/>
        </w:rPr>
        <w:t>temporare</w:t>
      </w:r>
      <w:proofErr w:type="spellEnd"/>
      <w:r w:rsidR="0033485A">
        <w:rPr>
          <w:lang w:val="fr-FR"/>
        </w:rPr>
        <w:t xml:space="preserve">, </w:t>
      </w:r>
      <w:proofErr w:type="spellStart"/>
      <w:r w:rsidR="0033485A">
        <w:rPr>
          <w:lang w:val="fr-FR"/>
        </w:rPr>
        <w:t>până</w:t>
      </w:r>
      <w:proofErr w:type="spellEnd"/>
      <w:r w:rsidR="0033485A">
        <w:rPr>
          <w:lang w:val="fr-FR"/>
        </w:rPr>
        <w:t xml:space="preserve"> la </w:t>
      </w:r>
      <w:proofErr w:type="spellStart"/>
      <w:r w:rsidR="0033485A">
        <w:rPr>
          <w:lang w:val="fr-FR"/>
        </w:rPr>
        <w:t>realizarea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unei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instala</w:t>
      </w:r>
      <w:proofErr w:type="spellEnd"/>
      <w:r w:rsidR="0033485A">
        <w:rPr>
          <w:lang w:val="fr-FR"/>
        </w:rPr>
        <w:t>ț</w:t>
      </w:r>
      <w:proofErr w:type="spellStart"/>
      <w:r w:rsidR="0033485A">
        <w:rPr>
          <w:lang w:val="fr-FR"/>
        </w:rPr>
        <w:t>ie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nouă</w:t>
      </w:r>
      <w:proofErr w:type="spellEnd"/>
      <w:r w:rsidR="0033485A">
        <w:rPr>
          <w:lang w:val="fr-FR"/>
        </w:rPr>
        <w:t>/</w:t>
      </w:r>
      <w:proofErr w:type="spellStart"/>
      <w:r w:rsidR="0033485A">
        <w:rPr>
          <w:lang w:val="fr-FR"/>
        </w:rPr>
        <w:t>incinerator</w:t>
      </w:r>
      <w:proofErr w:type="spellEnd"/>
      <w:r w:rsidR="0033485A">
        <w:rPr>
          <w:lang w:val="fr-FR"/>
        </w:rPr>
        <w:t xml:space="preserve"> de </w:t>
      </w:r>
      <w:proofErr w:type="spellStart"/>
      <w:r w:rsidR="0033485A">
        <w:rPr>
          <w:lang w:val="fr-FR"/>
        </w:rPr>
        <w:t>valorificare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termică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cu</w:t>
      </w:r>
      <w:proofErr w:type="spellEnd"/>
      <w:r w:rsidR="0033485A">
        <w:rPr>
          <w:lang w:val="fr-FR"/>
        </w:rPr>
        <w:t xml:space="preserve"> un bilanț </w:t>
      </w:r>
      <w:proofErr w:type="spellStart"/>
      <w:r w:rsidR="0033485A">
        <w:rPr>
          <w:lang w:val="fr-FR"/>
        </w:rPr>
        <w:t>energetic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pozitiv</w:t>
      </w:r>
      <w:proofErr w:type="spellEnd"/>
      <w:r w:rsidR="0033485A">
        <w:rPr>
          <w:lang w:val="fr-FR"/>
        </w:rPr>
        <w:t xml:space="preserve">, care va </w:t>
      </w:r>
      <w:proofErr w:type="spellStart"/>
      <w:r w:rsidR="0033485A">
        <w:rPr>
          <w:lang w:val="fr-FR"/>
        </w:rPr>
        <w:t>avea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finan</w:t>
      </w:r>
      <w:proofErr w:type="spellEnd"/>
      <w:r w:rsidR="0033485A">
        <w:rPr>
          <w:lang w:val="fr-FR"/>
        </w:rPr>
        <w:t xml:space="preserve">țare </w:t>
      </w:r>
      <w:proofErr w:type="spellStart"/>
      <w:r w:rsidR="0033485A">
        <w:rPr>
          <w:lang w:val="fr-FR"/>
        </w:rPr>
        <w:t>europeană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prin</w:t>
      </w:r>
      <w:proofErr w:type="spellEnd"/>
      <w:r w:rsidR="0033485A">
        <w:rPr>
          <w:lang w:val="fr-FR"/>
        </w:rPr>
        <w:t xml:space="preserve"> POIM – </w:t>
      </w:r>
      <w:proofErr w:type="spellStart"/>
      <w:r w:rsidR="0033485A">
        <w:rPr>
          <w:lang w:val="fr-FR"/>
        </w:rPr>
        <w:t>Proiectul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Regional</w:t>
      </w:r>
      <w:proofErr w:type="spellEnd"/>
      <w:r w:rsidR="0033485A">
        <w:rPr>
          <w:lang w:val="fr-FR"/>
        </w:rPr>
        <w:t xml:space="preserve"> de </w:t>
      </w:r>
      <w:proofErr w:type="spellStart"/>
      <w:r w:rsidR="0033485A">
        <w:rPr>
          <w:lang w:val="fr-FR"/>
        </w:rPr>
        <w:t>Dezvoltare</w:t>
      </w:r>
      <w:proofErr w:type="spellEnd"/>
      <w:r w:rsidR="0033485A">
        <w:rPr>
          <w:lang w:val="fr-FR"/>
        </w:rPr>
        <w:t xml:space="preserve"> a </w:t>
      </w:r>
      <w:proofErr w:type="spellStart"/>
      <w:r w:rsidR="0033485A">
        <w:rPr>
          <w:lang w:val="fr-FR"/>
        </w:rPr>
        <w:t>Infrastructurii</w:t>
      </w:r>
      <w:proofErr w:type="spellEnd"/>
      <w:r w:rsidR="0033485A">
        <w:rPr>
          <w:lang w:val="fr-FR"/>
        </w:rPr>
        <w:t xml:space="preserve"> de </w:t>
      </w:r>
      <w:proofErr w:type="spellStart"/>
      <w:r w:rsidR="0033485A">
        <w:rPr>
          <w:lang w:val="fr-FR"/>
        </w:rPr>
        <w:t>Apă</w:t>
      </w:r>
      <w:proofErr w:type="spellEnd"/>
      <w:r w:rsidR="0033485A">
        <w:rPr>
          <w:lang w:val="fr-FR"/>
        </w:rPr>
        <w:t xml:space="preserve"> și </w:t>
      </w:r>
      <w:proofErr w:type="spellStart"/>
      <w:r w:rsidR="0033485A">
        <w:rPr>
          <w:lang w:val="fr-FR"/>
        </w:rPr>
        <w:t>Apă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Uzată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din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jude</w:t>
      </w:r>
      <w:proofErr w:type="spellEnd"/>
      <w:r w:rsidR="0033485A">
        <w:rPr>
          <w:lang w:val="fr-FR"/>
        </w:rPr>
        <w:t>ț</w:t>
      </w:r>
      <w:proofErr w:type="spellStart"/>
      <w:r w:rsidR="0033485A">
        <w:rPr>
          <w:lang w:val="fr-FR"/>
        </w:rPr>
        <w:t>ul</w:t>
      </w:r>
      <w:proofErr w:type="spellEnd"/>
      <w:r w:rsidR="0033485A">
        <w:rPr>
          <w:lang w:val="fr-FR"/>
        </w:rPr>
        <w:t xml:space="preserve"> </w:t>
      </w:r>
      <w:proofErr w:type="spellStart"/>
      <w:r w:rsidR="0033485A">
        <w:rPr>
          <w:lang w:val="fr-FR"/>
        </w:rPr>
        <w:t>Timi</w:t>
      </w:r>
      <w:proofErr w:type="spellEnd"/>
      <w:r w:rsidR="0033485A">
        <w:rPr>
          <w:lang w:val="fr-FR"/>
        </w:rPr>
        <w:t>ș</w:t>
      </w:r>
      <w:r w:rsidR="00AB6775">
        <w:rPr>
          <w:lang w:val="fr-FR"/>
        </w:rPr>
        <w:t xml:space="preserve"> ; </w:t>
      </w:r>
      <w:r>
        <w:rPr>
          <w:lang w:val="fr-FR"/>
        </w:rPr>
        <w:t xml:space="preserve"> </w:t>
      </w:r>
    </w:p>
    <w:p w:rsidR="00887CB5" w:rsidRDefault="00887CB5" w:rsidP="00D96D10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Raportul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evaluare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întocmit</w:t>
      </w:r>
      <w:proofErr w:type="spellEnd"/>
      <w:r>
        <w:rPr>
          <w:lang w:val="fr-FR"/>
        </w:rPr>
        <w:t xml:space="preserve"> la data de 26.07.2021,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S.C. </w:t>
      </w:r>
      <w:proofErr w:type="spellStart"/>
      <w:r>
        <w:rPr>
          <w:lang w:val="fr-FR"/>
        </w:rPr>
        <w:t>Fidox</w:t>
      </w:r>
      <w:proofErr w:type="spellEnd"/>
      <w:r>
        <w:rPr>
          <w:lang w:val="fr-FR"/>
        </w:rPr>
        <w:t xml:space="preserve"> S.R.L., </w:t>
      </w:r>
      <w:proofErr w:type="spellStart"/>
      <w:r>
        <w:rPr>
          <w:lang w:val="fr-FR"/>
        </w:rPr>
        <w:t>redeven</w:t>
      </w:r>
      <w:proofErr w:type="spellEnd"/>
      <w:r>
        <w:rPr>
          <w:lang w:val="fr-FR"/>
        </w:rPr>
        <w:t xml:space="preserve">ța </w:t>
      </w:r>
      <w:proofErr w:type="spellStart"/>
      <w:r>
        <w:rPr>
          <w:lang w:val="fr-FR"/>
        </w:rPr>
        <w:t>anuală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menț</w:t>
      </w:r>
      <w:proofErr w:type="spellStart"/>
      <w:r>
        <w:rPr>
          <w:lang w:val="fr-FR"/>
        </w:rPr>
        <w:t>ionat</w:t>
      </w:r>
      <w:proofErr w:type="spellEnd"/>
      <w:r>
        <w:rPr>
          <w:lang w:val="fr-FR"/>
        </w:rPr>
        <w:t xml:space="preserve">, este de 18.760 lei, </w:t>
      </w:r>
      <w:proofErr w:type="spellStart"/>
      <w:r>
        <w:rPr>
          <w:lang w:val="fr-FR"/>
        </w:rPr>
        <w:t>fără</w:t>
      </w:r>
      <w:proofErr w:type="spellEnd"/>
      <w:r>
        <w:rPr>
          <w:lang w:val="fr-FR"/>
        </w:rPr>
        <w:t xml:space="preserve"> TVA.</w:t>
      </w:r>
    </w:p>
    <w:p w:rsidR="007F3D34" w:rsidRDefault="009D33FA" w:rsidP="00D96D10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Încheierea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concesiune</w:t>
      </w:r>
      <w:proofErr w:type="spellEnd"/>
      <w:r>
        <w:rPr>
          <w:lang w:val="fr-FR"/>
        </w:rPr>
        <w:t xml:space="preserve"> și </w:t>
      </w:r>
      <w:proofErr w:type="spellStart"/>
      <w:r>
        <w:rPr>
          <w:lang w:val="fr-FR"/>
        </w:rPr>
        <w:t>predarea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Aquatim</w:t>
      </w:r>
      <w:proofErr w:type="spellEnd"/>
      <w:r>
        <w:rPr>
          <w:lang w:val="fr-FR"/>
        </w:rPr>
        <w:t xml:space="preserve"> S.A.</w:t>
      </w:r>
      <w:r w:rsidR="007F3D34">
        <w:rPr>
          <w:lang w:val="fr-FR"/>
        </w:rPr>
        <w:t xml:space="preserve">, se va face </w:t>
      </w:r>
      <w:proofErr w:type="spellStart"/>
      <w:r w:rsidR="007F3D34">
        <w:rPr>
          <w:lang w:val="fr-FR"/>
        </w:rPr>
        <w:t>ulterior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întocmirii</w:t>
      </w:r>
      <w:proofErr w:type="spellEnd"/>
      <w:r w:rsidR="007F3D34">
        <w:rPr>
          <w:lang w:val="fr-FR"/>
        </w:rPr>
        <w:t xml:space="preserve"> de </w:t>
      </w:r>
      <w:proofErr w:type="spellStart"/>
      <w:r w:rsidR="007F3D34">
        <w:rPr>
          <w:lang w:val="fr-FR"/>
        </w:rPr>
        <w:t>către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aceasta</w:t>
      </w:r>
      <w:proofErr w:type="spellEnd"/>
      <w:r w:rsidR="007F3D34">
        <w:rPr>
          <w:lang w:val="fr-FR"/>
        </w:rPr>
        <w:t xml:space="preserve">, </w:t>
      </w:r>
      <w:proofErr w:type="spellStart"/>
      <w:r w:rsidR="007F3D34">
        <w:rPr>
          <w:lang w:val="fr-FR"/>
        </w:rPr>
        <w:t>pe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cheltuială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proprie</w:t>
      </w:r>
      <w:proofErr w:type="spellEnd"/>
      <w:r w:rsidR="007F3D34">
        <w:rPr>
          <w:lang w:val="fr-FR"/>
        </w:rPr>
        <w:t>, a documentaț</w:t>
      </w:r>
      <w:proofErr w:type="spellStart"/>
      <w:r w:rsidR="007F3D34">
        <w:rPr>
          <w:lang w:val="fr-FR"/>
        </w:rPr>
        <w:t>iei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cadastrală</w:t>
      </w:r>
      <w:proofErr w:type="spellEnd"/>
      <w:r w:rsidR="007F3D34">
        <w:rPr>
          <w:lang w:val="fr-FR"/>
        </w:rPr>
        <w:t xml:space="preserve"> de </w:t>
      </w:r>
      <w:proofErr w:type="spellStart"/>
      <w:r w:rsidR="007F3D34">
        <w:rPr>
          <w:lang w:val="fr-FR"/>
        </w:rPr>
        <w:t>identificare</w:t>
      </w:r>
      <w:proofErr w:type="spellEnd"/>
      <w:r w:rsidR="007F3D34">
        <w:rPr>
          <w:lang w:val="fr-FR"/>
        </w:rPr>
        <w:t xml:space="preserve"> și </w:t>
      </w:r>
      <w:proofErr w:type="spellStart"/>
      <w:r w:rsidR="007F3D34">
        <w:rPr>
          <w:lang w:val="fr-FR"/>
        </w:rPr>
        <w:t>dezmembrare</w:t>
      </w:r>
      <w:proofErr w:type="spellEnd"/>
      <w:r w:rsidR="007F3D34">
        <w:rPr>
          <w:lang w:val="fr-FR"/>
        </w:rPr>
        <w:t xml:space="preserve"> a </w:t>
      </w:r>
      <w:proofErr w:type="spellStart"/>
      <w:r w:rsidR="007F3D34">
        <w:rPr>
          <w:lang w:val="fr-FR"/>
        </w:rPr>
        <w:t>terenului</w:t>
      </w:r>
      <w:proofErr w:type="spellEnd"/>
      <w:r w:rsidR="007F3D34">
        <w:rPr>
          <w:lang w:val="fr-FR"/>
        </w:rPr>
        <w:t xml:space="preserve">, </w:t>
      </w:r>
      <w:proofErr w:type="spellStart"/>
      <w:r w:rsidR="007F3D34">
        <w:rPr>
          <w:lang w:val="fr-FR"/>
        </w:rPr>
        <w:t>în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vederea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intabulării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acestuia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în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cartea</w:t>
      </w:r>
      <w:proofErr w:type="spellEnd"/>
      <w:r w:rsidR="007F3D34">
        <w:rPr>
          <w:lang w:val="fr-FR"/>
        </w:rPr>
        <w:t xml:space="preserve"> </w:t>
      </w:r>
      <w:proofErr w:type="spellStart"/>
      <w:r w:rsidR="007F3D34">
        <w:rPr>
          <w:lang w:val="fr-FR"/>
        </w:rPr>
        <w:t>funciară</w:t>
      </w:r>
      <w:proofErr w:type="spellEnd"/>
      <w:r w:rsidR="007F3D34">
        <w:rPr>
          <w:lang w:val="fr-FR"/>
        </w:rPr>
        <w:t>.</w:t>
      </w:r>
    </w:p>
    <w:p w:rsidR="009D33FA" w:rsidRDefault="007F3D34" w:rsidP="00D96D10">
      <w:pPr>
        <w:ind w:left="90" w:right="18" w:firstLine="618"/>
        <w:jc w:val="both"/>
        <w:rPr>
          <w:lang w:val="fr-FR"/>
        </w:rPr>
      </w:pPr>
      <w:proofErr w:type="spellStart"/>
      <w:r>
        <w:rPr>
          <w:lang w:val="fr-FR"/>
        </w:rPr>
        <w:t>Contractul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concesiune</w:t>
      </w:r>
      <w:proofErr w:type="spellEnd"/>
      <w:r>
        <w:rPr>
          <w:lang w:val="fr-FR"/>
        </w:rPr>
        <w:t xml:space="preserve"> va conț</w:t>
      </w:r>
      <w:proofErr w:type="spellStart"/>
      <w:r>
        <w:rPr>
          <w:lang w:val="fr-FR"/>
        </w:rPr>
        <w:t>ine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obligatoriu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clauzele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prevăzute</w:t>
      </w:r>
      <w:proofErr w:type="spellEnd"/>
      <w:r>
        <w:rPr>
          <w:lang w:val="fr-FR"/>
        </w:rPr>
        <w:t xml:space="preserve"> la art.324 </w:t>
      </w:r>
      <w:proofErr w:type="spellStart"/>
      <w:r>
        <w:rPr>
          <w:lang w:val="fr-FR"/>
        </w:rPr>
        <w:t>ali</w:t>
      </w:r>
      <w:r w:rsidR="00B57A3C">
        <w:rPr>
          <w:lang w:val="fr-FR"/>
        </w:rPr>
        <w:t>n</w:t>
      </w:r>
      <w:proofErr w:type="spellEnd"/>
      <w:r>
        <w:rPr>
          <w:lang w:val="fr-FR"/>
        </w:rPr>
        <w:t>.2-5, art.325-</w:t>
      </w:r>
      <w:r w:rsidR="00B57A3C">
        <w:rPr>
          <w:lang w:val="fr-FR"/>
        </w:rPr>
        <w:t xml:space="preserve">326, art.327 </w:t>
      </w:r>
      <w:proofErr w:type="spellStart"/>
      <w:r w:rsidR="00B57A3C">
        <w:rPr>
          <w:lang w:val="fr-FR"/>
        </w:rPr>
        <w:t>din</w:t>
      </w:r>
      <w:proofErr w:type="spellEnd"/>
      <w:r w:rsidR="00B57A3C">
        <w:rPr>
          <w:lang w:val="fr-FR"/>
        </w:rPr>
        <w:t xml:space="preserve"> OUG nr.57/219 -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administrativ</w:t>
      </w:r>
      <w:proofErr w:type="spellEnd"/>
      <w:r>
        <w:rPr>
          <w:lang w:val="fr-FR"/>
        </w:rPr>
        <w:t>.</w:t>
      </w:r>
    </w:p>
    <w:p w:rsidR="00DE1A9E" w:rsidRDefault="00887CB5" w:rsidP="00EC4783">
      <w:pPr>
        <w:ind w:right="21" w:firstLine="708"/>
        <w:jc w:val="both"/>
      </w:pPr>
      <w:proofErr w:type="spellStart"/>
      <w:r w:rsidRPr="00887CB5">
        <w:rPr>
          <w:lang w:val="fr-FR"/>
        </w:rPr>
        <w:t>Având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în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vedere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cele</w:t>
      </w:r>
      <w:proofErr w:type="spellEnd"/>
      <w:r w:rsidRPr="00887CB5">
        <w:rPr>
          <w:lang w:val="fr-FR"/>
        </w:rPr>
        <w:t xml:space="preserve"> menț</w:t>
      </w:r>
      <w:proofErr w:type="spellStart"/>
      <w:r w:rsidRPr="00887CB5">
        <w:rPr>
          <w:lang w:val="fr-FR"/>
        </w:rPr>
        <w:t>ionate</w:t>
      </w:r>
      <w:proofErr w:type="spellEnd"/>
      <w:r w:rsidRPr="00887CB5">
        <w:rPr>
          <w:lang w:val="fr-FR"/>
        </w:rPr>
        <w:t xml:space="preserve"> mai sus, </w:t>
      </w:r>
      <w:r w:rsidR="00DE1A9E" w:rsidRPr="00887CB5">
        <w:t>înaintăm</w:t>
      </w:r>
      <w:r>
        <w:rPr>
          <w:i/>
        </w:rPr>
        <w:t xml:space="preserve"> </w:t>
      </w:r>
      <w:r>
        <w:t xml:space="preserve">spre </w:t>
      </w:r>
      <w:r w:rsidR="00DE1A9E" w:rsidRPr="00887CB5">
        <w:t xml:space="preserve">dezbaterea și aprobarea Consiliului Local al Municipiului Timişoara, proiectul de hotărâre, </w:t>
      </w:r>
      <w:r w:rsidR="00DE1A9E" w:rsidRPr="00887CB5">
        <w:rPr>
          <w:bCs/>
          <w:color w:val="000000"/>
        </w:rPr>
        <w:t>privind</w:t>
      </w:r>
      <w:r w:rsidRPr="00887CB5">
        <w:rPr>
          <w:bCs/>
          <w:color w:val="000000"/>
        </w:rPr>
        <w:t xml:space="preserve"> </w:t>
      </w:r>
      <w:proofErr w:type="spellStart"/>
      <w:r w:rsidRPr="00887CB5">
        <w:rPr>
          <w:lang w:val="fr-FR"/>
        </w:rPr>
        <w:t>concesionarea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directă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către</w:t>
      </w:r>
      <w:proofErr w:type="spellEnd"/>
      <w:r w:rsidRPr="00887CB5">
        <w:rPr>
          <w:lang w:val="fr-FR"/>
        </w:rPr>
        <w:t xml:space="preserve"> AQUATIM S.A. a </w:t>
      </w:r>
      <w:proofErr w:type="spellStart"/>
      <w:r w:rsidRPr="00887CB5">
        <w:rPr>
          <w:lang w:val="fr-FR"/>
        </w:rPr>
        <w:t>unei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suprafe</w:t>
      </w:r>
      <w:proofErr w:type="spellEnd"/>
      <w:r w:rsidRPr="00887CB5">
        <w:rPr>
          <w:lang w:val="fr-FR"/>
        </w:rPr>
        <w:t>țe de 25 ha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 w:rsidRPr="00887CB5">
        <w:rPr>
          <w:lang w:val="fr-FR"/>
        </w:rPr>
        <w:t>identificat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prin</w:t>
      </w:r>
      <w:proofErr w:type="spellEnd"/>
      <w:r w:rsidRPr="00887CB5">
        <w:rPr>
          <w:lang w:val="fr-FR"/>
        </w:rPr>
        <w:t xml:space="preserve"> nr. cadastral A1046,</w:t>
      </w:r>
      <w:r>
        <w:rPr>
          <w:lang w:val="fr-FR"/>
        </w:rPr>
        <w:t xml:space="preserve"> la </w:t>
      </w:r>
      <w:proofErr w:type="spellStart"/>
      <w:r>
        <w:rPr>
          <w:lang w:val="fr-FR"/>
        </w:rPr>
        <w:t>pre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 xml:space="preserve"> de 18.760 lei/an,</w:t>
      </w:r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în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vederea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stocării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temporare</w:t>
      </w:r>
      <w:proofErr w:type="spellEnd"/>
      <w:r w:rsidRPr="00887CB5">
        <w:rPr>
          <w:lang w:val="fr-FR"/>
        </w:rPr>
        <w:t xml:space="preserve"> a </w:t>
      </w:r>
      <w:proofErr w:type="spellStart"/>
      <w:r w:rsidRPr="00887CB5">
        <w:rPr>
          <w:lang w:val="fr-FR"/>
        </w:rPr>
        <w:t>mămolului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rezultat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din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colectare</w:t>
      </w:r>
      <w:r w:rsidR="00B57A3C">
        <w:rPr>
          <w:lang w:val="fr-FR"/>
        </w:rPr>
        <w:t>a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apelor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menajere</w:t>
      </w:r>
      <w:proofErr w:type="spellEnd"/>
      <w:r w:rsidRPr="00887CB5">
        <w:rPr>
          <w:lang w:val="fr-FR"/>
        </w:rPr>
        <w:t xml:space="preserve"> și pluviale </w:t>
      </w:r>
      <w:proofErr w:type="spellStart"/>
      <w:r w:rsidRPr="00887CB5">
        <w:rPr>
          <w:lang w:val="fr-FR"/>
        </w:rPr>
        <w:t>din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re</w:t>
      </w:r>
      <w:proofErr w:type="spellEnd"/>
      <w:r w:rsidRPr="00887CB5">
        <w:rPr>
          <w:lang w:val="fr-FR"/>
        </w:rPr>
        <w:t>ț</w:t>
      </w:r>
      <w:proofErr w:type="spellStart"/>
      <w:r w:rsidRPr="00887CB5">
        <w:rPr>
          <w:lang w:val="fr-FR"/>
        </w:rPr>
        <w:t>eaua</w:t>
      </w:r>
      <w:proofErr w:type="spellEnd"/>
      <w:r w:rsidRPr="00887CB5">
        <w:rPr>
          <w:lang w:val="fr-FR"/>
        </w:rPr>
        <w:t xml:space="preserve"> de </w:t>
      </w:r>
      <w:proofErr w:type="spellStart"/>
      <w:r w:rsidRPr="00887CB5">
        <w:rPr>
          <w:lang w:val="fr-FR"/>
        </w:rPr>
        <w:t>canalizare</w:t>
      </w:r>
      <w:proofErr w:type="spellEnd"/>
      <w:r w:rsidRPr="00887CB5">
        <w:rPr>
          <w:lang w:val="fr-FR"/>
        </w:rPr>
        <w:t xml:space="preserve"> a </w:t>
      </w:r>
      <w:proofErr w:type="spellStart"/>
      <w:r w:rsidRPr="00887CB5">
        <w:rPr>
          <w:lang w:val="fr-FR"/>
        </w:rPr>
        <w:t>municipului</w:t>
      </w:r>
      <w:proofErr w:type="spellEnd"/>
      <w:r w:rsidRPr="00887CB5">
        <w:rPr>
          <w:lang w:val="fr-FR"/>
        </w:rPr>
        <w:t xml:space="preserve"> </w:t>
      </w:r>
      <w:proofErr w:type="spellStart"/>
      <w:r w:rsidRPr="00887CB5">
        <w:rPr>
          <w:lang w:val="fr-FR"/>
        </w:rPr>
        <w:t>Timi</w:t>
      </w:r>
      <w:proofErr w:type="spellEnd"/>
      <w:r w:rsidRPr="00887CB5">
        <w:rPr>
          <w:lang w:val="fr-FR"/>
        </w:rPr>
        <w:t>ș</w:t>
      </w:r>
      <w:proofErr w:type="spellStart"/>
      <w:r w:rsidRPr="00887CB5">
        <w:rPr>
          <w:lang w:val="fr-FR"/>
        </w:rPr>
        <w:t>oara</w:t>
      </w:r>
      <w:proofErr w:type="spellEnd"/>
    </w:p>
    <w:p w:rsidR="00DE1A9E" w:rsidRPr="001A55E2" w:rsidRDefault="00DE1A9E" w:rsidP="00DE1A9E">
      <w:pPr>
        <w:ind w:firstLine="708"/>
        <w:jc w:val="both"/>
      </w:pPr>
    </w:p>
    <w:p w:rsidR="00DE1A9E" w:rsidRPr="00263D82" w:rsidRDefault="00DE1A9E" w:rsidP="00DE1A9E">
      <w:r w:rsidRPr="00263D82">
        <w:rPr>
          <w:b/>
        </w:rPr>
        <w:t xml:space="preserve">                  </w:t>
      </w:r>
      <w:r>
        <w:rPr>
          <w:b/>
        </w:rPr>
        <w:t xml:space="preserve"> </w:t>
      </w:r>
      <w:r w:rsidRPr="00263D82">
        <w:rPr>
          <w:b/>
        </w:rPr>
        <w:t xml:space="preserve"> DIRECTOR,</w:t>
      </w:r>
      <w:r w:rsidRPr="00263D82">
        <w:rPr>
          <w:b/>
        </w:rPr>
        <w:tab/>
      </w:r>
      <w:r w:rsidRPr="00263D82">
        <w:rPr>
          <w:b/>
        </w:rPr>
        <w:tab/>
      </w:r>
      <w:r w:rsidRPr="00263D82">
        <w:rPr>
          <w:b/>
        </w:rPr>
        <w:tab/>
      </w:r>
      <w:r w:rsidRPr="00263D82">
        <w:rPr>
          <w:b/>
        </w:rPr>
        <w:tab/>
        <w:t xml:space="preserve">                           </w:t>
      </w:r>
      <w:r>
        <w:rPr>
          <w:b/>
        </w:rPr>
        <w:t xml:space="preserve">          </w:t>
      </w:r>
      <w:r w:rsidRPr="00263D82">
        <w:rPr>
          <w:b/>
        </w:rPr>
        <w:t xml:space="preserve"> </w:t>
      </w:r>
      <w:r>
        <w:rPr>
          <w:b/>
        </w:rPr>
        <w:t>CONSILIER</w:t>
      </w:r>
      <w:r w:rsidRPr="00263D82">
        <w:rPr>
          <w:b/>
        </w:rPr>
        <w:t>,</w:t>
      </w:r>
    </w:p>
    <w:p w:rsidR="00DE1A9E" w:rsidRDefault="00DE1A9E" w:rsidP="00B57A3C">
      <w:pPr>
        <w:ind w:firstLine="708"/>
      </w:pPr>
      <w:r w:rsidRPr="00263D82">
        <w:t xml:space="preserve">        Mihai Boncea</w:t>
      </w:r>
      <w:r w:rsidRPr="00263D82">
        <w:tab/>
      </w:r>
      <w:r w:rsidRPr="00263D82">
        <w:tab/>
      </w:r>
      <w:r w:rsidRPr="00263D82">
        <w:tab/>
      </w:r>
      <w:r w:rsidRPr="00263D82">
        <w:tab/>
      </w:r>
      <w:r w:rsidRPr="00263D82">
        <w:tab/>
        <w:t xml:space="preserve">                    </w:t>
      </w:r>
      <w:r>
        <w:t xml:space="preserve">   </w:t>
      </w:r>
      <w:r w:rsidRPr="00263D82">
        <w:t xml:space="preserve">   </w:t>
      </w:r>
      <w:r>
        <w:t>Ilie Dumbravă</w:t>
      </w:r>
    </w:p>
    <w:p w:rsidR="00B57A3C" w:rsidRDefault="00B57A3C" w:rsidP="00B57A3C">
      <w:pPr>
        <w:ind w:firstLine="708"/>
        <w:rPr>
          <w:b/>
        </w:rPr>
      </w:pPr>
    </w:p>
    <w:p w:rsidR="00DE1A9E" w:rsidRDefault="00DE1A9E" w:rsidP="00DE1A9E">
      <w:pPr>
        <w:ind w:left="7920"/>
        <w:jc w:val="both"/>
      </w:pPr>
      <w:r>
        <w:t xml:space="preserve">                                                                                                                                                    </w:t>
      </w:r>
      <w:r w:rsidRPr="000121C5">
        <w:rPr>
          <w:b/>
          <w:sz w:val="18"/>
          <w:szCs w:val="18"/>
        </w:rPr>
        <w:t>Cod FO 53-01, Ver.1</w:t>
      </w:r>
    </w:p>
    <w:p w:rsidR="00DE1A9E" w:rsidRDefault="00DE1A9E" w:rsidP="009F21FB">
      <w:pPr>
        <w:rPr>
          <w:b/>
        </w:rPr>
      </w:pPr>
    </w:p>
    <w:p w:rsidR="006300C4" w:rsidRDefault="003C0D0E" w:rsidP="006300C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o-RO"/>
        </w:rPr>
      </w:pPr>
      <w:r>
        <w:rPr>
          <w:b/>
          <w:noProof/>
          <w:lang w:val="en-US"/>
        </w:rPr>
        <w:t xml:space="preserve"> </w:t>
      </w:r>
      <w:r w:rsidR="004C2D59">
        <w:rPr>
          <w:sz w:val="28"/>
          <w:szCs w:val="28"/>
        </w:rPr>
        <w:t xml:space="preserve"> </w:t>
      </w:r>
      <w:r w:rsidR="004C2D59">
        <w:rPr>
          <w:color w:val="000000"/>
          <w:sz w:val="28"/>
          <w:szCs w:val="28"/>
          <w:lang w:eastAsia="ro-RO"/>
        </w:rPr>
        <w:t xml:space="preserve"> </w:t>
      </w:r>
    </w:p>
    <w:sectPr w:rsidR="006300C4" w:rsidSect="006300C4">
      <w:pgSz w:w="11906" w:h="16838"/>
      <w:pgMar w:top="62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6300C4"/>
    <w:rsid w:val="00070D79"/>
    <w:rsid w:val="00077B38"/>
    <w:rsid w:val="000C568E"/>
    <w:rsid w:val="000D27E8"/>
    <w:rsid w:val="001013CA"/>
    <w:rsid w:val="001160E3"/>
    <w:rsid w:val="001A286F"/>
    <w:rsid w:val="001C3481"/>
    <w:rsid w:val="00214198"/>
    <w:rsid w:val="00270EF7"/>
    <w:rsid w:val="002F4CDF"/>
    <w:rsid w:val="00311E8C"/>
    <w:rsid w:val="003223D0"/>
    <w:rsid w:val="0033485A"/>
    <w:rsid w:val="0038736A"/>
    <w:rsid w:val="003C0D0E"/>
    <w:rsid w:val="004248E7"/>
    <w:rsid w:val="0043086B"/>
    <w:rsid w:val="004C2D59"/>
    <w:rsid w:val="005E609E"/>
    <w:rsid w:val="005E65E1"/>
    <w:rsid w:val="005F0488"/>
    <w:rsid w:val="00603FDE"/>
    <w:rsid w:val="006300C4"/>
    <w:rsid w:val="00632F53"/>
    <w:rsid w:val="006E460D"/>
    <w:rsid w:val="00756E8E"/>
    <w:rsid w:val="007F3D34"/>
    <w:rsid w:val="00882F52"/>
    <w:rsid w:val="00887CB5"/>
    <w:rsid w:val="008962DD"/>
    <w:rsid w:val="008F4401"/>
    <w:rsid w:val="009D33FA"/>
    <w:rsid w:val="009F21FB"/>
    <w:rsid w:val="00A37C70"/>
    <w:rsid w:val="00AB6775"/>
    <w:rsid w:val="00B201E1"/>
    <w:rsid w:val="00B57A3C"/>
    <w:rsid w:val="00B83234"/>
    <w:rsid w:val="00BF6C74"/>
    <w:rsid w:val="00D92659"/>
    <w:rsid w:val="00D96D10"/>
    <w:rsid w:val="00DC7682"/>
    <w:rsid w:val="00DD4C2F"/>
    <w:rsid w:val="00DE1A9E"/>
    <w:rsid w:val="00E15A54"/>
    <w:rsid w:val="00EC4783"/>
    <w:rsid w:val="00F0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odyTextIndent">
    <w:name w:val="Body Text Indent"/>
    <w:basedOn w:val="Normal"/>
    <w:link w:val="BodyTextIndentChar"/>
    <w:rsid w:val="009F21FB"/>
    <w:pPr>
      <w:autoSpaceDE w:val="0"/>
      <w:autoSpaceDN w:val="0"/>
      <w:jc w:val="both"/>
    </w:pPr>
    <w:rPr>
      <w:sz w:val="28"/>
      <w:szCs w:val="28"/>
      <w:lang w:val="en-US" w:eastAsia="ro-RO"/>
    </w:rPr>
  </w:style>
  <w:style w:type="character" w:customStyle="1" w:styleId="BodyTextIndentChar">
    <w:name w:val="Body Text Indent Char"/>
    <w:basedOn w:val="DefaultParagraphFont"/>
    <w:link w:val="BodyTextIndent"/>
    <w:rsid w:val="009F21FB"/>
    <w:rPr>
      <w:rFonts w:ascii="Times New Roman" w:eastAsia="Times New Roman" w:hAnsi="Times New Roman" w:cs="Times New Roman"/>
      <w:sz w:val="28"/>
      <w:szCs w:val="28"/>
      <w:lang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FB"/>
    <w:rPr>
      <w:rFonts w:ascii="Tahoma" w:eastAsia="Times New Roman" w:hAnsi="Tahoma" w:cs="Tahoma"/>
      <w:sz w:val="16"/>
      <w:szCs w:val="16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17</cp:revision>
  <cp:lastPrinted>2021-08-31T10:30:00Z</cp:lastPrinted>
  <dcterms:created xsi:type="dcterms:W3CDTF">2017-07-28T06:13:00Z</dcterms:created>
  <dcterms:modified xsi:type="dcterms:W3CDTF">2021-09-03T11:00:00Z</dcterms:modified>
</cp:coreProperties>
</file>