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E6" w:rsidRPr="00D01DB6" w:rsidRDefault="00806CE6" w:rsidP="00806CE6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806CE6" w:rsidRPr="00D01DB6" w:rsidRDefault="00806CE6" w:rsidP="00806CE6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806CE6" w:rsidRPr="00D01DB6" w:rsidRDefault="00806CE6" w:rsidP="00806CE6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806CE6" w:rsidRPr="00D01DB6" w:rsidRDefault="00806CE6" w:rsidP="00806CE6">
      <w:pPr>
        <w:tabs>
          <w:tab w:val="center" w:pos="4847"/>
        </w:tabs>
        <w:rPr>
          <w:b/>
        </w:rPr>
      </w:pPr>
      <w:r>
        <w:rPr>
          <w:b/>
        </w:rPr>
        <w:t>Bd</w:t>
      </w:r>
      <w:r w:rsidRPr="00D01DB6">
        <w:rPr>
          <w:b/>
        </w:rPr>
        <w:t>. C.D.Loga nr.1</w:t>
      </w:r>
    </w:p>
    <w:p w:rsidR="00806CE6" w:rsidRPr="00D01DB6" w:rsidRDefault="00806CE6" w:rsidP="00806CE6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806CE6" w:rsidRPr="00D01DB6" w:rsidRDefault="00806CE6" w:rsidP="00806CE6">
      <w:pPr>
        <w:ind w:left="708"/>
        <w:jc w:val="center"/>
        <w:rPr>
          <w:b/>
        </w:rPr>
      </w:pPr>
      <w:r>
        <w:rPr>
          <w:b/>
        </w:rPr>
        <w:t>CONTRACT PRIVIND DAREA ÎN FOLOSINȚĂ GRATUITĂ</w:t>
      </w:r>
    </w:p>
    <w:p w:rsidR="00806CE6" w:rsidRDefault="00806CE6" w:rsidP="00806CE6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806CE6" w:rsidRPr="00D01DB6" w:rsidRDefault="00806CE6" w:rsidP="00806CE6">
      <w:pPr>
        <w:rPr>
          <w:b/>
        </w:rPr>
      </w:pPr>
    </w:p>
    <w:p w:rsidR="00806CE6" w:rsidRPr="00D01DB6" w:rsidRDefault="00806CE6" w:rsidP="00806CE6">
      <w:pPr>
        <w:jc w:val="center"/>
        <w:rPr>
          <w:b/>
        </w:rPr>
      </w:pPr>
    </w:p>
    <w:p w:rsidR="00806CE6" w:rsidRPr="00ED45EB" w:rsidRDefault="00806CE6" w:rsidP="00806CE6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r w:rsidR="008133BF" w:rsidRPr="008133BF">
        <w:rPr>
          <w:bCs/>
          <w:color w:val="000000"/>
        </w:rPr>
        <w:t>Societatea Națională de Transport Gaze Naturale ”TRANSGAZ” S.A., având numărul de ordine la Oficiul Registrul Comerțului de pe lângă Tribunalul Sibiu J32/301/2000</w:t>
      </w:r>
      <w:r w:rsidR="008133BF" w:rsidRPr="008133BF">
        <w:rPr>
          <w:rFonts w:eastAsia="Calibri"/>
          <w:bCs/>
          <w:color w:val="000000"/>
          <w:lang w:val="en-US"/>
        </w:rPr>
        <w:t xml:space="preserve"> </w:t>
      </w:r>
      <w:r w:rsidR="008133BF">
        <w:rPr>
          <w:rFonts w:eastAsia="Calibri"/>
          <w:bCs/>
          <w:color w:val="000000"/>
          <w:lang w:val="en-US"/>
        </w:rPr>
        <w:t xml:space="preserve">a </w:t>
      </w:r>
      <w:proofErr w:type="spellStart"/>
      <w:r w:rsidR="008133BF">
        <w:rPr>
          <w:rFonts w:eastAsia="Calibri"/>
          <w:bCs/>
          <w:color w:val="000000"/>
          <w:lang w:val="en-US"/>
        </w:rPr>
        <w:t>terenului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str. </w:t>
      </w:r>
      <w:r w:rsidR="008133BF">
        <w:rPr>
          <w:rFonts w:eastAsia="Calibri"/>
          <w:bCs/>
          <w:color w:val="000000"/>
          <w:lang w:val="en-US"/>
        </w:rPr>
        <w:t>Wilhelm Tell</w:t>
      </w:r>
      <w:r w:rsidRPr="00ED45EB">
        <w:rPr>
          <w:rFonts w:eastAsia="Calibri"/>
          <w:bCs/>
          <w:color w:val="000000"/>
          <w:lang w:val="en-US"/>
        </w:rPr>
        <w:t xml:space="preserve">, </w:t>
      </w:r>
      <w:proofErr w:type="spellStart"/>
      <w:r w:rsidRPr="00ED45EB">
        <w:rPr>
          <w:rFonts w:eastAsia="Calibri"/>
          <w:bCs/>
          <w:color w:val="000000"/>
          <w:lang w:val="en-US"/>
        </w:rPr>
        <w:t>înscris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CF </w:t>
      </w:r>
      <w:r w:rsidR="008133BF">
        <w:rPr>
          <w:rFonts w:eastAsia="Calibri"/>
          <w:bCs/>
          <w:color w:val="000000"/>
          <w:lang w:val="en-US"/>
        </w:rPr>
        <w:t xml:space="preserve">435749 </w:t>
      </w:r>
      <w:proofErr w:type="spellStart"/>
      <w:r w:rsidRPr="00ED45EB">
        <w:rPr>
          <w:rFonts w:eastAsia="Calibri"/>
          <w:bCs/>
          <w:color w:val="000000"/>
          <w:lang w:val="en-US"/>
        </w:rPr>
        <w:t>Timișoara</w:t>
      </w:r>
      <w:proofErr w:type="spellEnd"/>
      <w:r w:rsidR="008133BF">
        <w:rPr>
          <w:rFonts w:eastAsia="Calibri"/>
          <w:bCs/>
          <w:color w:val="000000"/>
          <w:lang w:val="en-US"/>
        </w:rPr>
        <w:t>.</w:t>
      </w:r>
    </w:p>
    <w:p w:rsidR="00806CE6" w:rsidRPr="00D01DB6" w:rsidRDefault="00806CE6" w:rsidP="00806CE6">
      <w:pPr>
        <w:jc w:val="center"/>
      </w:pPr>
    </w:p>
    <w:p w:rsidR="00806CE6" w:rsidRPr="00D01DB6" w:rsidRDefault="00806CE6" w:rsidP="00806CE6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806CE6" w:rsidRPr="00D01DB6" w:rsidRDefault="00806CE6" w:rsidP="00806CE6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 xml:space="preserve">Primar </w:t>
      </w:r>
      <w:r w:rsidR="008133BF">
        <w:rPr>
          <w:color w:val="000000"/>
        </w:rPr>
        <w:t>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806CE6" w:rsidRPr="003546BE" w:rsidRDefault="00806CE6" w:rsidP="00806CE6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 w:rsidR="008133BF" w:rsidRPr="008133BF">
        <w:rPr>
          <w:b/>
          <w:bCs/>
          <w:color w:val="000000"/>
        </w:rPr>
        <w:t>Societatea Națională de Transport Gaze Naturale ”TRANSGAZ” S.A</w:t>
      </w:r>
      <w:r w:rsidR="008133BF" w:rsidRPr="008133BF">
        <w:rPr>
          <w:bCs/>
          <w:color w:val="000000"/>
        </w:rPr>
        <w:t>.,</w:t>
      </w:r>
      <w:r w:rsidR="008133BF">
        <w:t>cu sediul î</w:t>
      </w:r>
      <w:r w:rsidRPr="008133BF">
        <w:t xml:space="preserve">n </w:t>
      </w:r>
      <w:r w:rsidR="008133BF" w:rsidRPr="008133BF">
        <w:t>Mediaș</w:t>
      </w:r>
      <w:r w:rsidR="008133BF">
        <w:t>, Piața Constantin I. Motaș</w:t>
      </w:r>
      <w:r w:rsidRPr="008133BF">
        <w:t xml:space="preserve">, </w:t>
      </w:r>
      <w:r w:rsidR="008133BF">
        <w:t xml:space="preserve">jud. Sibiu, </w:t>
      </w:r>
      <w:r w:rsidR="008133BF">
        <w:rPr>
          <w:lang w:val="en-US"/>
        </w:rPr>
        <w:t>CIF RO 13068733</w:t>
      </w:r>
      <w:r w:rsidRPr="00B450A1">
        <w:rPr>
          <w:b/>
          <w:lang w:val="en-US"/>
        </w:rPr>
        <w:t xml:space="preserve"> 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</w:t>
      </w:r>
      <w:r w:rsidR="008133BF">
        <w:rPr>
          <w:lang w:val="en-US"/>
        </w:rPr>
        <w:t xml:space="preserve">dl. </w:t>
      </w:r>
      <w:proofErr w:type="spellStart"/>
      <w:r w:rsidR="008133BF">
        <w:rPr>
          <w:lang w:val="en-US"/>
        </w:rPr>
        <w:t>Sterian</w:t>
      </w:r>
      <w:proofErr w:type="spellEnd"/>
      <w:r w:rsidR="008133BF">
        <w:rPr>
          <w:lang w:val="en-US"/>
        </w:rPr>
        <w:t xml:space="preserve"> Ion-Director General</w:t>
      </w:r>
      <w:r w:rsidRPr="00DB5E6E">
        <w:rPr>
          <w:lang w:val="en-US"/>
        </w:rPr>
        <w:t xml:space="preserve">, 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BENEFICIAR,</w:t>
      </w:r>
      <w:r w:rsidRPr="003546BE">
        <w:rPr>
          <w:color w:val="000000" w:themeColor="text1"/>
          <w:lang w:val="en-US"/>
        </w:rPr>
        <w:t xml:space="preserve"> </w:t>
      </w:r>
    </w:p>
    <w:p w:rsidR="00806CE6" w:rsidRPr="00D01DB6" w:rsidRDefault="00806CE6" w:rsidP="00806CE6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806CE6" w:rsidRPr="00B450A1" w:rsidRDefault="004C7963" w:rsidP="004C7963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t xml:space="preserve">   </w:t>
      </w:r>
      <w:r w:rsidR="00806CE6" w:rsidRPr="00D01DB6">
        <w:t>2.1. Obiec</w:t>
      </w:r>
      <w:r w:rsidR="00806CE6">
        <w:t xml:space="preserve">tul contractului îl constituie </w:t>
      </w:r>
      <w:r w:rsidR="00806CE6" w:rsidRPr="003546BE">
        <w:t>atribuirea</w:t>
      </w:r>
      <w:r w:rsidR="00806CE6" w:rsidRPr="00D01DB6">
        <w:t xml:space="preserve"> de către</w:t>
      </w:r>
      <w:r w:rsidR="00806CE6">
        <w:t xml:space="preserve"> proprietar</w:t>
      </w:r>
      <w:r w:rsidR="00806CE6" w:rsidRPr="00D01DB6">
        <w:t xml:space="preserve">, cu titlu gratuit, a dreptului de folosinţă asupra </w:t>
      </w:r>
      <w:r>
        <w:t>terenului</w:t>
      </w:r>
      <w:r w:rsidR="00806CE6">
        <w:rPr>
          <w:b/>
        </w:rPr>
        <w:t xml:space="preserve"> </w:t>
      </w:r>
      <w:r w:rsidR="00806CE6" w:rsidRPr="00D01DB6">
        <w:rPr>
          <w:b/>
        </w:rPr>
        <w:t xml:space="preserve"> </w:t>
      </w:r>
      <w:r w:rsidR="00806CE6">
        <w:rPr>
          <w:rFonts w:eastAsia="Calibri"/>
          <w:color w:val="000000"/>
        </w:rPr>
        <w:t xml:space="preserve">situat  în Timişoara, str. </w:t>
      </w:r>
      <w:r>
        <w:rPr>
          <w:rFonts w:eastAsia="Calibri"/>
          <w:color w:val="000000"/>
        </w:rPr>
        <w:t>Wilhelm Tell</w:t>
      </w:r>
      <w:r w:rsidR="00806CE6">
        <w:rPr>
          <w:rFonts w:eastAsia="Calibri"/>
          <w:color w:val="000000"/>
        </w:rPr>
        <w:t>, care face parte din domeniul public al Municipiului Timişoara,</w:t>
      </w:r>
      <w:r w:rsidR="00806CE6" w:rsidRPr="004D21AB">
        <w:rPr>
          <w:rFonts w:eastAsia="Calibri"/>
          <w:bCs/>
          <w:lang w:eastAsia="ro-RO"/>
        </w:rPr>
        <w:t xml:space="preserve"> </w:t>
      </w:r>
      <w:r w:rsidR="00806CE6">
        <w:rPr>
          <w:rFonts w:eastAsia="Calibri"/>
          <w:color w:val="000000"/>
        </w:rPr>
        <w:t xml:space="preserve">teren în suprafața de </w:t>
      </w:r>
      <w:r>
        <w:rPr>
          <w:rFonts w:eastAsia="Calibri"/>
          <w:color w:val="000000"/>
        </w:rPr>
        <w:t>1900</w:t>
      </w:r>
      <w:r w:rsidR="00806CE6">
        <w:rPr>
          <w:rFonts w:eastAsia="Calibri"/>
          <w:color w:val="000000"/>
        </w:rPr>
        <w:t xml:space="preserve"> mp, înscris în CF </w:t>
      </w:r>
      <w:r>
        <w:rPr>
          <w:rFonts w:eastAsia="Calibri"/>
          <w:color w:val="000000"/>
        </w:rPr>
        <w:t>435749</w:t>
      </w:r>
      <w:r w:rsidR="00806CE6">
        <w:rPr>
          <w:rFonts w:eastAsia="Calibri"/>
          <w:color w:val="000000"/>
        </w:rPr>
        <w:t xml:space="preserve"> Timișoara (CF vechi </w:t>
      </w:r>
      <w:r>
        <w:rPr>
          <w:rFonts w:eastAsia="Calibri"/>
          <w:color w:val="000000"/>
        </w:rPr>
        <w:t xml:space="preserve">2123 </w:t>
      </w:r>
      <w:r w:rsidR="00806CE6">
        <w:rPr>
          <w:rFonts w:eastAsia="Calibri"/>
          <w:color w:val="000000"/>
        </w:rPr>
        <w:t xml:space="preserve">Freidorf), cu nr. top. </w:t>
      </w:r>
      <w:r>
        <w:rPr>
          <w:rFonts w:eastAsia="Calibri"/>
          <w:color w:val="000000"/>
        </w:rPr>
        <w:t>315/a-317/2;1148/a/2/1/1/1, cu nr. de inventar 4010</w:t>
      </w:r>
      <w:r w:rsidR="00806CE6">
        <w:rPr>
          <w:rFonts w:eastAsia="Calibri"/>
          <w:color w:val="000000"/>
        </w:rPr>
        <w:t>;</w:t>
      </w:r>
    </w:p>
    <w:p w:rsidR="00806CE6" w:rsidRPr="00981C1F" w:rsidRDefault="00806CE6" w:rsidP="00806CE6">
      <w:pPr>
        <w:jc w:val="both"/>
        <w:rPr>
          <w:rFonts w:eastAsia="Calibri"/>
        </w:rPr>
      </w:pPr>
      <w:r>
        <w:t xml:space="preserve">  2.2. Proprietarul cedează beneficiarului </w:t>
      </w:r>
      <w:r w:rsidRPr="00D01DB6">
        <w:t>în mod gratuit</w:t>
      </w:r>
      <w:r>
        <w:t xml:space="preserve"> folosința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 xml:space="preserve">contract, cu scopul </w:t>
      </w:r>
      <w:r w:rsidRPr="00D01DB6">
        <w:t xml:space="preserve">de a fi </w:t>
      </w:r>
      <w:r>
        <w:t>folosit în exclusivitate</w:t>
      </w:r>
      <w:r w:rsidRPr="00D01DB6">
        <w:rPr>
          <w:b/>
          <w:i/>
        </w:rPr>
        <w:t xml:space="preserve"> </w:t>
      </w:r>
      <w:r w:rsidRPr="00981C1F">
        <w:rPr>
          <w:rFonts w:eastAsia="Calibri"/>
        </w:rPr>
        <w:t>pentru</w:t>
      </w:r>
      <w:r>
        <w:rPr>
          <w:rFonts w:eastAsia="Calibri"/>
        </w:rPr>
        <w:t xml:space="preserve"> desfăşurarea </w:t>
      </w:r>
      <w:r w:rsidR="00E21249">
        <w:rPr>
          <w:rFonts w:eastAsia="Calibri"/>
        </w:rPr>
        <w:t xml:space="preserve">lucrărilor de investiție în vederea modernizării stației </w:t>
      </w:r>
      <w:r w:rsidR="00552C81">
        <w:rPr>
          <w:rFonts w:eastAsia="Calibri"/>
        </w:rPr>
        <w:t xml:space="preserve">de </w:t>
      </w:r>
      <w:r w:rsidR="00E21249">
        <w:rPr>
          <w:rFonts w:eastAsia="Calibri"/>
        </w:rPr>
        <w:t>reglare</w:t>
      </w:r>
      <w:r w:rsidR="00552C81">
        <w:rPr>
          <w:rFonts w:eastAsia="Calibri"/>
        </w:rPr>
        <w:t xml:space="preserve"> </w:t>
      </w:r>
      <w:r w:rsidR="00552C81" w:rsidRPr="00552C81">
        <w:t>măsurare predare gaze</w:t>
      </w:r>
      <w:r w:rsidR="00552C81">
        <w:t xml:space="preserve"> ”SRMP Timișoara 3”.</w:t>
      </w:r>
    </w:p>
    <w:p w:rsidR="00806CE6" w:rsidRPr="00D01DB6" w:rsidRDefault="00806CE6" w:rsidP="00806CE6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806CE6" w:rsidRPr="00103ED6" w:rsidRDefault="00806CE6" w:rsidP="00806CE6">
      <w:pPr>
        <w:jc w:val="both"/>
        <w:rPr>
          <w:rFonts w:eastAsia="Calibri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 xml:space="preserve">i  de către părţi </w:t>
      </w:r>
      <w:r w:rsidR="00103ED6">
        <w:t xml:space="preserve">pe perioada existenței </w:t>
      </w:r>
      <w:r w:rsidR="00103ED6">
        <w:rPr>
          <w:rFonts w:eastAsia="Calibri"/>
        </w:rPr>
        <w:t xml:space="preserve">stației de reglare </w:t>
      </w:r>
      <w:r w:rsidR="00103ED6" w:rsidRPr="00552C81">
        <w:t>măsurare predare gaze</w:t>
      </w:r>
      <w:r w:rsidR="00103ED6">
        <w:t xml:space="preserve"> ”SRMP Timișoara 3”</w:t>
      </w:r>
      <w:r w:rsidR="00103ED6">
        <w:rPr>
          <w:rFonts w:eastAsia="Calibri"/>
          <w:color w:val="000000"/>
        </w:rPr>
        <w:t>.</w:t>
      </w:r>
    </w:p>
    <w:p w:rsidR="00806CE6" w:rsidRPr="00D01DB6" w:rsidRDefault="00806CE6" w:rsidP="00806CE6">
      <w:pPr>
        <w:jc w:val="both"/>
      </w:pPr>
      <w:r w:rsidRPr="00D01DB6">
        <w:t>3.2. Prin acordul părţilor, prezentul contract poate să înceteze şi înainte de termen.</w:t>
      </w:r>
    </w:p>
    <w:p w:rsidR="00806CE6" w:rsidRDefault="00806CE6" w:rsidP="00806CE6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806CE6" w:rsidRDefault="00806CE6" w:rsidP="00806CE6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806CE6" w:rsidRPr="0030538B" w:rsidRDefault="00806CE6" w:rsidP="00806CE6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 w:rsidR="00103ED6">
        <w:rPr>
          <w:color w:val="000000" w:themeColor="text1"/>
          <w:lang w:val="en-US"/>
        </w:rPr>
        <w:t>6</w:t>
      </w:r>
      <w:r w:rsidRPr="003546BE">
        <w:rPr>
          <w:color w:val="000000" w:themeColor="text1"/>
          <w:lang w:val="en-US"/>
        </w:rPr>
        <w:t>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contract </w:t>
      </w:r>
      <w:r w:rsidRPr="0030538B">
        <w:rPr>
          <w:color w:val="000000"/>
          <w:lang w:val="en-US"/>
        </w:rPr>
        <w:t>;</w:t>
      </w:r>
    </w:p>
    <w:p w:rsidR="00806CE6" w:rsidRPr="0030538B" w:rsidRDefault="00806CE6" w:rsidP="00806CE6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806CE6" w:rsidRPr="0030538B" w:rsidRDefault="00806CE6" w:rsidP="00806CE6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806CE6" w:rsidRPr="0030538B" w:rsidRDefault="00806CE6" w:rsidP="00806CE6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806CE6" w:rsidRPr="0030538B" w:rsidRDefault="00806CE6" w:rsidP="00806CE6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806CE6" w:rsidRPr="0030538B" w:rsidRDefault="00806CE6" w:rsidP="00806CE6">
      <w:pPr>
        <w:jc w:val="both"/>
        <w:rPr>
          <w:color w:val="000000"/>
        </w:rPr>
      </w:pPr>
      <w:r>
        <w:rPr>
          <w:color w:val="000000"/>
        </w:rPr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cedare a folosinței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806CE6" w:rsidRPr="00D01DB6" w:rsidRDefault="00806CE6" w:rsidP="00806CE6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806CE6" w:rsidRPr="009F6D9F" w:rsidRDefault="00806CE6" w:rsidP="00806CE6">
      <w:pPr>
        <w:jc w:val="both"/>
      </w:pPr>
      <w:r w:rsidRPr="0030538B">
        <w:rPr>
          <w:color w:val="000000"/>
        </w:rPr>
        <w:t xml:space="preserve"> </w:t>
      </w:r>
      <w:r>
        <w:t>a) Beneficiarul 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806CE6" w:rsidRPr="009F6D9F" w:rsidRDefault="00806CE6" w:rsidP="00806CE6">
      <w:pPr>
        <w:jc w:val="both"/>
      </w:pPr>
      <w:r>
        <w:lastRenderedPageBreak/>
        <w:t xml:space="preserve"> b)</w:t>
      </w:r>
      <w:r w:rsidRPr="009F6D9F">
        <w:t xml:space="preserve"> </w:t>
      </w:r>
      <w:r>
        <w:t>Beneficiarul are obligația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806CE6" w:rsidRPr="009F6D9F" w:rsidRDefault="00806CE6" w:rsidP="00806CE6">
      <w:pPr>
        <w:jc w:val="both"/>
      </w:pPr>
      <w:r>
        <w:t xml:space="preserve">c) Beneficiarul 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806CE6" w:rsidRPr="009F6D9F" w:rsidRDefault="00806CE6" w:rsidP="00806CE6">
      <w:pPr>
        <w:jc w:val="both"/>
      </w:pPr>
      <w:r>
        <w:t xml:space="preserve">d) Beneficiarul 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806CE6" w:rsidRPr="009F6D9F" w:rsidRDefault="00806CE6" w:rsidP="00806CE6">
      <w:pPr>
        <w:jc w:val="both"/>
      </w:pPr>
      <w:r>
        <w:t xml:space="preserve">e) Beneficiarul 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806CE6" w:rsidRPr="009F6D9F" w:rsidRDefault="00806CE6" w:rsidP="00806CE6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806CE6" w:rsidRPr="009F6D9F" w:rsidRDefault="00806CE6" w:rsidP="00806CE6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806CE6" w:rsidRPr="00CE669A" w:rsidRDefault="00806CE6" w:rsidP="00806CE6">
      <w:pPr>
        <w:jc w:val="both"/>
      </w:pPr>
      <w:r w:rsidRPr="009F6D9F">
        <w:t xml:space="preserve">h) </w:t>
      </w:r>
      <w:r>
        <w:t xml:space="preserve">Beneficiarul are obligația </w:t>
      </w:r>
      <w:r w:rsidRPr="009F6D9F">
        <w:t xml:space="preserve">să îl informeze pe proprietar </w:t>
      </w:r>
      <w:r w:rsidRPr="00CE669A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806CE6" w:rsidRPr="00CE669A" w:rsidRDefault="00806CE6" w:rsidP="00806CE6">
      <w:pPr>
        <w:jc w:val="both"/>
        <w:rPr>
          <w:shd w:val="clear" w:color="auto" w:fill="FFFFFF"/>
        </w:rPr>
      </w:pPr>
      <w:r w:rsidRPr="00CE669A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CE669A">
        <w:t xml:space="preserve">Beneficiarul are obligația </w:t>
      </w:r>
      <w:r w:rsidRPr="00CE669A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806CE6" w:rsidRPr="009F6D9F" w:rsidRDefault="00806CE6" w:rsidP="00806CE6">
      <w:pPr>
        <w:jc w:val="both"/>
      </w:pPr>
      <w:r w:rsidRPr="009F6D9F">
        <w:t>j</w:t>
      </w:r>
      <w:r>
        <w:t xml:space="preserve">) Beneficiarul are obligația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806CE6" w:rsidRPr="009F6D9F" w:rsidRDefault="00806CE6" w:rsidP="00806CE6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are obligația </w:t>
      </w:r>
      <w:r w:rsidRPr="009F6D9F">
        <w:t>să restituie bunul împrumutat la împlinirea termenului stipulat în prezentul contract;</w:t>
      </w:r>
    </w:p>
    <w:p w:rsidR="00806CE6" w:rsidRPr="009F6D9F" w:rsidRDefault="00806CE6" w:rsidP="00806CE6">
      <w:pPr>
        <w:jc w:val="both"/>
      </w:pPr>
      <w:r w:rsidRPr="009F6D9F">
        <w:t>l</w:t>
      </w:r>
      <w:r>
        <w:t xml:space="preserve">) Beneficiarul 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806CE6" w:rsidRPr="009F6D9F" w:rsidRDefault="00806CE6" w:rsidP="00806CE6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 xml:space="preserve">Beneficiarul 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806CE6" w:rsidRPr="009F6D9F" w:rsidRDefault="00806CE6" w:rsidP="00806CE6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Pr="009F6D9F">
        <w:t>, el este obligat să-l restituie în natură sau să achite contravaloarea lui;</w:t>
      </w:r>
    </w:p>
    <w:p w:rsidR="00806CE6" w:rsidRPr="009F6D9F" w:rsidRDefault="00806CE6" w:rsidP="00806CE6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806CE6" w:rsidRPr="009F6D9F" w:rsidRDefault="00806CE6" w:rsidP="00806CE6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806CE6" w:rsidRDefault="00806CE6" w:rsidP="00806CE6">
      <w:pPr>
        <w:jc w:val="both"/>
        <w:rPr>
          <w:color w:val="000000"/>
        </w:rPr>
      </w:pPr>
      <w:r w:rsidRPr="009F6D9F"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sa asigure continuitatea 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806CE6" w:rsidRPr="00530FB1" w:rsidRDefault="00806CE6" w:rsidP="00806CE6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>Potrivit art. 350 alin. 2 lit. b), titularul dreptului de folosință gratuită  / Beneficiarul are obligația</w:t>
      </w:r>
      <w:r w:rsidRPr="00104B6D">
        <w:rPr>
          <w:rStyle w:val="slitbdy"/>
        </w:rPr>
        <w:t xml:space="preserve"> </w:t>
      </w:r>
      <w:r w:rsidRPr="00530FB1">
        <w:rPr>
          <w:rStyle w:val="slitbdy"/>
          <w:rFonts w:ascii="Times New Roman" w:hAnsi="Times New Roman"/>
          <w:sz w:val="24"/>
          <w:szCs w:val="24"/>
        </w:rPr>
        <w:t>să prezinte, anual,</w:t>
      </w:r>
      <w:r w:rsidRPr="00530FB1">
        <w:t xml:space="preserve"> proprietarului </w:t>
      </w:r>
      <w:r w:rsidRPr="00530FB1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806CE6" w:rsidRPr="00104B6D" w:rsidRDefault="00661B2B" w:rsidP="00806CE6">
      <w:pPr>
        <w:jc w:val="both"/>
        <w:rPr>
          <w:rStyle w:val="slitttl1"/>
          <w:b w:val="0"/>
          <w:bCs w:val="0"/>
        </w:rPr>
      </w:pPr>
      <w:r>
        <w:rPr>
          <w:rStyle w:val="slitbdy"/>
          <w:rFonts w:ascii="Times New Roman" w:hAnsi="Times New Roman"/>
          <w:sz w:val="24"/>
          <w:szCs w:val="24"/>
        </w:rPr>
        <w:t xml:space="preserve">ş) În caz de nerespectare a </w:t>
      </w:r>
      <w:r w:rsidR="00806CE6" w:rsidRPr="00530FB1">
        <w:rPr>
          <w:rStyle w:val="slitbdy"/>
          <w:rFonts w:ascii="Times New Roman" w:hAnsi="Times New Roman"/>
          <w:sz w:val="24"/>
          <w:szCs w:val="24"/>
        </w:rPr>
        <w:t xml:space="preserve"> obligaţiilor prevăzute  în prezentul contract  se aplică sancţiuni potrivit  art.352 din </w:t>
      </w:r>
      <w:r w:rsidR="00806CE6" w:rsidRPr="00530FB1">
        <w:rPr>
          <w:noProof/>
        </w:rPr>
        <w:t>OUG nr.</w:t>
      </w:r>
      <w:r w:rsidR="00806CE6" w:rsidRPr="00DB5E6E">
        <w:rPr>
          <w:noProof/>
        </w:rPr>
        <w:t xml:space="preserve"> 57/2019 privind codul administrativ</w:t>
      </w:r>
      <w:r w:rsidR="00806CE6">
        <w:rPr>
          <w:noProof/>
        </w:rPr>
        <w:t>.</w:t>
      </w:r>
    </w:p>
    <w:p w:rsidR="00806CE6" w:rsidRPr="00D01DB6" w:rsidRDefault="00806CE6" w:rsidP="00806CE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806CE6" w:rsidRPr="003546BE" w:rsidRDefault="00806CE6" w:rsidP="00806CE6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806CE6" w:rsidRPr="00D01DB6" w:rsidRDefault="00806CE6" w:rsidP="00806CE6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806CE6" w:rsidRPr="00D01DB6" w:rsidRDefault="00806CE6" w:rsidP="00806CE6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lastRenderedPageBreak/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806CE6" w:rsidRPr="00D01DB6" w:rsidRDefault="00806CE6" w:rsidP="00806CE6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806CE6" w:rsidRPr="00D01DB6" w:rsidRDefault="00806CE6" w:rsidP="00806CE6">
      <w:pPr>
        <w:jc w:val="both"/>
      </w:pPr>
      <w:r w:rsidRPr="00D01DB6">
        <w:t xml:space="preserve">6.1. </w:t>
      </w:r>
      <w:r>
        <w:t xml:space="preserve">Beneficiarul </w:t>
      </w:r>
      <w:r w:rsidRPr="00D01DB6">
        <w:t>va suporta riscul deteriorării sau pieirii bunului în următoarele cazuri:</w:t>
      </w:r>
    </w:p>
    <w:p w:rsidR="00806CE6" w:rsidRPr="00D01DB6" w:rsidRDefault="00806CE6" w:rsidP="00806CE6">
      <w:pPr>
        <w:jc w:val="both"/>
      </w:pPr>
      <w:r w:rsidRPr="00D01DB6">
        <w:t>- întrebuinţarea acestuia contrar destinaţiei sale;</w:t>
      </w:r>
    </w:p>
    <w:p w:rsidR="00806CE6" w:rsidRPr="00D01DB6" w:rsidRDefault="00806CE6" w:rsidP="00806CE6">
      <w:pPr>
        <w:jc w:val="both"/>
      </w:pPr>
      <w:r w:rsidRPr="00D01DB6">
        <w:t>- folosirea bunului după expirarea termenului convenit de părţi prin prezentul contract;</w:t>
      </w:r>
    </w:p>
    <w:p w:rsidR="00806CE6" w:rsidRPr="00D01DB6" w:rsidRDefault="00806CE6" w:rsidP="00806CE6">
      <w:pPr>
        <w:jc w:val="both"/>
      </w:pPr>
      <w:r w:rsidRPr="00D01DB6">
        <w:t xml:space="preserve">- dacă </w:t>
      </w:r>
      <w:r>
        <w:t xml:space="preserve">beneficiarul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806CE6" w:rsidRPr="00D01DB6" w:rsidRDefault="00806CE6" w:rsidP="00806CE6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806CE6" w:rsidRPr="00D01DB6" w:rsidRDefault="00806CE6" w:rsidP="00806CE6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806CE6" w:rsidRPr="00D01DB6" w:rsidRDefault="00806CE6" w:rsidP="00806CE6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806CE6" w:rsidRPr="00D01DB6" w:rsidRDefault="00806CE6" w:rsidP="00806CE6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806CE6" w:rsidRPr="00D01DB6" w:rsidRDefault="00806CE6" w:rsidP="00806CE6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806CE6" w:rsidRPr="00D01DB6" w:rsidRDefault="00806CE6" w:rsidP="00806CE6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806CE6" w:rsidRPr="00D01DB6" w:rsidRDefault="00806CE6" w:rsidP="00806CE6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806CE6" w:rsidRDefault="00806CE6" w:rsidP="00806CE6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806CE6" w:rsidRPr="00900AEC" w:rsidRDefault="00806CE6" w:rsidP="00806CE6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806CE6" w:rsidRPr="00D01DB6" w:rsidRDefault="00806CE6" w:rsidP="00806CE6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806CE6" w:rsidRPr="00D01DB6" w:rsidRDefault="00806CE6" w:rsidP="00806CE6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806CE6" w:rsidRPr="00D01DB6" w:rsidRDefault="00806CE6" w:rsidP="00806CE6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806CE6" w:rsidRPr="00D01DB6" w:rsidRDefault="00806CE6" w:rsidP="00806CE6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806CE6" w:rsidRPr="00D01DB6" w:rsidRDefault="00806CE6" w:rsidP="00806CE6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806CE6" w:rsidRDefault="00806CE6" w:rsidP="00806CE6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806CE6" w:rsidRPr="00005AC8" w:rsidRDefault="00806CE6" w:rsidP="00806CE6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806CE6" w:rsidRDefault="00806CE6" w:rsidP="00806CE6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806CE6" w:rsidRDefault="00806CE6" w:rsidP="00806CE6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10.5.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</w:t>
      </w:r>
      <w:proofErr w:type="spellEnd"/>
      <w:r>
        <w:rPr>
          <w:lang w:val="fr-FR"/>
        </w:rPr>
        <w:t xml:space="preserve">ță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806CE6" w:rsidRPr="00900AEC" w:rsidRDefault="00806CE6" w:rsidP="00806CE6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806CE6" w:rsidRDefault="00806CE6" w:rsidP="00806CE6">
      <w:pPr>
        <w:jc w:val="both"/>
      </w:pPr>
    </w:p>
    <w:p w:rsidR="00806CE6" w:rsidRPr="00D01DB6" w:rsidRDefault="00806CE6" w:rsidP="00806CE6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806CE6" w:rsidRDefault="00806CE6" w:rsidP="00806CE6">
      <w:pPr>
        <w:jc w:val="both"/>
      </w:pPr>
    </w:p>
    <w:p w:rsidR="00806CE6" w:rsidRPr="00D01DB6" w:rsidRDefault="00806CE6" w:rsidP="00806CE6">
      <w:pPr>
        <w:jc w:val="both"/>
      </w:pPr>
    </w:p>
    <w:p w:rsidR="00806CE6" w:rsidRPr="00D01DB6" w:rsidRDefault="00806CE6" w:rsidP="00806CE6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BENEFICIAR</w:t>
      </w:r>
    </w:p>
    <w:p w:rsidR="00806CE6" w:rsidRDefault="00806CE6" w:rsidP="00806CE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</w:p>
    <w:p w:rsidR="00806CE6" w:rsidRPr="00D01DB6" w:rsidRDefault="00806CE6" w:rsidP="00806CE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806CE6" w:rsidRPr="00D01DB6" w:rsidRDefault="00806CE6" w:rsidP="00806CE6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06CE6" w:rsidRPr="00D01DB6" w:rsidRDefault="00806CE6" w:rsidP="00806CE6">
      <w:pPr>
        <w:jc w:val="both"/>
        <w:rPr>
          <w:b/>
        </w:rPr>
      </w:pPr>
      <w:r>
        <w:rPr>
          <w:b/>
        </w:rPr>
        <w:t xml:space="preserve">                    </w:t>
      </w:r>
    </w:p>
    <w:p w:rsidR="00806CE6" w:rsidRDefault="00806CE6" w:rsidP="00806CE6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</w:t>
      </w:r>
    </w:p>
    <w:p w:rsidR="00154B50" w:rsidRDefault="00806CE6" w:rsidP="00A70915">
      <w:pPr>
        <w:jc w:val="both"/>
        <w:rPr>
          <w:noProof/>
        </w:rPr>
      </w:pPr>
      <w:r w:rsidRPr="00900AEC">
        <w:rPr>
          <w:bCs/>
          <w:iCs/>
          <w:noProof/>
        </w:rPr>
        <w:t xml:space="preserve">Notă: clauzele prevăzute în cuprinsul acestui contract cadru au </w:t>
      </w:r>
      <w:r w:rsidR="00A70915">
        <w:rPr>
          <w:bCs/>
          <w:iCs/>
          <w:noProof/>
        </w:rPr>
        <w:t>caracter obligatoriu şi minimal</w:t>
      </w:r>
    </w:p>
    <w:sectPr w:rsidR="00154B50" w:rsidSect="008E1590">
      <w:pgSz w:w="11907" w:h="16839" w:code="9"/>
      <w:pgMar w:top="720" w:right="1134" w:bottom="720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806CE6"/>
    <w:rsid w:val="00103ED6"/>
    <w:rsid w:val="00267627"/>
    <w:rsid w:val="004C7963"/>
    <w:rsid w:val="004F1E0E"/>
    <w:rsid w:val="00530FB1"/>
    <w:rsid w:val="00533ECE"/>
    <w:rsid w:val="00552C81"/>
    <w:rsid w:val="00661B2B"/>
    <w:rsid w:val="007F1BB0"/>
    <w:rsid w:val="00806CE6"/>
    <w:rsid w:val="008133BF"/>
    <w:rsid w:val="008E1590"/>
    <w:rsid w:val="008F0E3D"/>
    <w:rsid w:val="00A70915"/>
    <w:rsid w:val="00BD3538"/>
    <w:rsid w:val="00CC23F7"/>
    <w:rsid w:val="00CE669A"/>
    <w:rsid w:val="00E2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E6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806CE6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806CE6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806CE6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806CE6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806CE6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9</cp:revision>
  <dcterms:created xsi:type="dcterms:W3CDTF">2021-07-27T05:01:00Z</dcterms:created>
  <dcterms:modified xsi:type="dcterms:W3CDTF">2021-07-27T05:18:00Z</dcterms:modified>
</cp:coreProperties>
</file>