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>ROMÂNIA</w:t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>JUDE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90F5F">
        <w:rPr>
          <w:rFonts w:ascii="Times New Roman" w:hAnsi="Times New Roman" w:cs="Times New Roman"/>
          <w:sz w:val="24"/>
          <w:szCs w:val="24"/>
        </w:rPr>
        <w:t>UL TIMIȘ</w:t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 xml:space="preserve">MUNICIPIUL TIMIȘOARA </w:t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>DIRECȚIA CLĂDIRI TERENURI ȘI DOTĂRI DIVERSE</w:t>
      </w:r>
      <w:r w:rsidR="00B63751" w:rsidRPr="00490F5F">
        <w:rPr>
          <w:rFonts w:ascii="Times New Roman" w:hAnsi="Times New Roman" w:cs="Times New Roman"/>
          <w:sz w:val="24"/>
          <w:szCs w:val="24"/>
        </w:rPr>
        <w:t xml:space="preserve"> I EST</w:t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</w:p>
    <w:p w:rsidR="00834C68" w:rsidRPr="00490F5F" w:rsidRDefault="00B63751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>COMPARTIMENTUL</w:t>
      </w:r>
      <w:r w:rsidR="00834C68" w:rsidRPr="00490F5F">
        <w:rPr>
          <w:rFonts w:ascii="Times New Roman" w:hAnsi="Times New Roman" w:cs="Times New Roman"/>
          <w:sz w:val="24"/>
          <w:szCs w:val="24"/>
        </w:rPr>
        <w:t xml:space="preserve"> SPAȚII CU ALTĂ DESTINAȚIE </w:t>
      </w:r>
      <w:r w:rsidRPr="00490F5F">
        <w:rPr>
          <w:rFonts w:ascii="Times New Roman" w:hAnsi="Times New Roman" w:cs="Times New Roman"/>
          <w:sz w:val="24"/>
          <w:szCs w:val="24"/>
        </w:rPr>
        <w:t>I EST</w:t>
      </w:r>
    </w:p>
    <w:p w:rsidR="00834C68" w:rsidRPr="00490F5F" w:rsidRDefault="00834C68" w:rsidP="00490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proofErr w:type="gramStart"/>
      <w:r w:rsidRPr="00490F5F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48EB">
        <w:rPr>
          <w:rFonts w:ascii="Times New Roman" w:hAnsi="Times New Roman" w:cs="Times New Roman"/>
          <w:sz w:val="24"/>
          <w:szCs w:val="24"/>
          <w:lang w:val="ro-RO"/>
        </w:rPr>
        <w:t>SC2021-010174/13.04.2021</w:t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</w:rPr>
        <w:tab/>
      </w:r>
    </w:p>
    <w:p w:rsidR="00834C68" w:rsidRDefault="00834C68" w:rsidP="00490F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56" w:rsidRPr="00490F5F" w:rsidRDefault="00B74156" w:rsidP="00490F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68" w:rsidRPr="003B701A" w:rsidRDefault="00490F5F" w:rsidP="00490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834C68" w:rsidRPr="003B701A">
        <w:rPr>
          <w:rFonts w:ascii="Times New Roman" w:hAnsi="Times New Roman" w:cs="Times New Roman"/>
          <w:sz w:val="24"/>
          <w:szCs w:val="24"/>
        </w:rPr>
        <w:t>RAPORT DE SPECIALITATE</w:t>
      </w:r>
    </w:p>
    <w:p w:rsidR="00820720" w:rsidRPr="00872135" w:rsidRDefault="00820720" w:rsidP="00490F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>privind aprobarea prelungirii pe o perioad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an a folosin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B5138">
        <w:rPr>
          <w:rFonts w:ascii="Times New Roman" w:hAnsi="Times New Roman" w:cs="Times New Roman"/>
          <w:sz w:val="24"/>
          <w:szCs w:val="24"/>
          <w:lang w:val="ro-RO"/>
        </w:rPr>
        <w:t>ei gratuite pentru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spaț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iil</w:t>
      </w:r>
      <w:r w:rsidR="003B513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cu alt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destina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ie dec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ât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 aceea de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locuință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și î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ntocmirea  actelor adi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io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nale la contractele de comodat</w:t>
      </w:r>
      <w:r w:rsidR="003B513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Pr="00872135">
        <w:rPr>
          <w:rFonts w:ascii="Times New Roman" w:hAnsi="Times New Roman" w:cs="Times New Roman"/>
          <w:sz w:val="24"/>
          <w:szCs w:val="24"/>
          <w:lang w:val="ro-RO"/>
        </w:rPr>
        <w:t>UNIUNEA ARTISTILOR PLASTICI</w:t>
      </w:r>
      <w:r w:rsidR="00A41B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2135">
        <w:rPr>
          <w:rFonts w:ascii="Times New Roman" w:hAnsi="Times New Roman" w:cs="Times New Roman"/>
          <w:sz w:val="24"/>
          <w:szCs w:val="24"/>
          <w:lang w:val="ro-RO"/>
        </w:rPr>
        <w:t xml:space="preserve"> FILIALA TIMI</w:t>
      </w:r>
      <w:r w:rsidR="00A41BE0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72135">
        <w:rPr>
          <w:rFonts w:ascii="Times New Roman" w:hAnsi="Times New Roman" w:cs="Times New Roman"/>
          <w:sz w:val="24"/>
          <w:szCs w:val="24"/>
          <w:lang w:val="ro-RO"/>
        </w:rPr>
        <w:t>OARA</w:t>
      </w:r>
    </w:p>
    <w:p w:rsidR="00D72929" w:rsidRDefault="00D72929" w:rsidP="00490F5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74156" w:rsidRPr="00490F5F" w:rsidRDefault="00B74156" w:rsidP="00490F5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F7773" w:rsidRPr="00490F5F" w:rsidRDefault="00834C68" w:rsidP="00490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275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="00C832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83275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C83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275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C832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3275">
        <w:rPr>
          <w:rFonts w:ascii="Times New Roman" w:hAnsi="Times New Roman" w:cs="Times New Roman"/>
          <w:sz w:val="24"/>
          <w:szCs w:val="24"/>
        </w:rPr>
        <w:t xml:space="preserve">cu </w:t>
      </w:r>
      <w:r w:rsidRPr="00490F5F">
        <w:rPr>
          <w:rFonts w:ascii="Times New Roman" w:hAnsi="Times New Roman" w:cs="Times New Roman"/>
          <w:sz w:val="24"/>
          <w:szCs w:val="24"/>
        </w:rPr>
        <w:t xml:space="preserve"> nr</w:t>
      </w:r>
      <w:proofErr w:type="gramEnd"/>
      <w:r w:rsidRPr="00490F5F">
        <w:rPr>
          <w:rFonts w:ascii="Times New Roman" w:hAnsi="Times New Roman" w:cs="Times New Roman"/>
          <w:sz w:val="24"/>
          <w:szCs w:val="24"/>
        </w:rPr>
        <w:t>.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2135">
        <w:rPr>
          <w:rFonts w:ascii="Times New Roman" w:hAnsi="Times New Roman" w:cs="Times New Roman"/>
          <w:sz w:val="24"/>
          <w:szCs w:val="24"/>
          <w:lang w:val="ro-RO"/>
        </w:rPr>
        <w:t>SC2021-010170/13.042021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Pr="00490F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privind 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prelungirea 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pe o perioadă</w:t>
      </w:r>
      <w:r w:rsidR="00820720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20720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an a </w:t>
      </w:r>
      <w:r w:rsidR="003B5138">
        <w:rPr>
          <w:rFonts w:ascii="Times New Roman" w:hAnsi="Times New Roman" w:cs="Times New Roman"/>
          <w:sz w:val="24"/>
          <w:szCs w:val="24"/>
          <w:lang w:val="ro-RO"/>
        </w:rPr>
        <w:t>folosinței gratuite pentru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spa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3B5138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atribui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te prin contractele 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comodat î</w:t>
      </w:r>
      <w:r w:rsidR="00A35684" w:rsidRPr="00490F5F">
        <w:rPr>
          <w:rFonts w:ascii="Times New Roman" w:hAnsi="Times New Roman" w:cs="Times New Roman"/>
          <w:sz w:val="24"/>
          <w:szCs w:val="24"/>
          <w:lang w:val="ro-RO"/>
        </w:rPr>
        <w:t>ncheiate cu</w:t>
      </w:r>
      <w:r w:rsidR="00A35684" w:rsidRPr="00490F5F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A35684" w:rsidRPr="008E453D">
        <w:rPr>
          <w:rFonts w:ascii="Times New Roman" w:hAnsi="Times New Roman" w:cs="Times New Roman"/>
          <w:sz w:val="24"/>
          <w:szCs w:val="24"/>
          <w:lang w:val="ro-RO"/>
        </w:rPr>
        <w:t>Uniunea Artiștilor Plastici  Filiala Timișoara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80E7A" w:rsidRPr="00490F5F" w:rsidRDefault="00834C68" w:rsidP="0049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</w:rPr>
        <w:t>Conform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adrese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înregistrate 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cu număr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="008E453D" w:rsidRPr="008E453D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r w:rsidR="008E453D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SC2021-005850/04.03.2021, </w:t>
      </w:r>
      <w:proofErr w:type="spellStart"/>
      <w:r w:rsidR="008E453D">
        <w:rPr>
          <w:rFonts w:ascii="Times New Roman" w:hAnsi="Times New Roman" w:cs="Times New Roman"/>
          <w:color w:val="000000"/>
          <w:sz w:val="24"/>
          <w:szCs w:val="24"/>
          <w:lang w:bidi="ar-SA"/>
        </w:rPr>
        <w:t>respectiv</w:t>
      </w:r>
      <w:proofErr w:type="spellEnd"/>
      <w:r w:rsidR="008E453D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CT2021-001144/09.03.2021</w:t>
      </w:r>
      <w:r w:rsidR="00B60417" w:rsidRPr="00490F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F3B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5684" w:rsidRPr="008E453D">
        <w:rPr>
          <w:rFonts w:ascii="Times New Roman" w:hAnsi="Times New Roman" w:cs="Times New Roman"/>
          <w:sz w:val="24"/>
          <w:szCs w:val="24"/>
          <w:lang w:val="ro-RO"/>
        </w:rPr>
        <w:t xml:space="preserve">Uniunea Artiștilor </w:t>
      </w:r>
      <w:proofErr w:type="gramStart"/>
      <w:r w:rsidR="00A35684" w:rsidRPr="008E453D">
        <w:rPr>
          <w:rFonts w:ascii="Times New Roman" w:hAnsi="Times New Roman" w:cs="Times New Roman"/>
          <w:sz w:val="24"/>
          <w:szCs w:val="24"/>
          <w:lang w:val="ro-RO"/>
        </w:rPr>
        <w:t>Plastici  Filiala</w:t>
      </w:r>
      <w:proofErr w:type="gramEnd"/>
      <w:r w:rsidR="00A35684" w:rsidRPr="008E453D">
        <w:rPr>
          <w:rFonts w:ascii="Times New Roman" w:hAnsi="Times New Roman" w:cs="Times New Roman"/>
          <w:sz w:val="24"/>
          <w:szCs w:val="24"/>
          <w:lang w:val="ro-RO"/>
        </w:rPr>
        <w:t xml:space="preserve"> Timișoara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, solicită 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prelungirea contract</w:t>
      </w:r>
      <w:r w:rsidR="00B60417" w:rsidRPr="00490F5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72929" w:rsidRPr="00490F5F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8E453D" w:rsidRPr="008E45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nscrise î</w:t>
      </w:r>
      <w:r w:rsidR="00B60417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D72929" w:rsidRPr="00872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60417" w:rsidRPr="00872135">
        <w:rPr>
          <w:rFonts w:ascii="Times New Roman" w:hAnsi="Times New Roman" w:cs="Times New Roman"/>
          <w:sz w:val="24"/>
          <w:szCs w:val="24"/>
          <w:lang w:val="ro-RO"/>
        </w:rPr>
        <w:t>nexa</w:t>
      </w:r>
      <w:r w:rsidR="00B60417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ataș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prezentului raport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în vederea desfășurării activităților specifice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de că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tre arti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tii plastici ce fac parte din Uniunea Artiștilor Plastici  Filiala Timișoara</w:t>
      </w:r>
      <w:r w:rsidR="00380E7A" w:rsidRPr="00490F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34C68" w:rsidRDefault="00380E7A" w:rsidP="0049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>Soli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citarea de prelungire a folosinț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ei gratuite este depu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 termenul de valabilitate al contractelor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83275" w:rsidRDefault="00C83275" w:rsidP="0049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Spațiile cu altă destinație decât aceea de locuință au fost veri</w:t>
      </w:r>
      <w:r w:rsidR="003B701A">
        <w:rPr>
          <w:rFonts w:ascii="Times New Roman" w:hAnsi="Times New Roman" w:cs="Times New Roman"/>
          <w:sz w:val="24"/>
          <w:szCs w:val="24"/>
          <w:lang w:val="ro-RO"/>
        </w:rPr>
        <w:t>ficate la compartimentele de sp</w:t>
      </w:r>
      <w:r>
        <w:rPr>
          <w:rFonts w:ascii="Times New Roman" w:hAnsi="Times New Roman" w:cs="Times New Roman"/>
          <w:sz w:val="24"/>
          <w:szCs w:val="24"/>
          <w:lang w:val="ro-RO"/>
        </w:rPr>
        <w:t>ecialitate, după cum urmează:</w:t>
      </w:r>
    </w:p>
    <w:p w:rsidR="00A41BE0" w:rsidRDefault="00C83275" w:rsidP="00A1541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414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A15414">
        <w:rPr>
          <w:rFonts w:ascii="Times New Roman" w:hAnsi="Times New Roman" w:cs="Times New Roman"/>
          <w:sz w:val="24"/>
          <w:szCs w:val="24"/>
        </w:rPr>
        <w:t xml:space="preserve">: </w:t>
      </w:r>
      <w:r w:rsidR="00937E0E">
        <w:rPr>
          <w:rFonts w:ascii="Times New Roman" w:hAnsi="Times New Roman" w:cs="Times New Roman"/>
          <w:sz w:val="24"/>
          <w:szCs w:val="24"/>
        </w:rPr>
        <w:t xml:space="preserve">  </w:t>
      </w:r>
      <w:r w:rsidR="00A15414" w:rsidRPr="00A15414">
        <w:rPr>
          <w:rFonts w:ascii="Times New Roman" w:hAnsi="Times New Roman" w:cs="Times New Roman"/>
          <w:sz w:val="24"/>
          <w:szCs w:val="24"/>
        </w:rPr>
        <w:t>SC2021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r w:rsidR="003B5138">
        <w:rPr>
          <w:rFonts w:ascii="Times New Roman" w:hAnsi="Times New Roman" w:cs="Times New Roman"/>
          <w:sz w:val="24"/>
          <w:szCs w:val="24"/>
        </w:rPr>
        <w:t>-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r w:rsidR="003B5138">
        <w:rPr>
          <w:rFonts w:ascii="Times New Roman" w:hAnsi="Times New Roman" w:cs="Times New Roman"/>
          <w:sz w:val="24"/>
          <w:szCs w:val="24"/>
        </w:rPr>
        <w:t>005850/</w:t>
      </w:r>
      <w:r w:rsidR="00A15414" w:rsidRPr="00A15414">
        <w:rPr>
          <w:rFonts w:ascii="Times New Roman" w:hAnsi="Times New Roman" w:cs="Times New Roman"/>
          <w:sz w:val="24"/>
          <w:szCs w:val="24"/>
        </w:rPr>
        <w:t>22.03.</w:t>
      </w:r>
      <w:r w:rsidRPr="00A15414">
        <w:rPr>
          <w:rFonts w:ascii="Times New Roman" w:hAnsi="Times New Roman" w:cs="Times New Roman"/>
          <w:sz w:val="24"/>
          <w:szCs w:val="24"/>
        </w:rPr>
        <w:t>2021</w:t>
      </w:r>
      <w:r w:rsidR="00A15414" w:rsidRPr="00A15414">
        <w:rPr>
          <w:rFonts w:ascii="Times New Roman" w:hAnsi="Times New Roman" w:cs="Times New Roman"/>
          <w:sz w:val="24"/>
          <w:szCs w:val="24"/>
        </w:rPr>
        <w:t xml:space="preserve"> </w:t>
      </w:r>
      <w:r w:rsidR="00A41BE0" w:rsidRPr="00A15414"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 w:rsidR="00A41BE0" w:rsidRPr="00A15414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="00A41BE0" w:rsidRPr="00A15414">
        <w:rPr>
          <w:rFonts w:ascii="Times New Roman" w:hAnsi="Times New Roman" w:cs="Times New Roman"/>
          <w:sz w:val="24"/>
          <w:szCs w:val="24"/>
        </w:rPr>
        <w:t xml:space="preserve"> 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BE0" w:rsidRPr="00A15414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="00A41BE0" w:rsidRPr="00A15414">
        <w:rPr>
          <w:rFonts w:ascii="Times New Roman" w:hAnsi="Times New Roman" w:cs="Times New Roman"/>
          <w:sz w:val="24"/>
          <w:szCs w:val="24"/>
        </w:rPr>
        <w:t xml:space="preserve"> 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BE0" w:rsidRPr="00A15414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r w:rsidR="00A41BE0" w:rsidRPr="00A15414">
        <w:rPr>
          <w:rFonts w:ascii="Times New Roman" w:hAnsi="Times New Roman" w:cs="Times New Roman"/>
          <w:sz w:val="24"/>
          <w:szCs w:val="24"/>
        </w:rPr>
        <w:t xml:space="preserve"> I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r w:rsidR="00A41BE0" w:rsidRPr="00A15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BE0" w:rsidRPr="00A1541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A41BE0">
        <w:rPr>
          <w:rFonts w:ascii="Times New Roman" w:hAnsi="Times New Roman" w:cs="Times New Roman"/>
          <w:sz w:val="24"/>
          <w:szCs w:val="24"/>
        </w:rPr>
        <w:t xml:space="preserve">, </w:t>
      </w:r>
      <w:r w:rsidR="00A41BE0" w:rsidRPr="00A15414">
        <w:rPr>
          <w:rFonts w:ascii="Times New Roman" w:hAnsi="Times New Roman" w:cs="Times New Roman"/>
          <w:sz w:val="24"/>
          <w:szCs w:val="24"/>
        </w:rPr>
        <w:t xml:space="preserve"> </w:t>
      </w:r>
      <w:r w:rsidR="00937E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1BE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A41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275" w:rsidRPr="00A41BE0" w:rsidRDefault="00A41BE0" w:rsidP="00A41BE0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A41BE0">
        <w:rPr>
          <w:rFonts w:ascii="Times New Roman" w:hAnsi="Times New Roman" w:cs="Times New Roman"/>
          <w:sz w:val="24"/>
          <w:szCs w:val="24"/>
        </w:rPr>
        <w:t xml:space="preserve">SC2020-5850/02.04.2021 </w:t>
      </w:r>
      <w:proofErr w:type="gramStart"/>
      <w:r w:rsidRPr="00A41BE0">
        <w:rPr>
          <w:rFonts w:ascii="Times New Roman" w:hAnsi="Times New Roman" w:cs="Times New Roman"/>
          <w:sz w:val="24"/>
          <w:szCs w:val="24"/>
        </w:rPr>
        <w:t xml:space="preserve">a </w:t>
      </w:r>
      <w:r w:rsidR="00A15414" w:rsidRPr="00A41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BE0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proofErr w:type="gramEnd"/>
      <w:r w:rsidRPr="00A41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BE0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A41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BE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A41BE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41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A41BE0">
        <w:rPr>
          <w:rFonts w:ascii="Times New Roman" w:hAnsi="Times New Roman" w:cs="Times New Roman"/>
          <w:sz w:val="24"/>
          <w:szCs w:val="24"/>
        </w:rPr>
        <w:t>st</w:t>
      </w:r>
      <w:r w:rsidR="00C83275" w:rsidRPr="00A41BE0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A41BE0" w:rsidRDefault="00C83275" w:rsidP="00A1541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414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="00A15414" w:rsidRPr="00A15414">
        <w:rPr>
          <w:rFonts w:ascii="Times New Roman" w:hAnsi="Times New Roman" w:cs="Times New Roman"/>
          <w:sz w:val="24"/>
          <w:szCs w:val="24"/>
        </w:rPr>
        <w:t xml:space="preserve">: 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r w:rsidR="00A15414" w:rsidRPr="00A15414">
        <w:rPr>
          <w:rFonts w:ascii="Times New Roman" w:hAnsi="Times New Roman" w:cs="Times New Roman"/>
          <w:sz w:val="24"/>
          <w:szCs w:val="24"/>
        </w:rPr>
        <w:t>SC2021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r w:rsidRPr="00A15414">
        <w:rPr>
          <w:rFonts w:ascii="Times New Roman" w:hAnsi="Times New Roman" w:cs="Times New Roman"/>
          <w:sz w:val="24"/>
          <w:szCs w:val="24"/>
        </w:rPr>
        <w:t>-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r w:rsidRPr="00A15414">
        <w:rPr>
          <w:rFonts w:ascii="Times New Roman" w:hAnsi="Times New Roman" w:cs="Times New Roman"/>
          <w:sz w:val="24"/>
          <w:szCs w:val="24"/>
        </w:rPr>
        <w:t>005850/</w:t>
      </w:r>
      <w:r w:rsidR="00EB6DF7">
        <w:rPr>
          <w:rFonts w:ascii="Times New Roman" w:hAnsi="Times New Roman" w:cs="Times New Roman"/>
          <w:sz w:val="24"/>
          <w:szCs w:val="24"/>
        </w:rPr>
        <w:t>12.04.</w:t>
      </w:r>
      <w:r w:rsidRPr="00A15414">
        <w:rPr>
          <w:rFonts w:ascii="Times New Roman" w:hAnsi="Times New Roman" w:cs="Times New Roman"/>
          <w:sz w:val="24"/>
          <w:szCs w:val="24"/>
        </w:rPr>
        <w:t>2021</w:t>
      </w:r>
      <w:r w:rsidR="00EB6DF7">
        <w:rPr>
          <w:rFonts w:ascii="Times New Roman" w:hAnsi="Times New Roman" w:cs="Times New Roman"/>
          <w:sz w:val="24"/>
          <w:szCs w:val="24"/>
        </w:rPr>
        <w:t xml:space="preserve">, </w:t>
      </w:r>
      <w:r w:rsidR="00937E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B6DF7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3B5138">
        <w:rPr>
          <w:rFonts w:ascii="Times New Roman" w:hAnsi="Times New Roman" w:cs="Times New Roman"/>
          <w:sz w:val="24"/>
          <w:szCs w:val="24"/>
        </w:rPr>
        <w:t xml:space="preserve"> </w:t>
      </w:r>
      <w:r w:rsidR="00937E0E">
        <w:rPr>
          <w:rFonts w:ascii="Times New Roman" w:hAnsi="Times New Roman" w:cs="Times New Roman"/>
          <w:sz w:val="24"/>
          <w:szCs w:val="24"/>
        </w:rPr>
        <w:t xml:space="preserve">   </w:t>
      </w:r>
      <w:r w:rsidR="003B5138">
        <w:rPr>
          <w:rFonts w:ascii="Times New Roman" w:hAnsi="Times New Roman" w:cs="Times New Roman"/>
          <w:sz w:val="24"/>
          <w:szCs w:val="24"/>
        </w:rPr>
        <w:t>SC 2021</w:t>
      </w:r>
      <w:r w:rsidR="00937E0E">
        <w:rPr>
          <w:rFonts w:ascii="Times New Roman" w:hAnsi="Times New Roman" w:cs="Times New Roman"/>
          <w:sz w:val="24"/>
          <w:szCs w:val="24"/>
        </w:rPr>
        <w:t xml:space="preserve">  </w:t>
      </w:r>
      <w:r w:rsidR="003B5138">
        <w:rPr>
          <w:rFonts w:ascii="Times New Roman" w:hAnsi="Times New Roman" w:cs="Times New Roman"/>
          <w:sz w:val="24"/>
          <w:szCs w:val="24"/>
        </w:rPr>
        <w:t>-</w:t>
      </w:r>
      <w:r w:rsidR="00937E0E">
        <w:rPr>
          <w:rFonts w:ascii="Times New Roman" w:hAnsi="Times New Roman" w:cs="Times New Roman"/>
          <w:sz w:val="24"/>
          <w:szCs w:val="24"/>
        </w:rPr>
        <w:t xml:space="preserve">  </w:t>
      </w:r>
      <w:r w:rsidR="003B5138">
        <w:rPr>
          <w:rFonts w:ascii="Times New Roman" w:hAnsi="Times New Roman" w:cs="Times New Roman"/>
          <w:sz w:val="24"/>
          <w:szCs w:val="24"/>
        </w:rPr>
        <w:t>005850/</w:t>
      </w:r>
      <w:r w:rsidR="00EB6DF7">
        <w:rPr>
          <w:rFonts w:ascii="Times New Roman" w:hAnsi="Times New Roman" w:cs="Times New Roman"/>
          <w:sz w:val="24"/>
          <w:szCs w:val="24"/>
        </w:rPr>
        <w:t xml:space="preserve">06.04.2021 </w:t>
      </w:r>
      <w:r w:rsidR="00937E0E">
        <w:rPr>
          <w:rFonts w:ascii="Times New Roman" w:hAnsi="Times New Roman" w:cs="Times New Roman"/>
          <w:sz w:val="24"/>
          <w:szCs w:val="24"/>
        </w:rPr>
        <w:t xml:space="preserve"> </w:t>
      </w:r>
      <w:r w:rsidRPr="00A15414">
        <w:rPr>
          <w:rFonts w:ascii="Times New Roman" w:hAnsi="Times New Roman" w:cs="Times New Roman"/>
          <w:sz w:val="24"/>
          <w:szCs w:val="24"/>
        </w:rPr>
        <w:t>a</w:t>
      </w:r>
      <w:r w:rsidR="00937E0E">
        <w:rPr>
          <w:rFonts w:ascii="Times New Roman" w:hAnsi="Times New Roman" w:cs="Times New Roman"/>
          <w:sz w:val="24"/>
          <w:szCs w:val="24"/>
        </w:rPr>
        <w:t>le</w:t>
      </w:r>
      <w:r w:rsidRPr="00A15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275" w:rsidRPr="00A41BE0" w:rsidRDefault="00C83275" w:rsidP="00A41BE0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BE0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A41BE0"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 w:rsidRPr="00A41BE0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A41B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7E0E" w:rsidRDefault="005F3BB2" w:rsidP="00937E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E0E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937E0E">
        <w:rPr>
          <w:rFonts w:ascii="Times New Roman" w:hAnsi="Times New Roman" w:cs="Times New Roman"/>
          <w:sz w:val="24"/>
          <w:szCs w:val="24"/>
        </w:rPr>
        <w:t xml:space="preserve">:  </w:t>
      </w:r>
      <w:r w:rsidR="00937E0E" w:rsidRPr="00937E0E">
        <w:rPr>
          <w:rFonts w:ascii="Times New Roman" w:hAnsi="Times New Roman" w:cs="Times New Roman"/>
          <w:sz w:val="24"/>
          <w:szCs w:val="24"/>
        </w:rPr>
        <w:t>CT2021</w:t>
      </w:r>
      <w:r w:rsidR="00603F82">
        <w:rPr>
          <w:rFonts w:ascii="Times New Roman" w:hAnsi="Times New Roman" w:cs="Times New Roman"/>
          <w:sz w:val="24"/>
          <w:szCs w:val="24"/>
        </w:rPr>
        <w:t xml:space="preserve"> </w:t>
      </w:r>
      <w:r w:rsidR="00937E0E" w:rsidRPr="00937E0E">
        <w:rPr>
          <w:rFonts w:ascii="Times New Roman" w:hAnsi="Times New Roman" w:cs="Times New Roman"/>
          <w:sz w:val="24"/>
          <w:szCs w:val="24"/>
        </w:rPr>
        <w:t>-</w:t>
      </w:r>
      <w:r w:rsidR="00603F82">
        <w:rPr>
          <w:rFonts w:ascii="Times New Roman" w:hAnsi="Times New Roman" w:cs="Times New Roman"/>
          <w:sz w:val="24"/>
          <w:szCs w:val="24"/>
        </w:rPr>
        <w:t xml:space="preserve"> </w:t>
      </w:r>
      <w:r w:rsidR="00937E0E" w:rsidRPr="00937E0E">
        <w:rPr>
          <w:rFonts w:ascii="Times New Roman" w:hAnsi="Times New Roman" w:cs="Times New Roman"/>
          <w:sz w:val="24"/>
          <w:szCs w:val="24"/>
        </w:rPr>
        <w:t>005850/</w:t>
      </w:r>
      <w:r w:rsidRPr="00937E0E">
        <w:rPr>
          <w:rFonts w:ascii="Times New Roman" w:hAnsi="Times New Roman" w:cs="Times New Roman"/>
          <w:sz w:val="24"/>
          <w:szCs w:val="24"/>
        </w:rPr>
        <w:t>13.04.2021</w:t>
      </w:r>
      <w:r w:rsidR="00A41BE0" w:rsidRPr="00937E0E">
        <w:rPr>
          <w:rFonts w:ascii="Times New Roman" w:hAnsi="Times New Roman" w:cs="Times New Roman"/>
          <w:sz w:val="24"/>
          <w:szCs w:val="24"/>
        </w:rPr>
        <w:t>,</w:t>
      </w:r>
      <w:r w:rsidR="00937E0E" w:rsidRPr="00937E0E">
        <w:rPr>
          <w:rFonts w:ascii="Times New Roman" w:hAnsi="Times New Roman" w:cs="Times New Roman"/>
          <w:sz w:val="24"/>
          <w:szCs w:val="24"/>
        </w:rPr>
        <w:t xml:space="preserve"> </w:t>
      </w:r>
      <w:r w:rsidR="00603F82">
        <w:rPr>
          <w:rFonts w:ascii="Times New Roman" w:hAnsi="Times New Roman" w:cs="Times New Roman"/>
          <w:sz w:val="24"/>
          <w:szCs w:val="24"/>
        </w:rPr>
        <w:t xml:space="preserve">  </w:t>
      </w:r>
      <w:r w:rsidR="00A41BE0" w:rsidRPr="0093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BE0" w:rsidRPr="00937E0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A41BE0" w:rsidRPr="00937E0E">
        <w:rPr>
          <w:rFonts w:ascii="Times New Roman" w:hAnsi="Times New Roman" w:cs="Times New Roman"/>
          <w:sz w:val="24"/>
          <w:szCs w:val="24"/>
        </w:rPr>
        <w:t xml:space="preserve"> </w:t>
      </w:r>
      <w:r w:rsidR="00937E0E" w:rsidRPr="00937E0E">
        <w:rPr>
          <w:rFonts w:ascii="Times New Roman" w:hAnsi="Times New Roman" w:cs="Times New Roman"/>
          <w:sz w:val="24"/>
          <w:szCs w:val="24"/>
        </w:rPr>
        <w:t xml:space="preserve"> </w:t>
      </w:r>
      <w:r w:rsidR="00603F82">
        <w:rPr>
          <w:rFonts w:ascii="Times New Roman" w:hAnsi="Times New Roman" w:cs="Times New Roman"/>
          <w:sz w:val="24"/>
          <w:szCs w:val="24"/>
        </w:rPr>
        <w:t xml:space="preserve"> </w:t>
      </w:r>
      <w:r w:rsidR="00A41BE0" w:rsidRPr="00937E0E">
        <w:rPr>
          <w:rFonts w:ascii="Times New Roman" w:hAnsi="Times New Roman" w:cs="Times New Roman"/>
          <w:sz w:val="24"/>
          <w:szCs w:val="24"/>
        </w:rPr>
        <w:t>SC2021</w:t>
      </w:r>
      <w:r w:rsidR="00603F82">
        <w:rPr>
          <w:rFonts w:ascii="Times New Roman" w:hAnsi="Times New Roman" w:cs="Times New Roman"/>
          <w:sz w:val="24"/>
          <w:szCs w:val="24"/>
        </w:rPr>
        <w:t xml:space="preserve"> </w:t>
      </w:r>
      <w:r w:rsidR="00A41BE0" w:rsidRPr="00937E0E">
        <w:rPr>
          <w:rFonts w:ascii="Times New Roman" w:hAnsi="Times New Roman" w:cs="Times New Roman"/>
          <w:sz w:val="24"/>
          <w:szCs w:val="24"/>
        </w:rPr>
        <w:t>-</w:t>
      </w:r>
      <w:r w:rsidR="00603F82">
        <w:rPr>
          <w:rFonts w:ascii="Times New Roman" w:hAnsi="Times New Roman" w:cs="Times New Roman"/>
          <w:sz w:val="24"/>
          <w:szCs w:val="24"/>
        </w:rPr>
        <w:t xml:space="preserve"> </w:t>
      </w:r>
      <w:r w:rsidR="00A41BE0" w:rsidRPr="00937E0E">
        <w:rPr>
          <w:rFonts w:ascii="Times New Roman" w:hAnsi="Times New Roman" w:cs="Times New Roman"/>
          <w:sz w:val="24"/>
          <w:szCs w:val="24"/>
        </w:rPr>
        <w:t xml:space="preserve">005850/14.04.2021 </w:t>
      </w:r>
      <w:r w:rsidR="00937E0E">
        <w:rPr>
          <w:rFonts w:ascii="Times New Roman" w:hAnsi="Times New Roman" w:cs="Times New Roman"/>
          <w:sz w:val="24"/>
          <w:szCs w:val="24"/>
        </w:rPr>
        <w:t>- a</w:t>
      </w:r>
      <w:r w:rsidR="00937E0E" w:rsidRPr="00937E0E">
        <w:rPr>
          <w:rFonts w:ascii="Times New Roman" w:hAnsi="Times New Roman" w:cs="Times New Roman"/>
          <w:sz w:val="24"/>
          <w:szCs w:val="24"/>
        </w:rPr>
        <w:t>le</w:t>
      </w:r>
      <w:r w:rsidR="00C83275" w:rsidRPr="00937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275" w:rsidRPr="00937E0E" w:rsidRDefault="00C83275" w:rsidP="00937E0E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E0E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93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E0E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937E0E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EB6DF7" w:rsidRPr="00A41BE0" w:rsidRDefault="00EB6DF7" w:rsidP="00A41BE0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Artiștilor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E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nexă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4C68" w:rsidRPr="00490F5F" w:rsidRDefault="00834C68" w:rsidP="00490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Proiectul de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hotărâre 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privin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d aprobarea prelungirii folosinț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ei gratuite  a spa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ă destinaț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ie dec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aceea de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locuin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tocmirea  actelor adi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ionale la contractele de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comodat, înscrise î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D72929" w:rsidRPr="00872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349B9" w:rsidRPr="00872135">
        <w:rPr>
          <w:rFonts w:ascii="Times New Roman" w:hAnsi="Times New Roman" w:cs="Times New Roman"/>
          <w:sz w:val="24"/>
          <w:szCs w:val="24"/>
          <w:lang w:val="ro-RO"/>
        </w:rPr>
        <w:t>nex</w:t>
      </w:r>
      <w:r w:rsidR="00B63751" w:rsidRPr="00872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49B9" w:rsidRPr="00872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C83275" w:rsidRPr="00490F5F">
        <w:rPr>
          <w:rFonts w:ascii="Times New Roman" w:hAnsi="Times New Roman" w:cs="Times New Roman"/>
          <w:sz w:val="24"/>
          <w:szCs w:val="24"/>
          <w:lang w:val="ro-RO"/>
        </w:rPr>
        <w:t>Uniunea Artiștilor Plastici - Filiala Timișoara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este necesară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desfășurării activită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ilor artistice și de crea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ie ale 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arti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5E3FA2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plastici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ce fac parte din asociație.</w:t>
      </w:r>
    </w:p>
    <w:p w:rsidR="00834C68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Întrucât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BF6D8C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Artiștilor Plastici </w:t>
      </w:r>
      <w:r w:rsidR="00B63751" w:rsidRPr="00490F5F">
        <w:rPr>
          <w:rFonts w:ascii="Times New Roman" w:hAnsi="Times New Roman" w:cs="Times New Roman"/>
          <w:sz w:val="24"/>
          <w:szCs w:val="24"/>
          <w:lang w:val="ro-RO"/>
        </w:rPr>
        <w:t>- f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iliala Timișoara are î</w:t>
      </w:r>
      <w:r w:rsidR="00BF6D8C" w:rsidRPr="00490F5F">
        <w:rPr>
          <w:rFonts w:ascii="Times New Roman" w:hAnsi="Times New Roman" w:cs="Times New Roman"/>
          <w:sz w:val="24"/>
          <w:szCs w:val="24"/>
          <w:lang w:val="ro-RO"/>
        </w:rPr>
        <w:t>n continuare statutul de persoan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>a juridică de utilitate publică, este o</w:t>
      </w:r>
      <w:r w:rsidR="008E453D" w:rsidRPr="00490F5F">
        <w:rPr>
          <w:rFonts w:ascii="Times New Roman" w:hAnsi="Times New Roman" w:cs="Times New Roman"/>
          <w:sz w:val="24"/>
          <w:szCs w:val="24"/>
          <w:lang w:val="ro-RO"/>
        </w:rPr>
        <w:t>portun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ă promovarea </w:t>
      </w:r>
      <w:r w:rsidR="008E453D" w:rsidRPr="00490F5F">
        <w:rPr>
          <w:rFonts w:ascii="Times New Roman" w:hAnsi="Times New Roman" w:cs="Times New Roman"/>
          <w:sz w:val="24"/>
          <w:szCs w:val="24"/>
          <w:lang w:val="ro-RO"/>
        </w:rPr>
        <w:t>proiectului de hotărâ</w:t>
      </w:r>
      <w:r w:rsidR="008E453D">
        <w:rPr>
          <w:rFonts w:ascii="Times New Roman" w:hAnsi="Times New Roman" w:cs="Times New Roman"/>
          <w:sz w:val="24"/>
          <w:szCs w:val="24"/>
          <w:lang w:val="ro-RO"/>
        </w:rPr>
        <w:t xml:space="preserve">re privind </w:t>
      </w:r>
      <w:r w:rsidR="00872135">
        <w:rPr>
          <w:rFonts w:ascii="Times New Roman" w:hAnsi="Times New Roman" w:cs="Times New Roman"/>
          <w:sz w:val="24"/>
          <w:szCs w:val="24"/>
          <w:lang w:val="ro-RO"/>
        </w:rPr>
        <w:t>prelungirea folosinței gratuite.</w:t>
      </w:r>
    </w:p>
    <w:p w:rsidR="00820720" w:rsidRDefault="00834C68" w:rsidP="00490F5F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extrasul procesului verbal al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ședintei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din</w:t>
      </w:r>
      <w:r w:rsidR="00872135">
        <w:rPr>
          <w:rFonts w:ascii="Times New Roman" w:hAnsi="Times New Roman" w:cs="Times New Roman"/>
          <w:sz w:val="24"/>
          <w:szCs w:val="24"/>
        </w:rPr>
        <w:t xml:space="preserve"> data de 08.04.2021</w:t>
      </w:r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="00B63751" w:rsidRPr="00490F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0F5F">
        <w:rPr>
          <w:rFonts w:ascii="Times New Roman" w:hAnsi="Times New Roman" w:cs="Times New Roman"/>
          <w:sz w:val="24"/>
          <w:szCs w:val="24"/>
        </w:rPr>
        <w:t xml:space="preserve">a </w:t>
      </w:r>
      <w:r w:rsidR="005F3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De</w:t>
      </w:r>
      <w:r w:rsidR="00B63751" w:rsidRPr="00490F5F">
        <w:rPr>
          <w:rFonts w:ascii="Times New Roman" w:hAnsi="Times New Roman" w:cs="Times New Roman"/>
          <w:sz w:val="24"/>
          <w:szCs w:val="24"/>
        </w:rPr>
        <w:t>stinație</w:t>
      </w:r>
      <w:proofErr w:type="spellEnd"/>
      <w:r w:rsidR="00B63751"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51" w:rsidRPr="00490F5F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B63751"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51" w:rsidRPr="00490F5F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B63751" w:rsidRPr="00490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63751" w:rsidRPr="00490F5F">
        <w:rPr>
          <w:rFonts w:ascii="Times New Roman" w:hAnsi="Times New Roman" w:cs="Times New Roman"/>
          <w:sz w:val="24"/>
          <w:szCs w:val="24"/>
        </w:rPr>
        <w:t>locuinț</w:t>
      </w:r>
      <w:r w:rsidRPr="00490F5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înființată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HCLMT nr.</w:t>
      </w:r>
      <w:r w:rsidR="00B74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F5F">
        <w:rPr>
          <w:rFonts w:ascii="Times New Roman" w:hAnsi="Times New Roman" w:cs="Times New Roman"/>
          <w:sz w:val="24"/>
          <w:szCs w:val="24"/>
        </w:rPr>
        <w:t xml:space="preserve">12/26.06.2012 </w:t>
      </w:r>
      <w:proofErr w:type="spellStart"/>
      <w:r w:rsidR="00B74156">
        <w:rPr>
          <w:rFonts w:ascii="Times New Roman" w:hAnsi="Times New Roman" w:cs="Times New Roman"/>
          <w:sz w:val="24"/>
          <w:szCs w:val="24"/>
        </w:rPr>
        <w:t>ș</w:t>
      </w:r>
      <w:r w:rsidRPr="00490F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modificat</w:t>
      </w:r>
      <w:r w:rsidR="00B7415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HCLMT </w:t>
      </w:r>
      <w:r w:rsidR="00B74156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="00B74156">
        <w:rPr>
          <w:rFonts w:ascii="Times New Roman" w:hAnsi="Times New Roman" w:cs="Times New Roman"/>
          <w:sz w:val="24"/>
          <w:szCs w:val="24"/>
        </w:rPr>
        <w:t xml:space="preserve"> </w:t>
      </w:r>
      <w:r w:rsidR="00B74156" w:rsidRPr="00937E0E">
        <w:rPr>
          <w:rFonts w:ascii="Times New Roman" w:hAnsi="Times New Roman" w:cs="Times New Roman"/>
          <w:sz w:val="24"/>
          <w:szCs w:val="24"/>
        </w:rPr>
        <w:t>45/ 16.02.2021</w:t>
      </w:r>
      <w:r w:rsidRPr="00490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D8C" w:rsidRPr="00490F5F">
        <w:rPr>
          <w:rFonts w:ascii="Times New Roman" w:hAnsi="Times New Roman" w:cs="Times New Roman"/>
          <w:sz w:val="24"/>
          <w:szCs w:val="24"/>
        </w:rPr>
        <w:t>solicit</w:t>
      </w:r>
      <w:r w:rsidR="00872135">
        <w:rPr>
          <w:rFonts w:ascii="Times New Roman" w:hAnsi="Times New Roman" w:cs="Times New Roman"/>
          <w:sz w:val="24"/>
          <w:szCs w:val="24"/>
        </w:rPr>
        <w:t>ările</w:t>
      </w:r>
      <w:proofErr w:type="spellEnd"/>
      <w:r w:rsidR="00BF6D8C"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="00BF6D8C" w:rsidRPr="00490F5F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5F3BB2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BF6D8C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Artiștilor Plastici Filiala Timișoara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>i a hot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>t prelungirea folosirii gratuite a spa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înscrise î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490F5F" w:rsidRPr="00872135">
        <w:rPr>
          <w:rFonts w:ascii="Times New Roman" w:hAnsi="Times New Roman" w:cs="Times New Roman"/>
          <w:sz w:val="24"/>
          <w:szCs w:val="24"/>
          <w:lang w:val="ro-RO"/>
        </w:rPr>
        <w:t>Anexă</w:t>
      </w:r>
      <w:r w:rsidR="00820720" w:rsidRPr="00490F5F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6A1C85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2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pe o perio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49B9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872135">
        <w:rPr>
          <w:rFonts w:ascii="Times New Roman" w:hAnsi="Times New Roman" w:cs="Times New Roman"/>
          <w:sz w:val="24"/>
          <w:szCs w:val="24"/>
          <w:lang w:val="ro-RO"/>
        </w:rPr>
        <w:t>1 an</w:t>
      </w:r>
      <w:r w:rsidR="002F369F" w:rsidRPr="00490F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369F" w:rsidRPr="00490F5F">
        <w:rPr>
          <w:rFonts w:ascii="Times New Roman" w:hAnsi="Times New Roman" w:cs="Times New Roman"/>
          <w:sz w:val="24"/>
          <w:szCs w:val="24"/>
          <w:lang w:val="ro-RO"/>
        </w:rPr>
        <w:t>de la data de 0</w:t>
      </w:r>
      <w:r w:rsidR="0087213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.05.2021 pâ</w:t>
      </w:r>
      <w:r w:rsidR="002F369F" w:rsidRPr="00490F5F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ă la </w:t>
      </w:r>
      <w:r w:rsidR="00872135">
        <w:rPr>
          <w:rFonts w:ascii="Times New Roman" w:hAnsi="Times New Roman" w:cs="Times New Roman"/>
          <w:sz w:val="24"/>
          <w:szCs w:val="24"/>
          <w:lang w:val="ro-RO"/>
        </w:rPr>
        <w:t>data de 02</w:t>
      </w:r>
      <w:r w:rsidR="00490F5F" w:rsidRPr="00490F5F">
        <w:rPr>
          <w:rFonts w:ascii="Times New Roman" w:hAnsi="Times New Roman" w:cs="Times New Roman"/>
          <w:sz w:val="24"/>
          <w:szCs w:val="24"/>
          <w:lang w:val="ro-RO"/>
        </w:rPr>
        <w:t>.05.202</w:t>
      </w:r>
      <w:r w:rsidR="0025001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, respectiv de la 2</w:t>
      </w:r>
      <w:r w:rsidR="00603F82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37E0E">
        <w:rPr>
          <w:rFonts w:ascii="Times New Roman" w:hAnsi="Times New Roman" w:cs="Times New Roman"/>
          <w:sz w:val="24"/>
          <w:szCs w:val="24"/>
          <w:lang w:val="ro-RO"/>
        </w:rPr>
        <w:t>.05.2021</w:t>
      </w:r>
      <w:r w:rsidR="00603F82">
        <w:rPr>
          <w:rFonts w:ascii="Times New Roman" w:hAnsi="Times New Roman" w:cs="Times New Roman"/>
          <w:sz w:val="24"/>
          <w:szCs w:val="24"/>
          <w:lang w:val="ro-RO"/>
        </w:rPr>
        <w:t xml:space="preserve"> la 26.05.2022</w:t>
      </w:r>
      <w:r w:rsidR="0025001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3B701A" w:rsidRPr="00490F5F" w:rsidRDefault="003B701A" w:rsidP="00490F5F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F5F" w:rsidRPr="00490F5F" w:rsidRDefault="00834C68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  <w:proofErr w:type="spellStart"/>
      <w:r w:rsidR="00490F5F" w:rsidRPr="00490F5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90F5F" w:rsidRPr="00490F5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490F5F" w:rsidRPr="00490F5F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490F5F" w:rsidRPr="00490F5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490F5F" w:rsidRPr="00490F5F">
        <w:rPr>
          <w:rFonts w:ascii="Times New Roman" w:hAnsi="Times New Roman" w:cs="Times New Roman"/>
          <w:color w:val="000000"/>
          <w:sz w:val="24"/>
          <w:szCs w:val="24"/>
        </w:rPr>
        <w:t xml:space="preserve">cu  </w:t>
      </w:r>
      <w:r w:rsidR="00490F5F" w:rsidRPr="00490F5F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129  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(1)  </w:t>
      </w:r>
      <w:proofErr w:type="spellStart"/>
      <w:proofErr w:type="gramStart"/>
      <w:r w:rsidR="00490F5F" w:rsidRPr="00490F5F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  (2) lit. c)  </w:t>
      </w:r>
      <w:proofErr w:type="gramStart"/>
      <w:r w:rsidR="00490F5F" w:rsidRPr="00490F5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 de 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nr. 57/2019,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F5F" w:rsidRPr="00490F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490F5F" w:rsidRPr="00490F5F">
        <w:rPr>
          <w:rFonts w:ascii="Times New Roman" w:hAnsi="Times New Roman" w:cs="Times New Roman"/>
          <w:sz w:val="24"/>
          <w:szCs w:val="24"/>
        </w:rPr>
        <w:t>;</w:t>
      </w:r>
    </w:p>
    <w:p w:rsidR="00490F5F" w:rsidRPr="00490F5F" w:rsidRDefault="00490F5F" w:rsidP="00490F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proofErr w:type="gramEnd"/>
      <w:r w:rsidRPr="00490F5F">
        <w:rPr>
          <w:rFonts w:ascii="Times New Roman" w:hAnsi="Times New Roman" w:cs="Times New Roman"/>
          <w:sz w:val="24"/>
          <w:szCs w:val="24"/>
        </w:rPr>
        <w:t xml:space="preserve">  art. </w:t>
      </w:r>
      <w:proofErr w:type="gramStart"/>
      <w:r w:rsidRPr="00490F5F">
        <w:rPr>
          <w:rFonts w:ascii="Times New Roman" w:hAnsi="Times New Roman" w:cs="Times New Roman"/>
          <w:sz w:val="24"/>
          <w:szCs w:val="24"/>
        </w:rPr>
        <w:t xml:space="preserve">139 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="00942F12">
        <w:rPr>
          <w:rFonts w:ascii="Times New Roman" w:hAnsi="Times New Roman" w:cs="Times New Roman"/>
          <w:sz w:val="24"/>
          <w:szCs w:val="24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</w:rPr>
        <w:t xml:space="preserve">3  lit. g) </w:t>
      </w:r>
      <w:proofErr w:type="gramStart"/>
      <w:r w:rsidRPr="00490F5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Ordonaţa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 nr. 57/2019, </w:t>
      </w:r>
      <w:r w:rsidR="00942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; </w:t>
      </w:r>
      <w:r w:rsidRPr="00490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0F5F" w:rsidRDefault="00490F5F" w:rsidP="00490F5F">
      <w:pPr>
        <w:jc w:val="both"/>
        <w:rPr>
          <w:rFonts w:ascii="Times New Roman" w:hAnsi="Times New Roman" w:cs="Times New Roman"/>
          <w:sz w:val="24"/>
          <w:szCs w:val="24"/>
        </w:rPr>
      </w:pPr>
      <w:r w:rsidRPr="00490F5F">
        <w:rPr>
          <w:rFonts w:ascii="Times New Roman" w:hAnsi="Times New Roman" w:cs="Times New Roman"/>
          <w:sz w:val="24"/>
          <w:szCs w:val="24"/>
        </w:rPr>
        <w:tab/>
      </w:r>
      <w:r w:rsidRPr="00490F5F">
        <w:rPr>
          <w:rFonts w:ascii="Times New Roman" w:hAnsi="Times New Roman" w:cs="Times New Roman"/>
          <w:sz w:val="24"/>
          <w:szCs w:val="24"/>
          <w:lang w:val="it-IT"/>
        </w:rPr>
        <w:t xml:space="preserve">Având  în vedere prevederile legale şi necesitatea continuării activităţii de către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artiștii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plastici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asociație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, </w:t>
      </w:r>
      <w:r w:rsidRPr="00490F5F">
        <w:rPr>
          <w:rFonts w:ascii="Times New Roman" w:hAnsi="Times New Roman" w:cs="Times New Roman"/>
          <w:sz w:val="24"/>
          <w:szCs w:val="24"/>
          <w:lang w:val="it-IT"/>
        </w:rPr>
        <w:t xml:space="preserve">în spaţiile menționate în Anexă, apreciem că prezentul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90F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aprobarea prelungirii folosin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ței gra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tuite  a spa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destina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ție decât locuință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>și întocmirea  actelor adiț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ionale la contractele </w:t>
      </w:r>
      <w:r w:rsidR="00603F82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>comodat,</w:t>
      </w:r>
      <w:r w:rsidR="00B74156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A15414" w:rsidRPr="00872135">
        <w:rPr>
          <w:rFonts w:ascii="Times New Roman" w:hAnsi="Times New Roman" w:cs="Times New Roman"/>
          <w:sz w:val="24"/>
          <w:szCs w:val="24"/>
          <w:lang w:val="ro-RO"/>
        </w:rPr>
        <w:t>Uniunea Artiștilor Plastici Filiala Timișoara</w:t>
      </w:r>
      <w:r w:rsidR="00A15414" w:rsidRPr="00490F5F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490F5F">
        <w:rPr>
          <w:rFonts w:ascii="Times New Roman" w:hAnsi="Times New Roman" w:cs="Times New Roman"/>
          <w:sz w:val="24"/>
          <w:szCs w:val="24"/>
          <w:lang w:val="it-IT"/>
        </w:rPr>
        <w:t xml:space="preserve"> pe o perioadă </w:t>
      </w:r>
      <w:r w:rsidR="00B74156">
        <w:rPr>
          <w:rFonts w:ascii="Times New Roman" w:hAnsi="Times New Roman" w:cs="Times New Roman"/>
          <w:sz w:val="24"/>
          <w:szCs w:val="24"/>
          <w:lang w:val="it-IT"/>
        </w:rPr>
        <w:t xml:space="preserve">de </w:t>
      </w:r>
      <w:r w:rsidR="00872135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490F5F">
        <w:rPr>
          <w:rFonts w:ascii="Times New Roman" w:hAnsi="Times New Roman" w:cs="Times New Roman"/>
          <w:sz w:val="24"/>
          <w:szCs w:val="24"/>
          <w:lang w:val="it-IT"/>
        </w:rPr>
        <w:t xml:space="preserve"> an,</w:t>
      </w:r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5F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490F5F">
        <w:rPr>
          <w:rFonts w:ascii="Times New Roman" w:hAnsi="Times New Roman" w:cs="Times New Roman"/>
          <w:sz w:val="24"/>
          <w:szCs w:val="24"/>
        </w:rPr>
        <w:t>.</w:t>
      </w:r>
    </w:p>
    <w:p w:rsidR="00872135" w:rsidRDefault="00872135" w:rsidP="00490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135" w:rsidRPr="00490F5F" w:rsidRDefault="00872135" w:rsidP="00490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F5F" w:rsidRPr="00872135" w:rsidRDefault="00872135" w:rsidP="00872135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349B9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846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2349B9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4C68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>DIRECTOR</w:t>
      </w:r>
      <w:r w:rsidR="00490F5F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07226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54846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72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</w:t>
      </w:r>
      <w:r w:rsidR="00A41B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872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>CONSILIER,</w:t>
      </w:r>
      <w:r w:rsidRPr="00872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0F5F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CC3DDA" w:rsidRDefault="00872135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90F5F" w:rsidRPr="00490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SIMONA BĂLAN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F5F" w:rsidRPr="00490F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="00490F5F" w:rsidRPr="00872135">
        <w:rPr>
          <w:rFonts w:ascii="Times New Roman" w:hAnsi="Times New Roman" w:cs="Times New Roman"/>
          <w:color w:val="000000" w:themeColor="text1"/>
          <w:sz w:val="24"/>
          <w:szCs w:val="24"/>
        </w:rPr>
        <w:t>MARINELA BANDI</w:t>
      </w: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01A" w:rsidRPr="00872135" w:rsidRDefault="003B701A" w:rsidP="0087213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FO 53-01, ver. 1</w:t>
      </w:r>
    </w:p>
    <w:sectPr w:rsidR="003B701A" w:rsidRPr="00872135" w:rsidSect="0082072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46B4"/>
    <w:multiLevelType w:val="hybridMultilevel"/>
    <w:tmpl w:val="76761A26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62522ABD"/>
    <w:multiLevelType w:val="hybridMultilevel"/>
    <w:tmpl w:val="6AFE1DD0"/>
    <w:lvl w:ilvl="0" w:tplc="4CB2BC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34C68"/>
    <w:rsid w:val="00062EC8"/>
    <w:rsid w:val="000865B5"/>
    <w:rsid w:val="000C639C"/>
    <w:rsid w:val="00176902"/>
    <w:rsid w:val="001B50C3"/>
    <w:rsid w:val="002349B9"/>
    <w:rsid w:val="00250016"/>
    <w:rsid w:val="002F369F"/>
    <w:rsid w:val="00380E7A"/>
    <w:rsid w:val="003B3B45"/>
    <w:rsid w:val="003B5138"/>
    <w:rsid w:val="003B701A"/>
    <w:rsid w:val="003C446B"/>
    <w:rsid w:val="003E5C04"/>
    <w:rsid w:val="003E61D9"/>
    <w:rsid w:val="00400F22"/>
    <w:rsid w:val="00424844"/>
    <w:rsid w:val="00490F5F"/>
    <w:rsid w:val="004939A7"/>
    <w:rsid w:val="004F4DF2"/>
    <w:rsid w:val="00501175"/>
    <w:rsid w:val="00522BBD"/>
    <w:rsid w:val="005E3FA2"/>
    <w:rsid w:val="005F3BB2"/>
    <w:rsid w:val="00603F82"/>
    <w:rsid w:val="00607226"/>
    <w:rsid w:val="00654846"/>
    <w:rsid w:val="006A1C85"/>
    <w:rsid w:val="006E4F20"/>
    <w:rsid w:val="00745CCE"/>
    <w:rsid w:val="007C59C5"/>
    <w:rsid w:val="007F6897"/>
    <w:rsid w:val="00820720"/>
    <w:rsid w:val="008313F0"/>
    <w:rsid w:val="00834C68"/>
    <w:rsid w:val="00872135"/>
    <w:rsid w:val="008E453D"/>
    <w:rsid w:val="008F4F39"/>
    <w:rsid w:val="00937844"/>
    <w:rsid w:val="00937E0E"/>
    <w:rsid w:val="00942F12"/>
    <w:rsid w:val="00A05277"/>
    <w:rsid w:val="00A13AFA"/>
    <w:rsid w:val="00A15414"/>
    <w:rsid w:val="00A35684"/>
    <w:rsid w:val="00A41BE0"/>
    <w:rsid w:val="00A76044"/>
    <w:rsid w:val="00B60417"/>
    <w:rsid w:val="00B63751"/>
    <w:rsid w:val="00B74156"/>
    <w:rsid w:val="00B848EB"/>
    <w:rsid w:val="00BF6D8C"/>
    <w:rsid w:val="00C23E14"/>
    <w:rsid w:val="00C32BA9"/>
    <w:rsid w:val="00C83275"/>
    <w:rsid w:val="00CC3DDA"/>
    <w:rsid w:val="00D04402"/>
    <w:rsid w:val="00D23986"/>
    <w:rsid w:val="00D72929"/>
    <w:rsid w:val="00DD27C0"/>
    <w:rsid w:val="00DF7757"/>
    <w:rsid w:val="00E53F1F"/>
    <w:rsid w:val="00EB6DF7"/>
    <w:rsid w:val="00EF7773"/>
    <w:rsid w:val="00F02EB8"/>
    <w:rsid w:val="00F92D69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68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vioniceanu</dc:creator>
  <cp:lastModifiedBy>mbandi</cp:lastModifiedBy>
  <cp:revision>17</cp:revision>
  <cp:lastPrinted>2021-04-16T05:53:00Z</cp:lastPrinted>
  <dcterms:created xsi:type="dcterms:W3CDTF">2021-03-30T05:55:00Z</dcterms:created>
  <dcterms:modified xsi:type="dcterms:W3CDTF">2021-04-16T05:53:00Z</dcterms:modified>
</cp:coreProperties>
</file>