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22AF" w14:textId="77777777" w:rsidR="005A65CF" w:rsidRPr="00A367EA" w:rsidRDefault="00421AF9" w:rsidP="005A65CF">
      <w:pPr>
        <w:spacing w:before="240" w:after="0" w:line="240" w:lineRule="auto"/>
        <w:jc w:val="center"/>
        <w:rPr>
          <w:b/>
          <w:bCs/>
          <w:sz w:val="28"/>
          <w:szCs w:val="32"/>
          <w:lang w:val="ro-RO"/>
        </w:rPr>
      </w:pPr>
      <w:r w:rsidRPr="00A367EA">
        <w:rPr>
          <w:b/>
          <w:bCs/>
          <w:sz w:val="28"/>
          <w:szCs w:val="32"/>
          <w:lang w:val="ro-RO"/>
        </w:rPr>
        <w:t xml:space="preserve">Cerere pentru </w:t>
      </w:r>
      <w:r w:rsidR="00085EBD" w:rsidRPr="00A367EA">
        <w:rPr>
          <w:b/>
          <w:bCs/>
          <w:sz w:val="28"/>
          <w:szCs w:val="32"/>
          <w:lang w:val="ro-RO"/>
        </w:rPr>
        <w:t>demararea Etapei I</w:t>
      </w:r>
      <w:r w:rsidR="005A65CF" w:rsidRPr="00A367EA">
        <w:rPr>
          <w:b/>
          <w:bCs/>
          <w:sz w:val="28"/>
          <w:szCs w:val="32"/>
          <w:lang w:val="ro-RO"/>
        </w:rPr>
        <w:t>I</w:t>
      </w:r>
      <w:r w:rsidR="00085EBD" w:rsidRPr="00A367EA">
        <w:rPr>
          <w:b/>
          <w:bCs/>
          <w:sz w:val="28"/>
          <w:szCs w:val="32"/>
          <w:lang w:val="ro-RO"/>
        </w:rPr>
        <w:t xml:space="preserve"> – Etapa </w:t>
      </w:r>
      <w:r w:rsidR="005A65CF" w:rsidRPr="00A367EA">
        <w:rPr>
          <w:b/>
          <w:bCs/>
          <w:sz w:val="28"/>
          <w:szCs w:val="32"/>
          <w:lang w:val="ro-RO"/>
        </w:rPr>
        <w:t>elaborării propunerilor</w:t>
      </w:r>
      <w:r w:rsidR="00085EBD" w:rsidRPr="00A367EA">
        <w:rPr>
          <w:b/>
          <w:bCs/>
          <w:sz w:val="28"/>
          <w:szCs w:val="32"/>
          <w:lang w:val="ro-RO"/>
        </w:rPr>
        <w:t xml:space="preserve"> PUZ și RLU aferent, conform Regulamentului aprobat prin </w:t>
      </w:r>
    </w:p>
    <w:p w14:paraId="1A87E38D" w14:textId="0D6A0164" w:rsidR="00421AF9" w:rsidRPr="00A367EA" w:rsidRDefault="00085EBD" w:rsidP="005A65CF">
      <w:pPr>
        <w:spacing w:after="240" w:line="240" w:lineRule="auto"/>
        <w:jc w:val="center"/>
        <w:rPr>
          <w:b/>
          <w:bCs/>
          <w:sz w:val="28"/>
          <w:szCs w:val="32"/>
          <w:lang w:val="ro-RO"/>
        </w:rPr>
      </w:pPr>
      <w:r w:rsidRPr="00A367EA">
        <w:rPr>
          <w:b/>
          <w:bCs/>
          <w:sz w:val="28"/>
          <w:szCs w:val="32"/>
          <w:lang w:val="ro-RO"/>
        </w:rPr>
        <w:t>HCL 218/2020</w:t>
      </w:r>
    </w:p>
    <w:p w14:paraId="6A315F7A" w14:textId="1C39AB6D" w:rsidR="00421AF9" w:rsidRPr="00421AF9" w:rsidRDefault="00421AF9" w:rsidP="00085EBD">
      <w:pPr>
        <w:spacing w:before="60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>Subsemnatul</w:t>
      </w:r>
      <w:r w:rsidRPr="00A367EA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</w:t>
      </w:r>
      <w:r w:rsidRPr="00A367EA">
        <w:rPr>
          <w:sz w:val="24"/>
          <w:szCs w:val="28"/>
          <w:vertAlign w:val="superscript"/>
          <w:lang w:val="ro-RO"/>
        </w:rPr>
        <w:t xml:space="preserve">(2) </w:t>
      </w:r>
      <w:r w:rsidRPr="00421AF9">
        <w:rPr>
          <w:sz w:val="24"/>
          <w:szCs w:val="28"/>
          <w:lang w:val="ro-RO"/>
        </w:rPr>
        <w:t>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2E9B121A" w14:textId="6545E269" w:rsidR="005A65CF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</w:r>
      <w:r w:rsidR="00085EBD">
        <w:rPr>
          <w:sz w:val="24"/>
          <w:szCs w:val="28"/>
          <w:lang w:val="ro-RO"/>
        </w:rPr>
        <w:t xml:space="preserve">Anunț începerea Etapei </w:t>
      </w:r>
      <w:r w:rsidR="005A65CF">
        <w:rPr>
          <w:sz w:val="24"/>
          <w:szCs w:val="28"/>
          <w:lang w:val="ro-RO"/>
        </w:rPr>
        <w:t>2</w:t>
      </w:r>
      <w:r w:rsidR="00085EBD">
        <w:rPr>
          <w:sz w:val="24"/>
          <w:szCs w:val="28"/>
          <w:lang w:val="ro-RO"/>
        </w:rPr>
        <w:t xml:space="preserve"> – etapa </w:t>
      </w:r>
      <w:r w:rsidR="005A65CF">
        <w:rPr>
          <w:sz w:val="24"/>
          <w:szCs w:val="28"/>
          <w:lang w:val="ro-RO"/>
        </w:rPr>
        <w:t>elaborării propunerilor</w:t>
      </w:r>
      <w:r w:rsidR="00085EBD">
        <w:rPr>
          <w:sz w:val="24"/>
          <w:szCs w:val="28"/>
          <w:lang w:val="ro-RO"/>
        </w:rPr>
        <w:t xml:space="preserve"> pentru</w:t>
      </w:r>
      <w:r w:rsidR="004956AD">
        <w:rPr>
          <w:sz w:val="24"/>
          <w:szCs w:val="28"/>
          <w:lang w:val="ro-RO"/>
        </w:rPr>
        <w:t xml:space="preserve"> </w:t>
      </w:r>
      <w:r>
        <w:rPr>
          <w:sz w:val="24"/>
          <w:szCs w:val="28"/>
          <w:lang w:val="ro-RO"/>
        </w:rPr>
        <w:t xml:space="preserve">documentația </w:t>
      </w:r>
      <w:r w:rsidRPr="00421AF9">
        <w:rPr>
          <w:sz w:val="24"/>
          <w:szCs w:val="28"/>
          <w:lang w:val="ro-RO"/>
        </w:rPr>
        <w:t>Plan Urbanistic Zona</w:t>
      </w:r>
      <w:r w:rsidR="005A65CF">
        <w:rPr>
          <w:sz w:val="24"/>
          <w:szCs w:val="28"/>
          <w:lang w:val="ro-RO"/>
        </w:rPr>
        <w:t>l și Regulament de Urbanism aferent</w:t>
      </w:r>
      <w:r w:rsidRPr="00A367EA">
        <w:rPr>
          <w:sz w:val="24"/>
          <w:szCs w:val="28"/>
          <w:vertAlign w:val="superscript"/>
          <w:lang w:val="ro-RO"/>
        </w:rPr>
        <w:t>(3)</w:t>
      </w:r>
      <w:r w:rsidR="005A65CF">
        <w:rPr>
          <w:sz w:val="24"/>
          <w:szCs w:val="28"/>
          <w:lang w:val="ro-RO"/>
        </w:rPr>
        <w:t xml:space="preserve"> .................................................................</w:t>
      </w:r>
    </w:p>
    <w:p w14:paraId="4D96568D" w14:textId="3B84FD8F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</w:t>
      </w:r>
      <w:r w:rsidR="003B3EB7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</w:t>
      </w:r>
      <w:r w:rsidRPr="00A367EA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..............................................................</w:t>
      </w:r>
      <w:r w:rsidR="00A367EA">
        <w:rPr>
          <w:sz w:val="24"/>
          <w:szCs w:val="28"/>
          <w:lang w:val="ro-RO"/>
        </w:rPr>
        <w:t>...</w:t>
      </w:r>
      <w:r w:rsidRPr="00421AF9">
        <w:rPr>
          <w:sz w:val="24"/>
          <w:szCs w:val="28"/>
          <w:lang w:val="ro-RO"/>
        </w:rPr>
        <w:t>......................................................</w:t>
      </w:r>
    </w:p>
    <w:p w14:paraId="28C557E6" w14:textId="3AB33581" w:rsidR="007B1E3A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8"/>
          <w:lang w:val="ro-RO"/>
        </w:rPr>
        <w:t xml:space="preserve"> pentru care a fost obținut Avizul de Oportunitate nr. ............ din ......................</w:t>
      </w:r>
      <w:r w:rsidR="005A65CF">
        <w:rPr>
          <w:sz w:val="24"/>
          <w:szCs w:val="28"/>
          <w:lang w:val="ro-RO"/>
        </w:rPr>
        <w:t>.</w:t>
      </w:r>
      <w:r>
        <w:rPr>
          <w:sz w:val="24"/>
          <w:szCs w:val="28"/>
          <w:lang w:val="ro-RO"/>
        </w:rPr>
        <w:t>.</w:t>
      </w:r>
    </w:p>
    <w:p w14:paraId="2DA763D7" w14:textId="2901466A" w:rsidR="00085EBD" w:rsidRDefault="00085EBD" w:rsidP="00421AF9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 xml:space="preserve">Solicit să-mi puneți la dispoziție datele necesare a fi înscrise pe panoul model Anexa </w:t>
      </w:r>
      <w:r w:rsidR="005A65CF">
        <w:rPr>
          <w:sz w:val="24"/>
          <w:szCs w:val="28"/>
          <w:lang w:val="ro-RO"/>
        </w:rPr>
        <w:t>2</w:t>
      </w:r>
      <w:r>
        <w:rPr>
          <w:sz w:val="24"/>
          <w:szCs w:val="28"/>
          <w:lang w:val="ro-RO"/>
        </w:rPr>
        <w:t>.</w:t>
      </w:r>
    </w:p>
    <w:p w14:paraId="3478223B" w14:textId="28B2B7DE" w:rsidR="009B406C" w:rsidRPr="00A367EA" w:rsidRDefault="009B406C" w:rsidP="009B406C">
      <w:pPr>
        <w:spacing w:after="0" w:line="720" w:lineRule="auto"/>
        <w:jc w:val="center"/>
        <w:rPr>
          <w:sz w:val="24"/>
          <w:szCs w:val="28"/>
          <w:vertAlign w:val="superscript"/>
          <w:lang w:val="ro-RO"/>
        </w:rPr>
      </w:pPr>
      <w:r>
        <w:rPr>
          <w:sz w:val="24"/>
          <w:szCs w:val="28"/>
          <w:lang w:val="ro-RO"/>
        </w:rPr>
        <w:t>Semnătura</w:t>
      </w:r>
      <w:r w:rsidR="00A367EA">
        <w:rPr>
          <w:sz w:val="24"/>
          <w:szCs w:val="28"/>
          <w:vertAlign w:val="superscript"/>
          <w:lang w:val="ro-RO"/>
        </w:rPr>
        <w:t>(5)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1BFA1EB1" w14:textId="444BF9DD" w:rsidR="004956AD" w:rsidRDefault="009B406C" w:rsidP="005A65CF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402054D6" w14:textId="77777777" w:rsidR="00A367EA" w:rsidRDefault="00A367EA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63E5584" w14:textId="77777777" w:rsidR="00A367EA" w:rsidRDefault="00A367EA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E4FE6FC" w14:textId="20635623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1A5D39A0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7D20F30E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p w14:paraId="5F8ED37B" w14:textId="1ADBA569" w:rsidR="00085EBD" w:rsidRPr="009B406C" w:rsidRDefault="00085EBD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085EBD">
        <w:rPr>
          <w:sz w:val="24"/>
          <w:szCs w:val="28"/>
          <w:lang w:val="ro-RO"/>
        </w:rPr>
        <w:t xml:space="preserve">In termen de cel mult 5 zile lucrătoare solicitantul are obligația de a lua legătura cu inspectorul de zonă </w:t>
      </w:r>
      <w:r>
        <w:rPr>
          <w:sz w:val="24"/>
          <w:szCs w:val="28"/>
          <w:lang w:val="ro-RO"/>
        </w:rPr>
        <w:t>din cadrul Biroului PUD / PUZ</w:t>
      </w:r>
      <w:r w:rsidRPr="00085EBD">
        <w:rPr>
          <w:sz w:val="24"/>
          <w:szCs w:val="28"/>
          <w:lang w:val="ro-RO"/>
        </w:rPr>
        <w:t xml:space="preserve"> pentru stabilirea datelor necesare a fi trecute pe Afiș</w:t>
      </w:r>
      <w:r>
        <w:rPr>
          <w:sz w:val="24"/>
          <w:szCs w:val="28"/>
          <w:lang w:val="ro-RO"/>
        </w:rPr>
        <w:t>. Î</w:t>
      </w:r>
      <w:r w:rsidRPr="00085EBD">
        <w:rPr>
          <w:sz w:val="24"/>
          <w:szCs w:val="28"/>
          <w:lang w:val="ro-RO"/>
        </w:rPr>
        <w:t>n caz contrar documentația va fi restituită.</w:t>
      </w:r>
    </w:p>
    <w:sectPr w:rsidR="00085EBD" w:rsidRPr="009B406C" w:rsidSect="00864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431B" w14:textId="77777777" w:rsidR="001A2080" w:rsidRDefault="001A2080" w:rsidP="00B62C4C">
      <w:pPr>
        <w:spacing w:after="0" w:line="240" w:lineRule="auto"/>
      </w:pPr>
      <w:r>
        <w:separator/>
      </w:r>
    </w:p>
  </w:endnote>
  <w:endnote w:type="continuationSeparator" w:id="0">
    <w:p w14:paraId="7A452B26" w14:textId="77777777" w:rsidR="001A2080" w:rsidRDefault="001A2080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8336" w14:textId="77777777" w:rsidR="00864390" w:rsidRDefault="00864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22724D6B" w:rsidR="00B62C4C" w:rsidRPr="00864390" w:rsidRDefault="00864390" w:rsidP="00864390">
    <w:pPr>
      <w:pStyle w:val="Footer"/>
      <w:jc w:val="both"/>
      <w:rPr>
        <w:lang w:val="ro-RO"/>
      </w:rPr>
    </w:pPr>
    <w:r w:rsidRPr="00864390">
      <w:rPr>
        <w:lang w:val="ro-RO"/>
      </w:rPr>
      <w:t>Motivul colectării informației: Informațiile sunt utilizate pentru demararea Etapei II de informare și consultare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47E1" w14:textId="77777777" w:rsidR="00864390" w:rsidRDefault="0086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6E8F" w14:textId="77777777" w:rsidR="001A2080" w:rsidRDefault="001A2080" w:rsidP="00B62C4C">
      <w:pPr>
        <w:spacing w:after="0" w:line="240" w:lineRule="auto"/>
      </w:pPr>
      <w:r>
        <w:separator/>
      </w:r>
    </w:p>
  </w:footnote>
  <w:footnote w:type="continuationSeparator" w:id="0">
    <w:p w14:paraId="485956FC" w14:textId="77777777" w:rsidR="001A2080" w:rsidRDefault="001A2080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465B" w14:textId="77777777" w:rsidR="00864390" w:rsidRDefault="00864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5A3FCCC7" w:rsidR="00B62C4C" w:rsidRPr="00864390" w:rsidRDefault="00864390" w:rsidP="00864390">
    <w:pPr>
      <w:jc w:val="right"/>
      <w:rPr>
        <w:szCs w:val="20"/>
      </w:rPr>
    </w:pPr>
    <w:r w:rsidRPr="00864390">
      <w:rPr>
        <w:szCs w:val="20"/>
        <w:lang w:val="ro-RO"/>
      </w:rPr>
      <w:t>Durata medie de completare a formularului: 5 minute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EEAB" w14:textId="77777777" w:rsidR="00864390" w:rsidRDefault="00864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085EBD"/>
    <w:rsid w:val="001A2080"/>
    <w:rsid w:val="001E480F"/>
    <w:rsid w:val="003B3EB7"/>
    <w:rsid w:val="004036B3"/>
    <w:rsid w:val="00421AF9"/>
    <w:rsid w:val="00491447"/>
    <w:rsid w:val="004956AD"/>
    <w:rsid w:val="004A395B"/>
    <w:rsid w:val="004E19A1"/>
    <w:rsid w:val="005A65CF"/>
    <w:rsid w:val="00611C4E"/>
    <w:rsid w:val="007B1E3A"/>
    <w:rsid w:val="00864390"/>
    <w:rsid w:val="008674D2"/>
    <w:rsid w:val="00917D6E"/>
    <w:rsid w:val="009B406C"/>
    <w:rsid w:val="00A367EA"/>
    <w:rsid w:val="00A42583"/>
    <w:rsid w:val="00B231B9"/>
    <w:rsid w:val="00B62C4C"/>
    <w:rsid w:val="00BA3B62"/>
    <w:rsid w:val="00C8225F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10</cp:revision>
  <dcterms:created xsi:type="dcterms:W3CDTF">2023-06-23T06:56:00Z</dcterms:created>
  <dcterms:modified xsi:type="dcterms:W3CDTF">2023-06-29T13:03:00Z</dcterms:modified>
</cp:coreProperties>
</file>