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A2" w:rsidRPr="00B73564" w:rsidRDefault="008629A2" w:rsidP="008629A2">
      <w:pPr>
        <w:rPr>
          <w:rFonts w:asciiTheme="minorHAnsi" w:hAnsiTheme="minorHAnsi"/>
          <w:sz w:val="28"/>
          <w:szCs w:val="28"/>
        </w:rPr>
      </w:pPr>
      <w:r w:rsidRPr="00B73564">
        <w:rPr>
          <w:rFonts w:asciiTheme="minorHAnsi" w:hAnsiTheme="minorHAnsi"/>
          <w:sz w:val="28"/>
          <w:szCs w:val="28"/>
        </w:rPr>
        <w:t>MUNICIPIUL TIMIŞOARA</w:t>
      </w:r>
    </w:p>
    <w:p w:rsidR="008629A2" w:rsidRPr="00B73564" w:rsidRDefault="008629A2" w:rsidP="008629A2">
      <w:pPr>
        <w:pStyle w:val="NoSpacing"/>
        <w:rPr>
          <w:rFonts w:cs="Times New Roman"/>
          <w:sz w:val="28"/>
          <w:szCs w:val="28"/>
        </w:rPr>
      </w:pPr>
      <w:r w:rsidRPr="00B73564">
        <w:rPr>
          <w:rFonts w:cs="Times New Roman"/>
          <w:sz w:val="28"/>
          <w:szCs w:val="28"/>
        </w:rPr>
        <w:t>COMISIA TEHNICĂ PENTRU PUNEREA ÎN APLICARE A LEGII NR.15/2003</w:t>
      </w:r>
    </w:p>
    <w:p w:rsidR="008629A2" w:rsidRPr="00B73564" w:rsidRDefault="008629A2" w:rsidP="008629A2">
      <w:pPr>
        <w:rPr>
          <w:rFonts w:asciiTheme="minorHAnsi" w:hAnsiTheme="minorHAnsi"/>
          <w:sz w:val="28"/>
          <w:szCs w:val="28"/>
          <w:lang w:val="fr-FR"/>
        </w:rPr>
      </w:pPr>
      <w:r w:rsidRPr="00B73564">
        <w:rPr>
          <w:rFonts w:asciiTheme="minorHAnsi" w:hAnsiTheme="minorHAnsi"/>
          <w:sz w:val="28"/>
          <w:szCs w:val="28"/>
        </w:rPr>
        <w:t>NR. SC201</w:t>
      </w:r>
      <w:r>
        <w:rPr>
          <w:rFonts w:asciiTheme="minorHAnsi" w:hAnsiTheme="minorHAnsi"/>
          <w:sz w:val="28"/>
          <w:szCs w:val="28"/>
        </w:rPr>
        <w:t>9</w:t>
      </w:r>
      <w:r w:rsidRPr="00B73564">
        <w:rPr>
          <w:rFonts w:asciiTheme="minorHAnsi" w:hAnsiTheme="minorHAnsi"/>
          <w:sz w:val="28"/>
          <w:szCs w:val="28"/>
        </w:rPr>
        <w:t>-</w:t>
      </w:r>
      <w:r>
        <w:rPr>
          <w:rFonts w:asciiTheme="minorHAnsi" w:hAnsiTheme="minorHAnsi"/>
          <w:sz w:val="28"/>
          <w:szCs w:val="28"/>
        </w:rPr>
        <w:t>276</w:t>
      </w:r>
      <w:r w:rsidRPr="00B73564">
        <w:rPr>
          <w:rFonts w:asciiTheme="minorHAnsi" w:hAnsiTheme="minorHAnsi"/>
          <w:sz w:val="28"/>
          <w:szCs w:val="28"/>
        </w:rPr>
        <w:t xml:space="preserve"> din </w:t>
      </w:r>
      <w:r>
        <w:rPr>
          <w:rFonts w:asciiTheme="minorHAnsi" w:hAnsiTheme="minorHAnsi"/>
          <w:sz w:val="28"/>
          <w:szCs w:val="28"/>
        </w:rPr>
        <w:t>11.02.2019</w:t>
      </w: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rPr>
          <w:sz w:val="28"/>
          <w:szCs w:val="28"/>
          <w:lang w:val="fr-FR"/>
        </w:rPr>
      </w:pPr>
    </w:p>
    <w:p w:rsidR="008629A2" w:rsidRDefault="008629A2" w:rsidP="008629A2">
      <w:pPr>
        <w:jc w:val="center"/>
        <w:rPr>
          <w:b/>
          <w:sz w:val="28"/>
          <w:szCs w:val="28"/>
          <w:lang w:val="fr-FR"/>
        </w:rPr>
      </w:pPr>
      <w:r>
        <w:rPr>
          <w:b/>
          <w:sz w:val="28"/>
          <w:szCs w:val="28"/>
          <w:lang w:val="fr-FR"/>
        </w:rPr>
        <w:t>PROCES VERBAL</w:t>
      </w:r>
    </w:p>
    <w:p w:rsidR="008629A2" w:rsidRDefault="008629A2" w:rsidP="008629A2">
      <w:pPr>
        <w:jc w:val="center"/>
        <w:rPr>
          <w:sz w:val="28"/>
          <w:szCs w:val="28"/>
          <w:lang w:val="fr-FR"/>
        </w:rPr>
      </w:pPr>
      <w:proofErr w:type="spellStart"/>
      <w:r>
        <w:rPr>
          <w:sz w:val="28"/>
          <w:szCs w:val="28"/>
          <w:lang w:val="fr-FR"/>
        </w:rPr>
        <w:t>Încheiat</w:t>
      </w:r>
      <w:proofErr w:type="spellEnd"/>
      <w:r>
        <w:rPr>
          <w:sz w:val="28"/>
          <w:szCs w:val="28"/>
          <w:lang w:val="fr-FR"/>
        </w:rPr>
        <w:t xml:space="preserve"> la data de </w:t>
      </w:r>
      <w:r>
        <w:rPr>
          <w:rFonts w:asciiTheme="minorHAnsi" w:hAnsiTheme="minorHAnsi"/>
          <w:sz w:val="28"/>
          <w:szCs w:val="28"/>
        </w:rPr>
        <w:t>11.02</w:t>
      </w:r>
      <w:r>
        <w:rPr>
          <w:sz w:val="28"/>
          <w:szCs w:val="28"/>
          <w:lang w:val="fr-FR"/>
        </w:rPr>
        <w:t>.2019</w:t>
      </w:r>
    </w:p>
    <w:p w:rsidR="008629A2" w:rsidRDefault="008629A2" w:rsidP="008629A2">
      <w:pPr>
        <w:jc w:val="center"/>
        <w:rPr>
          <w:sz w:val="28"/>
          <w:szCs w:val="28"/>
          <w:lang w:val="fr-FR"/>
        </w:rPr>
      </w:pPr>
      <w:proofErr w:type="spellStart"/>
      <w:proofErr w:type="gramStart"/>
      <w:r>
        <w:rPr>
          <w:sz w:val="28"/>
          <w:szCs w:val="28"/>
          <w:lang w:val="fr-FR"/>
        </w:rPr>
        <w:t>cu</w:t>
      </w:r>
      <w:proofErr w:type="spellEnd"/>
      <w:proofErr w:type="gramEnd"/>
      <w:r>
        <w:rPr>
          <w:sz w:val="28"/>
          <w:szCs w:val="28"/>
          <w:lang w:val="fr-FR"/>
        </w:rPr>
        <w:t xml:space="preserve"> </w:t>
      </w:r>
      <w:proofErr w:type="spellStart"/>
      <w:r>
        <w:rPr>
          <w:sz w:val="28"/>
          <w:szCs w:val="28"/>
          <w:lang w:val="fr-FR"/>
        </w:rPr>
        <w:t>ocazia</w:t>
      </w:r>
      <w:proofErr w:type="spellEnd"/>
      <w:r>
        <w:rPr>
          <w:sz w:val="28"/>
          <w:szCs w:val="28"/>
          <w:lang w:val="fr-FR"/>
        </w:rPr>
        <w:t xml:space="preserve"> </w:t>
      </w:r>
      <w:proofErr w:type="spellStart"/>
      <w:r>
        <w:rPr>
          <w:sz w:val="28"/>
          <w:szCs w:val="28"/>
          <w:lang w:val="fr-FR"/>
        </w:rPr>
        <w:t>întrunirii</w:t>
      </w:r>
      <w:proofErr w:type="spellEnd"/>
      <w:r>
        <w:rPr>
          <w:sz w:val="28"/>
          <w:szCs w:val="28"/>
          <w:lang w:val="fr-FR"/>
        </w:rPr>
        <w:t xml:space="preserve"> </w:t>
      </w:r>
      <w:proofErr w:type="spellStart"/>
      <w:r>
        <w:rPr>
          <w:sz w:val="28"/>
          <w:szCs w:val="28"/>
          <w:lang w:val="fr-FR"/>
        </w:rPr>
        <w:t>Comisiei</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punerea</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aplicare</w:t>
      </w:r>
      <w:proofErr w:type="spellEnd"/>
      <w:r>
        <w:rPr>
          <w:sz w:val="28"/>
          <w:szCs w:val="28"/>
          <w:lang w:val="fr-FR"/>
        </w:rPr>
        <w:t xml:space="preserve"> a </w:t>
      </w:r>
      <w:proofErr w:type="spellStart"/>
      <w:r>
        <w:rPr>
          <w:sz w:val="28"/>
          <w:szCs w:val="28"/>
          <w:lang w:val="fr-FR"/>
        </w:rPr>
        <w:t>dispoziţiilor</w:t>
      </w:r>
      <w:proofErr w:type="spellEnd"/>
      <w:r>
        <w:rPr>
          <w:sz w:val="28"/>
          <w:szCs w:val="28"/>
          <w:lang w:val="fr-FR"/>
        </w:rPr>
        <w:t xml:space="preserve"> </w:t>
      </w:r>
      <w:proofErr w:type="spellStart"/>
      <w:r>
        <w:rPr>
          <w:sz w:val="28"/>
          <w:szCs w:val="28"/>
          <w:lang w:val="fr-FR"/>
        </w:rPr>
        <w:t>Legii</w:t>
      </w:r>
      <w:proofErr w:type="spellEnd"/>
      <w:r>
        <w:rPr>
          <w:sz w:val="28"/>
          <w:szCs w:val="28"/>
          <w:lang w:val="fr-FR"/>
        </w:rPr>
        <w:t xml:space="preserve"> nr.15/2003 </w:t>
      </w:r>
      <w:proofErr w:type="spellStart"/>
      <w:r>
        <w:rPr>
          <w:sz w:val="28"/>
          <w:szCs w:val="28"/>
          <w:lang w:val="fr-FR"/>
        </w:rPr>
        <w:t>privind</w:t>
      </w:r>
      <w:proofErr w:type="spellEnd"/>
      <w:r>
        <w:rPr>
          <w:sz w:val="28"/>
          <w:szCs w:val="28"/>
          <w:lang w:val="fr-FR"/>
        </w:rPr>
        <w:t xml:space="preserve"> </w:t>
      </w:r>
      <w:proofErr w:type="spellStart"/>
      <w:r>
        <w:rPr>
          <w:sz w:val="28"/>
          <w:szCs w:val="28"/>
          <w:lang w:val="fr-FR"/>
        </w:rPr>
        <w:t>sprijinul</w:t>
      </w:r>
      <w:proofErr w:type="spellEnd"/>
      <w:r>
        <w:rPr>
          <w:sz w:val="28"/>
          <w:szCs w:val="28"/>
          <w:lang w:val="fr-FR"/>
        </w:rPr>
        <w:t xml:space="preserve"> </w:t>
      </w:r>
      <w:proofErr w:type="spellStart"/>
      <w:r>
        <w:rPr>
          <w:sz w:val="28"/>
          <w:szCs w:val="28"/>
          <w:lang w:val="fr-FR"/>
        </w:rPr>
        <w:t>acordat</w:t>
      </w:r>
      <w:proofErr w:type="spellEnd"/>
      <w:r>
        <w:rPr>
          <w:sz w:val="28"/>
          <w:szCs w:val="28"/>
          <w:lang w:val="fr-FR"/>
        </w:rPr>
        <w:t xml:space="preserve"> </w:t>
      </w:r>
      <w:proofErr w:type="spellStart"/>
      <w:r>
        <w:rPr>
          <w:sz w:val="28"/>
          <w:szCs w:val="28"/>
          <w:lang w:val="fr-FR"/>
        </w:rPr>
        <w:t>tinerilor</w:t>
      </w:r>
      <w:proofErr w:type="spellEnd"/>
      <w:r>
        <w:rPr>
          <w:sz w:val="28"/>
          <w:szCs w:val="28"/>
          <w:lang w:val="fr-FR"/>
        </w:rPr>
        <w:t xml:space="preserve"> </w:t>
      </w:r>
      <w:proofErr w:type="spellStart"/>
      <w:r>
        <w:rPr>
          <w:sz w:val="28"/>
          <w:szCs w:val="28"/>
          <w:lang w:val="fr-FR"/>
        </w:rPr>
        <w:t>între</w:t>
      </w:r>
      <w:proofErr w:type="spellEnd"/>
      <w:r>
        <w:rPr>
          <w:sz w:val="28"/>
          <w:szCs w:val="28"/>
          <w:lang w:val="fr-FR"/>
        </w:rPr>
        <w:t xml:space="preserve"> 18 </w:t>
      </w:r>
      <w:proofErr w:type="spellStart"/>
      <w:r>
        <w:rPr>
          <w:sz w:val="28"/>
          <w:szCs w:val="28"/>
          <w:lang w:val="fr-FR"/>
        </w:rPr>
        <w:t>şi</w:t>
      </w:r>
      <w:proofErr w:type="spellEnd"/>
      <w:r>
        <w:rPr>
          <w:sz w:val="28"/>
          <w:szCs w:val="28"/>
          <w:lang w:val="fr-FR"/>
        </w:rPr>
        <w:t xml:space="preserve"> 35 de </w:t>
      </w:r>
      <w:proofErr w:type="spellStart"/>
      <w:r>
        <w:rPr>
          <w:sz w:val="28"/>
          <w:szCs w:val="28"/>
          <w:lang w:val="fr-FR"/>
        </w:rPr>
        <w:t>ani</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construirea</w:t>
      </w:r>
      <w:proofErr w:type="spellEnd"/>
      <w:r>
        <w:rPr>
          <w:sz w:val="28"/>
          <w:szCs w:val="28"/>
          <w:lang w:val="fr-FR"/>
        </w:rPr>
        <w:t xml:space="preserve"> </w:t>
      </w:r>
      <w:proofErr w:type="spellStart"/>
      <w:r>
        <w:rPr>
          <w:sz w:val="28"/>
          <w:szCs w:val="28"/>
          <w:lang w:val="fr-FR"/>
        </w:rPr>
        <w:t>unei</w:t>
      </w:r>
      <w:proofErr w:type="spellEnd"/>
      <w:r>
        <w:rPr>
          <w:sz w:val="28"/>
          <w:szCs w:val="28"/>
          <w:lang w:val="fr-FR"/>
        </w:rPr>
        <w:t xml:space="preserve"> </w:t>
      </w:r>
      <w:proofErr w:type="spellStart"/>
      <w:r>
        <w:rPr>
          <w:sz w:val="28"/>
          <w:szCs w:val="28"/>
          <w:lang w:val="fr-FR"/>
        </w:rPr>
        <w:t>locuinţe</w:t>
      </w:r>
      <w:proofErr w:type="spellEnd"/>
      <w:r>
        <w:rPr>
          <w:sz w:val="28"/>
          <w:szCs w:val="28"/>
          <w:lang w:val="fr-FR"/>
        </w:rPr>
        <w:t xml:space="preserve"> </w:t>
      </w:r>
      <w:proofErr w:type="spellStart"/>
      <w:r>
        <w:rPr>
          <w:sz w:val="28"/>
          <w:szCs w:val="28"/>
          <w:lang w:val="fr-FR"/>
        </w:rPr>
        <w:t>proprietate</w:t>
      </w:r>
      <w:proofErr w:type="spellEnd"/>
      <w:r>
        <w:rPr>
          <w:sz w:val="28"/>
          <w:szCs w:val="28"/>
          <w:lang w:val="fr-FR"/>
        </w:rPr>
        <w:t xml:space="preserve"> </w:t>
      </w:r>
      <w:proofErr w:type="spellStart"/>
      <w:r>
        <w:rPr>
          <w:sz w:val="28"/>
          <w:szCs w:val="28"/>
          <w:lang w:val="fr-FR"/>
        </w:rPr>
        <w:t>personală</w:t>
      </w:r>
      <w:proofErr w:type="spellEnd"/>
    </w:p>
    <w:p w:rsidR="008629A2" w:rsidRDefault="008629A2" w:rsidP="008629A2">
      <w:pPr>
        <w:jc w:val="center"/>
        <w:rPr>
          <w:b/>
          <w:sz w:val="28"/>
          <w:szCs w:val="28"/>
          <w:lang w:val="fr-FR"/>
        </w:rPr>
      </w:pPr>
    </w:p>
    <w:p w:rsidR="008629A2" w:rsidRDefault="008629A2" w:rsidP="008629A2">
      <w:pPr>
        <w:jc w:val="center"/>
        <w:rPr>
          <w:b/>
          <w:sz w:val="28"/>
          <w:szCs w:val="28"/>
          <w:lang w:val="fr-FR"/>
        </w:rPr>
      </w:pPr>
    </w:p>
    <w:p w:rsidR="008629A2" w:rsidRPr="00EC30CD" w:rsidRDefault="008629A2" w:rsidP="008629A2">
      <w:pPr>
        <w:jc w:val="center"/>
        <w:rPr>
          <w:b/>
          <w:sz w:val="28"/>
          <w:szCs w:val="28"/>
          <w:lang w:val="fr-FR"/>
        </w:rPr>
      </w:pPr>
    </w:p>
    <w:p w:rsidR="008629A2" w:rsidRPr="00EC30CD" w:rsidRDefault="008629A2" w:rsidP="008629A2">
      <w:pPr>
        <w:jc w:val="center"/>
        <w:rPr>
          <w:b/>
          <w:sz w:val="28"/>
          <w:szCs w:val="28"/>
          <w:lang w:val="fr-FR"/>
        </w:rPr>
      </w:pPr>
    </w:p>
    <w:p w:rsidR="008629A2" w:rsidRPr="00BC07CE" w:rsidRDefault="008629A2" w:rsidP="008629A2">
      <w:pPr>
        <w:jc w:val="both"/>
        <w:rPr>
          <w:sz w:val="28"/>
          <w:szCs w:val="28"/>
        </w:rPr>
      </w:pPr>
      <w:r w:rsidRPr="00BC07CE">
        <w:rPr>
          <w:sz w:val="28"/>
          <w:szCs w:val="28"/>
        </w:rPr>
        <w:tab/>
      </w:r>
      <w:proofErr w:type="spellStart"/>
      <w:r>
        <w:rPr>
          <w:sz w:val="28"/>
          <w:szCs w:val="28"/>
          <w:lang w:val="fr-FR"/>
        </w:rPr>
        <w:t>Domnul</w:t>
      </w:r>
      <w:proofErr w:type="spellEnd"/>
      <w:r>
        <w:rPr>
          <w:sz w:val="28"/>
          <w:szCs w:val="28"/>
          <w:lang w:val="fr-FR"/>
        </w:rPr>
        <w:t xml:space="preserve"> </w:t>
      </w:r>
      <w:proofErr w:type="spellStart"/>
      <w:r>
        <w:rPr>
          <w:sz w:val="28"/>
          <w:szCs w:val="28"/>
          <w:lang w:val="fr-FR"/>
        </w:rPr>
        <w:t>viceprimar</w:t>
      </w:r>
      <w:proofErr w:type="spellEnd"/>
      <w:r>
        <w:rPr>
          <w:sz w:val="28"/>
          <w:szCs w:val="28"/>
          <w:lang w:val="fr-FR"/>
        </w:rPr>
        <w:t xml:space="preserve"> Imre </w:t>
      </w:r>
      <w:proofErr w:type="spellStart"/>
      <w:r>
        <w:rPr>
          <w:sz w:val="28"/>
          <w:szCs w:val="28"/>
          <w:lang w:val="fr-FR"/>
        </w:rPr>
        <w:t>Farkas</w:t>
      </w:r>
      <w:proofErr w:type="spellEnd"/>
      <w:r>
        <w:rPr>
          <w:sz w:val="28"/>
          <w:szCs w:val="28"/>
          <w:lang w:val="fr-FR"/>
        </w:rPr>
        <w:t xml:space="preserve"> a </w:t>
      </w:r>
      <w:proofErr w:type="spellStart"/>
      <w:r>
        <w:rPr>
          <w:sz w:val="28"/>
          <w:szCs w:val="28"/>
          <w:lang w:val="fr-FR"/>
        </w:rPr>
        <w:t>convocat</w:t>
      </w:r>
      <w:proofErr w:type="spellEnd"/>
      <w:r w:rsidRPr="00BC07CE">
        <w:rPr>
          <w:sz w:val="28"/>
          <w:szCs w:val="28"/>
          <w:lang w:val="fr-FR"/>
        </w:rPr>
        <w:t> </w:t>
      </w:r>
      <w:proofErr w:type="spellStart"/>
      <w:r>
        <w:rPr>
          <w:sz w:val="28"/>
          <w:szCs w:val="28"/>
          <w:lang w:val="fr-FR"/>
        </w:rPr>
        <w:t>membrii</w:t>
      </w:r>
      <w:proofErr w:type="spellEnd"/>
      <w:r>
        <w:rPr>
          <w:sz w:val="28"/>
          <w:szCs w:val="28"/>
          <w:lang w:val="fr-FR"/>
        </w:rPr>
        <w:t xml:space="preserve"> </w:t>
      </w:r>
      <w:proofErr w:type="spellStart"/>
      <w:r>
        <w:rPr>
          <w:sz w:val="28"/>
          <w:szCs w:val="28"/>
          <w:lang w:val="fr-FR"/>
        </w:rPr>
        <w:t>Comisiei</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punerea</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aplicare</w:t>
      </w:r>
      <w:proofErr w:type="spellEnd"/>
      <w:r>
        <w:rPr>
          <w:sz w:val="28"/>
          <w:szCs w:val="28"/>
          <w:lang w:val="fr-FR"/>
        </w:rPr>
        <w:t xml:space="preserve"> a </w:t>
      </w:r>
      <w:proofErr w:type="spellStart"/>
      <w:r>
        <w:rPr>
          <w:sz w:val="28"/>
          <w:szCs w:val="28"/>
          <w:lang w:val="fr-FR"/>
        </w:rPr>
        <w:t>dispoziţiilor</w:t>
      </w:r>
      <w:proofErr w:type="spellEnd"/>
      <w:r>
        <w:rPr>
          <w:sz w:val="28"/>
          <w:szCs w:val="28"/>
          <w:lang w:val="fr-FR"/>
        </w:rPr>
        <w:t xml:space="preserve"> </w:t>
      </w:r>
      <w:proofErr w:type="spellStart"/>
      <w:r>
        <w:rPr>
          <w:sz w:val="28"/>
          <w:szCs w:val="28"/>
          <w:lang w:val="fr-FR"/>
        </w:rPr>
        <w:t>Legii</w:t>
      </w:r>
      <w:proofErr w:type="spellEnd"/>
      <w:r>
        <w:rPr>
          <w:sz w:val="28"/>
          <w:szCs w:val="28"/>
          <w:lang w:val="fr-FR"/>
        </w:rPr>
        <w:t xml:space="preserve"> 15/2003 </w:t>
      </w:r>
      <w:proofErr w:type="spellStart"/>
      <w:r>
        <w:rPr>
          <w:sz w:val="28"/>
          <w:szCs w:val="28"/>
          <w:lang w:val="fr-FR"/>
        </w:rPr>
        <w:t>privind</w:t>
      </w:r>
      <w:proofErr w:type="spellEnd"/>
      <w:r>
        <w:rPr>
          <w:sz w:val="28"/>
          <w:szCs w:val="28"/>
          <w:lang w:val="fr-FR"/>
        </w:rPr>
        <w:t xml:space="preserve"> </w:t>
      </w:r>
      <w:proofErr w:type="spellStart"/>
      <w:r>
        <w:rPr>
          <w:sz w:val="28"/>
          <w:szCs w:val="28"/>
          <w:lang w:val="fr-FR"/>
        </w:rPr>
        <w:t>sprijinul</w:t>
      </w:r>
      <w:proofErr w:type="spellEnd"/>
      <w:r>
        <w:rPr>
          <w:sz w:val="28"/>
          <w:szCs w:val="28"/>
          <w:lang w:val="fr-FR"/>
        </w:rPr>
        <w:t xml:space="preserve"> </w:t>
      </w:r>
      <w:proofErr w:type="spellStart"/>
      <w:r>
        <w:rPr>
          <w:sz w:val="28"/>
          <w:szCs w:val="28"/>
          <w:lang w:val="fr-FR"/>
        </w:rPr>
        <w:t>acordat</w:t>
      </w:r>
      <w:proofErr w:type="spellEnd"/>
      <w:r>
        <w:rPr>
          <w:sz w:val="28"/>
          <w:szCs w:val="28"/>
          <w:lang w:val="fr-FR"/>
        </w:rPr>
        <w:t xml:space="preserve"> </w:t>
      </w:r>
      <w:proofErr w:type="spellStart"/>
      <w:r>
        <w:rPr>
          <w:sz w:val="28"/>
          <w:szCs w:val="28"/>
          <w:lang w:val="fr-FR"/>
        </w:rPr>
        <w:t>tinerilor</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construirea</w:t>
      </w:r>
      <w:proofErr w:type="spellEnd"/>
      <w:r>
        <w:rPr>
          <w:sz w:val="28"/>
          <w:szCs w:val="28"/>
          <w:lang w:val="fr-FR"/>
        </w:rPr>
        <w:t xml:space="preserve"> </w:t>
      </w:r>
      <w:proofErr w:type="spellStart"/>
      <w:r>
        <w:rPr>
          <w:sz w:val="28"/>
          <w:szCs w:val="28"/>
          <w:lang w:val="fr-FR"/>
        </w:rPr>
        <w:t>unei</w:t>
      </w:r>
      <w:proofErr w:type="spellEnd"/>
      <w:r w:rsidR="00432646">
        <w:rPr>
          <w:sz w:val="28"/>
          <w:szCs w:val="28"/>
          <w:lang w:val="fr-FR"/>
        </w:rPr>
        <w:t xml:space="preserve"> </w:t>
      </w:r>
      <w:proofErr w:type="spellStart"/>
      <w:r w:rsidR="00432646">
        <w:rPr>
          <w:sz w:val="28"/>
          <w:szCs w:val="28"/>
          <w:lang w:val="fr-FR"/>
        </w:rPr>
        <w:t>locuinţe</w:t>
      </w:r>
      <w:proofErr w:type="spellEnd"/>
      <w:r w:rsidR="00432646">
        <w:rPr>
          <w:sz w:val="28"/>
          <w:szCs w:val="28"/>
          <w:lang w:val="fr-FR"/>
        </w:rPr>
        <w:t xml:space="preserve"> </w:t>
      </w:r>
      <w:proofErr w:type="spellStart"/>
      <w:r w:rsidR="00432646">
        <w:rPr>
          <w:sz w:val="28"/>
          <w:szCs w:val="28"/>
          <w:lang w:val="fr-FR"/>
        </w:rPr>
        <w:t>proprietate</w:t>
      </w:r>
      <w:proofErr w:type="spellEnd"/>
      <w:r w:rsidR="00432646">
        <w:rPr>
          <w:sz w:val="28"/>
          <w:szCs w:val="28"/>
          <w:lang w:val="fr-FR"/>
        </w:rPr>
        <w:t xml:space="preserve"> </w:t>
      </w:r>
      <w:proofErr w:type="spellStart"/>
      <w:r w:rsidR="00432646">
        <w:rPr>
          <w:sz w:val="28"/>
          <w:szCs w:val="28"/>
          <w:lang w:val="fr-FR"/>
        </w:rPr>
        <w:t>personală</w:t>
      </w:r>
      <w:proofErr w:type="spellEnd"/>
      <w:r>
        <w:rPr>
          <w:sz w:val="28"/>
          <w:szCs w:val="28"/>
          <w:lang w:val="fr-FR"/>
        </w:rPr>
        <w:t>.</w:t>
      </w:r>
    </w:p>
    <w:p w:rsidR="008629A2" w:rsidRDefault="008629A2" w:rsidP="008629A2">
      <w:pPr>
        <w:rPr>
          <w:sz w:val="28"/>
          <w:szCs w:val="28"/>
        </w:rPr>
      </w:pPr>
      <w:r>
        <w:rPr>
          <w:sz w:val="28"/>
          <w:szCs w:val="28"/>
        </w:rPr>
        <w:t xml:space="preserve"> </w:t>
      </w:r>
      <w:r>
        <w:rPr>
          <w:sz w:val="28"/>
          <w:szCs w:val="28"/>
        </w:rPr>
        <w:tab/>
      </w:r>
    </w:p>
    <w:p w:rsidR="008629A2" w:rsidRDefault="008629A2" w:rsidP="008629A2">
      <w:pPr>
        <w:pStyle w:val="ListParagraph"/>
        <w:numPr>
          <w:ilvl w:val="0"/>
          <w:numId w:val="1"/>
        </w:numPr>
        <w:jc w:val="both"/>
        <w:rPr>
          <w:sz w:val="28"/>
          <w:szCs w:val="28"/>
        </w:rPr>
      </w:pPr>
      <w:r>
        <w:rPr>
          <w:sz w:val="28"/>
          <w:szCs w:val="28"/>
        </w:rPr>
        <w:t>S-au prezentat domnul</w:t>
      </w:r>
      <w:r w:rsidRPr="009969D0">
        <w:rPr>
          <w:sz w:val="28"/>
          <w:szCs w:val="28"/>
        </w:rPr>
        <w:t xml:space="preserve"> </w:t>
      </w:r>
      <w:r w:rsidRPr="00C862A7">
        <w:rPr>
          <w:sz w:val="28"/>
          <w:szCs w:val="28"/>
        </w:rPr>
        <w:t>Imre Farkas</w:t>
      </w:r>
      <w:r>
        <w:rPr>
          <w:sz w:val="28"/>
          <w:szCs w:val="28"/>
        </w:rPr>
        <w:t>-v</w:t>
      </w:r>
      <w:r w:rsidRPr="00C862A7">
        <w:rPr>
          <w:sz w:val="28"/>
          <w:szCs w:val="28"/>
        </w:rPr>
        <w:t>iceprimar</w:t>
      </w:r>
      <w:r>
        <w:rPr>
          <w:sz w:val="28"/>
          <w:szCs w:val="28"/>
        </w:rPr>
        <w:t xml:space="preserve">-preşedintele comisiei, domnul </w:t>
      </w:r>
      <w:r w:rsidRPr="00C862A7">
        <w:rPr>
          <w:sz w:val="28"/>
          <w:szCs w:val="28"/>
        </w:rPr>
        <w:t>Ştefan Brihac</w:t>
      </w:r>
      <w:r>
        <w:rPr>
          <w:sz w:val="28"/>
          <w:szCs w:val="28"/>
        </w:rPr>
        <w:t>,  domnul</w:t>
      </w:r>
      <w:r w:rsidRPr="00C862A7">
        <w:rPr>
          <w:sz w:val="28"/>
          <w:szCs w:val="28"/>
        </w:rPr>
        <w:t xml:space="preserve"> Caius Şuli</w:t>
      </w:r>
      <w:r>
        <w:rPr>
          <w:sz w:val="28"/>
          <w:szCs w:val="28"/>
        </w:rPr>
        <w:t xml:space="preserve">, domnul </w:t>
      </w:r>
      <w:r w:rsidRPr="00C862A7">
        <w:rPr>
          <w:sz w:val="28"/>
          <w:szCs w:val="28"/>
        </w:rPr>
        <w:t>Călin N. Pîrva</w:t>
      </w:r>
      <w:r>
        <w:rPr>
          <w:sz w:val="28"/>
          <w:szCs w:val="28"/>
        </w:rPr>
        <w:t>,  domnul Raul Stroescu şi secretarul comisiei Mircea Hărăbor;</w:t>
      </w:r>
    </w:p>
    <w:p w:rsidR="008629A2" w:rsidRDefault="008629A2" w:rsidP="008629A2">
      <w:pPr>
        <w:pStyle w:val="ListParagraph"/>
        <w:numPr>
          <w:ilvl w:val="0"/>
          <w:numId w:val="1"/>
        </w:numPr>
        <w:jc w:val="both"/>
        <w:rPr>
          <w:sz w:val="28"/>
          <w:szCs w:val="28"/>
        </w:rPr>
      </w:pPr>
      <w:proofErr w:type="spellStart"/>
      <w:r w:rsidRPr="00CE1439">
        <w:rPr>
          <w:sz w:val="28"/>
          <w:szCs w:val="28"/>
          <w:lang w:val="fr-FR"/>
        </w:rPr>
        <w:t>Domnul</w:t>
      </w:r>
      <w:proofErr w:type="spellEnd"/>
      <w:r w:rsidRPr="00CE1439">
        <w:rPr>
          <w:sz w:val="28"/>
          <w:szCs w:val="28"/>
          <w:lang w:val="fr-FR"/>
        </w:rPr>
        <w:t xml:space="preserve"> </w:t>
      </w:r>
      <w:proofErr w:type="spellStart"/>
      <w:r w:rsidRPr="00CE1439">
        <w:rPr>
          <w:sz w:val="28"/>
          <w:szCs w:val="28"/>
          <w:lang w:val="fr-FR"/>
        </w:rPr>
        <w:t>viceprimar</w:t>
      </w:r>
      <w:proofErr w:type="spellEnd"/>
      <w:r w:rsidRPr="00CE1439">
        <w:rPr>
          <w:sz w:val="28"/>
          <w:szCs w:val="28"/>
          <w:lang w:val="fr-FR"/>
        </w:rPr>
        <w:t xml:space="preserve"> </w:t>
      </w:r>
      <w:r w:rsidRPr="00CE1439">
        <w:rPr>
          <w:sz w:val="28"/>
          <w:szCs w:val="28"/>
        </w:rPr>
        <w:t>Imre Farkas</w:t>
      </w:r>
      <w:r>
        <w:rPr>
          <w:sz w:val="28"/>
          <w:szCs w:val="28"/>
        </w:rPr>
        <w:t xml:space="preserve"> a prezentat membrilor comisiei Extrasul din Procesul- verbal</w:t>
      </w:r>
      <w:r w:rsidR="008D26E6">
        <w:rPr>
          <w:sz w:val="28"/>
          <w:szCs w:val="28"/>
        </w:rPr>
        <w:t xml:space="preserve"> </w:t>
      </w:r>
      <w:r>
        <w:rPr>
          <w:sz w:val="28"/>
          <w:szCs w:val="28"/>
        </w:rPr>
        <w:t xml:space="preserve"> Încheiat la 05.02.2019 cu ocazia şedinţei extraordinare a Consiliului Local al Municipiului Timişoara. În urma citirii textului au fost comentate de către membri comisiei interevenţia domnului consilier Orza referitoare la includerea pe tabelul nominal a tuturor solicitanţilor care au fost în situaţia celor doi</w:t>
      </w:r>
      <w:r w:rsidR="008D26E6">
        <w:rPr>
          <w:sz w:val="28"/>
          <w:szCs w:val="28"/>
        </w:rPr>
        <w:t>, adică au avut sub 35 de ani la data depunerii dosarului</w:t>
      </w:r>
      <w:r w:rsidR="00A139E0">
        <w:rPr>
          <w:sz w:val="28"/>
          <w:szCs w:val="28"/>
        </w:rPr>
        <w:t>,</w:t>
      </w:r>
      <w:r w:rsidR="008D26E6">
        <w:rPr>
          <w:sz w:val="28"/>
          <w:szCs w:val="28"/>
        </w:rPr>
        <w:t xml:space="preserve"> dar nu au mai îndeplinit această condiţie la data</w:t>
      </w:r>
      <w:r w:rsidR="003C2A26">
        <w:rPr>
          <w:sz w:val="28"/>
          <w:szCs w:val="28"/>
        </w:rPr>
        <w:t xml:space="preserve"> </w:t>
      </w:r>
      <w:r w:rsidR="008D26E6">
        <w:rPr>
          <w:sz w:val="28"/>
          <w:szCs w:val="28"/>
        </w:rPr>
        <w:t xml:space="preserve">termenului limită de 15.01.2017 stabilit prin </w:t>
      </w:r>
      <w:r>
        <w:rPr>
          <w:sz w:val="28"/>
          <w:szCs w:val="28"/>
        </w:rPr>
        <w:t xml:space="preserve"> </w:t>
      </w:r>
      <w:r w:rsidR="008D26E6">
        <w:rPr>
          <w:sz w:val="28"/>
          <w:szCs w:val="28"/>
        </w:rPr>
        <w:t>HCLMT nr.193/2016</w:t>
      </w:r>
      <w:r w:rsidR="00A139E0">
        <w:rPr>
          <w:sz w:val="28"/>
          <w:szCs w:val="28"/>
        </w:rPr>
        <w:t xml:space="preserve"> şi ca urmare nefiind incluşi pe tabelul propus prin proiectul de hotărâre</w:t>
      </w:r>
      <w:r w:rsidR="003C2A26">
        <w:rPr>
          <w:sz w:val="28"/>
          <w:szCs w:val="28"/>
        </w:rPr>
        <w:t xml:space="preserve">, considerând că soluţionarea cererilor lor să fie făcută ca şi a celor două cazuri </w:t>
      </w:r>
      <w:r w:rsidR="008D26E6">
        <w:rPr>
          <w:sz w:val="28"/>
          <w:szCs w:val="28"/>
        </w:rPr>
        <w:t xml:space="preserve"> </w:t>
      </w:r>
      <w:r>
        <w:rPr>
          <w:sz w:val="28"/>
          <w:szCs w:val="28"/>
        </w:rPr>
        <w:t xml:space="preserve">care au obţinut sentinţe favorabile </w:t>
      </w:r>
      <w:r w:rsidR="003C2A26">
        <w:rPr>
          <w:sz w:val="28"/>
          <w:szCs w:val="28"/>
        </w:rPr>
        <w:t xml:space="preserve">şianume să fie </w:t>
      </w:r>
      <w:r w:rsidR="008D26E6">
        <w:rPr>
          <w:sz w:val="28"/>
          <w:szCs w:val="28"/>
        </w:rPr>
        <w:t xml:space="preserve">incluşi pe acest tabel.  </w:t>
      </w:r>
      <w:r w:rsidR="003C2A26">
        <w:rPr>
          <w:sz w:val="28"/>
          <w:szCs w:val="28"/>
        </w:rPr>
        <w:t>Având în vedere că d</w:t>
      </w:r>
      <w:r w:rsidR="008D26E6">
        <w:rPr>
          <w:sz w:val="28"/>
          <w:szCs w:val="28"/>
        </w:rPr>
        <w:t xml:space="preserve">omnul primar </w:t>
      </w:r>
      <w:r w:rsidR="003C2A26">
        <w:rPr>
          <w:sz w:val="28"/>
          <w:szCs w:val="28"/>
        </w:rPr>
        <w:t xml:space="preserve">a fost de aceeaşi părere </w:t>
      </w:r>
      <w:r w:rsidR="008D26E6">
        <w:rPr>
          <w:sz w:val="28"/>
          <w:szCs w:val="28"/>
        </w:rPr>
        <w:t>preciz</w:t>
      </w:r>
      <w:r w:rsidR="003C2A26">
        <w:rPr>
          <w:sz w:val="28"/>
          <w:szCs w:val="28"/>
        </w:rPr>
        <w:t>ând în plus</w:t>
      </w:r>
      <w:r w:rsidR="008D26E6">
        <w:rPr>
          <w:sz w:val="28"/>
          <w:szCs w:val="28"/>
        </w:rPr>
        <w:t xml:space="preserve"> ca acest lucru să se facă cu condiţia ca cei care care vor fi incluşi pe tabel să aibe completat dosarul conform  HCLMT nr.193/2016, membri comisiei au </w:t>
      </w:r>
      <w:r w:rsidR="003C2A26">
        <w:rPr>
          <w:sz w:val="28"/>
          <w:szCs w:val="28"/>
        </w:rPr>
        <w:t>trecut la analizarea dosarelor solicitanţilor care sunt în această situaţie</w:t>
      </w:r>
      <w:r>
        <w:rPr>
          <w:sz w:val="28"/>
          <w:szCs w:val="28"/>
        </w:rPr>
        <w:t>;</w:t>
      </w:r>
    </w:p>
    <w:p w:rsidR="008D26E6" w:rsidRDefault="008D26E6" w:rsidP="008629A2">
      <w:pPr>
        <w:pStyle w:val="ListParagraph"/>
        <w:numPr>
          <w:ilvl w:val="0"/>
          <w:numId w:val="1"/>
        </w:numPr>
        <w:jc w:val="both"/>
        <w:rPr>
          <w:sz w:val="28"/>
          <w:szCs w:val="28"/>
        </w:rPr>
      </w:pPr>
      <w:r>
        <w:rPr>
          <w:sz w:val="28"/>
          <w:szCs w:val="28"/>
        </w:rPr>
        <w:t xml:space="preserve">Secretarul comisiei, Mircea Hărăbor a prezentat </w:t>
      </w:r>
      <w:r w:rsidR="003C2A26">
        <w:rPr>
          <w:sz w:val="28"/>
          <w:szCs w:val="28"/>
        </w:rPr>
        <w:t xml:space="preserve">cele cinci </w:t>
      </w:r>
      <w:r>
        <w:rPr>
          <w:sz w:val="28"/>
          <w:szCs w:val="28"/>
        </w:rPr>
        <w:t>dosare</w:t>
      </w:r>
      <w:r w:rsidR="003C2A26">
        <w:rPr>
          <w:sz w:val="28"/>
          <w:szCs w:val="28"/>
        </w:rPr>
        <w:t>, respectiv nr.1673-Mailat Marcel-Angelo, nr.1276</w:t>
      </w:r>
      <w:r w:rsidR="00985E01">
        <w:rPr>
          <w:sz w:val="28"/>
          <w:szCs w:val="28"/>
        </w:rPr>
        <w:t>-Badea Andreea-Monica, nr.1333-Lazăr Delia-Olimpia, nr.494-Neagoe Dorin şi nr.156-Toader Corado-Dacian-Alidor</w:t>
      </w:r>
      <w:r w:rsidR="003C2A26">
        <w:rPr>
          <w:sz w:val="28"/>
          <w:szCs w:val="28"/>
        </w:rPr>
        <w:t xml:space="preserve"> </w:t>
      </w:r>
      <w:r>
        <w:rPr>
          <w:sz w:val="28"/>
          <w:szCs w:val="28"/>
        </w:rPr>
        <w:t xml:space="preserve"> </w:t>
      </w:r>
      <w:r w:rsidR="00985E01">
        <w:rPr>
          <w:sz w:val="28"/>
          <w:szCs w:val="28"/>
        </w:rPr>
        <w:t>pentru analizarea documentelor şi stabilirea punctajului aferent;</w:t>
      </w:r>
      <w:r>
        <w:rPr>
          <w:sz w:val="28"/>
          <w:szCs w:val="28"/>
        </w:rPr>
        <w:t xml:space="preserve"> </w:t>
      </w:r>
    </w:p>
    <w:p w:rsidR="00D5126F" w:rsidRDefault="008629A2" w:rsidP="008629A2">
      <w:pPr>
        <w:pStyle w:val="ListParagraph"/>
        <w:numPr>
          <w:ilvl w:val="0"/>
          <w:numId w:val="1"/>
        </w:numPr>
        <w:jc w:val="both"/>
        <w:rPr>
          <w:sz w:val="28"/>
          <w:szCs w:val="28"/>
        </w:rPr>
      </w:pPr>
      <w:r>
        <w:rPr>
          <w:sz w:val="28"/>
          <w:szCs w:val="28"/>
        </w:rPr>
        <w:t xml:space="preserve">În urma analizării documentelor </w:t>
      </w:r>
      <w:r w:rsidR="00D5126F">
        <w:rPr>
          <w:sz w:val="28"/>
          <w:szCs w:val="28"/>
        </w:rPr>
        <w:t>s-</w:t>
      </w:r>
      <w:r w:rsidR="00985E01">
        <w:rPr>
          <w:sz w:val="28"/>
          <w:szCs w:val="28"/>
        </w:rPr>
        <w:t>a stabili</w:t>
      </w:r>
      <w:r w:rsidR="00D5126F">
        <w:rPr>
          <w:sz w:val="28"/>
          <w:szCs w:val="28"/>
        </w:rPr>
        <w:t>t următorul punctaj:</w:t>
      </w:r>
      <w:r w:rsidR="00985E01">
        <w:rPr>
          <w:sz w:val="28"/>
          <w:szCs w:val="28"/>
        </w:rPr>
        <w:t xml:space="preserve"> </w:t>
      </w:r>
      <w:r w:rsidR="00D5126F">
        <w:rPr>
          <w:sz w:val="28"/>
          <w:szCs w:val="28"/>
        </w:rPr>
        <w:t xml:space="preserve">dosar  nr.1673-Mailat Marcel-Angelo-43 puncte, dosar nr.1276-Badea Andreea-Monica-32 puncte, dosar </w:t>
      </w:r>
      <w:r w:rsidR="00D5126F">
        <w:rPr>
          <w:sz w:val="28"/>
          <w:szCs w:val="28"/>
        </w:rPr>
        <w:lastRenderedPageBreak/>
        <w:t>nr.1333-Lazăr Delia-Olimpia</w:t>
      </w:r>
      <w:r w:rsidR="000173B5">
        <w:rPr>
          <w:sz w:val="28"/>
          <w:szCs w:val="28"/>
        </w:rPr>
        <w:t>-</w:t>
      </w:r>
      <w:r w:rsidR="00F07EB5">
        <w:rPr>
          <w:sz w:val="28"/>
          <w:szCs w:val="28"/>
        </w:rPr>
        <w:t>0</w:t>
      </w:r>
      <w:r w:rsidR="000173B5">
        <w:rPr>
          <w:sz w:val="28"/>
          <w:szCs w:val="28"/>
        </w:rPr>
        <w:t xml:space="preserve"> puncte</w:t>
      </w:r>
      <w:r w:rsidR="00D5126F">
        <w:rPr>
          <w:sz w:val="28"/>
          <w:szCs w:val="28"/>
        </w:rPr>
        <w:t xml:space="preserve">, </w:t>
      </w:r>
      <w:r w:rsidR="00C97450">
        <w:rPr>
          <w:sz w:val="28"/>
          <w:szCs w:val="28"/>
        </w:rPr>
        <w:t xml:space="preserve">dosar </w:t>
      </w:r>
      <w:r w:rsidR="00D5126F">
        <w:rPr>
          <w:sz w:val="28"/>
          <w:szCs w:val="28"/>
        </w:rPr>
        <w:t xml:space="preserve">nr.494-Neagoe Dorin </w:t>
      </w:r>
      <w:r w:rsidR="00C97450">
        <w:rPr>
          <w:sz w:val="28"/>
          <w:szCs w:val="28"/>
        </w:rPr>
        <w:t xml:space="preserve">-50 puncte </w:t>
      </w:r>
      <w:r w:rsidR="00D5126F">
        <w:rPr>
          <w:sz w:val="28"/>
          <w:szCs w:val="28"/>
        </w:rPr>
        <w:t>şi nr.156-Toader Corado-Dacian-Alidor</w:t>
      </w:r>
      <w:r w:rsidR="00C97450">
        <w:rPr>
          <w:sz w:val="28"/>
          <w:szCs w:val="28"/>
        </w:rPr>
        <w:t>-36 puncte</w:t>
      </w:r>
    </w:p>
    <w:p w:rsidR="008629A2" w:rsidRDefault="00093C25" w:rsidP="008629A2">
      <w:pPr>
        <w:pStyle w:val="ListParagraph"/>
        <w:numPr>
          <w:ilvl w:val="0"/>
          <w:numId w:val="1"/>
        </w:numPr>
        <w:jc w:val="both"/>
        <w:rPr>
          <w:sz w:val="28"/>
          <w:szCs w:val="28"/>
        </w:rPr>
      </w:pPr>
      <w:r>
        <w:rPr>
          <w:sz w:val="28"/>
          <w:szCs w:val="28"/>
        </w:rPr>
        <w:t>Comisia a</w:t>
      </w:r>
      <w:r w:rsidR="00F82AE6">
        <w:rPr>
          <w:sz w:val="28"/>
          <w:szCs w:val="28"/>
        </w:rPr>
        <w:t xml:space="preserve"> hotârât refacerea proiectului de hotărâre pentru aprobarea Tabelului nominal cu punctajul în ordine ierarhizată şi ulterior şi înaintarea acestuia comisiilor de specialitate în vederea promovării acestui proiect pentru aprobare de către Consiliului Local</w:t>
      </w:r>
      <w:r>
        <w:rPr>
          <w:sz w:val="28"/>
          <w:szCs w:val="28"/>
        </w:rPr>
        <w:t xml:space="preserve"> conform noilor date</w:t>
      </w:r>
      <w:r w:rsidR="008629A2">
        <w:rPr>
          <w:sz w:val="28"/>
          <w:szCs w:val="28"/>
        </w:rPr>
        <w:t>;</w:t>
      </w:r>
    </w:p>
    <w:p w:rsidR="008629A2" w:rsidRPr="00C40390" w:rsidRDefault="008629A2" w:rsidP="008629A2">
      <w:pPr>
        <w:rPr>
          <w:sz w:val="28"/>
          <w:szCs w:val="28"/>
        </w:rPr>
      </w:pPr>
    </w:p>
    <w:p w:rsidR="008629A2" w:rsidRPr="00C862A7" w:rsidRDefault="008629A2" w:rsidP="008629A2">
      <w:pPr>
        <w:ind w:right="-1080"/>
        <w:jc w:val="both"/>
        <w:rPr>
          <w:sz w:val="28"/>
          <w:szCs w:val="28"/>
        </w:rPr>
      </w:pPr>
      <w:r w:rsidRPr="00C862A7">
        <w:rPr>
          <w:sz w:val="28"/>
          <w:szCs w:val="28"/>
        </w:rPr>
        <w:t>Imre Farkas................................Viceprimar</w:t>
      </w:r>
      <w:r>
        <w:rPr>
          <w:sz w:val="28"/>
          <w:szCs w:val="28"/>
        </w:rPr>
        <w:t>-Preşedintele comisiei</w:t>
      </w:r>
    </w:p>
    <w:p w:rsidR="008629A2" w:rsidRPr="00C862A7" w:rsidRDefault="008629A2" w:rsidP="008629A2">
      <w:pPr>
        <w:ind w:right="-1080"/>
        <w:jc w:val="both"/>
        <w:rPr>
          <w:sz w:val="28"/>
          <w:szCs w:val="28"/>
        </w:rPr>
      </w:pPr>
      <w:r w:rsidRPr="00C862A7">
        <w:rPr>
          <w:sz w:val="28"/>
          <w:szCs w:val="28"/>
        </w:rPr>
        <w:t xml:space="preserve">Ştefan Brihac............................. </w:t>
      </w:r>
      <w:r>
        <w:rPr>
          <w:sz w:val="28"/>
          <w:szCs w:val="28"/>
        </w:rPr>
        <w:t>Biroul</w:t>
      </w:r>
      <w:r w:rsidRPr="00C862A7">
        <w:rPr>
          <w:sz w:val="28"/>
          <w:szCs w:val="28"/>
        </w:rPr>
        <w:t xml:space="preserve"> Banca de Date Urbane </w:t>
      </w:r>
    </w:p>
    <w:p w:rsidR="008629A2" w:rsidRPr="00C862A7" w:rsidRDefault="008629A2" w:rsidP="008629A2">
      <w:pPr>
        <w:ind w:right="-1080"/>
        <w:jc w:val="both"/>
        <w:rPr>
          <w:sz w:val="28"/>
          <w:szCs w:val="28"/>
        </w:rPr>
      </w:pPr>
      <w:r w:rsidRPr="00C862A7">
        <w:rPr>
          <w:sz w:val="28"/>
          <w:szCs w:val="28"/>
        </w:rPr>
        <w:t xml:space="preserve">Caius Şuli ..................................Şef Serviciu Juridic </w:t>
      </w:r>
    </w:p>
    <w:p w:rsidR="008629A2" w:rsidRDefault="008629A2" w:rsidP="008629A2">
      <w:pPr>
        <w:ind w:left="2124" w:right="-1080" w:hanging="2124"/>
        <w:jc w:val="both"/>
        <w:rPr>
          <w:sz w:val="28"/>
          <w:szCs w:val="28"/>
        </w:rPr>
      </w:pPr>
      <w:r w:rsidRPr="00C862A7">
        <w:rPr>
          <w:sz w:val="28"/>
          <w:szCs w:val="28"/>
        </w:rPr>
        <w:t>Călin N. Pîrva ............................Şef Birou Clădiri</w:t>
      </w:r>
      <w:r>
        <w:rPr>
          <w:sz w:val="28"/>
          <w:szCs w:val="28"/>
        </w:rPr>
        <w:t>,Terenuri I Est</w:t>
      </w:r>
    </w:p>
    <w:p w:rsidR="008629A2" w:rsidRDefault="008629A2" w:rsidP="008629A2">
      <w:pPr>
        <w:ind w:left="2124" w:right="-1080" w:hanging="2124"/>
        <w:jc w:val="both"/>
        <w:rPr>
          <w:sz w:val="28"/>
          <w:szCs w:val="28"/>
        </w:rPr>
      </w:pPr>
      <w:r>
        <w:rPr>
          <w:sz w:val="28"/>
          <w:szCs w:val="28"/>
        </w:rPr>
        <w:t>Raul Stroescu..............................Direcţia Urbanism şi Dezvoltare Urbană</w:t>
      </w:r>
    </w:p>
    <w:p w:rsidR="008629A2" w:rsidRPr="00C862A7" w:rsidRDefault="008629A2" w:rsidP="008629A2">
      <w:pPr>
        <w:ind w:left="2124" w:right="-1080" w:hanging="2124"/>
        <w:jc w:val="both"/>
        <w:rPr>
          <w:sz w:val="28"/>
          <w:szCs w:val="28"/>
        </w:rPr>
      </w:pPr>
    </w:p>
    <w:p w:rsidR="008629A2" w:rsidRPr="00C862A7" w:rsidRDefault="008629A2" w:rsidP="008629A2">
      <w:pPr>
        <w:autoSpaceDE w:val="0"/>
        <w:autoSpaceDN w:val="0"/>
        <w:adjustRightInd w:val="0"/>
        <w:rPr>
          <w:rFonts w:eastAsiaTheme="minorHAnsi"/>
          <w:color w:val="000000"/>
          <w:sz w:val="28"/>
          <w:szCs w:val="28"/>
        </w:rPr>
      </w:pPr>
      <w:r w:rsidRPr="00C862A7">
        <w:rPr>
          <w:rFonts w:eastAsiaTheme="minorHAnsi"/>
          <w:color w:val="000000"/>
          <w:sz w:val="28"/>
          <w:szCs w:val="28"/>
        </w:rPr>
        <w:t xml:space="preserve">Secretariat Tehnic: </w:t>
      </w:r>
      <w:r>
        <w:rPr>
          <w:rFonts w:eastAsiaTheme="minorHAnsi"/>
          <w:color w:val="000000"/>
          <w:sz w:val="28"/>
          <w:szCs w:val="28"/>
        </w:rPr>
        <w:t xml:space="preserve"> </w:t>
      </w:r>
      <w:r w:rsidRPr="00C862A7">
        <w:rPr>
          <w:rFonts w:eastAsiaTheme="minorHAnsi"/>
          <w:color w:val="000000"/>
          <w:sz w:val="28"/>
          <w:szCs w:val="28"/>
        </w:rPr>
        <w:t xml:space="preserve">Mircea Hărăbor </w:t>
      </w:r>
    </w:p>
    <w:p w:rsidR="008629A2" w:rsidRDefault="008629A2" w:rsidP="008629A2">
      <w:pPr>
        <w:autoSpaceDE w:val="0"/>
        <w:autoSpaceDN w:val="0"/>
        <w:adjustRightInd w:val="0"/>
        <w:rPr>
          <w:rFonts w:eastAsiaTheme="minorHAnsi"/>
          <w:color w:val="000000"/>
          <w:sz w:val="28"/>
          <w:szCs w:val="28"/>
        </w:rPr>
      </w:pPr>
      <w:r w:rsidRPr="00C862A7">
        <w:rPr>
          <w:rFonts w:eastAsiaTheme="minorHAnsi"/>
          <w:color w:val="000000"/>
          <w:sz w:val="28"/>
          <w:szCs w:val="28"/>
        </w:rPr>
        <w:tab/>
      </w:r>
    </w:p>
    <w:p w:rsidR="008629A2" w:rsidRDefault="008629A2" w:rsidP="008629A2">
      <w:pPr>
        <w:autoSpaceDE w:val="0"/>
        <w:autoSpaceDN w:val="0"/>
        <w:adjustRightInd w:val="0"/>
        <w:rPr>
          <w:rFonts w:eastAsiaTheme="minorHAnsi"/>
          <w:color w:val="000000"/>
          <w:sz w:val="28"/>
          <w:szCs w:val="28"/>
        </w:rPr>
      </w:pPr>
    </w:p>
    <w:p w:rsidR="008629A2" w:rsidRDefault="008629A2" w:rsidP="008629A2">
      <w:pPr>
        <w:autoSpaceDE w:val="0"/>
        <w:autoSpaceDN w:val="0"/>
        <w:adjustRightInd w:val="0"/>
        <w:rPr>
          <w:rFonts w:eastAsiaTheme="minorHAnsi"/>
          <w:color w:val="000000"/>
          <w:sz w:val="28"/>
          <w:szCs w:val="28"/>
        </w:rPr>
      </w:pPr>
    </w:p>
    <w:p w:rsidR="008629A2" w:rsidRDefault="008629A2" w:rsidP="008629A2">
      <w:pPr>
        <w:autoSpaceDE w:val="0"/>
        <w:autoSpaceDN w:val="0"/>
        <w:adjustRightInd w:val="0"/>
        <w:rPr>
          <w:rFonts w:eastAsiaTheme="minorHAnsi"/>
          <w:color w:val="000000"/>
          <w:sz w:val="28"/>
          <w:szCs w:val="28"/>
        </w:rPr>
      </w:pPr>
    </w:p>
    <w:p w:rsidR="008629A2" w:rsidRDefault="008629A2" w:rsidP="008629A2">
      <w:pPr>
        <w:autoSpaceDE w:val="0"/>
        <w:autoSpaceDN w:val="0"/>
        <w:adjustRightInd w:val="0"/>
        <w:rPr>
          <w:rFonts w:eastAsiaTheme="minorHAnsi"/>
          <w:color w:val="000000"/>
          <w:sz w:val="28"/>
          <w:szCs w:val="28"/>
        </w:rPr>
      </w:pPr>
    </w:p>
    <w:p w:rsidR="008629A2" w:rsidRDefault="008629A2" w:rsidP="008629A2">
      <w:pPr>
        <w:autoSpaceDE w:val="0"/>
        <w:autoSpaceDN w:val="0"/>
        <w:adjustRightInd w:val="0"/>
        <w:rPr>
          <w:rFonts w:eastAsiaTheme="minorHAnsi"/>
          <w:color w:val="000000"/>
          <w:sz w:val="28"/>
          <w:szCs w:val="28"/>
        </w:rPr>
      </w:pPr>
    </w:p>
    <w:p w:rsidR="008629A2" w:rsidRDefault="008629A2" w:rsidP="008629A2">
      <w:pPr>
        <w:autoSpaceDE w:val="0"/>
        <w:autoSpaceDN w:val="0"/>
        <w:adjustRightInd w:val="0"/>
        <w:rPr>
          <w:rFonts w:eastAsiaTheme="minorHAnsi"/>
          <w:color w:val="000000"/>
          <w:sz w:val="28"/>
          <w:szCs w:val="28"/>
        </w:rPr>
      </w:pPr>
    </w:p>
    <w:p w:rsidR="008629A2" w:rsidRPr="00C862A7" w:rsidRDefault="008629A2" w:rsidP="008629A2">
      <w:pPr>
        <w:autoSpaceDE w:val="0"/>
        <w:autoSpaceDN w:val="0"/>
        <w:adjustRightInd w:val="0"/>
        <w:rPr>
          <w:rFonts w:eastAsiaTheme="minorHAnsi"/>
          <w:color w:val="000000"/>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Default="008629A2" w:rsidP="008629A2">
      <w:pPr>
        <w:rPr>
          <w:sz w:val="28"/>
          <w:szCs w:val="28"/>
        </w:rPr>
      </w:pPr>
    </w:p>
    <w:p w:rsidR="008629A2" w:rsidRPr="00A4035A" w:rsidRDefault="008629A2" w:rsidP="008629A2">
      <w:pPr>
        <w:rPr>
          <w:sz w:val="28"/>
          <w:szCs w:val="28"/>
        </w:rPr>
      </w:pPr>
    </w:p>
    <w:p w:rsidR="008629A2" w:rsidRPr="00A4035A" w:rsidRDefault="008629A2" w:rsidP="008629A2">
      <w:r w:rsidRPr="00A4035A">
        <w:t>red/dact MH</w:t>
      </w:r>
    </w:p>
    <w:p w:rsidR="008629A2" w:rsidRPr="00A4035A" w:rsidRDefault="008629A2" w:rsidP="008629A2">
      <w:pPr>
        <w:rPr>
          <w:sz w:val="28"/>
          <w:szCs w:val="28"/>
        </w:rPr>
      </w:pPr>
    </w:p>
    <w:p w:rsidR="008629A2" w:rsidRPr="00A4035A" w:rsidRDefault="008629A2" w:rsidP="008629A2">
      <w:pPr>
        <w:rPr>
          <w:sz w:val="28"/>
          <w:szCs w:val="28"/>
        </w:rPr>
      </w:pPr>
    </w:p>
    <w:p w:rsidR="008629A2" w:rsidRPr="00A4035A" w:rsidRDefault="008629A2" w:rsidP="008629A2"/>
    <w:p w:rsidR="008629A2" w:rsidRPr="00A4035A" w:rsidRDefault="008629A2" w:rsidP="008629A2"/>
    <w:p w:rsidR="008629A2" w:rsidRDefault="008629A2" w:rsidP="008629A2"/>
    <w:p w:rsidR="008629A2" w:rsidRDefault="008629A2" w:rsidP="008629A2"/>
    <w:p w:rsidR="008629A2" w:rsidRDefault="008629A2" w:rsidP="008629A2"/>
    <w:p w:rsidR="008629A2" w:rsidRDefault="008629A2" w:rsidP="008629A2"/>
    <w:p w:rsidR="008629A2" w:rsidRDefault="008629A2" w:rsidP="008629A2"/>
    <w:p w:rsidR="008629A2" w:rsidRDefault="008629A2" w:rsidP="008629A2"/>
    <w:p w:rsidR="008629A2" w:rsidRDefault="008629A2" w:rsidP="008629A2"/>
    <w:p w:rsidR="008629A2" w:rsidRDefault="008629A2" w:rsidP="008629A2"/>
    <w:p w:rsidR="00C508E6" w:rsidRDefault="00C508E6"/>
    <w:sectPr w:rsidR="00C508E6" w:rsidSect="00B7119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33280"/>
    <w:multiLevelType w:val="hybridMultilevel"/>
    <w:tmpl w:val="78D6473A"/>
    <w:lvl w:ilvl="0" w:tplc="2B78109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9A2"/>
    <w:rsid w:val="000173B5"/>
    <w:rsid w:val="00093C25"/>
    <w:rsid w:val="00301D54"/>
    <w:rsid w:val="003C2A26"/>
    <w:rsid w:val="00432646"/>
    <w:rsid w:val="008629A2"/>
    <w:rsid w:val="008D26E6"/>
    <w:rsid w:val="00985E01"/>
    <w:rsid w:val="00A139E0"/>
    <w:rsid w:val="00C508E6"/>
    <w:rsid w:val="00C97450"/>
    <w:rsid w:val="00D5126F"/>
    <w:rsid w:val="00F07EB5"/>
    <w:rsid w:val="00F82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A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A2"/>
    <w:pPr>
      <w:ind w:left="720"/>
      <w:contextualSpacing/>
    </w:pPr>
  </w:style>
  <w:style w:type="paragraph" w:styleId="NoSpacing">
    <w:name w:val="No Spacing"/>
    <w:uiPriority w:val="1"/>
    <w:qFormat/>
    <w:rsid w:val="008629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MHarabor</dc:creator>
  <cp:keywords/>
  <dc:description/>
  <cp:lastModifiedBy>MHarabor</cp:lastModifiedBy>
  <cp:revision>12</cp:revision>
  <cp:lastPrinted>2019-02-11T11:44:00Z</cp:lastPrinted>
  <dcterms:created xsi:type="dcterms:W3CDTF">2019-02-11T10:29:00Z</dcterms:created>
  <dcterms:modified xsi:type="dcterms:W3CDTF">2019-02-11T11:53:00Z</dcterms:modified>
</cp:coreProperties>
</file>