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2CA" w:rsidRPr="004F09A0" w:rsidRDefault="005A32CA" w:rsidP="005A32CA">
      <w:pPr>
        <w:rPr>
          <w:sz w:val="22"/>
        </w:rPr>
      </w:pPr>
      <w:r w:rsidRPr="004F09A0">
        <w:rPr>
          <w:noProof/>
          <w:sz w:val="22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-57150</wp:posOffset>
            </wp:positionV>
            <wp:extent cx="74930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F09A0">
        <w:rPr>
          <w:sz w:val="22"/>
        </w:rPr>
        <w:t>ROMÂNIA</w:t>
      </w:r>
    </w:p>
    <w:p w:rsidR="005A32CA" w:rsidRPr="004F09A0" w:rsidRDefault="005A32CA" w:rsidP="005A32CA">
      <w:pPr>
        <w:rPr>
          <w:sz w:val="22"/>
        </w:rPr>
      </w:pPr>
      <w:r w:rsidRPr="004F09A0">
        <w:rPr>
          <w:sz w:val="22"/>
        </w:rPr>
        <w:t>JUDEŢUL TIMIŞ</w:t>
      </w:r>
    </w:p>
    <w:p w:rsidR="005A32CA" w:rsidRPr="004F09A0" w:rsidRDefault="005A32CA" w:rsidP="005A32CA">
      <w:pPr>
        <w:rPr>
          <w:sz w:val="22"/>
        </w:rPr>
      </w:pPr>
      <w:r w:rsidRPr="004F09A0">
        <w:rPr>
          <w:sz w:val="22"/>
        </w:rPr>
        <w:t>MUNICIPIUL TIMIŞOARA</w:t>
      </w:r>
    </w:p>
    <w:p w:rsidR="005A32CA" w:rsidRPr="004F09A0" w:rsidRDefault="005A32CA" w:rsidP="005A32CA">
      <w:pPr>
        <w:rPr>
          <w:sz w:val="22"/>
        </w:rPr>
      </w:pPr>
      <w:r w:rsidRPr="004F09A0">
        <w:rPr>
          <w:sz w:val="22"/>
        </w:rPr>
        <w:t xml:space="preserve">DIRECŢIA CLĂDIRI, TERENURI ŞI DOTĂRI DIVERSE I EST    </w:t>
      </w:r>
    </w:p>
    <w:p w:rsidR="005A32CA" w:rsidRPr="004F09A0" w:rsidRDefault="005A32CA" w:rsidP="005A32CA">
      <w:pPr>
        <w:pBdr>
          <w:bottom w:val="single" w:sz="12" w:space="1" w:color="auto"/>
        </w:pBdr>
        <w:rPr>
          <w:bCs/>
          <w:color w:val="000000"/>
          <w:sz w:val="22"/>
        </w:rPr>
      </w:pPr>
      <w:r w:rsidRPr="004F09A0">
        <w:rPr>
          <w:bCs/>
          <w:color w:val="000000"/>
          <w:sz w:val="22"/>
        </w:rPr>
        <w:t>COMPARTIMENTUL SPAŢII CU ALTĂ DESTINAŢIE I EST</w:t>
      </w:r>
    </w:p>
    <w:p w:rsidR="005A32CA" w:rsidRPr="004F09A0" w:rsidRDefault="005A32CA" w:rsidP="005A32CA">
      <w:pPr>
        <w:pBdr>
          <w:bottom w:val="single" w:sz="12" w:space="1" w:color="auto"/>
        </w:pBdr>
        <w:rPr>
          <w:bCs/>
          <w:color w:val="000000"/>
          <w:sz w:val="22"/>
        </w:rPr>
      </w:pPr>
      <w:r>
        <w:rPr>
          <w:bCs/>
          <w:color w:val="000000"/>
          <w:sz w:val="22"/>
        </w:rPr>
        <w:t>SC</w:t>
      </w:r>
      <w:r w:rsidRPr="004F09A0">
        <w:rPr>
          <w:bCs/>
          <w:color w:val="000000"/>
          <w:sz w:val="22"/>
        </w:rPr>
        <w:t>2021-</w:t>
      </w:r>
      <w:r w:rsidR="00922D42">
        <w:rPr>
          <w:bCs/>
          <w:color w:val="000000"/>
          <w:sz w:val="22"/>
        </w:rPr>
        <w:t>006661/11.03.2021</w:t>
      </w:r>
    </w:p>
    <w:p w:rsidR="00E56266" w:rsidRPr="002D3A07" w:rsidRDefault="005A32CA" w:rsidP="005A32CA">
      <w:pPr>
        <w:jc w:val="center"/>
        <w:rPr>
          <w:i/>
          <w:sz w:val="16"/>
          <w:szCs w:val="16"/>
        </w:rPr>
      </w:pPr>
      <w:r>
        <w:rPr>
          <w:i/>
          <w:sz w:val="16"/>
          <w:szCs w:val="20"/>
        </w:rPr>
        <w:t xml:space="preserve">       </w:t>
      </w:r>
      <w:r w:rsidRPr="002D3A07">
        <w:rPr>
          <w:i/>
          <w:sz w:val="16"/>
          <w:szCs w:val="16"/>
        </w:rPr>
        <w:t xml:space="preserve">   Bd. C.D. Loga nr. 1, 300030 Timişoara, tel: 40 256 408 454, </w:t>
      </w:r>
      <w:hyperlink r:id="rId7" w:history="1">
        <w:r w:rsidRPr="002D3A07">
          <w:rPr>
            <w:rStyle w:val="Hyperlink"/>
            <w:i/>
            <w:sz w:val="16"/>
            <w:szCs w:val="16"/>
          </w:rPr>
          <w:t>cristina.micu@primariatm.ro</w:t>
        </w:r>
      </w:hyperlink>
    </w:p>
    <w:p w:rsidR="002D3A07" w:rsidRDefault="002D3A07" w:rsidP="00E56266">
      <w:pPr>
        <w:jc w:val="center"/>
        <w:rPr>
          <w:b/>
          <w:sz w:val="22"/>
          <w:szCs w:val="22"/>
          <w:lang w:val="it-IT"/>
        </w:rPr>
      </w:pPr>
    </w:p>
    <w:p w:rsidR="00E56266" w:rsidRPr="002A3166" w:rsidRDefault="002D3A07" w:rsidP="00E56266">
      <w:pPr>
        <w:jc w:val="center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   </w:t>
      </w:r>
      <w:r w:rsidR="00E56266" w:rsidRPr="002A3166">
        <w:rPr>
          <w:b/>
          <w:sz w:val="22"/>
          <w:szCs w:val="22"/>
          <w:lang w:val="it-IT"/>
        </w:rPr>
        <w:t>RAPORT DE SPECIALITATE</w:t>
      </w:r>
    </w:p>
    <w:p w:rsidR="002F0020" w:rsidRPr="000B209C" w:rsidRDefault="00164E0B" w:rsidP="00922D42">
      <w:pPr>
        <w:jc w:val="center"/>
        <w:rPr>
          <w:sz w:val="22"/>
          <w:szCs w:val="22"/>
          <w:lang w:val="it-IT"/>
        </w:rPr>
      </w:pPr>
      <w:r w:rsidRPr="000B209C">
        <w:rPr>
          <w:sz w:val="22"/>
          <w:szCs w:val="22"/>
        </w:rPr>
        <w:t xml:space="preserve">privind </w:t>
      </w:r>
      <w:r w:rsidR="00D25E83" w:rsidRPr="000B209C">
        <w:rPr>
          <w:sz w:val="22"/>
          <w:szCs w:val="22"/>
          <w:lang w:val="it-IT"/>
        </w:rPr>
        <w:t xml:space="preserve">prelungirea pe o perioadă </w:t>
      </w:r>
      <w:r w:rsidR="00922D42">
        <w:rPr>
          <w:sz w:val="22"/>
          <w:szCs w:val="22"/>
          <w:lang w:val="it-IT"/>
        </w:rPr>
        <w:t>de</w:t>
      </w:r>
      <w:r w:rsidRPr="000B209C">
        <w:rPr>
          <w:sz w:val="22"/>
          <w:szCs w:val="22"/>
          <w:lang w:val="it-IT"/>
        </w:rPr>
        <w:t xml:space="preserve"> </w:t>
      </w:r>
      <w:r w:rsidR="00E66B99" w:rsidRPr="000B209C">
        <w:rPr>
          <w:sz w:val="22"/>
          <w:szCs w:val="22"/>
          <w:lang w:val="it-IT"/>
        </w:rPr>
        <w:t>3</w:t>
      </w:r>
      <w:r w:rsidR="00D25E83" w:rsidRPr="000B209C">
        <w:rPr>
          <w:sz w:val="22"/>
          <w:szCs w:val="22"/>
          <w:lang w:val="it-IT"/>
        </w:rPr>
        <w:t xml:space="preserve"> ani</w:t>
      </w:r>
      <w:r w:rsidRPr="000B209C">
        <w:rPr>
          <w:sz w:val="22"/>
          <w:szCs w:val="22"/>
          <w:lang w:val="it-IT"/>
        </w:rPr>
        <w:t>,</w:t>
      </w:r>
      <w:r w:rsidR="00D25E83" w:rsidRPr="000B209C">
        <w:rPr>
          <w:sz w:val="22"/>
          <w:szCs w:val="22"/>
          <w:lang w:val="it-IT"/>
        </w:rPr>
        <w:t xml:space="preserve"> </w:t>
      </w:r>
      <w:r w:rsidR="00922D42">
        <w:rPr>
          <w:sz w:val="22"/>
          <w:szCs w:val="22"/>
          <w:lang w:val="it-IT"/>
        </w:rPr>
        <w:t>a</w:t>
      </w:r>
      <w:r w:rsidR="0034521E" w:rsidRPr="000B209C">
        <w:rPr>
          <w:sz w:val="22"/>
          <w:szCs w:val="22"/>
        </w:rPr>
        <w:t xml:space="preserve"> </w:t>
      </w:r>
      <w:r w:rsidR="0034521E" w:rsidRPr="000B209C">
        <w:rPr>
          <w:sz w:val="22"/>
          <w:szCs w:val="22"/>
          <w:lang w:val="it-IT"/>
        </w:rPr>
        <w:t>contractul</w:t>
      </w:r>
      <w:r w:rsidR="00922D42">
        <w:rPr>
          <w:sz w:val="22"/>
          <w:szCs w:val="22"/>
          <w:lang w:val="it-IT"/>
        </w:rPr>
        <w:t>ui</w:t>
      </w:r>
      <w:r w:rsidR="0034521E" w:rsidRPr="000B209C">
        <w:rPr>
          <w:sz w:val="22"/>
          <w:szCs w:val="22"/>
          <w:lang w:val="it-IT"/>
        </w:rPr>
        <w:t xml:space="preserve"> de  închiriere nr. 1569/14.03.2013 </w:t>
      </w:r>
      <w:r w:rsidR="002F0020" w:rsidRPr="000B209C">
        <w:rPr>
          <w:sz w:val="22"/>
          <w:szCs w:val="22"/>
          <w:lang w:val="it-IT"/>
        </w:rPr>
        <w:t xml:space="preserve">încheiat </w:t>
      </w:r>
      <w:r w:rsidR="0092528A" w:rsidRPr="000B209C">
        <w:rPr>
          <w:sz w:val="22"/>
          <w:szCs w:val="22"/>
          <w:lang w:val="it-IT"/>
        </w:rPr>
        <w:t xml:space="preserve"> </w:t>
      </w:r>
      <w:r w:rsidR="00D63134" w:rsidRPr="000B209C">
        <w:rPr>
          <w:sz w:val="22"/>
          <w:szCs w:val="22"/>
          <w:lang w:val="it-IT"/>
        </w:rPr>
        <w:t xml:space="preserve">cu </w:t>
      </w:r>
      <w:r w:rsidR="0034521E" w:rsidRPr="000B209C">
        <w:rPr>
          <w:sz w:val="22"/>
          <w:szCs w:val="22"/>
          <w:lang w:val="it-IT"/>
        </w:rPr>
        <w:t>Aso</w:t>
      </w:r>
      <w:r w:rsidR="00922D42">
        <w:rPr>
          <w:sz w:val="22"/>
          <w:szCs w:val="22"/>
          <w:lang w:val="it-IT"/>
        </w:rPr>
        <w:t>ciaţia Handicapaţilor Locomotor Timi</w:t>
      </w:r>
      <w:r w:rsidR="00922D42">
        <w:rPr>
          <w:sz w:val="22"/>
          <w:szCs w:val="22"/>
        </w:rPr>
        <w:t>ş</w:t>
      </w:r>
      <w:r w:rsidR="00922D42">
        <w:rPr>
          <w:sz w:val="22"/>
          <w:szCs w:val="22"/>
          <w:lang w:val="it-IT"/>
        </w:rPr>
        <w:t xml:space="preserve">, </w:t>
      </w:r>
      <w:r w:rsidR="002F0020" w:rsidRPr="000B209C">
        <w:rPr>
          <w:sz w:val="22"/>
          <w:szCs w:val="22"/>
          <w:lang w:val="it-IT"/>
        </w:rPr>
        <w:t>pentru</w:t>
      </w:r>
      <w:r w:rsidRPr="000B209C">
        <w:rPr>
          <w:sz w:val="22"/>
          <w:szCs w:val="22"/>
          <w:lang w:val="it-IT"/>
        </w:rPr>
        <w:t xml:space="preserve"> </w:t>
      </w:r>
      <w:r w:rsidR="002F0020" w:rsidRPr="000B209C">
        <w:rPr>
          <w:sz w:val="22"/>
          <w:szCs w:val="22"/>
        </w:rPr>
        <w:t xml:space="preserve">spaţiul situat în </w:t>
      </w:r>
      <w:r w:rsidR="00D63134" w:rsidRPr="000B209C">
        <w:rPr>
          <w:sz w:val="22"/>
          <w:szCs w:val="22"/>
        </w:rPr>
        <w:t xml:space="preserve">Timişoara, </w:t>
      </w:r>
      <w:r w:rsidR="0034521E" w:rsidRPr="000B209C">
        <w:rPr>
          <w:sz w:val="22"/>
          <w:szCs w:val="22"/>
        </w:rPr>
        <w:t>strada Cronicar Ioan Neculce nr.</w:t>
      </w:r>
      <w:r w:rsidR="00A12B4A">
        <w:rPr>
          <w:sz w:val="22"/>
          <w:szCs w:val="22"/>
        </w:rPr>
        <w:t xml:space="preserve"> </w:t>
      </w:r>
      <w:r w:rsidR="0034521E" w:rsidRPr="000B209C">
        <w:rPr>
          <w:sz w:val="22"/>
          <w:szCs w:val="22"/>
        </w:rPr>
        <w:t>1</w:t>
      </w:r>
      <w:r w:rsidR="000B209C" w:rsidRPr="000B209C">
        <w:rPr>
          <w:sz w:val="22"/>
          <w:szCs w:val="22"/>
        </w:rPr>
        <w:t>, SAD 2</w:t>
      </w:r>
    </w:p>
    <w:p w:rsidR="00E56266" w:rsidRPr="000B209C" w:rsidRDefault="00E56266" w:rsidP="000B209C">
      <w:pPr>
        <w:spacing w:line="276" w:lineRule="auto"/>
        <w:jc w:val="both"/>
        <w:rPr>
          <w:lang w:val="it-IT"/>
        </w:rPr>
      </w:pPr>
      <w:r w:rsidRPr="00AB2A9E">
        <w:rPr>
          <w:b/>
        </w:rPr>
        <w:t xml:space="preserve"> </w:t>
      </w:r>
    </w:p>
    <w:p w:rsidR="00291ED4" w:rsidRPr="000B209C" w:rsidRDefault="006121B7" w:rsidP="000B209C">
      <w:pPr>
        <w:ind w:firstLine="708"/>
        <w:jc w:val="both"/>
      </w:pPr>
      <w:r w:rsidRPr="000B209C">
        <w:t xml:space="preserve">Prin cererea cu numărul </w:t>
      </w:r>
      <w:r w:rsidR="00291ED4" w:rsidRPr="000B209C">
        <w:t>CT2021-000</w:t>
      </w:r>
      <w:r w:rsidR="0034521E" w:rsidRPr="000B209C">
        <w:t>337/29</w:t>
      </w:r>
      <w:r w:rsidR="00291ED4" w:rsidRPr="000B209C">
        <w:t>.01.2021</w:t>
      </w:r>
      <w:r w:rsidRPr="000B209C">
        <w:rPr>
          <w:lang w:val="it-IT"/>
        </w:rPr>
        <w:t>,</w:t>
      </w:r>
      <w:r w:rsidRPr="000B209C">
        <w:rPr>
          <w:color w:val="FF0000"/>
          <w:lang w:val="it-IT"/>
        </w:rPr>
        <w:t xml:space="preserve"> </w:t>
      </w:r>
      <w:r w:rsidR="0034521E" w:rsidRPr="000B209C">
        <w:t>Asociaţia Handicapaţilor Locomotor Timiş</w:t>
      </w:r>
      <w:r w:rsidRPr="000B209C">
        <w:t xml:space="preserve">,  reprezentată de </w:t>
      </w:r>
      <w:r w:rsidR="00402272" w:rsidRPr="000B209C">
        <w:t xml:space="preserve">către </w:t>
      </w:r>
      <w:r w:rsidRPr="000B209C">
        <w:t xml:space="preserve">domnul  </w:t>
      </w:r>
      <w:r w:rsidR="00291ED4" w:rsidRPr="000B209C">
        <w:t xml:space="preserve">Preşedinte </w:t>
      </w:r>
      <w:r w:rsidR="0034521E" w:rsidRPr="000B209C">
        <w:t>Custura Aurel</w:t>
      </w:r>
      <w:r w:rsidRPr="000B209C">
        <w:t xml:space="preserve">, a  solicitat prelungirea </w:t>
      </w:r>
      <w:r w:rsidR="00291ED4" w:rsidRPr="000B209C">
        <w:t>contractul de închiriere nr.</w:t>
      </w:r>
      <w:r w:rsidR="0034521E" w:rsidRPr="000B209C">
        <w:rPr>
          <w:lang w:val="it-IT"/>
        </w:rPr>
        <w:t xml:space="preserve"> 1569/14.03.2013</w:t>
      </w:r>
      <w:r w:rsidRPr="000B209C">
        <w:t xml:space="preserve">, având ca obiect spaţiul situat în </w:t>
      </w:r>
      <w:r w:rsidR="0034521E" w:rsidRPr="000B209C">
        <w:t>Timişoara, strada Cronicar Ioan Neculce nr.1</w:t>
      </w:r>
      <w:r w:rsidR="000B209C" w:rsidRPr="000B209C">
        <w:t>, SAD 2</w:t>
      </w:r>
      <w:r w:rsidR="00291ED4" w:rsidRPr="000B209C">
        <w:t>.</w:t>
      </w:r>
    </w:p>
    <w:p w:rsidR="00CF0136" w:rsidRPr="000B209C" w:rsidRDefault="00CF0136" w:rsidP="000B209C">
      <w:pPr>
        <w:ind w:firstLine="708"/>
        <w:jc w:val="both"/>
        <w:rPr>
          <w:lang w:val="it-IT"/>
        </w:rPr>
      </w:pPr>
      <w:r w:rsidRPr="000B209C">
        <w:rPr>
          <w:lang w:val="it-IT"/>
        </w:rPr>
        <w:t xml:space="preserve">Contractul </w:t>
      </w:r>
      <w:r w:rsidR="00AE7297" w:rsidRPr="000B209C">
        <w:rPr>
          <w:lang w:val="it-IT"/>
        </w:rPr>
        <w:t xml:space="preserve"> </w:t>
      </w:r>
      <w:r w:rsidRPr="000B209C">
        <w:rPr>
          <w:lang w:val="it-IT"/>
        </w:rPr>
        <w:t>de închiriere</w:t>
      </w:r>
      <w:r w:rsidR="00B7735C">
        <w:rPr>
          <w:lang w:val="it-IT"/>
        </w:rPr>
        <w:t xml:space="preserve"> nr.</w:t>
      </w:r>
      <w:r w:rsidRPr="000B209C">
        <w:rPr>
          <w:lang w:val="it-IT"/>
        </w:rPr>
        <w:t xml:space="preserve"> </w:t>
      </w:r>
      <w:r w:rsidR="00B7735C" w:rsidRPr="000B209C">
        <w:rPr>
          <w:bCs/>
        </w:rPr>
        <w:t>1569/14.03.2013</w:t>
      </w:r>
      <w:r w:rsidR="00B7735C">
        <w:rPr>
          <w:bCs/>
        </w:rPr>
        <w:t xml:space="preserve"> </w:t>
      </w:r>
      <w:r w:rsidRPr="000B209C">
        <w:rPr>
          <w:lang w:val="it-IT"/>
        </w:rPr>
        <w:t>al acestui spa</w:t>
      </w:r>
      <w:r w:rsidR="002F0020" w:rsidRPr="000B209C">
        <w:rPr>
          <w:lang w:val="it-IT"/>
        </w:rPr>
        <w:t>ţ</w:t>
      </w:r>
      <w:r w:rsidRPr="000B209C">
        <w:rPr>
          <w:lang w:val="it-IT"/>
        </w:rPr>
        <w:t>iu expiră la data de</w:t>
      </w:r>
      <w:r w:rsidR="00B7735C">
        <w:rPr>
          <w:lang w:val="it-IT"/>
        </w:rPr>
        <w:t xml:space="preserve"> </w:t>
      </w:r>
      <w:r w:rsidR="00B7735C">
        <w:rPr>
          <w:bCs/>
        </w:rPr>
        <w:t>13.03.2021</w:t>
      </w:r>
      <w:r w:rsidRPr="000B209C">
        <w:rPr>
          <w:lang w:val="it-IT"/>
        </w:rPr>
        <w:t>,</w:t>
      </w:r>
      <w:r w:rsidR="00C24DAC" w:rsidRPr="000B209C">
        <w:rPr>
          <w:lang w:val="it-IT"/>
        </w:rPr>
        <w:t xml:space="preserve"> iar</w:t>
      </w:r>
      <w:r w:rsidR="001F4DBF" w:rsidRPr="000B209C">
        <w:rPr>
          <w:lang w:val="it-IT"/>
        </w:rPr>
        <w:t xml:space="preserve"> </w:t>
      </w:r>
      <w:r w:rsidRPr="000B209C">
        <w:rPr>
          <w:lang w:val="it-IT"/>
        </w:rPr>
        <w:t xml:space="preserve">cererea de prelungire </w:t>
      </w:r>
      <w:r w:rsidR="00C24DAC" w:rsidRPr="000B209C">
        <w:rPr>
          <w:lang w:val="it-IT"/>
        </w:rPr>
        <w:t>a fost</w:t>
      </w:r>
      <w:r w:rsidRPr="000B209C">
        <w:rPr>
          <w:lang w:val="it-IT"/>
        </w:rPr>
        <w:t xml:space="preserve"> întocmită în termenul legal stabilit</w:t>
      </w:r>
      <w:r w:rsidR="0031269A" w:rsidRPr="000B209C">
        <w:rPr>
          <w:lang w:val="it-IT"/>
        </w:rPr>
        <w:t>.</w:t>
      </w:r>
    </w:p>
    <w:p w:rsidR="000B209C" w:rsidRPr="000B209C" w:rsidRDefault="00CF0136" w:rsidP="000B209C">
      <w:pPr>
        <w:jc w:val="both"/>
      </w:pPr>
      <w:r w:rsidRPr="000B209C">
        <w:rPr>
          <w:lang w:val="it-IT"/>
        </w:rPr>
        <w:t xml:space="preserve">       Preciz</w:t>
      </w:r>
      <w:r w:rsidR="00922D42">
        <w:rPr>
          <w:lang w:val="it-IT"/>
        </w:rPr>
        <w:t>ă</w:t>
      </w:r>
      <w:r w:rsidRPr="000B209C">
        <w:rPr>
          <w:lang w:val="it-IT"/>
        </w:rPr>
        <w:t xml:space="preserve">m </w:t>
      </w:r>
      <w:r w:rsidR="001F4DBF" w:rsidRPr="000B209C">
        <w:rPr>
          <w:lang w:val="it-IT"/>
        </w:rPr>
        <w:t xml:space="preserve">faptul că </w:t>
      </w:r>
      <w:r w:rsidRPr="000B209C">
        <w:rPr>
          <w:lang w:val="it-IT"/>
        </w:rPr>
        <w:t xml:space="preserve"> acest spa</w:t>
      </w:r>
      <w:r w:rsidR="00922D42">
        <w:rPr>
          <w:lang w:val="it-IT"/>
        </w:rPr>
        <w:t>ţ</w:t>
      </w:r>
      <w:r w:rsidRPr="000B209C">
        <w:rPr>
          <w:lang w:val="it-IT"/>
        </w:rPr>
        <w:t xml:space="preserve">iu </w:t>
      </w:r>
      <w:r w:rsidR="0031269A" w:rsidRPr="000B209C">
        <w:rPr>
          <w:lang w:val="it-IT"/>
        </w:rPr>
        <w:t xml:space="preserve">este identificat cu extrasul de </w:t>
      </w:r>
      <w:r w:rsidRPr="000B209C">
        <w:rPr>
          <w:lang w:val="it-IT"/>
        </w:rPr>
        <w:t xml:space="preserve"> CF nr.</w:t>
      </w:r>
      <w:r w:rsidR="00A12B4A">
        <w:rPr>
          <w:lang w:val="it-IT"/>
        </w:rPr>
        <w:t xml:space="preserve"> </w:t>
      </w:r>
      <w:r w:rsidR="000D71F3" w:rsidRPr="000B209C">
        <w:rPr>
          <w:lang w:val="it-IT"/>
        </w:rPr>
        <w:t>4</w:t>
      </w:r>
      <w:r w:rsidR="000B209C" w:rsidRPr="000B209C">
        <w:rPr>
          <w:lang w:val="it-IT"/>
        </w:rPr>
        <w:t>11965</w:t>
      </w:r>
      <w:r w:rsidR="000C1F98" w:rsidRPr="000B209C">
        <w:rPr>
          <w:lang w:val="it-IT"/>
        </w:rPr>
        <w:t>-C1</w:t>
      </w:r>
      <w:r w:rsidR="000D71F3" w:rsidRPr="000B209C">
        <w:rPr>
          <w:lang w:val="it-IT"/>
        </w:rPr>
        <w:t>- U</w:t>
      </w:r>
      <w:r w:rsidR="000B209C" w:rsidRPr="000B209C">
        <w:rPr>
          <w:lang w:val="it-IT"/>
        </w:rPr>
        <w:t>2</w:t>
      </w:r>
      <w:r w:rsidRPr="000B209C">
        <w:rPr>
          <w:lang w:val="it-IT"/>
        </w:rPr>
        <w:t>, nr.</w:t>
      </w:r>
      <w:r w:rsidR="00A12B4A">
        <w:rPr>
          <w:lang w:val="it-IT"/>
        </w:rPr>
        <w:t xml:space="preserve"> t</w:t>
      </w:r>
      <w:r w:rsidRPr="000B209C">
        <w:rPr>
          <w:lang w:val="it-IT"/>
        </w:rPr>
        <w:t>op</w:t>
      </w:r>
      <w:r w:rsidR="00A12B4A">
        <w:rPr>
          <w:lang w:val="it-IT"/>
        </w:rPr>
        <w:t xml:space="preserve"> </w:t>
      </w:r>
      <w:r w:rsidR="000B209C" w:rsidRPr="000B209C">
        <w:rPr>
          <w:lang w:val="it-IT"/>
        </w:rPr>
        <w:t>30637</w:t>
      </w:r>
      <w:r w:rsidR="0031269A" w:rsidRPr="000B209C">
        <w:rPr>
          <w:lang w:val="it-IT"/>
        </w:rPr>
        <w:t xml:space="preserve">, în </w:t>
      </w:r>
      <w:r w:rsidR="0035772B" w:rsidRPr="000B209C">
        <w:rPr>
          <w:lang w:val="it-IT"/>
        </w:rPr>
        <w:t>proprietatea</w:t>
      </w:r>
      <w:r w:rsidR="000B209C" w:rsidRPr="000B209C">
        <w:rPr>
          <w:lang w:val="it-IT"/>
        </w:rPr>
        <w:t xml:space="preserve"> Municipiului Timişoara </w:t>
      </w:r>
      <w:r w:rsidR="002F0020" w:rsidRPr="000B209C">
        <w:rPr>
          <w:lang w:val="it-IT"/>
        </w:rPr>
        <w:t>ş</w:t>
      </w:r>
      <w:r w:rsidR="001F4DBF" w:rsidRPr="000B209C">
        <w:rPr>
          <w:lang w:val="it-IT"/>
        </w:rPr>
        <w:t xml:space="preserve">i </w:t>
      </w:r>
      <w:r w:rsidR="006121B7" w:rsidRPr="000B209C">
        <w:rPr>
          <w:lang w:val="it-IT"/>
        </w:rPr>
        <w:t xml:space="preserve"> o </w:t>
      </w:r>
      <w:r w:rsidR="001F4DBF" w:rsidRPr="000B209C">
        <w:rPr>
          <w:lang w:val="it-IT"/>
        </w:rPr>
        <w:t xml:space="preserve">are </w:t>
      </w:r>
      <w:r w:rsidR="005C790D" w:rsidRPr="000B209C">
        <w:t>suprafaţă</w:t>
      </w:r>
      <w:r w:rsidR="006121B7" w:rsidRPr="000B209C">
        <w:t xml:space="preserve"> de </w:t>
      </w:r>
      <w:r w:rsidR="000B209C" w:rsidRPr="000B209C">
        <w:t>65,41</w:t>
      </w:r>
      <w:r w:rsidR="006121B7" w:rsidRPr="000B209C">
        <w:t xml:space="preserve"> mp</w:t>
      </w:r>
      <w:r w:rsidR="000B209C" w:rsidRPr="000B209C">
        <w:t>, având 1120/10000 p</w:t>
      </w:r>
      <w:r w:rsidR="00A12B4A">
        <w:t>.</w:t>
      </w:r>
      <w:r w:rsidR="000B209C" w:rsidRPr="000B209C">
        <w:t>c</w:t>
      </w:r>
      <w:r w:rsidR="00A12B4A">
        <w:t>.</w:t>
      </w:r>
      <w:r w:rsidR="000B209C" w:rsidRPr="000B209C">
        <w:t xml:space="preserve"> şi </w:t>
      </w:r>
      <w:r w:rsidR="00922D42">
        <w:t>66/591 mp teren în folosinţă. SAD</w:t>
      </w:r>
      <w:r w:rsidR="000B209C" w:rsidRPr="000B209C">
        <w:t>-ul este situat la parter  compus din 2 camere, hol, o cameră de trecere + hol.</w:t>
      </w:r>
    </w:p>
    <w:p w:rsidR="006904C4" w:rsidRPr="000B209C" w:rsidRDefault="006904C4" w:rsidP="000B209C">
      <w:pPr>
        <w:ind w:firstLine="708"/>
        <w:jc w:val="both"/>
      </w:pPr>
      <w:r w:rsidRPr="000B209C">
        <w:t>Spaţiul a fost verificat prin următo</w:t>
      </w:r>
      <w:r w:rsidR="005C790D" w:rsidRPr="000B209C">
        <w:t>a</w:t>
      </w:r>
      <w:r w:rsidRPr="000B209C">
        <w:t>rele adrese ale serviciilor de specialitate:</w:t>
      </w:r>
    </w:p>
    <w:p w:rsidR="006904C4" w:rsidRPr="000B209C" w:rsidRDefault="006904C4" w:rsidP="000B209C">
      <w:pPr>
        <w:pStyle w:val="ListParagraph"/>
        <w:numPr>
          <w:ilvl w:val="0"/>
          <w:numId w:val="2"/>
        </w:numPr>
        <w:ind w:left="540" w:hanging="450"/>
        <w:jc w:val="both"/>
      </w:pPr>
      <w:r w:rsidRPr="000B209C">
        <w:t xml:space="preserve">Adresa </w:t>
      </w:r>
      <w:r w:rsidR="00807BB1" w:rsidRPr="000B209C">
        <w:t>CT2021-</w:t>
      </w:r>
      <w:r w:rsidR="00E55A21" w:rsidRPr="000B209C">
        <w:t>000394/24.02.2021</w:t>
      </w:r>
      <w:r w:rsidR="00807BB1" w:rsidRPr="000B209C">
        <w:t xml:space="preserve"> - </w:t>
      </w:r>
      <w:r w:rsidR="00AE7297" w:rsidRPr="000B209C">
        <w:t xml:space="preserve"> </w:t>
      </w:r>
      <w:r w:rsidRPr="000B209C">
        <w:t>a Biroului Clădiri Terenuri I Est</w:t>
      </w:r>
      <w:r w:rsidR="00AE7297" w:rsidRPr="000B209C">
        <w:t>;</w:t>
      </w:r>
      <w:r w:rsidRPr="000B209C">
        <w:t xml:space="preserve"> </w:t>
      </w:r>
    </w:p>
    <w:p w:rsidR="006904C4" w:rsidRPr="000B209C" w:rsidRDefault="006904C4" w:rsidP="000B209C">
      <w:pPr>
        <w:pStyle w:val="ListParagraph"/>
        <w:numPr>
          <w:ilvl w:val="0"/>
          <w:numId w:val="2"/>
        </w:numPr>
        <w:ind w:left="540" w:hanging="450"/>
        <w:jc w:val="both"/>
      </w:pPr>
      <w:r w:rsidRPr="000B209C">
        <w:t xml:space="preserve">Adresa  </w:t>
      </w:r>
      <w:r w:rsidR="00D64A99">
        <w:t xml:space="preserve">CT2021-000394/11.03.2021 - </w:t>
      </w:r>
      <w:r w:rsidRPr="000B209C">
        <w:t>a Compartimentului Fond Funciar</w:t>
      </w:r>
      <w:r w:rsidR="00AE7297" w:rsidRPr="000B209C">
        <w:t>;</w:t>
      </w:r>
      <w:r w:rsidRPr="000B209C">
        <w:t xml:space="preserve"> </w:t>
      </w:r>
    </w:p>
    <w:p w:rsidR="006904C4" w:rsidRPr="000B209C" w:rsidRDefault="006904C4" w:rsidP="000B209C">
      <w:pPr>
        <w:pStyle w:val="ListParagraph"/>
        <w:numPr>
          <w:ilvl w:val="0"/>
          <w:numId w:val="2"/>
        </w:numPr>
        <w:ind w:left="540" w:hanging="450"/>
        <w:jc w:val="both"/>
      </w:pPr>
      <w:r w:rsidRPr="000B209C">
        <w:t xml:space="preserve">Adresa  </w:t>
      </w:r>
      <w:r w:rsidR="00807BB1" w:rsidRPr="000B209C">
        <w:t>CT2021-</w:t>
      </w:r>
      <w:r w:rsidR="00FF0146" w:rsidRPr="000B209C">
        <w:t>000394/ 24.02.2021</w:t>
      </w:r>
      <w:r w:rsidR="00807BB1" w:rsidRPr="000B209C">
        <w:t xml:space="preserve"> </w:t>
      </w:r>
      <w:r w:rsidRPr="000B209C">
        <w:t>-</w:t>
      </w:r>
      <w:r w:rsidR="00AE7297" w:rsidRPr="000B209C">
        <w:t xml:space="preserve"> </w:t>
      </w:r>
      <w:r w:rsidRPr="000B209C">
        <w:t>a Serviciului Juridic</w:t>
      </w:r>
      <w:r w:rsidR="00AE7297" w:rsidRPr="000B209C">
        <w:t>;</w:t>
      </w:r>
      <w:r w:rsidRPr="000B209C">
        <w:t xml:space="preserve"> </w:t>
      </w:r>
      <w:r w:rsidR="00D25E83" w:rsidRPr="000B209C">
        <w:t xml:space="preserve">  </w:t>
      </w:r>
    </w:p>
    <w:p w:rsidR="00E56266" w:rsidRPr="000B209C" w:rsidRDefault="00CF0136" w:rsidP="000B209C">
      <w:pPr>
        <w:jc w:val="both"/>
      </w:pPr>
      <w:r w:rsidRPr="000B209C">
        <w:rPr>
          <w:lang w:val="it-IT"/>
        </w:rPr>
        <w:t xml:space="preserve">  </w:t>
      </w:r>
      <w:r w:rsidR="001F4DBF" w:rsidRPr="000B209C">
        <w:rPr>
          <w:lang w:val="it-IT"/>
        </w:rPr>
        <w:t xml:space="preserve">          </w:t>
      </w:r>
      <w:r w:rsidR="001E36EC" w:rsidRPr="000B209C">
        <w:rPr>
          <w:lang w:val="it-IT"/>
        </w:rPr>
        <w:t>S</w:t>
      </w:r>
      <w:r w:rsidR="00E56266" w:rsidRPr="000B209C">
        <w:rPr>
          <w:lang w:val="it-IT"/>
        </w:rPr>
        <w:t>pa</w:t>
      </w:r>
      <w:r w:rsidR="002F0020" w:rsidRPr="000B209C">
        <w:rPr>
          <w:lang w:val="it-IT"/>
        </w:rPr>
        <w:t>ţ</w:t>
      </w:r>
      <w:r w:rsidR="00E56266" w:rsidRPr="000B209C">
        <w:rPr>
          <w:lang w:val="it-IT"/>
        </w:rPr>
        <w:t xml:space="preserve">iul de mai sus </w:t>
      </w:r>
      <w:r w:rsidR="0035772B" w:rsidRPr="000B209C">
        <w:rPr>
          <w:lang w:val="it-IT"/>
        </w:rPr>
        <w:t>este înregistrat în eviden</w:t>
      </w:r>
      <w:r w:rsidR="002F0020" w:rsidRPr="000B209C">
        <w:rPr>
          <w:lang w:val="it-IT"/>
        </w:rPr>
        <w:t>ţ</w:t>
      </w:r>
      <w:r w:rsidR="0035772B" w:rsidRPr="000B209C">
        <w:rPr>
          <w:lang w:val="it-IT"/>
        </w:rPr>
        <w:t>a patrimonială a Municipiului Timi</w:t>
      </w:r>
      <w:r w:rsidR="002F0020" w:rsidRPr="000B209C">
        <w:rPr>
          <w:lang w:val="it-IT"/>
        </w:rPr>
        <w:t>ş</w:t>
      </w:r>
      <w:r w:rsidR="0035772B" w:rsidRPr="000B209C">
        <w:rPr>
          <w:lang w:val="it-IT"/>
        </w:rPr>
        <w:t xml:space="preserve">oara cu </w:t>
      </w:r>
      <w:r w:rsidR="00E56266" w:rsidRPr="000B209C">
        <w:rPr>
          <w:lang w:val="it-IT"/>
        </w:rPr>
        <w:t xml:space="preserve">numărul de inventar </w:t>
      </w:r>
      <w:r w:rsidR="00922D42">
        <w:rPr>
          <w:lang w:val="it-IT"/>
        </w:rPr>
        <w:t>1618</w:t>
      </w:r>
      <w:r w:rsidR="001E36EC" w:rsidRPr="000B209C">
        <w:rPr>
          <w:lang w:val="it-IT"/>
        </w:rPr>
        <w:t xml:space="preserve"> </w:t>
      </w:r>
      <w:r w:rsidR="002F0020" w:rsidRPr="000B209C">
        <w:rPr>
          <w:lang w:val="it-IT"/>
        </w:rPr>
        <w:t>ş</w:t>
      </w:r>
      <w:r w:rsidR="00922D42">
        <w:rPr>
          <w:lang w:val="it-IT"/>
        </w:rPr>
        <w:t>i valoarea de inventar: în curs de reevaluare.</w:t>
      </w:r>
      <w:r w:rsidR="00E56266" w:rsidRPr="000B209C">
        <w:rPr>
          <w:lang w:val="it-IT"/>
        </w:rPr>
        <w:t xml:space="preserve"> </w:t>
      </w:r>
    </w:p>
    <w:p w:rsidR="00E56266" w:rsidRPr="000B209C" w:rsidRDefault="00E56266" w:rsidP="000B209C">
      <w:pPr>
        <w:tabs>
          <w:tab w:val="left" w:pos="-6946"/>
        </w:tabs>
        <w:jc w:val="both"/>
      </w:pPr>
      <w:r w:rsidRPr="000B209C">
        <w:tab/>
        <w:t>A</w:t>
      </w:r>
      <w:r w:rsidR="002F0020" w:rsidRPr="000B209C">
        <w:t>ş</w:t>
      </w:r>
      <w:r w:rsidRPr="000B209C">
        <w:t xml:space="preserve">a cum rezultă din extrasul Procesului verbal al </w:t>
      </w:r>
      <w:r w:rsidR="002F0020" w:rsidRPr="000B209C">
        <w:t>ş</w:t>
      </w:r>
      <w:r w:rsidRPr="000B209C">
        <w:t xml:space="preserve">edintei din </w:t>
      </w:r>
      <w:r w:rsidR="00340EEB" w:rsidRPr="000B209C">
        <w:t>22.02.2021</w:t>
      </w:r>
      <w:r w:rsidRPr="000B209C">
        <w:t xml:space="preserve"> a Comisiei de Analiză </w:t>
      </w:r>
      <w:r w:rsidR="00AE7297" w:rsidRPr="000B209C">
        <w:t xml:space="preserve"> </w:t>
      </w:r>
      <w:r w:rsidRPr="000B209C">
        <w:t>a Spa</w:t>
      </w:r>
      <w:r w:rsidR="002F0020" w:rsidRPr="000B209C">
        <w:t>ţ</w:t>
      </w:r>
      <w:r w:rsidRPr="000B209C">
        <w:t>iilor cu Altă Destina</w:t>
      </w:r>
      <w:r w:rsidR="002F0020" w:rsidRPr="000B209C">
        <w:t>ţ</w:t>
      </w:r>
      <w:r w:rsidRPr="000B209C">
        <w:t>ie decât aceea de locuin</w:t>
      </w:r>
      <w:r w:rsidR="002F0020" w:rsidRPr="000B209C">
        <w:t>ţ</w:t>
      </w:r>
      <w:r w:rsidRPr="000B209C">
        <w:t xml:space="preserve">ă, </w:t>
      </w:r>
      <w:r w:rsidR="005F766D" w:rsidRPr="000B209C">
        <w:rPr>
          <w:color w:val="000000"/>
        </w:rPr>
        <w:t>situate în imobile proprietatea Primăriei Timi</w:t>
      </w:r>
      <w:r w:rsidR="002F0020" w:rsidRPr="000B209C">
        <w:rPr>
          <w:color w:val="000000"/>
        </w:rPr>
        <w:t>ş</w:t>
      </w:r>
      <w:r w:rsidR="005F766D" w:rsidRPr="000B209C">
        <w:rPr>
          <w:color w:val="000000"/>
        </w:rPr>
        <w:t xml:space="preserve">oara precum </w:t>
      </w:r>
      <w:r w:rsidR="002F0020" w:rsidRPr="000B209C">
        <w:rPr>
          <w:color w:val="000000"/>
        </w:rPr>
        <w:t>ş</w:t>
      </w:r>
      <w:r w:rsidR="005F766D" w:rsidRPr="000B209C">
        <w:rPr>
          <w:color w:val="000000"/>
        </w:rPr>
        <w:t>i în proprietatea Statului Român, în administrarea Consiliului Local al Municipiului Timi</w:t>
      </w:r>
      <w:r w:rsidR="002F0020" w:rsidRPr="000B209C">
        <w:rPr>
          <w:color w:val="000000"/>
        </w:rPr>
        <w:t>ş</w:t>
      </w:r>
      <w:r w:rsidR="005F766D" w:rsidRPr="000B209C">
        <w:rPr>
          <w:color w:val="000000"/>
        </w:rPr>
        <w:t>oara, înfiin</w:t>
      </w:r>
      <w:r w:rsidR="002F0020" w:rsidRPr="000B209C">
        <w:rPr>
          <w:color w:val="000000"/>
        </w:rPr>
        <w:t>ţ</w:t>
      </w:r>
      <w:r w:rsidR="005F766D" w:rsidRPr="000B209C">
        <w:rPr>
          <w:color w:val="000000"/>
        </w:rPr>
        <w:t>ată prin HCLMT nr.12/26.06.2012</w:t>
      </w:r>
      <w:r w:rsidR="008E6364" w:rsidRPr="000B209C">
        <w:rPr>
          <w:color w:val="000000"/>
        </w:rPr>
        <w:t xml:space="preserve">,  </w:t>
      </w:r>
      <w:r w:rsidR="005F766D" w:rsidRPr="000B209C">
        <w:rPr>
          <w:color w:val="000000"/>
        </w:rPr>
        <w:t xml:space="preserve"> modificată prin HCLMT nr.</w:t>
      </w:r>
      <w:r w:rsidR="005C790D" w:rsidRPr="000B209C">
        <w:t xml:space="preserve"> 176/11.04.2019</w:t>
      </w:r>
      <w:r w:rsidR="008E6364" w:rsidRPr="000B209C">
        <w:t xml:space="preserve"> şi prin  HCLMT nr. 45/ 16.02.2021, </w:t>
      </w:r>
      <w:r w:rsidR="005C790D" w:rsidRPr="000B209C">
        <w:t xml:space="preserve"> </w:t>
      </w:r>
      <w:r w:rsidR="005F766D" w:rsidRPr="000B209C">
        <w:t xml:space="preserve"> </w:t>
      </w:r>
      <w:r w:rsidRPr="000B209C">
        <w:t xml:space="preserve">comisia a avizat favorabil această solicitare </w:t>
      </w:r>
      <w:r w:rsidR="002F0020" w:rsidRPr="000B209C">
        <w:t>ş</w:t>
      </w:r>
      <w:r w:rsidRPr="000B209C">
        <w:t xml:space="preserve">i a hotărât  prelungirea pe o perioadă de </w:t>
      </w:r>
      <w:r w:rsidR="000B209C" w:rsidRPr="000B209C">
        <w:t>3</w:t>
      </w:r>
      <w:r w:rsidR="00A01CC5" w:rsidRPr="000B209C">
        <w:t xml:space="preserve"> ani, în aceleaşi condiţii,</w:t>
      </w:r>
      <w:r w:rsidRPr="000B209C">
        <w:t xml:space="preserve"> a contractului de închiriere nr.</w:t>
      </w:r>
      <w:r w:rsidR="00340EEB" w:rsidRPr="000B209C">
        <w:t xml:space="preserve"> </w:t>
      </w:r>
      <w:r w:rsidR="000B209C" w:rsidRPr="000B209C">
        <w:rPr>
          <w:lang w:val="it-IT"/>
        </w:rPr>
        <w:t>1569/14.03.2013</w:t>
      </w:r>
      <w:r w:rsidRPr="000B209C">
        <w:t xml:space="preserve">, </w:t>
      </w:r>
      <w:r w:rsidR="00CC7C01" w:rsidRPr="000B209C">
        <w:t xml:space="preserve">încheiat cu </w:t>
      </w:r>
      <w:r w:rsidRPr="000B209C">
        <w:t xml:space="preserve"> </w:t>
      </w:r>
      <w:r w:rsidR="000B209C" w:rsidRPr="000B209C">
        <w:t>Asociaţia</w:t>
      </w:r>
      <w:r w:rsidR="00922D42">
        <w:t xml:space="preserve"> Handicapaţilor Locomotor Timiş</w:t>
      </w:r>
      <w:r w:rsidRPr="000B209C">
        <w:t xml:space="preserve">, </w:t>
      </w:r>
      <w:r w:rsidR="005F766D" w:rsidRPr="000B209C">
        <w:t xml:space="preserve">respectiv </w:t>
      </w:r>
      <w:r w:rsidRPr="000B209C">
        <w:t xml:space="preserve"> de la data de </w:t>
      </w:r>
      <w:r w:rsidR="00922D42">
        <w:t>13.03</w:t>
      </w:r>
      <w:r w:rsidR="002E33D4" w:rsidRPr="000B209C">
        <w:t>.2021</w:t>
      </w:r>
      <w:r w:rsidRPr="000B209C">
        <w:t xml:space="preserve"> până la data de </w:t>
      </w:r>
      <w:r w:rsidR="00922D42">
        <w:t>13.03</w:t>
      </w:r>
      <w:r w:rsidR="002E33D4" w:rsidRPr="000B209C">
        <w:t>.202</w:t>
      </w:r>
      <w:r w:rsidR="00922D42">
        <w:t>4</w:t>
      </w:r>
      <w:r w:rsidR="008E6364" w:rsidRPr="000B209C">
        <w:rPr>
          <w:lang w:val="en-US"/>
        </w:rPr>
        <w:t>.</w:t>
      </w:r>
    </w:p>
    <w:p w:rsidR="00E56266" w:rsidRPr="000B209C" w:rsidRDefault="00E56266" w:rsidP="000B209C">
      <w:pPr>
        <w:autoSpaceDE w:val="0"/>
        <w:autoSpaceDN w:val="0"/>
        <w:adjustRightInd w:val="0"/>
        <w:jc w:val="both"/>
      </w:pPr>
      <w:r w:rsidRPr="000B209C">
        <w:tab/>
      </w:r>
      <w:r w:rsidRPr="000B209C">
        <w:rPr>
          <w:color w:val="000000"/>
        </w:rPr>
        <w:t xml:space="preserve">În conformitate cu </w:t>
      </w:r>
      <w:r w:rsidR="005C790D" w:rsidRPr="000B209C">
        <w:rPr>
          <w:color w:val="000000"/>
        </w:rPr>
        <w:t xml:space="preserve"> </w:t>
      </w:r>
      <w:r w:rsidRPr="000B209C">
        <w:t>art.</w:t>
      </w:r>
      <w:r w:rsidR="00A01CC5" w:rsidRPr="000B209C">
        <w:t xml:space="preserve"> </w:t>
      </w:r>
      <w:r w:rsidRPr="000B209C">
        <w:t xml:space="preserve">129 alin.(1) </w:t>
      </w:r>
      <w:r w:rsidR="002F0020" w:rsidRPr="000B209C">
        <w:t>ş</w:t>
      </w:r>
      <w:r w:rsidRPr="000B209C">
        <w:t>i  (2) lit. c) din Ordonanţa de Urgenţă a Guvernului nr. 57/2019, privind Codul administrativ;</w:t>
      </w:r>
    </w:p>
    <w:p w:rsidR="00E56266" w:rsidRPr="000B209C" w:rsidRDefault="00E56266" w:rsidP="000B209C">
      <w:pPr>
        <w:jc w:val="both"/>
      </w:pPr>
      <w:r w:rsidRPr="000B209C">
        <w:t xml:space="preserve">            În temeiul  art. 139 alin 3 lit. g) din Ordona</w:t>
      </w:r>
      <w:r w:rsidR="00686DBC" w:rsidRPr="000B209C">
        <w:t>n</w:t>
      </w:r>
      <w:r w:rsidRPr="000B209C">
        <w:t xml:space="preserve">ţa  de Urgenţă a Guvernului  nr. 57/2019, privind Codul administrativ; </w:t>
      </w:r>
      <w:r w:rsidRPr="000B209C">
        <w:rPr>
          <w:b/>
          <w:bCs/>
        </w:rPr>
        <w:t xml:space="preserve"> </w:t>
      </w:r>
    </w:p>
    <w:p w:rsidR="00164E0B" w:rsidRDefault="00E56266" w:rsidP="000B209C">
      <w:pPr>
        <w:ind w:firstLine="708"/>
        <w:jc w:val="both"/>
        <w:rPr>
          <w:b/>
          <w:i/>
        </w:rPr>
      </w:pPr>
      <w:r w:rsidRPr="000B209C">
        <w:rPr>
          <w:lang w:val="it-IT"/>
        </w:rPr>
        <w:t xml:space="preserve">Având  în vedere prevederile legale </w:t>
      </w:r>
      <w:r w:rsidR="002F0020" w:rsidRPr="000B209C">
        <w:rPr>
          <w:lang w:val="it-IT"/>
        </w:rPr>
        <w:t>ş</w:t>
      </w:r>
      <w:r w:rsidRPr="000B209C">
        <w:rPr>
          <w:lang w:val="it-IT"/>
        </w:rPr>
        <w:t>i necesitatea continuării activită</w:t>
      </w:r>
      <w:r w:rsidR="002F0020" w:rsidRPr="000B209C">
        <w:rPr>
          <w:lang w:val="it-IT"/>
        </w:rPr>
        <w:t>ţ</w:t>
      </w:r>
      <w:r w:rsidRPr="000B209C">
        <w:rPr>
          <w:lang w:val="it-IT"/>
        </w:rPr>
        <w:t xml:space="preserve">ii de către </w:t>
      </w:r>
      <w:r w:rsidR="000B209C" w:rsidRPr="000B209C">
        <w:t>Asociaţia Handicapaţilor Locomotor Timişoara</w:t>
      </w:r>
      <w:r w:rsidR="006121B7" w:rsidRPr="000B209C">
        <w:t xml:space="preserve">, </w:t>
      </w:r>
      <w:r w:rsidRPr="000B209C">
        <w:rPr>
          <w:lang w:val="it-IT"/>
        </w:rPr>
        <w:t>în spa</w:t>
      </w:r>
      <w:r w:rsidR="002F0020" w:rsidRPr="000B209C">
        <w:rPr>
          <w:lang w:val="it-IT"/>
        </w:rPr>
        <w:t>ţ</w:t>
      </w:r>
      <w:r w:rsidRPr="000B209C">
        <w:rPr>
          <w:lang w:val="it-IT"/>
        </w:rPr>
        <w:t xml:space="preserve">iul </w:t>
      </w:r>
      <w:r w:rsidR="008650E4" w:rsidRPr="000B209C">
        <w:rPr>
          <w:lang w:val="it-IT"/>
        </w:rPr>
        <w:t>despre care facem vorbire mai sus</w:t>
      </w:r>
      <w:r w:rsidRPr="000B209C">
        <w:rPr>
          <w:lang w:val="it-IT"/>
        </w:rPr>
        <w:t xml:space="preserve">, apreciem că </w:t>
      </w:r>
      <w:r w:rsidR="008650E4" w:rsidRPr="000B209C">
        <w:rPr>
          <w:lang w:val="it-IT"/>
        </w:rPr>
        <w:t xml:space="preserve">prezentul </w:t>
      </w:r>
      <w:r w:rsidR="008650E4" w:rsidRPr="000B209C">
        <w:t>proiect de hotărâ</w:t>
      </w:r>
      <w:r w:rsidR="00164E0B" w:rsidRPr="000B209C">
        <w:t>re</w:t>
      </w:r>
      <w:r w:rsidR="00164E0B" w:rsidRPr="000B209C">
        <w:rPr>
          <w:color w:val="FF0000"/>
        </w:rPr>
        <w:t xml:space="preserve"> </w:t>
      </w:r>
      <w:r w:rsidR="00164E0B" w:rsidRPr="000B209C">
        <w:t xml:space="preserve">privind </w:t>
      </w:r>
      <w:r w:rsidR="008650E4" w:rsidRPr="000B209C">
        <w:rPr>
          <w:lang w:val="it-IT"/>
        </w:rPr>
        <w:t xml:space="preserve">prelungirea pe o perioadă </w:t>
      </w:r>
      <w:r w:rsidR="00922D42">
        <w:rPr>
          <w:lang w:val="it-IT"/>
        </w:rPr>
        <w:t xml:space="preserve">de </w:t>
      </w:r>
      <w:r w:rsidR="000B209C">
        <w:rPr>
          <w:lang w:val="it-IT"/>
        </w:rPr>
        <w:t>3</w:t>
      </w:r>
      <w:r w:rsidR="006121B7" w:rsidRPr="000B209C">
        <w:rPr>
          <w:lang w:val="it-IT"/>
        </w:rPr>
        <w:t xml:space="preserve"> ani</w:t>
      </w:r>
      <w:r w:rsidR="00164E0B" w:rsidRPr="000B209C">
        <w:rPr>
          <w:lang w:val="it-IT"/>
        </w:rPr>
        <w:t>,</w:t>
      </w:r>
      <w:r w:rsidR="008C214E" w:rsidRPr="000B209C">
        <w:rPr>
          <w:lang w:val="it-IT"/>
        </w:rPr>
        <w:t xml:space="preserve"> </w:t>
      </w:r>
      <w:r w:rsidR="00164E0B" w:rsidRPr="000B209C">
        <w:rPr>
          <w:lang w:val="it-IT"/>
        </w:rPr>
        <w:t xml:space="preserve">a </w:t>
      </w:r>
      <w:r w:rsidR="006121B7" w:rsidRPr="000B209C">
        <w:t xml:space="preserve">contractului de închiriere </w:t>
      </w:r>
      <w:r w:rsidR="000B209C" w:rsidRPr="000B209C">
        <w:t xml:space="preserve">nr. </w:t>
      </w:r>
      <w:r w:rsidR="000B209C" w:rsidRPr="000B209C">
        <w:rPr>
          <w:lang w:val="it-IT"/>
        </w:rPr>
        <w:t>1569/14.03.2013</w:t>
      </w:r>
      <w:r w:rsidR="000B209C">
        <w:rPr>
          <w:lang w:val="it-IT"/>
        </w:rPr>
        <w:t>,</w:t>
      </w:r>
      <w:r w:rsidR="00164E0B" w:rsidRPr="000B209C">
        <w:rPr>
          <w:lang w:val="it-IT"/>
        </w:rPr>
        <w:t xml:space="preserve"> încheiat cu  </w:t>
      </w:r>
      <w:r w:rsidR="000B209C" w:rsidRPr="000B209C">
        <w:t>Asociaţia Handicapaţilor Locomotor Timiş</w:t>
      </w:r>
      <w:r w:rsidR="006121B7" w:rsidRPr="000B209C">
        <w:t>,</w:t>
      </w:r>
      <w:r w:rsidR="00164E0B" w:rsidRPr="000B209C">
        <w:rPr>
          <w:lang w:val="it-IT"/>
        </w:rPr>
        <w:t xml:space="preserve">  pentru spa</w:t>
      </w:r>
      <w:r w:rsidR="002F0020" w:rsidRPr="000B209C">
        <w:rPr>
          <w:lang w:val="it-IT"/>
        </w:rPr>
        <w:t>ţ</w:t>
      </w:r>
      <w:r w:rsidR="00164E0B" w:rsidRPr="000B209C">
        <w:rPr>
          <w:lang w:val="it-IT"/>
        </w:rPr>
        <w:t>iul cu altă destina</w:t>
      </w:r>
      <w:r w:rsidR="002F0020" w:rsidRPr="000B209C">
        <w:rPr>
          <w:lang w:val="it-IT"/>
        </w:rPr>
        <w:t>ţ</w:t>
      </w:r>
      <w:r w:rsidR="005F766D" w:rsidRPr="000B209C">
        <w:rPr>
          <w:lang w:val="it-IT"/>
        </w:rPr>
        <w:t>ie</w:t>
      </w:r>
      <w:r w:rsidR="008650E4" w:rsidRPr="000B209C">
        <w:rPr>
          <w:lang w:val="it-IT"/>
        </w:rPr>
        <w:t xml:space="preserve"> </w:t>
      </w:r>
      <w:r w:rsidR="00922D42">
        <w:rPr>
          <w:lang w:val="it-IT"/>
        </w:rPr>
        <w:t>situat î</w:t>
      </w:r>
      <w:r w:rsidR="005F766D" w:rsidRPr="000B209C">
        <w:rPr>
          <w:lang w:val="it-IT"/>
        </w:rPr>
        <w:t xml:space="preserve">n </w:t>
      </w:r>
      <w:r w:rsidR="000B209C" w:rsidRPr="000B209C">
        <w:t>Timişoara, strada Cronicar Ioan Neculce nr.</w:t>
      </w:r>
      <w:r w:rsidR="00922D42">
        <w:t xml:space="preserve"> </w:t>
      </w:r>
      <w:r w:rsidR="000B209C" w:rsidRPr="000B209C">
        <w:t>1, SAD 2</w:t>
      </w:r>
      <w:r w:rsidR="00164E0B" w:rsidRPr="000B209C">
        <w:rPr>
          <w:lang w:val="it-IT"/>
        </w:rPr>
        <w:t>,</w:t>
      </w:r>
      <w:r w:rsidR="006121B7" w:rsidRPr="000B209C">
        <w:rPr>
          <w:lang w:val="it-IT"/>
        </w:rPr>
        <w:t xml:space="preserve"> </w:t>
      </w:r>
      <w:r w:rsidR="00164E0B" w:rsidRPr="000B209C">
        <w:t xml:space="preserve"> îndepline</w:t>
      </w:r>
      <w:r w:rsidR="002F0020" w:rsidRPr="000B209C">
        <w:t>ş</w:t>
      </w:r>
      <w:r w:rsidR="00164E0B" w:rsidRPr="000B209C">
        <w:t>te condi</w:t>
      </w:r>
      <w:r w:rsidR="002F0020" w:rsidRPr="000B209C">
        <w:t>ţ</w:t>
      </w:r>
      <w:r w:rsidR="00164E0B" w:rsidRPr="000B209C">
        <w:t xml:space="preserve">iile pentru a fi supus  dezbaterii </w:t>
      </w:r>
      <w:r w:rsidR="002F0020" w:rsidRPr="000B209C">
        <w:t>ş</w:t>
      </w:r>
      <w:r w:rsidR="00164E0B" w:rsidRPr="000B209C">
        <w:t>i aprobării în plenul Consiliului Local al Municipiului Timi</w:t>
      </w:r>
      <w:r w:rsidR="002F0020" w:rsidRPr="000B209C">
        <w:t>ş</w:t>
      </w:r>
      <w:r w:rsidR="00164E0B" w:rsidRPr="000B209C">
        <w:t>oara</w:t>
      </w:r>
      <w:r w:rsidR="00164E0B" w:rsidRPr="000B209C">
        <w:rPr>
          <w:b/>
          <w:i/>
        </w:rPr>
        <w:t>.</w:t>
      </w:r>
    </w:p>
    <w:p w:rsidR="00922D42" w:rsidRPr="000B209C" w:rsidRDefault="00922D42" w:rsidP="000B209C">
      <w:pPr>
        <w:ind w:firstLine="708"/>
        <w:jc w:val="both"/>
      </w:pPr>
    </w:p>
    <w:p w:rsidR="00E56266" w:rsidRPr="00D949E9" w:rsidRDefault="000B209C" w:rsidP="00E56266">
      <w:pPr>
        <w:jc w:val="both"/>
        <w:rPr>
          <w:b/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       </w:t>
      </w:r>
      <w:r w:rsidR="00922D42">
        <w:rPr>
          <w:sz w:val="22"/>
          <w:szCs w:val="22"/>
          <w:lang w:val="pt-BR"/>
        </w:rPr>
        <w:t xml:space="preserve">       </w:t>
      </w:r>
      <w:r w:rsidR="00D64A99" w:rsidRPr="00D64A99">
        <w:rPr>
          <w:b/>
          <w:sz w:val="22"/>
          <w:szCs w:val="22"/>
          <w:lang w:val="pt-BR"/>
        </w:rPr>
        <w:t>VICEPRIMAR,</w:t>
      </w:r>
      <w:r w:rsidR="00E56266" w:rsidRPr="00D64A99">
        <w:rPr>
          <w:b/>
          <w:sz w:val="22"/>
          <w:szCs w:val="22"/>
          <w:lang w:val="pt-BR"/>
        </w:rPr>
        <w:t xml:space="preserve">  </w:t>
      </w:r>
      <w:r w:rsidR="00E56266" w:rsidRPr="00D949E9">
        <w:rPr>
          <w:b/>
          <w:sz w:val="22"/>
          <w:szCs w:val="22"/>
          <w:lang w:val="pt-BR"/>
        </w:rPr>
        <w:t xml:space="preserve">                                  </w:t>
      </w:r>
      <w:r w:rsidR="00164E0B" w:rsidRPr="00D949E9">
        <w:rPr>
          <w:b/>
          <w:sz w:val="22"/>
          <w:szCs w:val="22"/>
          <w:lang w:val="pt-BR"/>
        </w:rPr>
        <w:t xml:space="preserve">                             </w:t>
      </w:r>
      <w:r w:rsidR="00E56266" w:rsidRPr="00D949E9">
        <w:rPr>
          <w:b/>
          <w:sz w:val="22"/>
          <w:szCs w:val="22"/>
          <w:lang w:val="pt-BR"/>
        </w:rPr>
        <w:t xml:space="preserve">    </w:t>
      </w:r>
      <w:r w:rsidR="002D3A07" w:rsidRPr="00D949E9">
        <w:rPr>
          <w:b/>
          <w:sz w:val="22"/>
          <w:szCs w:val="22"/>
          <w:lang w:val="pt-BR"/>
        </w:rPr>
        <w:t xml:space="preserve"> </w:t>
      </w:r>
      <w:r w:rsidR="00E56266" w:rsidRPr="00D949E9">
        <w:rPr>
          <w:b/>
          <w:sz w:val="22"/>
          <w:szCs w:val="22"/>
          <w:lang w:val="pt-BR"/>
        </w:rPr>
        <w:t>CONSILIER</w:t>
      </w:r>
      <w:r w:rsidR="00922D42">
        <w:rPr>
          <w:b/>
          <w:sz w:val="22"/>
          <w:szCs w:val="22"/>
          <w:lang w:val="pt-BR"/>
        </w:rPr>
        <w:t>,</w:t>
      </w:r>
    </w:p>
    <w:p w:rsidR="00E56266" w:rsidRPr="00922D42" w:rsidRDefault="002D3A07" w:rsidP="00E56266">
      <w:pPr>
        <w:jc w:val="both"/>
        <w:rPr>
          <w:b/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</w:t>
      </w:r>
      <w:r w:rsidR="00340EEB">
        <w:rPr>
          <w:sz w:val="22"/>
          <w:szCs w:val="22"/>
          <w:lang w:val="pt-BR"/>
        </w:rPr>
        <w:t xml:space="preserve"> </w:t>
      </w:r>
      <w:r w:rsidR="000B209C">
        <w:rPr>
          <w:sz w:val="22"/>
          <w:szCs w:val="22"/>
          <w:lang w:val="pt-BR"/>
        </w:rPr>
        <w:t xml:space="preserve">     </w:t>
      </w:r>
      <w:r w:rsidR="00922D42">
        <w:rPr>
          <w:sz w:val="22"/>
          <w:szCs w:val="22"/>
          <w:lang w:val="pt-BR"/>
        </w:rPr>
        <w:t xml:space="preserve">      </w:t>
      </w:r>
      <w:r w:rsidR="00D64A99" w:rsidRPr="00D64A99">
        <w:rPr>
          <w:b/>
          <w:sz w:val="22"/>
          <w:szCs w:val="22"/>
          <w:lang w:val="pt-BR"/>
        </w:rPr>
        <w:t xml:space="preserve">COSMIN A. TABĂRĂ </w:t>
      </w:r>
      <w:r w:rsidR="00D64A99">
        <w:rPr>
          <w:sz w:val="22"/>
          <w:szCs w:val="22"/>
          <w:lang w:val="pt-BR"/>
        </w:rPr>
        <w:t xml:space="preserve"> </w:t>
      </w:r>
      <w:r w:rsidR="00922D42">
        <w:rPr>
          <w:sz w:val="22"/>
          <w:szCs w:val="22"/>
          <w:lang w:val="pt-BR"/>
        </w:rPr>
        <w:t xml:space="preserve">                       </w:t>
      </w:r>
      <w:r w:rsidR="00E56266" w:rsidRPr="002A3166">
        <w:rPr>
          <w:sz w:val="22"/>
          <w:szCs w:val="22"/>
          <w:lang w:val="pt-BR"/>
        </w:rPr>
        <w:t xml:space="preserve">                     </w:t>
      </w:r>
      <w:r w:rsidR="006121B7">
        <w:rPr>
          <w:sz w:val="22"/>
          <w:szCs w:val="22"/>
          <w:lang w:val="pt-BR"/>
        </w:rPr>
        <w:t xml:space="preserve">     </w:t>
      </w:r>
      <w:r w:rsidR="00E56266" w:rsidRPr="002A3166">
        <w:rPr>
          <w:sz w:val="22"/>
          <w:szCs w:val="22"/>
          <w:lang w:val="pt-BR"/>
        </w:rPr>
        <w:t xml:space="preserve">  </w:t>
      </w:r>
      <w:r w:rsidR="00D949E9">
        <w:rPr>
          <w:sz w:val="22"/>
          <w:szCs w:val="22"/>
          <w:lang w:val="pt-BR"/>
        </w:rPr>
        <w:t xml:space="preserve">  </w:t>
      </w:r>
      <w:r w:rsidR="006121B7">
        <w:rPr>
          <w:sz w:val="22"/>
          <w:szCs w:val="22"/>
          <w:lang w:val="pt-BR"/>
        </w:rPr>
        <w:t xml:space="preserve">  </w:t>
      </w:r>
      <w:r w:rsidR="00340EEB">
        <w:rPr>
          <w:sz w:val="22"/>
          <w:szCs w:val="22"/>
          <w:lang w:val="pt-BR"/>
        </w:rPr>
        <w:t xml:space="preserve">   </w:t>
      </w:r>
      <w:r w:rsidR="006121B7" w:rsidRPr="00922D42">
        <w:rPr>
          <w:b/>
          <w:sz w:val="22"/>
          <w:szCs w:val="22"/>
          <w:lang w:val="pt-BR"/>
        </w:rPr>
        <w:t>MICU CRISTINA</w:t>
      </w:r>
    </w:p>
    <w:p w:rsidR="00E56266" w:rsidRPr="002A3166" w:rsidRDefault="00E56266" w:rsidP="00E56266">
      <w:pPr>
        <w:jc w:val="both"/>
        <w:rPr>
          <w:b/>
          <w:sz w:val="22"/>
          <w:szCs w:val="22"/>
          <w:lang w:val="it-IT"/>
        </w:rPr>
      </w:pPr>
      <w:r w:rsidRPr="002A3166">
        <w:rPr>
          <w:b/>
          <w:sz w:val="22"/>
          <w:szCs w:val="22"/>
          <w:lang w:val="it-IT"/>
        </w:rPr>
        <w:t xml:space="preserve">         </w:t>
      </w:r>
    </w:p>
    <w:p w:rsidR="00CB07E6" w:rsidRDefault="00CB07E6" w:rsidP="00E56266">
      <w:pPr>
        <w:rPr>
          <w:sz w:val="22"/>
          <w:szCs w:val="22"/>
          <w:lang w:val="it-IT"/>
        </w:rPr>
      </w:pPr>
    </w:p>
    <w:p w:rsidR="00CB07E6" w:rsidRDefault="000B209C" w:rsidP="00E56266">
      <w:pPr>
        <w:rPr>
          <w:sz w:val="22"/>
          <w:szCs w:val="22"/>
          <w:lang w:val="it-IT"/>
        </w:rPr>
      </w:pPr>
      <w:r>
        <w:rPr>
          <w:noProof/>
          <w:sz w:val="22"/>
          <w:szCs w:val="22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2304415</wp:posOffset>
            </wp:positionH>
            <wp:positionV relativeFrom="margin">
              <wp:posOffset>9159240</wp:posOffset>
            </wp:positionV>
            <wp:extent cx="1739900" cy="1225550"/>
            <wp:effectExtent l="19050" t="0" r="0" b="0"/>
            <wp:wrapSquare wrapText="bothSides"/>
            <wp:docPr id="3" name="Picture 1" descr="C:\Users\lpetrut\Desktop\TM2023 Horizontal RO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petrut\Desktop\TM2023 Horizontal RO-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22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7297" w:rsidRPr="00E178E0" w:rsidRDefault="00E178E0" w:rsidP="002D3A07">
      <w:pPr>
        <w:jc w:val="center"/>
        <w:rPr>
          <w:sz w:val="20"/>
        </w:rPr>
      </w:pPr>
      <w:r>
        <w:rPr>
          <w:sz w:val="16"/>
          <w:szCs w:val="22"/>
          <w:lang w:val="pt-BR"/>
        </w:rPr>
        <w:t>Cod FO 53-03</w:t>
      </w:r>
      <w:r w:rsidR="002D3A07" w:rsidRPr="00E178E0">
        <w:rPr>
          <w:sz w:val="16"/>
          <w:szCs w:val="22"/>
          <w:lang w:val="pt-BR"/>
        </w:rPr>
        <w:t>,ver.</w:t>
      </w:r>
      <w:r>
        <w:rPr>
          <w:sz w:val="16"/>
          <w:szCs w:val="22"/>
          <w:lang w:val="pt-BR"/>
        </w:rPr>
        <w:t>3</w:t>
      </w:r>
    </w:p>
    <w:sectPr w:rsidR="00AE7297" w:rsidRPr="00E178E0" w:rsidSect="002D3A07">
      <w:pgSz w:w="11906" w:h="16838"/>
      <w:pgMar w:top="576" w:right="1411" w:bottom="576" w:left="1411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E30"/>
    <w:multiLevelType w:val="hybridMultilevel"/>
    <w:tmpl w:val="D294200A"/>
    <w:lvl w:ilvl="0" w:tplc="5DEC8E56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327B46B4"/>
    <w:multiLevelType w:val="hybridMultilevel"/>
    <w:tmpl w:val="76761A26"/>
    <w:lvl w:ilvl="0" w:tplc="E4A676C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596663CC"/>
    <w:multiLevelType w:val="hybridMultilevel"/>
    <w:tmpl w:val="B70A9C32"/>
    <w:lvl w:ilvl="0" w:tplc="BDF4E65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56266"/>
    <w:rsid w:val="000B209C"/>
    <w:rsid w:val="000B2521"/>
    <w:rsid w:val="000C1F98"/>
    <w:rsid w:val="000D71F3"/>
    <w:rsid w:val="00112CE7"/>
    <w:rsid w:val="00122CC2"/>
    <w:rsid w:val="00164E0B"/>
    <w:rsid w:val="001E36EC"/>
    <w:rsid w:val="001F4DBF"/>
    <w:rsid w:val="002041B5"/>
    <w:rsid w:val="002148C7"/>
    <w:rsid w:val="00216096"/>
    <w:rsid w:val="002634E4"/>
    <w:rsid w:val="00291ED4"/>
    <w:rsid w:val="002A3166"/>
    <w:rsid w:val="002D342F"/>
    <w:rsid w:val="002D3A07"/>
    <w:rsid w:val="002E33D4"/>
    <w:rsid w:val="002F0020"/>
    <w:rsid w:val="0031269A"/>
    <w:rsid w:val="00340957"/>
    <w:rsid w:val="00340EEB"/>
    <w:rsid w:val="0034521E"/>
    <w:rsid w:val="0035772B"/>
    <w:rsid w:val="00402272"/>
    <w:rsid w:val="00414B90"/>
    <w:rsid w:val="004A5ECD"/>
    <w:rsid w:val="00574144"/>
    <w:rsid w:val="005A32CA"/>
    <w:rsid w:val="005B3412"/>
    <w:rsid w:val="005C790D"/>
    <w:rsid w:val="005D73F4"/>
    <w:rsid w:val="005F5D16"/>
    <w:rsid w:val="005F766D"/>
    <w:rsid w:val="006121B7"/>
    <w:rsid w:val="00623DA1"/>
    <w:rsid w:val="00686DBC"/>
    <w:rsid w:val="006904C4"/>
    <w:rsid w:val="007019D3"/>
    <w:rsid w:val="00723A6F"/>
    <w:rsid w:val="007458BE"/>
    <w:rsid w:val="007A1DBE"/>
    <w:rsid w:val="007B6BE3"/>
    <w:rsid w:val="00807BB1"/>
    <w:rsid w:val="008371B5"/>
    <w:rsid w:val="008650E4"/>
    <w:rsid w:val="008B0FBF"/>
    <w:rsid w:val="008B231D"/>
    <w:rsid w:val="008C214E"/>
    <w:rsid w:val="008E6364"/>
    <w:rsid w:val="00922D42"/>
    <w:rsid w:val="0092528A"/>
    <w:rsid w:val="00A01CC5"/>
    <w:rsid w:val="00A12B4A"/>
    <w:rsid w:val="00A25603"/>
    <w:rsid w:val="00A72772"/>
    <w:rsid w:val="00A82A9E"/>
    <w:rsid w:val="00AB2A9E"/>
    <w:rsid w:val="00AC2867"/>
    <w:rsid w:val="00AC5CC5"/>
    <w:rsid w:val="00AE7297"/>
    <w:rsid w:val="00AF5DEE"/>
    <w:rsid w:val="00B151F1"/>
    <w:rsid w:val="00B541F8"/>
    <w:rsid w:val="00B7735C"/>
    <w:rsid w:val="00BC2469"/>
    <w:rsid w:val="00C026F9"/>
    <w:rsid w:val="00C24DAC"/>
    <w:rsid w:val="00C32867"/>
    <w:rsid w:val="00CA1059"/>
    <w:rsid w:val="00CB07E6"/>
    <w:rsid w:val="00CB31A9"/>
    <w:rsid w:val="00CC7C01"/>
    <w:rsid w:val="00CF0136"/>
    <w:rsid w:val="00D25E83"/>
    <w:rsid w:val="00D63134"/>
    <w:rsid w:val="00D64A99"/>
    <w:rsid w:val="00D8142A"/>
    <w:rsid w:val="00D83E9E"/>
    <w:rsid w:val="00D949E9"/>
    <w:rsid w:val="00E178E0"/>
    <w:rsid w:val="00E55A21"/>
    <w:rsid w:val="00E56266"/>
    <w:rsid w:val="00E56BF0"/>
    <w:rsid w:val="00E60710"/>
    <w:rsid w:val="00E66118"/>
    <w:rsid w:val="00E66B99"/>
    <w:rsid w:val="00EB727D"/>
    <w:rsid w:val="00F50E38"/>
    <w:rsid w:val="00F57EC0"/>
    <w:rsid w:val="00F67EE5"/>
    <w:rsid w:val="00F76337"/>
    <w:rsid w:val="00FE27DD"/>
    <w:rsid w:val="00FF0146"/>
    <w:rsid w:val="00FF6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2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32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cristina.micu@primariatm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54504-31D4-4827-8EBB-B97A1AD46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vioniceanu</dc:creator>
  <cp:keywords/>
  <dc:description/>
  <cp:lastModifiedBy>cmicu</cp:lastModifiedBy>
  <cp:revision>9</cp:revision>
  <cp:lastPrinted>2021-03-11T10:11:00Z</cp:lastPrinted>
  <dcterms:created xsi:type="dcterms:W3CDTF">2021-03-01T12:01:00Z</dcterms:created>
  <dcterms:modified xsi:type="dcterms:W3CDTF">2021-03-15T09:20:00Z</dcterms:modified>
</cp:coreProperties>
</file>