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77" w:rsidRPr="005940EB" w:rsidRDefault="00E17677" w:rsidP="00AD30FF">
      <w:pPr>
        <w:autoSpaceDE w:val="0"/>
        <w:autoSpaceDN w:val="0"/>
        <w:adjustRightInd w:val="0"/>
        <w:ind w:left="720"/>
        <w:rPr>
          <w:b/>
          <w:color w:val="000000"/>
          <w:sz w:val="22"/>
          <w:szCs w:val="22"/>
          <w:lang w:val="pt-PT"/>
        </w:rPr>
      </w:pPr>
      <w:r w:rsidRPr="005940EB">
        <w:rPr>
          <w:b/>
          <w:color w:val="000000"/>
          <w:sz w:val="22"/>
          <w:szCs w:val="22"/>
          <w:lang w:val="pt-PT"/>
        </w:rPr>
        <w:t xml:space="preserve">ANEXA NR. </w:t>
      </w:r>
      <w:r w:rsidR="005940EB" w:rsidRPr="005940EB">
        <w:rPr>
          <w:b/>
          <w:color w:val="000000"/>
          <w:sz w:val="22"/>
          <w:szCs w:val="22"/>
          <w:lang w:val="pt-PT"/>
        </w:rPr>
        <w:t>5</w:t>
      </w:r>
    </w:p>
    <w:p w:rsidR="00E17677" w:rsidRPr="00AD30FF" w:rsidRDefault="00E17677" w:rsidP="00AD30FF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2"/>
          <w:szCs w:val="22"/>
          <w:lang w:val="pt-PT"/>
        </w:rPr>
      </w:pPr>
      <w:r w:rsidRPr="00AD30FF">
        <w:rPr>
          <w:b/>
          <w:bCs/>
          <w:color w:val="000000"/>
          <w:sz w:val="22"/>
          <w:szCs w:val="22"/>
          <w:lang w:val="pt-PT"/>
        </w:rPr>
        <w:t>LA</w:t>
      </w:r>
      <w:r w:rsidRPr="00AD30FF">
        <w:rPr>
          <w:color w:val="000000"/>
          <w:sz w:val="22"/>
          <w:szCs w:val="22"/>
          <w:lang w:val="pt-PT"/>
        </w:rPr>
        <w:t xml:space="preserve"> </w:t>
      </w:r>
      <w:r w:rsidRPr="00AD30FF">
        <w:rPr>
          <w:b/>
          <w:bCs/>
          <w:color w:val="000000"/>
          <w:sz w:val="22"/>
          <w:szCs w:val="22"/>
          <w:lang w:val="pt-PT"/>
        </w:rPr>
        <w:t xml:space="preserve"> NORMEL</w:t>
      </w:r>
      <w:r w:rsidR="00101943" w:rsidRPr="00AD30FF">
        <w:rPr>
          <w:b/>
          <w:bCs/>
          <w:color w:val="000000"/>
          <w:sz w:val="22"/>
          <w:szCs w:val="22"/>
          <w:lang w:val="pt-PT"/>
        </w:rPr>
        <w:t>E</w:t>
      </w:r>
      <w:r w:rsidRPr="00AD30FF">
        <w:rPr>
          <w:b/>
          <w:bCs/>
          <w:color w:val="000000"/>
          <w:sz w:val="22"/>
          <w:szCs w:val="22"/>
          <w:lang w:val="pt-PT"/>
        </w:rPr>
        <w:t xml:space="preserve"> PRIVIND LUCR</w:t>
      </w:r>
      <w:r w:rsidR="00A647CC">
        <w:rPr>
          <w:b/>
          <w:bCs/>
          <w:color w:val="000000"/>
          <w:sz w:val="22"/>
          <w:szCs w:val="22"/>
          <w:lang w:val="ro-RO"/>
        </w:rPr>
        <w:t>Ă</w:t>
      </w:r>
      <w:r w:rsidRPr="00AD30FF">
        <w:rPr>
          <w:b/>
          <w:bCs/>
          <w:color w:val="000000"/>
          <w:sz w:val="22"/>
          <w:szCs w:val="22"/>
          <w:lang w:val="pt-PT"/>
        </w:rPr>
        <w:t>RILE</w:t>
      </w:r>
    </w:p>
    <w:p w:rsidR="00E17677" w:rsidRPr="00AD30FF" w:rsidRDefault="00E17677" w:rsidP="00AD30FF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2"/>
          <w:szCs w:val="22"/>
          <w:lang w:val="pt-PT"/>
        </w:rPr>
      </w:pPr>
      <w:r w:rsidRPr="00AD30FF">
        <w:rPr>
          <w:b/>
          <w:bCs/>
          <w:color w:val="000000"/>
          <w:sz w:val="22"/>
          <w:szCs w:val="22"/>
          <w:lang w:val="pt-PT"/>
        </w:rPr>
        <w:t xml:space="preserve"> TEHNICO-EDILITARE CARE SE EXECUT</w:t>
      </w:r>
      <w:r w:rsidR="004815A7">
        <w:rPr>
          <w:b/>
          <w:bCs/>
          <w:color w:val="000000"/>
          <w:sz w:val="22"/>
          <w:szCs w:val="22"/>
          <w:lang w:val="pt-PT"/>
        </w:rPr>
        <w:t>Ă</w:t>
      </w:r>
      <w:r w:rsidRPr="00AD30FF">
        <w:rPr>
          <w:b/>
          <w:bCs/>
          <w:color w:val="000000"/>
          <w:sz w:val="22"/>
          <w:szCs w:val="22"/>
          <w:lang w:val="pt-PT"/>
        </w:rPr>
        <w:t xml:space="preserve"> PE DOMENIUL PUBLIC</w:t>
      </w:r>
    </w:p>
    <w:p w:rsidR="00E17677" w:rsidRPr="00AD30FF" w:rsidRDefault="00E17677" w:rsidP="00AD30FF">
      <w:pPr>
        <w:ind w:left="720"/>
        <w:rPr>
          <w:sz w:val="22"/>
          <w:szCs w:val="22"/>
        </w:rPr>
      </w:pPr>
    </w:p>
    <w:p w:rsidR="00E17677" w:rsidRPr="00AD30FF" w:rsidRDefault="00E17677" w:rsidP="00AD30FF">
      <w:pPr>
        <w:ind w:left="720"/>
        <w:rPr>
          <w:sz w:val="22"/>
          <w:szCs w:val="22"/>
        </w:rPr>
      </w:pPr>
    </w:p>
    <w:p w:rsidR="00AF6497" w:rsidRPr="009874C8" w:rsidRDefault="00AF6497" w:rsidP="00AD30FF">
      <w:pPr>
        <w:ind w:left="720"/>
        <w:rPr>
          <w:b/>
          <w:sz w:val="22"/>
          <w:szCs w:val="22"/>
        </w:rPr>
      </w:pPr>
      <w:r w:rsidRPr="009874C8">
        <w:rPr>
          <w:b/>
          <w:sz w:val="22"/>
          <w:szCs w:val="22"/>
        </w:rPr>
        <w:t>ROMÂNIA</w:t>
      </w:r>
    </w:p>
    <w:p w:rsidR="00AF6497" w:rsidRPr="009874C8" w:rsidRDefault="00AF6497" w:rsidP="00AD30FF">
      <w:pPr>
        <w:ind w:left="720"/>
        <w:rPr>
          <w:b/>
          <w:sz w:val="22"/>
          <w:szCs w:val="22"/>
        </w:rPr>
      </w:pPr>
      <w:r w:rsidRPr="009874C8">
        <w:rPr>
          <w:b/>
          <w:sz w:val="22"/>
          <w:szCs w:val="22"/>
        </w:rPr>
        <w:t>JUDEŢUL TIMIŞ</w:t>
      </w:r>
    </w:p>
    <w:p w:rsidR="00AF6497" w:rsidRPr="009874C8" w:rsidRDefault="00AF6497" w:rsidP="00AD30FF">
      <w:pPr>
        <w:ind w:left="720"/>
        <w:rPr>
          <w:b/>
          <w:sz w:val="22"/>
          <w:szCs w:val="22"/>
        </w:rPr>
      </w:pPr>
      <w:r w:rsidRPr="009874C8">
        <w:rPr>
          <w:b/>
          <w:sz w:val="22"/>
          <w:szCs w:val="22"/>
        </w:rPr>
        <w:t>MUNICIPIUL TIMIŞOARA</w:t>
      </w:r>
    </w:p>
    <w:p w:rsidR="00AF6497" w:rsidRPr="009874C8" w:rsidRDefault="00AF6497" w:rsidP="00AD30FF">
      <w:pPr>
        <w:ind w:left="720"/>
        <w:rPr>
          <w:b/>
          <w:sz w:val="22"/>
          <w:szCs w:val="22"/>
        </w:rPr>
      </w:pPr>
      <w:r w:rsidRPr="009874C8">
        <w:rPr>
          <w:b/>
          <w:sz w:val="22"/>
          <w:szCs w:val="22"/>
        </w:rPr>
        <w:t>DIRECŢIA GENERALĂ DRUMURI</w:t>
      </w:r>
      <w:proofErr w:type="gramStart"/>
      <w:r w:rsidRPr="009874C8">
        <w:rPr>
          <w:b/>
          <w:sz w:val="22"/>
          <w:szCs w:val="22"/>
        </w:rPr>
        <w:t>,PODURI,PARCAJE</w:t>
      </w:r>
      <w:proofErr w:type="gramEnd"/>
      <w:r w:rsidRPr="009874C8">
        <w:rPr>
          <w:b/>
          <w:sz w:val="22"/>
          <w:szCs w:val="22"/>
        </w:rPr>
        <w:t xml:space="preserve"> ŞI REŢELE  DE UTILITĂŢI</w:t>
      </w:r>
    </w:p>
    <w:p w:rsidR="00AF6497" w:rsidRPr="009874C8" w:rsidRDefault="00AF6497" w:rsidP="00AD30FF">
      <w:pPr>
        <w:ind w:left="720"/>
        <w:rPr>
          <w:b/>
          <w:sz w:val="22"/>
          <w:szCs w:val="22"/>
        </w:rPr>
      </w:pPr>
      <w:r w:rsidRPr="009874C8">
        <w:rPr>
          <w:b/>
          <w:sz w:val="22"/>
          <w:szCs w:val="22"/>
        </w:rPr>
        <w:t>SERVICIUL DRUMURI</w:t>
      </w:r>
      <w:proofErr w:type="gramStart"/>
      <w:r w:rsidRPr="009874C8">
        <w:rPr>
          <w:b/>
          <w:sz w:val="22"/>
          <w:szCs w:val="22"/>
        </w:rPr>
        <w:t>,PODURI,PARCAJE,CANALIZARE</w:t>
      </w:r>
      <w:proofErr w:type="gramEnd"/>
      <w:r w:rsidRPr="009874C8">
        <w:rPr>
          <w:b/>
          <w:sz w:val="22"/>
          <w:szCs w:val="22"/>
        </w:rPr>
        <w:t>,</w:t>
      </w:r>
      <w:r w:rsidR="009874C8">
        <w:rPr>
          <w:b/>
          <w:sz w:val="22"/>
          <w:szCs w:val="22"/>
        </w:rPr>
        <w:t xml:space="preserve"> </w:t>
      </w:r>
      <w:r w:rsidRPr="009874C8">
        <w:rPr>
          <w:b/>
          <w:sz w:val="22"/>
          <w:szCs w:val="22"/>
        </w:rPr>
        <w:t>ALIMENTARE CU APĂ</w:t>
      </w:r>
    </w:p>
    <w:p w:rsidR="00AF6497" w:rsidRPr="009874C8" w:rsidRDefault="00AF6497" w:rsidP="00AD30FF">
      <w:pPr>
        <w:ind w:left="720"/>
        <w:rPr>
          <w:b/>
          <w:sz w:val="22"/>
          <w:szCs w:val="22"/>
        </w:rPr>
      </w:pPr>
      <w:r w:rsidRPr="009874C8">
        <w:rPr>
          <w:b/>
          <w:sz w:val="22"/>
          <w:szCs w:val="22"/>
        </w:rPr>
        <w:t>BIROUL DRUMURI</w:t>
      </w:r>
      <w:proofErr w:type="gramStart"/>
      <w:r w:rsidRPr="009874C8">
        <w:rPr>
          <w:b/>
          <w:sz w:val="22"/>
          <w:szCs w:val="22"/>
        </w:rPr>
        <w:t>,PODURI</w:t>
      </w:r>
      <w:proofErr w:type="gramEnd"/>
      <w:r w:rsidRPr="009874C8">
        <w:rPr>
          <w:b/>
          <w:sz w:val="22"/>
          <w:szCs w:val="22"/>
        </w:rPr>
        <w:t xml:space="preserve"> ŞI PARCAJE</w:t>
      </w:r>
    </w:p>
    <w:p w:rsidR="00AF6497" w:rsidRPr="009874C8" w:rsidRDefault="00AF6497" w:rsidP="00AD30FF">
      <w:pPr>
        <w:ind w:left="720"/>
        <w:rPr>
          <w:b/>
          <w:sz w:val="22"/>
          <w:szCs w:val="22"/>
        </w:rPr>
      </w:pPr>
      <w:r w:rsidRPr="009874C8">
        <w:rPr>
          <w:b/>
          <w:sz w:val="22"/>
          <w:szCs w:val="22"/>
        </w:rPr>
        <w:t>Nr. …………</w:t>
      </w:r>
      <w:proofErr w:type="gramStart"/>
      <w:r w:rsidRPr="009874C8">
        <w:rPr>
          <w:b/>
          <w:sz w:val="22"/>
          <w:szCs w:val="22"/>
        </w:rPr>
        <w:t>./</w:t>
      </w:r>
      <w:proofErr w:type="gramEnd"/>
      <w:r w:rsidRPr="009874C8">
        <w:rPr>
          <w:b/>
          <w:sz w:val="22"/>
          <w:szCs w:val="22"/>
        </w:rPr>
        <w:t>………………</w:t>
      </w:r>
    </w:p>
    <w:p w:rsidR="001C3719" w:rsidRPr="009874C8" w:rsidRDefault="001C3719" w:rsidP="00AD30FF">
      <w:pPr>
        <w:ind w:left="720"/>
        <w:rPr>
          <w:b/>
          <w:sz w:val="22"/>
          <w:szCs w:val="22"/>
          <w:lang w:val="fr-FR"/>
        </w:rPr>
      </w:pPr>
    </w:p>
    <w:p w:rsidR="001C3719" w:rsidRPr="00AD30FF" w:rsidRDefault="001C3719" w:rsidP="00AD30FF">
      <w:pPr>
        <w:ind w:left="720"/>
        <w:jc w:val="center"/>
        <w:rPr>
          <w:b/>
          <w:sz w:val="22"/>
          <w:szCs w:val="22"/>
          <w:lang w:val="fr-FR"/>
        </w:rPr>
      </w:pPr>
      <w:r w:rsidRPr="00AD30FF">
        <w:rPr>
          <w:b/>
          <w:sz w:val="22"/>
          <w:szCs w:val="22"/>
          <w:lang w:val="fr-FR"/>
        </w:rPr>
        <w:t xml:space="preserve">PERMIS </w:t>
      </w:r>
      <w:proofErr w:type="gramStart"/>
      <w:r w:rsidRPr="00AD30FF">
        <w:rPr>
          <w:b/>
          <w:sz w:val="22"/>
          <w:szCs w:val="22"/>
          <w:lang w:val="fr-FR"/>
        </w:rPr>
        <w:t>DE INTERVENŢIE</w:t>
      </w:r>
      <w:proofErr w:type="gramEnd"/>
    </w:p>
    <w:p w:rsidR="001C3719" w:rsidRPr="00AD30FF" w:rsidRDefault="001C3719" w:rsidP="00AD30FF">
      <w:pPr>
        <w:ind w:left="720"/>
        <w:rPr>
          <w:sz w:val="22"/>
          <w:szCs w:val="22"/>
          <w:lang w:val="fr-FR"/>
        </w:rPr>
      </w:pPr>
    </w:p>
    <w:p w:rsidR="001C3719" w:rsidRPr="00797EF8" w:rsidRDefault="00797EF8" w:rsidP="00797EF8">
      <w:pPr>
        <w:ind w:left="720" w:firstLine="72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                                         </w:t>
      </w:r>
      <w:proofErr w:type="spellStart"/>
      <w:r w:rsidR="001C3719" w:rsidRPr="00797EF8">
        <w:rPr>
          <w:b/>
          <w:sz w:val="22"/>
          <w:szCs w:val="22"/>
          <w:lang w:val="fr-FR"/>
        </w:rPr>
        <w:t>Către</w:t>
      </w:r>
      <w:proofErr w:type="spellEnd"/>
      <w:r w:rsidR="001C3719" w:rsidRPr="00797EF8">
        <w:rPr>
          <w:b/>
          <w:sz w:val="22"/>
          <w:szCs w:val="22"/>
          <w:lang w:val="fr-FR"/>
        </w:rPr>
        <w:t xml:space="preserve"> </w:t>
      </w:r>
      <w:r w:rsidR="00E17677" w:rsidRPr="00797EF8">
        <w:rPr>
          <w:b/>
          <w:sz w:val="22"/>
          <w:szCs w:val="22"/>
          <w:lang w:val="fr-FR"/>
        </w:rPr>
        <w:t>…………………………….</w:t>
      </w:r>
    </w:p>
    <w:p w:rsidR="001C3719" w:rsidRPr="00AD30FF" w:rsidRDefault="001C3719" w:rsidP="00AD30FF">
      <w:pPr>
        <w:ind w:left="720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sz w:val="22"/>
          <w:szCs w:val="22"/>
          <w:lang w:val="fr-FR"/>
        </w:rPr>
        <w:tab/>
      </w:r>
      <w:r w:rsidRPr="00AD30FF">
        <w:rPr>
          <w:sz w:val="22"/>
          <w:szCs w:val="22"/>
          <w:lang w:val="fr-FR"/>
        </w:rPr>
        <w:tab/>
      </w:r>
      <w:r w:rsidRPr="00AD30FF">
        <w:rPr>
          <w:sz w:val="22"/>
          <w:szCs w:val="22"/>
          <w:lang w:val="fr-FR"/>
        </w:rPr>
        <w:tab/>
      </w:r>
      <w:r w:rsidRPr="00AD30FF">
        <w:rPr>
          <w:sz w:val="22"/>
          <w:szCs w:val="22"/>
          <w:lang w:val="fr-FR"/>
        </w:rPr>
        <w:tab/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proofErr w:type="spellStart"/>
      <w:r w:rsidRPr="00AD30FF">
        <w:rPr>
          <w:sz w:val="22"/>
          <w:szCs w:val="22"/>
          <w:lang w:val="fr-FR"/>
        </w:rPr>
        <w:t>Urmare</w:t>
      </w:r>
      <w:proofErr w:type="spellEnd"/>
      <w:r w:rsidRPr="00AD30FF">
        <w:rPr>
          <w:sz w:val="22"/>
          <w:szCs w:val="22"/>
          <w:lang w:val="fr-FR"/>
        </w:rPr>
        <w:t xml:space="preserve"> a </w:t>
      </w:r>
      <w:proofErr w:type="spellStart"/>
      <w:r w:rsidRPr="00AD30FF">
        <w:rPr>
          <w:sz w:val="22"/>
          <w:szCs w:val="22"/>
          <w:lang w:val="fr-FR"/>
        </w:rPr>
        <w:t>adresei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dvs</w:t>
      </w:r>
      <w:proofErr w:type="spellEnd"/>
      <w:r w:rsidRPr="00AD30FF">
        <w:rPr>
          <w:sz w:val="22"/>
          <w:szCs w:val="22"/>
          <w:lang w:val="fr-FR"/>
        </w:rPr>
        <w:t xml:space="preserve">. </w:t>
      </w:r>
      <w:proofErr w:type="gramStart"/>
      <w:r w:rsidRPr="00AD30FF">
        <w:rPr>
          <w:sz w:val="22"/>
          <w:szCs w:val="22"/>
          <w:lang w:val="fr-FR"/>
        </w:rPr>
        <w:t>nr</w:t>
      </w:r>
      <w:proofErr w:type="gramEnd"/>
      <w:r w:rsidRPr="00AD30FF">
        <w:rPr>
          <w:sz w:val="22"/>
          <w:szCs w:val="22"/>
          <w:lang w:val="fr-FR"/>
        </w:rPr>
        <w:t xml:space="preserve">. </w:t>
      </w:r>
      <w:r w:rsidR="00E17677" w:rsidRPr="00AD30FF">
        <w:rPr>
          <w:sz w:val="22"/>
          <w:szCs w:val="22"/>
          <w:lang w:val="fr-FR"/>
        </w:rPr>
        <w:t>…………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din</w:t>
      </w:r>
      <w:proofErr w:type="spellEnd"/>
      <w:r w:rsidRPr="00AD30FF">
        <w:rPr>
          <w:sz w:val="22"/>
          <w:szCs w:val="22"/>
          <w:lang w:val="fr-FR"/>
        </w:rPr>
        <w:t xml:space="preserve"> data  </w:t>
      </w:r>
      <w:r w:rsidR="00E17677" w:rsidRPr="00AD30FF">
        <w:rPr>
          <w:sz w:val="22"/>
          <w:szCs w:val="22"/>
          <w:lang w:val="fr-FR"/>
        </w:rPr>
        <w:t>……………</w:t>
      </w:r>
      <w:proofErr w:type="spellStart"/>
      <w:r w:rsidRPr="00AD30FF">
        <w:rPr>
          <w:sz w:val="22"/>
          <w:szCs w:val="22"/>
          <w:lang w:val="fr-FR"/>
        </w:rPr>
        <w:t>vă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acordăm</w:t>
      </w:r>
      <w:proofErr w:type="spellEnd"/>
      <w:r w:rsidRPr="00AD30FF">
        <w:rPr>
          <w:sz w:val="22"/>
          <w:szCs w:val="22"/>
          <w:lang w:val="fr-FR"/>
        </w:rPr>
        <w:t xml:space="preserve"> permis de </w:t>
      </w:r>
      <w:proofErr w:type="spellStart"/>
      <w:r w:rsidRPr="00AD30FF">
        <w:rPr>
          <w:sz w:val="22"/>
          <w:szCs w:val="22"/>
        </w:rPr>
        <w:t>intervenţie</w:t>
      </w:r>
      <w:proofErr w:type="spellEnd"/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pe</w:t>
      </w:r>
      <w:proofErr w:type="spellEnd"/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domeniul</w:t>
      </w:r>
      <w:proofErr w:type="spellEnd"/>
      <w:r w:rsidRPr="00AD30FF">
        <w:rPr>
          <w:sz w:val="22"/>
          <w:szCs w:val="22"/>
        </w:rPr>
        <w:t xml:space="preserve"> public, </w:t>
      </w:r>
      <w:proofErr w:type="spellStart"/>
      <w:r w:rsidRPr="00AD30FF">
        <w:rPr>
          <w:sz w:val="22"/>
          <w:szCs w:val="22"/>
        </w:rPr>
        <w:t>necesar</w:t>
      </w:r>
      <w:proofErr w:type="spellEnd"/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executării</w:t>
      </w:r>
      <w:proofErr w:type="spellEnd"/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următoarelor</w:t>
      </w:r>
      <w:proofErr w:type="spellEnd"/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lucrări</w:t>
      </w:r>
      <w:proofErr w:type="spellEnd"/>
      <w:r w:rsidRPr="00AD30FF">
        <w:rPr>
          <w:sz w:val="22"/>
          <w:szCs w:val="22"/>
        </w:rPr>
        <w:t xml:space="preserve">: </w:t>
      </w:r>
      <w:proofErr w:type="spellStart"/>
      <w:r w:rsidRPr="00AD30FF">
        <w:rPr>
          <w:sz w:val="22"/>
          <w:szCs w:val="22"/>
          <w:lang w:val="fr-FR"/>
        </w:rPr>
        <w:t>intervenţie</w:t>
      </w:r>
      <w:proofErr w:type="spellEnd"/>
      <w:r w:rsidRPr="00AD30FF">
        <w:rPr>
          <w:sz w:val="22"/>
          <w:szCs w:val="22"/>
          <w:lang w:val="fr-FR"/>
        </w:rPr>
        <w:t xml:space="preserve"> la </w:t>
      </w:r>
      <w:r w:rsidR="00E17677" w:rsidRPr="00AD30FF">
        <w:rPr>
          <w:sz w:val="22"/>
          <w:szCs w:val="22"/>
          <w:lang w:val="fr-FR"/>
        </w:rPr>
        <w:t>…………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proofErr w:type="spellStart"/>
      <w:r w:rsidRPr="00AD30FF">
        <w:rPr>
          <w:sz w:val="22"/>
          <w:szCs w:val="22"/>
          <w:lang w:val="fr-FR"/>
        </w:rPr>
        <w:t>Termenul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gramStart"/>
      <w:r w:rsidRPr="00AD30FF">
        <w:rPr>
          <w:sz w:val="22"/>
          <w:szCs w:val="22"/>
          <w:lang w:val="fr-FR"/>
        </w:rPr>
        <w:t xml:space="preserve">de </w:t>
      </w:r>
      <w:proofErr w:type="spellStart"/>
      <w:r w:rsidRPr="00AD30FF">
        <w:rPr>
          <w:sz w:val="22"/>
          <w:szCs w:val="22"/>
          <w:lang w:val="fr-FR"/>
        </w:rPr>
        <w:t>începere</w:t>
      </w:r>
      <w:proofErr w:type="spellEnd"/>
      <w:proofErr w:type="gramEnd"/>
      <w:r w:rsidRPr="00AD30FF">
        <w:rPr>
          <w:sz w:val="22"/>
          <w:szCs w:val="22"/>
          <w:lang w:val="fr-FR"/>
        </w:rPr>
        <w:t xml:space="preserve">: </w:t>
      </w:r>
      <w:r w:rsidR="00E17677" w:rsidRPr="00AD30FF">
        <w:rPr>
          <w:sz w:val="22"/>
          <w:szCs w:val="22"/>
          <w:lang w:val="fr-FR"/>
        </w:rPr>
        <w:t>……………….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proofErr w:type="spellStart"/>
      <w:r w:rsidRPr="00AD30FF">
        <w:rPr>
          <w:sz w:val="22"/>
          <w:szCs w:val="22"/>
          <w:lang w:val="fr-FR"/>
        </w:rPr>
        <w:t>Termenul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valabilitate</w:t>
      </w:r>
      <w:proofErr w:type="spellEnd"/>
      <w:r w:rsidRPr="00AD30FF">
        <w:rPr>
          <w:sz w:val="22"/>
          <w:szCs w:val="22"/>
          <w:lang w:val="fr-FR"/>
        </w:rPr>
        <w:t xml:space="preserve">: </w:t>
      </w:r>
      <w:r w:rsidR="00E17677" w:rsidRPr="00AD30FF">
        <w:rPr>
          <w:sz w:val="22"/>
          <w:szCs w:val="22"/>
          <w:lang w:val="fr-FR"/>
        </w:rPr>
        <w:t>……………….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proofErr w:type="spellStart"/>
      <w:r w:rsidRPr="00AD30FF">
        <w:rPr>
          <w:sz w:val="22"/>
          <w:szCs w:val="22"/>
          <w:lang w:val="fr-FR"/>
        </w:rPr>
        <w:t>Termen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refacere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domeniu</w:t>
      </w:r>
      <w:proofErr w:type="spellEnd"/>
      <w:r w:rsidRPr="00AD30FF">
        <w:rPr>
          <w:sz w:val="22"/>
          <w:szCs w:val="22"/>
          <w:lang w:val="fr-FR"/>
        </w:rPr>
        <w:t xml:space="preserve"> public: </w:t>
      </w:r>
      <w:r w:rsidR="00E17677" w:rsidRPr="00AD30FF">
        <w:rPr>
          <w:sz w:val="22"/>
          <w:szCs w:val="22"/>
          <w:lang w:val="fr-FR"/>
        </w:rPr>
        <w:t>………..</w:t>
      </w:r>
      <w:r w:rsidRPr="00AD30FF">
        <w:rPr>
          <w:sz w:val="22"/>
          <w:szCs w:val="22"/>
          <w:lang w:val="fr-FR"/>
        </w:rPr>
        <w:t xml:space="preserve">   </w:t>
      </w:r>
      <w:proofErr w:type="spellStart"/>
      <w:r w:rsidRPr="00AD30FF">
        <w:rPr>
          <w:sz w:val="22"/>
          <w:szCs w:val="22"/>
          <w:lang w:val="fr-FR"/>
        </w:rPr>
        <w:t>Termenul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prelungire</w:t>
      </w:r>
      <w:proofErr w:type="spellEnd"/>
      <w:r w:rsidRPr="00AD30FF">
        <w:rPr>
          <w:sz w:val="22"/>
          <w:szCs w:val="22"/>
          <w:lang w:val="fr-FR"/>
        </w:rPr>
        <w:t xml:space="preserve">: </w:t>
      </w:r>
      <w:r w:rsidR="00E17677" w:rsidRPr="00AD30FF">
        <w:rPr>
          <w:sz w:val="22"/>
          <w:szCs w:val="22"/>
          <w:lang w:val="fr-FR"/>
        </w:rPr>
        <w:t>………...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  <w:t xml:space="preserve">Zona de </w:t>
      </w:r>
      <w:proofErr w:type="spellStart"/>
      <w:r w:rsidRPr="00AD30FF">
        <w:rPr>
          <w:sz w:val="22"/>
          <w:szCs w:val="22"/>
          <w:lang w:val="fr-FR"/>
        </w:rPr>
        <w:t>valabilitate</w:t>
      </w:r>
      <w:proofErr w:type="spellEnd"/>
      <w:r w:rsidRPr="00AD30FF">
        <w:rPr>
          <w:sz w:val="22"/>
          <w:szCs w:val="22"/>
          <w:lang w:val="fr-FR"/>
        </w:rPr>
        <w:t xml:space="preserve">: </w:t>
      </w:r>
      <w:r w:rsidR="00E17677" w:rsidRPr="00AD30FF">
        <w:rPr>
          <w:sz w:val="22"/>
          <w:szCs w:val="22"/>
          <w:lang w:val="fr-FR"/>
        </w:rPr>
        <w:t>…………….</w:t>
      </w:r>
      <w:r w:rsidRPr="00AD30FF">
        <w:rPr>
          <w:sz w:val="22"/>
          <w:szCs w:val="22"/>
          <w:lang w:val="fr-FR"/>
        </w:rPr>
        <w:t xml:space="preserve"> Nr.  </w:t>
      </w:r>
      <w:r w:rsidR="00E17677" w:rsidRPr="00AD30FF">
        <w:rPr>
          <w:sz w:val="22"/>
          <w:szCs w:val="22"/>
          <w:lang w:val="fr-FR"/>
        </w:rPr>
        <w:t>…………………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proofErr w:type="spellStart"/>
      <w:r w:rsidRPr="00AD30FF">
        <w:rPr>
          <w:sz w:val="22"/>
          <w:szCs w:val="22"/>
          <w:lang w:val="fr-FR"/>
        </w:rPr>
        <w:t>Suprafaţa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carosabil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afectată</w:t>
      </w:r>
      <w:proofErr w:type="spellEnd"/>
      <w:r w:rsidRPr="00AD30FF">
        <w:rPr>
          <w:sz w:val="22"/>
          <w:szCs w:val="22"/>
          <w:lang w:val="fr-FR"/>
        </w:rPr>
        <w:t xml:space="preserve">: </w:t>
      </w:r>
      <w:r w:rsidR="00E17677" w:rsidRPr="00AD30FF">
        <w:rPr>
          <w:sz w:val="22"/>
          <w:szCs w:val="22"/>
          <w:lang w:val="fr-FR"/>
        </w:rPr>
        <w:t>………..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AD30FF">
        <w:rPr>
          <w:sz w:val="22"/>
          <w:szCs w:val="22"/>
          <w:lang w:val="fr-FR"/>
        </w:rPr>
        <w:t>mp</w:t>
      </w:r>
      <w:proofErr w:type="spellEnd"/>
      <w:proofErr w:type="gramEnd"/>
      <w:r w:rsidRPr="00AD30FF">
        <w:rPr>
          <w:sz w:val="22"/>
          <w:szCs w:val="22"/>
          <w:lang w:val="fr-FR"/>
        </w:rPr>
        <w:t xml:space="preserve">. </w:t>
      </w:r>
      <w:proofErr w:type="spellStart"/>
      <w:r w:rsidRPr="00AD30FF">
        <w:rPr>
          <w:sz w:val="22"/>
          <w:szCs w:val="22"/>
          <w:lang w:val="fr-FR"/>
        </w:rPr>
        <w:t>Tipul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carosabilului</w:t>
      </w:r>
      <w:proofErr w:type="spellEnd"/>
      <w:r w:rsidRPr="00AD30FF">
        <w:rPr>
          <w:sz w:val="22"/>
          <w:szCs w:val="22"/>
          <w:lang w:val="fr-FR"/>
        </w:rPr>
        <w:t xml:space="preserve">: </w:t>
      </w:r>
      <w:r w:rsidR="00E17677" w:rsidRPr="00AD30FF">
        <w:rPr>
          <w:sz w:val="22"/>
          <w:szCs w:val="22"/>
          <w:lang w:val="fr-FR"/>
        </w:rPr>
        <w:t>…………….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proofErr w:type="spellStart"/>
      <w:r w:rsidRPr="00AD30FF">
        <w:rPr>
          <w:sz w:val="22"/>
          <w:szCs w:val="22"/>
          <w:lang w:val="fr-FR"/>
        </w:rPr>
        <w:t>Suprafaţa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trotuar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afectată</w:t>
      </w:r>
      <w:proofErr w:type="spellEnd"/>
      <w:r w:rsidRPr="00AD30FF">
        <w:rPr>
          <w:sz w:val="22"/>
          <w:szCs w:val="22"/>
          <w:lang w:val="fr-FR"/>
        </w:rPr>
        <w:t xml:space="preserve">: </w:t>
      </w:r>
      <w:r w:rsidR="00E17677" w:rsidRPr="00AD30FF">
        <w:rPr>
          <w:sz w:val="22"/>
          <w:szCs w:val="22"/>
          <w:lang w:val="fr-FR"/>
        </w:rPr>
        <w:t>………….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mp</w:t>
      </w:r>
      <w:proofErr w:type="spellEnd"/>
      <w:r w:rsidRPr="00AD30FF">
        <w:rPr>
          <w:sz w:val="22"/>
          <w:szCs w:val="22"/>
          <w:lang w:val="fr-FR"/>
        </w:rPr>
        <w:t xml:space="preserve">. </w:t>
      </w:r>
      <w:proofErr w:type="spellStart"/>
      <w:r w:rsidRPr="00AD30FF">
        <w:rPr>
          <w:sz w:val="22"/>
          <w:szCs w:val="22"/>
          <w:lang w:val="fr-FR"/>
        </w:rPr>
        <w:t>Tipul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trotuarului</w:t>
      </w:r>
      <w:proofErr w:type="spellEnd"/>
      <w:r w:rsidRPr="00AD30FF">
        <w:rPr>
          <w:sz w:val="22"/>
          <w:szCs w:val="22"/>
          <w:lang w:val="fr-FR"/>
        </w:rPr>
        <w:t xml:space="preserve">: </w:t>
      </w:r>
      <w:r w:rsidR="00E17677" w:rsidRPr="00AD30FF">
        <w:rPr>
          <w:sz w:val="22"/>
          <w:szCs w:val="22"/>
          <w:lang w:val="fr-FR"/>
        </w:rPr>
        <w:t>……………..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proofErr w:type="spellStart"/>
      <w:r w:rsidRPr="00AD30FF">
        <w:rPr>
          <w:sz w:val="22"/>
          <w:szCs w:val="22"/>
          <w:lang w:val="fr-FR"/>
        </w:rPr>
        <w:t>Suprafaţa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zonă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verde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afectată</w:t>
      </w:r>
      <w:proofErr w:type="spellEnd"/>
      <w:proofErr w:type="gramStart"/>
      <w:r w:rsidRPr="00AD30FF">
        <w:rPr>
          <w:sz w:val="22"/>
          <w:szCs w:val="22"/>
          <w:lang w:val="fr-FR"/>
        </w:rPr>
        <w:t xml:space="preserve">:  </w:t>
      </w:r>
      <w:r w:rsidR="00E17677" w:rsidRPr="00AD30FF">
        <w:rPr>
          <w:sz w:val="22"/>
          <w:szCs w:val="22"/>
          <w:lang w:val="fr-FR"/>
        </w:rPr>
        <w:t>…</w:t>
      </w:r>
      <w:proofErr w:type="gramEnd"/>
      <w:r w:rsidR="00E17677" w:rsidRPr="00AD30FF">
        <w:rPr>
          <w:sz w:val="22"/>
          <w:szCs w:val="22"/>
          <w:lang w:val="fr-FR"/>
        </w:rPr>
        <w:t>……………….</w:t>
      </w:r>
      <w:proofErr w:type="spellStart"/>
      <w:r w:rsidRPr="00AD30FF">
        <w:rPr>
          <w:sz w:val="22"/>
          <w:szCs w:val="22"/>
          <w:lang w:val="fr-FR"/>
        </w:rPr>
        <w:t>mp</w:t>
      </w:r>
      <w:proofErr w:type="spellEnd"/>
      <w:r w:rsidRPr="00AD30FF">
        <w:rPr>
          <w:sz w:val="22"/>
          <w:szCs w:val="22"/>
          <w:lang w:val="fr-FR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proofErr w:type="spellStart"/>
      <w:r w:rsidRPr="00797EF8">
        <w:rPr>
          <w:b/>
          <w:sz w:val="22"/>
          <w:szCs w:val="22"/>
          <w:u w:val="single"/>
          <w:lang w:val="fr-FR"/>
        </w:rPr>
        <w:t>Prezentul</w:t>
      </w:r>
      <w:proofErr w:type="spellEnd"/>
      <w:r w:rsidRPr="00797EF8">
        <w:rPr>
          <w:b/>
          <w:sz w:val="22"/>
          <w:szCs w:val="22"/>
          <w:u w:val="single"/>
          <w:lang w:val="fr-FR"/>
        </w:rPr>
        <w:t xml:space="preserve"> permis este </w:t>
      </w:r>
      <w:proofErr w:type="spellStart"/>
      <w:r w:rsidRPr="00797EF8">
        <w:rPr>
          <w:b/>
          <w:sz w:val="22"/>
          <w:szCs w:val="22"/>
          <w:u w:val="single"/>
          <w:lang w:val="fr-FR"/>
        </w:rPr>
        <w:t>valabil</w:t>
      </w:r>
      <w:proofErr w:type="spellEnd"/>
      <w:r w:rsidRPr="00797EF8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797EF8">
        <w:rPr>
          <w:b/>
          <w:sz w:val="22"/>
          <w:szCs w:val="22"/>
          <w:u w:val="single"/>
          <w:lang w:val="fr-FR"/>
        </w:rPr>
        <w:t>cu</w:t>
      </w:r>
      <w:proofErr w:type="spellEnd"/>
      <w:r w:rsidRPr="00797EF8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797EF8">
        <w:rPr>
          <w:b/>
          <w:sz w:val="22"/>
          <w:szCs w:val="22"/>
          <w:u w:val="single"/>
          <w:lang w:val="fr-FR"/>
        </w:rPr>
        <w:t>respectarea</w:t>
      </w:r>
      <w:proofErr w:type="spellEnd"/>
      <w:r w:rsidRPr="00797EF8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797EF8">
        <w:rPr>
          <w:b/>
          <w:sz w:val="22"/>
          <w:szCs w:val="22"/>
          <w:u w:val="single"/>
          <w:lang w:val="fr-FR"/>
        </w:rPr>
        <w:t>următoarelor</w:t>
      </w:r>
      <w:proofErr w:type="spellEnd"/>
      <w:r w:rsidRPr="00797EF8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797EF8">
        <w:rPr>
          <w:b/>
          <w:sz w:val="22"/>
          <w:szCs w:val="22"/>
          <w:u w:val="single"/>
          <w:lang w:val="fr-FR"/>
        </w:rPr>
        <w:t>condiţii</w:t>
      </w:r>
      <w:proofErr w:type="spellEnd"/>
      <w:r w:rsidRPr="00AD30FF">
        <w:rPr>
          <w:sz w:val="22"/>
          <w:szCs w:val="22"/>
          <w:lang w:val="fr-FR"/>
        </w:rPr>
        <w:t xml:space="preserve">: 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a)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arterele</w:t>
      </w:r>
      <w:proofErr w:type="spellEnd"/>
      <w:r w:rsidRPr="00AD30FF">
        <w:rPr>
          <w:sz w:val="22"/>
          <w:szCs w:val="22"/>
          <w:lang w:val="fr-FR"/>
        </w:rPr>
        <w:t xml:space="preserve"> centrale </w:t>
      </w:r>
      <w:proofErr w:type="spellStart"/>
      <w:r w:rsidRPr="00AD30FF">
        <w:rPr>
          <w:sz w:val="22"/>
          <w:szCs w:val="22"/>
          <w:lang w:val="fr-FR"/>
        </w:rPr>
        <w:t>şi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cele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intens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circulate</w:t>
      </w:r>
      <w:proofErr w:type="spellEnd"/>
      <w:r w:rsidRPr="00AD30FF">
        <w:rPr>
          <w:sz w:val="22"/>
          <w:szCs w:val="22"/>
          <w:lang w:val="fr-FR"/>
        </w:rPr>
        <w:t xml:space="preserve">, </w:t>
      </w:r>
      <w:proofErr w:type="spellStart"/>
      <w:r w:rsidRPr="00AD30FF">
        <w:rPr>
          <w:sz w:val="22"/>
          <w:szCs w:val="22"/>
          <w:lang w:val="fr-FR"/>
        </w:rPr>
        <w:t>lucrările</w:t>
      </w:r>
      <w:proofErr w:type="spellEnd"/>
      <w:r w:rsidRPr="00AD30FF">
        <w:rPr>
          <w:sz w:val="22"/>
          <w:szCs w:val="22"/>
          <w:lang w:val="fr-FR"/>
        </w:rPr>
        <w:t xml:space="preserve"> sus </w:t>
      </w:r>
      <w:proofErr w:type="spellStart"/>
      <w:r w:rsidRPr="00AD30FF">
        <w:rPr>
          <w:sz w:val="22"/>
          <w:szCs w:val="22"/>
          <w:lang w:val="fr-FR"/>
        </w:rPr>
        <w:t>menţionate</w:t>
      </w:r>
      <w:proofErr w:type="spellEnd"/>
      <w:r w:rsidRPr="00AD30FF">
        <w:rPr>
          <w:sz w:val="22"/>
          <w:szCs w:val="22"/>
          <w:lang w:val="fr-FR"/>
        </w:rPr>
        <w:t xml:space="preserve"> se vor </w:t>
      </w:r>
      <w:proofErr w:type="spellStart"/>
      <w:r w:rsidRPr="00AD30FF">
        <w:rPr>
          <w:sz w:val="22"/>
          <w:szCs w:val="22"/>
          <w:lang w:val="fr-FR"/>
        </w:rPr>
        <w:t>executa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numai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avizul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Serviciului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Circulaţie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din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cadrul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Poliţiei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Rutiere</w:t>
      </w:r>
      <w:proofErr w:type="spellEnd"/>
      <w:r w:rsidRPr="00AD30FF">
        <w:rPr>
          <w:sz w:val="22"/>
          <w:szCs w:val="22"/>
          <w:lang w:val="fr-FR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b)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beneficiarul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prezentului</w:t>
      </w:r>
      <w:proofErr w:type="spellEnd"/>
      <w:r w:rsidRPr="00AD30FF">
        <w:rPr>
          <w:sz w:val="22"/>
          <w:szCs w:val="22"/>
          <w:lang w:val="fr-FR"/>
        </w:rPr>
        <w:t xml:space="preserve"> permis este </w:t>
      </w:r>
      <w:proofErr w:type="spellStart"/>
      <w:r w:rsidRPr="00AD30FF">
        <w:rPr>
          <w:sz w:val="22"/>
          <w:szCs w:val="22"/>
          <w:lang w:val="fr-FR"/>
        </w:rPr>
        <w:t>obligat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comunice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intervenţia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şi</w:t>
      </w:r>
      <w:proofErr w:type="spellEnd"/>
      <w:r w:rsidRPr="00AD30FF">
        <w:rPr>
          <w:sz w:val="22"/>
          <w:szCs w:val="22"/>
          <w:lang w:val="fr-FR"/>
        </w:rPr>
        <w:t xml:space="preserve"> la S.C. D</w:t>
      </w:r>
      <w:r w:rsidR="00D643E9" w:rsidRPr="00AD30FF">
        <w:rPr>
          <w:sz w:val="22"/>
          <w:szCs w:val="22"/>
          <w:lang w:val="fr-FR"/>
        </w:rPr>
        <w:t>EL</w:t>
      </w:r>
      <w:r w:rsidRPr="00AD30FF">
        <w:rPr>
          <w:sz w:val="22"/>
          <w:szCs w:val="22"/>
          <w:lang w:val="fr-FR"/>
        </w:rPr>
        <w:t xml:space="preserve">GAZ </w:t>
      </w:r>
      <w:r w:rsidR="00D643E9" w:rsidRPr="00AD30FF">
        <w:rPr>
          <w:sz w:val="22"/>
          <w:szCs w:val="22"/>
          <w:lang w:val="fr-FR"/>
        </w:rPr>
        <w:t>GRID</w:t>
      </w:r>
      <w:r w:rsidRPr="00AD30FF">
        <w:rPr>
          <w:sz w:val="22"/>
          <w:szCs w:val="22"/>
          <w:lang w:val="fr-FR"/>
        </w:rPr>
        <w:t xml:space="preserve"> Timişoara </w:t>
      </w:r>
      <w:proofErr w:type="spellStart"/>
      <w:r w:rsidRPr="00AD30FF">
        <w:rPr>
          <w:sz w:val="22"/>
          <w:szCs w:val="22"/>
          <w:lang w:val="fr-FR"/>
        </w:rPr>
        <w:t>situată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str</w:t>
      </w:r>
      <w:proofErr w:type="spellEnd"/>
      <w:r w:rsidRPr="00AD30FF">
        <w:rPr>
          <w:sz w:val="22"/>
          <w:szCs w:val="22"/>
          <w:lang w:val="fr-FR"/>
        </w:rPr>
        <w:t xml:space="preserve">. </w:t>
      </w:r>
      <w:proofErr w:type="spellStart"/>
      <w:proofErr w:type="gramStart"/>
      <w:r w:rsidRPr="00AD30FF">
        <w:rPr>
          <w:sz w:val="22"/>
          <w:szCs w:val="22"/>
        </w:rPr>
        <w:t>Independenţei</w:t>
      </w:r>
      <w:proofErr w:type="spellEnd"/>
      <w:r w:rsidRPr="00AD30FF">
        <w:rPr>
          <w:sz w:val="22"/>
          <w:szCs w:val="22"/>
        </w:rPr>
        <w:t xml:space="preserve"> nr.</w:t>
      </w:r>
      <w:proofErr w:type="gramEnd"/>
      <w:r w:rsidRPr="00AD30FF">
        <w:rPr>
          <w:sz w:val="22"/>
          <w:szCs w:val="22"/>
        </w:rPr>
        <w:t xml:space="preserve"> 26-28, </w:t>
      </w:r>
      <w:proofErr w:type="spellStart"/>
      <w:r w:rsidRPr="00AD30FF">
        <w:rPr>
          <w:sz w:val="22"/>
          <w:szCs w:val="22"/>
        </w:rPr>
        <w:t>telefon</w:t>
      </w:r>
      <w:proofErr w:type="spellEnd"/>
      <w:r w:rsidRPr="00AD30FF">
        <w:rPr>
          <w:sz w:val="22"/>
          <w:szCs w:val="22"/>
        </w:rPr>
        <w:t xml:space="preserve"> </w:t>
      </w:r>
      <w:r w:rsidR="00D643E9" w:rsidRPr="00AD30FF">
        <w:rPr>
          <w:sz w:val="22"/>
          <w:szCs w:val="22"/>
        </w:rPr>
        <w:t>0265200928</w:t>
      </w:r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sau</w:t>
      </w:r>
      <w:proofErr w:type="spellEnd"/>
      <w:r w:rsidRPr="00AD30FF">
        <w:rPr>
          <w:sz w:val="22"/>
          <w:szCs w:val="22"/>
        </w:rPr>
        <w:t xml:space="preserve"> </w:t>
      </w:r>
      <w:r w:rsidR="00D643E9" w:rsidRPr="00AD30FF">
        <w:rPr>
          <w:sz w:val="22"/>
          <w:szCs w:val="22"/>
        </w:rPr>
        <w:t>0800800928</w:t>
      </w:r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în</w:t>
      </w:r>
      <w:proofErr w:type="spellEnd"/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vederea</w:t>
      </w:r>
      <w:proofErr w:type="spellEnd"/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depistării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eventualelor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scăpări</w:t>
      </w:r>
      <w:proofErr w:type="spellEnd"/>
      <w:r w:rsidRPr="00AD30FF">
        <w:rPr>
          <w:sz w:val="22"/>
          <w:szCs w:val="22"/>
          <w:lang w:val="fr-FR"/>
        </w:rPr>
        <w:t xml:space="preserve"> de gaze </w:t>
      </w:r>
      <w:proofErr w:type="gramStart"/>
      <w:r w:rsidRPr="00AD30FF">
        <w:rPr>
          <w:sz w:val="22"/>
          <w:szCs w:val="22"/>
          <w:lang w:val="fr-FR"/>
        </w:rPr>
        <w:t>ce</w:t>
      </w:r>
      <w:proofErr w:type="gramEnd"/>
      <w:r w:rsidRPr="00AD30FF">
        <w:rPr>
          <w:sz w:val="22"/>
          <w:szCs w:val="22"/>
          <w:lang w:val="fr-FR"/>
        </w:rPr>
        <w:t xml:space="preserve"> pot </w:t>
      </w:r>
      <w:proofErr w:type="spellStart"/>
      <w:r w:rsidRPr="00AD30FF">
        <w:rPr>
          <w:sz w:val="22"/>
          <w:szCs w:val="22"/>
          <w:lang w:val="fr-FR"/>
        </w:rPr>
        <w:t>să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apară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în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timpul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executării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lucrărilor</w:t>
      </w:r>
      <w:proofErr w:type="spellEnd"/>
      <w:r w:rsidRPr="00AD30FF">
        <w:rPr>
          <w:sz w:val="22"/>
          <w:szCs w:val="22"/>
          <w:lang w:val="fr-FR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c)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punctele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lucru</w:t>
      </w:r>
      <w:proofErr w:type="spellEnd"/>
      <w:r w:rsidRPr="00AD30FF">
        <w:rPr>
          <w:sz w:val="22"/>
          <w:szCs w:val="22"/>
          <w:lang w:val="fr-FR"/>
        </w:rPr>
        <w:t xml:space="preserve"> vor fi </w:t>
      </w:r>
      <w:proofErr w:type="spellStart"/>
      <w:r w:rsidRPr="00AD30FF">
        <w:rPr>
          <w:sz w:val="22"/>
          <w:szCs w:val="22"/>
          <w:lang w:val="fr-FR"/>
        </w:rPr>
        <w:t>semnalizate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corespunzător</w:t>
      </w:r>
      <w:proofErr w:type="spellEnd"/>
      <w:r w:rsidRPr="00AD30FF">
        <w:rPr>
          <w:sz w:val="22"/>
          <w:szCs w:val="22"/>
          <w:lang w:val="fr-FR"/>
        </w:rPr>
        <w:t xml:space="preserve">, </w:t>
      </w:r>
      <w:proofErr w:type="spellStart"/>
      <w:r w:rsidRPr="00AD30FF">
        <w:rPr>
          <w:sz w:val="22"/>
          <w:szCs w:val="22"/>
          <w:lang w:val="fr-FR"/>
        </w:rPr>
        <w:t>atât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ziua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cât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şi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noaptea</w:t>
      </w:r>
      <w:proofErr w:type="spellEnd"/>
      <w:r w:rsidRPr="00AD30FF">
        <w:rPr>
          <w:sz w:val="22"/>
          <w:szCs w:val="22"/>
          <w:lang w:val="fr-FR"/>
        </w:rPr>
        <w:t xml:space="preserve">, </w:t>
      </w:r>
      <w:proofErr w:type="spellStart"/>
      <w:r w:rsidRPr="00AD30FF">
        <w:rPr>
          <w:sz w:val="22"/>
          <w:szCs w:val="22"/>
          <w:lang w:val="fr-FR"/>
        </w:rPr>
        <w:t>în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scopul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evitării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accidentelor</w:t>
      </w:r>
      <w:proofErr w:type="spellEnd"/>
      <w:r w:rsidRPr="00AD30FF">
        <w:rPr>
          <w:sz w:val="22"/>
          <w:szCs w:val="22"/>
          <w:lang w:val="fr-FR"/>
        </w:rPr>
        <w:t xml:space="preserve">. </w:t>
      </w:r>
      <w:proofErr w:type="spellStart"/>
      <w:r w:rsidRPr="00AD30FF">
        <w:rPr>
          <w:sz w:val="22"/>
          <w:szCs w:val="22"/>
          <w:lang w:val="fr-FR"/>
        </w:rPr>
        <w:t>Constructorul</w:t>
      </w:r>
      <w:proofErr w:type="spellEnd"/>
      <w:r w:rsidRPr="00AD30FF">
        <w:rPr>
          <w:sz w:val="22"/>
          <w:szCs w:val="22"/>
          <w:lang w:val="fr-FR"/>
        </w:rPr>
        <w:t xml:space="preserve"> este </w:t>
      </w:r>
      <w:proofErr w:type="spellStart"/>
      <w:r w:rsidRPr="00AD30FF">
        <w:rPr>
          <w:sz w:val="22"/>
          <w:szCs w:val="22"/>
          <w:lang w:val="fr-FR"/>
        </w:rPr>
        <w:t>răspunzător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asigurarea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siguranţei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circulaţiei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în</w:t>
      </w:r>
      <w:proofErr w:type="spellEnd"/>
      <w:r w:rsidRPr="00AD30FF">
        <w:rPr>
          <w:sz w:val="22"/>
          <w:szCs w:val="22"/>
          <w:lang w:val="fr-FR"/>
        </w:rPr>
        <w:t xml:space="preserve"> zona </w:t>
      </w:r>
      <w:proofErr w:type="spellStart"/>
      <w:r w:rsidRPr="00AD30FF">
        <w:rPr>
          <w:sz w:val="22"/>
          <w:szCs w:val="22"/>
          <w:lang w:val="fr-FR"/>
        </w:rPr>
        <w:t>afectată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lucrări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până</w:t>
      </w:r>
      <w:proofErr w:type="spellEnd"/>
      <w:r w:rsidRPr="00AD30FF">
        <w:rPr>
          <w:sz w:val="22"/>
          <w:szCs w:val="22"/>
          <w:lang w:val="fr-FR"/>
        </w:rPr>
        <w:t xml:space="preserve"> la </w:t>
      </w:r>
      <w:proofErr w:type="spellStart"/>
      <w:r w:rsidRPr="00AD30FF">
        <w:rPr>
          <w:sz w:val="22"/>
          <w:szCs w:val="22"/>
          <w:lang w:val="fr-FR"/>
        </w:rPr>
        <w:t>refacerea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integrală</w:t>
      </w:r>
      <w:proofErr w:type="spellEnd"/>
      <w:r w:rsidRPr="00AD30FF">
        <w:rPr>
          <w:sz w:val="22"/>
          <w:szCs w:val="22"/>
          <w:lang w:val="fr-FR"/>
        </w:rPr>
        <w:t xml:space="preserve"> a </w:t>
      </w:r>
      <w:proofErr w:type="spellStart"/>
      <w:r w:rsidRPr="00AD30FF">
        <w:rPr>
          <w:sz w:val="22"/>
          <w:szCs w:val="22"/>
          <w:lang w:val="fr-FR"/>
        </w:rPr>
        <w:t>tramei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stradale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şi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predarea</w:t>
      </w:r>
      <w:proofErr w:type="spellEnd"/>
      <w:r w:rsidRPr="00AD30FF">
        <w:rPr>
          <w:sz w:val="22"/>
          <w:szCs w:val="22"/>
          <w:lang w:val="fr-FR"/>
        </w:rPr>
        <w:t xml:space="preserve"> la </w:t>
      </w:r>
      <w:proofErr w:type="spellStart"/>
      <w:r w:rsidRPr="00AD30FF">
        <w:rPr>
          <w:sz w:val="22"/>
          <w:szCs w:val="22"/>
          <w:lang w:val="fr-FR"/>
        </w:rPr>
        <w:t>Primăria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="00703114" w:rsidRPr="00AD30FF">
        <w:rPr>
          <w:sz w:val="22"/>
          <w:szCs w:val="22"/>
          <w:lang w:val="fr-FR"/>
        </w:rPr>
        <w:t>Municipiului</w:t>
      </w:r>
      <w:proofErr w:type="spellEnd"/>
      <w:r w:rsidR="00703114" w:rsidRPr="00AD30FF">
        <w:rPr>
          <w:sz w:val="22"/>
          <w:szCs w:val="22"/>
          <w:lang w:val="fr-FR"/>
        </w:rPr>
        <w:t xml:space="preserve"> </w:t>
      </w:r>
      <w:r w:rsidRPr="00AD30FF">
        <w:rPr>
          <w:sz w:val="22"/>
          <w:szCs w:val="22"/>
          <w:lang w:val="fr-FR"/>
        </w:rPr>
        <w:t>Timişoara.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d)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lucrările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spargere</w:t>
      </w:r>
      <w:proofErr w:type="spellEnd"/>
      <w:r w:rsidRPr="00AD30FF">
        <w:rPr>
          <w:sz w:val="22"/>
          <w:szCs w:val="22"/>
          <w:lang w:val="fr-FR"/>
        </w:rPr>
        <w:t xml:space="preserve"> se vor </w:t>
      </w:r>
      <w:proofErr w:type="spellStart"/>
      <w:r w:rsidRPr="00AD30FF">
        <w:rPr>
          <w:sz w:val="22"/>
          <w:szCs w:val="22"/>
          <w:lang w:val="fr-FR"/>
        </w:rPr>
        <w:t>executa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după</w:t>
      </w:r>
      <w:proofErr w:type="spellEnd"/>
      <w:r w:rsidRPr="00AD30FF">
        <w:rPr>
          <w:sz w:val="22"/>
          <w:szCs w:val="22"/>
          <w:lang w:val="fr-FR"/>
        </w:rPr>
        <w:t xml:space="preserve"> o </w:t>
      </w:r>
      <w:proofErr w:type="spellStart"/>
      <w:r w:rsidRPr="00AD30FF">
        <w:rPr>
          <w:sz w:val="22"/>
          <w:szCs w:val="22"/>
          <w:lang w:val="fr-FR"/>
        </w:rPr>
        <w:t>formă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geometrică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muchiile</w:t>
      </w:r>
      <w:proofErr w:type="spellEnd"/>
      <w:r w:rsidRPr="00AD30FF">
        <w:rPr>
          <w:sz w:val="22"/>
          <w:szCs w:val="22"/>
          <w:lang w:val="fr-FR"/>
        </w:rPr>
        <w:t xml:space="preserve"> vii.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e)</w:t>
      </w:r>
      <w:r w:rsidRPr="00AD30FF">
        <w:rPr>
          <w:sz w:val="22"/>
          <w:szCs w:val="22"/>
          <w:lang w:val="fr-FR"/>
        </w:rPr>
        <w:t xml:space="preserve"> la </w:t>
      </w:r>
      <w:proofErr w:type="spellStart"/>
      <w:r w:rsidRPr="00AD30FF">
        <w:rPr>
          <w:sz w:val="22"/>
          <w:szCs w:val="22"/>
          <w:lang w:val="fr-FR"/>
        </w:rPr>
        <w:t>executarea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lucrărilor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spargere</w:t>
      </w:r>
      <w:proofErr w:type="spellEnd"/>
      <w:r w:rsidRPr="00AD30FF">
        <w:rPr>
          <w:sz w:val="22"/>
          <w:szCs w:val="22"/>
          <w:lang w:val="fr-FR"/>
        </w:rPr>
        <w:t xml:space="preserve"> se vor </w:t>
      </w:r>
      <w:proofErr w:type="spellStart"/>
      <w:r w:rsidRPr="00AD30FF">
        <w:rPr>
          <w:sz w:val="22"/>
          <w:szCs w:val="22"/>
          <w:lang w:val="fr-FR"/>
        </w:rPr>
        <w:t>folosi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numai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maşini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speciale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tăiat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beton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şi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asfalt</w:t>
      </w:r>
      <w:proofErr w:type="spellEnd"/>
      <w:r w:rsidRPr="00AD30FF">
        <w:rPr>
          <w:sz w:val="22"/>
          <w:szCs w:val="22"/>
          <w:lang w:val="fr-FR"/>
        </w:rPr>
        <w:t xml:space="preserve">, </w:t>
      </w:r>
      <w:proofErr w:type="spellStart"/>
      <w:r w:rsidRPr="00AD30FF">
        <w:rPr>
          <w:sz w:val="22"/>
          <w:szCs w:val="22"/>
          <w:lang w:val="fr-FR"/>
        </w:rPr>
        <w:t>echipate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cu</w:t>
      </w:r>
      <w:proofErr w:type="spellEnd"/>
      <w:r w:rsidRPr="00AD30FF">
        <w:rPr>
          <w:sz w:val="22"/>
          <w:szCs w:val="22"/>
          <w:lang w:val="fr-FR"/>
        </w:rPr>
        <w:t xml:space="preserve"> disc, care </w:t>
      </w:r>
      <w:proofErr w:type="spellStart"/>
      <w:r w:rsidRPr="00AD30FF">
        <w:rPr>
          <w:sz w:val="22"/>
          <w:szCs w:val="22"/>
          <w:lang w:val="fr-FR"/>
        </w:rPr>
        <w:t>să</w:t>
      </w:r>
      <w:proofErr w:type="spellEnd"/>
      <w:r w:rsidRPr="00AD30FF">
        <w:rPr>
          <w:sz w:val="22"/>
          <w:szCs w:val="22"/>
          <w:lang w:val="fr-FR"/>
        </w:rPr>
        <w:t xml:space="preserve"> nu </w:t>
      </w:r>
      <w:proofErr w:type="spellStart"/>
      <w:r w:rsidRPr="00AD30FF">
        <w:rPr>
          <w:sz w:val="22"/>
          <w:szCs w:val="22"/>
          <w:lang w:val="fr-FR"/>
        </w:rPr>
        <w:t>afecteze</w:t>
      </w:r>
      <w:proofErr w:type="spellEnd"/>
      <w:r w:rsidRPr="00AD30FF">
        <w:rPr>
          <w:sz w:val="22"/>
          <w:szCs w:val="22"/>
          <w:lang w:val="fr-FR"/>
        </w:rPr>
        <w:t xml:space="preserve"> structura de </w:t>
      </w:r>
      <w:proofErr w:type="spellStart"/>
      <w:r w:rsidRPr="00AD30FF">
        <w:rPr>
          <w:sz w:val="22"/>
          <w:szCs w:val="22"/>
          <w:lang w:val="fr-FR"/>
        </w:rPr>
        <w:t>rezistenţă</w:t>
      </w:r>
      <w:proofErr w:type="spellEnd"/>
      <w:r w:rsidRPr="00AD30FF">
        <w:rPr>
          <w:sz w:val="22"/>
          <w:szCs w:val="22"/>
          <w:lang w:val="fr-FR"/>
        </w:rPr>
        <w:t xml:space="preserve"> a </w:t>
      </w:r>
      <w:proofErr w:type="spellStart"/>
      <w:r w:rsidRPr="00AD30FF">
        <w:rPr>
          <w:sz w:val="22"/>
          <w:szCs w:val="22"/>
          <w:lang w:val="fr-FR"/>
        </w:rPr>
        <w:t>sistemului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rutier</w:t>
      </w:r>
      <w:proofErr w:type="spellEnd"/>
      <w:r w:rsidRPr="00AD30FF">
        <w:rPr>
          <w:sz w:val="22"/>
          <w:szCs w:val="22"/>
          <w:lang w:val="fr-FR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f)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dacă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parcursul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execuţiei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lucrărilor</w:t>
      </w:r>
      <w:proofErr w:type="spellEnd"/>
      <w:r w:rsidRPr="00AD30FF">
        <w:rPr>
          <w:sz w:val="22"/>
          <w:szCs w:val="22"/>
          <w:lang w:val="fr-FR"/>
        </w:rPr>
        <w:t xml:space="preserve"> se vor </w:t>
      </w:r>
      <w:proofErr w:type="spellStart"/>
      <w:r w:rsidRPr="00AD30FF">
        <w:rPr>
          <w:sz w:val="22"/>
          <w:szCs w:val="22"/>
          <w:lang w:val="fr-FR"/>
        </w:rPr>
        <w:t>întâlni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instalaţii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edilitare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subterane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acestea</w:t>
      </w:r>
      <w:proofErr w:type="spellEnd"/>
      <w:r w:rsidRPr="00AD30FF">
        <w:rPr>
          <w:sz w:val="22"/>
          <w:szCs w:val="22"/>
          <w:lang w:val="fr-FR"/>
        </w:rPr>
        <w:t xml:space="preserve"> vor fi </w:t>
      </w:r>
      <w:proofErr w:type="spellStart"/>
      <w:r w:rsidRPr="00AD30FF">
        <w:rPr>
          <w:sz w:val="22"/>
          <w:szCs w:val="22"/>
          <w:lang w:val="fr-FR"/>
        </w:rPr>
        <w:t>protejate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şi</w:t>
      </w:r>
      <w:proofErr w:type="spellEnd"/>
      <w:r w:rsidRPr="00AD30FF">
        <w:rPr>
          <w:sz w:val="22"/>
          <w:szCs w:val="22"/>
          <w:lang w:val="fr-FR"/>
        </w:rPr>
        <w:t xml:space="preserve"> va fi </w:t>
      </w:r>
      <w:proofErr w:type="spellStart"/>
      <w:r w:rsidRPr="00AD30FF">
        <w:rPr>
          <w:sz w:val="22"/>
          <w:szCs w:val="22"/>
          <w:lang w:val="fr-FR"/>
        </w:rPr>
        <w:t>anunţat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Serviciul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Tehnic</w:t>
      </w:r>
      <w:proofErr w:type="spellEnd"/>
      <w:r w:rsidRPr="00AD30FF">
        <w:rPr>
          <w:sz w:val="22"/>
          <w:szCs w:val="22"/>
          <w:lang w:val="fr-FR"/>
        </w:rPr>
        <w:t xml:space="preserve"> al </w:t>
      </w:r>
      <w:proofErr w:type="spellStart"/>
      <w:r w:rsidRPr="00AD30FF">
        <w:rPr>
          <w:sz w:val="22"/>
          <w:szCs w:val="22"/>
          <w:lang w:val="fr-FR"/>
        </w:rPr>
        <w:t>administratorilor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reţele</w:t>
      </w:r>
      <w:proofErr w:type="spellEnd"/>
      <w:r w:rsidRPr="00AD30FF">
        <w:rPr>
          <w:sz w:val="22"/>
          <w:szCs w:val="22"/>
          <w:lang w:val="fr-FR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g)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deşeurile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sau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materialele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rezultate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din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săpătură</w:t>
      </w:r>
      <w:proofErr w:type="spellEnd"/>
      <w:r w:rsidRPr="00AD30FF">
        <w:rPr>
          <w:sz w:val="22"/>
          <w:szCs w:val="22"/>
          <w:lang w:val="fr-FR"/>
        </w:rPr>
        <w:t xml:space="preserve"> vor fi </w:t>
      </w:r>
      <w:proofErr w:type="spellStart"/>
      <w:r w:rsidR="00784708">
        <w:rPr>
          <w:sz w:val="22"/>
          <w:szCs w:val="22"/>
          <w:lang w:val="fr-FR"/>
        </w:rPr>
        <w:t>evacuate</w:t>
      </w:r>
      <w:proofErr w:type="spellEnd"/>
      <w:r w:rsidR="00784708">
        <w:rPr>
          <w:sz w:val="22"/>
          <w:szCs w:val="22"/>
          <w:lang w:val="fr-FR"/>
        </w:rPr>
        <w:t xml:space="preserve"> imediat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în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aşa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fel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încât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să</w:t>
      </w:r>
      <w:proofErr w:type="spellEnd"/>
      <w:r w:rsidRPr="00AD30FF">
        <w:rPr>
          <w:sz w:val="22"/>
          <w:szCs w:val="22"/>
          <w:lang w:val="fr-FR"/>
        </w:rPr>
        <w:t xml:space="preserve"> nu </w:t>
      </w:r>
      <w:proofErr w:type="spellStart"/>
      <w:r w:rsidRPr="00AD30FF">
        <w:rPr>
          <w:sz w:val="22"/>
          <w:szCs w:val="22"/>
          <w:lang w:val="fr-FR"/>
        </w:rPr>
        <w:t>stânjenească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circulaţia</w:t>
      </w:r>
      <w:proofErr w:type="spellEnd"/>
      <w:r w:rsidR="00734427" w:rsidRPr="00AD30FF">
        <w:rPr>
          <w:sz w:val="22"/>
          <w:szCs w:val="22"/>
          <w:lang w:val="fr-FR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h)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lăzile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scule</w:t>
      </w:r>
      <w:proofErr w:type="spellEnd"/>
      <w:r w:rsidRPr="00AD30FF">
        <w:rPr>
          <w:sz w:val="22"/>
          <w:szCs w:val="22"/>
          <w:lang w:val="fr-FR"/>
        </w:rPr>
        <w:t xml:space="preserve">, </w:t>
      </w:r>
      <w:proofErr w:type="spellStart"/>
      <w:r w:rsidRPr="00AD30FF">
        <w:rPr>
          <w:sz w:val="22"/>
          <w:szCs w:val="22"/>
          <w:lang w:val="fr-FR"/>
        </w:rPr>
        <w:t>alte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mijloace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lucru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sau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materiale</w:t>
      </w:r>
      <w:proofErr w:type="spellEnd"/>
      <w:r w:rsidRPr="00AD30FF">
        <w:rPr>
          <w:sz w:val="22"/>
          <w:szCs w:val="22"/>
          <w:lang w:val="fr-FR"/>
        </w:rPr>
        <w:t xml:space="preserve">, vor fi </w:t>
      </w:r>
      <w:proofErr w:type="spellStart"/>
      <w:r w:rsidRPr="00AD30FF">
        <w:rPr>
          <w:sz w:val="22"/>
          <w:szCs w:val="22"/>
          <w:lang w:val="fr-FR"/>
        </w:rPr>
        <w:t>depozitate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ordonat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trotuar</w:t>
      </w:r>
      <w:proofErr w:type="spellEnd"/>
      <w:r w:rsidRPr="00AD30FF">
        <w:rPr>
          <w:sz w:val="22"/>
          <w:szCs w:val="22"/>
          <w:lang w:val="fr-FR"/>
        </w:rPr>
        <w:t xml:space="preserve">, </w:t>
      </w:r>
      <w:proofErr w:type="spellStart"/>
      <w:r w:rsidRPr="00AD30FF">
        <w:rPr>
          <w:sz w:val="22"/>
          <w:szCs w:val="22"/>
          <w:lang w:val="fr-FR"/>
        </w:rPr>
        <w:t>astfel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încât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să</w:t>
      </w:r>
      <w:proofErr w:type="spellEnd"/>
      <w:r w:rsidRPr="00AD30FF">
        <w:rPr>
          <w:sz w:val="22"/>
          <w:szCs w:val="22"/>
          <w:lang w:val="fr-FR"/>
        </w:rPr>
        <w:t xml:space="preserve"> nu </w:t>
      </w:r>
      <w:proofErr w:type="spellStart"/>
      <w:r w:rsidRPr="00AD30FF">
        <w:rPr>
          <w:sz w:val="22"/>
          <w:szCs w:val="22"/>
          <w:lang w:val="fr-FR"/>
        </w:rPr>
        <w:t>stânjenească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circulaţia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pietonală</w:t>
      </w:r>
      <w:proofErr w:type="spellEnd"/>
      <w:r w:rsidRPr="00AD30FF">
        <w:rPr>
          <w:sz w:val="22"/>
          <w:szCs w:val="22"/>
          <w:lang w:val="fr-FR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i)</w:t>
      </w:r>
      <w:r w:rsidRPr="00AD30FF">
        <w:rPr>
          <w:sz w:val="22"/>
          <w:szCs w:val="22"/>
          <w:lang w:val="fr-FR"/>
        </w:rPr>
        <w:t xml:space="preserve"> la </w:t>
      </w:r>
      <w:proofErr w:type="spellStart"/>
      <w:r w:rsidRPr="00AD30FF">
        <w:rPr>
          <w:sz w:val="22"/>
          <w:szCs w:val="22"/>
          <w:lang w:val="fr-FR"/>
        </w:rPr>
        <w:t>puctul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lucru</w:t>
      </w:r>
      <w:proofErr w:type="spellEnd"/>
      <w:r w:rsidRPr="00AD30FF">
        <w:rPr>
          <w:sz w:val="22"/>
          <w:szCs w:val="22"/>
          <w:lang w:val="fr-FR"/>
        </w:rPr>
        <w:t xml:space="preserve"> va exista un </w:t>
      </w:r>
      <w:proofErr w:type="spellStart"/>
      <w:r w:rsidRPr="00AD30FF">
        <w:rPr>
          <w:sz w:val="22"/>
          <w:szCs w:val="22"/>
          <w:lang w:val="fr-FR"/>
        </w:rPr>
        <w:t>panou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numele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firmei</w:t>
      </w:r>
      <w:proofErr w:type="spellEnd"/>
      <w:r w:rsidRPr="00AD30FF">
        <w:rPr>
          <w:sz w:val="22"/>
          <w:szCs w:val="22"/>
          <w:lang w:val="fr-FR"/>
        </w:rPr>
        <w:t xml:space="preserve"> care </w:t>
      </w:r>
      <w:proofErr w:type="spellStart"/>
      <w:r w:rsidRPr="00AD30FF">
        <w:rPr>
          <w:sz w:val="22"/>
          <w:szCs w:val="22"/>
          <w:lang w:val="fr-FR"/>
        </w:rPr>
        <w:t>execută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lucrarea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specificându</w:t>
      </w:r>
      <w:proofErr w:type="spellEnd"/>
      <w:r w:rsidRPr="00AD30FF">
        <w:rPr>
          <w:sz w:val="22"/>
          <w:szCs w:val="22"/>
          <w:lang w:val="fr-FR"/>
        </w:rPr>
        <w:t xml:space="preserve">-se </w:t>
      </w:r>
      <w:proofErr w:type="spellStart"/>
      <w:r w:rsidRPr="00AD30FF">
        <w:rPr>
          <w:sz w:val="22"/>
          <w:szCs w:val="22"/>
          <w:lang w:val="fr-FR"/>
        </w:rPr>
        <w:t>toate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datele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referitoare</w:t>
      </w:r>
      <w:proofErr w:type="spellEnd"/>
      <w:r w:rsidRPr="00AD30FF">
        <w:rPr>
          <w:sz w:val="22"/>
          <w:szCs w:val="22"/>
          <w:lang w:val="fr-FR"/>
        </w:rPr>
        <w:t xml:space="preserve"> la </w:t>
      </w:r>
      <w:proofErr w:type="spellStart"/>
      <w:r w:rsidRPr="00AD30FF">
        <w:rPr>
          <w:sz w:val="22"/>
          <w:szCs w:val="22"/>
          <w:lang w:val="fr-FR"/>
        </w:rPr>
        <w:t>lucrare</w:t>
      </w:r>
      <w:proofErr w:type="spellEnd"/>
      <w:r w:rsidR="00734427" w:rsidRPr="00AD30FF">
        <w:rPr>
          <w:sz w:val="22"/>
          <w:szCs w:val="22"/>
          <w:lang w:val="fr-FR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j)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pavajele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desfăcute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pentru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reparaţii</w:t>
      </w:r>
      <w:proofErr w:type="spellEnd"/>
      <w:r w:rsidRPr="00AD30FF">
        <w:rPr>
          <w:sz w:val="22"/>
          <w:szCs w:val="22"/>
          <w:lang w:val="fr-FR"/>
        </w:rPr>
        <w:t xml:space="preserve"> vor fi </w:t>
      </w:r>
      <w:proofErr w:type="spellStart"/>
      <w:r w:rsidRPr="00AD30FF">
        <w:rPr>
          <w:sz w:val="22"/>
          <w:szCs w:val="22"/>
          <w:lang w:val="fr-FR"/>
        </w:rPr>
        <w:t>refăcute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în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cursul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aceleiaşi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zile</w:t>
      </w:r>
      <w:proofErr w:type="spellEnd"/>
      <w:r w:rsidRPr="00AD30FF">
        <w:rPr>
          <w:sz w:val="22"/>
          <w:szCs w:val="22"/>
          <w:lang w:val="fr-FR"/>
        </w:rPr>
        <w:t xml:space="preserve">, </w:t>
      </w:r>
      <w:proofErr w:type="spellStart"/>
      <w:r w:rsidRPr="00AD30FF">
        <w:rPr>
          <w:sz w:val="22"/>
          <w:szCs w:val="22"/>
          <w:lang w:val="fr-FR"/>
        </w:rPr>
        <w:t>nelăsându</w:t>
      </w:r>
      <w:proofErr w:type="spellEnd"/>
      <w:r w:rsidRPr="00AD30FF">
        <w:rPr>
          <w:sz w:val="22"/>
          <w:szCs w:val="22"/>
          <w:lang w:val="fr-FR"/>
        </w:rPr>
        <w:t xml:space="preserve">-se peste </w:t>
      </w:r>
      <w:proofErr w:type="spellStart"/>
      <w:r w:rsidRPr="00AD30FF">
        <w:rPr>
          <w:sz w:val="22"/>
          <w:szCs w:val="22"/>
          <w:lang w:val="fr-FR"/>
        </w:rPr>
        <w:t>noapte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lucrări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neterminate</w:t>
      </w:r>
      <w:proofErr w:type="spellEnd"/>
      <w:r w:rsidRPr="00AD30FF">
        <w:rPr>
          <w:sz w:val="22"/>
          <w:szCs w:val="22"/>
          <w:lang w:val="fr-FR"/>
        </w:rPr>
        <w:t xml:space="preserve"> care pot </w:t>
      </w:r>
      <w:proofErr w:type="spellStart"/>
      <w:r w:rsidRPr="00AD30FF">
        <w:rPr>
          <w:sz w:val="22"/>
          <w:szCs w:val="22"/>
          <w:lang w:val="fr-FR"/>
        </w:rPr>
        <w:t>provoca</w:t>
      </w:r>
      <w:proofErr w:type="spellEnd"/>
      <w:r w:rsidRPr="00AD30FF">
        <w:rPr>
          <w:sz w:val="22"/>
          <w:szCs w:val="22"/>
          <w:lang w:val="fr-FR"/>
        </w:rPr>
        <w:t xml:space="preserve"> accidente.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k)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prezentul</w:t>
      </w:r>
      <w:proofErr w:type="spellEnd"/>
      <w:r w:rsidRPr="00AD30FF">
        <w:rPr>
          <w:sz w:val="22"/>
          <w:szCs w:val="22"/>
          <w:lang w:val="fr-FR"/>
        </w:rPr>
        <w:t xml:space="preserve"> permis se va </w:t>
      </w:r>
      <w:proofErr w:type="spellStart"/>
      <w:r w:rsidRPr="00AD30FF">
        <w:rPr>
          <w:sz w:val="22"/>
          <w:szCs w:val="22"/>
          <w:lang w:val="fr-FR"/>
        </w:rPr>
        <w:t>păstra</w:t>
      </w:r>
      <w:proofErr w:type="spellEnd"/>
      <w:r w:rsidRPr="00AD30FF">
        <w:rPr>
          <w:sz w:val="22"/>
          <w:szCs w:val="22"/>
          <w:lang w:val="fr-FR"/>
        </w:rPr>
        <w:t xml:space="preserve"> la </w:t>
      </w:r>
      <w:proofErr w:type="spellStart"/>
      <w:r w:rsidRPr="00AD30FF">
        <w:rPr>
          <w:sz w:val="22"/>
          <w:szCs w:val="22"/>
          <w:lang w:val="fr-FR"/>
        </w:rPr>
        <w:t>punctul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lucru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pentru</w:t>
      </w:r>
      <w:proofErr w:type="spellEnd"/>
      <w:r w:rsidRPr="00AD30FF">
        <w:rPr>
          <w:sz w:val="22"/>
          <w:szCs w:val="22"/>
          <w:lang w:val="fr-FR"/>
        </w:rPr>
        <w:t xml:space="preserve"> a fi </w:t>
      </w:r>
      <w:proofErr w:type="spellStart"/>
      <w:r w:rsidRPr="00AD30FF">
        <w:rPr>
          <w:sz w:val="22"/>
          <w:szCs w:val="22"/>
          <w:lang w:val="fr-FR"/>
        </w:rPr>
        <w:t>prezentat</w:t>
      </w:r>
      <w:proofErr w:type="spellEnd"/>
      <w:r w:rsidRPr="00AD30FF">
        <w:rPr>
          <w:sz w:val="22"/>
          <w:szCs w:val="22"/>
          <w:lang w:val="fr-FR"/>
        </w:rPr>
        <w:t xml:space="preserve"> la </w:t>
      </w:r>
      <w:proofErr w:type="spellStart"/>
      <w:r w:rsidRPr="00AD30FF">
        <w:rPr>
          <w:sz w:val="22"/>
          <w:szCs w:val="22"/>
          <w:lang w:val="fr-FR"/>
        </w:rPr>
        <w:t>cererea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organelor</w:t>
      </w:r>
      <w:proofErr w:type="spellEnd"/>
      <w:r w:rsidRPr="00AD30FF">
        <w:rPr>
          <w:sz w:val="22"/>
          <w:szCs w:val="22"/>
          <w:lang w:val="fr-FR"/>
        </w:rPr>
        <w:t xml:space="preserve"> de control ale </w:t>
      </w:r>
      <w:proofErr w:type="spellStart"/>
      <w:r w:rsidRPr="00AD30FF">
        <w:rPr>
          <w:sz w:val="22"/>
          <w:szCs w:val="22"/>
          <w:lang w:val="fr-FR"/>
        </w:rPr>
        <w:t>Primăriei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Municipiului</w:t>
      </w:r>
      <w:proofErr w:type="spellEnd"/>
      <w:r w:rsidRPr="00AD30FF">
        <w:rPr>
          <w:sz w:val="22"/>
          <w:szCs w:val="22"/>
          <w:lang w:val="fr-FR"/>
        </w:rPr>
        <w:t xml:space="preserve"> Timişoara.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l)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beneficiarul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prezentului</w:t>
      </w:r>
      <w:proofErr w:type="spellEnd"/>
      <w:r w:rsidRPr="00AD30FF">
        <w:rPr>
          <w:sz w:val="22"/>
          <w:szCs w:val="22"/>
          <w:lang w:val="fr-FR"/>
        </w:rPr>
        <w:t xml:space="preserve"> permis are </w:t>
      </w:r>
      <w:proofErr w:type="spellStart"/>
      <w:r w:rsidRPr="00AD30FF">
        <w:rPr>
          <w:sz w:val="22"/>
          <w:szCs w:val="22"/>
          <w:lang w:val="fr-FR"/>
        </w:rPr>
        <w:t>obligativitatea</w:t>
      </w:r>
      <w:proofErr w:type="spellEnd"/>
      <w:r w:rsidRPr="00AD30FF">
        <w:rPr>
          <w:sz w:val="22"/>
          <w:szCs w:val="22"/>
          <w:lang w:val="fr-FR"/>
        </w:rPr>
        <w:t xml:space="preserve"> de a </w:t>
      </w:r>
      <w:proofErr w:type="spellStart"/>
      <w:r w:rsidRPr="00AD30FF">
        <w:rPr>
          <w:sz w:val="22"/>
          <w:szCs w:val="22"/>
          <w:lang w:val="fr-FR"/>
        </w:rPr>
        <w:t>anunţa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încheierea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lucrării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în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termen</w:t>
      </w:r>
      <w:proofErr w:type="spellEnd"/>
      <w:r w:rsidRPr="00AD30FF">
        <w:rPr>
          <w:sz w:val="22"/>
          <w:szCs w:val="22"/>
          <w:lang w:val="fr-FR"/>
        </w:rPr>
        <w:t xml:space="preserve"> de 48 de ore </w:t>
      </w:r>
      <w:proofErr w:type="spellStart"/>
      <w:r w:rsidRPr="00AD30FF">
        <w:rPr>
          <w:sz w:val="22"/>
          <w:szCs w:val="22"/>
          <w:lang w:val="fr-FR"/>
        </w:rPr>
        <w:t>sau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neîncadrarea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în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termen</w:t>
      </w:r>
      <w:proofErr w:type="spellEnd"/>
      <w:r w:rsidRPr="00AD30FF">
        <w:rPr>
          <w:sz w:val="22"/>
          <w:szCs w:val="22"/>
          <w:lang w:val="fr-FR"/>
        </w:rPr>
        <w:t xml:space="preserve"> la </w:t>
      </w:r>
      <w:proofErr w:type="spellStart"/>
      <w:r w:rsidRPr="00AD30FF">
        <w:rPr>
          <w:sz w:val="22"/>
          <w:szCs w:val="22"/>
          <w:lang w:val="fr-FR"/>
        </w:rPr>
        <w:t>Servicul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specialitate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din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cadrul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Direcţiei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="00734427" w:rsidRPr="00AD30FF">
        <w:rPr>
          <w:sz w:val="22"/>
          <w:szCs w:val="22"/>
          <w:lang w:val="fr-FR"/>
        </w:rPr>
        <w:t>Generale</w:t>
      </w:r>
      <w:proofErr w:type="spellEnd"/>
      <w:r w:rsidR="00734427"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Drumuri</w:t>
      </w:r>
      <w:proofErr w:type="spellEnd"/>
      <w:r w:rsidR="00734427" w:rsidRPr="00AD30FF">
        <w:rPr>
          <w:sz w:val="22"/>
          <w:szCs w:val="22"/>
          <w:lang w:val="fr-FR"/>
        </w:rPr>
        <w:t xml:space="preserve">, </w:t>
      </w:r>
      <w:proofErr w:type="spellStart"/>
      <w:r w:rsidR="00734427" w:rsidRPr="00AD30FF">
        <w:rPr>
          <w:sz w:val="22"/>
          <w:szCs w:val="22"/>
          <w:lang w:val="fr-FR"/>
        </w:rPr>
        <w:t>Poduri</w:t>
      </w:r>
      <w:proofErr w:type="spellEnd"/>
      <w:r w:rsidR="00734427" w:rsidRPr="00AD30FF">
        <w:rPr>
          <w:sz w:val="22"/>
          <w:szCs w:val="22"/>
          <w:lang w:val="fr-FR"/>
        </w:rPr>
        <w:t xml:space="preserve">, </w:t>
      </w:r>
      <w:proofErr w:type="spellStart"/>
      <w:r w:rsidR="00734427" w:rsidRPr="00AD30FF">
        <w:rPr>
          <w:sz w:val="22"/>
          <w:szCs w:val="22"/>
          <w:lang w:val="fr-FR"/>
        </w:rPr>
        <w:t>Parcaje</w:t>
      </w:r>
      <w:proofErr w:type="spellEnd"/>
      <w:r w:rsidR="00734427" w:rsidRPr="00AD30FF">
        <w:rPr>
          <w:sz w:val="22"/>
          <w:szCs w:val="22"/>
          <w:lang w:val="fr-FR"/>
        </w:rPr>
        <w:t> </w:t>
      </w:r>
      <w:r w:rsidR="00734427" w:rsidRPr="00AD30FF">
        <w:rPr>
          <w:sz w:val="22"/>
          <w:szCs w:val="22"/>
          <w:lang w:val="ro-RO"/>
        </w:rPr>
        <w:t>şi Reţele de Utilităţi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</w:rPr>
        <w:t>pentru</w:t>
      </w:r>
      <w:proofErr w:type="spellEnd"/>
      <w:r w:rsidRPr="00AD30FF">
        <w:rPr>
          <w:sz w:val="22"/>
          <w:szCs w:val="22"/>
        </w:rPr>
        <w:t xml:space="preserve"> a </w:t>
      </w:r>
      <w:proofErr w:type="spellStart"/>
      <w:r w:rsidRPr="00AD30FF">
        <w:rPr>
          <w:sz w:val="22"/>
          <w:szCs w:val="22"/>
        </w:rPr>
        <w:t>fi</w:t>
      </w:r>
      <w:proofErr w:type="spellEnd"/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luată</w:t>
      </w:r>
      <w:proofErr w:type="spellEnd"/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în</w:t>
      </w:r>
      <w:proofErr w:type="spellEnd"/>
      <w:r w:rsidRPr="00AD30FF">
        <w:rPr>
          <w:sz w:val="22"/>
          <w:szCs w:val="22"/>
        </w:rPr>
        <w:t xml:space="preserve"> </w:t>
      </w:r>
      <w:proofErr w:type="spellStart"/>
      <w:r w:rsidRPr="00AD30FF">
        <w:rPr>
          <w:sz w:val="22"/>
          <w:szCs w:val="22"/>
        </w:rPr>
        <w:t>evidenţă</w:t>
      </w:r>
      <w:proofErr w:type="spellEnd"/>
      <w:r w:rsidRPr="00AD30FF">
        <w:rPr>
          <w:sz w:val="22"/>
          <w:szCs w:val="22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</w:rPr>
        <w:lastRenderedPageBreak/>
        <w:tab/>
      </w:r>
      <w:r w:rsidRPr="00AD30FF">
        <w:rPr>
          <w:b/>
          <w:sz w:val="22"/>
          <w:szCs w:val="22"/>
          <w:lang w:val="fr-FR"/>
        </w:rPr>
        <w:t>m)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beneficiarul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prezentului</w:t>
      </w:r>
      <w:proofErr w:type="spellEnd"/>
      <w:r w:rsidRPr="00AD30FF">
        <w:rPr>
          <w:sz w:val="22"/>
          <w:szCs w:val="22"/>
          <w:lang w:val="fr-FR"/>
        </w:rPr>
        <w:t xml:space="preserve"> permis are </w:t>
      </w:r>
      <w:proofErr w:type="spellStart"/>
      <w:r w:rsidRPr="00AD30FF">
        <w:rPr>
          <w:sz w:val="22"/>
          <w:szCs w:val="22"/>
          <w:lang w:val="fr-FR"/>
        </w:rPr>
        <w:t>obligativitatea</w:t>
      </w:r>
      <w:proofErr w:type="spellEnd"/>
      <w:r w:rsidRPr="00AD30FF">
        <w:rPr>
          <w:sz w:val="22"/>
          <w:szCs w:val="22"/>
          <w:lang w:val="fr-FR"/>
        </w:rPr>
        <w:t xml:space="preserve"> ca la </w:t>
      </w:r>
      <w:proofErr w:type="spellStart"/>
      <w:r w:rsidRPr="00AD30FF">
        <w:rPr>
          <w:sz w:val="22"/>
          <w:szCs w:val="22"/>
          <w:lang w:val="fr-FR"/>
        </w:rPr>
        <w:t>finalizarea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lucrărilor</w:t>
      </w:r>
      <w:proofErr w:type="spellEnd"/>
      <w:r w:rsidRPr="00AD30FF">
        <w:rPr>
          <w:sz w:val="22"/>
          <w:szCs w:val="22"/>
          <w:lang w:val="fr-FR"/>
        </w:rPr>
        <w:t xml:space="preserve">, </w:t>
      </w:r>
      <w:proofErr w:type="spellStart"/>
      <w:r w:rsidRPr="00AD30FF">
        <w:rPr>
          <w:sz w:val="22"/>
          <w:szCs w:val="22"/>
          <w:lang w:val="fr-FR"/>
        </w:rPr>
        <w:t>cel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târziu</w:t>
      </w:r>
      <w:proofErr w:type="spellEnd"/>
      <w:r w:rsidRPr="00AD30FF">
        <w:rPr>
          <w:sz w:val="22"/>
          <w:szCs w:val="22"/>
          <w:lang w:val="fr-FR"/>
        </w:rPr>
        <w:t xml:space="preserve"> la data </w:t>
      </w:r>
      <w:proofErr w:type="spellStart"/>
      <w:r w:rsidRPr="00AD30FF">
        <w:rPr>
          <w:sz w:val="22"/>
          <w:szCs w:val="22"/>
          <w:lang w:val="fr-FR"/>
        </w:rPr>
        <w:t>expirării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prezentului</w:t>
      </w:r>
      <w:proofErr w:type="spellEnd"/>
      <w:r w:rsidRPr="00AD30FF">
        <w:rPr>
          <w:sz w:val="22"/>
          <w:szCs w:val="22"/>
          <w:lang w:val="fr-FR"/>
        </w:rPr>
        <w:t xml:space="preserve"> permis </w:t>
      </w:r>
      <w:proofErr w:type="spellStart"/>
      <w:r w:rsidRPr="00AD30FF">
        <w:rPr>
          <w:sz w:val="22"/>
          <w:szCs w:val="22"/>
          <w:lang w:val="fr-FR"/>
        </w:rPr>
        <w:t>să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predea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amplasamentul</w:t>
      </w:r>
      <w:proofErr w:type="spellEnd"/>
      <w:r w:rsidRPr="00AD30FF">
        <w:rPr>
          <w:sz w:val="22"/>
          <w:szCs w:val="22"/>
          <w:lang w:val="fr-FR"/>
        </w:rPr>
        <w:t xml:space="preserve">, </w:t>
      </w:r>
      <w:proofErr w:type="spellStart"/>
      <w:r w:rsidRPr="00AD30FF">
        <w:rPr>
          <w:sz w:val="22"/>
          <w:szCs w:val="22"/>
          <w:lang w:val="fr-FR"/>
        </w:rPr>
        <w:t>pe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bază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proces</w:t>
      </w:r>
      <w:proofErr w:type="spellEnd"/>
      <w:r w:rsidRPr="00AD30FF">
        <w:rPr>
          <w:sz w:val="22"/>
          <w:szCs w:val="22"/>
          <w:lang w:val="fr-FR"/>
        </w:rPr>
        <w:t xml:space="preserve"> verbal, </w:t>
      </w:r>
      <w:proofErr w:type="spellStart"/>
      <w:r w:rsidRPr="00AD30FF">
        <w:rPr>
          <w:sz w:val="22"/>
          <w:szCs w:val="22"/>
          <w:lang w:val="fr-FR"/>
        </w:rPr>
        <w:t>către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societatea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comercială</w:t>
      </w:r>
      <w:proofErr w:type="spellEnd"/>
      <w:r w:rsidRPr="00AD30FF">
        <w:rPr>
          <w:sz w:val="22"/>
          <w:szCs w:val="22"/>
          <w:lang w:val="fr-FR"/>
        </w:rPr>
        <w:t xml:space="preserve"> care </w:t>
      </w:r>
      <w:proofErr w:type="spellStart"/>
      <w:r w:rsidRPr="00AD30FF">
        <w:rPr>
          <w:sz w:val="22"/>
          <w:szCs w:val="22"/>
          <w:lang w:val="fr-FR"/>
        </w:rPr>
        <w:t>execută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lucrarea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refacere</w:t>
      </w:r>
      <w:proofErr w:type="spellEnd"/>
      <w:r w:rsidRPr="00AD30FF">
        <w:rPr>
          <w:sz w:val="22"/>
          <w:szCs w:val="22"/>
          <w:lang w:val="fr-FR"/>
        </w:rPr>
        <w:t xml:space="preserve">. </w:t>
      </w:r>
      <w:proofErr w:type="spellStart"/>
      <w:r w:rsidRPr="00AD30FF">
        <w:rPr>
          <w:sz w:val="22"/>
          <w:szCs w:val="22"/>
          <w:lang w:val="fr-FR"/>
        </w:rPr>
        <w:t>Procesul</w:t>
      </w:r>
      <w:proofErr w:type="spellEnd"/>
      <w:r w:rsidRPr="00AD30FF">
        <w:rPr>
          <w:sz w:val="22"/>
          <w:szCs w:val="22"/>
          <w:lang w:val="fr-FR"/>
        </w:rPr>
        <w:t xml:space="preserve"> verbal va fi transmis </w:t>
      </w:r>
      <w:proofErr w:type="spellStart"/>
      <w:r w:rsidRPr="00AD30FF">
        <w:rPr>
          <w:sz w:val="22"/>
          <w:szCs w:val="22"/>
          <w:lang w:val="fr-FR"/>
        </w:rPr>
        <w:t>în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aceeaşi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zi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către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Serviciul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specialitate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din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cadrul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="00976F83" w:rsidRPr="00AD30FF">
        <w:rPr>
          <w:sz w:val="22"/>
          <w:szCs w:val="22"/>
          <w:lang w:val="fr-FR"/>
        </w:rPr>
        <w:t>Direcţiei</w:t>
      </w:r>
      <w:proofErr w:type="spellEnd"/>
      <w:r w:rsidR="00976F83" w:rsidRPr="00AD30FF">
        <w:rPr>
          <w:sz w:val="22"/>
          <w:szCs w:val="22"/>
          <w:lang w:val="fr-FR"/>
        </w:rPr>
        <w:t xml:space="preserve"> </w:t>
      </w:r>
      <w:proofErr w:type="spellStart"/>
      <w:r w:rsidR="00976F83" w:rsidRPr="00AD30FF">
        <w:rPr>
          <w:sz w:val="22"/>
          <w:szCs w:val="22"/>
          <w:lang w:val="fr-FR"/>
        </w:rPr>
        <w:t>Generale</w:t>
      </w:r>
      <w:proofErr w:type="spellEnd"/>
      <w:r w:rsidR="00976F83" w:rsidRPr="00AD30FF">
        <w:rPr>
          <w:sz w:val="22"/>
          <w:szCs w:val="22"/>
          <w:lang w:val="fr-FR"/>
        </w:rPr>
        <w:t xml:space="preserve"> </w:t>
      </w:r>
      <w:proofErr w:type="spellStart"/>
      <w:r w:rsidR="00976F83" w:rsidRPr="00AD30FF">
        <w:rPr>
          <w:sz w:val="22"/>
          <w:szCs w:val="22"/>
          <w:lang w:val="fr-FR"/>
        </w:rPr>
        <w:t>Drumuri</w:t>
      </w:r>
      <w:proofErr w:type="spellEnd"/>
      <w:r w:rsidR="00976F83" w:rsidRPr="00AD30FF">
        <w:rPr>
          <w:sz w:val="22"/>
          <w:szCs w:val="22"/>
          <w:lang w:val="fr-FR"/>
        </w:rPr>
        <w:t xml:space="preserve">, </w:t>
      </w:r>
      <w:proofErr w:type="spellStart"/>
      <w:r w:rsidR="00976F83" w:rsidRPr="00AD30FF">
        <w:rPr>
          <w:sz w:val="22"/>
          <w:szCs w:val="22"/>
          <w:lang w:val="fr-FR"/>
        </w:rPr>
        <w:t>Poduri</w:t>
      </w:r>
      <w:proofErr w:type="spellEnd"/>
      <w:r w:rsidR="00976F83" w:rsidRPr="00AD30FF">
        <w:rPr>
          <w:sz w:val="22"/>
          <w:szCs w:val="22"/>
          <w:lang w:val="fr-FR"/>
        </w:rPr>
        <w:t xml:space="preserve">, </w:t>
      </w:r>
      <w:proofErr w:type="spellStart"/>
      <w:r w:rsidR="00976F83" w:rsidRPr="00AD30FF">
        <w:rPr>
          <w:sz w:val="22"/>
          <w:szCs w:val="22"/>
          <w:lang w:val="fr-FR"/>
        </w:rPr>
        <w:t>Parcaje</w:t>
      </w:r>
      <w:proofErr w:type="spellEnd"/>
      <w:r w:rsidR="00976F83" w:rsidRPr="00AD30FF">
        <w:rPr>
          <w:sz w:val="22"/>
          <w:szCs w:val="22"/>
          <w:lang w:val="fr-FR"/>
        </w:rPr>
        <w:t> </w:t>
      </w:r>
      <w:r w:rsidR="00976F83" w:rsidRPr="00AD30FF">
        <w:rPr>
          <w:sz w:val="22"/>
          <w:szCs w:val="22"/>
          <w:lang w:val="ro-RO"/>
        </w:rPr>
        <w:t>şi Reţele de Utilităţi</w:t>
      </w:r>
      <w:r w:rsidRPr="00AD30FF">
        <w:rPr>
          <w:sz w:val="22"/>
          <w:szCs w:val="22"/>
          <w:lang w:val="fr-FR"/>
        </w:rPr>
        <w:t xml:space="preserve"> a </w:t>
      </w:r>
      <w:proofErr w:type="spellStart"/>
      <w:r w:rsidRPr="00AD30FF">
        <w:rPr>
          <w:sz w:val="22"/>
          <w:szCs w:val="22"/>
          <w:lang w:val="fr-FR"/>
        </w:rPr>
        <w:t>Primăriei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Municipiului</w:t>
      </w:r>
      <w:proofErr w:type="spellEnd"/>
      <w:r w:rsidRPr="00AD30FF">
        <w:rPr>
          <w:sz w:val="22"/>
          <w:szCs w:val="22"/>
          <w:lang w:val="fr-FR"/>
        </w:rPr>
        <w:t xml:space="preserve"> Timişoara la </w:t>
      </w:r>
      <w:proofErr w:type="spellStart"/>
      <w:r w:rsidRPr="00AD30FF">
        <w:rPr>
          <w:sz w:val="22"/>
          <w:szCs w:val="22"/>
          <w:lang w:val="fr-FR"/>
        </w:rPr>
        <w:t>numărul</w:t>
      </w:r>
      <w:proofErr w:type="spellEnd"/>
      <w:r w:rsidRPr="00AD30FF">
        <w:rPr>
          <w:sz w:val="22"/>
          <w:szCs w:val="22"/>
          <w:lang w:val="fr-FR"/>
        </w:rPr>
        <w:t xml:space="preserve"> de fax: 0256-</w:t>
      </w:r>
      <w:r w:rsidR="007C2E36" w:rsidRPr="00AD30FF">
        <w:rPr>
          <w:sz w:val="22"/>
          <w:szCs w:val="22"/>
          <w:lang w:val="fr-FR"/>
        </w:rPr>
        <w:t>408469</w:t>
      </w:r>
      <w:r w:rsidRPr="00AD30FF">
        <w:rPr>
          <w:sz w:val="22"/>
          <w:szCs w:val="22"/>
          <w:lang w:val="fr-FR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b/>
          <w:sz w:val="22"/>
          <w:szCs w:val="22"/>
          <w:lang w:val="fr-FR"/>
        </w:rPr>
        <w:t>n)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Societatea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comercială</w:t>
      </w:r>
      <w:proofErr w:type="spellEnd"/>
      <w:r w:rsidRPr="00AD30FF">
        <w:rPr>
          <w:sz w:val="22"/>
          <w:szCs w:val="22"/>
          <w:lang w:val="fr-FR"/>
        </w:rPr>
        <w:t xml:space="preserve"> care </w:t>
      </w:r>
      <w:proofErr w:type="spellStart"/>
      <w:r w:rsidRPr="00AD30FF">
        <w:rPr>
          <w:sz w:val="22"/>
          <w:szCs w:val="22"/>
          <w:lang w:val="fr-FR"/>
        </w:rPr>
        <w:t>execută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lucrările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refacere</w:t>
      </w:r>
      <w:proofErr w:type="spellEnd"/>
      <w:r w:rsidRPr="00AD30FF">
        <w:rPr>
          <w:sz w:val="22"/>
          <w:szCs w:val="22"/>
          <w:lang w:val="fr-FR"/>
        </w:rPr>
        <w:t xml:space="preserve"> a </w:t>
      </w:r>
      <w:proofErr w:type="spellStart"/>
      <w:r w:rsidRPr="00AD30FF">
        <w:rPr>
          <w:sz w:val="22"/>
          <w:szCs w:val="22"/>
          <w:lang w:val="fr-FR"/>
        </w:rPr>
        <w:t>carosabilului</w:t>
      </w:r>
      <w:proofErr w:type="spellEnd"/>
      <w:r w:rsidRPr="00AD30FF">
        <w:rPr>
          <w:sz w:val="22"/>
          <w:szCs w:val="22"/>
          <w:lang w:val="fr-FR"/>
        </w:rPr>
        <w:t xml:space="preserve"> -</w:t>
      </w:r>
      <w:r w:rsidR="009E3ADE" w:rsidRPr="00AD30FF">
        <w:rPr>
          <w:sz w:val="22"/>
          <w:szCs w:val="22"/>
          <w:lang w:val="fr-FR"/>
        </w:rPr>
        <w:t>………….</w:t>
      </w:r>
      <w:r w:rsidRPr="00AD30FF">
        <w:rPr>
          <w:sz w:val="22"/>
          <w:szCs w:val="22"/>
          <w:lang w:val="fr-FR"/>
        </w:rPr>
        <w:t xml:space="preserve">  - are </w:t>
      </w:r>
      <w:proofErr w:type="spellStart"/>
      <w:r w:rsidRPr="00AD30FF">
        <w:rPr>
          <w:sz w:val="22"/>
          <w:szCs w:val="22"/>
          <w:lang w:val="fr-FR"/>
        </w:rPr>
        <w:t>obligativitatea</w:t>
      </w:r>
      <w:proofErr w:type="spellEnd"/>
      <w:r w:rsidRPr="00AD30FF">
        <w:rPr>
          <w:sz w:val="22"/>
          <w:szCs w:val="22"/>
          <w:lang w:val="fr-FR"/>
        </w:rPr>
        <w:t xml:space="preserve"> de a </w:t>
      </w:r>
      <w:proofErr w:type="spellStart"/>
      <w:r w:rsidRPr="00AD30FF">
        <w:rPr>
          <w:sz w:val="22"/>
          <w:szCs w:val="22"/>
          <w:lang w:val="fr-FR"/>
        </w:rPr>
        <w:t>anunţa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în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termen</w:t>
      </w:r>
      <w:proofErr w:type="spellEnd"/>
      <w:r w:rsidRPr="00AD30FF">
        <w:rPr>
          <w:sz w:val="22"/>
          <w:szCs w:val="22"/>
          <w:lang w:val="fr-FR"/>
        </w:rPr>
        <w:t xml:space="preserve"> de 24 de ore </w:t>
      </w:r>
      <w:proofErr w:type="spellStart"/>
      <w:r w:rsidRPr="00AD30FF">
        <w:rPr>
          <w:sz w:val="22"/>
          <w:szCs w:val="22"/>
          <w:lang w:val="fr-FR"/>
        </w:rPr>
        <w:t>finalizarea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lucrărilor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efectuate</w:t>
      </w:r>
      <w:proofErr w:type="spellEnd"/>
      <w:r w:rsidRPr="00AD30FF">
        <w:rPr>
          <w:sz w:val="22"/>
          <w:szCs w:val="22"/>
          <w:lang w:val="fr-FR"/>
        </w:rPr>
        <w:t xml:space="preserve">, </w:t>
      </w:r>
      <w:proofErr w:type="spellStart"/>
      <w:r w:rsidRPr="00AD30FF">
        <w:rPr>
          <w:sz w:val="22"/>
          <w:szCs w:val="22"/>
          <w:lang w:val="fr-FR"/>
        </w:rPr>
        <w:t>către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Serviciul</w:t>
      </w:r>
      <w:proofErr w:type="spellEnd"/>
      <w:r w:rsidRPr="00AD30FF">
        <w:rPr>
          <w:sz w:val="22"/>
          <w:szCs w:val="22"/>
          <w:lang w:val="fr-FR"/>
        </w:rPr>
        <w:t xml:space="preserve"> de </w:t>
      </w:r>
      <w:proofErr w:type="spellStart"/>
      <w:r w:rsidRPr="00AD30FF">
        <w:rPr>
          <w:sz w:val="22"/>
          <w:szCs w:val="22"/>
          <w:lang w:val="fr-FR"/>
        </w:rPr>
        <w:t>specialitate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din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cadrul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="009E3ADE" w:rsidRPr="00AD30FF">
        <w:rPr>
          <w:sz w:val="22"/>
          <w:szCs w:val="22"/>
          <w:lang w:val="fr-FR"/>
        </w:rPr>
        <w:t>Direcţiei</w:t>
      </w:r>
      <w:proofErr w:type="spellEnd"/>
      <w:r w:rsidR="009E3ADE" w:rsidRPr="00AD30FF">
        <w:rPr>
          <w:sz w:val="22"/>
          <w:szCs w:val="22"/>
          <w:lang w:val="fr-FR"/>
        </w:rPr>
        <w:t xml:space="preserve"> </w:t>
      </w:r>
      <w:proofErr w:type="spellStart"/>
      <w:r w:rsidR="009E3ADE" w:rsidRPr="00AD30FF">
        <w:rPr>
          <w:sz w:val="22"/>
          <w:szCs w:val="22"/>
          <w:lang w:val="fr-FR"/>
        </w:rPr>
        <w:t>Generale</w:t>
      </w:r>
      <w:proofErr w:type="spellEnd"/>
      <w:r w:rsidR="009E3ADE" w:rsidRPr="00AD30FF">
        <w:rPr>
          <w:sz w:val="22"/>
          <w:szCs w:val="22"/>
          <w:lang w:val="fr-FR"/>
        </w:rPr>
        <w:t xml:space="preserve"> </w:t>
      </w:r>
      <w:proofErr w:type="spellStart"/>
      <w:r w:rsidR="009E3ADE" w:rsidRPr="00AD30FF">
        <w:rPr>
          <w:sz w:val="22"/>
          <w:szCs w:val="22"/>
          <w:lang w:val="fr-FR"/>
        </w:rPr>
        <w:t>Drumuri</w:t>
      </w:r>
      <w:proofErr w:type="spellEnd"/>
      <w:r w:rsidR="009E3ADE" w:rsidRPr="00AD30FF">
        <w:rPr>
          <w:sz w:val="22"/>
          <w:szCs w:val="22"/>
          <w:lang w:val="fr-FR"/>
        </w:rPr>
        <w:t xml:space="preserve">, </w:t>
      </w:r>
      <w:proofErr w:type="spellStart"/>
      <w:r w:rsidR="009E3ADE" w:rsidRPr="00AD30FF">
        <w:rPr>
          <w:sz w:val="22"/>
          <w:szCs w:val="22"/>
          <w:lang w:val="fr-FR"/>
        </w:rPr>
        <w:t>Poduri</w:t>
      </w:r>
      <w:proofErr w:type="spellEnd"/>
      <w:r w:rsidR="009E3ADE" w:rsidRPr="00AD30FF">
        <w:rPr>
          <w:sz w:val="22"/>
          <w:szCs w:val="22"/>
          <w:lang w:val="fr-FR"/>
        </w:rPr>
        <w:t xml:space="preserve">, </w:t>
      </w:r>
      <w:proofErr w:type="spellStart"/>
      <w:r w:rsidR="009E3ADE" w:rsidRPr="00AD30FF">
        <w:rPr>
          <w:sz w:val="22"/>
          <w:szCs w:val="22"/>
          <w:lang w:val="fr-FR"/>
        </w:rPr>
        <w:t>Parcaje</w:t>
      </w:r>
      <w:proofErr w:type="spellEnd"/>
      <w:r w:rsidR="009E3ADE" w:rsidRPr="00AD30FF">
        <w:rPr>
          <w:sz w:val="22"/>
          <w:szCs w:val="22"/>
          <w:lang w:val="fr-FR"/>
        </w:rPr>
        <w:t> </w:t>
      </w:r>
      <w:r w:rsidR="009E3ADE" w:rsidRPr="00AD30FF">
        <w:rPr>
          <w:sz w:val="22"/>
          <w:szCs w:val="22"/>
          <w:lang w:val="ro-RO"/>
        </w:rPr>
        <w:t>şi Reţele de Utilităţi</w:t>
      </w:r>
      <w:r w:rsidR="009E3ADE" w:rsidRPr="00AD30FF">
        <w:rPr>
          <w:sz w:val="22"/>
          <w:szCs w:val="22"/>
          <w:lang w:val="fr-FR"/>
        </w:rPr>
        <w:t xml:space="preserve"> </w:t>
      </w:r>
      <w:r w:rsidRPr="00AD30FF">
        <w:rPr>
          <w:sz w:val="22"/>
          <w:szCs w:val="22"/>
          <w:lang w:val="fr-FR"/>
        </w:rPr>
        <w:t xml:space="preserve">a </w:t>
      </w:r>
      <w:proofErr w:type="spellStart"/>
      <w:r w:rsidRPr="00AD30FF">
        <w:rPr>
          <w:sz w:val="22"/>
          <w:szCs w:val="22"/>
          <w:lang w:val="fr-FR"/>
        </w:rPr>
        <w:t>Primăriei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Municipiului</w:t>
      </w:r>
      <w:proofErr w:type="spellEnd"/>
      <w:r w:rsidRPr="00AD30FF">
        <w:rPr>
          <w:sz w:val="22"/>
          <w:szCs w:val="22"/>
          <w:lang w:val="fr-FR"/>
        </w:rPr>
        <w:t xml:space="preserve"> Timişoara la </w:t>
      </w:r>
      <w:proofErr w:type="spellStart"/>
      <w:r w:rsidRPr="00AD30FF">
        <w:rPr>
          <w:sz w:val="22"/>
          <w:szCs w:val="22"/>
          <w:lang w:val="fr-FR"/>
        </w:rPr>
        <w:t>numărul</w:t>
      </w:r>
      <w:proofErr w:type="spellEnd"/>
      <w:r w:rsidRPr="00AD30FF">
        <w:rPr>
          <w:sz w:val="22"/>
          <w:szCs w:val="22"/>
          <w:lang w:val="fr-FR"/>
        </w:rPr>
        <w:t xml:space="preserve"> de fax: 0256-</w:t>
      </w:r>
      <w:r w:rsidR="0092744F" w:rsidRPr="00AD30FF">
        <w:rPr>
          <w:sz w:val="22"/>
          <w:szCs w:val="22"/>
          <w:lang w:val="fr-FR"/>
        </w:rPr>
        <w:t>408469</w:t>
      </w:r>
      <w:r w:rsidRPr="00AD30FF">
        <w:rPr>
          <w:sz w:val="22"/>
          <w:szCs w:val="22"/>
          <w:lang w:val="fr-FR"/>
        </w:rPr>
        <w:t>.</w:t>
      </w:r>
    </w:p>
    <w:p w:rsidR="001C3719" w:rsidRPr="00AD30FF" w:rsidRDefault="001C3719" w:rsidP="00AD30FF">
      <w:pPr>
        <w:ind w:left="720"/>
        <w:jc w:val="both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  <w:t xml:space="preserve">Am </w:t>
      </w:r>
      <w:proofErr w:type="spellStart"/>
      <w:r w:rsidRPr="00AD30FF">
        <w:rPr>
          <w:sz w:val="22"/>
          <w:szCs w:val="22"/>
          <w:lang w:val="fr-FR"/>
        </w:rPr>
        <w:t>primit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r w:rsidRPr="00A647CC">
        <w:rPr>
          <w:b/>
          <w:sz w:val="22"/>
          <w:szCs w:val="22"/>
          <w:lang w:val="fr-FR"/>
        </w:rPr>
        <w:t>PERMISUL DE INTREVENŢIE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şi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am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luat</w:t>
      </w:r>
      <w:proofErr w:type="spellEnd"/>
      <w:r w:rsidRPr="00AD30FF">
        <w:rPr>
          <w:sz w:val="22"/>
          <w:szCs w:val="22"/>
          <w:lang w:val="fr-FR"/>
        </w:rPr>
        <w:t xml:space="preserve"> la </w:t>
      </w:r>
      <w:proofErr w:type="spellStart"/>
      <w:r w:rsidRPr="00AD30FF">
        <w:rPr>
          <w:sz w:val="22"/>
          <w:szCs w:val="22"/>
          <w:lang w:val="fr-FR"/>
        </w:rPr>
        <w:t>cunoştinţă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conţinutul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său</w:t>
      </w:r>
      <w:proofErr w:type="spellEnd"/>
      <w:r w:rsidRPr="00AD30FF">
        <w:rPr>
          <w:sz w:val="22"/>
          <w:szCs w:val="22"/>
          <w:lang w:val="fr-FR"/>
        </w:rPr>
        <w:t>.</w:t>
      </w:r>
    </w:p>
    <w:p w:rsidR="001C3719" w:rsidRPr="00F13C24" w:rsidRDefault="001C3719" w:rsidP="00AD30FF">
      <w:pPr>
        <w:ind w:left="720"/>
        <w:rPr>
          <w:sz w:val="22"/>
          <w:szCs w:val="22"/>
          <w:lang w:val="ro-RO"/>
        </w:rPr>
      </w:pPr>
      <w:r w:rsidRPr="00AD30FF">
        <w:rPr>
          <w:sz w:val="22"/>
          <w:szCs w:val="22"/>
          <w:lang w:val="fr-FR"/>
        </w:rPr>
        <w:t>__________________________________________________________________</w:t>
      </w:r>
      <w:r w:rsidR="00A647CC">
        <w:rPr>
          <w:sz w:val="22"/>
          <w:szCs w:val="22"/>
          <w:lang w:val="fr-FR"/>
        </w:rPr>
        <w:t>_________________________</w:t>
      </w:r>
    </w:p>
    <w:p w:rsidR="001C3719" w:rsidRPr="00AD30FF" w:rsidRDefault="00E62E4A" w:rsidP="00AD30FF">
      <w:pPr>
        <w:ind w:left="720"/>
        <w:rPr>
          <w:sz w:val="22"/>
          <w:szCs w:val="22"/>
          <w:lang w:val="fr-FR"/>
        </w:rPr>
      </w:pPr>
      <w:proofErr w:type="spellStart"/>
      <w:r w:rsidRPr="00AD30FF">
        <w:rPr>
          <w:sz w:val="22"/>
          <w:szCs w:val="22"/>
          <w:lang w:val="fr-FR"/>
        </w:rPr>
        <w:t>Director</w:t>
      </w:r>
      <w:proofErr w:type="spellEnd"/>
      <w:r w:rsidRPr="00AD30FF">
        <w:rPr>
          <w:sz w:val="22"/>
          <w:szCs w:val="22"/>
          <w:lang w:val="fr-FR"/>
        </w:rPr>
        <w:t xml:space="preserve"> </w:t>
      </w:r>
      <w:proofErr w:type="spellStart"/>
      <w:r w:rsidRPr="00AD30FF">
        <w:rPr>
          <w:sz w:val="22"/>
          <w:szCs w:val="22"/>
          <w:lang w:val="fr-FR"/>
        </w:rPr>
        <w:t>Direcţia</w:t>
      </w:r>
      <w:proofErr w:type="spellEnd"/>
      <w:r w:rsidRPr="00AD30FF">
        <w:rPr>
          <w:sz w:val="22"/>
          <w:szCs w:val="22"/>
          <w:lang w:val="fr-FR"/>
        </w:rPr>
        <w:t xml:space="preserve"> G.D.P.P.R.U                                        </w:t>
      </w:r>
      <w:r w:rsidR="00A647CC">
        <w:rPr>
          <w:sz w:val="22"/>
          <w:szCs w:val="22"/>
          <w:lang w:val="fr-FR"/>
        </w:rPr>
        <w:t xml:space="preserve">                                   </w:t>
      </w:r>
      <w:r w:rsidRPr="00AD30FF">
        <w:rPr>
          <w:sz w:val="22"/>
          <w:szCs w:val="22"/>
          <w:lang w:val="fr-FR"/>
        </w:rPr>
        <w:t xml:space="preserve"> </w:t>
      </w:r>
      <w:proofErr w:type="spellStart"/>
      <w:r w:rsidR="001C3719" w:rsidRPr="00AD30FF">
        <w:rPr>
          <w:sz w:val="22"/>
          <w:szCs w:val="22"/>
          <w:lang w:val="fr-FR"/>
        </w:rPr>
        <w:t>Şef</w:t>
      </w:r>
      <w:proofErr w:type="spellEnd"/>
      <w:r w:rsidR="001C3719" w:rsidRPr="00AD30FF">
        <w:rPr>
          <w:sz w:val="22"/>
          <w:szCs w:val="22"/>
          <w:lang w:val="fr-FR"/>
        </w:rPr>
        <w:t xml:space="preserve"> </w:t>
      </w:r>
      <w:proofErr w:type="spellStart"/>
      <w:r w:rsidR="001C3719" w:rsidRPr="00AD30FF">
        <w:rPr>
          <w:sz w:val="22"/>
          <w:szCs w:val="22"/>
          <w:lang w:val="fr-FR"/>
        </w:rPr>
        <w:t>Serviciu</w:t>
      </w:r>
      <w:proofErr w:type="spellEnd"/>
      <w:r w:rsidR="001C3719" w:rsidRPr="00AD30FF">
        <w:rPr>
          <w:sz w:val="22"/>
          <w:szCs w:val="22"/>
          <w:lang w:val="fr-FR"/>
        </w:rPr>
        <w:t xml:space="preserve"> D</w:t>
      </w:r>
      <w:r w:rsidRPr="00AD30FF">
        <w:rPr>
          <w:sz w:val="22"/>
          <w:szCs w:val="22"/>
          <w:lang w:val="fr-FR"/>
        </w:rPr>
        <w:t>.</w:t>
      </w:r>
      <w:r w:rsidR="001C3719" w:rsidRPr="00AD30FF">
        <w:rPr>
          <w:sz w:val="22"/>
          <w:szCs w:val="22"/>
          <w:lang w:val="fr-FR"/>
        </w:rPr>
        <w:t>P</w:t>
      </w:r>
      <w:r w:rsidRPr="00AD30FF">
        <w:rPr>
          <w:sz w:val="22"/>
          <w:szCs w:val="22"/>
          <w:lang w:val="fr-FR"/>
        </w:rPr>
        <w:t>.P.A.A.</w:t>
      </w:r>
      <w:r w:rsidR="001C3719" w:rsidRPr="00AD30FF">
        <w:rPr>
          <w:sz w:val="22"/>
          <w:szCs w:val="22"/>
          <w:lang w:val="fr-FR"/>
        </w:rPr>
        <w:tab/>
      </w:r>
      <w:r w:rsidR="001C3719" w:rsidRPr="00AD30FF">
        <w:rPr>
          <w:sz w:val="22"/>
          <w:szCs w:val="22"/>
          <w:lang w:val="fr-FR"/>
        </w:rPr>
        <w:tab/>
      </w:r>
    </w:p>
    <w:p w:rsidR="001C3719" w:rsidRPr="00AD30FF" w:rsidRDefault="001C3719" w:rsidP="00AD30FF">
      <w:pPr>
        <w:ind w:left="720"/>
        <w:rPr>
          <w:sz w:val="22"/>
          <w:szCs w:val="22"/>
          <w:lang w:val="fr-FR"/>
        </w:rPr>
      </w:pPr>
    </w:p>
    <w:p w:rsidR="00E62E4A" w:rsidRPr="00AD30FF" w:rsidRDefault="00E62E4A" w:rsidP="00AD30FF">
      <w:pPr>
        <w:ind w:left="720"/>
        <w:rPr>
          <w:sz w:val="22"/>
          <w:szCs w:val="22"/>
          <w:lang w:val="fr-FR"/>
        </w:rPr>
      </w:pPr>
    </w:p>
    <w:p w:rsidR="00E62E4A" w:rsidRPr="00AD30FF" w:rsidRDefault="00E62E4A" w:rsidP="00AD30FF">
      <w:pPr>
        <w:ind w:left="720"/>
        <w:rPr>
          <w:sz w:val="22"/>
          <w:szCs w:val="22"/>
          <w:lang w:val="fr-FR"/>
        </w:rPr>
      </w:pPr>
    </w:p>
    <w:p w:rsidR="00E62E4A" w:rsidRPr="00AD30FF" w:rsidRDefault="00E62E4A" w:rsidP="00AD30FF">
      <w:pPr>
        <w:ind w:left="720"/>
        <w:rPr>
          <w:sz w:val="22"/>
          <w:szCs w:val="22"/>
          <w:lang w:val="fr-FR"/>
        </w:rPr>
      </w:pPr>
    </w:p>
    <w:p w:rsidR="001C3719" w:rsidRPr="00AD30FF" w:rsidRDefault="001C3719" w:rsidP="00AD30FF">
      <w:pPr>
        <w:ind w:left="720"/>
        <w:rPr>
          <w:sz w:val="22"/>
          <w:szCs w:val="22"/>
          <w:lang w:val="fr-FR"/>
        </w:rPr>
      </w:pPr>
    </w:p>
    <w:p w:rsidR="002843B2" w:rsidRPr="00AD30FF" w:rsidRDefault="002843B2" w:rsidP="00AD30FF">
      <w:pPr>
        <w:ind w:left="720"/>
        <w:jc w:val="center"/>
        <w:rPr>
          <w:b/>
          <w:sz w:val="22"/>
          <w:szCs w:val="22"/>
          <w:lang w:val="ro-RO"/>
        </w:rPr>
      </w:pPr>
      <w:r w:rsidRPr="00AD30FF">
        <w:rPr>
          <w:b/>
          <w:sz w:val="22"/>
          <w:szCs w:val="22"/>
          <w:lang w:val="ro-RO"/>
        </w:rPr>
        <w:t xml:space="preserve">DIRECTOR DIRECŢIA </w:t>
      </w:r>
      <w:r w:rsidR="006A63E4" w:rsidRPr="00AD30FF">
        <w:rPr>
          <w:b/>
          <w:sz w:val="22"/>
          <w:szCs w:val="22"/>
          <w:lang w:val="ro-RO"/>
        </w:rPr>
        <w:t>G.D.P.P.R.U</w:t>
      </w:r>
    </w:p>
    <w:p w:rsidR="002843B2" w:rsidRPr="00AD30FF" w:rsidRDefault="002843B2" w:rsidP="00AD30FF">
      <w:pPr>
        <w:ind w:left="720"/>
        <w:jc w:val="both"/>
        <w:rPr>
          <w:b/>
          <w:sz w:val="22"/>
          <w:szCs w:val="22"/>
          <w:lang w:val="ro-RO"/>
        </w:rPr>
      </w:pPr>
      <w:r w:rsidRPr="00AD30FF">
        <w:rPr>
          <w:b/>
          <w:sz w:val="22"/>
          <w:szCs w:val="22"/>
          <w:lang w:val="ro-RO"/>
        </w:rPr>
        <w:t xml:space="preserve">                                                          Ing. Culiţă CHIŞ</w:t>
      </w:r>
    </w:p>
    <w:p w:rsidR="002843B2" w:rsidRPr="00AD30FF" w:rsidRDefault="002843B2" w:rsidP="00AD30FF">
      <w:pPr>
        <w:ind w:left="720"/>
        <w:jc w:val="both"/>
        <w:rPr>
          <w:b/>
          <w:sz w:val="22"/>
          <w:szCs w:val="22"/>
          <w:lang w:val="ro-RO"/>
        </w:rPr>
      </w:pPr>
    </w:p>
    <w:p w:rsidR="002843B2" w:rsidRPr="00AD30FF" w:rsidRDefault="002843B2" w:rsidP="00AD30FF">
      <w:pPr>
        <w:ind w:left="720"/>
        <w:jc w:val="both"/>
        <w:rPr>
          <w:sz w:val="22"/>
          <w:szCs w:val="22"/>
          <w:lang w:val="ro-RO"/>
        </w:rPr>
      </w:pPr>
    </w:p>
    <w:p w:rsidR="002843B2" w:rsidRPr="00AD30FF" w:rsidRDefault="002843B2" w:rsidP="00AD30FF">
      <w:pPr>
        <w:ind w:left="720"/>
        <w:jc w:val="both"/>
        <w:rPr>
          <w:sz w:val="22"/>
          <w:szCs w:val="22"/>
          <w:lang w:val="ro-RO"/>
        </w:rPr>
      </w:pPr>
    </w:p>
    <w:p w:rsidR="002843B2" w:rsidRPr="00AD30FF" w:rsidRDefault="006A63E4" w:rsidP="00AD30FF">
      <w:pPr>
        <w:ind w:left="720"/>
        <w:jc w:val="both"/>
        <w:rPr>
          <w:b/>
          <w:sz w:val="22"/>
          <w:szCs w:val="22"/>
          <w:lang w:val="ro-RO"/>
        </w:rPr>
      </w:pPr>
      <w:r w:rsidRPr="00AD30FF">
        <w:rPr>
          <w:b/>
          <w:sz w:val="22"/>
          <w:szCs w:val="22"/>
          <w:lang w:val="ro-RO"/>
        </w:rPr>
        <w:t xml:space="preserve">   </w:t>
      </w:r>
      <w:r w:rsidR="002843B2" w:rsidRPr="00AD30FF">
        <w:rPr>
          <w:b/>
          <w:sz w:val="22"/>
          <w:szCs w:val="22"/>
          <w:lang w:val="ro-RO"/>
        </w:rPr>
        <w:t>ŞEF SERVICIU D</w:t>
      </w:r>
      <w:r w:rsidRPr="00AD30FF">
        <w:rPr>
          <w:b/>
          <w:sz w:val="22"/>
          <w:szCs w:val="22"/>
          <w:lang w:val="ro-RO"/>
        </w:rPr>
        <w:t xml:space="preserve">.P.P.A.A.                                               </w:t>
      </w:r>
      <w:r w:rsidR="002843B2" w:rsidRPr="00AD30FF">
        <w:rPr>
          <w:b/>
          <w:sz w:val="22"/>
          <w:szCs w:val="22"/>
          <w:lang w:val="ro-RO"/>
        </w:rPr>
        <w:t xml:space="preserve">ŞEF BIROU </w:t>
      </w:r>
      <w:r w:rsidRPr="00AD30FF">
        <w:rPr>
          <w:b/>
          <w:sz w:val="22"/>
          <w:szCs w:val="22"/>
          <w:lang w:val="ro-RO"/>
        </w:rPr>
        <w:t>D.P.P.</w:t>
      </w:r>
    </w:p>
    <w:p w:rsidR="002843B2" w:rsidRPr="00AD30FF" w:rsidRDefault="002843B2" w:rsidP="00AD30FF">
      <w:pPr>
        <w:ind w:left="720"/>
        <w:jc w:val="both"/>
        <w:rPr>
          <w:b/>
          <w:sz w:val="22"/>
          <w:szCs w:val="22"/>
          <w:lang w:val="ro-RO"/>
        </w:rPr>
      </w:pPr>
      <w:r w:rsidRPr="00AD30FF">
        <w:rPr>
          <w:b/>
          <w:sz w:val="22"/>
          <w:szCs w:val="22"/>
          <w:lang w:val="ro-RO"/>
        </w:rPr>
        <w:t xml:space="preserve">       Ing. Ioan GANCIOV</w:t>
      </w:r>
      <w:r w:rsidRPr="00AD30FF">
        <w:rPr>
          <w:b/>
          <w:sz w:val="22"/>
          <w:szCs w:val="22"/>
          <w:lang w:val="ro-RO"/>
        </w:rPr>
        <w:tab/>
      </w:r>
      <w:r w:rsidRPr="00AD30FF">
        <w:rPr>
          <w:b/>
          <w:sz w:val="22"/>
          <w:szCs w:val="22"/>
          <w:lang w:val="ro-RO"/>
        </w:rPr>
        <w:tab/>
      </w:r>
      <w:r w:rsidRPr="00AD30FF">
        <w:rPr>
          <w:b/>
          <w:sz w:val="22"/>
          <w:szCs w:val="22"/>
          <w:lang w:val="ro-RO"/>
        </w:rPr>
        <w:tab/>
      </w:r>
      <w:r w:rsidRPr="00AD30FF">
        <w:rPr>
          <w:b/>
          <w:sz w:val="22"/>
          <w:szCs w:val="22"/>
          <w:lang w:val="ro-RO"/>
        </w:rPr>
        <w:tab/>
        <w:t xml:space="preserve">            Ing. Vasile OLAR</w:t>
      </w:r>
    </w:p>
    <w:p w:rsidR="002843B2" w:rsidRPr="00AD30FF" w:rsidRDefault="002843B2" w:rsidP="00AD30FF">
      <w:pPr>
        <w:ind w:left="720"/>
        <w:jc w:val="center"/>
        <w:rPr>
          <w:sz w:val="22"/>
          <w:szCs w:val="22"/>
          <w:lang w:val="ro-RO"/>
        </w:rPr>
      </w:pPr>
    </w:p>
    <w:p w:rsidR="006A63E4" w:rsidRPr="00AD30FF" w:rsidRDefault="006A63E4" w:rsidP="00AD30FF">
      <w:pPr>
        <w:ind w:left="720"/>
        <w:jc w:val="center"/>
        <w:rPr>
          <w:sz w:val="22"/>
          <w:szCs w:val="22"/>
          <w:lang w:val="ro-RO"/>
        </w:rPr>
      </w:pPr>
    </w:p>
    <w:p w:rsidR="006A63E4" w:rsidRDefault="006A63E4" w:rsidP="00AD30FF">
      <w:pPr>
        <w:ind w:left="720"/>
        <w:jc w:val="center"/>
        <w:rPr>
          <w:sz w:val="22"/>
          <w:szCs w:val="22"/>
          <w:lang w:val="ro-RO"/>
        </w:rPr>
      </w:pPr>
    </w:p>
    <w:p w:rsidR="00F13C24" w:rsidRDefault="00F13C24" w:rsidP="00AD30FF">
      <w:pPr>
        <w:ind w:left="720"/>
        <w:jc w:val="center"/>
        <w:rPr>
          <w:sz w:val="22"/>
          <w:szCs w:val="22"/>
          <w:lang w:val="ro-RO"/>
        </w:rPr>
      </w:pPr>
    </w:p>
    <w:p w:rsidR="00F13C24" w:rsidRDefault="00F13C24" w:rsidP="00AD30FF">
      <w:pPr>
        <w:ind w:left="720"/>
        <w:jc w:val="center"/>
        <w:rPr>
          <w:sz w:val="22"/>
          <w:szCs w:val="22"/>
          <w:lang w:val="ro-RO"/>
        </w:rPr>
      </w:pPr>
    </w:p>
    <w:p w:rsidR="00F13C24" w:rsidRDefault="00F13C24" w:rsidP="00AD30FF">
      <w:pPr>
        <w:ind w:left="720"/>
        <w:jc w:val="center"/>
        <w:rPr>
          <w:sz w:val="22"/>
          <w:szCs w:val="22"/>
          <w:lang w:val="ro-RO"/>
        </w:rPr>
      </w:pPr>
    </w:p>
    <w:p w:rsidR="00F13C24" w:rsidRDefault="00F13C24" w:rsidP="00AD30FF">
      <w:pPr>
        <w:ind w:left="720"/>
        <w:jc w:val="center"/>
        <w:rPr>
          <w:sz w:val="22"/>
          <w:szCs w:val="22"/>
          <w:lang w:val="ro-RO"/>
        </w:rPr>
      </w:pPr>
    </w:p>
    <w:p w:rsidR="00F13C24" w:rsidRDefault="00F13C24" w:rsidP="00AD30FF">
      <w:pPr>
        <w:ind w:left="720"/>
        <w:jc w:val="center"/>
        <w:rPr>
          <w:sz w:val="22"/>
          <w:szCs w:val="22"/>
          <w:lang w:val="ro-RO"/>
        </w:rPr>
      </w:pPr>
    </w:p>
    <w:p w:rsidR="00F13C24" w:rsidRDefault="00F13C24" w:rsidP="00AD30FF">
      <w:pPr>
        <w:ind w:left="720"/>
        <w:jc w:val="center"/>
        <w:rPr>
          <w:sz w:val="22"/>
          <w:szCs w:val="22"/>
          <w:lang w:val="ro-RO"/>
        </w:rPr>
      </w:pPr>
    </w:p>
    <w:p w:rsidR="00F13C24" w:rsidRPr="00AD30FF" w:rsidRDefault="00F13C24" w:rsidP="00AD30FF">
      <w:pPr>
        <w:ind w:left="720"/>
        <w:jc w:val="center"/>
        <w:rPr>
          <w:sz w:val="22"/>
          <w:szCs w:val="22"/>
          <w:lang w:val="ro-RO"/>
        </w:rPr>
      </w:pPr>
    </w:p>
    <w:p w:rsidR="006A63E4" w:rsidRPr="00AD30FF" w:rsidRDefault="006A63E4" w:rsidP="00AD30FF">
      <w:pPr>
        <w:ind w:left="720"/>
        <w:jc w:val="center"/>
        <w:rPr>
          <w:sz w:val="22"/>
          <w:szCs w:val="22"/>
          <w:lang w:val="ro-RO"/>
        </w:rPr>
      </w:pPr>
    </w:p>
    <w:p w:rsidR="002843B2" w:rsidRPr="00AD30FF" w:rsidRDefault="002843B2" w:rsidP="00AD30FF">
      <w:pPr>
        <w:ind w:left="720"/>
        <w:jc w:val="center"/>
        <w:rPr>
          <w:sz w:val="22"/>
          <w:szCs w:val="22"/>
          <w:lang w:val="ro-RO"/>
        </w:rPr>
      </w:pPr>
    </w:p>
    <w:p w:rsidR="002843B2" w:rsidRPr="00AD30FF" w:rsidRDefault="002843B2" w:rsidP="00AD30FF">
      <w:pPr>
        <w:ind w:left="720"/>
        <w:rPr>
          <w:b/>
          <w:sz w:val="22"/>
          <w:szCs w:val="22"/>
          <w:lang w:val="ro-RO"/>
        </w:rPr>
      </w:pPr>
      <w:r w:rsidRPr="00AD30FF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 w:rsidR="00F13C24">
        <w:rPr>
          <w:b/>
          <w:sz w:val="22"/>
          <w:szCs w:val="22"/>
          <w:lang w:val="ro-RO"/>
        </w:rPr>
        <w:t xml:space="preserve">                                                    </w:t>
      </w:r>
      <w:r w:rsidRPr="00AD30FF">
        <w:rPr>
          <w:b/>
          <w:sz w:val="22"/>
          <w:szCs w:val="22"/>
          <w:lang w:val="ro-RO"/>
        </w:rPr>
        <w:t xml:space="preserve"> </w:t>
      </w:r>
      <w:r w:rsidR="006A63E4" w:rsidRPr="00AD30FF">
        <w:rPr>
          <w:b/>
          <w:sz w:val="22"/>
          <w:szCs w:val="22"/>
          <w:lang w:val="ro-RO"/>
        </w:rPr>
        <w:t xml:space="preserve"> </w:t>
      </w:r>
      <w:r w:rsidRPr="00AD30FF">
        <w:rPr>
          <w:b/>
          <w:sz w:val="22"/>
          <w:szCs w:val="22"/>
          <w:lang w:val="ro-RO"/>
        </w:rPr>
        <w:t xml:space="preserve">Consilier, </w:t>
      </w:r>
    </w:p>
    <w:p w:rsidR="002843B2" w:rsidRPr="00AD30FF" w:rsidRDefault="002843B2" w:rsidP="00AD30FF">
      <w:pPr>
        <w:ind w:left="720"/>
        <w:rPr>
          <w:b/>
          <w:sz w:val="22"/>
          <w:szCs w:val="22"/>
          <w:lang w:val="ro-RO"/>
        </w:rPr>
      </w:pPr>
      <w:r w:rsidRPr="00AD30FF">
        <w:rPr>
          <w:b/>
          <w:sz w:val="22"/>
          <w:szCs w:val="22"/>
          <w:lang w:val="ro-RO"/>
        </w:rPr>
        <w:t xml:space="preserve">                                                                                    </w:t>
      </w:r>
      <w:r w:rsidR="006A63E4" w:rsidRPr="00AD30FF">
        <w:rPr>
          <w:b/>
          <w:sz w:val="22"/>
          <w:szCs w:val="22"/>
          <w:lang w:val="ro-RO"/>
        </w:rPr>
        <w:t xml:space="preserve">      </w:t>
      </w:r>
      <w:r w:rsidRPr="00AD30FF">
        <w:rPr>
          <w:b/>
          <w:sz w:val="22"/>
          <w:szCs w:val="22"/>
          <w:lang w:val="ro-RO"/>
        </w:rPr>
        <w:t xml:space="preserve"> </w:t>
      </w:r>
      <w:r w:rsidR="009874C8">
        <w:rPr>
          <w:b/>
          <w:sz w:val="22"/>
          <w:szCs w:val="22"/>
          <w:lang w:val="ro-RO"/>
        </w:rPr>
        <w:t xml:space="preserve">       </w:t>
      </w:r>
      <w:r w:rsidR="00F13C24">
        <w:rPr>
          <w:b/>
          <w:sz w:val="22"/>
          <w:szCs w:val="22"/>
          <w:lang w:val="ro-RO"/>
        </w:rPr>
        <w:t xml:space="preserve">                                                     </w:t>
      </w:r>
      <w:r w:rsidR="009874C8">
        <w:rPr>
          <w:b/>
          <w:sz w:val="22"/>
          <w:szCs w:val="22"/>
          <w:lang w:val="ro-RO"/>
        </w:rPr>
        <w:t xml:space="preserve"> </w:t>
      </w:r>
      <w:r w:rsidR="006A63E4" w:rsidRPr="00AD30FF">
        <w:rPr>
          <w:b/>
          <w:sz w:val="22"/>
          <w:szCs w:val="22"/>
          <w:lang w:val="ro-RO"/>
        </w:rPr>
        <w:t>Albu Rodica</w:t>
      </w:r>
    </w:p>
    <w:p w:rsidR="00C03CB7" w:rsidRPr="00AD30FF" w:rsidRDefault="00C03CB7" w:rsidP="00AD30FF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z w:val="22"/>
          <w:szCs w:val="22"/>
          <w:lang w:val="pt-PT"/>
        </w:rPr>
      </w:pPr>
    </w:p>
    <w:p w:rsidR="001C3719" w:rsidRPr="00AD30FF" w:rsidRDefault="001C3719" w:rsidP="00AD30FF">
      <w:pPr>
        <w:ind w:left="720"/>
        <w:rPr>
          <w:sz w:val="22"/>
          <w:szCs w:val="22"/>
          <w:lang w:val="fr-FR"/>
        </w:rPr>
      </w:pPr>
    </w:p>
    <w:p w:rsidR="001C3719" w:rsidRPr="00AD30FF" w:rsidRDefault="001C3719" w:rsidP="00AD30FF">
      <w:pPr>
        <w:ind w:left="720"/>
        <w:rPr>
          <w:sz w:val="22"/>
          <w:szCs w:val="22"/>
          <w:lang w:val="fr-FR"/>
        </w:rPr>
      </w:pPr>
    </w:p>
    <w:p w:rsidR="001C3719" w:rsidRPr="00AD30FF" w:rsidRDefault="001C3719" w:rsidP="00AD30FF">
      <w:pPr>
        <w:ind w:left="720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sz w:val="22"/>
          <w:szCs w:val="22"/>
          <w:lang w:val="fr-FR"/>
        </w:rPr>
        <w:tab/>
      </w:r>
    </w:p>
    <w:p w:rsidR="001C3719" w:rsidRPr="00AD30FF" w:rsidRDefault="001C3719" w:rsidP="00AD30FF">
      <w:pPr>
        <w:ind w:left="720"/>
        <w:rPr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  <w:r w:rsidRPr="00AD30FF">
        <w:rPr>
          <w:sz w:val="22"/>
          <w:szCs w:val="22"/>
          <w:lang w:val="fr-FR"/>
        </w:rPr>
        <w:tab/>
      </w:r>
    </w:p>
    <w:p w:rsidR="001C3719" w:rsidRPr="00AD30FF" w:rsidRDefault="001C3719" w:rsidP="00AD30FF">
      <w:pPr>
        <w:ind w:left="720"/>
        <w:jc w:val="right"/>
        <w:rPr>
          <w:b/>
          <w:sz w:val="22"/>
          <w:szCs w:val="22"/>
          <w:lang w:val="fr-FR"/>
        </w:rPr>
      </w:pPr>
      <w:r w:rsidRPr="00AD30FF">
        <w:rPr>
          <w:sz w:val="22"/>
          <w:szCs w:val="22"/>
          <w:lang w:val="fr-FR"/>
        </w:rPr>
        <w:tab/>
      </w:r>
    </w:p>
    <w:sectPr w:rsidR="001C3719" w:rsidRPr="00AD30FF" w:rsidSect="00AD30F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55A" w:rsidRDefault="0008555A" w:rsidP="00AD30FF">
      <w:r>
        <w:separator/>
      </w:r>
    </w:p>
  </w:endnote>
  <w:endnote w:type="continuationSeparator" w:id="0">
    <w:p w:rsidR="0008555A" w:rsidRDefault="0008555A" w:rsidP="00AD3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0FF" w:rsidRPr="00AD30FF" w:rsidRDefault="00AD30FF" w:rsidP="00AD30FF">
    <w:pPr>
      <w:ind w:left="720"/>
      <w:jc w:val="right"/>
      <w:rPr>
        <w:b/>
        <w:sz w:val="22"/>
        <w:szCs w:val="22"/>
        <w:lang w:val="fr-FR"/>
      </w:rPr>
    </w:pPr>
    <w:r w:rsidRPr="00AD30FF">
      <w:rPr>
        <w:b/>
        <w:sz w:val="22"/>
        <w:szCs w:val="22"/>
        <w:lang w:val="fr-FR"/>
      </w:rPr>
      <w:t>Cod FO-59-01</w:t>
    </w:r>
    <w:proofErr w:type="gramStart"/>
    <w:r w:rsidRPr="00AD30FF">
      <w:rPr>
        <w:b/>
        <w:sz w:val="22"/>
        <w:szCs w:val="22"/>
        <w:lang w:val="fr-FR"/>
      </w:rPr>
      <w:t>,ver.5</w:t>
    </w:r>
    <w:proofErr w:type="gramEnd"/>
  </w:p>
  <w:p w:rsidR="00AD30FF" w:rsidRDefault="00AD30FF">
    <w:pPr>
      <w:pStyle w:val="Footer"/>
    </w:pPr>
  </w:p>
  <w:p w:rsidR="00AD30FF" w:rsidRDefault="00AD30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55A" w:rsidRDefault="0008555A" w:rsidP="00AD30FF">
      <w:r>
        <w:separator/>
      </w:r>
    </w:p>
  </w:footnote>
  <w:footnote w:type="continuationSeparator" w:id="0">
    <w:p w:rsidR="0008555A" w:rsidRDefault="0008555A" w:rsidP="00AD3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D2745"/>
    <w:multiLevelType w:val="multilevel"/>
    <w:tmpl w:val="0409001D"/>
    <w:styleLink w:val="Stil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2D4"/>
    <w:rsid w:val="0008555A"/>
    <w:rsid w:val="00101943"/>
    <w:rsid w:val="001737BA"/>
    <w:rsid w:val="001C3181"/>
    <w:rsid w:val="001C3719"/>
    <w:rsid w:val="00243370"/>
    <w:rsid w:val="002843B2"/>
    <w:rsid w:val="00311E51"/>
    <w:rsid w:val="003B7701"/>
    <w:rsid w:val="00470C63"/>
    <w:rsid w:val="004815A7"/>
    <w:rsid w:val="004F5F0C"/>
    <w:rsid w:val="005244E0"/>
    <w:rsid w:val="00574F38"/>
    <w:rsid w:val="00593CAF"/>
    <w:rsid w:val="005940EB"/>
    <w:rsid w:val="005B2101"/>
    <w:rsid w:val="006A63E4"/>
    <w:rsid w:val="00703114"/>
    <w:rsid w:val="00734427"/>
    <w:rsid w:val="00784708"/>
    <w:rsid w:val="00797EF8"/>
    <w:rsid w:val="007C2E36"/>
    <w:rsid w:val="0092744F"/>
    <w:rsid w:val="00976F83"/>
    <w:rsid w:val="009772D4"/>
    <w:rsid w:val="009874C8"/>
    <w:rsid w:val="00991FBC"/>
    <w:rsid w:val="009E3ADE"/>
    <w:rsid w:val="00A647CC"/>
    <w:rsid w:val="00A91EBE"/>
    <w:rsid w:val="00AD30FF"/>
    <w:rsid w:val="00AF6497"/>
    <w:rsid w:val="00C03CB7"/>
    <w:rsid w:val="00D46BB7"/>
    <w:rsid w:val="00D643E9"/>
    <w:rsid w:val="00E17677"/>
    <w:rsid w:val="00E55F05"/>
    <w:rsid w:val="00E62E4A"/>
    <w:rsid w:val="00E87455"/>
    <w:rsid w:val="00F1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3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1">
    <w:name w:val="Stil1"/>
    <w:rsid w:val="009772D4"/>
    <w:pPr>
      <w:numPr>
        <w:numId w:val="1"/>
      </w:numPr>
    </w:pPr>
  </w:style>
  <w:style w:type="paragraph" w:styleId="Header">
    <w:name w:val="header"/>
    <w:basedOn w:val="Normal"/>
    <w:link w:val="HeaderChar"/>
    <w:rsid w:val="00AD30F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D30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D30F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0FF"/>
    <w:rPr>
      <w:sz w:val="24"/>
      <w:szCs w:val="24"/>
    </w:rPr>
  </w:style>
  <w:style w:type="paragraph" w:styleId="BalloonText">
    <w:name w:val="Balloon Text"/>
    <w:basedOn w:val="Normal"/>
    <w:link w:val="BalloonTextChar"/>
    <w:rsid w:val="00AD3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3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Documentul este: In lucru</vt:lpstr>
    </vt:vector>
  </TitlesOfParts>
  <Company>Primaria Timisoara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Documentul este: In lucru</dc:title>
  <dc:subject/>
  <dc:creator>mgolban</dc:creator>
  <cp:keywords/>
  <dc:description/>
  <cp:lastModifiedBy>RAlbu</cp:lastModifiedBy>
  <cp:revision>29</cp:revision>
  <cp:lastPrinted>2020-01-10T13:29:00Z</cp:lastPrinted>
  <dcterms:created xsi:type="dcterms:W3CDTF">2020-01-07T09:33:00Z</dcterms:created>
  <dcterms:modified xsi:type="dcterms:W3CDTF">2020-01-15T12:03:00Z</dcterms:modified>
</cp:coreProperties>
</file>