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960D"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62EA7F7F" wp14:editId="592A0A72">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6E663415"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61E8EEC8"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401D50E3"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3FB4F353"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1BE78F58" w14:textId="12439D91" w:rsidR="001D1AFB" w:rsidRPr="001D1AFB" w:rsidRDefault="006300FF" w:rsidP="001D1AFB">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SC2022-</w:t>
      </w:r>
      <w:r w:rsidR="00C266F7">
        <w:rPr>
          <w:rFonts w:ascii="Times New Roman" w:hAnsi="Times New Roman" w:cs="Times New Roman"/>
          <w:sz w:val="24"/>
          <w:szCs w:val="24"/>
          <w:lang w:val="ro-RO"/>
        </w:rPr>
        <w:t>25088/21.11.2022</w:t>
      </w:r>
    </w:p>
    <w:p w14:paraId="1D72F4CB" w14:textId="77777777" w:rsidR="00D92731" w:rsidRDefault="00D92731" w:rsidP="00206CF3">
      <w:pPr>
        <w:pStyle w:val="Frspaiere"/>
        <w:jc w:val="both"/>
        <w:rPr>
          <w:rFonts w:ascii="Times New Roman" w:hAnsi="Times New Roman" w:cs="Times New Roman"/>
          <w:b/>
          <w:sz w:val="24"/>
          <w:szCs w:val="24"/>
          <w:lang w:val="ro-RO"/>
        </w:rPr>
      </w:pPr>
    </w:p>
    <w:p w14:paraId="5E25D0B5" w14:textId="77777777" w:rsidR="00D11D6B" w:rsidRPr="00BE3FD6" w:rsidRDefault="00313165" w:rsidP="00206CF3">
      <w:pPr>
        <w:pStyle w:val="Frspaiere"/>
        <w:jc w:val="center"/>
        <w:rPr>
          <w:rFonts w:ascii="Times New Roman" w:hAnsi="Times New Roman" w:cs="Times New Roman"/>
          <w:b/>
          <w:sz w:val="24"/>
          <w:szCs w:val="24"/>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14:paraId="6BC49C19" w14:textId="77777777" w:rsidR="00206CF3" w:rsidRDefault="00206CF3" w:rsidP="00206CF3">
      <w:pPr>
        <w:pStyle w:val="Frspaiere"/>
        <w:jc w:val="center"/>
        <w:rPr>
          <w:rFonts w:ascii="Times New Roman" w:hAnsi="Times New Roman" w:cs="Times New Roman"/>
          <w:b/>
          <w:sz w:val="24"/>
          <w:szCs w:val="24"/>
          <w:lang w:val="ro-RO"/>
        </w:rPr>
      </w:pPr>
    </w:p>
    <w:p w14:paraId="70A55DF2" w14:textId="03B3AB2F" w:rsidR="001E77EB" w:rsidRDefault="006300FF" w:rsidP="006300FF">
      <w:pPr>
        <w:pStyle w:val="Frspaiere"/>
        <w:jc w:val="center"/>
        <w:rPr>
          <w:rFonts w:ascii="Times New Roman" w:hAnsi="Times New Roman" w:cs="Times New Roman"/>
          <w:b/>
          <w:sz w:val="24"/>
          <w:szCs w:val="24"/>
          <w:lang w:val="ro-RO"/>
        </w:rPr>
      </w:pPr>
      <w:r w:rsidRPr="006300FF">
        <w:rPr>
          <w:rFonts w:ascii="Times New Roman" w:hAnsi="Times New Roman" w:cs="Times New Roman"/>
          <w:b/>
          <w:sz w:val="24"/>
          <w:szCs w:val="24"/>
          <w:lang w:val="ro-RO"/>
        </w:rPr>
        <w:t>Privind trecerea din domeniul public al municipiului Timişoara, în domeniul pri</w:t>
      </w:r>
      <w:r w:rsidR="00073FA3">
        <w:rPr>
          <w:rFonts w:ascii="Times New Roman" w:hAnsi="Times New Roman" w:cs="Times New Roman"/>
          <w:b/>
          <w:sz w:val="24"/>
          <w:szCs w:val="24"/>
          <w:lang w:val="ro-RO"/>
        </w:rPr>
        <w:t xml:space="preserve">vat al </w:t>
      </w:r>
      <w:r w:rsidR="004C601B">
        <w:rPr>
          <w:rFonts w:ascii="Times New Roman" w:hAnsi="Times New Roman" w:cs="Times New Roman"/>
          <w:b/>
          <w:sz w:val="24"/>
          <w:szCs w:val="24"/>
          <w:lang w:val="ro-RO"/>
        </w:rPr>
        <w:t>M</w:t>
      </w:r>
      <w:r w:rsidR="00073FA3">
        <w:rPr>
          <w:rFonts w:ascii="Times New Roman" w:hAnsi="Times New Roman" w:cs="Times New Roman"/>
          <w:b/>
          <w:sz w:val="24"/>
          <w:szCs w:val="24"/>
          <w:lang w:val="ro-RO"/>
        </w:rPr>
        <w:t xml:space="preserve">unicipiului Timişoara </w:t>
      </w:r>
      <w:r w:rsidR="00E0605B">
        <w:rPr>
          <w:rFonts w:ascii="Times New Roman" w:hAnsi="Times New Roman" w:cs="Times New Roman"/>
          <w:b/>
          <w:sz w:val="24"/>
          <w:szCs w:val="24"/>
          <w:lang w:val="ro-RO"/>
        </w:rPr>
        <w:t xml:space="preserve">a </w:t>
      </w:r>
      <w:r w:rsidR="00D9784E">
        <w:rPr>
          <w:rFonts w:ascii="Times New Roman" w:hAnsi="Times New Roman" w:cs="Times New Roman"/>
          <w:b/>
          <w:sz w:val="24"/>
          <w:szCs w:val="24"/>
          <w:lang w:val="ro-RO"/>
        </w:rPr>
        <w:t>cotei de 182/752 din terenul</w:t>
      </w:r>
      <w:r w:rsidRPr="006300FF">
        <w:rPr>
          <w:rFonts w:ascii="Times New Roman" w:hAnsi="Times New Roman" w:cs="Times New Roman"/>
          <w:b/>
          <w:sz w:val="24"/>
          <w:szCs w:val="24"/>
          <w:lang w:val="ro-RO"/>
        </w:rPr>
        <w:t xml:space="preserve"> aferent imobilului cu destinaţia de locuinţă, situat în Timişoara</w:t>
      </w:r>
      <w:r w:rsidR="002C65BA">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sidR="00AB379E">
        <w:rPr>
          <w:rFonts w:ascii="Times New Roman" w:hAnsi="Times New Roman" w:cs="Times New Roman"/>
          <w:b/>
          <w:sz w:val="24"/>
          <w:szCs w:val="24"/>
          <w:lang w:val="ro-RO"/>
        </w:rPr>
        <w:t xml:space="preserve">str. </w:t>
      </w:r>
      <w:r w:rsidR="00D9784E">
        <w:rPr>
          <w:rFonts w:ascii="Times New Roman" w:hAnsi="Times New Roman" w:cs="Times New Roman"/>
          <w:b/>
          <w:sz w:val="24"/>
          <w:szCs w:val="24"/>
          <w:lang w:val="ro-RO"/>
        </w:rPr>
        <w:t>Lorena</w:t>
      </w:r>
      <w:r w:rsidR="00AB379E">
        <w:rPr>
          <w:rFonts w:ascii="Times New Roman" w:hAnsi="Times New Roman" w:cs="Times New Roman"/>
          <w:b/>
          <w:sz w:val="24"/>
          <w:szCs w:val="24"/>
          <w:lang w:val="ro-RO"/>
        </w:rPr>
        <w:t xml:space="preserve"> nr. </w:t>
      </w:r>
      <w:r w:rsidR="00D9784E">
        <w:rPr>
          <w:rFonts w:ascii="Times New Roman" w:hAnsi="Times New Roman" w:cs="Times New Roman"/>
          <w:b/>
          <w:sz w:val="24"/>
          <w:szCs w:val="24"/>
          <w:lang w:val="ro-RO"/>
        </w:rPr>
        <w:t>26</w:t>
      </w:r>
      <w:r w:rsidR="009D5C06">
        <w:rPr>
          <w:rFonts w:ascii="Times New Roman" w:hAnsi="Times New Roman" w:cs="Times New Roman"/>
          <w:b/>
          <w:sz w:val="24"/>
          <w:szCs w:val="24"/>
          <w:lang w:val="ro-RO"/>
        </w:rPr>
        <w:t xml:space="preserve">  înscris în CF nr. </w:t>
      </w:r>
      <w:r w:rsidR="00D9784E">
        <w:rPr>
          <w:rFonts w:ascii="Times New Roman" w:hAnsi="Times New Roman" w:cs="Times New Roman"/>
          <w:b/>
          <w:sz w:val="24"/>
          <w:szCs w:val="24"/>
          <w:lang w:val="ro-RO"/>
        </w:rPr>
        <w:t>433096</w:t>
      </w:r>
      <w:r w:rsidRPr="006300FF">
        <w:rPr>
          <w:rFonts w:ascii="Times New Roman" w:hAnsi="Times New Roman" w:cs="Times New Roman"/>
          <w:b/>
          <w:sz w:val="24"/>
          <w:szCs w:val="24"/>
          <w:lang w:val="ro-RO"/>
        </w:rPr>
        <w:t xml:space="preserve"> Timişoara, nr.top.</w:t>
      </w:r>
      <w:r w:rsidR="00BA0F66">
        <w:rPr>
          <w:rFonts w:ascii="Times New Roman" w:hAnsi="Times New Roman" w:cs="Times New Roman"/>
          <w:b/>
          <w:sz w:val="24"/>
          <w:szCs w:val="24"/>
          <w:lang w:val="ro-RO"/>
        </w:rPr>
        <w:t xml:space="preserve"> </w:t>
      </w:r>
      <w:r w:rsidR="00D9784E">
        <w:rPr>
          <w:rFonts w:ascii="Times New Roman" w:hAnsi="Times New Roman" w:cs="Times New Roman"/>
          <w:b/>
          <w:sz w:val="24"/>
          <w:szCs w:val="24"/>
          <w:lang w:val="ro-RO"/>
        </w:rPr>
        <w:t>4879</w:t>
      </w:r>
    </w:p>
    <w:p w14:paraId="1311F84A" w14:textId="77777777" w:rsidR="00AB379E" w:rsidRDefault="00AB379E" w:rsidP="006300FF">
      <w:pPr>
        <w:pStyle w:val="Frspaiere"/>
        <w:jc w:val="center"/>
        <w:rPr>
          <w:rFonts w:ascii="Times New Roman" w:hAnsi="Times New Roman" w:cs="Times New Roman"/>
          <w:b/>
          <w:sz w:val="24"/>
          <w:szCs w:val="24"/>
          <w:lang w:val="ro-RO"/>
        </w:rPr>
      </w:pPr>
    </w:p>
    <w:p w14:paraId="336EED99" w14:textId="0F38744F" w:rsidR="001E77EB" w:rsidRPr="004C601B" w:rsidRDefault="00C115DD" w:rsidP="001E77EB">
      <w:pPr>
        <w:pStyle w:val="Frspaiere"/>
        <w:jc w:val="both"/>
        <w:rPr>
          <w:rFonts w:ascii="Times New Roman" w:hAnsi="Times New Roman" w:cs="Times New Roman"/>
          <w:sz w:val="24"/>
          <w:szCs w:val="24"/>
          <w:lang w:val="ro-RO"/>
        </w:rPr>
      </w:pPr>
      <w:r w:rsidRPr="00B47DC2">
        <w:rPr>
          <w:rFonts w:ascii="Times New Roman" w:hAnsi="Times New Roman" w:cs="Times New Roman"/>
          <w:sz w:val="24"/>
          <w:szCs w:val="24"/>
          <w:lang w:val="ro-RO"/>
        </w:rPr>
        <w:tab/>
      </w:r>
      <w:r w:rsidRPr="004C601B">
        <w:rPr>
          <w:rFonts w:ascii="Times New Roman" w:hAnsi="Times New Roman" w:cs="Times New Roman"/>
          <w:sz w:val="24"/>
          <w:szCs w:val="24"/>
          <w:lang w:val="ro-RO"/>
        </w:rPr>
        <w:t xml:space="preserve">Având în vedere referatul de aprobare a proiectului de hotărâre </w:t>
      </w:r>
      <w:r w:rsidR="00025ADF">
        <w:rPr>
          <w:rFonts w:ascii="Times New Roman" w:hAnsi="Times New Roman" w:cs="Times New Roman"/>
          <w:sz w:val="24"/>
          <w:szCs w:val="24"/>
          <w:lang w:val="ro-RO"/>
        </w:rPr>
        <w:t>p</w:t>
      </w:r>
      <w:r w:rsidR="004C601B" w:rsidRPr="004C601B">
        <w:rPr>
          <w:rFonts w:ascii="Times New Roman" w:hAnsi="Times New Roman" w:cs="Times New Roman"/>
          <w:sz w:val="24"/>
          <w:szCs w:val="24"/>
          <w:lang w:val="ro-RO"/>
        </w:rPr>
        <w:t xml:space="preserve">rivind trecerea din domeniul public al municipiului Timişoara, în domeniul privat al Municipiului Timişoara a cotei de 182/752 din terenul aferent imobilului cu </w:t>
      </w:r>
      <w:proofErr w:type="spellStart"/>
      <w:r w:rsidR="004C601B" w:rsidRPr="004C601B">
        <w:rPr>
          <w:rFonts w:ascii="Times New Roman" w:hAnsi="Times New Roman" w:cs="Times New Roman"/>
          <w:sz w:val="24"/>
          <w:szCs w:val="24"/>
          <w:lang w:val="ro-RO"/>
        </w:rPr>
        <w:t>destinaţia</w:t>
      </w:r>
      <w:proofErr w:type="spellEnd"/>
      <w:r w:rsidR="004C601B" w:rsidRPr="004C601B">
        <w:rPr>
          <w:rFonts w:ascii="Times New Roman" w:hAnsi="Times New Roman" w:cs="Times New Roman"/>
          <w:sz w:val="24"/>
          <w:szCs w:val="24"/>
          <w:lang w:val="ro-RO"/>
        </w:rPr>
        <w:t xml:space="preserve"> de </w:t>
      </w:r>
      <w:proofErr w:type="spellStart"/>
      <w:r w:rsidR="004C601B" w:rsidRPr="004C601B">
        <w:rPr>
          <w:rFonts w:ascii="Times New Roman" w:hAnsi="Times New Roman" w:cs="Times New Roman"/>
          <w:sz w:val="24"/>
          <w:szCs w:val="24"/>
          <w:lang w:val="ro-RO"/>
        </w:rPr>
        <w:t>locuinţă</w:t>
      </w:r>
      <w:proofErr w:type="spellEnd"/>
      <w:r w:rsidR="004C601B" w:rsidRPr="004C601B">
        <w:rPr>
          <w:rFonts w:ascii="Times New Roman" w:hAnsi="Times New Roman" w:cs="Times New Roman"/>
          <w:sz w:val="24"/>
          <w:szCs w:val="24"/>
          <w:lang w:val="ro-RO"/>
        </w:rPr>
        <w:t xml:space="preserve">, situat în Timişoara, str. Lorena nr. 26  înscris în CF nr. 433096 Timişoara, </w:t>
      </w:r>
      <w:proofErr w:type="spellStart"/>
      <w:r w:rsidR="004C601B" w:rsidRPr="004C601B">
        <w:rPr>
          <w:rFonts w:ascii="Times New Roman" w:hAnsi="Times New Roman" w:cs="Times New Roman"/>
          <w:sz w:val="24"/>
          <w:szCs w:val="24"/>
          <w:lang w:val="ro-RO"/>
        </w:rPr>
        <w:t>nr.top</w:t>
      </w:r>
      <w:proofErr w:type="spellEnd"/>
      <w:r w:rsidR="004C601B" w:rsidRPr="004C601B">
        <w:rPr>
          <w:rFonts w:ascii="Times New Roman" w:hAnsi="Times New Roman" w:cs="Times New Roman"/>
          <w:sz w:val="24"/>
          <w:szCs w:val="24"/>
          <w:lang w:val="ro-RO"/>
        </w:rPr>
        <w:t>. 4879</w:t>
      </w:r>
      <w:r w:rsidRPr="004C601B">
        <w:rPr>
          <w:rFonts w:ascii="Times New Roman" w:hAnsi="Times New Roman" w:cs="Times New Roman"/>
          <w:sz w:val="24"/>
          <w:szCs w:val="24"/>
          <w:lang w:val="ro-RO"/>
        </w:rPr>
        <w:t>, facem următoarele precizări:</w:t>
      </w:r>
    </w:p>
    <w:p w14:paraId="419DE1B2" w14:textId="211755C5" w:rsidR="00E56560" w:rsidRDefault="00C115DD" w:rsidP="006300FF">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w:t>
      </w:r>
      <w:r w:rsidR="002A6006">
        <w:rPr>
          <w:rFonts w:ascii="Times New Roman" w:hAnsi="Times New Roman" w:cs="Times New Roman"/>
          <w:sz w:val="24"/>
          <w:szCs w:val="24"/>
          <w:lang w:val="ro-RO"/>
        </w:rPr>
        <w:t xml:space="preserve"> adresa nr.</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CT20</w:t>
      </w:r>
      <w:r w:rsidR="0040348F">
        <w:rPr>
          <w:rFonts w:ascii="Times New Roman" w:hAnsi="Times New Roman" w:cs="Times New Roman"/>
          <w:sz w:val="24"/>
          <w:szCs w:val="24"/>
          <w:lang w:val="ro-RO"/>
        </w:rPr>
        <w:t>2</w:t>
      </w:r>
      <w:r w:rsidR="002C65BA">
        <w:rPr>
          <w:rFonts w:ascii="Times New Roman" w:hAnsi="Times New Roman" w:cs="Times New Roman"/>
          <w:sz w:val="24"/>
          <w:szCs w:val="24"/>
          <w:lang w:val="ro-RO"/>
        </w:rPr>
        <w:t>2-</w:t>
      </w:r>
      <w:r w:rsidR="004C601B">
        <w:rPr>
          <w:rFonts w:ascii="Times New Roman" w:hAnsi="Times New Roman" w:cs="Times New Roman"/>
          <w:sz w:val="24"/>
          <w:szCs w:val="24"/>
          <w:lang w:val="ro-RO"/>
        </w:rPr>
        <w:t>006827</w:t>
      </w:r>
      <w:r w:rsidR="002C65BA">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din </w:t>
      </w:r>
      <w:r w:rsidR="004C601B">
        <w:rPr>
          <w:rFonts w:ascii="Times New Roman" w:hAnsi="Times New Roman" w:cs="Times New Roman"/>
          <w:sz w:val="24"/>
          <w:szCs w:val="24"/>
          <w:lang w:val="ro-RO"/>
        </w:rPr>
        <w:t>07.10</w:t>
      </w:r>
      <w:r w:rsidR="002C65BA">
        <w:rPr>
          <w:rFonts w:ascii="Times New Roman" w:hAnsi="Times New Roman" w:cs="Times New Roman"/>
          <w:sz w:val="24"/>
          <w:szCs w:val="24"/>
          <w:lang w:val="ro-RO"/>
        </w:rPr>
        <w:t>.2022</w:t>
      </w:r>
      <w:r>
        <w:rPr>
          <w:rFonts w:ascii="Times New Roman" w:hAnsi="Times New Roman" w:cs="Times New Roman"/>
          <w:sz w:val="24"/>
          <w:szCs w:val="24"/>
          <w:lang w:val="ro-RO"/>
        </w:rPr>
        <w:t xml:space="preserve">, </w:t>
      </w:r>
      <w:r w:rsidR="00B47DC2">
        <w:rPr>
          <w:rFonts w:ascii="Times New Roman" w:hAnsi="Times New Roman" w:cs="Times New Roman"/>
          <w:sz w:val="24"/>
          <w:szCs w:val="24"/>
          <w:lang w:val="ro-RO"/>
        </w:rPr>
        <w:t xml:space="preserve">domnul </w:t>
      </w:r>
      <w:r w:rsidR="004C601B">
        <w:rPr>
          <w:rFonts w:ascii="Times New Roman" w:hAnsi="Times New Roman" w:cs="Times New Roman"/>
          <w:sz w:val="24"/>
          <w:szCs w:val="24"/>
          <w:lang w:val="ro-RO"/>
        </w:rPr>
        <w:t>Ardelean Cătălin</w:t>
      </w:r>
      <w:r w:rsidR="002A6006">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în calitate de </w:t>
      </w:r>
      <w:r w:rsidR="002A6006">
        <w:rPr>
          <w:rFonts w:ascii="Times New Roman" w:hAnsi="Times New Roman" w:cs="Times New Roman"/>
          <w:sz w:val="24"/>
          <w:szCs w:val="24"/>
          <w:lang w:val="ro-RO"/>
        </w:rPr>
        <w:t>proprietar al imobilului</w:t>
      </w:r>
      <w:r w:rsidR="006300FF">
        <w:rPr>
          <w:rFonts w:ascii="Times New Roman" w:hAnsi="Times New Roman" w:cs="Times New Roman"/>
          <w:sz w:val="24"/>
          <w:szCs w:val="24"/>
          <w:lang w:val="ro-RO"/>
        </w:rPr>
        <w:t>-clădire</w:t>
      </w:r>
      <w:r w:rsidR="002A6006">
        <w:rPr>
          <w:rFonts w:ascii="Times New Roman" w:hAnsi="Times New Roman" w:cs="Times New Roman"/>
          <w:sz w:val="24"/>
          <w:szCs w:val="24"/>
          <w:lang w:val="ro-RO"/>
        </w:rPr>
        <w:t xml:space="preserve"> situat în Timişoara </w:t>
      </w:r>
      <w:r w:rsidR="00B47DC2">
        <w:rPr>
          <w:rFonts w:ascii="Times New Roman" w:hAnsi="Times New Roman" w:cs="Times New Roman"/>
          <w:sz w:val="24"/>
          <w:szCs w:val="24"/>
          <w:lang w:val="ro-RO"/>
        </w:rPr>
        <w:t xml:space="preserve">str. </w:t>
      </w:r>
      <w:r w:rsidR="004C601B">
        <w:rPr>
          <w:rFonts w:ascii="Times New Roman" w:hAnsi="Times New Roman" w:cs="Times New Roman"/>
          <w:sz w:val="24"/>
          <w:szCs w:val="24"/>
          <w:lang w:val="ro-RO"/>
        </w:rPr>
        <w:t>Lorena</w:t>
      </w:r>
      <w:r w:rsidR="00B47DC2">
        <w:rPr>
          <w:rFonts w:ascii="Times New Roman" w:hAnsi="Times New Roman" w:cs="Times New Roman"/>
          <w:sz w:val="24"/>
          <w:szCs w:val="24"/>
          <w:lang w:val="ro-RO"/>
        </w:rPr>
        <w:t xml:space="preserve"> nr.</w:t>
      </w:r>
      <w:r w:rsidR="004C601B">
        <w:rPr>
          <w:rFonts w:ascii="Times New Roman" w:hAnsi="Times New Roman" w:cs="Times New Roman"/>
          <w:sz w:val="24"/>
          <w:szCs w:val="24"/>
          <w:lang w:val="ro-RO"/>
        </w:rPr>
        <w:t xml:space="preserve"> 26</w:t>
      </w:r>
      <w:r w:rsidR="00B47DC2">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înscris în CF</w:t>
      </w:r>
      <w:r w:rsidR="002A6006">
        <w:rPr>
          <w:rFonts w:ascii="Times New Roman" w:hAnsi="Times New Roman" w:cs="Times New Roman"/>
          <w:sz w:val="24"/>
          <w:szCs w:val="24"/>
          <w:lang w:val="ro-RO"/>
        </w:rPr>
        <w:t xml:space="preserve"> nr.</w:t>
      </w:r>
      <w:r w:rsidR="0040348F">
        <w:rPr>
          <w:rFonts w:ascii="Times New Roman" w:hAnsi="Times New Roman" w:cs="Times New Roman"/>
          <w:sz w:val="24"/>
          <w:szCs w:val="24"/>
          <w:lang w:val="ro-RO"/>
        </w:rPr>
        <w:t xml:space="preserve"> </w:t>
      </w:r>
      <w:r w:rsidR="004C601B">
        <w:rPr>
          <w:rFonts w:ascii="Times New Roman" w:hAnsi="Times New Roman" w:cs="Times New Roman"/>
          <w:sz w:val="24"/>
          <w:szCs w:val="24"/>
          <w:lang w:val="ro-RO"/>
        </w:rPr>
        <w:t>433096</w:t>
      </w:r>
      <w:r w:rsidR="002A6006">
        <w:rPr>
          <w:rFonts w:ascii="Times New Roman" w:hAnsi="Times New Roman" w:cs="Times New Roman"/>
          <w:sz w:val="24"/>
          <w:szCs w:val="24"/>
          <w:lang w:val="ro-RO"/>
        </w:rPr>
        <w:t xml:space="preserve"> Timişoara (CF vechi </w:t>
      </w:r>
      <w:r w:rsidR="004C601B">
        <w:rPr>
          <w:rFonts w:ascii="Times New Roman" w:hAnsi="Times New Roman" w:cs="Times New Roman"/>
          <w:sz w:val="24"/>
          <w:szCs w:val="24"/>
          <w:lang w:val="ro-RO"/>
        </w:rPr>
        <w:t>17581</w:t>
      </w:r>
      <w:r w:rsidR="0040348F">
        <w:rPr>
          <w:rFonts w:ascii="Times New Roman" w:hAnsi="Times New Roman" w:cs="Times New Roman"/>
          <w:sz w:val="24"/>
          <w:szCs w:val="24"/>
          <w:lang w:val="ro-RO"/>
        </w:rPr>
        <w:t xml:space="preserve">), </w:t>
      </w:r>
      <w:proofErr w:type="spellStart"/>
      <w:r w:rsidR="0040348F">
        <w:rPr>
          <w:rFonts w:ascii="Times New Roman" w:hAnsi="Times New Roman" w:cs="Times New Roman"/>
          <w:sz w:val="24"/>
          <w:szCs w:val="24"/>
          <w:lang w:val="ro-RO"/>
        </w:rPr>
        <w:t>nr.top</w:t>
      </w:r>
      <w:proofErr w:type="spellEnd"/>
      <w:r w:rsidR="002A6006">
        <w:rPr>
          <w:rFonts w:ascii="Times New Roman" w:hAnsi="Times New Roman" w:cs="Times New Roman"/>
          <w:sz w:val="24"/>
          <w:szCs w:val="24"/>
          <w:lang w:val="ro-RO"/>
        </w:rPr>
        <w:t>.</w:t>
      </w:r>
      <w:r w:rsidR="0040348F">
        <w:rPr>
          <w:rFonts w:ascii="Times New Roman" w:hAnsi="Times New Roman" w:cs="Times New Roman"/>
          <w:sz w:val="24"/>
          <w:szCs w:val="24"/>
          <w:lang w:val="ro-RO"/>
        </w:rPr>
        <w:t xml:space="preserve"> </w:t>
      </w:r>
      <w:r w:rsidR="004C601B">
        <w:rPr>
          <w:rFonts w:ascii="Times New Roman" w:hAnsi="Times New Roman" w:cs="Times New Roman"/>
          <w:sz w:val="24"/>
          <w:szCs w:val="24"/>
          <w:lang w:val="ro-RO"/>
        </w:rPr>
        <w:t>4879</w:t>
      </w:r>
      <w:r w:rsidR="00B47DC2">
        <w:rPr>
          <w:rFonts w:ascii="Times New Roman" w:hAnsi="Times New Roman" w:cs="Times New Roman"/>
          <w:sz w:val="24"/>
          <w:szCs w:val="24"/>
          <w:lang w:val="ro-RO"/>
        </w:rPr>
        <w:t>, a</w:t>
      </w:r>
      <w:r w:rsidR="002C65BA">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solicitat trecerea</w:t>
      </w:r>
      <w:r w:rsidR="00E0605B">
        <w:rPr>
          <w:rFonts w:ascii="Times New Roman" w:hAnsi="Times New Roman" w:cs="Times New Roman"/>
          <w:sz w:val="24"/>
          <w:szCs w:val="24"/>
          <w:lang w:val="ro-RO"/>
        </w:rPr>
        <w:t xml:space="preserve"> </w:t>
      </w:r>
      <w:r w:rsidR="004C601B">
        <w:rPr>
          <w:rFonts w:ascii="Times New Roman" w:hAnsi="Times New Roman" w:cs="Times New Roman"/>
          <w:sz w:val="24"/>
          <w:szCs w:val="24"/>
          <w:lang w:val="ro-RO"/>
        </w:rPr>
        <w:t xml:space="preserve">cotei de 182/752 din </w:t>
      </w:r>
      <w:r w:rsidR="00E0605B">
        <w:rPr>
          <w:rFonts w:ascii="Times New Roman" w:hAnsi="Times New Roman" w:cs="Times New Roman"/>
          <w:sz w:val="24"/>
          <w:szCs w:val="24"/>
          <w:lang w:val="ro-RO"/>
        </w:rPr>
        <w:t>terenul</w:t>
      </w:r>
      <w:r w:rsidR="00B47DC2">
        <w:rPr>
          <w:rFonts w:ascii="Times New Roman" w:hAnsi="Times New Roman" w:cs="Times New Roman"/>
          <w:sz w:val="24"/>
          <w:szCs w:val="24"/>
          <w:lang w:val="ro-RO"/>
        </w:rPr>
        <w:t>ui</w:t>
      </w:r>
      <w:r w:rsidR="002C65BA">
        <w:rPr>
          <w:rFonts w:ascii="Times New Roman" w:hAnsi="Times New Roman" w:cs="Times New Roman"/>
          <w:sz w:val="24"/>
          <w:szCs w:val="24"/>
          <w:lang w:val="ro-RO"/>
        </w:rPr>
        <w:t xml:space="preserve"> aferent construcției</w:t>
      </w:r>
      <w:r w:rsidR="002A6006">
        <w:rPr>
          <w:rFonts w:ascii="Times New Roman" w:hAnsi="Times New Roman" w:cs="Times New Roman"/>
          <w:sz w:val="24"/>
          <w:szCs w:val="24"/>
          <w:lang w:val="ro-RO"/>
        </w:rPr>
        <w:t xml:space="preserve"> din domeniul public al municipiului Timișoara în domeniul privat al municipiului Timișoara.</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Terenul este inclus în domeniul public al municipiului Timişoara, conform înscrisului în Cartea Funciară  nr.</w:t>
      </w:r>
      <w:r w:rsidR="0040348F">
        <w:rPr>
          <w:rFonts w:ascii="Times New Roman" w:hAnsi="Times New Roman" w:cs="Times New Roman"/>
          <w:sz w:val="24"/>
          <w:szCs w:val="24"/>
          <w:lang w:val="ro-RO"/>
        </w:rPr>
        <w:t xml:space="preserve"> </w:t>
      </w:r>
      <w:r w:rsidR="004C601B">
        <w:rPr>
          <w:rFonts w:ascii="Times New Roman" w:hAnsi="Times New Roman" w:cs="Times New Roman"/>
          <w:sz w:val="24"/>
          <w:szCs w:val="24"/>
          <w:lang w:val="ro-RO"/>
        </w:rPr>
        <w:t>433096</w:t>
      </w:r>
      <w:r w:rsidR="00BA0F66">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Timişoara (CF vechi </w:t>
      </w:r>
      <w:r w:rsidR="004C601B">
        <w:rPr>
          <w:rFonts w:ascii="Times New Roman" w:hAnsi="Times New Roman" w:cs="Times New Roman"/>
          <w:sz w:val="24"/>
          <w:szCs w:val="24"/>
          <w:lang w:val="ro-RO"/>
        </w:rPr>
        <w:t>17581</w:t>
      </w:r>
      <w:r w:rsidR="0040348F">
        <w:rPr>
          <w:rFonts w:ascii="Times New Roman" w:hAnsi="Times New Roman" w:cs="Times New Roman"/>
          <w:sz w:val="24"/>
          <w:szCs w:val="24"/>
          <w:lang w:val="ro-RO"/>
        </w:rPr>
        <w:t xml:space="preserve">), </w:t>
      </w:r>
      <w:proofErr w:type="spellStart"/>
      <w:r w:rsidR="0040348F">
        <w:rPr>
          <w:rFonts w:ascii="Times New Roman" w:hAnsi="Times New Roman" w:cs="Times New Roman"/>
          <w:sz w:val="24"/>
          <w:szCs w:val="24"/>
          <w:lang w:val="ro-RO"/>
        </w:rPr>
        <w:t>nr.top</w:t>
      </w:r>
      <w:proofErr w:type="spellEnd"/>
      <w:r w:rsidR="0040348F">
        <w:rPr>
          <w:rFonts w:ascii="Times New Roman" w:hAnsi="Times New Roman" w:cs="Times New Roman"/>
          <w:sz w:val="24"/>
          <w:szCs w:val="24"/>
          <w:lang w:val="ro-RO"/>
        </w:rPr>
        <w:t>.</w:t>
      </w:r>
      <w:r w:rsidR="00B47DC2">
        <w:rPr>
          <w:rFonts w:ascii="Times New Roman" w:hAnsi="Times New Roman" w:cs="Times New Roman"/>
          <w:sz w:val="24"/>
          <w:szCs w:val="24"/>
          <w:lang w:val="ro-RO"/>
        </w:rPr>
        <w:t xml:space="preserve"> </w:t>
      </w:r>
      <w:r w:rsidR="004C601B">
        <w:rPr>
          <w:rFonts w:ascii="Times New Roman" w:hAnsi="Times New Roman" w:cs="Times New Roman"/>
          <w:sz w:val="24"/>
          <w:szCs w:val="24"/>
          <w:lang w:val="ro-RO"/>
        </w:rPr>
        <w:t>4879</w:t>
      </w:r>
      <w:r w:rsidR="002A6006">
        <w:rPr>
          <w:rFonts w:ascii="Times New Roman" w:hAnsi="Times New Roman" w:cs="Times New Roman"/>
          <w:sz w:val="24"/>
          <w:szCs w:val="24"/>
          <w:lang w:val="ro-RO"/>
        </w:rPr>
        <w:t>.</w:t>
      </w:r>
    </w:p>
    <w:p w14:paraId="60E83EB5" w14:textId="17BE6CBF" w:rsidR="00A90249" w:rsidRPr="004C786B" w:rsidRDefault="00D36A76" w:rsidP="00A90249">
      <w:pPr>
        <w:pStyle w:val="Frspaiere"/>
        <w:ind w:firstLine="720"/>
        <w:jc w:val="both"/>
        <w:rPr>
          <w:rFonts w:ascii="Times New Roman" w:eastAsia="Calibri" w:hAnsi="Times New Roman" w:cs="Times New Roman"/>
          <w:sz w:val="24"/>
          <w:szCs w:val="24"/>
        </w:rPr>
      </w:pPr>
      <w:proofErr w:type="spellStart"/>
      <w:r>
        <w:rPr>
          <w:rFonts w:ascii="Times New Roman" w:hAnsi="Times New Roman" w:cs="Times New Roman"/>
          <w:sz w:val="24"/>
          <w:szCs w:val="24"/>
        </w:rPr>
        <w:t>T</w:t>
      </w:r>
      <w:r w:rsidR="00A90249" w:rsidRPr="004C786B">
        <w:rPr>
          <w:rFonts w:ascii="Times New Roman" w:hAnsi="Times New Roman" w:cs="Times New Roman"/>
          <w:sz w:val="24"/>
          <w:szCs w:val="24"/>
        </w:rPr>
        <w:t>erenul</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înscris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CF nr.</w:t>
      </w:r>
      <w:r w:rsidR="00A90249" w:rsidRPr="004C786B">
        <w:rPr>
          <w:rFonts w:ascii="Times New Roman" w:hAnsi="Times New Roman" w:cs="Times New Roman"/>
          <w:sz w:val="24"/>
          <w:szCs w:val="24"/>
        </w:rPr>
        <w:t xml:space="preserve"> </w:t>
      </w:r>
      <w:r w:rsidR="004C601B">
        <w:rPr>
          <w:rFonts w:ascii="Times New Roman" w:hAnsi="Times New Roman" w:cs="Times New Roman"/>
          <w:sz w:val="24"/>
          <w:szCs w:val="24"/>
        </w:rPr>
        <w:t>433096</w:t>
      </w:r>
      <w:r w:rsidR="00A90249" w:rsidRPr="004C786B">
        <w:rPr>
          <w:rFonts w:ascii="Times New Roman" w:hAnsi="Times New Roman" w:cs="Times New Roman"/>
          <w:sz w:val="24"/>
          <w:szCs w:val="24"/>
        </w:rPr>
        <w:t xml:space="preserve"> </w:t>
      </w:r>
      <w:proofErr w:type="spellStart"/>
      <w:r w:rsidR="00A90249" w:rsidRPr="004C786B">
        <w:rPr>
          <w:rFonts w:ascii="Times New Roman"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w:t>
      </w:r>
      <w:r w:rsidR="00A90249" w:rsidRPr="004C786B">
        <w:rPr>
          <w:rFonts w:ascii="Times New Roman" w:hAnsi="Times New Roman" w:cs="Times New Roman"/>
          <w:sz w:val="24"/>
          <w:szCs w:val="24"/>
        </w:rPr>
        <w:t xml:space="preserve">(CF </w:t>
      </w:r>
      <w:proofErr w:type="spellStart"/>
      <w:r w:rsidR="00A90249" w:rsidRPr="004C786B">
        <w:rPr>
          <w:rFonts w:ascii="Times New Roman" w:hAnsi="Times New Roman" w:cs="Times New Roman"/>
          <w:sz w:val="24"/>
          <w:szCs w:val="24"/>
        </w:rPr>
        <w:t>vechi</w:t>
      </w:r>
      <w:proofErr w:type="spellEnd"/>
      <w:r w:rsidR="00A90249" w:rsidRPr="004C786B">
        <w:rPr>
          <w:rFonts w:ascii="Times New Roman" w:hAnsi="Times New Roman" w:cs="Times New Roman"/>
          <w:sz w:val="24"/>
          <w:szCs w:val="24"/>
        </w:rPr>
        <w:t xml:space="preserve"> </w:t>
      </w:r>
      <w:r w:rsidR="004C601B">
        <w:rPr>
          <w:rFonts w:ascii="Times New Roman" w:hAnsi="Times New Roman" w:cs="Times New Roman"/>
          <w:sz w:val="24"/>
          <w:szCs w:val="24"/>
        </w:rPr>
        <w:t>17581</w:t>
      </w:r>
      <w:r w:rsidR="00BA0F66" w:rsidRPr="004C786B">
        <w:rPr>
          <w:rFonts w:ascii="Times New Roman" w:hAnsi="Times New Roman" w:cs="Times New Roman"/>
          <w:sz w:val="24"/>
          <w:szCs w:val="24"/>
        </w:rPr>
        <w:t>)</w:t>
      </w:r>
      <w:r w:rsidR="00A90249" w:rsidRPr="004C786B">
        <w:rPr>
          <w:rFonts w:ascii="Times New Roman" w:eastAsia="Calibri" w:hAnsi="Times New Roman" w:cs="Times New Roman"/>
          <w:sz w:val="24"/>
          <w:szCs w:val="24"/>
        </w:rPr>
        <w:t xml:space="preserve"> nr. top</w:t>
      </w:r>
      <w:r w:rsidR="00A90249" w:rsidRPr="004C786B">
        <w:rPr>
          <w:rFonts w:ascii="Times New Roman" w:hAnsi="Times New Roman" w:cs="Times New Roman"/>
          <w:sz w:val="24"/>
          <w:szCs w:val="24"/>
        </w:rPr>
        <w:t xml:space="preserve">. </w:t>
      </w:r>
      <w:r w:rsidR="004C601B">
        <w:rPr>
          <w:rFonts w:ascii="Times New Roman" w:hAnsi="Times New Roman" w:cs="Times New Roman"/>
          <w:sz w:val="24"/>
          <w:szCs w:val="24"/>
          <w:lang w:val="ro-RO"/>
        </w:rPr>
        <w:t>4879</w:t>
      </w:r>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hAnsi="Times New Roman" w:cs="Times New Roman"/>
          <w:sz w:val="24"/>
          <w:szCs w:val="24"/>
        </w:rPr>
        <w:t>situat</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hAnsi="Times New Roman" w:cs="Times New Roman"/>
          <w:sz w:val="24"/>
          <w:szCs w:val="24"/>
        </w:rPr>
        <w:t>în</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str. </w:t>
      </w:r>
      <w:r w:rsidR="004C601B">
        <w:rPr>
          <w:rFonts w:ascii="Times New Roman" w:hAnsi="Times New Roman" w:cs="Times New Roman"/>
          <w:sz w:val="24"/>
          <w:szCs w:val="24"/>
        </w:rPr>
        <w:t>Lorena nr. 26</w:t>
      </w:r>
      <w:r w:rsidR="00A90249" w:rsidRPr="004C786B">
        <w:rPr>
          <w:rFonts w:ascii="Times New Roman" w:eastAsia="Calibri" w:hAnsi="Times New Roman" w:cs="Times New Roman"/>
          <w:sz w:val="24"/>
          <w:szCs w:val="24"/>
        </w:rPr>
        <w:t xml:space="preserve">, a </w:t>
      </w:r>
      <w:proofErr w:type="spellStart"/>
      <w:r w:rsidR="00A90249" w:rsidRPr="004C786B">
        <w:rPr>
          <w:rFonts w:ascii="Times New Roman" w:eastAsia="Calibri" w:hAnsi="Times New Roman" w:cs="Times New Roman"/>
          <w:sz w:val="24"/>
          <w:szCs w:val="24"/>
        </w:rPr>
        <w:t>fost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inclus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inventarul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Mun</w:t>
      </w:r>
      <w:r w:rsidR="004C786B" w:rsidRPr="004C786B">
        <w:rPr>
          <w:rFonts w:ascii="Times New Roman" w:eastAsia="Calibri" w:hAnsi="Times New Roman" w:cs="Times New Roman"/>
          <w:sz w:val="24"/>
          <w:szCs w:val="24"/>
        </w:rPr>
        <w:t>icipiului</w:t>
      </w:r>
      <w:proofErr w:type="spellEnd"/>
      <w:r w:rsidR="004C786B" w:rsidRPr="004C786B">
        <w:rPr>
          <w:rFonts w:ascii="Times New Roman" w:eastAsia="Calibri" w:hAnsi="Times New Roman" w:cs="Times New Roman"/>
          <w:sz w:val="24"/>
          <w:szCs w:val="24"/>
        </w:rPr>
        <w:t xml:space="preserve"> </w:t>
      </w:r>
      <w:proofErr w:type="spellStart"/>
      <w:r w:rsidR="004C786B"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prin</w:t>
      </w:r>
      <w:proofErr w:type="spellEnd"/>
      <w:r w:rsidR="00A90249" w:rsidRPr="004C786B">
        <w:rPr>
          <w:rFonts w:ascii="Times New Roman" w:eastAsia="Calibri" w:hAnsi="Times New Roman" w:cs="Times New Roman"/>
          <w:sz w:val="24"/>
          <w:szCs w:val="24"/>
        </w:rPr>
        <w:t xml:space="preserve"> HG </w:t>
      </w:r>
      <w:r w:rsidR="004C601B">
        <w:rPr>
          <w:rFonts w:ascii="Times New Roman" w:eastAsia="Calibri" w:hAnsi="Times New Roman" w:cs="Times New Roman"/>
          <w:sz w:val="24"/>
          <w:szCs w:val="24"/>
        </w:rPr>
        <w:t>977/2002</w:t>
      </w:r>
      <w:r w:rsidR="00A90249" w:rsidRPr="004C786B">
        <w:rPr>
          <w:rFonts w:ascii="Times New Roman" w:eastAsia="Calibri" w:hAnsi="Times New Roman" w:cs="Times New Roman"/>
          <w:sz w:val="24"/>
          <w:szCs w:val="24"/>
        </w:rPr>
        <w:t xml:space="preserve"> </w:t>
      </w:r>
      <w:proofErr w:type="spellStart"/>
      <w:proofErr w:type="gramStart"/>
      <w:r w:rsidR="00A90249" w:rsidRPr="004C786B">
        <w:rPr>
          <w:rFonts w:ascii="Times New Roman" w:eastAsia="Calibri" w:hAnsi="Times New Roman" w:cs="Times New Roman"/>
          <w:sz w:val="24"/>
          <w:szCs w:val="24"/>
        </w:rPr>
        <w:t>privind</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atestarea</w:t>
      </w:r>
      <w:proofErr w:type="spellEnd"/>
      <w:proofErr w:type="gram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județului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A90249" w:rsidRPr="004C786B">
        <w:rPr>
          <w:rFonts w:ascii="Times New Roman" w:eastAsia="Calibri" w:hAnsi="Times New Roman" w:cs="Times New Roman"/>
          <w:sz w:val="24"/>
          <w:szCs w:val="24"/>
        </w:rPr>
        <w:t xml:space="preserve">, precum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al </w:t>
      </w:r>
      <w:proofErr w:type="spellStart"/>
      <w:r w:rsidR="00A90249" w:rsidRPr="004C786B">
        <w:rPr>
          <w:rFonts w:ascii="Times New Roman" w:eastAsia="Calibri" w:hAnsi="Times New Roman" w:cs="Times New Roman"/>
          <w:sz w:val="24"/>
          <w:szCs w:val="24"/>
        </w:rPr>
        <w:t>municipiilor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orașelor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comunelor</w:t>
      </w:r>
      <w:proofErr w:type="spellEnd"/>
      <w:r w:rsidR="00A90249" w:rsidRPr="004C786B">
        <w:rPr>
          <w:rFonts w:ascii="Times New Roman" w:eastAsia="Calibri" w:hAnsi="Times New Roman" w:cs="Times New Roman"/>
          <w:sz w:val="24"/>
          <w:szCs w:val="24"/>
        </w:rPr>
        <w:t xml:space="preserve"> din </w:t>
      </w:r>
      <w:proofErr w:type="spellStart"/>
      <w:r w:rsidR="00A90249" w:rsidRPr="004C786B">
        <w:rPr>
          <w:rFonts w:ascii="Times New Roman" w:eastAsia="Calibri" w:hAnsi="Times New Roman" w:cs="Times New Roman"/>
          <w:sz w:val="24"/>
          <w:szCs w:val="24"/>
        </w:rPr>
        <w:t>județul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C266F7">
        <w:rPr>
          <w:rFonts w:ascii="Times New Roman" w:eastAsia="Calibri" w:hAnsi="Times New Roman" w:cs="Times New Roman"/>
          <w:sz w:val="24"/>
          <w:szCs w:val="24"/>
        </w:rPr>
        <w:t xml:space="preserve"> .</w:t>
      </w:r>
    </w:p>
    <w:p w14:paraId="48BA85D0" w14:textId="3362433D" w:rsidR="002A6006" w:rsidRPr="00E06AAF" w:rsidRDefault="002A6006" w:rsidP="00A90249">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00C266F7">
        <w:rPr>
          <w:rFonts w:ascii="Times New Roman" w:hAnsi="Times New Roman" w:cs="Times New Roman"/>
        </w:rPr>
        <w:t>SC2022-</w:t>
      </w:r>
      <w:r w:rsidR="005832D7">
        <w:rPr>
          <w:rFonts w:ascii="Times New Roman" w:hAnsi="Times New Roman" w:cs="Times New Roman"/>
        </w:rPr>
        <w:t>25088/20.10.2022</w:t>
      </w:r>
      <w:r w:rsidR="004C47D7">
        <w:rPr>
          <w:rFonts w:ascii="Times New Roman" w:hAnsi="Times New Roman" w:cs="Times New Roman"/>
        </w:rPr>
        <w:t xml:space="preserve"> </w:t>
      </w:r>
      <w:r>
        <w:rPr>
          <w:rFonts w:ascii="Times New Roman" w:hAnsi="Times New Roman" w:cs="Times New Roman"/>
          <w:sz w:val="24"/>
          <w:szCs w:val="24"/>
          <w:lang w:val="ro-RO"/>
        </w:rPr>
        <w:t xml:space="preserve">a Serviciului Juridic, prin care ne informează că,  pentru imobilul situat în Timişoara </w:t>
      </w:r>
      <w:r w:rsidR="00B276FA">
        <w:rPr>
          <w:rFonts w:ascii="Times New Roman" w:hAnsi="Times New Roman" w:cs="Times New Roman"/>
          <w:sz w:val="24"/>
          <w:szCs w:val="24"/>
          <w:lang w:val="ro-RO"/>
        </w:rPr>
        <w:t xml:space="preserve">, str. </w:t>
      </w:r>
      <w:r w:rsidR="005832D7">
        <w:rPr>
          <w:rFonts w:ascii="Times New Roman" w:hAnsi="Times New Roman" w:cs="Times New Roman"/>
          <w:sz w:val="24"/>
          <w:szCs w:val="24"/>
          <w:lang w:val="ro-RO"/>
        </w:rPr>
        <w:t>Lorena nr. 26</w:t>
      </w:r>
      <w:r>
        <w:rPr>
          <w:rFonts w:ascii="Times New Roman" w:hAnsi="Times New Roman" w:cs="Times New Roman"/>
          <w:sz w:val="24"/>
          <w:szCs w:val="24"/>
          <w:lang w:val="ro-RO"/>
        </w:rPr>
        <w:t xml:space="preserve"> nu figurează litigii pe rolul instanţelor de judecată.</w:t>
      </w:r>
    </w:p>
    <w:p w14:paraId="36AC5128" w14:textId="330600CD" w:rsidR="00D3602E" w:rsidRPr="002A6006" w:rsidRDefault="00E0605B" w:rsidP="0040348F">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 adresa nr.</w:t>
      </w:r>
      <w:r w:rsidR="002A6006">
        <w:rPr>
          <w:rFonts w:ascii="Times New Roman" w:hAnsi="Times New Roman" w:cs="Times New Roman"/>
          <w:sz w:val="24"/>
          <w:szCs w:val="24"/>
          <w:lang w:val="ro-RO"/>
        </w:rPr>
        <w:t xml:space="preserve"> </w:t>
      </w:r>
      <w:r w:rsidR="005832D7">
        <w:rPr>
          <w:rFonts w:ascii="Times New Roman" w:hAnsi="Times New Roman" w:cs="Times New Roman"/>
        </w:rPr>
        <w:t>SC2022-25088/24.10.2022</w:t>
      </w:r>
      <w:r>
        <w:rPr>
          <w:rFonts w:ascii="Times New Roman" w:hAnsi="Times New Roman" w:cs="Times New Roman"/>
          <w:sz w:val="24"/>
          <w:szCs w:val="24"/>
          <w:lang w:val="ro-RO"/>
        </w:rPr>
        <w:t xml:space="preserve">, Compartimentul Fond Funciar, </w:t>
      </w:r>
      <w:r w:rsidR="002A6006">
        <w:rPr>
          <w:rFonts w:ascii="Times New Roman" w:hAnsi="Times New Roman" w:cs="Times New Roman"/>
          <w:sz w:val="24"/>
          <w:szCs w:val="24"/>
          <w:lang w:val="ro-RO"/>
        </w:rPr>
        <w:t xml:space="preserve">ne informează </w:t>
      </w:r>
      <w:r w:rsidR="00820222">
        <w:rPr>
          <w:rFonts w:ascii="Times New Roman" w:hAnsi="Times New Roman" w:cs="Times New Roman"/>
          <w:sz w:val="24"/>
          <w:szCs w:val="24"/>
          <w:lang w:val="ro-RO"/>
        </w:rPr>
        <w:t>că imobilul</w:t>
      </w:r>
      <w:r>
        <w:rPr>
          <w:rFonts w:ascii="Times New Roman" w:hAnsi="Times New Roman" w:cs="Times New Roman"/>
          <w:sz w:val="24"/>
          <w:szCs w:val="24"/>
          <w:lang w:val="ro-RO"/>
        </w:rPr>
        <w:t>-teren</w:t>
      </w:r>
      <w:r w:rsidR="00820222">
        <w:rPr>
          <w:rFonts w:ascii="Times New Roman" w:hAnsi="Times New Roman" w:cs="Times New Roman"/>
          <w:sz w:val="24"/>
          <w:szCs w:val="24"/>
          <w:lang w:val="ro-RO"/>
        </w:rPr>
        <w:t xml:space="preserve"> menţionat mai sus</w:t>
      </w:r>
      <w:r w:rsidR="002A6006">
        <w:rPr>
          <w:rFonts w:ascii="Times New Roman" w:hAnsi="Times New Roman" w:cs="Times New Roman"/>
          <w:sz w:val="24"/>
          <w:szCs w:val="24"/>
          <w:lang w:val="ro-RO"/>
        </w:rPr>
        <w:t xml:space="preserve"> figurează a fi solicitat de către </w:t>
      </w:r>
      <w:r w:rsidR="00B276FA">
        <w:rPr>
          <w:rFonts w:ascii="Times New Roman" w:hAnsi="Times New Roman" w:cs="Times New Roman"/>
          <w:sz w:val="24"/>
          <w:szCs w:val="24"/>
          <w:lang w:val="ro-RO"/>
        </w:rPr>
        <w:t>proprietarul</w:t>
      </w:r>
      <w:r>
        <w:rPr>
          <w:rFonts w:ascii="Times New Roman" w:hAnsi="Times New Roman" w:cs="Times New Roman"/>
          <w:sz w:val="24"/>
          <w:szCs w:val="24"/>
          <w:lang w:val="ro-RO"/>
        </w:rPr>
        <w:t xml:space="preserve"> clădirii în baza Legii 87/2022</w:t>
      </w:r>
      <w:r w:rsidR="00820222">
        <w:rPr>
          <w:rFonts w:ascii="Times New Roman" w:hAnsi="Times New Roman" w:cs="Times New Roman"/>
          <w:sz w:val="24"/>
          <w:szCs w:val="24"/>
          <w:lang w:val="ro-RO"/>
        </w:rPr>
        <w:t>.</w:t>
      </w:r>
    </w:p>
    <w:p w14:paraId="0BB24825" w14:textId="77777777" w:rsidR="00D3602E" w:rsidRPr="00D3602E" w:rsidRDefault="00D3602E" w:rsidP="00206CF3">
      <w:pPr>
        <w:pStyle w:val="Frspaiere"/>
        <w:jc w:val="both"/>
        <w:rPr>
          <w:rFonts w:ascii="Times New Roman" w:hAnsi="Times New Roman" w:cs="Times New Roman"/>
          <w:sz w:val="24"/>
          <w:szCs w:val="24"/>
        </w:rPr>
      </w:pPr>
      <w:r>
        <w:rPr>
          <w:lang w:val="ro-RO"/>
        </w:rPr>
        <w:t xml:space="preserve">     </w:t>
      </w:r>
      <w:r w:rsidRPr="00D3602E">
        <w:rPr>
          <w:rFonts w:ascii="CIDFont+F1" w:hAnsi="CIDFont+F1" w:cs="CIDFont+F1"/>
          <w:sz w:val="23"/>
          <w:szCs w:val="23"/>
        </w:rPr>
        <w:t xml:space="preserve"> </w:t>
      </w:r>
      <w:r>
        <w:rPr>
          <w:rFonts w:ascii="CIDFont+F1" w:hAnsi="CIDFont+F1" w:cs="CIDFont+F1"/>
          <w:sz w:val="23"/>
          <w:szCs w:val="23"/>
        </w:rPr>
        <w:t xml:space="preserve">    </w:t>
      </w:r>
      <w:r w:rsidR="0040348F">
        <w:rPr>
          <w:rFonts w:ascii="CIDFont+F1" w:hAnsi="CIDFont+F1" w:cs="CIDFont+F1"/>
          <w:sz w:val="23"/>
          <w:szCs w:val="23"/>
        </w:rPr>
        <w:tab/>
      </w:r>
      <w:r w:rsidRPr="00D3602E">
        <w:rPr>
          <w:rFonts w:ascii="Times New Roman" w:hAnsi="Times New Roman" w:cs="Times New Roman"/>
          <w:sz w:val="24"/>
          <w:szCs w:val="24"/>
        </w:rPr>
        <w:t xml:space="preserve">Conform </w:t>
      </w:r>
      <w:proofErr w:type="spellStart"/>
      <w:r w:rsidRPr="00D3602E">
        <w:rPr>
          <w:rFonts w:ascii="Times New Roman" w:hAnsi="Times New Roman" w:cs="Times New Roman"/>
          <w:sz w:val="24"/>
          <w:szCs w:val="24"/>
        </w:rPr>
        <w:t>prevederilor</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Ordonan</w:t>
      </w:r>
      <w:r w:rsidRPr="00D3602E">
        <w:rPr>
          <w:rFonts w:ascii="Times New Roman" w:hAnsi="Cambria Math" w:cs="Times New Roman"/>
          <w:sz w:val="24"/>
          <w:szCs w:val="24"/>
        </w:rPr>
        <w:t>ț</w:t>
      </w:r>
      <w:r w:rsidRPr="00D3602E">
        <w:rPr>
          <w:rFonts w:ascii="Times New Roman" w:hAnsi="Times New Roman" w:cs="Times New Roman"/>
          <w:sz w:val="24"/>
          <w:szCs w:val="24"/>
        </w:rPr>
        <w:t>ei</w:t>
      </w:r>
      <w:proofErr w:type="spellEnd"/>
      <w:r w:rsidRPr="00D3602E">
        <w:rPr>
          <w:rFonts w:ascii="Times New Roman" w:hAnsi="Times New Roman" w:cs="Times New Roman"/>
          <w:sz w:val="24"/>
          <w:szCs w:val="24"/>
        </w:rPr>
        <w:t xml:space="preserve"> de </w:t>
      </w:r>
      <w:proofErr w:type="spellStart"/>
      <w:r w:rsidRPr="00D3602E">
        <w:rPr>
          <w:rFonts w:ascii="Times New Roman" w:hAnsi="Times New Roman" w:cs="Times New Roman"/>
          <w:sz w:val="24"/>
          <w:szCs w:val="24"/>
        </w:rPr>
        <w:t>Urgen</w:t>
      </w:r>
      <w:r w:rsidRPr="00D3602E">
        <w:rPr>
          <w:rFonts w:ascii="Times New Roman" w:hAnsi="Cambria Math" w:cs="Times New Roman"/>
          <w:sz w:val="24"/>
          <w:szCs w:val="24"/>
        </w:rPr>
        <w:t>ț</w:t>
      </w:r>
      <w:r w:rsidR="00B276FA">
        <w:rPr>
          <w:rFonts w:ascii="Times New Roman" w:hAnsi="Times New Roman" w:cs="Times New Roman"/>
          <w:sz w:val="24"/>
          <w:szCs w:val="24"/>
        </w:rPr>
        <w:t>ă</w:t>
      </w:r>
      <w:proofErr w:type="spellEnd"/>
      <w:r w:rsidR="00B276FA">
        <w:rPr>
          <w:rFonts w:ascii="Times New Roman" w:hAnsi="Times New Roman" w:cs="Times New Roman"/>
          <w:sz w:val="24"/>
          <w:szCs w:val="24"/>
        </w:rPr>
        <w:t xml:space="preserve"> nr.57/2019 </w:t>
      </w:r>
      <w:proofErr w:type="spellStart"/>
      <w:r w:rsidR="00B276FA">
        <w:rPr>
          <w:rFonts w:ascii="Times New Roman" w:hAnsi="Times New Roman" w:cs="Times New Roman"/>
          <w:sz w:val="24"/>
          <w:szCs w:val="24"/>
        </w:rPr>
        <w:t>privind</w:t>
      </w:r>
      <w:proofErr w:type="spellEnd"/>
      <w:r w:rsidR="00B276FA">
        <w:rPr>
          <w:rFonts w:ascii="Times New Roman" w:hAnsi="Times New Roman" w:cs="Times New Roman"/>
          <w:sz w:val="24"/>
          <w:szCs w:val="24"/>
        </w:rPr>
        <w:t xml:space="preserve"> </w:t>
      </w:r>
      <w:proofErr w:type="spellStart"/>
      <w:r w:rsidR="00B276FA">
        <w:rPr>
          <w:rFonts w:ascii="Times New Roman" w:hAnsi="Times New Roman" w:cs="Times New Roman"/>
          <w:sz w:val="24"/>
          <w:szCs w:val="24"/>
        </w:rPr>
        <w:t>C</w:t>
      </w:r>
      <w:r w:rsidRPr="00D3602E">
        <w:rPr>
          <w:rFonts w:ascii="Times New Roman" w:hAnsi="Times New Roman" w:cs="Times New Roman"/>
          <w:sz w:val="24"/>
          <w:szCs w:val="24"/>
        </w:rPr>
        <w:t>odul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w:t>
      </w:r>
      <w:proofErr w:type="spellEnd"/>
      <w:r w:rsidRPr="00D3602E">
        <w:rPr>
          <w:rFonts w:ascii="Times New Roman" w:hAnsi="Times New Roman" w:cs="Times New Roman"/>
          <w:sz w:val="24"/>
          <w:szCs w:val="24"/>
        </w:rPr>
        <w:t>, art.</w:t>
      </w:r>
      <w:r w:rsidR="00B276FA">
        <w:rPr>
          <w:rFonts w:ascii="Times New Roman" w:hAnsi="Times New Roman" w:cs="Times New Roman"/>
          <w:sz w:val="24"/>
          <w:szCs w:val="24"/>
        </w:rPr>
        <w:t xml:space="preserve"> </w:t>
      </w:r>
      <w:proofErr w:type="gramStart"/>
      <w:r w:rsidRPr="00D3602E">
        <w:rPr>
          <w:rFonts w:ascii="Times New Roman" w:hAnsi="Times New Roman" w:cs="Times New Roman"/>
          <w:sz w:val="24"/>
          <w:szCs w:val="24"/>
        </w:rPr>
        <w:t>361,alin</w:t>
      </w:r>
      <w:proofErr w:type="gramEnd"/>
      <w:r w:rsidRPr="00D3602E">
        <w:rPr>
          <w:rFonts w:ascii="Times New Roman" w:hAnsi="Times New Roman" w:cs="Times New Roman"/>
          <w:sz w:val="24"/>
          <w:szCs w:val="24"/>
        </w:rPr>
        <w:t xml:space="preserve">.(2) ” </w:t>
      </w:r>
      <w:proofErr w:type="spellStart"/>
      <w:r w:rsidRPr="00D3602E">
        <w:rPr>
          <w:rFonts w:ascii="Times New Roman" w:hAnsi="Times New Roman" w:cs="Times New Roman"/>
          <w:sz w:val="24"/>
          <w:szCs w:val="24"/>
        </w:rPr>
        <w:t>Trecerea</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unui</w:t>
      </w:r>
      <w:proofErr w:type="spellEnd"/>
      <w:r w:rsidRPr="00D3602E">
        <w:rPr>
          <w:rFonts w:ascii="Times New Roman" w:hAnsi="Times New Roman" w:cs="Times New Roman"/>
          <w:sz w:val="24"/>
          <w:szCs w:val="24"/>
        </w:rPr>
        <w:t xml:space="preserve"> bun din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public al </w:t>
      </w:r>
      <w:proofErr w:type="spellStart"/>
      <w:r w:rsidRPr="00D3602E">
        <w:rPr>
          <w:rFonts w:ascii="Times New Roman" w:hAnsi="Times New Roman" w:cs="Times New Roman"/>
          <w:sz w:val="24"/>
          <w:szCs w:val="24"/>
        </w:rPr>
        <w:t>unei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unităţi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administrativ-teritoriale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în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privat</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acesteia</w:t>
      </w:r>
      <w:proofErr w:type="spellEnd"/>
      <w:r w:rsidRPr="00D3602E">
        <w:rPr>
          <w:rFonts w:ascii="Times New Roman" w:hAnsi="Times New Roman" w:cs="Times New Roman"/>
          <w:sz w:val="24"/>
          <w:szCs w:val="24"/>
        </w:rPr>
        <w:t xml:space="preserve"> se face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hotărâre</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judeţean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respectiv</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General al</w:t>
      </w:r>
      <w:r>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Bucureşti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ori</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local al </w:t>
      </w:r>
      <w:proofErr w:type="spellStart"/>
      <w:r w:rsidRPr="00D3602E">
        <w:rPr>
          <w:rFonts w:ascii="Times New Roman" w:hAnsi="Times New Roman" w:cs="Times New Roman"/>
          <w:sz w:val="24"/>
          <w:szCs w:val="24"/>
        </w:rPr>
        <w:t>comunei</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oraşului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sau</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după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caz</w:t>
      </w:r>
      <w:proofErr w:type="spellEnd"/>
      <w:r w:rsidRPr="00D3602E">
        <w:rPr>
          <w:rFonts w:ascii="Times New Roman" w:hAnsi="Times New Roman" w:cs="Times New Roman"/>
          <w:sz w:val="24"/>
          <w:szCs w:val="24"/>
        </w:rPr>
        <w:t>,</w:t>
      </w:r>
    </w:p>
    <w:p w14:paraId="51867A66" w14:textId="77777777" w:rsidR="00D3602E" w:rsidRDefault="00D3602E" w:rsidP="00206CF3">
      <w:pPr>
        <w:pStyle w:val="Frspaiere"/>
        <w:jc w:val="both"/>
        <w:rPr>
          <w:rFonts w:ascii="Times New Roman" w:hAnsi="Times New Roman" w:cs="Times New Roman"/>
          <w:sz w:val="24"/>
          <w:szCs w:val="24"/>
          <w:lang w:val="ro-RO"/>
        </w:rPr>
      </w:pPr>
      <w:proofErr w:type="spellStart"/>
      <w:r w:rsidRPr="00D3602E">
        <w:rPr>
          <w:rFonts w:ascii="Times New Roman" w:hAnsi="Times New Roman" w:cs="Times New Roman"/>
          <w:sz w:val="24"/>
          <w:szCs w:val="24"/>
        </w:rPr>
        <w:t>dacă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14:paraId="2F12756B" w14:textId="77777777"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48F">
        <w:rPr>
          <w:rFonts w:ascii="Times New Roman" w:hAnsi="Times New Roman" w:cs="Times New Roman"/>
          <w:sz w:val="24"/>
          <w:szCs w:val="24"/>
        </w:rPr>
        <w:tab/>
      </w:r>
      <w:r w:rsidRPr="00C7203E">
        <w:rPr>
          <w:rFonts w:ascii="Times New Roman" w:hAnsi="Times New Roman" w:cs="Times New Roman"/>
          <w:sz w:val="24"/>
          <w:szCs w:val="24"/>
        </w:rPr>
        <w:t xml:space="preserve">De </w:t>
      </w:r>
      <w:proofErr w:type="spellStart"/>
      <w:r w:rsidRPr="00C7203E">
        <w:rPr>
          <w:rFonts w:ascii="Times New Roman" w:hAnsi="Times New Roman" w:cs="Times New Roman"/>
          <w:sz w:val="24"/>
          <w:szCs w:val="24"/>
        </w:rPr>
        <w:t>asemenea</w:t>
      </w:r>
      <w:proofErr w:type="spellEnd"/>
      <w:r w:rsidRPr="00C7203E">
        <w:rPr>
          <w:rFonts w:ascii="Times New Roman" w:hAnsi="Times New Roman" w:cs="Times New Roman"/>
          <w:sz w:val="24"/>
          <w:szCs w:val="24"/>
        </w:rPr>
        <w:t xml:space="preserve">, conform </w:t>
      </w:r>
      <w:proofErr w:type="spellStart"/>
      <w:r w:rsidRPr="00C7203E">
        <w:rPr>
          <w:rFonts w:ascii="Times New Roman" w:hAnsi="Times New Roman" w:cs="Times New Roman"/>
          <w:sz w:val="24"/>
          <w:szCs w:val="24"/>
        </w:rPr>
        <w:t>Ordonan</w:t>
      </w:r>
      <w:r w:rsidRPr="00C7203E">
        <w:rPr>
          <w:rFonts w:ascii="Times New Roman" w:hAnsi="Cambria Math" w:cs="Times New Roman"/>
          <w:sz w:val="24"/>
          <w:szCs w:val="24"/>
        </w:rPr>
        <w:t>ț</w:t>
      </w:r>
      <w:r w:rsidRPr="00C7203E">
        <w:rPr>
          <w:rFonts w:ascii="Times New Roman" w:hAnsi="Times New Roman" w:cs="Times New Roman"/>
          <w:sz w:val="24"/>
          <w:szCs w:val="24"/>
        </w:rPr>
        <w:t>ei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Urgen</w:t>
      </w:r>
      <w:r w:rsidRPr="00C7203E">
        <w:rPr>
          <w:rFonts w:ascii="Times New Roman" w:hAnsi="Cambria Math" w:cs="Times New Roman"/>
          <w:sz w:val="24"/>
          <w:szCs w:val="24"/>
        </w:rPr>
        <w:t>ț</w:t>
      </w:r>
      <w:r w:rsidRPr="00C7203E">
        <w:rPr>
          <w:rFonts w:ascii="Times New Roman" w:hAnsi="Times New Roman" w:cs="Times New Roman"/>
          <w:sz w:val="24"/>
          <w:szCs w:val="24"/>
        </w:rPr>
        <w:t>ă</w:t>
      </w:r>
      <w:proofErr w:type="spellEnd"/>
      <w:r w:rsidRPr="00C7203E">
        <w:rPr>
          <w:rFonts w:ascii="Times New Roman" w:hAnsi="Times New Roman" w:cs="Times New Roman"/>
          <w:sz w:val="24"/>
          <w:szCs w:val="24"/>
        </w:rPr>
        <w:t xml:space="preserve"> nr.57/2019, art.286, </w:t>
      </w:r>
      <w:proofErr w:type="spellStart"/>
      <w:r w:rsidRPr="00C7203E">
        <w:rPr>
          <w:rFonts w:ascii="Times New Roman" w:hAnsi="Times New Roman" w:cs="Times New Roman"/>
          <w:sz w:val="24"/>
          <w:szCs w:val="24"/>
        </w:rPr>
        <w:t>alin</w:t>
      </w:r>
      <w:proofErr w:type="spellEnd"/>
      <w:r w:rsidRPr="00C7203E">
        <w:rPr>
          <w:rFonts w:ascii="Times New Roman" w:hAnsi="Times New Roman" w:cs="Times New Roman"/>
          <w:sz w:val="24"/>
          <w:szCs w:val="24"/>
        </w:rPr>
        <w:t xml:space="preserve">. </w:t>
      </w:r>
      <w:proofErr w:type="gramStart"/>
      <w:r w:rsidRPr="00C7203E">
        <w:rPr>
          <w:rFonts w:ascii="Times New Roman" w:hAnsi="Times New Roman" w:cs="Times New Roman"/>
          <w:sz w:val="24"/>
          <w:szCs w:val="24"/>
        </w:rPr>
        <w:t>(4) ”</w:t>
      </w:r>
      <w:proofErr w:type="spellStart"/>
      <w:r w:rsidRPr="00C7203E">
        <w:rPr>
          <w:rFonts w:ascii="Times New Roman" w:hAnsi="Times New Roman" w:cs="Times New Roman"/>
          <w:sz w:val="24"/>
          <w:szCs w:val="24"/>
        </w:rPr>
        <w:t>Domeniul</w:t>
      </w:r>
      <w:proofErr w:type="spellEnd"/>
      <w:proofErr w:type="gramEnd"/>
      <w:r w:rsidRPr="00C7203E">
        <w:rPr>
          <w:rFonts w:ascii="Times New Roman" w:hAnsi="Times New Roman" w:cs="Times New Roman"/>
          <w:sz w:val="24"/>
          <w:szCs w:val="24"/>
        </w:rPr>
        <w:t xml:space="preserve"> public</w:t>
      </w:r>
    </w:p>
    <w:p w14:paraId="722F65F5" w14:textId="77777777"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sidRPr="00C7203E">
        <w:rPr>
          <w:rFonts w:ascii="Times New Roman" w:hAnsi="Times New Roman" w:cs="Times New Roman"/>
          <w:sz w:val="24"/>
          <w:szCs w:val="24"/>
        </w:rPr>
        <w:t xml:space="preserve">al </w:t>
      </w:r>
      <w:proofErr w:type="spellStart"/>
      <w:r w:rsidRPr="00C7203E">
        <w:rPr>
          <w:rFonts w:ascii="Times New Roman" w:hAnsi="Times New Roman" w:cs="Times New Roman"/>
          <w:sz w:val="24"/>
          <w:szCs w:val="24"/>
        </w:rPr>
        <w:t>comunei</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oraşului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municipiului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este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alcătuit</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bunurile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prevăzute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în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anexa</w:t>
      </w:r>
      <w:proofErr w:type="spellEnd"/>
      <w:r w:rsidRPr="00C7203E">
        <w:rPr>
          <w:rFonts w:ascii="Times New Roman" w:hAnsi="Times New Roman" w:cs="Times New Roman"/>
          <w:sz w:val="24"/>
          <w:szCs w:val="24"/>
        </w:rPr>
        <w:t xml:space="preserve"> nr. 4, precum</w:t>
      </w:r>
    </w:p>
    <w:p w14:paraId="1F674AE9" w14:textId="77777777"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spellStart"/>
      <w:r w:rsidRPr="00C7203E">
        <w:rPr>
          <w:rFonts w:ascii="Times New Roman" w:hAnsi="Times New Roman" w:cs="Times New Roman"/>
          <w:sz w:val="24"/>
          <w:szCs w:val="24"/>
        </w:rPr>
        <w:t>şi</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alte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local,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atare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hotărâre</w:t>
      </w:r>
      <w:proofErr w:type="spellEnd"/>
      <w:r w:rsidRPr="00C7203E">
        <w:rPr>
          <w:rFonts w:ascii="Times New Roman" w:hAnsi="Times New Roman" w:cs="Times New Roman"/>
          <w:sz w:val="24"/>
          <w:szCs w:val="24"/>
        </w:rPr>
        <w:t xml:space="preserve"> a </w:t>
      </w:r>
      <w:proofErr w:type="spellStart"/>
      <w:r w:rsidRPr="00C7203E">
        <w:rPr>
          <w:rFonts w:ascii="Times New Roman" w:hAnsi="Times New Roman" w:cs="Times New Roman"/>
          <w:sz w:val="24"/>
          <w:szCs w:val="24"/>
        </w:rPr>
        <w:t>consiliului</w:t>
      </w:r>
      <w:proofErr w:type="spellEnd"/>
      <w:r w:rsidRPr="00C7203E">
        <w:rPr>
          <w:rFonts w:ascii="Times New Roman" w:hAnsi="Times New Roman" w:cs="Times New Roman"/>
          <w:sz w:val="24"/>
          <w:szCs w:val="24"/>
        </w:rPr>
        <w:t xml:space="preserve"> local,</w:t>
      </w:r>
    </w:p>
    <w:p w14:paraId="58B19D7E" w14:textId="77777777" w:rsidR="00C7203E" w:rsidRDefault="00C7203E" w:rsidP="00206CF3">
      <w:pPr>
        <w:pStyle w:val="Frspaiere"/>
        <w:jc w:val="both"/>
        <w:rPr>
          <w:rFonts w:ascii="Times New Roman" w:hAnsi="Times New Roman" w:cs="Times New Roman"/>
          <w:sz w:val="24"/>
          <w:szCs w:val="24"/>
          <w:lang w:val="ro-RO"/>
        </w:rPr>
      </w:pPr>
      <w:proofErr w:type="spellStart"/>
      <w:r w:rsidRPr="00C7203E">
        <w:rPr>
          <w:rFonts w:ascii="Times New Roman" w:hAnsi="Times New Roman" w:cs="Times New Roman"/>
          <w:sz w:val="24"/>
          <w:szCs w:val="24"/>
        </w:rPr>
        <w:t>dacă</w:t>
      </w:r>
      <w:proofErr w:type="spellEnd"/>
      <w:r w:rsidRPr="00C7203E">
        <w:rPr>
          <w:rFonts w:ascii="Times New Roman" w:hAnsi="Times New Roman" w:cs="Times New Roman"/>
          <w:sz w:val="24"/>
          <w:szCs w:val="24"/>
        </w:rPr>
        <w:t xml:space="preserve"> nu sunt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lege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fiind</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w:t>
      </w:r>
      <w:proofErr w:type="spellStart"/>
      <w:r w:rsidRPr="00C7203E">
        <w:rPr>
          <w:rFonts w:ascii="Times New Roman" w:hAnsi="Times New Roman" w:cs="Times New Roman"/>
          <w:sz w:val="24"/>
          <w:szCs w:val="24"/>
        </w:rPr>
        <w:t>naţional</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ori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judeţean</w:t>
      </w:r>
      <w:proofErr w:type="spellEnd"/>
      <w:r w:rsidRPr="00C7203E">
        <w:rPr>
          <w:rFonts w:ascii="Times New Roman" w:hAnsi="Times New Roman" w:cs="Times New Roman"/>
          <w:sz w:val="24"/>
          <w:szCs w:val="24"/>
        </w:rPr>
        <w:t>”.</w:t>
      </w:r>
      <w:r w:rsidR="009E044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14:paraId="30F3C43D" w14:textId="7021B893" w:rsidR="002A6006" w:rsidRDefault="009E044F" w:rsidP="002A6006">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7203E">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Potrivit evidenţelor </w:t>
      </w:r>
      <w:r w:rsidR="00E0605B">
        <w:rPr>
          <w:rFonts w:ascii="Times New Roman" w:hAnsi="Times New Roman" w:cs="Times New Roman"/>
          <w:sz w:val="24"/>
          <w:szCs w:val="24"/>
          <w:lang w:val="ro-RO"/>
        </w:rPr>
        <w:t>Biroului Clădiri, Terenuri</w:t>
      </w:r>
      <w:r w:rsidR="002A6006">
        <w:rPr>
          <w:rFonts w:ascii="Times New Roman" w:hAnsi="Times New Roman" w:cs="Times New Roman"/>
          <w:sz w:val="24"/>
          <w:szCs w:val="24"/>
          <w:lang w:val="ro-RO"/>
        </w:rPr>
        <w:t>, în momentul de față, respectiv din dosarele depuse în temeiul Legii nr.10/1991 rezultă faptul că pentru imobilul situat în Ti</w:t>
      </w:r>
      <w:r w:rsidR="0040348F">
        <w:rPr>
          <w:rFonts w:ascii="Times New Roman" w:hAnsi="Times New Roman" w:cs="Times New Roman"/>
          <w:sz w:val="24"/>
          <w:szCs w:val="24"/>
          <w:lang w:val="ro-RO"/>
        </w:rPr>
        <w:t>m</w:t>
      </w:r>
      <w:r w:rsidR="002A6006">
        <w:rPr>
          <w:rFonts w:ascii="Times New Roman" w:hAnsi="Times New Roman" w:cs="Times New Roman"/>
          <w:sz w:val="24"/>
          <w:szCs w:val="24"/>
          <w:lang w:val="ro-RO"/>
        </w:rPr>
        <w:t xml:space="preserve">ișoara, </w:t>
      </w:r>
      <w:r w:rsidR="00B276FA">
        <w:rPr>
          <w:rFonts w:ascii="Times New Roman" w:hAnsi="Times New Roman" w:cs="Times New Roman"/>
          <w:sz w:val="24"/>
          <w:szCs w:val="24"/>
          <w:lang w:val="ro-RO"/>
        </w:rPr>
        <w:t xml:space="preserve">str. </w:t>
      </w:r>
      <w:r w:rsidR="00025ADF">
        <w:rPr>
          <w:rFonts w:ascii="Times New Roman" w:hAnsi="Times New Roman" w:cs="Times New Roman"/>
          <w:sz w:val="24"/>
          <w:szCs w:val="24"/>
          <w:lang w:val="ro-RO"/>
        </w:rPr>
        <w:t>Lorena nr.26</w:t>
      </w:r>
      <w:r w:rsidR="00E0605B">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înscris în CF nr. </w:t>
      </w:r>
      <w:r w:rsidR="00025ADF">
        <w:rPr>
          <w:rFonts w:ascii="Times New Roman" w:hAnsi="Times New Roman" w:cs="Times New Roman"/>
          <w:sz w:val="24"/>
          <w:szCs w:val="24"/>
          <w:lang w:val="ro-RO"/>
        </w:rPr>
        <w:t>433096</w:t>
      </w:r>
      <w:r w:rsidR="0084494C">
        <w:rPr>
          <w:rFonts w:ascii="Times New Roman" w:hAnsi="Times New Roman" w:cs="Times New Roman"/>
          <w:sz w:val="24"/>
          <w:szCs w:val="24"/>
          <w:lang w:val="ro-RO"/>
        </w:rPr>
        <w:t xml:space="preserve"> Timișoara (Cf vechi </w:t>
      </w:r>
      <w:r w:rsidR="00025ADF">
        <w:rPr>
          <w:rFonts w:ascii="Times New Roman" w:hAnsi="Times New Roman" w:cs="Times New Roman"/>
          <w:sz w:val="24"/>
          <w:szCs w:val="24"/>
          <w:lang w:val="ro-RO"/>
        </w:rPr>
        <w:t>17581</w:t>
      </w:r>
      <w:r w:rsidR="0040348F">
        <w:rPr>
          <w:rFonts w:ascii="Times New Roman" w:hAnsi="Times New Roman" w:cs="Times New Roman"/>
          <w:sz w:val="24"/>
          <w:szCs w:val="24"/>
          <w:lang w:val="ro-RO"/>
        </w:rPr>
        <w:t xml:space="preserve">), </w:t>
      </w:r>
      <w:proofErr w:type="spellStart"/>
      <w:r w:rsidR="0040348F">
        <w:rPr>
          <w:rFonts w:ascii="Times New Roman" w:hAnsi="Times New Roman" w:cs="Times New Roman"/>
          <w:sz w:val="24"/>
          <w:szCs w:val="24"/>
          <w:lang w:val="ro-RO"/>
        </w:rPr>
        <w:t>nr.top</w:t>
      </w:r>
      <w:proofErr w:type="spellEnd"/>
      <w:r w:rsidR="0040348F">
        <w:rPr>
          <w:rFonts w:ascii="Times New Roman" w:hAnsi="Times New Roman" w:cs="Times New Roman"/>
          <w:sz w:val="24"/>
          <w:szCs w:val="24"/>
          <w:lang w:val="ro-RO"/>
        </w:rPr>
        <w:t>.</w:t>
      </w:r>
      <w:r w:rsidR="00B276FA">
        <w:rPr>
          <w:rFonts w:ascii="Times New Roman" w:hAnsi="Times New Roman" w:cs="Times New Roman"/>
          <w:sz w:val="24"/>
          <w:szCs w:val="24"/>
          <w:lang w:val="ro-RO"/>
        </w:rPr>
        <w:t xml:space="preserve"> </w:t>
      </w:r>
      <w:r w:rsidR="00025ADF">
        <w:rPr>
          <w:rFonts w:ascii="Times New Roman" w:hAnsi="Times New Roman" w:cs="Times New Roman"/>
          <w:sz w:val="24"/>
          <w:szCs w:val="24"/>
          <w:lang w:val="ro-RO"/>
        </w:rPr>
        <w:t>4879</w:t>
      </w:r>
      <w:r w:rsidR="00E0605B">
        <w:rPr>
          <w:rFonts w:ascii="Times New Roman" w:hAnsi="Times New Roman" w:cs="Times New Roman"/>
          <w:sz w:val="24"/>
          <w:szCs w:val="24"/>
          <w:lang w:val="ro-RO"/>
        </w:rPr>
        <w:t xml:space="preserve"> nu </w:t>
      </w:r>
      <w:r w:rsidR="00E57899">
        <w:rPr>
          <w:rFonts w:ascii="Times New Roman" w:hAnsi="Times New Roman" w:cs="Times New Roman"/>
          <w:sz w:val="24"/>
          <w:szCs w:val="24"/>
          <w:lang w:val="ro-RO"/>
        </w:rPr>
        <w:t>au fost depuse cereri de revendicare prin notificare</w:t>
      </w:r>
      <w:r w:rsidR="00312E1A">
        <w:rPr>
          <w:rFonts w:ascii="Times New Roman" w:hAnsi="Times New Roman" w:cs="Times New Roman"/>
          <w:sz w:val="24"/>
          <w:szCs w:val="24"/>
          <w:lang w:val="ro-RO"/>
        </w:rPr>
        <w:t>.</w:t>
      </w:r>
    </w:p>
    <w:p w14:paraId="12BC2D5B" w14:textId="32CB2CB3" w:rsidR="002B5A7F" w:rsidRPr="00312E1A" w:rsidRDefault="002A6006" w:rsidP="00312E1A">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Raportat la anexa 4 din Ordonanţa de Urgenţă 57/2019 privind Codul Administrativ, privind bunurile de uz sau interes public din care rezultă că terenul menţionat nu se încadrează în aceasta şi coroborat cu faptul că pe </w:t>
      </w:r>
      <w:r w:rsidR="00025ADF">
        <w:rPr>
          <w:rFonts w:ascii="Times New Roman" w:hAnsi="Times New Roman" w:cs="Times New Roman"/>
          <w:sz w:val="24"/>
          <w:szCs w:val="24"/>
          <w:lang w:val="ro-RO"/>
        </w:rPr>
        <w:t xml:space="preserve">cota de 182/752 din </w:t>
      </w:r>
      <w:r>
        <w:rPr>
          <w:rFonts w:ascii="Times New Roman" w:hAnsi="Times New Roman" w:cs="Times New Roman"/>
          <w:sz w:val="24"/>
          <w:szCs w:val="24"/>
          <w:lang w:val="ro-RO"/>
        </w:rPr>
        <w:t>terenul</w:t>
      </w:r>
      <w:r w:rsidR="00E0605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înscris în </w:t>
      </w:r>
      <w:r w:rsidR="0040348F">
        <w:rPr>
          <w:rFonts w:ascii="Times New Roman" w:hAnsi="Times New Roman" w:cs="Times New Roman"/>
          <w:sz w:val="24"/>
          <w:szCs w:val="24"/>
          <w:lang w:val="ro-RO"/>
        </w:rPr>
        <w:t xml:space="preserve">CF nr. </w:t>
      </w:r>
      <w:r w:rsidR="00025ADF">
        <w:rPr>
          <w:rFonts w:ascii="Times New Roman" w:hAnsi="Times New Roman" w:cs="Times New Roman"/>
          <w:sz w:val="24"/>
          <w:szCs w:val="24"/>
          <w:lang w:val="ro-RO"/>
        </w:rPr>
        <w:t xml:space="preserve">433096 </w:t>
      </w:r>
      <w:r>
        <w:rPr>
          <w:rFonts w:ascii="Times New Roman" w:hAnsi="Times New Roman" w:cs="Times New Roman"/>
          <w:sz w:val="24"/>
          <w:szCs w:val="24"/>
          <w:lang w:val="ro-RO"/>
        </w:rPr>
        <w:t xml:space="preserve">Timişoara (CF vechi </w:t>
      </w:r>
      <w:r w:rsidR="00025ADF">
        <w:rPr>
          <w:rFonts w:ascii="Times New Roman" w:hAnsi="Times New Roman" w:cs="Times New Roman"/>
          <w:sz w:val="24"/>
          <w:szCs w:val="24"/>
          <w:lang w:val="ro-RO"/>
        </w:rPr>
        <w:t>17581</w:t>
      </w:r>
      <w:r w:rsidRPr="00312E1A">
        <w:rPr>
          <w:rFonts w:ascii="Times New Roman" w:hAnsi="Times New Roman" w:cs="Times New Roman"/>
          <w:sz w:val="24"/>
          <w:szCs w:val="24"/>
          <w:lang w:val="ro-RO"/>
        </w:rPr>
        <w:t xml:space="preserve">), </w:t>
      </w:r>
      <w:proofErr w:type="spellStart"/>
      <w:r w:rsidRPr="00312E1A">
        <w:rPr>
          <w:rFonts w:ascii="Times New Roman" w:hAnsi="Times New Roman" w:cs="Times New Roman"/>
          <w:sz w:val="24"/>
          <w:szCs w:val="24"/>
          <w:lang w:val="ro-RO"/>
        </w:rPr>
        <w:t>nr.top</w:t>
      </w:r>
      <w:proofErr w:type="spellEnd"/>
      <w:r w:rsidR="0040348F" w:rsidRPr="00312E1A">
        <w:rPr>
          <w:rFonts w:ascii="Times New Roman" w:hAnsi="Times New Roman" w:cs="Times New Roman"/>
          <w:sz w:val="24"/>
          <w:szCs w:val="24"/>
          <w:lang w:val="ro-RO"/>
        </w:rPr>
        <w:t xml:space="preserve">. </w:t>
      </w:r>
      <w:r w:rsidR="00025ADF">
        <w:rPr>
          <w:rFonts w:ascii="Times New Roman" w:hAnsi="Times New Roman" w:cs="Times New Roman"/>
          <w:sz w:val="24"/>
          <w:szCs w:val="24"/>
          <w:lang w:val="ro-RO"/>
        </w:rPr>
        <w:t>4879</w:t>
      </w:r>
      <w:r w:rsidR="00B276FA">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se află o clădire proprietate privată cu destinaţie de locuinţă iar terenul aferent </w:t>
      </w:r>
      <w:r>
        <w:rPr>
          <w:rFonts w:ascii="Times New Roman" w:hAnsi="Times New Roman" w:cs="Times New Roman"/>
          <w:sz w:val="24"/>
          <w:szCs w:val="24"/>
          <w:lang w:val="ro-RO"/>
        </w:rPr>
        <w:lastRenderedPageBreak/>
        <w:t xml:space="preserve">clădirii este împrejmuit şi nu prezintă interes public, constituind curtea imobilului din </w:t>
      </w:r>
      <w:r w:rsidR="00B276FA">
        <w:rPr>
          <w:rFonts w:ascii="Times New Roman" w:hAnsi="Times New Roman" w:cs="Times New Roman"/>
          <w:sz w:val="24"/>
          <w:szCs w:val="24"/>
          <w:lang w:val="ro-RO"/>
        </w:rPr>
        <w:t xml:space="preserve">str. </w:t>
      </w:r>
      <w:r w:rsidR="00025ADF">
        <w:rPr>
          <w:rFonts w:ascii="Times New Roman" w:hAnsi="Times New Roman" w:cs="Times New Roman"/>
          <w:sz w:val="24"/>
          <w:szCs w:val="24"/>
          <w:lang w:val="ro-RO"/>
        </w:rPr>
        <w:t>Lorena nr. 26</w:t>
      </w:r>
      <w:r>
        <w:rPr>
          <w:rFonts w:ascii="Times New Roman" w:hAnsi="Times New Roman" w:cs="Times New Roman"/>
          <w:sz w:val="24"/>
          <w:szCs w:val="24"/>
          <w:lang w:val="ro-RO"/>
        </w:rPr>
        <w:t xml:space="preserve"> </w:t>
      </w:r>
      <w:r w:rsidRPr="005A56F3">
        <w:rPr>
          <w:rFonts w:ascii="Times New Roman" w:hAnsi="Times New Roman" w:cs="Times New Roman"/>
          <w:sz w:val="24"/>
          <w:szCs w:val="24"/>
        </w:rPr>
        <w:t xml:space="preserve">pe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neavând</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acces</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decât</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w:t>
      </w:r>
      <w:proofErr w:type="spellStart"/>
      <w:r>
        <w:rPr>
          <w:rFonts w:ascii="Times New Roman" w:hAnsi="Times New Roman" w:cs="Times New Roman"/>
          <w:sz w:val="24"/>
          <w:szCs w:val="24"/>
          <w:lang w:val="ro-RO"/>
        </w:rPr>
        <w:t>speţă</w:t>
      </w:r>
      <w:proofErr w:type="spellEnd"/>
      <w:r>
        <w:rPr>
          <w:rFonts w:ascii="Times New Roman" w:hAnsi="Times New Roman" w:cs="Times New Roman"/>
          <w:sz w:val="24"/>
          <w:szCs w:val="24"/>
          <w:lang w:val="ro-RO"/>
        </w:rPr>
        <w:t xml:space="preserve">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r w:rsidR="0040348F">
        <w:rPr>
          <w:rFonts w:ascii="Times New Roman" w:hAnsi="Times New Roman" w:cs="Times New Roman"/>
          <w:sz w:val="24"/>
          <w:szCs w:val="24"/>
          <w:lang w:val="ro-RO"/>
        </w:rPr>
        <w:t>.</w:t>
      </w:r>
    </w:p>
    <w:p w14:paraId="5824C3B0" w14:textId="77777777" w:rsidR="007A5765" w:rsidRPr="009C2E71" w:rsidRDefault="007A5765" w:rsidP="007A5765">
      <w:pPr>
        <w:spacing w:after="0"/>
        <w:ind w:firstLine="720"/>
        <w:jc w:val="both"/>
        <w:rPr>
          <w:rFonts w:ascii="Times New Roman" w:hAnsi="Times New Roman" w:cs="Times New Roman"/>
          <w:i/>
          <w:sz w:val="24"/>
          <w:szCs w:val="24"/>
        </w:rPr>
      </w:pP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xml:space="preserve"> nr.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w:t>
      </w:r>
      <w:r w:rsidR="00B276FA">
        <w:rPr>
          <w:rFonts w:ascii="Times New Roman" w:hAnsi="Times New Roman" w:cs="Times New Roman"/>
          <w:i/>
          <w:sz w:val="24"/>
          <w:szCs w:val="24"/>
          <w:lang w:val="ro-RO"/>
        </w:rPr>
        <w:t xml:space="preserve"> </w:t>
      </w:r>
      <w:r w:rsidRPr="009C2E71">
        <w:rPr>
          <w:rFonts w:ascii="Times New Roman" w:hAnsi="Times New Roman" w:cs="Times New Roman"/>
          <w:i/>
          <w:sz w:val="24"/>
          <w:szCs w:val="24"/>
          <w:lang w:val="ro-RO"/>
        </w:rPr>
        <w:t>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14:paraId="157429A8" w14:textId="77777777" w:rsidR="007A5765" w:rsidRPr="007A5765" w:rsidRDefault="007A5765" w:rsidP="007A5765">
      <w:pPr>
        <w:spacing w:after="0"/>
        <w:jc w:val="both"/>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312E1A">
        <w:rPr>
          <w:rFonts w:ascii="Times New Roman" w:hAnsi="Times New Roman" w:cs="Times New Roman"/>
          <w:sz w:val="24"/>
          <w:szCs w:val="24"/>
        </w:rPr>
        <w:tab/>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Pr>
          <w:rFonts w:ascii="Times New Roman" w:hAnsi="Times New Roman" w:cs="Times New Roman"/>
          <w:sz w:val="24"/>
          <w:szCs w:val="24"/>
        </w:rPr>
        <w:t xml:space="preserve"> a </w:t>
      </w:r>
      <w:proofErr w:type="spellStart"/>
      <w:r>
        <w:rPr>
          <w:rFonts w:ascii="Times New Roman" w:hAnsi="Times New Roman" w:cs="Times New Roman"/>
          <w:sz w:val="24"/>
          <w:szCs w:val="24"/>
        </w:rPr>
        <w:t>Înaltei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Curți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w:t>
      </w:r>
      <w:r w:rsidRPr="009C2E71">
        <w:rPr>
          <w:rFonts w:ascii="Times New Roman" w:hAnsi="Times New Roman" w:cs="Times New Roman"/>
          <w:sz w:val="24"/>
          <w:szCs w:val="24"/>
        </w:rPr>
        <w:t>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 xml:space="preserve">. (3) din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interpretarea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aplicarea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dispoziţiilor</w:t>
      </w:r>
      <w:proofErr w:type="spellEnd"/>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art. 3</w:t>
      </w:r>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art. 9</w:t>
      </w:r>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 xml:space="preserve">art. 26 </w:t>
      </w:r>
      <w:proofErr w:type="spellStart"/>
      <w:r w:rsidRPr="009C2E71">
        <w:rPr>
          <w:rStyle w:val="spar3"/>
          <w:rFonts w:ascii="Times New Roman" w:eastAsia="Times New Roman" w:hAnsi="Times New Roman" w:cs="Times New Roman"/>
          <w:i/>
          <w:sz w:val="24"/>
          <w:szCs w:val="24"/>
          <w:u w:val="single"/>
          <w:specVanish w:val="0"/>
        </w:rPr>
        <w:t>alin</w:t>
      </w:r>
      <w:proofErr w:type="spellEnd"/>
      <w:r w:rsidRPr="009C2E71">
        <w:rPr>
          <w:rStyle w:val="spar3"/>
          <w:rFonts w:ascii="Times New Roman" w:eastAsia="Times New Roman" w:hAnsi="Times New Roman" w:cs="Times New Roman"/>
          <w:i/>
          <w:sz w:val="24"/>
          <w:szCs w:val="24"/>
          <w:u w:val="single"/>
          <w:specVanish w:val="0"/>
        </w:rPr>
        <w:t xml:space="preserve">. (3) din </w:t>
      </w:r>
      <w:proofErr w:type="spellStart"/>
      <w:r w:rsidRPr="009C2E71">
        <w:rPr>
          <w:rStyle w:val="spar3"/>
          <w:rFonts w:ascii="Times New Roman" w:eastAsia="Times New Roman" w:hAnsi="Times New Roman" w:cs="Times New Roman"/>
          <w:i/>
          <w:sz w:val="24"/>
          <w:szCs w:val="24"/>
          <w:u w:val="single"/>
          <w:specVanish w:val="0"/>
        </w:rPr>
        <w:t>Legea</w:t>
      </w:r>
      <w:proofErr w:type="spellEnd"/>
      <w:r w:rsidRPr="009C2E71">
        <w:rPr>
          <w:rStyle w:val="spar3"/>
          <w:rFonts w:ascii="Times New Roman" w:eastAsia="Times New Roman" w:hAnsi="Times New Roman" w:cs="Times New Roman"/>
          <w:i/>
          <w:sz w:val="24"/>
          <w:szCs w:val="24"/>
          <w:u w:val="single"/>
          <w:specVanish w:val="0"/>
        </w:rPr>
        <w:t xml:space="preserve"> nr. 112/1995</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pentru</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reglementarea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situaţiei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juridice</w:t>
      </w:r>
      <w:proofErr w:type="spellEnd"/>
      <w:r w:rsidRPr="009C2E71">
        <w:rPr>
          <w:rStyle w:val="spar3"/>
          <w:rFonts w:ascii="Times New Roman" w:eastAsia="Times New Roman" w:hAnsi="Times New Roman" w:cs="Times New Roman"/>
          <w:i/>
          <w:sz w:val="24"/>
          <w:szCs w:val="24"/>
          <w:specVanish w:val="0"/>
        </w:rPr>
        <w:t xml:space="preserve"> a </w:t>
      </w:r>
      <w:proofErr w:type="spellStart"/>
      <w:r w:rsidRPr="009C2E71">
        <w:rPr>
          <w:rStyle w:val="spar3"/>
          <w:rFonts w:ascii="Times New Roman" w:eastAsia="Times New Roman" w:hAnsi="Times New Roman" w:cs="Times New Roman"/>
          <w:i/>
          <w:sz w:val="24"/>
          <w:szCs w:val="24"/>
          <w:specVanish w:val="0"/>
        </w:rPr>
        <w:t>unor</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imobile</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destinaţia</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locuinţe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trecute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statului</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modificările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ulterioare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coroborate</w:t>
      </w:r>
      <w:proofErr w:type="spellEnd"/>
      <w:r w:rsidRPr="009C2E71">
        <w:rPr>
          <w:rStyle w:val="spar3"/>
          <w:rFonts w:ascii="Times New Roman" w:eastAsia="Times New Roman" w:hAnsi="Times New Roman" w:cs="Times New Roman"/>
          <w:i/>
          <w:sz w:val="24"/>
          <w:szCs w:val="24"/>
          <w:specVanish w:val="0"/>
        </w:rPr>
        <w:t xml:space="preserve"> cu </w:t>
      </w:r>
      <w:r w:rsidRPr="009C2E71">
        <w:rPr>
          <w:rStyle w:val="spar3"/>
          <w:rFonts w:ascii="Times New Roman" w:eastAsia="Times New Roman" w:hAnsi="Times New Roman" w:cs="Times New Roman"/>
          <w:i/>
          <w:sz w:val="24"/>
          <w:szCs w:val="24"/>
          <w:u w:val="single"/>
          <w:specVanish w:val="0"/>
        </w:rPr>
        <w:t xml:space="preserve">art. 37 din </w:t>
      </w:r>
      <w:proofErr w:type="spellStart"/>
      <w:r w:rsidRPr="009C2E71">
        <w:rPr>
          <w:rStyle w:val="spar3"/>
          <w:rFonts w:ascii="Times New Roman" w:eastAsia="Times New Roman" w:hAnsi="Times New Roman" w:cs="Times New Roman"/>
          <w:i/>
          <w:sz w:val="24"/>
          <w:szCs w:val="24"/>
          <w:u w:val="single"/>
          <w:specVanish w:val="0"/>
        </w:rPr>
        <w:t>Normele</w:t>
      </w:r>
      <w:proofErr w:type="spellEnd"/>
      <w:r w:rsidRPr="009C2E71">
        <w:rPr>
          <w:rStyle w:val="spar3"/>
          <w:rFonts w:ascii="Times New Roman" w:eastAsia="Times New Roman" w:hAnsi="Times New Roman" w:cs="Times New Roman"/>
          <w:i/>
          <w:sz w:val="24"/>
          <w:szCs w:val="24"/>
          <w:u w:val="single"/>
          <w:specVanish w:val="0"/>
        </w:rPr>
        <w:t xml:space="preserve"> </w:t>
      </w:r>
      <w:proofErr w:type="spellStart"/>
      <w:r w:rsidRPr="009C2E71">
        <w:rPr>
          <w:rStyle w:val="spar3"/>
          <w:rFonts w:ascii="Times New Roman" w:eastAsia="Times New Roman" w:hAnsi="Times New Roman" w:cs="Times New Roman"/>
          <w:i/>
          <w:sz w:val="24"/>
          <w:szCs w:val="24"/>
          <w:u w:val="single"/>
          <w:specVanish w:val="0"/>
        </w:rPr>
        <w:t>metodologice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privind</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aplicarea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u w:val="single"/>
          <w:specVanish w:val="0"/>
        </w:rPr>
        <w:t>Legii</w:t>
      </w:r>
      <w:proofErr w:type="spellEnd"/>
      <w:r w:rsidRPr="009C2E71">
        <w:rPr>
          <w:rStyle w:val="spar3"/>
          <w:rFonts w:ascii="Times New Roman" w:eastAsia="Times New Roman" w:hAnsi="Times New Roman" w:cs="Times New Roman"/>
          <w:i/>
          <w:sz w:val="24"/>
          <w:szCs w:val="24"/>
          <w:u w:val="single"/>
          <w:specVanish w:val="0"/>
        </w:rPr>
        <w:t xml:space="preserve"> nr. 112/1995</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pentru</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reglementarea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situaţiei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juridice</w:t>
      </w:r>
      <w:proofErr w:type="spellEnd"/>
      <w:r w:rsidRPr="009C2E71">
        <w:rPr>
          <w:rStyle w:val="spar3"/>
          <w:rFonts w:ascii="Times New Roman" w:eastAsia="Times New Roman" w:hAnsi="Times New Roman" w:cs="Times New Roman"/>
          <w:i/>
          <w:sz w:val="24"/>
          <w:szCs w:val="24"/>
          <w:specVanish w:val="0"/>
        </w:rPr>
        <w:t xml:space="preserve"> a </w:t>
      </w:r>
      <w:proofErr w:type="spellStart"/>
      <w:r w:rsidRPr="009C2E71">
        <w:rPr>
          <w:rStyle w:val="spar3"/>
          <w:rFonts w:ascii="Times New Roman" w:eastAsia="Times New Roman" w:hAnsi="Times New Roman" w:cs="Times New Roman"/>
          <w:i/>
          <w:sz w:val="24"/>
          <w:szCs w:val="24"/>
          <w:specVanish w:val="0"/>
        </w:rPr>
        <w:t>unor</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imobile</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destinaţia</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locuinţe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trecute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statului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stabilite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prin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Hotărârea</w:t>
      </w:r>
      <w:proofErr w:type="spellEnd"/>
      <w:r w:rsidRPr="000E20DC">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Guvernului</w:t>
      </w:r>
      <w:proofErr w:type="spellEnd"/>
      <w:r w:rsidRPr="000E20DC">
        <w:rPr>
          <w:rStyle w:val="spar3"/>
          <w:rFonts w:ascii="Times New Roman" w:eastAsia="Times New Roman" w:hAnsi="Times New Roman" w:cs="Times New Roman"/>
          <w:i/>
          <w:sz w:val="24"/>
          <w:szCs w:val="24"/>
          <w:specVanish w:val="0"/>
        </w:rPr>
        <w:t xml:space="preserve"> nr. 20/1996</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republicate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stabileşte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proprietarul</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construcţiei</w:t>
      </w:r>
      <w:proofErr w:type="spellEnd"/>
      <w:r w:rsidRPr="009C2E71">
        <w:rPr>
          <w:rStyle w:val="spar3"/>
          <w:rFonts w:ascii="Times New Roman" w:eastAsia="Times New Roman" w:hAnsi="Times New Roman" w:cs="Times New Roman"/>
          <w:i/>
          <w:sz w:val="24"/>
          <w:szCs w:val="24"/>
          <w:specVanish w:val="0"/>
        </w:rPr>
        <w:t xml:space="preserve"> are </w:t>
      </w:r>
      <w:proofErr w:type="spellStart"/>
      <w:r w:rsidRPr="009C2E71">
        <w:rPr>
          <w:rStyle w:val="spar3"/>
          <w:rFonts w:ascii="Times New Roman" w:eastAsia="Times New Roman" w:hAnsi="Times New Roman" w:cs="Times New Roman"/>
          <w:i/>
          <w:sz w:val="24"/>
          <w:szCs w:val="24"/>
          <w:specVanish w:val="0"/>
        </w:rPr>
        <w:t>dreptul</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dobândească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asupra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terenului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aferent</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acesteia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solicite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caz</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refuz</w:t>
      </w:r>
      <w:proofErr w:type="spellEnd"/>
      <w:r w:rsidRPr="009C2E71">
        <w:rPr>
          <w:rStyle w:val="spar3"/>
          <w:rFonts w:ascii="Times New Roman" w:eastAsia="Times New Roman" w:hAnsi="Times New Roman" w:cs="Times New Roman"/>
          <w:i/>
          <w:sz w:val="24"/>
          <w:szCs w:val="24"/>
          <w:specVanish w:val="0"/>
        </w:rPr>
        <w:t xml:space="preserve">, pe </w:t>
      </w:r>
      <w:proofErr w:type="spellStart"/>
      <w:r w:rsidRPr="009C2E71">
        <w:rPr>
          <w:rStyle w:val="spar3"/>
          <w:rFonts w:ascii="Times New Roman" w:eastAsia="Times New Roman" w:hAnsi="Times New Roman" w:cs="Times New Roman"/>
          <w:i/>
          <w:sz w:val="24"/>
          <w:szCs w:val="24"/>
          <w:specVanish w:val="0"/>
        </w:rPr>
        <w:t>calea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acţiunii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justiţie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obligarea</w:t>
      </w:r>
      <w:proofErr w:type="spellEnd"/>
      <w:r w:rsidRPr="009C2E71">
        <w:rPr>
          <w:rStyle w:val="spar3"/>
          <w:rFonts w:ascii="Times New Roman" w:eastAsia="Times New Roman" w:hAnsi="Times New Roman" w:cs="Times New Roman"/>
          <w:i/>
          <w:sz w:val="24"/>
          <w:szCs w:val="24"/>
          <w:specVanish w:val="0"/>
        </w:rPr>
        <w:t xml:space="preserve"> la </w:t>
      </w:r>
      <w:proofErr w:type="spellStart"/>
      <w:r w:rsidRPr="009C2E71">
        <w:rPr>
          <w:rStyle w:val="spar3"/>
          <w:rFonts w:ascii="Times New Roman" w:eastAsia="Times New Roman" w:hAnsi="Times New Roman" w:cs="Times New Roman"/>
          <w:i/>
          <w:sz w:val="24"/>
          <w:szCs w:val="24"/>
          <w:specVanish w:val="0"/>
        </w:rPr>
        <w:t>perfectarea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contractului</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vânzare-</w:t>
      </w:r>
      <w:proofErr w:type="gramStart"/>
      <w:r w:rsidRPr="009C2E71">
        <w:rPr>
          <w:rStyle w:val="spar3"/>
          <w:rFonts w:ascii="Times New Roman" w:eastAsia="Times New Roman" w:hAnsi="Times New Roman" w:cs="Times New Roman"/>
          <w:i/>
          <w:sz w:val="24"/>
          <w:szCs w:val="24"/>
          <w:specVanish w:val="0"/>
        </w:rPr>
        <w:t>cumpărare.Obligatorie</w:t>
      </w:r>
      <w:proofErr w:type="spellEnd"/>
      <w:proofErr w:type="gram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potrivit</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dispoziţiilor</w:t>
      </w:r>
      <w:proofErr w:type="spellEnd"/>
      <w:r w:rsidRPr="009C2E71">
        <w:rPr>
          <w:rStyle w:val="spar3"/>
          <w:rFonts w:ascii="Times New Roman" w:eastAsia="Times New Roman" w:hAnsi="Times New Roman" w:cs="Times New Roman"/>
          <w:i/>
          <w:sz w:val="24"/>
          <w:szCs w:val="24"/>
          <w:specVanish w:val="0"/>
        </w:rPr>
        <w:t xml:space="preserve"> </w:t>
      </w:r>
      <w:r w:rsidRPr="000E20DC">
        <w:rPr>
          <w:rStyle w:val="spar3"/>
          <w:rFonts w:ascii="Times New Roman" w:eastAsia="Times New Roman" w:hAnsi="Times New Roman" w:cs="Times New Roman"/>
          <w:i/>
          <w:sz w:val="24"/>
          <w:szCs w:val="24"/>
          <w:specVanish w:val="0"/>
        </w:rPr>
        <w:t xml:space="preserve">art. 521 </w:t>
      </w:r>
      <w:proofErr w:type="spellStart"/>
      <w:r w:rsidRPr="000E20DC">
        <w:rPr>
          <w:rStyle w:val="spar3"/>
          <w:rFonts w:ascii="Times New Roman" w:eastAsia="Times New Roman" w:hAnsi="Times New Roman" w:cs="Times New Roman"/>
          <w:i/>
          <w:sz w:val="24"/>
          <w:szCs w:val="24"/>
          <w:specVanish w:val="0"/>
        </w:rPr>
        <w:t>alin</w:t>
      </w:r>
      <w:proofErr w:type="spellEnd"/>
      <w:r w:rsidRPr="000E20DC">
        <w:rPr>
          <w:rStyle w:val="spar3"/>
          <w:rFonts w:ascii="Times New Roman" w:eastAsia="Times New Roman" w:hAnsi="Times New Roman" w:cs="Times New Roman"/>
          <w:i/>
          <w:sz w:val="24"/>
          <w:szCs w:val="24"/>
          <w:specVanish w:val="0"/>
        </w:rPr>
        <w:t xml:space="preserve">. (3) din </w:t>
      </w:r>
      <w:proofErr w:type="spellStart"/>
      <w:r w:rsidRPr="000E20DC">
        <w:rPr>
          <w:rStyle w:val="spar3"/>
          <w:rFonts w:ascii="Times New Roman" w:eastAsia="Times New Roman" w:hAnsi="Times New Roman" w:cs="Times New Roman"/>
          <w:i/>
          <w:sz w:val="24"/>
          <w:szCs w:val="24"/>
          <w:specVanish w:val="0"/>
        </w:rPr>
        <w:t>Codul</w:t>
      </w:r>
      <w:proofErr w:type="spellEnd"/>
      <w:r w:rsidRPr="000E20DC">
        <w:rPr>
          <w:rStyle w:val="spar3"/>
          <w:rFonts w:ascii="Times New Roman" w:eastAsia="Times New Roman" w:hAnsi="Times New Roman" w:cs="Times New Roman"/>
          <w:i/>
          <w:sz w:val="24"/>
          <w:szCs w:val="24"/>
          <w:specVanish w:val="0"/>
        </w:rPr>
        <w:t xml:space="preserve"> de </w:t>
      </w:r>
      <w:proofErr w:type="spellStart"/>
      <w:r w:rsidRPr="000E20DC">
        <w:rPr>
          <w:rStyle w:val="spar3"/>
          <w:rFonts w:ascii="Times New Roman" w:eastAsia="Times New Roman" w:hAnsi="Times New Roman" w:cs="Times New Roman"/>
          <w:i/>
          <w:sz w:val="24"/>
          <w:szCs w:val="24"/>
          <w:specVanish w:val="0"/>
        </w:rPr>
        <w:t>procedură</w:t>
      </w:r>
      <w:proofErr w:type="spellEnd"/>
      <w:r w:rsidRPr="000E20DC">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civilă</w:t>
      </w:r>
      <w:proofErr w:type="spellEnd"/>
      <w:r w:rsidRPr="000E20DC">
        <w:rPr>
          <w:rStyle w:val="spar3"/>
          <w:rFonts w:ascii="Times New Roman" w:eastAsia="Times New Roman" w:hAnsi="Times New Roman" w:cs="Times New Roman"/>
          <w:sz w:val="24"/>
          <w:szCs w:val="24"/>
          <w:specVanish w:val="0"/>
        </w:rPr>
        <w:t>.”</w:t>
      </w:r>
    </w:p>
    <w:p w14:paraId="246EC908" w14:textId="589E7936" w:rsidR="00A90249" w:rsidRDefault="002B5A7F" w:rsidP="00A90249">
      <w:pPr>
        <w:autoSpaceDE w:val="0"/>
        <w:autoSpaceDN w:val="0"/>
        <w:adjustRightInd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7A7D7E">
        <w:rPr>
          <w:rFonts w:ascii="Times New Roman" w:hAnsi="Times New Roman" w:cs="Times New Roman"/>
          <w:sz w:val="24"/>
          <w:szCs w:val="24"/>
          <w:lang w:val="ro-RO"/>
        </w:rPr>
        <w:tab/>
      </w:r>
      <w:r w:rsidRPr="00E0605B">
        <w:rPr>
          <w:rFonts w:ascii="Times New Roman" w:hAnsi="Times New Roman" w:cs="Times New Roman"/>
          <w:sz w:val="24"/>
          <w:szCs w:val="24"/>
          <w:lang w:val="ro-RO"/>
        </w:rPr>
        <w:t xml:space="preserve">Având în vedere cele enumerate mai sus, </w:t>
      </w:r>
      <w:proofErr w:type="spellStart"/>
      <w:r w:rsidR="005A56F3" w:rsidRPr="00E0605B">
        <w:rPr>
          <w:rFonts w:ascii="Times New Roman" w:hAnsi="Times New Roman" w:cs="Times New Roman"/>
          <w:sz w:val="24"/>
          <w:szCs w:val="24"/>
        </w:rPr>
        <w:t>propunem</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spre</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analiza</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Comisiilor</w:t>
      </w:r>
      <w:proofErr w:type="spellEnd"/>
      <w:r w:rsidR="005A56F3" w:rsidRPr="00E0605B">
        <w:rPr>
          <w:rFonts w:ascii="Times New Roman" w:hAnsi="Times New Roman" w:cs="Times New Roman"/>
          <w:sz w:val="24"/>
          <w:szCs w:val="24"/>
        </w:rPr>
        <w:t xml:space="preserve"> din </w:t>
      </w:r>
      <w:proofErr w:type="spellStart"/>
      <w:r w:rsidR="005A56F3" w:rsidRPr="00E0605B">
        <w:rPr>
          <w:rFonts w:ascii="Times New Roman" w:hAnsi="Times New Roman" w:cs="Times New Roman"/>
          <w:sz w:val="24"/>
          <w:szCs w:val="24"/>
        </w:rPr>
        <w:t>cadrul</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Consiliului</w:t>
      </w:r>
      <w:proofErr w:type="spellEnd"/>
      <w:r w:rsidR="005A56F3" w:rsidRPr="00E0605B">
        <w:rPr>
          <w:rFonts w:ascii="Times New Roman" w:hAnsi="Times New Roman" w:cs="Times New Roman"/>
          <w:sz w:val="24"/>
          <w:szCs w:val="24"/>
        </w:rPr>
        <w:t xml:space="preserve"> Local al </w:t>
      </w:r>
      <w:proofErr w:type="spellStart"/>
      <w:r w:rsidR="005A56F3" w:rsidRPr="00E0605B">
        <w:rPr>
          <w:rFonts w:ascii="Times New Roman" w:hAnsi="Times New Roman" w:cs="Times New Roman"/>
          <w:sz w:val="24"/>
          <w:szCs w:val="24"/>
        </w:rPr>
        <w:t>Municipiului</w:t>
      </w:r>
      <w:proofErr w:type="spellEnd"/>
      <w:r w:rsidR="005A56F3" w:rsidRPr="00E0605B">
        <w:rPr>
          <w:rFonts w:ascii="Times New Roman" w:hAnsi="Times New Roman" w:cs="Times New Roman"/>
          <w:sz w:val="24"/>
          <w:szCs w:val="24"/>
        </w:rPr>
        <w:t xml:space="preserve"> Timişoara </w:t>
      </w:r>
      <w:proofErr w:type="spellStart"/>
      <w:r w:rsidR="005A56F3" w:rsidRPr="00E0605B">
        <w:rPr>
          <w:rFonts w:ascii="Times New Roman" w:hAnsi="Times New Roman" w:cs="Times New Roman"/>
          <w:sz w:val="24"/>
          <w:szCs w:val="24"/>
        </w:rPr>
        <w:t>proiectul</w:t>
      </w:r>
      <w:proofErr w:type="spellEnd"/>
      <w:r w:rsidR="00114821" w:rsidRPr="00E0605B">
        <w:rPr>
          <w:rFonts w:ascii="Times New Roman" w:hAnsi="Times New Roman" w:cs="Times New Roman"/>
          <w:sz w:val="24"/>
          <w:szCs w:val="24"/>
          <w:lang w:val="ro-RO"/>
        </w:rPr>
        <w:t xml:space="preserve"> </w:t>
      </w:r>
      <w:r w:rsidR="00073FA3">
        <w:rPr>
          <w:rFonts w:ascii="Times New Roman" w:hAnsi="Times New Roman" w:cs="Times New Roman"/>
          <w:sz w:val="24"/>
          <w:szCs w:val="24"/>
          <w:lang w:val="ro-RO"/>
        </w:rPr>
        <w:t xml:space="preserve">de hotărâre </w:t>
      </w:r>
      <w:r w:rsidR="00025ADF">
        <w:rPr>
          <w:rFonts w:ascii="Times New Roman" w:hAnsi="Times New Roman" w:cs="Times New Roman"/>
          <w:sz w:val="24"/>
          <w:szCs w:val="24"/>
          <w:lang w:val="ro-RO"/>
        </w:rPr>
        <w:t>p</w:t>
      </w:r>
      <w:r w:rsidR="00025ADF" w:rsidRPr="004C601B">
        <w:rPr>
          <w:rFonts w:ascii="Times New Roman" w:hAnsi="Times New Roman" w:cs="Times New Roman"/>
          <w:sz w:val="24"/>
          <w:szCs w:val="24"/>
          <w:lang w:val="ro-RO"/>
        </w:rPr>
        <w:t xml:space="preserve">rivind trecerea din domeniul public al municipiului Timişoara, în domeniul privat al Municipiului Timişoara a cotei de 182/752 din terenul aferent imobilului cu </w:t>
      </w:r>
      <w:proofErr w:type="spellStart"/>
      <w:r w:rsidR="00025ADF" w:rsidRPr="004C601B">
        <w:rPr>
          <w:rFonts w:ascii="Times New Roman" w:hAnsi="Times New Roman" w:cs="Times New Roman"/>
          <w:sz w:val="24"/>
          <w:szCs w:val="24"/>
          <w:lang w:val="ro-RO"/>
        </w:rPr>
        <w:t>destinaţia</w:t>
      </w:r>
      <w:proofErr w:type="spellEnd"/>
      <w:r w:rsidR="00025ADF" w:rsidRPr="004C601B">
        <w:rPr>
          <w:rFonts w:ascii="Times New Roman" w:hAnsi="Times New Roman" w:cs="Times New Roman"/>
          <w:sz w:val="24"/>
          <w:szCs w:val="24"/>
          <w:lang w:val="ro-RO"/>
        </w:rPr>
        <w:t xml:space="preserve"> de </w:t>
      </w:r>
      <w:proofErr w:type="spellStart"/>
      <w:r w:rsidR="00025ADF" w:rsidRPr="004C601B">
        <w:rPr>
          <w:rFonts w:ascii="Times New Roman" w:hAnsi="Times New Roman" w:cs="Times New Roman"/>
          <w:sz w:val="24"/>
          <w:szCs w:val="24"/>
          <w:lang w:val="ro-RO"/>
        </w:rPr>
        <w:t>locuinţă</w:t>
      </w:r>
      <w:proofErr w:type="spellEnd"/>
      <w:r w:rsidR="00025ADF" w:rsidRPr="004C601B">
        <w:rPr>
          <w:rFonts w:ascii="Times New Roman" w:hAnsi="Times New Roman" w:cs="Times New Roman"/>
          <w:sz w:val="24"/>
          <w:szCs w:val="24"/>
          <w:lang w:val="ro-RO"/>
        </w:rPr>
        <w:t xml:space="preserve">, situat în Timişoara, str. Lorena nr. 26  înscris în CF nr. 433096 Timişoara, </w:t>
      </w:r>
      <w:proofErr w:type="spellStart"/>
      <w:r w:rsidR="00025ADF" w:rsidRPr="004C601B">
        <w:rPr>
          <w:rFonts w:ascii="Times New Roman" w:hAnsi="Times New Roman" w:cs="Times New Roman"/>
          <w:sz w:val="24"/>
          <w:szCs w:val="24"/>
          <w:lang w:val="ro-RO"/>
        </w:rPr>
        <w:t>nr.top</w:t>
      </w:r>
      <w:proofErr w:type="spellEnd"/>
      <w:r w:rsidR="00025ADF" w:rsidRPr="004C601B">
        <w:rPr>
          <w:rFonts w:ascii="Times New Roman" w:hAnsi="Times New Roman" w:cs="Times New Roman"/>
          <w:sz w:val="24"/>
          <w:szCs w:val="24"/>
          <w:lang w:val="ro-RO"/>
        </w:rPr>
        <w:t>. 4879</w:t>
      </w:r>
      <w:r w:rsidR="00B276FA">
        <w:rPr>
          <w:rFonts w:ascii="Times New Roman" w:hAnsi="Times New Roman" w:cs="Times New Roman"/>
          <w:sz w:val="24"/>
          <w:szCs w:val="24"/>
          <w:lang w:val="ro-RO"/>
        </w:rPr>
        <w:t>.</w:t>
      </w:r>
    </w:p>
    <w:p w14:paraId="4922F7D2" w14:textId="77777777" w:rsidR="00D92731" w:rsidRDefault="00A018C9" w:rsidP="00A90249">
      <w:pPr>
        <w:autoSpaceDE w:val="0"/>
        <w:autoSpaceDN w:val="0"/>
        <w:adjustRightInd w:val="0"/>
        <w:ind w:firstLine="720"/>
        <w:jc w:val="both"/>
        <w:rPr>
          <w:rFonts w:ascii="Times New Roman" w:hAnsi="Times New Roman" w:cs="Times New Roman"/>
          <w:sz w:val="24"/>
          <w:szCs w:val="24"/>
        </w:rPr>
      </w:pPr>
      <w:proofErr w:type="spellStart"/>
      <w:r w:rsidRPr="00A018C9">
        <w:rPr>
          <w:rFonts w:ascii="Times New Roman" w:hAnsi="Times New Roman" w:cs="Times New Roman"/>
          <w:sz w:val="24"/>
          <w:szCs w:val="24"/>
        </w:rPr>
        <w:t>Având</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vedere</w:t>
      </w:r>
      <w:proofErr w:type="spellEnd"/>
      <w:r w:rsidRPr="00A018C9">
        <w:rPr>
          <w:rFonts w:ascii="Times New Roman" w:hAnsi="Times New Roman" w:cs="Times New Roman"/>
          <w:sz w:val="24"/>
          <w:szCs w:val="24"/>
        </w:rPr>
        <w:t xml:space="preserve"> </w:t>
      </w:r>
      <w:proofErr w:type="spellStart"/>
      <w:r w:rsidR="007A7D7E">
        <w:rPr>
          <w:rFonts w:ascii="Times New Roman" w:hAnsi="Times New Roman" w:cs="Times New Roman"/>
          <w:sz w:val="24"/>
          <w:szCs w:val="24"/>
        </w:rPr>
        <w:t>motivele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expuse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prezentul</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raport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apreciem</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că</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proiectul</w:t>
      </w:r>
      <w:proofErr w:type="spellEnd"/>
      <w:r w:rsidRPr="00A018C9">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hotărâre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menţionat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mai</w:t>
      </w:r>
      <w:proofErr w:type="spellEnd"/>
      <w:r w:rsidRPr="00A018C9">
        <w:rPr>
          <w:rFonts w:ascii="Times New Roman" w:hAnsi="Times New Roman" w:cs="Times New Roman"/>
          <w:sz w:val="24"/>
          <w:szCs w:val="24"/>
        </w:rPr>
        <w:t xml:space="preserve"> sus </w:t>
      </w:r>
      <w:proofErr w:type="spellStart"/>
      <w:r w:rsidRPr="00A018C9">
        <w:rPr>
          <w:rFonts w:ascii="Times New Roman" w:hAnsi="Times New Roman" w:cs="Times New Roman"/>
          <w:sz w:val="24"/>
          <w:szCs w:val="24"/>
        </w:rPr>
        <w:t>îndepline</w:t>
      </w:r>
      <w:r w:rsidRPr="00A018C9">
        <w:rPr>
          <w:rFonts w:ascii="Times New Roman" w:hAnsi="Cambria Math" w:cs="Times New Roman"/>
          <w:sz w:val="24"/>
          <w:szCs w:val="24"/>
        </w:rPr>
        <w:t>ș</w:t>
      </w:r>
      <w:r w:rsidRPr="00A018C9">
        <w:rPr>
          <w:rFonts w:ascii="Times New Roman" w:hAnsi="Times New Roman" w:cs="Times New Roman"/>
          <w:sz w:val="24"/>
          <w:szCs w:val="24"/>
        </w:rPr>
        <w:t>te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condi</w:t>
      </w:r>
      <w:r w:rsidRPr="00A018C9">
        <w:rPr>
          <w:rFonts w:ascii="Times New Roman" w:hAnsi="Cambria Math" w:cs="Times New Roman"/>
          <w:sz w:val="24"/>
          <w:szCs w:val="24"/>
        </w:rPr>
        <w:t>ț</w:t>
      </w:r>
      <w:r w:rsidRPr="00A018C9">
        <w:rPr>
          <w:rFonts w:ascii="Times New Roman" w:hAnsi="Times New Roman" w:cs="Times New Roman"/>
          <w:sz w:val="24"/>
          <w:szCs w:val="24"/>
        </w:rPr>
        <w:t>iile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pentru</w:t>
      </w:r>
      <w:proofErr w:type="spellEnd"/>
      <w:r w:rsidRPr="00A018C9">
        <w:rPr>
          <w:rFonts w:ascii="Times New Roman" w:hAnsi="Times New Roman" w:cs="Times New Roman"/>
          <w:sz w:val="24"/>
          <w:szCs w:val="24"/>
        </w:rPr>
        <w:t xml:space="preserve"> a fi </w:t>
      </w:r>
      <w:proofErr w:type="spellStart"/>
      <w:r w:rsidRPr="00A018C9">
        <w:rPr>
          <w:rFonts w:ascii="Times New Roman" w:hAnsi="Times New Roman" w:cs="Times New Roman"/>
          <w:sz w:val="24"/>
          <w:szCs w:val="24"/>
        </w:rPr>
        <w:t>supus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dezbaterii</w:t>
      </w:r>
      <w:proofErr w:type="spellEnd"/>
      <w:r w:rsidRPr="00A018C9">
        <w:rPr>
          <w:rFonts w:ascii="Times New Roman" w:hAnsi="Times New Roman" w:cs="Times New Roman"/>
          <w:sz w:val="24"/>
          <w:szCs w:val="24"/>
        </w:rPr>
        <w:t xml:space="preserve"> </w:t>
      </w:r>
      <w:proofErr w:type="spellStart"/>
      <w:r w:rsidRPr="00A018C9">
        <w:rPr>
          <w:rFonts w:ascii="Times New Roman" w:hAnsi="Cambria Math" w:cs="Times New Roman"/>
          <w:sz w:val="24"/>
          <w:szCs w:val="24"/>
        </w:rPr>
        <w:t>ș</w:t>
      </w:r>
      <w:r w:rsidRPr="00A018C9">
        <w:rPr>
          <w:rFonts w:ascii="Times New Roman" w:hAnsi="Times New Roman" w:cs="Times New Roman"/>
          <w:sz w:val="24"/>
          <w:szCs w:val="24"/>
        </w:rPr>
        <w:t>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aprobării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plenul</w:t>
      </w:r>
      <w:proofErr w:type="spellEnd"/>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consiliului</w:t>
      </w:r>
      <w:proofErr w:type="spellEnd"/>
      <w:r w:rsidRPr="00A018C9">
        <w:rPr>
          <w:rFonts w:ascii="Times New Roman" w:hAnsi="Times New Roman" w:cs="Times New Roman"/>
          <w:sz w:val="24"/>
          <w:szCs w:val="24"/>
        </w:rPr>
        <w:t xml:space="preserve"> local</w:t>
      </w:r>
      <w:r w:rsidR="00A90249">
        <w:rPr>
          <w:rFonts w:ascii="Times New Roman" w:hAnsi="Times New Roman" w:cs="Times New Roman"/>
          <w:sz w:val="24"/>
          <w:szCs w:val="24"/>
        </w:rPr>
        <w:t>.</w:t>
      </w:r>
    </w:p>
    <w:p w14:paraId="5D8A0ACE" w14:textId="77777777" w:rsidR="00B276FA" w:rsidRPr="00A90249" w:rsidRDefault="00B276FA" w:rsidP="00A90249">
      <w:pPr>
        <w:autoSpaceDE w:val="0"/>
        <w:autoSpaceDN w:val="0"/>
        <w:adjustRightInd w:val="0"/>
        <w:ind w:firstLine="720"/>
        <w:jc w:val="both"/>
        <w:rPr>
          <w:rFonts w:ascii="Times New Roman" w:hAnsi="Times New Roman" w:cs="Times New Roman"/>
          <w:sz w:val="24"/>
          <w:szCs w:val="24"/>
          <w:lang w:val="ro-RO"/>
        </w:rPr>
      </w:pPr>
    </w:p>
    <w:p w14:paraId="13CD60AC" w14:textId="14914BEF" w:rsidR="00DE5843" w:rsidRDefault="008A5D69"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025ADF">
        <w:rPr>
          <w:rFonts w:ascii="Times New Roman" w:hAnsi="Times New Roman" w:cs="Times New Roman"/>
          <w:sz w:val="24"/>
          <w:szCs w:val="24"/>
          <w:lang w:val="ro-RO"/>
        </w:rPr>
        <w:t>ÎNTOCMIT</w:t>
      </w:r>
      <w:r>
        <w:rPr>
          <w:rFonts w:ascii="Times New Roman" w:hAnsi="Times New Roman" w:cs="Times New Roman"/>
          <w:sz w:val="24"/>
          <w:szCs w:val="24"/>
          <w:lang w:val="ro-RO"/>
        </w:rPr>
        <w:t>,</w:t>
      </w:r>
    </w:p>
    <w:p w14:paraId="4902662C" w14:textId="0CB052C2" w:rsidR="008A5D69" w:rsidRDefault="00025ADF"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r w:rsidR="007A7D7E">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Pr>
          <w:rFonts w:ascii="Times New Roman" w:hAnsi="Times New Roman" w:cs="Times New Roman"/>
          <w:sz w:val="24"/>
          <w:szCs w:val="24"/>
          <w:lang w:val="ro-RO"/>
        </w:rPr>
        <w:t>Dumitrașcu Viorel</w:t>
      </w:r>
    </w:p>
    <w:p w14:paraId="7C168EF5" w14:textId="77777777" w:rsidR="008A5D69" w:rsidRDefault="008A5D69" w:rsidP="00206CF3">
      <w:pPr>
        <w:pStyle w:val="Frspaiere"/>
        <w:jc w:val="both"/>
        <w:rPr>
          <w:rFonts w:ascii="Times New Roman" w:hAnsi="Times New Roman" w:cs="Times New Roman"/>
          <w:sz w:val="24"/>
          <w:szCs w:val="24"/>
          <w:lang w:val="ro-RO"/>
        </w:rPr>
      </w:pPr>
    </w:p>
    <w:p w14:paraId="2F9ADBAE" w14:textId="63638935" w:rsidR="008A5D69" w:rsidRPr="00DE5843" w:rsidRDefault="008A5D69" w:rsidP="00312E1A">
      <w:pPr>
        <w:pStyle w:val="Frspaiere"/>
        <w:jc w:val="center"/>
        <w:rPr>
          <w:rFonts w:ascii="Times New Roman" w:hAnsi="Times New Roman" w:cs="Times New Roman"/>
          <w:sz w:val="24"/>
          <w:szCs w:val="24"/>
          <w:lang w:val="ro-RO"/>
        </w:rPr>
      </w:pPr>
    </w:p>
    <w:sectPr w:rsidR="008A5D69" w:rsidRPr="00DE5843" w:rsidSect="00DE5843">
      <w:pgSz w:w="12240" w:h="15840"/>
      <w:pgMar w:top="450" w:right="810"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altName w:val="Calibri"/>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534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11D6B"/>
    <w:rsid w:val="00017E1D"/>
    <w:rsid w:val="00024954"/>
    <w:rsid w:val="00025ADF"/>
    <w:rsid w:val="00041D92"/>
    <w:rsid w:val="00043D9B"/>
    <w:rsid w:val="00073FA3"/>
    <w:rsid w:val="00086FEC"/>
    <w:rsid w:val="0008741B"/>
    <w:rsid w:val="00091247"/>
    <w:rsid w:val="000B00A2"/>
    <w:rsid w:val="000C7022"/>
    <w:rsid w:val="000D11DF"/>
    <w:rsid w:val="00114821"/>
    <w:rsid w:val="001364AD"/>
    <w:rsid w:val="001519FC"/>
    <w:rsid w:val="001572E9"/>
    <w:rsid w:val="001D1AFB"/>
    <w:rsid w:val="001E77EB"/>
    <w:rsid w:val="00205376"/>
    <w:rsid w:val="00206CF3"/>
    <w:rsid w:val="00292191"/>
    <w:rsid w:val="002A6006"/>
    <w:rsid w:val="002B5A7F"/>
    <w:rsid w:val="002C65BA"/>
    <w:rsid w:val="002F7E29"/>
    <w:rsid w:val="00312E1A"/>
    <w:rsid w:val="00313165"/>
    <w:rsid w:val="00325CF9"/>
    <w:rsid w:val="00351677"/>
    <w:rsid w:val="0035480B"/>
    <w:rsid w:val="0038649E"/>
    <w:rsid w:val="003B545E"/>
    <w:rsid w:val="0040348F"/>
    <w:rsid w:val="004B0818"/>
    <w:rsid w:val="004C47D7"/>
    <w:rsid w:val="004C601B"/>
    <w:rsid w:val="004C786B"/>
    <w:rsid w:val="00536FB9"/>
    <w:rsid w:val="005377A2"/>
    <w:rsid w:val="0055247D"/>
    <w:rsid w:val="00566B87"/>
    <w:rsid w:val="005832D7"/>
    <w:rsid w:val="005A56F3"/>
    <w:rsid w:val="005B6391"/>
    <w:rsid w:val="005D6021"/>
    <w:rsid w:val="006300FF"/>
    <w:rsid w:val="00774951"/>
    <w:rsid w:val="0079136D"/>
    <w:rsid w:val="00793766"/>
    <w:rsid w:val="007A1C34"/>
    <w:rsid w:val="007A5765"/>
    <w:rsid w:val="007A7D7E"/>
    <w:rsid w:val="007B737E"/>
    <w:rsid w:val="0080311A"/>
    <w:rsid w:val="008155A3"/>
    <w:rsid w:val="00820222"/>
    <w:rsid w:val="0084494C"/>
    <w:rsid w:val="00847A6C"/>
    <w:rsid w:val="008A3625"/>
    <w:rsid w:val="008A5D69"/>
    <w:rsid w:val="008F4C0E"/>
    <w:rsid w:val="008F77FA"/>
    <w:rsid w:val="009039C0"/>
    <w:rsid w:val="00931151"/>
    <w:rsid w:val="009849E4"/>
    <w:rsid w:val="009879E0"/>
    <w:rsid w:val="009D5C06"/>
    <w:rsid w:val="009D6803"/>
    <w:rsid w:val="009E044F"/>
    <w:rsid w:val="00A018C9"/>
    <w:rsid w:val="00A90249"/>
    <w:rsid w:val="00AA7FA6"/>
    <w:rsid w:val="00AB379E"/>
    <w:rsid w:val="00AD1CE8"/>
    <w:rsid w:val="00AE4400"/>
    <w:rsid w:val="00B276FA"/>
    <w:rsid w:val="00B30DB6"/>
    <w:rsid w:val="00B41B21"/>
    <w:rsid w:val="00B47DC2"/>
    <w:rsid w:val="00B7231A"/>
    <w:rsid w:val="00B802D7"/>
    <w:rsid w:val="00BA0F66"/>
    <w:rsid w:val="00BE3FD6"/>
    <w:rsid w:val="00C115DD"/>
    <w:rsid w:val="00C266F7"/>
    <w:rsid w:val="00C7203E"/>
    <w:rsid w:val="00D11D6B"/>
    <w:rsid w:val="00D3602E"/>
    <w:rsid w:val="00D36A76"/>
    <w:rsid w:val="00D92731"/>
    <w:rsid w:val="00D9784E"/>
    <w:rsid w:val="00DE5843"/>
    <w:rsid w:val="00DF2903"/>
    <w:rsid w:val="00E0605B"/>
    <w:rsid w:val="00E56560"/>
    <w:rsid w:val="00E57899"/>
    <w:rsid w:val="00E72245"/>
    <w:rsid w:val="00EA3B43"/>
    <w:rsid w:val="00EE43EE"/>
    <w:rsid w:val="00F542C5"/>
    <w:rsid w:val="00FB0B7F"/>
    <w:rsid w:val="00FF2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392E"/>
  <w15:docId w15:val="{A58FDA8C-8191-413A-A066-2AD14C64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Fontdeparagrafimplicit"/>
    <w:rsid w:val="007A5765"/>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2</Pages>
  <Words>1025</Words>
  <Characters>5950</Characters>
  <Application>Microsoft Office Word</Application>
  <DocSecurity>0</DocSecurity>
  <Lines>49</Lines>
  <Paragraphs>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32</cp:revision>
  <cp:lastPrinted>2022-08-02T10:08:00Z</cp:lastPrinted>
  <dcterms:created xsi:type="dcterms:W3CDTF">2020-07-14T05:41:00Z</dcterms:created>
  <dcterms:modified xsi:type="dcterms:W3CDTF">2022-11-22T13:04:00Z</dcterms:modified>
</cp:coreProperties>
</file>