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980A7C" w:rsidRDefault="00980A7C" w:rsidP="009C53D6">
      <w:pPr>
        <w:jc w:val="both"/>
        <w:rPr>
          <w:sz w:val="28"/>
          <w:szCs w:val="28"/>
          <w:lang w:val="it-IT"/>
        </w:rPr>
      </w:pPr>
    </w:p>
    <w:p w:rsidR="00980A7C" w:rsidRDefault="00980A7C"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77326B" w:rsidRPr="00E907DF" w:rsidRDefault="0077326B"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707340">
        <w:rPr>
          <w:rStyle w:val="Strong"/>
          <w:sz w:val="22"/>
          <w:szCs w:val="22"/>
        </w:rPr>
        <w:t>a</w:t>
      </w:r>
      <w:r w:rsidR="00BF3AFD" w:rsidRPr="00BB54D4">
        <w:rPr>
          <w:rStyle w:val="Strong"/>
          <w:sz w:val="22"/>
          <w:szCs w:val="22"/>
        </w:rPr>
        <w:t xml:space="preserve"> apă</w:t>
      </w:r>
      <w:r w:rsidR="00707340">
        <w:rPr>
          <w:rStyle w:val="Strong"/>
          <w:sz w:val="22"/>
          <w:szCs w:val="22"/>
        </w:rPr>
        <w:t xml:space="preserve"> și </w:t>
      </w:r>
      <w:r w:rsidR="00BE4E6E">
        <w:rPr>
          <w:rStyle w:val="Strong"/>
          <w:sz w:val="22"/>
          <w:szCs w:val="22"/>
        </w:rPr>
        <w:t xml:space="preserve">canalizare, </w:t>
      </w:r>
      <w:r w:rsidR="001A04F0" w:rsidRPr="00BB54D4">
        <w:rPr>
          <w:rStyle w:val="Strong"/>
          <w:sz w:val="22"/>
          <w:szCs w:val="22"/>
        </w:rPr>
        <w:t>branşament apă</w:t>
      </w:r>
      <w:r w:rsidR="009F3614">
        <w:rPr>
          <w:rStyle w:val="Strong"/>
          <w:sz w:val="22"/>
          <w:szCs w:val="22"/>
        </w:rPr>
        <w:t xml:space="preserve"> și racord canal</w:t>
      </w:r>
      <w:r w:rsidR="00A11628" w:rsidRPr="00BB54D4">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73597" w:rsidRPr="00BB54D4">
        <w:rPr>
          <w:rStyle w:val="Strong"/>
          <w:sz w:val="22"/>
          <w:szCs w:val="22"/>
        </w:rPr>
        <w:t xml:space="preserve"> </w:t>
      </w:r>
      <w:r w:rsidR="004B496B">
        <w:rPr>
          <w:rStyle w:val="Strong"/>
          <w:sz w:val="22"/>
          <w:szCs w:val="22"/>
        </w:rPr>
        <w:t>B-dul</w:t>
      </w:r>
      <w:r w:rsidR="00A73597" w:rsidRPr="00BB54D4">
        <w:rPr>
          <w:rStyle w:val="Strong"/>
          <w:sz w:val="22"/>
          <w:szCs w:val="22"/>
        </w:rPr>
        <w:t xml:space="preserve">. </w:t>
      </w:r>
      <w:r w:rsidR="009F3614">
        <w:rPr>
          <w:rStyle w:val="Strong"/>
          <w:sz w:val="22"/>
          <w:szCs w:val="22"/>
        </w:rPr>
        <w:t>Liviu Rebreanu</w:t>
      </w:r>
      <w:r w:rsidR="00A73597" w:rsidRPr="00BB54D4">
        <w:rPr>
          <w:rStyle w:val="Strong"/>
          <w:sz w:val="22"/>
          <w:szCs w:val="22"/>
        </w:rPr>
        <w:t>,</w:t>
      </w:r>
      <w:r w:rsidR="009F3614">
        <w:rPr>
          <w:rStyle w:val="Strong"/>
          <w:sz w:val="22"/>
          <w:szCs w:val="22"/>
        </w:rPr>
        <w:t xml:space="preserve"> nr.165A,</w:t>
      </w:r>
      <w:r w:rsidRPr="00BB54D4">
        <w:rPr>
          <w:rStyle w:val="Strong"/>
          <w:sz w:val="22"/>
          <w:szCs w:val="22"/>
        </w:rPr>
        <w:t xml:space="preserve"> ce face obiectul renunţării la dreptul de proprietate</w:t>
      </w:r>
      <w:r w:rsidR="001A04F0" w:rsidRPr="00BB54D4">
        <w:rPr>
          <w:rStyle w:val="Strong"/>
          <w:sz w:val="22"/>
          <w:szCs w:val="22"/>
        </w:rPr>
        <w:t>,</w:t>
      </w:r>
      <w:r w:rsidRPr="00BB54D4">
        <w:rPr>
          <w:rStyle w:val="Strong"/>
          <w:sz w:val="22"/>
          <w:szCs w:val="22"/>
        </w:rPr>
        <w:t xml:space="preserve"> de către </w:t>
      </w:r>
      <w:r w:rsidR="001A04F0" w:rsidRPr="00BB54D4">
        <w:rPr>
          <w:rStyle w:val="Strong"/>
          <w:sz w:val="22"/>
          <w:szCs w:val="22"/>
        </w:rPr>
        <w:t xml:space="preserve">societatea </w:t>
      </w:r>
      <w:r w:rsidR="009F3614">
        <w:rPr>
          <w:rStyle w:val="Strong"/>
          <w:sz w:val="22"/>
          <w:szCs w:val="22"/>
        </w:rPr>
        <w:t>VIRIMMORO</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xml:space="preserve">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1A04F0" w:rsidRPr="00B20FF0">
        <w:rPr>
          <w:rStyle w:val="Strong"/>
          <w:b w:val="0"/>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980A7C" w:rsidRDefault="00980A7C"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9378E7">
        <w:rPr>
          <w:sz w:val="22"/>
          <w:szCs w:val="22"/>
        </w:rPr>
        <w:t>29911</w:t>
      </w:r>
      <w:r w:rsidR="003D3E53">
        <w:rPr>
          <w:sz w:val="22"/>
          <w:szCs w:val="22"/>
        </w:rPr>
        <w:t>/</w:t>
      </w:r>
      <w:r w:rsidR="008F008D">
        <w:rPr>
          <w:sz w:val="22"/>
          <w:szCs w:val="22"/>
        </w:rPr>
        <w:t xml:space="preserve">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4B3065">
        <w:rPr>
          <w:sz w:val="22"/>
          <w:szCs w:val="22"/>
        </w:rPr>
        <w:t>apă</w:t>
      </w:r>
      <w:r w:rsidR="009A232E">
        <w:rPr>
          <w:sz w:val="22"/>
          <w:szCs w:val="22"/>
        </w:rPr>
        <w:t xml:space="preserve"> și</w:t>
      </w:r>
      <w:r w:rsidR="008F008D">
        <w:rPr>
          <w:sz w:val="22"/>
          <w:szCs w:val="22"/>
        </w:rPr>
        <w:t xml:space="preserve"> canalizare,</w:t>
      </w:r>
      <w:r w:rsidRPr="007D437F">
        <w:rPr>
          <w:sz w:val="22"/>
          <w:szCs w:val="22"/>
        </w:rPr>
        <w:t xml:space="preserve"> </w:t>
      </w:r>
      <w:r w:rsidR="00F815AE">
        <w:rPr>
          <w:sz w:val="22"/>
          <w:szCs w:val="22"/>
        </w:rPr>
        <w:t>branşament apă</w:t>
      </w:r>
      <w:r w:rsidR="008F008D">
        <w:rPr>
          <w:sz w:val="22"/>
          <w:szCs w:val="22"/>
        </w:rPr>
        <w:t xml:space="preserve"> și racord canal,</w:t>
      </w:r>
      <w:r w:rsidR="00F815AE">
        <w:rPr>
          <w:sz w:val="22"/>
          <w:szCs w:val="22"/>
        </w:rPr>
        <w:t xml:space="preserve"> în Municipiul Timişoara, </w:t>
      </w:r>
      <w:r w:rsidR="004B496B">
        <w:rPr>
          <w:sz w:val="22"/>
          <w:szCs w:val="22"/>
        </w:rPr>
        <w:t>B-dul</w:t>
      </w:r>
      <w:r w:rsidR="00A73597">
        <w:rPr>
          <w:sz w:val="22"/>
          <w:szCs w:val="22"/>
        </w:rPr>
        <w:t xml:space="preserve">. </w:t>
      </w:r>
      <w:r w:rsidR="008F008D">
        <w:rPr>
          <w:sz w:val="22"/>
          <w:szCs w:val="22"/>
        </w:rPr>
        <w:t>Liviu Rebreanu</w:t>
      </w:r>
      <w:r w:rsidR="00F815AE">
        <w:rPr>
          <w:sz w:val="22"/>
          <w:szCs w:val="22"/>
        </w:rPr>
        <w:t>,</w:t>
      </w:r>
      <w:r w:rsidR="008F008D">
        <w:rPr>
          <w:sz w:val="22"/>
          <w:szCs w:val="22"/>
        </w:rPr>
        <w:t xml:space="preserve"> nr.165A,</w:t>
      </w:r>
      <w:r w:rsidRPr="007D437F">
        <w:rPr>
          <w:sz w:val="22"/>
          <w:szCs w:val="22"/>
        </w:rPr>
        <w:t xml:space="preserve"> ce face obiectul renunţării la dreptul de proprietate de către </w:t>
      </w:r>
      <w:r w:rsidR="00F815AE">
        <w:rPr>
          <w:sz w:val="22"/>
          <w:szCs w:val="22"/>
        </w:rPr>
        <w:t xml:space="preserve">societatea </w:t>
      </w:r>
      <w:r w:rsidR="00AC749C">
        <w:rPr>
          <w:sz w:val="22"/>
          <w:szCs w:val="22"/>
        </w:rPr>
        <w:t>V</w:t>
      </w:r>
      <w:r w:rsidR="00CC0011">
        <w:rPr>
          <w:sz w:val="22"/>
          <w:szCs w:val="22"/>
        </w:rPr>
        <w:t>IRIMMORO</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DA4823" w:rsidRPr="00CA5DB7" w:rsidRDefault="00DA4823"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DA4823" w:rsidRPr="007D437F" w:rsidRDefault="00DA4823" w:rsidP="00B832A0">
      <w:pPr>
        <w:ind w:firstLine="720"/>
        <w:jc w:val="both"/>
        <w:rPr>
          <w:sz w:val="22"/>
          <w:szCs w:val="22"/>
        </w:rPr>
      </w:pPr>
    </w:p>
    <w:p w:rsidR="00217D57" w:rsidRDefault="00B832A0" w:rsidP="00705184">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CC0011">
        <w:rPr>
          <w:sz w:val="22"/>
          <w:szCs w:val="22"/>
        </w:rPr>
        <w:t>VIRIMMORO</w:t>
      </w:r>
      <w:r w:rsidR="007F05DB">
        <w:rPr>
          <w:sz w:val="22"/>
          <w:szCs w:val="22"/>
        </w:rPr>
        <w:t xml:space="preserve"> S.R.L., </w:t>
      </w:r>
      <w:r w:rsidRPr="007D437F">
        <w:rPr>
          <w:sz w:val="22"/>
          <w:szCs w:val="22"/>
        </w:rPr>
        <w:t xml:space="preserve">înregistrată la Primăria Municipiului Timişoara cu nr. </w:t>
      </w:r>
      <w:r w:rsidR="00FB65FE">
        <w:rPr>
          <w:sz w:val="22"/>
          <w:szCs w:val="22"/>
        </w:rPr>
        <w:t>SC</w:t>
      </w:r>
      <w:r w:rsidRPr="00480F04">
        <w:rPr>
          <w:sz w:val="22"/>
          <w:szCs w:val="22"/>
        </w:rPr>
        <w:t>202</w:t>
      </w:r>
      <w:r w:rsidR="00FB65FE">
        <w:rPr>
          <w:sz w:val="22"/>
          <w:szCs w:val="22"/>
        </w:rPr>
        <w:t>2</w:t>
      </w:r>
      <w:r w:rsidRPr="00480F04">
        <w:rPr>
          <w:sz w:val="22"/>
          <w:szCs w:val="22"/>
        </w:rPr>
        <w:t>-</w:t>
      </w:r>
      <w:r w:rsidR="00145A36">
        <w:rPr>
          <w:sz w:val="22"/>
          <w:szCs w:val="22"/>
        </w:rPr>
        <w:t>029227</w:t>
      </w:r>
      <w:r w:rsidRPr="00480F04">
        <w:rPr>
          <w:sz w:val="22"/>
          <w:szCs w:val="22"/>
        </w:rPr>
        <w:t>/</w:t>
      </w:r>
      <w:r w:rsidR="00145A36">
        <w:rPr>
          <w:sz w:val="22"/>
          <w:szCs w:val="22"/>
        </w:rPr>
        <w:t>2</w:t>
      </w:r>
      <w:r w:rsidR="00E54210">
        <w:rPr>
          <w:sz w:val="22"/>
          <w:szCs w:val="22"/>
        </w:rPr>
        <w:t>2</w:t>
      </w:r>
      <w:r w:rsidRPr="00480F04">
        <w:rPr>
          <w:sz w:val="22"/>
          <w:szCs w:val="22"/>
        </w:rPr>
        <w:t>.</w:t>
      </w:r>
      <w:r w:rsidR="00145A36">
        <w:rPr>
          <w:sz w:val="22"/>
          <w:szCs w:val="22"/>
        </w:rPr>
        <w:t>11</w:t>
      </w:r>
      <w:r w:rsidRPr="00480F04">
        <w:rPr>
          <w:sz w:val="22"/>
          <w:szCs w:val="22"/>
        </w:rPr>
        <w:t>.202</w:t>
      </w:r>
      <w:r w:rsidR="00145A36">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480F04">
        <w:rPr>
          <w:sz w:val="22"/>
          <w:szCs w:val="22"/>
        </w:rPr>
        <w:t>6</w:t>
      </w:r>
      <w:r w:rsidR="00145A36">
        <w:rPr>
          <w:sz w:val="22"/>
          <w:szCs w:val="22"/>
        </w:rPr>
        <w:t>44</w:t>
      </w:r>
      <w:r w:rsidR="009E08D8" w:rsidRPr="00957A2D">
        <w:rPr>
          <w:sz w:val="22"/>
          <w:szCs w:val="22"/>
        </w:rPr>
        <w:t>/</w:t>
      </w:r>
      <w:r w:rsidR="004C229A">
        <w:rPr>
          <w:sz w:val="22"/>
          <w:szCs w:val="22"/>
        </w:rPr>
        <w:t>21</w:t>
      </w:r>
      <w:r w:rsidR="009E08D8" w:rsidRPr="00957A2D">
        <w:rPr>
          <w:sz w:val="22"/>
          <w:szCs w:val="22"/>
        </w:rPr>
        <w:t>.</w:t>
      </w:r>
      <w:r w:rsidR="004C229A">
        <w:rPr>
          <w:sz w:val="22"/>
          <w:szCs w:val="22"/>
        </w:rPr>
        <w:t>11</w:t>
      </w:r>
      <w:r w:rsidR="009E08D8" w:rsidRPr="00957A2D">
        <w:rPr>
          <w:sz w:val="22"/>
          <w:szCs w:val="22"/>
        </w:rPr>
        <w:t>.202</w:t>
      </w:r>
      <w:r w:rsidR="004C229A">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apă</w:t>
      </w:r>
      <w:r w:rsidR="002663C3">
        <w:rPr>
          <w:sz w:val="22"/>
          <w:szCs w:val="22"/>
        </w:rPr>
        <w:t xml:space="preserve"> </w:t>
      </w:r>
      <w:r w:rsidR="00652B6B">
        <w:rPr>
          <w:sz w:val="22"/>
          <w:szCs w:val="22"/>
        </w:rPr>
        <w:t>și</w:t>
      </w:r>
      <w:r w:rsidR="003D3E3F">
        <w:rPr>
          <w:sz w:val="22"/>
          <w:szCs w:val="22"/>
        </w:rPr>
        <w:t xml:space="preserve"> </w:t>
      </w:r>
      <w:r w:rsidR="002D7DAB">
        <w:rPr>
          <w:sz w:val="22"/>
          <w:szCs w:val="22"/>
        </w:rPr>
        <w:t xml:space="preserve">canalizare, </w:t>
      </w:r>
      <w:r w:rsidR="00A110EF">
        <w:rPr>
          <w:sz w:val="22"/>
          <w:szCs w:val="22"/>
        </w:rPr>
        <w:t>b</w:t>
      </w:r>
      <w:r w:rsidR="00CA5DB7">
        <w:rPr>
          <w:sz w:val="22"/>
          <w:szCs w:val="22"/>
        </w:rPr>
        <w:t>ranşament apă</w:t>
      </w:r>
      <w:r w:rsidR="002D7DAB">
        <w:rPr>
          <w:sz w:val="22"/>
          <w:szCs w:val="22"/>
        </w:rPr>
        <w:t xml:space="preserve"> și racord canal</w:t>
      </w:r>
      <w:r w:rsidR="000346A1">
        <w:rPr>
          <w:sz w:val="22"/>
          <w:szCs w:val="22"/>
        </w:rPr>
        <w:t>,</w:t>
      </w:r>
      <w:r w:rsidR="00B251ED">
        <w:rPr>
          <w:sz w:val="22"/>
          <w:szCs w:val="22"/>
        </w:rPr>
        <w:t xml:space="preserve"> </w:t>
      </w:r>
      <w:r w:rsidR="00CA5DB7">
        <w:rPr>
          <w:sz w:val="22"/>
          <w:szCs w:val="22"/>
        </w:rPr>
        <w:t>în Municipiul Timişoara</w:t>
      </w:r>
      <w:r w:rsidR="009551B2">
        <w:rPr>
          <w:sz w:val="22"/>
          <w:szCs w:val="22"/>
        </w:rPr>
        <w:t xml:space="preserve">, </w:t>
      </w:r>
      <w:r w:rsidR="00566775">
        <w:rPr>
          <w:sz w:val="22"/>
          <w:szCs w:val="22"/>
        </w:rPr>
        <w:t>B-dul</w:t>
      </w:r>
      <w:r w:rsidR="009551B2">
        <w:rPr>
          <w:sz w:val="22"/>
          <w:szCs w:val="22"/>
        </w:rPr>
        <w:t xml:space="preserve">. </w:t>
      </w:r>
      <w:r w:rsidR="000346A1">
        <w:rPr>
          <w:sz w:val="22"/>
          <w:szCs w:val="22"/>
        </w:rPr>
        <w:t>Liviu Rebreanu, nr. 165A</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w:t>
      </w:r>
      <w:r w:rsidR="000346A1">
        <w:rPr>
          <w:sz w:val="22"/>
          <w:szCs w:val="22"/>
        </w:rPr>
        <w:t>171</w:t>
      </w:r>
      <w:r w:rsidR="00652B6B">
        <w:rPr>
          <w:sz w:val="22"/>
          <w:szCs w:val="22"/>
        </w:rPr>
        <w:t xml:space="preserve"> din data de </w:t>
      </w:r>
      <w:r w:rsidR="000346A1">
        <w:rPr>
          <w:sz w:val="22"/>
          <w:szCs w:val="22"/>
        </w:rPr>
        <w:t>04</w:t>
      </w:r>
      <w:r w:rsidR="00FD3A0C">
        <w:rPr>
          <w:sz w:val="22"/>
          <w:szCs w:val="22"/>
        </w:rPr>
        <w:t>.0</w:t>
      </w:r>
      <w:r w:rsidR="000346A1">
        <w:rPr>
          <w:sz w:val="22"/>
          <w:szCs w:val="22"/>
        </w:rPr>
        <w:t>6</w:t>
      </w:r>
      <w:r w:rsidR="00FD3A0C">
        <w:rPr>
          <w:sz w:val="22"/>
          <w:szCs w:val="22"/>
        </w:rPr>
        <w:t>.202</w:t>
      </w:r>
      <w:r w:rsidR="000346A1">
        <w:rPr>
          <w:sz w:val="22"/>
          <w:szCs w:val="22"/>
        </w:rPr>
        <w:t>1</w:t>
      </w:r>
      <w:r w:rsidR="00B24618">
        <w:rPr>
          <w:sz w:val="22"/>
          <w:szCs w:val="22"/>
        </w:rPr>
        <w:t xml:space="preserve">, încheiat cu </w:t>
      </w:r>
      <w:r w:rsidR="004A3CA1">
        <w:rPr>
          <w:sz w:val="22"/>
          <w:szCs w:val="22"/>
        </w:rPr>
        <w:t>s</w:t>
      </w:r>
      <w:r w:rsidR="00B24618">
        <w:rPr>
          <w:sz w:val="22"/>
          <w:szCs w:val="22"/>
        </w:rPr>
        <w:t xml:space="preserve">ocietatea </w:t>
      </w:r>
      <w:r w:rsidR="00757D26">
        <w:rPr>
          <w:sz w:val="22"/>
          <w:szCs w:val="22"/>
        </w:rPr>
        <w:t>MURVEST CONSTRUCT</w:t>
      </w:r>
      <w:r w:rsidR="00BC571A">
        <w:rPr>
          <w:sz w:val="22"/>
          <w:szCs w:val="22"/>
        </w:rPr>
        <w:t xml:space="preserve"> </w:t>
      </w:r>
      <w:r w:rsidR="00772BC0">
        <w:rPr>
          <w:sz w:val="22"/>
          <w:szCs w:val="22"/>
        </w:rPr>
        <w:t>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757D26">
        <w:rPr>
          <w:sz w:val="22"/>
          <w:szCs w:val="22"/>
        </w:rPr>
        <w:t>11</w:t>
      </w:r>
      <w:r w:rsidRPr="007D437F">
        <w:rPr>
          <w:sz w:val="22"/>
          <w:szCs w:val="22"/>
        </w:rPr>
        <w:t>/20</w:t>
      </w:r>
      <w:r w:rsidR="00757D26">
        <w:rPr>
          <w:sz w:val="22"/>
          <w:szCs w:val="22"/>
        </w:rPr>
        <w:t>20</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CD67C1">
        <w:rPr>
          <w:sz w:val="22"/>
          <w:szCs w:val="22"/>
        </w:rPr>
        <w:t>819</w:t>
      </w:r>
      <w:r w:rsidR="00E436BE">
        <w:rPr>
          <w:sz w:val="22"/>
          <w:szCs w:val="22"/>
        </w:rPr>
        <w:t>/</w:t>
      </w:r>
      <w:r w:rsidR="00347444">
        <w:rPr>
          <w:sz w:val="22"/>
          <w:szCs w:val="22"/>
        </w:rPr>
        <w:t>1</w:t>
      </w:r>
      <w:r w:rsidR="00CD67C1">
        <w:rPr>
          <w:sz w:val="22"/>
          <w:szCs w:val="22"/>
        </w:rPr>
        <w:t>5</w:t>
      </w:r>
      <w:r w:rsidR="00E436BE" w:rsidRPr="007D437F">
        <w:rPr>
          <w:sz w:val="22"/>
          <w:szCs w:val="22"/>
        </w:rPr>
        <w:t>.</w:t>
      </w:r>
      <w:r w:rsidR="00E436BE">
        <w:rPr>
          <w:sz w:val="22"/>
          <w:szCs w:val="22"/>
        </w:rPr>
        <w:t>0</w:t>
      </w:r>
      <w:r w:rsidR="00CD67C1">
        <w:rPr>
          <w:sz w:val="22"/>
          <w:szCs w:val="22"/>
        </w:rPr>
        <w:t>9</w:t>
      </w:r>
      <w:r w:rsidR="00E436BE" w:rsidRPr="007D437F">
        <w:rPr>
          <w:sz w:val="22"/>
          <w:szCs w:val="22"/>
        </w:rPr>
        <w:t>.20</w:t>
      </w:r>
      <w:r w:rsidR="00A73597">
        <w:rPr>
          <w:sz w:val="22"/>
          <w:szCs w:val="22"/>
        </w:rPr>
        <w:t>2</w:t>
      </w:r>
      <w:r w:rsidR="00347444">
        <w:rPr>
          <w:sz w:val="22"/>
          <w:szCs w:val="22"/>
        </w:rPr>
        <w:t>0</w:t>
      </w:r>
      <w:r w:rsidR="00E436BE">
        <w:rPr>
          <w:sz w:val="22"/>
          <w:szCs w:val="22"/>
        </w:rPr>
        <w:t>,</w:t>
      </w:r>
      <w:r w:rsidRPr="007D437F">
        <w:rPr>
          <w:sz w:val="22"/>
          <w:szCs w:val="22"/>
        </w:rPr>
        <w:t xml:space="preserve"> emis</w:t>
      </w:r>
      <w:r w:rsidR="00733CD3">
        <w:rPr>
          <w:sz w:val="22"/>
          <w:szCs w:val="22"/>
        </w:rPr>
        <w:t>ă</w:t>
      </w:r>
      <w:r w:rsidRPr="007D437F">
        <w:rPr>
          <w:sz w:val="22"/>
          <w:szCs w:val="22"/>
        </w:rPr>
        <w:t xml:space="preserve"> de Primă</w:t>
      </w:r>
      <w:r w:rsidR="00D26FF2">
        <w:rPr>
          <w:sz w:val="22"/>
          <w:szCs w:val="22"/>
        </w:rPr>
        <w:t>ria Municipiului Timişoara</w:t>
      </w:r>
      <w:r w:rsidRPr="007D437F">
        <w:rPr>
          <w:sz w:val="22"/>
          <w:szCs w:val="22"/>
        </w:rPr>
        <w:t xml:space="preserve">. </w:t>
      </w:r>
      <w:r w:rsidR="00356234">
        <w:rPr>
          <w:sz w:val="22"/>
          <w:szCs w:val="22"/>
        </w:rPr>
        <w:t>Aceste lucrări</w:t>
      </w:r>
      <w:r w:rsidR="003D3E53">
        <w:rPr>
          <w:sz w:val="22"/>
          <w:szCs w:val="22"/>
        </w:rPr>
        <w:t xml:space="preserve"> au fost </w:t>
      </w:r>
      <w:r>
        <w:rPr>
          <w:sz w:val="22"/>
          <w:szCs w:val="22"/>
        </w:rPr>
        <w:t>recepţionate</w:t>
      </w:r>
      <w:r w:rsidRPr="007D437F">
        <w:rPr>
          <w:sz w:val="22"/>
          <w:szCs w:val="22"/>
        </w:rPr>
        <w:t xml:space="preserve"> conform Procesului Verbal de recepţie la terminarea lucrărilor nr. </w:t>
      </w:r>
      <w:r w:rsidR="00D5702B">
        <w:rPr>
          <w:sz w:val="22"/>
          <w:szCs w:val="22"/>
        </w:rPr>
        <w:t>1</w:t>
      </w:r>
      <w:r w:rsidR="003479CB">
        <w:rPr>
          <w:sz w:val="22"/>
          <w:szCs w:val="22"/>
        </w:rPr>
        <w:t xml:space="preserve"> din </w:t>
      </w:r>
      <w:r w:rsidR="00D5702B">
        <w:rPr>
          <w:sz w:val="22"/>
          <w:szCs w:val="22"/>
        </w:rPr>
        <w:t>23</w:t>
      </w:r>
      <w:r w:rsidRPr="007D437F">
        <w:rPr>
          <w:sz w:val="22"/>
          <w:szCs w:val="22"/>
        </w:rPr>
        <w:t>.0</w:t>
      </w:r>
      <w:r w:rsidR="00D5702B">
        <w:rPr>
          <w:sz w:val="22"/>
          <w:szCs w:val="22"/>
        </w:rPr>
        <w:t>6</w:t>
      </w:r>
      <w:r w:rsidRPr="007D437F">
        <w:rPr>
          <w:sz w:val="22"/>
          <w:szCs w:val="22"/>
        </w:rPr>
        <w:t>.20</w:t>
      </w:r>
      <w:r w:rsidR="003479CB">
        <w:rPr>
          <w:sz w:val="22"/>
          <w:szCs w:val="22"/>
        </w:rPr>
        <w:t>2</w:t>
      </w:r>
      <w:r w:rsidR="002A6AB7">
        <w:rPr>
          <w:sz w:val="22"/>
          <w:szCs w:val="22"/>
        </w:rPr>
        <w:t>1</w:t>
      </w:r>
      <w:r w:rsidRPr="007D437F">
        <w:rPr>
          <w:sz w:val="22"/>
          <w:szCs w:val="22"/>
        </w:rPr>
        <w:t xml:space="preserve">, respectiv Centralizatorul financiar, valoarea declarată fiind  de </w:t>
      </w:r>
      <w:r w:rsidR="00D5702B">
        <w:rPr>
          <w:sz w:val="22"/>
          <w:szCs w:val="22"/>
        </w:rPr>
        <w:t>29</w:t>
      </w:r>
      <w:r w:rsidR="002027B0">
        <w:rPr>
          <w:sz w:val="22"/>
          <w:szCs w:val="22"/>
        </w:rPr>
        <w:t>.</w:t>
      </w:r>
      <w:r w:rsidR="00AB4980">
        <w:rPr>
          <w:sz w:val="22"/>
          <w:szCs w:val="22"/>
        </w:rPr>
        <w:t>6</w:t>
      </w:r>
      <w:r w:rsidR="00D5702B">
        <w:rPr>
          <w:sz w:val="22"/>
          <w:szCs w:val="22"/>
        </w:rPr>
        <w:t>54</w:t>
      </w:r>
      <w:r w:rsidR="002027B0">
        <w:rPr>
          <w:sz w:val="22"/>
          <w:szCs w:val="22"/>
        </w:rPr>
        <w:t>,</w:t>
      </w:r>
      <w:r w:rsidR="00D5702B">
        <w:rPr>
          <w:sz w:val="22"/>
          <w:szCs w:val="22"/>
        </w:rPr>
        <w:t>80</w:t>
      </w:r>
      <w:r w:rsidR="00706B70">
        <w:rPr>
          <w:sz w:val="22"/>
          <w:szCs w:val="22"/>
        </w:rPr>
        <w:t xml:space="preserve"> </w:t>
      </w:r>
      <w:r w:rsidR="00501ECD" w:rsidRPr="00706B70">
        <w:rPr>
          <w:sz w:val="22"/>
          <w:szCs w:val="22"/>
        </w:rPr>
        <w:t>lei</w:t>
      </w:r>
      <w:r w:rsidR="00705184">
        <w:rPr>
          <w:sz w:val="22"/>
          <w:szCs w:val="22"/>
        </w:rPr>
        <w:t xml:space="preserve"> </w:t>
      </w:r>
      <w:r w:rsidR="00AB4980">
        <w:rPr>
          <w:sz w:val="22"/>
          <w:szCs w:val="22"/>
        </w:rPr>
        <w:t>cu</w:t>
      </w:r>
      <w:r w:rsidR="00705184">
        <w:rPr>
          <w:sz w:val="22"/>
          <w:szCs w:val="22"/>
        </w:rPr>
        <w:t xml:space="preserve">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C</w:t>
      </w:r>
      <w:r w:rsidR="00961EC4">
        <w:rPr>
          <w:sz w:val="22"/>
          <w:szCs w:val="22"/>
        </w:rPr>
        <w:t>DE</w:t>
      </w:r>
      <w:r w:rsidR="00705184" w:rsidRPr="00705184">
        <w:rPr>
          <w:sz w:val="22"/>
          <w:szCs w:val="22"/>
        </w:rPr>
        <w:t>202</w:t>
      </w:r>
      <w:r w:rsidR="002D33E2">
        <w:rPr>
          <w:sz w:val="22"/>
          <w:szCs w:val="22"/>
        </w:rPr>
        <w:t>2</w:t>
      </w:r>
      <w:r w:rsidR="00705184" w:rsidRPr="00705184">
        <w:rPr>
          <w:sz w:val="22"/>
          <w:szCs w:val="22"/>
        </w:rPr>
        <w:t>-</w:t>
      </w:r>
      <w:r w:rsidR="00187052">
        <w:rPr>
          <w:sz w:val="22"/>
          <w:szCs w:val="22"/>
        </w:rPr>
        <w:t>1315/</w:t>
      </w:r>
      <w:r w:rsidR="00705184" w:rsidRPr="00705184">
        <w:rPr>
          <w:sz w:val="22"/>
          <w:szCs w:val="22"/>
        </w:rPr>
        <w:t>1</w:t>
      </w:r>
      <w:r w:rsidR="00187052">
        <w:rPr>
          <w:sz w:val="22"/>
          <w:szCs w:val="22"/>
        </w:rPr>
        <w:t>9</w:t>
      </w:r>
      <w:r w:rsidR="00705184" w:rsidRPr="00705184">
        <w:rPr>
          <w:sz w:val="22"/>
          <w:szCs w:val="22"/>
        </w:rPr>
        <w:t>.</w:t>
      </w:r>
      <w:r w:rsidR="00961EC4">
        <w:rPr>
          <w:sz w:val="22"/>
          <w:szCs w:val="22"/>
        </w:rPr>
        <w:t>1</w:t>
      </w:r>
      <w:r w:rsidR="00187052">
        <w:rPr>
          <w:sz w:val="22"/>
          <w:szCs w:val="22"/>
        </w:rPr>
        <w:t>0</w:t>
      </w:r>
      <w:r w:rsidR="00705184" w:rsidRPr="00705184">
        <w:rPr>
          <w:sz w:val="22"/>
          <w:szCs w:val="22"/>
        </w:rPr>
        <w:t>.202</w:t>
      </w:r>
      <w:r w:rsidR="00187052">
        <w:rPr>
          <w:sz w:val="22"/>
          <w:szCs w:val="22"/>
        </w:rPr>
        <w:t>2</w:t>
      </w:r>
      <w:r w:rsidR="00705184" w:rsidRPr="00705184">
        <w:rPr>
          <w:sz w:val="22"/>
          <w:szCs w:val="22"/>
        </w:rPr>
        <w:t>.</w:t>
      </w:r>
    </w:p>
    <w:p w:rsidR="00DA4823" w:rsidRPr="00705184" w:rsidRDefault="00DA4823" w:rsidP="00705184">
      <w:pPr>
        <w:ind w:firstLine="720"/>
        <w:jc w:val="both"/>
      </w:pPr>
    </w:p>
    <w:p w:rsidR="00B832A0"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DA4823" w:rsidRPr="007D437F" w:rsidRDefault="00DA4823" w:rsidP="00B832A0">
      <w:pPr>
        <w:ind w:firstLine="720"/>
        <w:jc w:val="both"/>
        <w:rPr>
          <w:sz w:val="22"/>
          <w:szCs w:val="22"/>
        </w:rPr>
      </w:pPr>
    </w:p>
    <w:p w:rsidR="00B832A0" w:rsidRDefault="00B832A0" w:rsidP="00B832A0">
      <w:pPr>
        <w:ind w:firstLine="720"/>
        <w:jc w:val="both"/>
        <w:rPr>
          <w:sz w:val="22"/>
          <w:szCs w:val="22"/>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 și</w:t>
      </w:r>
      <w:r w:rsidR="00317B85">
        <w:rPr>
          <w:sz w:val="22"/>
          <w:szCs w:val="22"/>
        </w:rPr>
        <w:t xml:space="preserve"> canalizare,</w:t>
      </w:r>
      <w:r w:rsidR="00CF0F61">
        <w:rPr>
          <w:sz w:val="22"/>
          <w:szCs w:val="22"/>
        </w:rPr>
        <w:t xml:space="preserve"> </w:t>
      </w:r>
      <w:r w:rsidR="00260FA5">
        <w:rPr>
          <w:sz w:val="22"/>
          <w:szCs w:val="22"/>
        </w:rPr>
        <w:t>branşament apă</w:t>
      </w:r>
      <w:r w:rsidR="00317B85">
        <w:rPr>
          <w:sz w:val="22"/>
          <w:szCs w:val="22"/>
        </w:rPr>
        <w:t xml:space="preserve"> și racord canal</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317B85">
        <w:rPr>
          <w:sz w:val="22"/>
          <w:szCs w:val="22"/>
        </w:rPr>
        <w:t>B-dul</w:t>
      </w:r>
      <w:r w:rsidR="00565E09">
        <w:rPr>
          <w:sz w:val="22"/>
          <w:szCs w:val="22"/>
        </w:rPr>
        <w:t xml:space="preserve">. </w:t>
      </w:r>
      <w:r w:rsidR="00317B85">
        <w:rPr>
          <w:sz w:val="22"/>
          <w:szCs w:val="22"/>
        </w:rPr>
        <w:t>Liviu Rebreanu</w:t>
      </w:r>
      <w:r w:rsidR="00565E09">
        <w:rPr>
          <w:sz w:val="22"/>
          <w:szCs w:val="22"/>
        </w:rPr>
        <w:t xml:space="preserve">, </w:t>
      </w:r>
      <w:r w:rsidRPr="007D437F">
        <w:rPr>
          <w:sz w:val="22"/>
          <w:szCs w:val="22"/>
        </w:rPr>
        <w:t>în vederea includerii acestora în domeniul public al Municipiului Timişoara.</w:t>
      </w:r>
    </w:p>
    <w:p w:rsidR="00DC0507" w:rsidRDefault="00DC0507" w:rsidP="00B832A0">
      <w:pPr>
        <w:ind w:firstLine="720"/>
        <w:jc w:val="both"/>
        <w:rPr>
          <w:sz w:val="22"/>
          <w:szCs w:val="22"/>
        </w:rPr>
      </w:pPr>
    </w:p>
    <w:p w:rsidR="00B832A0"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şi</w:t>
      </w:r>
      <w:r w:rsidR="002422B6">
        <w:rPr>
          <w:rFonts w:eastAsia="Calibri"/>
          <w:sz w:val="22"/>
          <w:szCs w:val="22"/>
        </w:rPr>
        <w:t xml:space="preserve"> canalizare,</w:t>
      </w:r>
      <w:r w:rsidR="002275B8">
        <w:rPr>
          <w:rFonts w:eastAsia="Calibri"/>
          <w:sz w:val="22"/>
          <w:szCs w:val="22"/>
        </w:rPr>
        <w:t xml:space="preserve"> </w:t>
      </w:r>
      <w:r w:rsidR="00E436BE">
        <w:rPr>
          <w:rFonts w:eastAsia="Calibri"/>
          <w:sz w:val="22"/>
          <w:szCs w:val="22"/>
        </w:rPr>
        <w:t>branşament apă</w:t>
      </w:r>
      <w:r w:rsidR="002422B6">
        <w:rPr>
          <w:rFonts w:eastAsia="Calibri"/>
          <w:sz w:val="22"/>
          <w:szCs w:val="22"/>
        </w:rPr>
        <w:t xml:space="preserve"> și racord canal</w:t>
      </w:r>
      <w:r w:rsidR="00986376">
        <w:rPr>
          <w:rFonts w:eastAsia="Calibri"/>
          <w:sz w:val="22"/>
          <w:szCs w:val="22"/>
        </w:rPr>
        <w:t xml:space="preserve"> </w:t>
      </w:r>
      <w:r w:rsidRPr="007D437F">
        <w:rPr>
          <w:rFonts w:eastAsia="Calibri"/>
          <w:sz w:val="22"/>
          <w:szCs w:val="22"/>
        </w:rPr>
        <w:t xml:space="preserve">vor fi transmise spre administrare şi exploatare operatorului regional </w:t>
      </w:r>
      <w:r w:rsidR="00DC0507">
        <w:rPr>
          <w:rFonts w:eastAsia="Calibri"/>
          <w:sz w:val="22"/>
          <w:szCs w:val="22"/>
        </w:rPr>
        <w:t>al serviciilor de utilitate publică,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DA4823" w:rsidRPr="007D437F" w:rsidRDefault="00DA4823" w:rsidP="00265631">
      <w:pPr>
        <w:jc w:val="both"/>
        <w:rPr>
          <w:sz w:val="22"/>
          <w:szCs w:val="22"/>
        </w:rPr>
      </w:pPr>
    </w:p>
    <w:p w:rsidR="00B32B0C" w:rsidRDefault="00B32B0C" w:rsidP="00986376">
      <w:pPr>
        <w:ind w:firstLine="720"/>
        <w:jc w:val="both"/>
        <w:rPr>
          <w:sz w:val="22"/>
          <w:szCs w:val="22"/>
        </w:rPr>
      </w:pPr>
    </w:p>
    <w:p w:rsidR="00B32B0C" w:rsidRDefault="00B32B0C" w:rsidP="00986376">
      <w:pPr>
        <w:ind w:firstLine="720"/>
        <w:jc w:val="both"/>
        <w:rPr>
          <w:sz w:val="22"/>
          <w:szCs w:val="22"/>
        </w:rPr>
      </w:pPr>
    </w:p>
    <w:p w:rsidR="00B32B0C" w:rsidRDefault="00B32B0C"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980A7C" w:rsidRDefault="00980A7C" w:rsidP="00986376">
      <w:pPr>
        <w:ind w:firstLine="720"/>
        <w:jc w:val="both"/>
        <w:rPr>
          <w:sz w:val="22"/>
          <w:szCs w:val="22"/>
        </w:rPr>
      </w:pPr>
    </w:p>
    <w:p w:rsidR="00A11232" w:rsidRDefault="00A11232" w:rsidP="00986376">
      <w:pPr>
        <w:ind w:firstLine="720"/>
        <w:jc w:val="both"/>
        <w:rPr>
          <w:sz w:val="22"/>
          <w:szCs w:val="22"/>
        </w:rPr>
      </w:pPr>
    </w:p>
    <w:p w:rsidR="00A11232" w:rsidRDefault="00A11232" w:rsidP="00214D3F">
      <w:pPr>
        <w:ind w:firstLine="720"/>
        <w:jc w:val="center"/>
        <w:rPr>
          <w:sz w:val="22"/>
          <w:szCs w:val="22"/>
        </w:rPr>
      </w:pPr>
    </w:p>
    <w:p w:rsidR="00F71C44" w:rsidRDefault="00F71C44" w:rsidP="00214D3F">
      <w:pPr>
        <w:ind w:firstLine="720"/>
        <w:jc w:val="center"/>
        <w:rPr>
          <w:sz w:val="22"/>
          <w:szCs w:val="22"/>
        </w:rPr>
      </w:pPr>
    </w:p>
    <w:p w:rsidR="00A11232" w:rsidRDefault="00A11232" w:rsidP="00AF44E6">
      <w:pPr>
        <w:rPr>
          <w:sz w:val="22"/>
          <w:szCs w:val="22"/>
        </w:rPr>
      </w:pPr>
    </w:p>
    <w:p w:rsidR="00F71C44" w:rsidRDefault="00F71C44" w:rsidP="00986376">
      <w:pPr>
        <w:ind w:firstLine="720"/>
        <w:jc w:val="both"/>
        <w:rPr>
          <w:sz w:val="22"/>
          <w:szCs w:val="22"/>
        </w:rPr>
      </w:pPr>
    </w:p>
    <w:p w:rsidR="00F71C44" w:rsidRDefault="00F71C44" w:rsidP="00986376">
      <w:pPr>
        <w:ind w:firstLine="720"/>
        <w:jc w:val="both"/>
        <w:rPr>
          <w:sz w:val="22"/>
          <w:szCs w:val="22"/>
        </w:rPr>
      </w:pPr>
    </w:p>
    <w:p w:rsidR="00214D3F" w:rsidRDefault="00214D3F" w:rsidP="00214D3F">
      <w:pPr>
        <w:jc w:val="both"/>
        <w:rPr>
          <w:sz w:val="22"/>
          <w:szCs w:val="22"/>
        </w:rPr>
      </w:pPr>
    </w:p>
    <w:p w:rsidR="00980A7C" w:rsidRDefault="00214D3F" w:rsidP="00214D3F">
      <w:pPr>
        <w:jc w:val="both"/>
        <w:rPr>
          <w:sz w:val="22"/>
          <w:szCs w:val="22"/>
        </w:rPr>
      </w:pPr>
      <w:r>
        <w:rPr>
          <w:sz w:val="22"/>
          <w:szCs w:val="22"/>
        </w:rPr>
        <w:t xml:space="preserve">        </w:t>
      </w:r>
      <w:r w:rsidR="00980A7C">
        <w:rPr>
          <w:sz w:val="22"/>
          <w:szCs w:val="22"/>
        </w:rPr>
        <w:t xml:space="preserve">  DIRECTOR G.D.G.I.M.,</w:t>
      </w:r>
      <w:r>
        <w:rPr>
          <w:sz w:val="22"/>
          <w:szCs w:val="22"/>
        </w:rPr>
        <w:t xml:space="preserve">                                                                    ȘEF SERVICIU A.R.P.,</w:t>
      </w:r>
    </w:p>
    <w:p w:rsidR="00980A7C" w:rsidRDefault="00980A7C" w:rsidP="00986376">
      <w:pPr>
        <w:ind w:firstLine="720"/>
        <w:jc w:val="both"/>
        <w:rPr>
          <w:sz w:val="22"/>
          <w:szCs w:val="22"/>
        </w:rPr>
      </w:pPr>
      <w:r>
        <w:rPr>
          <w:sz w:val="22"/>
          <w:szCs w:val="22"/>
        </w:rPr>
        <w:t>MIHAI FLORESCU</w:t>
      </w:r>
      <w:r w:rsidR="00214D3F">
        <w:rPr>
          <w:sz w:val="22"/>
          <w:szCs w:val="22"/>
        </w:rPr>
        <w:t xml:space="preserve">                                                                             LUCIAN BUDA</w:t>
      </w:r>
    </w:p>
    <w:p w:rsidR="00214D3F" w:rsidRDefault="00214D3F" w:rsidP="00986376">
      <w:pPr>
        <w:ind w:firstLine="720"/>
        <w:jc w:val="both"/>
        <w:rPr>
          <w:sz w:val="22"/>
          <w:szCs w:val="22"/>
        </w:rPr>
      </w:pPr>
    </w:p>
    <w:p w:rsidR="00214D3F" w:rsidRDefault="00214D3F" w:rsidP="00986376">
      <w:pPr>
        <w:ind w:firstLine="720"/>
        <w:jc w:val="both"/>
        <w:rPr>
          <w:sz w:val="22"/>
          <w:szCs w:val="22"/>
        </w:rPr>
      </w:pPr>
    </w:p>
    <w:p w:rsidR="00F71C44" w:rsidRDefault="00F71C44" w:rsidP="00986376">
      <w:pPr>
        <w:ind w:firstLine="720"/>
        <w:jc w:val="both"/>
        <w:rPr>
          <w:sz w:val="22"/>
          <w:szCs w:val="22"/>
        </w:rPr>
      </w:pPr>
    </w:p>
    <w:p w:rsidR="00214D3F" w:rsidRDefault="00214D3F" w:rsidP="00986376">
      <w:pPr>
        <w:ind w:firstLine="720"/>
        <w:jc w:val="both"/>
        <w:rPr>
          <w:sz w:val="22"/>
          <w:szCs w:val="22"/>
        </w:rPr>
      </w:pPr>
    </w:p>
    <w:p w:rsidR="00214D3F" w:rsidRDefault="00214D3F" w:rsidP="00986376">
      <w:pPr>
        <w:ind w:firstLine="720"/>
        <w:jc w:val="both"/>
        <w:rPr>
          <w:sz w:val="22"/>
          <w:szCs w:val="22"/>
        </w:rPr>
      </w:pPr>
    </w:p>
    <w:p w:rsidR="00214D3F" w:rsidRDefault="00214D3F" w:rsidP="00986376">
      <w:pPr>
        <w:ind w:firstLine="720"/>
        <w:jc w:val="both"/>
        <w:rPr>
          <w:sz w:val="22"/>
          <w:szCs w:val="22"/>
        </w:rPr>
      </w:pPr>
    </w:p>
    <w:p w:rsidR="00214D3F" w:rsidRDefault="00214D3F" w:rsidP="00986376">
      <w:pPr>
        <w:ind w:firstLine="720"/>
        <w:jc w:val="both"/>
        <w:rPr>
          <w:sz w:val="22"/>
          <w:szCs w:val="22"/>
        </w:rPr>
      </w:pPr>
      <w:r>
        <w:rPr>
          <w:sz w:val="22"/>
          <w:szCs w:val="22"/>
        </w:rPr>
        <w:t>ȘEF BIROU H.T.G.,                                                                           CONSILIER,</w:t>
      </w:r>
    </w:p>
    <w:p w:rsidR="00214D3F" w:rsidRPr="007D437F" w:rsidRDefault="00214D3F" w:rsidP="00214D3F">
      <w:pPr>
        <w:jc w:val="both"/>
        <w:rPr>
          <w:sz w:val="22"/>
          <w:szCs w:val="22"/>
        </w:rPr>
      </w:pPr>
      <w:r>
        <w:rPr>
          <w:sz w:val="22"/>
          <w:szCs w:val="22"/>
        </w:rPr>
        <w:t xml:space="preserve">     CAMELIA CEAUȘESCU                                                                   SORINA CIORNEA</w:t>
      </w:r>
    </w:p>
    <w:p w:rsidR="002073EC" w:rsidRDefault="002073EC"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A11232" w:rsidRDefault="00A11232" w:rsidP="009F4FF2">
      <w:pPr>
        <w:jc w:val="both"/>
        <w:rPr>
          <w:b/>
          <w:sz w:val="20"/>
          <w:szCs w:val="20"/>
        </w:rPr>
      </w:pPr>
    </w:p>
    <w:p w:rsidR="001A33C9" w:rsidRDefault="001A33C9"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AF44E6" w:rsidRDefault="00AF44E6"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265631" w:rsidRDefault="00265631"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217D57" w:rsidRDefault="00217D57" w:rsidP="00772E4B">
      <w:pPr>
        <w:jc w:val="both"/>
        <w:rPr>
          <w:sz w:val="12"/>
          <w:szCs w:val="12"/>
          <w:lang w:val="es-ES"/>
        </w:rPr>
      </w:pPr>
    </w:p>
    <w:p w:rsidR="00705184" w:rsidRDefault="00705184"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t xml:space="preserve"> </w:t>
      </w:r>
      <w:r w:rsidR="00B832A0">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 Ver. 2</w:t>
      </w:r>
    </w:p>
    <w:sectPr w:rsidR="000E6791" w:rsidRPr="001A33C9" w:rsidSect="00B32B0C">
      <w:headerReference w:type="even" r:id="rId8"/>
      <w:headerReference w:type="default" r:id="rId9"/>
      <w:footerReference w:type="even" r:id="rId10"/>
      <w:footerReference w:type="default" r:id="rId11"/>
      <w:headerReference w:type="first" r:id="rId12"/>
      <w:footerReference w:type="first" r:id="rId13"/>
      <w:pgSz w:w="11909" w:h="16834" w:code="9"/>
      <w:pgMar w:top="68" w:right="1134" w:bottom="624" w:left="1134" w:header="283"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E70" w:rsidRDefault="00A71E70" w:rsidP="00D23031">
      <w:r>
        <w:separator/>
      </w:r>
    </w:p>
  </w:endnote>
  <w:endnote w:type="continuationSeparator" w:id="1">
    <w:p w:rsidR="00A71E70" w:rsidRDefault="00A71E70"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2E" w:rsidRDefault="007037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A71E70" w:rsidTr="00451A7A">
      <w:trPr>
        <w:trHeight w:val="1142"/>
      </w:trPr>
      <w:tc>
        <w:tcPr>
          <w:tcW w:w="1739" w:type="pct"/>
          <w:tcBorders>
            <w:bottom w:val="single" w:sz="4" w:space="0" w:color="4F81BD"/>
          </w:tcBorders>
        </w:tcPr>
        <w:p w:rsidR="00A71E70" w:rsidRPr="00E7175C" w:rsidRDefault="00A71E70" w:rsidP="00ED64DE">
          <w:pPr>
            <w:tabs>
              <w:tab w:val="left" w:pos="720"/>
              <w:tab w:val="left" w:pos="1440"/>
            </w:tabs>
            <w:rPr>
              <w:lang w:val="it-IT"/>
            </w:rPr>
          </w:pPr>
        </w:p>
      </w:tc>
      <w:tc>
        <w:tcPr>
          <w:tcW w:w="1410" w:type="pct"/>
          <w:vMerge w:val="restart"/>
          <w:noWrap/>
        </w:tcPr>
        <w:p w:rsidR="00A71E70" w:rsidRPr="00E7175C" w:rsidRDefault="00A71E70"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A71E70" w:rsidRPr="00E7175C" w:rsidRDefault="00A71E70" w:rsidP="00ED64DE">
          <w:pPr>
            <w:tabs>
              <w:tab w:val="left" w:pos="720"/>
              <w:tab w:val="left" w:pos="1440"/>
            </w:tabs>
            <w:rPr>
              <w:lang w:val="it-IT"/>
            </w:rPr>
          </w:pPr>
        </w:p>
      </w:tc>
    </w:tr>
    <w:tr w:rsidR="00A71E70" w:rsidTr="00451A7A">
      <w:trPr>
        <w:trHeight w:val="150"/>
      </w:trPr>
      <w:tc>
        <w:tcPr>
          <w:tcW w:w="1739" w:type="pct"/>
          <w:tcBorders>
            <w:top w:val="single" w:sz="4" w:space="0" w:color="4F81BD"/>
          </w:tcBorders>
        </w:tcPr>
        <w:p w:rsidR="00A71E70" w:rsidRPr="00A13961" w:rsidRDefault="00A71E70" w:rsidP="00A13961">
          <w:pPr>
            <w:pStyle w:val="Header"/>
            <w:rPr>
              <w:rFonts w:ascii="Arial" w:hAnsi="Arial" w:cs="Arial"/>
              <w:b/>
              <w:bCs/>
              <w:sz w:val="16"/>
              <w:szCs w:val="16"/>
            </w:rPr>
          </w:pPr>
        </w:p>
      </w:tc>
      <w:tc>
        <w:tcPr>
          <w:tcW w:w="1410" w:type="pct"/>
          <w:vMerge/>
        </w:tcPr>
        <w:p w:rsidR="00A71E70" w:rsidRDefault="00A71E70">
          <w:pPr>
            <w:pStyle w:val="Header"/>
            <w:jc w:val="center"/>
            <w:rPr>
              <w:rFonts w:ascii="Cambria" w:hAnsi="Cambria"/>
              <w:b/>
              <w:bCs/>
            </w:rPr>
          </w:pPr>
        </w:p>
      </w:tc>
      <w:tc>
        <w:tcPr>
          <w:tcW w:w="1850" w:type="pct"/>
          <w:tcBorders>
            <w:top w:val="single" w:sz="4" w:space="0" w:color="4F81BD"/>
          </w:tcBorders>
        </w:tcPr>
        <w:p w:rsidR="00A71E70" w:rsidRDefault="00A71E70">
          <w:pPr>
            <w:pStyle w:val="Header"/>
            <w:rPr>
              <w:rFonts w:ascii="Cambria" w:hAnsi="Cambria"/>
              <w:b/>
              <w:bCs/>
            </w:rPr>
          </w:pPr>
        </w:p>
      </w:tc>
    </w:tr>
  </w:tbl>
  <w:p w:rsidR="00A71E70" w:rsidRDefault="00A71E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2E" w:rsidRDefault="007037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E70" w:rsidRDefault="00A71E70" w:rsidP="00D23031">
      <w:r>
        <w:separator/>
      </w:r>
    </w:p>
  </w:footnote>
  <w:footnote w:type="continuationSeparator" w:id="1">
    <w:p w:rsidR="00A71E70" w:rsidRDefault="00A71E70"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2E" w:rsidRDefault="007037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E70" w:rsidRPr="00B832A0" w:rsidRDefault="00A71E70"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-299085</wp:posOffset>
          </wp:positionH>
          <wp:positionV relativeFrom="paragraph">
            <wp:posOffset>-85090</wp:posOffset>
          </wp:positionV>
          <wp:extent cx="972185" cy="1353185"/>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972185" cy="135318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A71E70" w:rsidRPr="00B832A0" w:rsidRDefault="00A71E70"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A71E70" w:rsidRDefault="00A71E70" w:rsidP="0040357C">
    <w:pPr>
      <w:ind w:left="720" w:firstLine="720"/>
      <w:rPr>
        <w:sz w:val="22"/>
        <w:szCs w:val="22"/>
      </w:rPr>
    </w:pPr>
    <w:r w:rsidRPr="00B832A0">
      <w:rPr>
        <w:sz w:val="22"/>
        <w:szCs w:val="22"/>
      </w:rPr>
      <w:t>MUNICIPIUL TIMIŞOARA</w:t>
    </w:r>
  </w:p>
  <w:p w:rsidR="00A71E70" w:rsidRDefault="00A71E70" w:rsidP="0040357C">
    <w:pPr>
      <w:ind w:left="720" w:firstLine="720"/>
      <w:rPr>
        <w:sz w:val="22"/>
        <w:szCs w:val="22"/>
      </w:rPr>
    </w:pPr>
    <w:r>
      <w:rPr>
        <w:sz w:val="22"/>
        <w:szCs w:val="22"/>
      </w:rPr>
      <w:t>DITECȚIA G.I.M.</w:t>
    </w:r>
  </w:p>
  <w:p w:rsidR="00A71E70" w:rsidRPr="00B832A0" w:rsidRDefault="00A71E70" w:rsidP="003D3E53">
    <w:pPr>
      <w:ind w:left="720" w:firstLine="720"/>
      <w:rPr>
        <w:sz w:val="22"/>
        <w:szCs w:val="22"/>
      </w:rPr>
    </w:pPr>
    <w:r w:rsidRPr="00B832A0">
      <w:rPr>
        <w:sz w:val="22"/>
        <w:szCs w:val="22"/>
      </w:rPr>
      <w:t>SERVICIUL A.R.P.</w:t>
    </w:r>
  </w:p>
  <w:p w:rsidR="00A71E70" w:rsidRPr="00B832A0" w:rsidRDefault="00A71E70" w:rsidP="003D3E53">
    <w:pPr>
      <w:ind w:left="720" w:firstLine="720"/>
      <w:rPr>
        <w:sz w:val="22"/>
        <w:szCs w:val="22"/>
      </w:rPr>
    </w:pPr>
    <w:r w:rsidRPr="00B832A0">
      <w:rPr>
        <w:sz w:val="22"/>
        <w:szCs w:val="22"/>
      </w:rPr>
      <w:t>BIROUL H.T.G.</w:t>
    </w:r>
  </w:p>
  <w:p w:rsidR="00A71E70" w:rsidRPr="00B832A0" w:rsidRDefault="00A71E70" w:rsidP="003D3E53">
    <w:pPr>
      <w:ind w:left="720" w:firstLine="720"/>
      <w:rPr>
        <w:i/>
        <w:sz w:val="22"/>
        <w:szCs w:val="22"/>
      </w:rPr>
    </w:pPr>
    <w:r w:rsidRPr="00B832A0">
      <w:rPr>
        <w:sz w:val="22"/>
        <w:szCs w:val="22"/>
      </w:rPr>
      <w:t>Nr.</w:t>
    </w:r>
    <w:r w:rsidRPr="00B832A0">
      <w:rPr>
        <w:sz w:val="22"/>
        <w:szCs w:val="22"/>
        <w:lang w:val="it-IT"/>
      </w:rPr>
      <w:t>SC202</w:t>
    </w:r>
    <w:r>
      <w:rPr>
        <w:sz w:val="22"/>
        <w:szCs w:val="22"/>
        <w:lang w:val="it-IT"/>
      </w:rPr>
      <w:t>2</w:t>
    </w:r>
    <w:r w:rsidRPr="00B832A0">
      <w:rPr>
        <w:sz w:val="22"/>
        <w:szCs w:val="22"/>
        <w:lang w:val="it-IT"/>
      </w:rPr>
      <w:t>-</w:t>
    </w:r>
    <w:r>
      <w:rPr>
        <w:sz w:val="22"/>
        <w:szCs w:val="22"/>
        <w:lang w:val="it-IT"/>
      </w:rPr>
      <w:t xml:space="preserve"> 29911/</w:t>
    </w:r>
  </w:p>
  <w:p w:rsidR="00A71E70" w:rsidRDefault="00A71E70" w:rsidP="00B32B0C">
    <w:pPr>
      <w:ind w:left="720" w:firstLine="720"/>
      <w:rPr>
        <w:i/>
        <w:sz w:val="18"/>
        <w:szCs w:val="18"/>
      </w:rPr>
    </w:pPr>
    <w:r w:rsidRPr="00FC5104">
      <w:rPr>
        <w:i/>
        <w:sz w:val="18"/>
        <w:szCs w:val="18"/>
      </w:rPr>
      <w:t xml:space="preserve">Bd. C.D. Loga nr. 1, Timişoara, tel: +40 256 – </w:t>
    </w:r>
    <w:r>
      <w:rPr>
        <w:i/>
        <w:sz w:val="18"/>
        <w:szCs w:val="18"/>
      </w:rPr>
      <w:t>969</w:t>
    </w:r>
    <w:r w:rsidRPr="00B12148">
      <w:rPr>
        <w:i/>
        <w:sz w:val="18"/>
        <w:szCs w:val="18"/>
      </w:rPr>
      <w:t xml:space="preserve">, e-mail:  </w:t>
    </w:r>
    <w:hyperlink r:id="rId2" w:history="1">
      <w:r w:rsidRPr="00C52A89">
        <w:rPr>
          <w:rStyle w:val="Hyperlink"/>
          <w:i/>
          <w:sz w:val="18"/>
          <w:szCs w:val="18"/>
        </w:rPr>
        <w:t>sorina.ciornea@primariatm.ro</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2E" w:rsidRDefault="007037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35169"/>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1360"/>
    <w:rsid w:val="00022708"/>
    <w:rsid w:val="00024004"/>
    <w:rsid w:val="00024AE0"/>
    <w:rsid w:val="0002536C"/>
    <w:rsid w:val="00027879"/>
    <w:rsid w:val="000279BD"/>
    <w:rsid w:val="00032AB7"/>
    <w:rsid w:val="000346A1"/>
    <w:rsid w:val="00037FAD"/>
    <w:rsid w:val="0004398A"/>
    <w:rsid w:val="000514F2"/>
    <w:rsid w:val="000518B6"/>
    <w:rsid w:val="00054F02"/>
    <w:rsid w:val="000579D5"/>
    <w:rsid w:val="00057DB2"/>
    <w:rsid w:val="00061FE6"/>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68B7"/>
    <w:rsid w:val="000C7FA8"/>
    <w:rsid w:val="000D5537"/>
    <w:rsid w:val="000E34B6"/>
    <w:rsid w:val="000E4D50"/>
    <w:rsid w:val="000E5833"/>
    <w:rsid w:val="000E6791"/>
    <w:rsid w:val="000E7EC5"/>
    <w:rsid w:val="000F47ED"/>
    <w:rsid w:val="00102FC9"/>
    <w:rsid w:val="00105289"/>
    <w:rsid w:val="00107D6B"/>
    <w:rsid w:val="00112D9F"/>
    <w:rsid w:val="00114025"/>
    <w:rsid w:val="00114653"/>
    <w:rsid w:val="00116108"/>
    <w:rsid w:val="001170FE"/>
    <w:rsid w:val="00123CB3"/>
    <w:rsid w:val="00124FB7"/>
    <w:rsid w:val="00131D0B"/>
    <w:rsid w:val="001437C9"/>
    <w:rsid w:val="00144F67"/>
    <w:rsid w:val="00145721"/>
    <w:rsid w:val="00145A36"/>
    <w:rsid w:val="00150DC8"/>
    <w:rsid w:val="001546E7"/>
    <w:rsid w:val="00156870"/>
    <w:rsid w:val="00160547"/>
    <w:rsid w:val="001633F2"/>
    <w:rsid w:val="00163803"/>
    <w:rsid w:val="001678C8"/>
    <w:rsid w:val="00170072"/>
    <w:rsid w:val="001745C4"/>
    <w:rsid w:val="00184020"/>
    <w:rsid w:val="0018535B"/>
    <w:rsid w:val="00187052"/>
    <w:rsid w:val="00192804"/>
    <w:rsid w:val="00193BA8"/>
    <w:rsid w:val="00194EB4"/>
    <w:rsid w:val="00196DAE"/>
    <w:rsid w:val="001A04F0"/>
    <w:rsid w:val="001A33C9"/>
    <w:rsid w:val="001B4961"/>
    <w:rsid w:val="001C50E6"/>
    <w:rsid w:val="001D03C3"/>
    <w:rsid w:val="001D050B"/>
    <w:rsid w:val="001D6047"/>
    <w:rsid w:val="001D7720"/>
    <w:rsid w:val="001E13D6"/>
    <w:rsid w:val="001E1705"/>
    <w:rsid w:val="001E3954"/>
    <w:rsid w:val="001E5E87"/>
    <w:rsid w:val="001F3154"/>
    <w:rsid w:val="001F3B09"/>
    <w:rsid w:val="001F580F"/>
    <w:rsid w:val="001F6242"/>
    <w:rsid w:val="002027B0"/>
    <w:rsid w:val="00203910"/>
    <w:rsid w:val="00205EA0"/>
    <w:rsid w:val="0020706B"/>
    <w:rsid w:val="002073EC"/>
    <w:rsid w:val="002079E7"/>
    <w:rsid w:val="00214D3F"/>
    <w:rsid w:val="002152A6"/>
    <w:rsid w:val="00217D57"/>
    <w:rsid w:val="00221D3F"/>
    <w:rsid w:val="002237EB"/>
    <w:rsid w:val="00224776"/>
    <w:rsid w:val="00225498"/>
    <w:rsid w:val="002275B8"/>
    <w:rsid w:val="00233F03"/>
    <w:rsid w:val="002409D4"/>
    <w:rsid w:val="002422B6"/>
    <w:rsid w:val="00242818"/>
    <w:rsid w:val="00245D1B"/>
    <w:rsid w:val="00253143"/>
    <w:rsid w:val="00255B61"/>
    <w:rsid w:val="00256376"/>
    <w:rsid w:val="00260FA5"/>
    <w:rsid w:val="00265041"/>
    <w:rsid w:val="00265631"/>
    <w:rsid w:val="0026583D"/>
    <w:rsid w:val="002663C3"/>
    <w:rsid w:val="002677EA"/>
    <w:rsid w:val="00272EA4"/>
    <w:rsid w:val="00273C96"/>
    <w:rsid w:val="00296CCD"/>
    <w:rsid w:val="002A1153"/>
    <w:rsid w:val="002A2242"/>
    <w:rsid w:val="002A2FC1"/>
    <w:rsid w:val="002A6AB7"/>
    <w:rsid w:val="002B4B9E"/>
    <w:rsid w:val="002C2247"/>
    <w:rsid w:val="002C22DC"/>
    <w:rsid w:val="002C481C"/>
    <w:rsid w:val="002C6760"/>
    <w:rsid w:val="002C7536"/>
    <w:rsid w:val="002C7AB6"/>
    <w:rsid w:val="002D33E2"/>
    <w:rsid w:val="002D724D"/>
    <w:rsid w:val="002D795F"/>
    <w:rsid w:val="002D7DAB"/>
    <w:rsid w:val="002E01C3"/>
    <w:rsid w:val="002E1288"/>
    <w:rsid w:val="002E2633"/>
    <w:rsid w:val="002E2F7B"/>
    <w:rsid w:val="002E4FF4"/>
    <w:rsid w:val="002E69F5"/>
    <w:rsid w:val="002E6D95"/>
    <w:rsid w:val="002F0597"/>
    <w:rsid w:val="002F0A37"/>
    <w:rsid w:val="002F4D7D"/>
    <w:rsid w:val="003015C8"/>
    <w:rsid w:val="00303EA7"/>
    <w:rsid w:val="00311979"/>
    <w:rsid w:val="00317B85"/>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4E8"/>
    <w:rsid w:val="00353BE2"/>
    <w:rsid w:val="00353D41"/>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9402E"/>
    <w:rsid w:val="003A02F6"/>
    <w:rsid w:val="003A16BE"/>
    <w:rsid w:val="003A1B0C"/>
    <w:rsid w:val="003A29D0"/>
    <w:rsid w:val="003A7504"/>
    <w:rsid w:val="003B2475"/>
    <w:rsid w:val="003B31C0"/>
    <w:rsid w:val="003B5F8D"/>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52B7"/>
    <w:rsid w:val="00434523"/>
    <w:rsid w:val="004360D1"/>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496B"/>
    <w:rsid w:val="004B50AD"/>
    <w:rsid w:val="004C229A"/>
    <w:rsid w:val="004C2F27"/>
    <w:rsid w:val="004D0772"/>
    <w:rsid w:val="004D4004"/>
    <w:rsid w:val="004D4774"/>
    <w:rsid w:val="004D6380"/>
    <w:rsid w:val="004E6619"/>
    <w:rsid w:val="004E73AA"/>
    <w:rsid w:val="004F06BC"/>
    <w:rsid w:val="004F0B59"/>
    <w:rsid w:val="004F2834"/>
    <w:rsid w:val="005011BE"/>
    <w:rsid w:val="00501E83"/>
    <w:rsid w:val="00501ECD"/>
    <w:rsid w:val="0050233D"/>
    <w:rsid w:val="00503FBB"/>
    <w:rsid w:val="005101A9"/>
    <w:rsid w:val="005143CA"/>
    <w:rsid w:val="00514F32"/>
    <w:rsid w:val="005207FF"/>
    <w:rsid w:val="0052608C"/>
    <w:rsid w:val="00526242"/>
    <w:rsid w:val="0052696D"/>
    <w:rsid w:val="00527690"/>
    <w:rsid w:val="00527AB9"/>
    <w:rsid w:val="005303A1"/>
    <w:rsid w:val="00531C65"/>
    <w:rsid w:val="00533EDB"/>
    <w:rsid w:val="005367B5"/>
    <w:rsid w:val="005379DB"/>
    <w:rsid w:val="0054151B"/>
    <w:rsid w:val="00546E37"/>
    <w:rsid w:val="0055027E"/>
    <w:rsid w:val="00550C16"/>
    <w:rsid w:val="00553C30"/>
    <w:rsid w:val="005551AC"/>
    <w:rsid w:val="00555CD3"/>
    <w:rsid w:val="00556AF1"/>
    <w:rsid w:val="00556F22"/>
    <w:rsid w:val="00557BB7"/>
    <w:rsid w:val="0056395E"/>
    <w:rsid w:val="00565E09"/>
    <w:rsid w:val="00566775"/>
    <w:rsid w:val="00570265"/>
    <w:rsid w:val="00571367"/>
    <w:rsid w:val="0057747C"/>
    <w:rsid w:val="00594455"/>
    <w:rsid w:val="005974AA"/>
    <w:rsid w:val="005A0429"/>
    <w:rsid w:val="005A4EED"/>
    <w:rsid w:val="005A64A4"/>
    <w:rsid w:val="005B40FE"/>
    <w:rsid w:val="005C0044"/>
    <w:rsid w:val="005C2260"/>
    <w:rsid w:val="005C323C"/>
    <w:rsid w:val="005C401F"/>
    <w:rsid w:val="005C6207"/>
    <w:rsid w:val="005C6CD1"/>
    <w:rsid w:val="005C796F"/>
    <w:rsid w:val="005D206F"/>
    <w:rsid w:val="005D2FA2"/>
    <w:rsid w:val="005D5EEF"/>
    <w:rsid w:val="005E00A3"/>
    <w:rsid w:val="005E44FB"/>
    <w:rsid w:val="005E55BF"/>
    <w:rsid w:val="005F0211"/>
    <w:rsid w:val="005F05BD"/>
    <w:rsid w:val="005F7464"/>
    <w:rsid w:val="005F7B29"/>
    <w:rsid w:val="005F7C3B"/>
    <w:rsid w:val="00607D5F"/>
    <w:rsid w:val="0061256C"/>
    <w:rsid w:val="0061505C"/>
    <w:rsid w:val="00622331"/>
    <w:rsid w:val="00624714"/>
    <w:rsid w:val="00627D63"/>
    <w:rsid w:val="00635555"/>
    <w:rsid w:val="006414C1"/>
    <w:rsid w:val="00641A2C"/>
    <w:rsid w:val="006459F4"/>
    <w:rsid w:val="006468E3"/>
    <w:rsid w:val="006474D1"/>
    <w:rsid w:val="00652B6B"/>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72E"/>
    <w:rsid w:val="00703FB4"/>
    <w:rsid w:val="00705184"/>
    <w:rsid w:val="0070548E"/>
    <w:rsid w:val="00706B70"/>
    <w:rsid w:val="00707340"/>
    <w:rsid w:val="00714879"/>
    <w:rsid w:val="00714DE8"/>
    <w:rsid w:val="007150E5"/>
    <w:rsid w:val="00716341"/>
    <w:rsid w:val="00723346"/>
    <w:rsid w:val="00723C28"/>
    <w:rsid w:val="00726798"/>
    <w:rsid w:val="0073257B"/>
    <w:rsid w:val="00733CD3"/>
    <w:rsid w:val="00734122"/>
    <w:rsid w:val="0073551E"/>
    <w:rsid w:val="00735630"/>
    <w:rsid w:val="00742AB2"/>
    <w:rsid w:val="0074312D"/>
    <w:rsid w:val="007435F6"/>
    <w:rsid w:val="00745DA7"/>
    <w:rsid w:val="00757D26"/>
    <w:rsid w:val="00761804"/>
    <w:rsid w:val="00761AEC"/>
    <w:rsid w:val="00762B0D"/>
    <w:rsid w:val="007720E8"/>
    <w:rsid w:val="00772BC0"/>
    <w:rsid w:val="00772D53"/>
    <w:rsid w:val="00772E4B"/>
    <w:rsid w:val="0077326B"/>
    <w:rsid w:val="007807E7"/>
    <w:rsid w:val="00792012"/>
    <w:rsid w:val="007A0F62"/>
    <w:rsid w:val="007A52A7"/>
    <w:rsid w:val="007A63B9"/>
    <w:rsid w:val="007B0E88"/>
    <w:rsid w:val="007B49BD"/>
    <w:rsid w:val="007C1ACC"/>
    <w:rsid w:val="007C29FB"/>
    <w:rsid w:val="007C45D2"/>
    <w:rsid w:val="007D29DF"/>
    <w:rsid w:val="007E0D9A"/>
    <w:rsid w:val="007E5FFE"/>
    <w:rsid w:val="007E6D10"/>
    <w:rsid w:val="007F05DB"/>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008D"/>
    <w:rsid w:val="008F1B16"/>
    <w:rsid w:val="008F36C9"/>
    <w:rsid w:val="008F4128"/>
    <w:rsid w:val="008F6E58"/>
    <w:rsid w:val="008F72FD"/>
    <w:rsid w:val="00902140"/>
    <w:rsid w:val="009023D6"/>
    <w:rsid w:val="009112B2"/>
    <w:rsid w:val="00911C8A"/>
    <w:rsid w:val="00912227"/>
    <w:rsid w:val="00913982"/>
    <w:rsid w:val="00914AA4"/>
    <w:rsid w:val="00916933"/>
    <w:rsid w:val="00916F9B"/>
    <w:rsid w:val="009211BA"/>
    <w:rsid w:val="009227AF"/>
    <w:rsid w:val="0092416D"/>
    <w:rsid w:val="00926A11"/>
    <w:rsid w:val="00930712"/>
    <w:rsid w:val="009310D1"/>
    <w:rsid w:val="00932F27"/>
    <w:rsid w:val="009362F6"/>
    <w:rsid w:val="009378E7"/>
    <w:rsid w:val="00942F1E"/>
    <w:rsid w:val="00943884"/>
    <w:rsid w:val="00945C52"/>
    <w:rsid w:val="0095185F"/>
    <w:rsid w:val="0095253E"/>
    <w:rsid w:val="00954D98"/>
    <w:rsid w:val="00954E35"/>
    <w:rsid w:val="009551B2"/>
    <w:rsid w:val="00956754"/>
    <w:rsid w:val="00956BAF"/>
    <w:rsid w:val="00957A2D"/>
    <w:rsid w:val="00957D45"/>
    <w:rsid w:val="00961EC4"/>
    <w:rsid w:val="00964DD3"/>
    <w:rsid w:val="00970E01"/>
    <w:rsid w:val="0097694A"/>
    <w:rsid w:val="00980A7C"/>
    <w:rsid w:val="009828E8"/>
    <w:rsid w:val="00986376"/>
    <w:rsid w:val="00990FFD"/>
    <w:rsid w:val="0099165E"/>
    <w:rsid w:val="00991CEE"/>
    <w:rsid w:val="009945DE"/>
    <w:rsid w:val="009A232E"/>
    <w:rsid w:val="009A35D3"/>
    <w:rsid w:val="009A3637"/>
    <w:rsid w:val="009A47B6"/>
    <w:rsid w:val="009C1EC8"/>
    <w:rsid w:val="009C36E9"/>
    <w:rsid w:val="009C3B85"/>
    <w:rsid w:val="009C44FA"/>
    <w:rsid w:val="009C53D6"/>
    <w:rsid w:val="009C7F92"/>
    <w:rsid w:val="009D2F58"/>
    <w:rsid w:val="009E08D8"/>
    <w:rsid w:val="009F0468"/>
    <w:rsid w:val="009F3614"/>
    <w:rsid w:val="009F4FF2"/>
    <w:rsid w:val="00A01712"/>
    <w:rsid w:val="00A01E35"/>
    <w:rsid w:val="00A110EF"/>
    <w:rsid w:val="00A11232"/>
    <w:rsid w:val="00A11628"/>
    <w:rsid w:val="00A13961"/>
    <w:rsid w:val="00A159E0"/>
    <w:rsid w:val="00A176C2"/>
    <w:rsid w:val="00A210B7"/>
    <w:rsid w:val="00A22706"/>
    <w:rsid w:val="00A25FB1"/>
    <w:rsid w:val="00A30A65"/>
    <w:rsid w:val="00A3279D"/>
    <w:rsid w:val="00A41925"/>
    <w:rsid w:val="00A42D4D"/>
    <w:rsid w:val="00A543BE"/>
    <w:rsid w:val="00A5709B"/>
    <w:rsid w:val="00A5756A"/>
    <w:rsid w:val="00A65FC7"/>
    <w:rsid w:val="00A66A3B"/>
    <w:rsid w:val="00A66EDF"/>
    <w:rsid w:val="00A70757"/>
    <w:rsid w:val="00A71E70"/>
    <w:rsid w:val="00A73597"/>
    <w:rsid w:val="00A74FBB"/>
    <w:rsid w:val="00A8210A"/>
    <w:rsid w:val="00A8285E"/>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80"/>
    <w:rsid w:val="00AB49DC"/>
    <w:rsid w:val="00AC3B63"/>
    <w:rsid w:val="00AC749C"/>
    <w:rsid w:val="00AC7803"/>
    <w:rsid w:val="00AD0A2C"/>
    <w:rsid w:val="00AD0A34"/>
    <w:rsid w:val="00AD2F65"/>
    <w:rsid w:val="00AD4B8F"/>
    <w:rsid w:val="00AD6475"/>
    <w:rsid w:val="00AE1A02"/>
    <w:rsid w:val="00AE4267"/>
    <w:rsid w:val="00AE70E1"/>
    <w:rsid w:val="00AE79F3"/>
    <w:rsid w:val="00AF2DC7"/>
    <w:rsid w:val="00AF36C2"/>
    <w:rsid w:val="00AF44E6"/>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2B0C"/>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5A1"/>
    <w:rsid w:val="00BB6AF6"/>
    <w:rsid w:val="00BC1BD1"/>
    <w:rsid w:val="00BC3BB7"/>
    <w:rsid w:val="00BC571A"/>
    <w:rsid w:val="00BD2343"/>
    <w:rsid w:val="00BE0CBB"/>
    <w:rsid w:val="00BE4E6E"/>
    <w:rsid w:val="00BF3055"/>
    <w:rsid w:val="00BF3AE7"/>
    <w:rsid w:val="00BF3AFD"/>
    <w:rsid w:val="00BF5AE2"/>
    <w:rsid w:val="00BF628A"/>
    <w:rsid w:val="00C03C68"/>
    <w:rsid w:val="00C042DA"/>
    <w:rsid w:val="00C06D60"/>
    <w:rsid w:val="00C139F9"/>
    <w:rsid w:val="00C14CD8"/>
    <w:rsid w:val="00C17F43"/>
    <w:rsid w:val="00C20F0F"/>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27AC"/>
    <w:rsid w:val="00CA5DB7"/>
    <w:rsid w:val="00CB2E6C"/>
    <w:rsid w:val="00CB40F4"/>
    <w:rsid w:val="00CC0011"/>
    <w:rsid w:val="00CC364A"/>
    <w:rsid w:val="00CC425F"/>
    <w:rsid w:val="00CC4D16"/>
    <w:rsid w:val="00CD155B"/>
    <w:rsid w:val="00CD2D07"/>
    <w:rsid w:val="00CD33C4"/>
    <w:rsid w:val="00CD67C1"/>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56D35"/>
    <w:rsid w:val="00D5702B"/>
    <w:rsid w:val="00D75FD3"/>
    <w:rsid w:val="00D8034A"/>
    <w:rsid w:val="00D8116B"/>
    <w:rsid w:val="00D86AB3"/>
    <w:rsid w:val="00D9319B"/>
    <w:rsid w:val="00D94926"/>
    <w:rsid w:val="00D97255"/>
    <w:rsid w:val="00DA0C87"/>
    <w:rsid w:val="00DA4823"/>
    <w:rsid w:val="00DB0670"/>
    <w:rsid w:val="00DC0507"/>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25152"/>
    <w:rsid w:val="00E26BD5"/>
    <w:rsid w:val="00E3160F"/>
    <w:rsid w:val="00E32EB1"/>
    <w:rsid w:val="00E3431C"/>
    <w:rsid w:val="00E34A5E"/>
    <w:rsid w:val="00E436BE"/>
    <w:rsid w:val="00E50865"/>
    <w:rsid w:val="00E54210"/>
    <w:rsid w:val="00E5731D"/>
    <w:rsid w:val="00E60221"/>
    <w:rsid w:val="00E61045"/>
    <w:rsid w:val="00E64517"/>
    <w:rsid w:val="00E65A77"/>
    <w:rsid w:val="00E701D5"/>
    <w:rsid w:val="00E70C99"/>
    <w:rsid w:val="00E749C5"/>
    <w:rsid w:val="00E907DF"/>
    <w:rsid w:val="00E90860"/>
    <w:rsid w:val="00E90C24"/>
    <w:rsid w:val="00E97B4E"/>
    <w:rsid w:val="00E97EE6"/>
    <w:rsid w:val="00EA0303"/>
    <w:rsid w:val="00EA7215"/>
    <w:rsid w:val="00EA7B66"/>
    <w:rsid w:val="00EB44BD"/>
    <w:rsid w:val="00EB6AD0"/>
    <w:rsid w:val="00EC241A"/>
    <w:rsid w:val="00EC40BF"/>
    <w:rsid w:val="00ED64DE"/>
    <w:rsid w:val="00EE2D86"/>
    <w:rsid w:val="00EF0D09"/>
    <w:rsid w:val="00EF2C38"/>
    <w:rsid w:val="00EF7197"/>
    <w:rsid w:val="00F0482B"/>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71C44"/>
    <w:rsid w:val="00F80934"/>
    <w:rsid w:val="00F815AE"/>
    <w:rsid w:val="00F81B79"/>
    <w:rsid w:val="00F94830"/>
    <w:rsid w:val="00FA029D"/>
    <w:rsid w:val="00FA10EA"/>
    <w:rsid w:val="00FB096C"/>
    <w:rsid w:val="00FB43A4"/>
    <w:rsid w:val="00FB65FE"/>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sorina.ciornea@primariatm.ro"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Pages>
  <Words>657</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86</cp:revision>
  <cp:lastPrinted>2022-11-28T13:01:00Z</cp:lastPrinted>
  <dcterms:created xsi:type="dcterms:W3CDTF">2021-02-01T07:12:00Z</dcterms:created>
  <dcterms:modified xsi:type="dcterms:W3CDTF">2022-12-12T07:03:00Z</dcterms:modified>
</cp:coreProperties>
</file>