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66" w:rsidRDefault="00386666" w:rsidP="00945802">
      <w:pPr>
        <w:rPr>
          <w:b/>
          <w:sz w:val="24"/>
          <w:szCs w:val="24"/>
          <w:lang w:val="it-IT"/>
        </w:rPr>
      </w:pPr>
    </w:p>
    <w:p w:rsidR="00945802" w:rsidRPr="007266A6" w:rsidRDefault="00945802" w:rsidP="00945802">
      <w:pPr>
        <w:rPr>
          <w:b/>
          <w:sz w:val="24"/>
          <w:szCs w:val="24"/>
          <w:lang w:val="it-IT"/>
        </w:rPr>
      </w:pPr>
      <w:r w:rsidRPr="007266A6">
        <w:rPr>
          <w:b/>
          <w:sz w:val="24"/>
          <w:szCs w:val="24"/>
          <w:lang w:val="it-IT"/>
        </w:rPr>
        <w:t xml:space="preserve">ROMĂNIA     </w:t>
      </w:r>
      <w:r w:rsidR="009502F1" w:rsidRPr="007266A6">
        <w:rPr>
          <w:b/>
          <w:sz w:val="24"/>
          <w:szCs w:val="24"/>
          <w:lang w:val="it-IT"/>
        </w:rPr>
        <w:t xml:space="preserve">                              </w:t>
      </w:r>
      <w:r w:rsidRPr="007266A6">
        <w:rPr>
          <w:b/>
          <w:sz w:val="24"/>
          <w:szCs w:val="24"/>
          <w:lang w:val="it-IT"/>
        </w:rPr>
        <w:t xml:space="preserve">                                                               </w:t>
      </w:r>
      <w:r w:rsidR="0060575B" w:rsidRPr="007266A6">
        <w:rPr>
          <w:b/>
          <w:sz w:val="24"/>
          <w:szCs w:val="24"/>
          <w:lang w:val="it-IT"/>
        </w:rPr>
        <w:t xml:space="preserve">  </w:t>
      </w:r>
      <w:r w:rsidRPr="007266A6">
        <w:rPr>
          <w:b/>
          <w:sz w:val="24"/>
          <w:szCs w:val="24"/>
          <w:lang w:val="it-IT"/>
        </w:rPr>
        <w:t>APROBAT,</w:t>
      </w:r>
    </w:p>
    <w:p w:rsidR="00945802" w:rsidRPr="007266A6" w:rsidRDefault="00945802" w:rsidP="00945802">
      <w:pPr>
        <w:rPr>
          <w:b/>
          <w:sz w:val="24"/>
          <w:szCs w:val="24"/>
          <w:lang w:val="it-IT"/>
        </w:rPr>
      </w:pPr>
      <w:r w:rsidRPr="007266A6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945802" w:rsidRPr="007266A6" w:rsidRDefault="00945802" w:rsidP="00945802">
      <w:pPr>
        <w:rPr>
          <w:b/>
          <w:sz w:val="24"/>
          <w:szCs w:val="24"/>
          <w:lang w:val="it-IT"/>
        </w:rPr>
      </w:pPr>
      <w:r w:rsidRPr="007266A6">
        <w:rPr>
          <w:b/>
          <w:sz w:val="24"/>
          <w:szCs w:val="24"/>
          <w:lang w:val="it-IT"/>
        </w:rPr>
        <w:t>MUNICIPIUL TIMIŞOARA</w:t>
      </w:r>
    </w:p>
    <w:p w:rsidR="00945802" w:rsidRPr="007266A6" w:rsidRDefault="00945802" w:rsidP="00945802">
      <w:pPr>
        <w:rPr>
          <w:b/>
          <w:sz w:val="24"/>
          <w:szCs w:val="24"/>
          <w:lang w:val="it-IT"/>
        </w:rPr>
      </w:pPr>
      <w:r w:rsidRPr="007266A6">
        <w:rPr>
          <w:b/>
          <w:sz w:val="24"/>
          <w:szCs w:val="24"/>
          <w:lang w:val="it-IT"/>
        </w:rPr>
        <w:t xml:space="preserve">DIRECŢIA, INSTITUŢII ŞCOLARE, MEDICALE,                           </w:t>
      </w:r>
      <w:r w:rsidR="00EA4AFA" w:rsidRPr="007266A6">
        <w:rPr>
          <w:b/>
          <w:sz w:val="24"/>
          <w:szCs w:val="24"/>
          <w:lang w:val="it-IT"/>
        </w:rPr>
        <w:t xml:space="preserve"> </w:t>
      </w:r>
      <w:r w:rsidRPr="007266A6">
        <w:rPr>
          <w:b/>
          <w:sz w:val="24"/>
          <w:szCs w:val="24"/>
          <w:lang w:val="it-IT"/>
        </w:rPr>
        <w:t xml:space="preserve"> </w:t>
      </w:r>
      <w:r w:rsidR="001E1A3E">
        <w:rPr>
          <w:b/>
          <w:sz w:val="24"/>
          <w:szCs w:val="24"/>
          <w:lang w:val="it-IT"/>
        </w:rPr>
        <w:t xml:space="preserve">  </w:t>
      </w:r>
      <w:r w:rsidRPr="007266A6">
        <w:rPr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945802" w:rsidRPr="007266A6" w:rsidRDefault="00945802" w:rsidP="00945802">
      <w:pPr>
        <w:rPr>
          <w:b/>
          <w:sz w:val="24"/>
          <w:szCs w:val="24"/>
          <w:lang w:val="it-IT"/>
        </w:rPr>
      </w:pPr>
      <w:r w:rsidRPr="007266A6">
        <w:rPr>
          <w:b/>
          <w:sz w:val="24"/>
          <w:szCs w:val="24"/>
          <w:lang w:val="it-IT"/>
        </w:rPr>
        <w:t>SPORTIVE ŞI CULTURALE</w:t>
      </w:r>
    </w:p>
    <w:p w:rsidR="00216632" w:rsidRPr="007266A6" w:rsidRDefault="00216632" w:rsidP="00945802">
      <w:pPr>
        <w:rPr>
          <w:b/>
          <w:sz w:val="24"/>
          <w:szCs w:val="24"/>
          <w:lang w:val="ro-RO"/>
        </w:rPr>
      </w:pPr>
      <w:r w:rsidRPr="007266A6">
        <w:rPr>
          <w:b/>
          <w:sz w:val="24"/>
          <w:szCs w:val="24"/>
          <w:lang w:val="it-IT"/>
        </w:rPr>
        <w:t>COMPARTIMENT</w:t>
      </w:r>
      <w:r w:rsidR="004268C6" w:rsidRPr="007266A6">
        <w:rPr>
          <w:b/>
          <w:sz w:val="24"/>
          <w:szCs w:val="24"/>
          <w:lang w:val="it-IT"/>
        </w:rPr>
        <w:t xml:space="preserve"> </w:t>
      </w:r>
      <w:r w:rsidRPr="007266A6">
        <w:rPr>
          <w:b/>
          <w:sz w:val="24"/>
          <w:szCs w:val="24"/>
          <w:lang w:val="ro-RO"/>
        </w:rPr>
        <w:t>ŞCOLI</w:t>
      </w:r>
    </w:p>
    <w:p w:rsidR="00945802" w:rsidRPr="007266A6" w:rsidRDefault="00945802" w:rsidP="00945802">
      <w:pPr>
        <w:rPr>
          <w:b/>
          <w:sz w:val="24"/>
          <w:szCs w:val="24"/>
          <w:lang w:val="it-IT"/>
        </w:rPr>
      </w:pPr>
      <w:r w:rsidRPr="007266A6">
        <w:rPr>
          <w:b/>
          <w:sz w:val="24"/>
          <w:szCs w:val="24"/>
          <w:lang w:val="it-IT"/>
        </w:rPr>
        <w:t>Nr.</w:t>
      </w:r>
      <w:r w:rsidR="003F198B" w:rsidRPr="007266A6">
        <w:rPr>
          <w:b/>
          <w:sz w:val="24"/>
          <w:szCs w:val="24"/>
          <w:lang w:val="it-IT"/>
        </w:rPr>
        <w:t>SC2015</w:t>
      </w:r>
      <w:r w:rsidR="001D6668">
        <w:rPr>
          <w:b/>
          <w:sz w:val="24"/>
          <w:szCs w:val="24"/>
          <w:lang w:val="it-IT"/>
        </w:rPr>
        <w:t>-</w:t>
      </w:r>
      <w:r w:rsidR="003A030A">
        <w:rPr>
          <w:b/>
          <w:sz w:val="24"/>
          <w:szCs w:val="24"/>
          <w:lang w:val="it-IT"/>
        </w:rPr>
        <w:t xml:space="preserve"> 16927/29.06.2015</w:t>
      </w:r>
    </w:p>
    <w:p w:rsidR="00973B6C" w:rsidRPr="007266A6" w:rsidRDefault="00973B6C" w:rsidP="00945802">
      <w:pPr>
        <w:jc w:val="both"/>
        <w:rPr>
          <w:b/>
          <w:sz w:val="24"/>
          <w:szCs w:val="24"/>
          <w:lang w:val="it-IT"/>
        </w:rPr>
      </w:pPr>
    </w:p>
    <w:p w:rsidR="002A597F" w:rsidRDefault="002A597F" w:rsidP="002A597F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</w:t>
      </w:r>
      <w:r w:rsidRPr="007266A6">
        <w:rPr>
          <w:b/>
          <w:sz w:val="24"/>
          <w:szCs w:val="24"/>
          <w:lang w:val="ro-RO"/>
        </w:rPr>
        <w:t>REFERAT</w:t>
      </w:r>
    </w:p>
    <w:p w:rsidR="0003762F" w:rsidRPr="007266A6" w:rsidRDefault="0003762F" w:rsidP="00945802">
      <w:pPr>
        <w:jc w:val="both"/>
        <w:rPr>
          <w:b/>
          <w:sz w:val="24"/>
          <w:szCs w:val="24"/>
          <w:lang w:val="it-IT"/>
        </w:rPr>
      </w:pPr>
    </w:p>
    <w:p w:rsidR="00B75FEE" w:rsidRPr="006F727B" w:rsidRDefault="00B75FEE" w:rsidP="002A597F">
      <w:pPr>
        <w:rPr>
          <w:b/>
          <w:sz w:val="24"/>
          <w:szCs w:val="24"/>
          <w:lang w:val="ro-RO"/>
        </w:rPr>
      </w:pPr>
    </w:p>
    <w:p w:rsidR="006F727B" w:rsidRPr="009E7604" w:rsidRDefault="006F727B" w:rsidP="006F727B">
      <w:pPr>
        <w:ind w:left="1300" w:hanging="13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proofErr w:type="spellStart"/>
      <w:proofErr w:type="gramStart"/>
      <w:r w:rsidRPr="009E7604">
        <w:rPr>
          <w:b/>
          <w:bCs/>
          <w:sz w:val="24"/>
          <w:szCs w:val="24"/>
        </w:rPr>
        <w:t>pri</w:t>
      </w:r>
      <w:r>
        <w:rPr>
          <w:b/>
          <w:bCs/>
          <w:sz w:val="24"/>
          <w:szCs w:val="24"/>
        </w:rPr>
        <w:t>vind</w:t>
      </w:r>
      <w:proofErr w:type="spellEnd"/>
      <w:proofErr w:type="gramEnd"/>
      <w:r w:rsidRPr="009E7604">
        <w:rPr>
          <w:b/>
          <w:bCs/>
          <w:sz w:val="24"/>
          <w:szCs w:val="24"/>
        </w:rPr>
        <w:t xml:space="preserve"> </w:t>
      </w:r>
      <w:proofErr w:type="spellStart"/>
      <w:r w:rsidRPr="009E7604">
        <w:rPr>
          <w:b/>
          <w:bCs/>
          <w:sz w:val="24"/>
          <w:szCs w:val="24"/>
        </w:rPr>
        <w:t>modificarea</w:t>
      </w:r>
      <w:proofErr w:type="spellEnd"/>
      <w:r w:rsidRPr="009E7604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datelor</w:t>
      </w:r>
      <w:proofErr w:type="spellEnd"/>
      <w:r>
        <w:rPr>
          <w:b/>
          <w:bCs/>
          <w:sz w:val="24"/>
          <w:szCs w:val="24"/>
        </w:rPr>
        <w:t xml:space="preserve"> de </w:t>
      </w:r>
      <w:proofErr w:type="spellStart"/>
      <w:r>
        <w:rPr>
          <w:b/>
          <w:bCs/>
          <w:sz w:val="24"/>
          <w:szCs w:val="24"/>
        </w:rPr>
        <w:t>identificare</w:t>
      </w:r>
      <w:proofErr w:type="spellEnd"/>
      <w:r>
        <w:rPr>
          <w:b/>
          <w:bCs/>
          <w:sz w:val="24"/>
          <w:szCs w:val="24"/>
        </w:rPr>
        <w:t xml:space="preserve"> a </w:t>
      </w:r>
      <w:proofErr w:type="spellStart"/>
      <w:r>
        <w:rPr>
          <w:b/>
          <w:bCs/>
          <w:sz w:val="24"/>
          <w:szCs w:val="24"/>
        </w:rPr>
        <w:t>imobilului</w:t>
      </w:r>
      <w:proofErr w:type="spellEnd"/>
      <w:r w:rsidRPr="009E7604">
        <w:rPr>
          <w:b/>
          <w:bCs/>
          <w:sz w:val="24"/>
          <w:szCs w:val="24"/>
        </w:rPr>
        <w:t xml:space="preserve"> </w:t>
      </w:r>
      <w:proofErr w:type="spellStart"/>
      <w:r w:rsidRPr="009E7604">
        <w:rPr>
          <w:b/>
          <w:bCs/>
          <w:sz w:val="24"/>
          <w:szCs w:val="24"/>
        </w:rPr>
        <w:t>prevăzute</w:t>
      </w:r>
      <w:proofErr w:type="spellEnd"/>
      <w:r w:rsidRPr="009E760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la </w:t>
      </w:r>
      <w:proofErr w:type="spellStart"/>
      <w:r>
        <w:rPr>
          <w:b/>
          <w:bCs/>
          <w:sz w:val="24"/>
          <w:szCs w:val="24"/>
        </w:rPr>
        <w:t>poz</w:t>
      </w:r>
      <w:proofErr w:type="spellEnd"/>
      <w:r>
        <w:rPr>
          <w:b/>
          <w:bCs/>
          <w:sz w:val="24"/>
          <w:szCs w:val="24"/>
        </w:rPr>
        <w:t xml:space="preserve">. </w:t>
      </w:r>
      <w:proofErr w:type="gramStart"/>
      <w:r w:rsidRPr="009E7604">
        <w:rPr>
          <w:b/>
          <w:bCs/>
          <w:sz w:val="24"/>
          <w:szCs w:val="24"/>
        </w:rPr>
        <w:t>nr</w:t>
      </w:r>
      <w:proofErr w:type="gramEnd"/>
      <w:r w:rsidRPr="009E760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62</w:t>
      </w:r>
      <w:r w:rsidRPr="009E7604">
        <w:rPr>
          <w:b/>
          <w:bCs/>
          <w:sz w:val="24"/>
          <w:szCs w:val="24"/>
        </w:rPr>
        <w:t xml:space="preserve"> din</w:t>
      </w:r>
    </w:p>
    <w:p w:rsidR="006F727B" w:rsidRPr="008F473A" w:rsidRDefault="006F727B" w:rsidP="008F473A">
      <w:pPr>
        <w:ind w:left="1300" w:hanging="13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proofErr w:type="spellStart"/>
      <w:proofErr w:type="gramStart"/>
      <w:r w:rsidRPr="009E7604">
        <w:rPr>
          <w:b/>
          <w:bCs/>
          <w:sz w:val="24"/>
          <w:szCs w:val="24"/>
        </w:rPr>
        <w:t>Anexa</w:t>
      </w:r>
      <w:proofErr w:type="spellEnd"/>
      <w:r w:rsidRPr="009E7604">
        <w:rPr>
          <w:b/>
          <w:bCs/>
          <w:sz w:val="24"/>
          <w:szCs w:val="24"/>
        </w:rPr>
        <w:t xml:space="preserve"> nr.</w:t>
      </w:r>
      <w:proofErr w:type="gramEnd"/>
      <w:r w:rsidRPr="009E7604">
        <w:rPr>
          <w:b/>
          <w:bCs/>
          <w:sz w:val="24"/>
          <w:szCs w:val="24"/>
        </w:rPr>
        <w:t xml:space="preserve"> </w:t>
      </w:r>
      <w:proofErr w:type="gramStart"/>
      <w:r w:rsidRPr="009E7604">
        <w:rPr>
          <w:b/>
          <w:bCs/>
          <w:sz w:val="24"/>
          <w:szCs w:val="24"/>
        </w:rPr>
        <w:t xml:space="preserve">1 la </w:t>
      </w:r>
      <w:proofErr w:type="spellStart"/>
      <w:r w:rsidRPr="009E7604">
        <w:rPr>
          <w:b/>
          <w:bCs/>
          <w:sz w:val="24"/>
          <w:szCs w:val="24"/>
        </w:rPr>
        <w:t>Hotărârea</w:t>
      </w:r>
      <w:proofErr w:type="spellEnd"/>
      <w:r w:rsidRPr="009E7604">
        <w:rPr>
          <w:b/>
          <w:bCs/>
          <w:sz w:val="24"/>
          <w:szCs w:val="24"/>
        </w:rPr>
        <w:t xml:space="preserve"> </w:t>
      </w:r>
      <w:proofErr w:type="spellStart"/>
      <w:r w:rsidRPr="009E7604">
        <w:rPr>
          <w:b/>
          <w:bCs/>
          <w:sz w:val="24"/>
          <w:szCs w:val="24"/>
        </w:rPr>
        <w:t>Consiliului</w:t>
      </w:r>
      <w:proofErr w:type="spellEnd"/>
      <w:r w:rsidRPr="009E7604">
        <w:rPr>
          <w:b/>
          <w:bCs/>
          <w:sz w:val="24"/>
          <w:szCs w:val="24"/>
        </w:rPr>
        <w:t xml:space="preserve"> Local nr.</w:t>
      </w:r>
      <w:proofErr w:type="gramEnd"/>
      <w:r w:rsidRPr="009E7604">
        <w:rPr>
          <w:b/>
          <w:bCs/>
          <w:sz w:val="24"/>
          <w:szCs w:val="24"/>
        </w:rPr>
        <w:t xml:space="preserve"> 64/26.03.2002,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atestat</w:t>
      </w:r>
      <w:proofErr w:type="spellEnd"/>
      <w:r>
        <w:rPr>
          <w:b/>
          <w:bCs/>
          <w:sz w:val="24"/>
          <w:szCs w:val="24"/>
          <w:lang w:val="ro-RO"/>
        </w:rPr>
        <w:t>ă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prin</w:t>
      </w:r>
      <w:proofErr w:type="spellEnd"/>
      <w:r>
        <w:rPr>
          <w:b/>
          <w:sz w:val="24"/>
          <w:szCs w:val="24"/>
        </w:rPr>
        <w:t xml:space="preserve"> </w:t>
      </w:r>
      <w:r w:rsidRPr="009E7604">
        <w:rPr>
          <w:b/>
          <w:bCs/>
          <w:sz w:val="24"/>
          <w:szCs w:val="24"/>
        </w:rPr>
        <w:t xml:space="preserve">HG nr. </w:t>
      </w:r>
      <w:proofErr w:type="gramStart"/>
      <w:r w:rsidRPr="009E7604">
        <w:rPr>
          <w:b/>
          <w:bCs/>
          <w:sz w:val="24"/>
          <w:szCs w:val="24"/>
        </w:rPr>
        <w:t xml:space="preserve">977/2002, </w:t>
      </w:r>
      <w:proofErr w:type="spellStart"/>
      <w:r w:rsidRPr="009E7604">
        <w:rPr>
          <w:b/>
          <w:bCs/>
          <w:sz w:val="24"/>
          <w:szCs w:val="24"/>
        </w:rPr>
        <w:t>Anexa</w:t>
      </w:r>
      <w:proofErr w:type="spellEnd"/>
      <w:r w:rsidRPr="009E7604">
        <w:rPr>
          <w:b/>
          <w:bCs/>
          <w:sz w:val="24"/>
          <w:szCs w:val="24"/>
        </w:rPr>
        <w:t xml:space="preserve"> nr.</w:t>
      </w:r>
      <w:proofErr w:type="gramEnd"/>
      <w:r w:rsidRPr="009E7604">
        <w:rPr>
          <w:b/>
          <w:bCs/>
          <w:sz w:val="24"/>
          <w:szCs w:val="24"/>
        </w:rPr>
        <w:t xml:space="preserve"> 2</w:t>
      </w:r>
      <w:r w:rsidR="006749CE" w:rsidRPr="006749CE">
        <w:rPr>
          <w:bCs/>
          <w:sz w:val="24"/>
          <w:szCs w:val="24"/>
        </w:rPr>
        <w:t xml:space="preserve"> </w:t>
      </w:r>
      <w:proofErr w:type="spellStart"/>
      <w:r w:rsidR="006749CE" w:rsidRPr="006749CE">
        <w:rPr>
          <w:b/>
          <w:bCs/>
          <w:sz w:val="24"/>
          <w:szCs w:val="24"/>
        </w:rPr>
        <w:t>poz</w:t>
      </w:r>
      <w:proofErr w:type="spellEnd"/>
      <w:r w:rsidR="006749CE" w:rsidRPr="006749CE">
        <w:rPr>
          <w:b/>
          <w:bCs/>
          <w:sz w:val="24"/>
          <w:szCs w:val="24"/>
        </w:rPr>
        <w:t>. nr.454</w:t>
      </w:r>
    </w:p>
    <w:p w:rsidR="00215912" w:rsidRPr="002F2ACD" w:rsidRDefault="00215912" w:rsidP="00B95844">
      <w:pPr>
        <w:spacing w:line="276" w:lineRule="auto"/>
        <w:jc w:val="both"/>
        <w:rPr>
          <w:b/>
          <w:sz w:val="24"/>
          <w:szCs w:val="24"/>
          <w:lang w:val="ro-RO"/>
        </w:rPr>
      </w:pPr>
    </w:p>
    <w:p w:rsidR="000B1CCD" w:rsidRDefault="00C467B8" w:rsidP="008A3624">
      <w:pPr>
        <w:spacing w:line="276" w:lineRule="auto"/>
        <w:jc w:val="both"/>
        <w:rPr>
          <w:sz w:val="24"/>
          <w:szCs w:val="24"/>
          <w:lang w:val="ro-RO"/>
        </w:rPr>
      </w:pPr>
      <w:r w:rsidRPr="002F2ACD">
        <w:rPr>
          <w:sz w:val="24"/>
          <w:szCs w:val="24"/>
          <w:lang w:val="ro-RO"/>
        </w:rPr>
        <w:t xml:space="preserve">   </w:t>
      </w:r>
      <w:r w:rsidR="00733250" w:rsidRPr="002F2ACD">
        <w:rPr>
          <w:sz w:val="24"/>
          <w:szCs w:val="24"/>
          <w:lang w:val="ro-RO"/>
        </w:rPr>
        <w:t xml:space="preserve"> </w:t>
      </w:r>
      <w:r w:rsidR="008A3624">
        <w:rPr>
          <w:sz w:val="24"/>
          <w:szCs w:val="24"/>
          <w:lang w:val="ro-RO"/>
        </w:rPr>
        <w:t xml:space="preserve"> </w:t>
      </w:r>
    </w:p>
    <w:p w:rsidR="002F2ACD" w:rsidRDefault="000B1CCD" w:rsidP="008A3624">
      <w:pPr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  <w:lang w:val="ro-RO"/>
        </w:rPr>
        <w:t xml:space="preserve">    </w:t>
      </w:r>
      <w:r w:rsidR="00AE213D" w:rsidRPr="002F2ACD">
        <w:rPr>
          <w:sz w:val="24"/>
          <w:szCs w:val="24"/>
          <w:lang w:val="ro-RO"/>
        </w:rPr>
        <w:t xml:space="preserve">Se supune spre </w:t>
      </w:r>
      <w:r w:rsidR="00C505B6" w:rsidRPr="002F2ACD">
        <w:rPr>
          <w:sz w:val="24"/>
          <w:szCs w:val="24"/>
          <w:lang w:val="ro-RO"/>
        </w:rPr>
        <w:t xml:space="preserve">analiză </w:t>
      </w:r>
      <w:r w:rsidR="00D35EFB" w:rsidRPr="002F2ACD">
        <w:rPr>
          <w:sz w:val="24"/>
          <w:szCs w:val="24"/>
          <w:lang w:val="ro-RO"/>
        </w:rPr>
        <w:t xml:space="preserve">Comisiilor </w:t>
      </w:r>
      <w:r w:rsidR="0075260B" w:rsidRPr="002F2ACD">
        <w:rPr>
          <w:sz w:val="24"/>
          <w:szCs w:val="24"/>
          <w:lang w:val="ro-RO"/>
        </w:rPr>
        <w:t xml:space="preserve"> </w:t>
      </w:r>
      <w:r w:rsidR="00D35EFB" w:rsidRPr="002F2ACD">
        <w:rPr>
          <w:sz w:val="24"/>
          <w:szCs w:val="24"/>
          <w:lang w:val="ro-RO"/>
        </w:rPr>
        <w:t>din cadrul Consiliului Local al Municipiului</w:t>
      </w:r>
      <w:r w:rsidR="0029278A">
        <w:rPr>
          <w:sz w:val="24"/>
          <w:szCs w:val="24"/>
          <w:lang w:val="ro-RO"/>
        </w:rPr>
        <w:t xml:space="preserve"> Timişoara  materialul întocmit </w:t>
      </w:r>
      <w:r w:rsidR="006749CE">
        <w:rPr>
          <w:sz w:val="24"/>
          <w:szCs w:val="24"/>
          <w:lang w:val="ro-RO"/>
        </w:rPr>
        <w:t xml:space="preserve">de Direcţia </w:t>
      </w:r>
      <w:r w:rsidR="00D35EFB" w:rsidRPr="002F2ACD">
        <w:rPr>
          <w:sz w:val="24"/>
          <w:szCs w:val="24"/>
          <w:lang w:val="ro-RO"/>
        </w:rPr>
        <w:t>Instituţii Şcolare, Medicale, Sportive şi Culturale</w:t>
      </w:r>
      <w:r w:rsidR="007B32C5" w:rsidRPr="002F2ACD">
        <w:rPr>
          <w:bCs/>
          <w:sz w:val="24"/>
          <w:szCs w:val="24"/>
          <w:lang w:val="ro-RO" w:eastAsia="ro-RO"/>
        </w:rPr>
        <w:t xml:space="preserve"> </w:t>
      </w:r>
      <w:r w:rsidR="00927D04" w:rsidRPr="002F2ACD">
        <w:rPr>
          <w:bCs/>
          <w:sz w:val="24"/>
          <w:szCs w:val="24"/>
          <w:lang w:val="ro-RO" w:eastAsia="ro-RO"/>
        </w:rPr>
        <w:t xml:space="preserve">Compartiment </w:t>
      </w:r>
      <w:r w:rsidR="001D32A9" w:rsidRPr="002F2ACD">
        <w:rPr>
          <w:bCs/>
          <w:sz w:val="24"/>
          <w:szCs w:val="24"/>
          <w:lang w:val="ro-RO" w:eastAsia="ro-RO"/>
        </w:rPr>
        <w:t>Ş</w:t>
      </w:r>
      <w:r w:rsidR="00927D04" w:rsidRPr="002F2ACD">
        <w:rPr>
          <w:bCs/>
          <w:sz w:val="24"/>
          <w:szCs w:val="24"/>
          <w:lang w:val="ro-RO" w:eastAsia="ro-RO"/>
        </w:rPr>
        <w:t>coli</w:t>
      </w:r>
      <w:r w:rsidR="00D35EFB" w:rsidRPr="002F2ACD">
        <w:rPr>
          <w:bCs/>
          <w:sz w:val="24"/>
          <w:szCs w:val="24"/>
          <w:lang w:val="ro-RO" w:eastAsia="ro-RO"/>
        </w:rPr>
        <w:t>,</w:t>
      </w:r>
      <w:r w:rsidR="0023523D" w:rsidRPr="002F2ACD">
        <w:rPr>
          <w:bCs/>
          <w:color w:val="000000"/>
          <w:sz w:val="24"/>
          <w:szCs w:val="24"/>
        </w:rPr>
        <w:t xml:space="preserve"> </w:t>
      </w:r>
      <w:proofErr w:type="spellStart"/>
      <w:r w:rsidR="0023523D" w:rsidRPr="002F2ACD">
        <w:rPr>
          <w:bCs/>
          <w:sz w:val="24"/>
          <w:szCs w:val="24"/>
        </w:rPr>
        <w:t>privind</w:t>
      </w:r>
      <w:proofErr w:type="spellEnd"/>
      <w:r w:rsidR="0023523D" w:rsidRPr="002F2ACD">
        <w:rPr>
          <w:bCs/>
          <w:sz w:val="24"/>
          <w:szCs w:val="24"/>
        </w:rPr>
        <w:t xml:space="preserve"> </w:t>
      </w:r>
      <w:proofErr w:type="spellStart"/>
      <w:r w:rsidR="0023523D" w:rsidRPr="002F2ACD">
        <w:rPr>
          <w:bCs/>
          <w:sz w:val="24"/>
          <w:szCs w:val="24"/>
        </w:rPr>
        <w:t>modificarea</w:t>
      </w:r>
      <w:proofErr w:type="spellEnd"/>
      <w:r w:rsidR="0023523D" w:rsidRPr="002F2ACD">
        <w:rPr>
          <w:bCs/>
          <w:sz w:val="24"/>
          <w:szCs w:val="24"/>
        </w:rPr>
        <w:t xml:space="preserve"> </w:t>
      </w:r>
      <w:proofErr w:type="spellStart"/>
      <w:r w:rsidR="0023523D" w:rsidRPr="002F2ACD">
        <w:rPr>
          <w:bCs/>
          <w:sz w:val="24"/>
          <w:szCs w:val="24"/>
        </w:rPr>
        <w:t>datelor</w:t>
      </w:r>
      <w:proofErr w:type="spellEnd"/>
      <w:r w:rsidR="0023523D" w:rsidRPr="002F2ACD">
        <w:rPr>
          <w:bCs/>
          <w:sz w:val="24"/>
          <w:szCs w:val="24"/>
        </w:rPr>
        <w:t xml:space="preserve"> de </w:t>
      </w:r>
      <w:proofErr w:type="spellStart"/>
      <w:r w:rsidR="0023523D" w:rsidRPr="002F2ACD">
        <w:rPr>
          <w:bCs/>
          <w:sz w:val="24"/>
          <w:szCs w:val="24"/>
        </w:rPr>
        <w:t>identificare</w:t>
      </w:r>
      <w:proofErr w:type="spellEnd"/>
      <w:r w:rsidR="0023523D" w:rsidRPr="002F2ACD">
        <w:rPr>
          <w:bCs/>
          <w:sz w:val="24"/>
          <w:szCs w:val="24"/>
        </w:rPr>
        <w:t xml:space="preserve"> a </w:t>
      </w:r>
      <w:proofErr w:type="spellStart"/>
      <w:r w:rsidR="0023523D" w:rsidRPr="002F2ACD">
        <w:rPr>
          <w:bCs/>
          <w:sz w:val="24"/>
          <w:szCs w:val="24"/>
        </w:rPr>
        <w:t>imobilului</w:t>
      </w:r>
      <w:proofErr w:type="spellEnd"/>
      <w:r w:rsidR="0023523D" w:rsidRPr="002F2ACD">
        <w:rPr>
          <w:bCs/>
          <w:sz w:val="24"/>
          <w:szCs w:val="24"/>
        </w:rPr>
        <w:t xml:space="preserve"> </w:t>
      </w:r>
      <w:proofErr w:type="spellStart"/>
      <w:r w:rsidR="0023523D" w:rsidRPr="002F2ACD">
        <w:rPr>
          <w:bCs/>
          <w:sz w:val="24"/>
          <w:szCs w:val="24"/>
        </w:rPr>
        <w:t>prevăzute</w:t>
      </w:r>
      <w:proofErr w:type="spellEnd"/>
      <w:r w:rsidR="0023523D" w:rsidRPr="002F2ACD">
        <w:rPr>
          <w:bCs/>
          <w:sz w:val="24"/>
          <w:szCs w:val="24"/>
        </w:rPr>
        <w:t xml:space="preserve"> la </w:t>
      </w:r>
      <w:proofErr w:type="spellStart"/>
      <w:r w:rsidR="0023523D" w:rsidRPr="002F2ACD">
        <w:rPr>
          <w:bCs/>
          <w:sz w:val="24"/>
          <w:szCs w:val="24"/>
        </w:rPr>
        <w:t>poz</w:t>
      </w:r>
      <w:proofErr w:type="spellEnd"/>
      <w:r w:rsidR="0023523D" w:rsidRPr="002F2ACD">
        <w:rPr>
          <w:bCs/>
          <w:sz w:val="24"/>
          <w:szCs w:val="24"/>
        </w:rPr>
        <w:t xml:space="preserve">. nr. 62 din  </w:t>
      </w:r>
      <w:proofErr w:type="spellStart"/>
      <w:r w:rsidR="0023523D" w:rsidRPr="002F2ACD">
        <w:rPr>
          <w:bCs/>
          <w:sz w:val="24"/>
          <w:szCs w:val="24"/>
        </w:rPr>
        <w:t>Anexa</w:t>
      </w:r>
      <w:proofErr w:type="spellEnd"/>
      <w:r w:rsidR="0023523D" w:rsidRPr="002F2ACD">
        <w:rPr>
          <w:bCs/>
          <w:sz w:val="24"/>
          <w:szCs w:val="24"/>
        </w:rPr>
        <w:t xml:space="preserve"> nr. 1 la </w:t>
      </w:r>
      <w:proofErr w:type="spellStart"/>
      <w:r w:rsidR="0023523D" w:rsidRPr="002F2ACD">
        <w:rPr>
          <w:bCs/>
          <w:sz w:val="24"/>
          <w:szCs w:val="24"/>
        </w:rPr>
        <w:t>Hotărârea</w:t>
      </w:r>
      <w:proofErr w:type="spellEnd"/>
      <w:r w:rsidR="0023523D" w:rsidRPr="002F2ACD">
        <w:rPr>
          <w:bCs/>
          <w:sz w:val="24"/>
          <w:szCs w:val="24"/>
        </w:rPr>
        <w:t xml:space="preserve"> </w:t>
      </w:r>
      <w:proofErr w:type="spellStart"/>
      <w:r w:rsidR="0023523D" w:rsidRPr="002F2ACD">
        <w:rPr>
          <w:bCs/>
          <w:sz w:val="24"/>
          <w:szCs w:val="24"/>
        </w:rPr>
        <w:t>Consiliului</w:t>
      </w:r>
      <w:proofErr w:type="spellEnd"/>
      <w:r w:rsidR="0023523D" w:rsidRPr="002F2ACD">
        <w:rPr>
          <w:bCs/>
          <w:sz w:val="24"/>
          <w:szCs w:val="24"/>
        </w:rPr>
        <w:t xml:space="preserve"> Local nr. 64/26.03.2002, </w:t>
      </w:r>
      <w:proofErr w:type="spellStart"/>
      <w:r w:rsidR="0023523D" w:rsidRPr="002F2ACD">
        <w:rPr>
          <w:bCs/>
          <w:sz w:val="24"/>
          <w:szCs w:val="24"/>
        </w:rPr>
        <w:t>atestat</w:t>
      </w:r>
      <w:proofErr w:type="spellEnd"/>
      <w:r w:rsidR="0023523D" w:rsidRPr="002F2ACD">
        <w:rPr>
          <w:bCs/>
          <w:sz w:val="24"/>
          <w:szCs w:val="24"/>
          <w:lang w:val="ro-RO"/>
        </w:rPr>
        <w:t>ă</w:t>
      </w:r>
      <w:r w:rsidR="0023523D" w:rsidRPr="002F2ACD">
        <w:rPr>
          <w:sz w:val="24"/>
          <w:szCs w:val="24"/>
        </w:rPr>
        <w:t xml:space="preserve"> </w:t>
      </w:r>
      <w:proofErr w:type="spellStart"/>
      <w:r w:rsidR="0023523D" w:rsidRPr="002F2ACD">
        <w:rPr>
          <w:sz w:val="24"/>
          <w:szCs w:val="24"/>
        </w:rPr>
        <w:t>prin</w:t>
      </w:r>
      <w:proofErr w:type="spellEnd"/>
      <w:r w:rsidR="000860A8" w:rsidRPr="002F2ACD">
        <w:rPr>
          <w:sz w:val="24"/>
          <w:szCs w:val="24"/>
        </w:rPr>
        <w:t xml:space="preserve"> </w:t>
      </w:r>
      <w:r w:rsidR="000860A8" w:rsidRPr="002F2ACD">
        <w:rPr>
          <w:bCs/>
          <w:sz w:val="24"/>
          <w:szCs w:val="24"/>
        </w:rPr>
        <w:t>HG nr. 977/2002,</w:t>
      </w:r>
      <w:r w:rsidR="008A3C08" w:rsidRPr="002F2ACD">
        <w:rPr>
          <w:bCs/>
          <w:sz w:val="24"/>
          <w:szCs w:val="24"/>
        </w:rPr>
        <w:t xml:space="preserve"> </w:t>
      </w:r>
      <w:proofErr w:type="spellStart"/>
      <w:r w:rsidR="008A3C08" w:rsidRPr="002F2ACD">
        <w:rPr>
          <w:bCs/>
          <w:sz w:val="24"/>
          <w:szCs w:val="24"/>
        </w:rPr>
        <w:t>Anexa</w:t>
      </w:r>
      <w:proofErr w:type="spellEnd"/>
      <w:r w:rsidR="008A3C08" w:rsidRPr="002F2ACD">
        <w:rPr>
          <w:bCs/>
          <w:sz w:val="24"/>
          <w:szCs w:val="24"/>
        </w:rPr>
        <w:t xml:space="preserve"> nr.2</w:t>
      </w:r>
      <w:r w:rsidR="0012248C">
        <w:rPr>
          <w:bCs/>
          <w:sz w:val="24"/>
          <w:szCs w:val="24"/>
        </w:rPr>
        <w:t xml:space="preserve"> </w:t>
      </w:r>
      <w:proofErr w:type="spellStart"/>
      <w:r w:rsidR="0012248C">
        <w:rPr>
          <w:bCs/>
          <w:sz w:val="24"/>
          <w:szCs w:val="24"/>
        </w:rPr>
        <w:t>poz</w:t>
      </w:r>
      <w:proofErr w:type="spellEnd"/>
      <w:r w:rsidR="0012248C">
        <w:rPr>
          <w:bCs/>
          <w:sz w:val="24"/>
          <w:szCs w:val="24"/>
        </w:rPr>
        <w:t>. nr.454.</w:t>
      </w:r>
    </w:p>
    <w:p w:rsidR="002F2ACD" w:rsidRPr="0020132B" w:rsidRDefault="002F2ACD" w:rsidP="008A3624">
      <w:pPr>
        <w:tabs>
          <w:tab w:val="left" w:pos="915"/>
        </w:tabs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proofErr w:type="spellStart"/>
      <w:r w:rsidR="007E22C1">
        <w:rPr>
          <w:bCs/>
          <w:sz w:val="24"/>
          <w:szCs w:val="24"/>
        </w:rPr>
        <w:t>Clădirea</w:t>
      </w:r>
      <w:proofErr w:type="spellEnd"/>
      <w:r w:rsidR="007E22C1">
        <w:rPr>
          <w:bCs/>
          <w:sz w:val="24"/>
          <w:szCs w:val="24"/>
        </w:rPr>
        <w:t xml:space="preserve"> </w:t>
      </w:r>
      <w:proofErr w:type="spellStart"/>
      <w:r w:rsidR="007E22C1">
        <w:rPr>
          <w:bCs/>
          <w:sz w:val="24"/>
          <w:szCs w:val="24"/>
        </w:rPr>
        <w:t>şi</w:t>
      </w:r>
      <w:proofErr w:type="spellEnd"/>
      <w:r w:rsidR="007E22C1">
        <w:rPr>
          <w:bCs/>
          <w:sz w:val="24"/>
          <w:szCs w:val="24"/>
        </w:rPr>
        <w:t xml:space="preserve"> </w:t>
      </w:r>
      <w:proofErr w:type="spellStart"/>
      <w:r w:rsidR="007E22C1">
        <w:rPr>
          <w:bCs/>
          <w:sz w:val="24"/>
          <w:szCs w:val="24"/>
        </w:rPr>
        <w:t>terenul</w:t>
      </w:r>
      <w:proofErr w:type="spellEnd"/>
      <w:r w:rsidR="007E22C1">
        <w:rPr>
          <w:bCs/>
          <w:sz w:val="24"/>
          <w:szCs w:val="24"/>
        </w:rPr>
        <w:t xml:space="preserve"> </w:t>
      </w:r>
      <w:proofErr w:type="spellStart"/>
      <w:r w:rsidR="007E22C1">
        <w:rPr>
          <w:bCs/>
          <w:sz w:val="24"/>
          <w:szCs w:val="24"/>
        </w:rPr>
        <w:t>aferente</w:t>
      </w:r>
      <w:proofErr w:type="spellEnd"/>
      <w:r w:rsidR="007E22C1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Grădiniţei</w:t>
      </w:r>
      <w:proofErr w:type="spellEnd"/>
      <w:r w:rsidRPr="002F2A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cu Program</w:t>
      </w:r>
      <w:r w:rsidR="00B013B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Prelungit</w:t>
      </w:r>
      <w:proofErr w:type="spellEnd"/>
      <w:r>
        <w:rPr>
          <w:bCs/>
          <w:sz w:val="24"/>
          <w:szCs w:val="24"/>
        </w:rPr>
        <w:t xml:space="preserve"> nr.14 </w:t>
      </w:r>
      <w:r w:rsidRPr="002F2ACD">
        <w:rPr>
          <w:bCs/>
          <w:sz w:val="24"/>
          <w:szCs w:val="24"/>
        </w:rPr>
        <w:t xml:space="preserve">au </w:t>
      </w:r>
      <w:proofErr w:type="spellStart"/>
      <w:r w:rsidRPr="002F2ACD">
        <w:rPr>
          <w:bCs/>
          <w:sz w:val="24"/>
          <w:szCs w:val="24"/>
        </w:rPr>
        <w:t>trecut</w:t>
      </w:r>
      <w:proofErr w:type="spellEnd"/>
      <w:r w:rsidRPr="002F2ACD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în</w:t>
      </w:r>
      <w:proofErr w:type="spellEnd"/>
      <w:r w:rsidRPr="002F2ACD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proprietatea</w:t>
      </w:r>
      <w:proofErr w:type="spellEnd"/>
      <w:r w:rsidRPr="002F2ACD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publică</w:t>
      </w:r>
      <w:proofErr w:type="spellEnd"/>
      <w:r w:rsidRPr="002F2ACD">
        <w:rPr>
          <w:bCs/>
          <w:sz w:val="24"/>
          <w:szCs w:val="24"/>
        </w:rPr>
        <w:t xml:space="preserve"> a </w:t>
      </w:r>
      <w:proofErr w:type="spellStart"/>
      <w:r w:rsidRPr="002F2ACD">
        <w:rPr>
          <w:bCs/>
          <w:sz w:val="24"/>
          <w:szCs w:val="24"/>
        </w:rPr>
        <w:t>Municipiului</w:t>
      </w:r>
      <w:proofErr w:type="spellEnd"/>
      <w:r w:rsidRPr="002F2ACD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Timişoara</w:t>
      </w:r>
      <w:proofErr w:type="spellEnd"/>
      <w:r w:rsidRPr="002F2ACD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în</w:t>
      </w:r>
      <w:proofErr w:type="spellEnd"/>
      <w:r w:rsidRPr="002F2ACD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baza</w:t>
      </w:r>
      <w:proofErr w:type="spellEnd"/>
      <w:r w:rsidRPr="002F2ACD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Legii</w:t>
      </w:r>
      <w:proofErr w:type="spellEnd"/>
      <w:r w:rsidRPr="002F2ACD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Învăţământului</w:t>
      </w:r>
      <w:proofErr w:type="spellEnd"/>
      <w:r w:rsidRPr="002F2ACD">
        <w:rPr>
          <w:bCs/>
          <w:sz w:val="24"/>
          <w:szCs w:val="24"/>
        </w:rPr>
        <w:t xml:space="preserve"> nr. 84/1995  art. 166, </w:t>
      </w:r>
      <w:proofErr w:type="spellStart"/>
      <w:r w:rsidRPr="002F2ACD">
        <w:rPr>
          <w:bCs/>
          <w:sz w:val="24"/>
          <w:szCs w:val="24"/>
        </w:rPr>
        <w:t>alin</w:t>
      </w:r>
      <w:proofErr w:type="spellEnd"/>
      <w:r w:rsidRPr="002F2ACD">
        <w:rPr>
          <w:bCs/>
          <w:sz w:val="24"/>
          <w:szCs w:val="24"/>
        </w:rPr>
        <w:t xml:space="preserve">. 4 </w:t>
      </w:r>
      <w:proofErr w:type="spellStart"/>
      <w:r w:rsidRPr="002F2ACD">
        <w:rPr>
          <w:bCs/>
          <w:sz w:val="24"/>
          <w:szCs w:val="24"/>
        </w:rPr>
        <w:t>modificat</w:t>
      </w:r>
      <w:proofErr w:type="spellEnd"/>
      <w:r w:rsidRPr="002F2ACD">
        <w:rPr>
          <w:bCs/>
          <w:sz w:val="24"/>
          <w:szCs w:val="24"/>
        </w:rPr>
        <w:t xml:space="preserve">  </w:t>
      </w:r>
      <w:proofErr w:type="spellStart"/>
      <w:r w:rsidRPr="002F2ACD">
        <w:rPr>
          <w:bCs/>
          <w:sz w:val="24"/>
          <w:szCs w:val="24"/>
        </w:rPr>
        <w:t>în</w:t>
      </w:r>
      <w:proofErr w:type="spellEnd"/>
      <w:r w:rsidRPr="002F2ACD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baza</w:t>
      </w:r>
      <w:proofErr w:type="spellEnd"/>
      <w:r w:rsidRPr="002F2ACD">
        <w:rPr>
          <w:bCs/>
          <w:sz w:val="24"/>
          <w:szCs w:val="24"/>
        </w:rPr>
        <w:t xml:space="preserve"> art. 1 din OUG nr. 30/14.04.2000 </w:t>
      </w:r>
      <w:proofErr w:type="spellStart"/>
      <w:r w:rsidRPr="002F2ACD">
        <w:rPr>
          <w:bCs/>
          <w:sz w:val="24"/>
          <w:szCs w:val="24"/>
        </w:rPr>
        <w:t>şi</w:t>
      </w:r>
      <w:proofErr w:type="spellEnd"/>
      <w:r w:rsidRPr="002F2ACD">
        <w:rPr>
          <w:bCs/>
          <w:sz w:val="24"/>
          <w:szCs w:val="24"/>
        </w:rPr>
        <w:t xml:space="preserve"> au </w:t>
      </w:r>
      <w:proofErr w:type="spellStart"/>
      <w:r w:rsidRPr="002F2ACD">
        <w:rPr>
          <w:bCs/>
          <w:sz w:val="24"/>
          <w:szCs w:val="24"/>
        </w:rPr>
        <w:t>fost</w:t>
      </w:r>
      <w:proofErr w:type="spellEnd"/>
      <w:r w:rsidRPr="002F2ACD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preluate</w:t>
      </w:r>
      <w:proofErr w:type="spellEnd"/>
      <w:r w:rsidRPr="002F2ACD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prin</w:t>
      </w:r>
      <w:proofErr w:type="spellEnd"/>
      <w:r w:rsidRPr="002F2ACD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protocolul</w:t>
      </w:r>
      <w:proofErr w:type="spellEnd"/>
      <w:r w:rsidRPr="002F2ACD">
        <w:rPr>
          <w:bCs/>
          <w:sz w:val="24"/>
          <w:szCs w:val="24"/>
        </w:rPr>
        <w:t xml:space="preserve"> de </w:t>
      </w:r>
      <w:proofErr w:type="spellStart"/>
      <w:r w:rsidRPr="002F2ACD">
        <w:rPr>
          <w:bCs/>
          <w:sz w:val="24"/>
          <w:szCs w:val="24"/>
        </w:rPr>
        <w:t>predare</w:t>
      </w:r>
      <w:proofErr w:type="spellEnd"/>
      <w:r w:rsidRPr="002F2ACD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primire</w:t>
      </w:r>
      <w:proofErr w:type="spellEnd"/>
      <w:r w:rsidRPr="002F2ACD">
        <w:rPr>
          <w:bCs/>
          <w:sz w:val="24"/>
          <w:szCs w:val="24"/>
        </w:rPr>
        <w:t xml:space="preserve"> </w:t>
      </w:r>
      <w:r w:rsidRPr="00EF370C">
        <w:rPr>
          <w:sz w:val="24"/>
          <w:szCs w:val="24"/>
        </w:rPr>
        <w:t>n</w:t>
      </w:r>
      <w:r>
        <w:rPr>
          <w:sz w:val="24"/>
          <w:szCs w:val="24"/>
        </w:rPr>
        <w:t>r.SC2000-001481/01.02.2001</w:t>
      </w:r>
      <w:r w:rsidRPr="002F2ACD">
        <w:rPr>
          <w:bCs/>
          <w:sz w:val="24"/>
          <w:szCs w:val="24"/>
        </w:rPr>
        <w:t xml:space="preserve">, </w:t>
      </w:r>
      <w:proofErr w:type="spellStart"/>
      <w:r w:rsidRPr="00EF370C">
        <w:rPr>
          <w:sz w:val="24"/>
          <w:szCs w:val="24"/>
        </w:rPr>
        <w:t>încheiat</w:t>
      </w:r>
      <w:proofErr w:type="spellEnd"/>
      <w:r w:rsidRPr="00EF370C">
        <w:rPr>
          <w:sz w:val="24"/>
          <w:szCs w:val="24"/>
        </w:rPr>
        <w:t xml:space="preserve"> </w:t>
      </w:r>
      <w:proofErr w:type="spellStart"/>
      <w:r w:rsidRPr="00EF370C">
        <w:rPr>
          <w:sz w:val="24"/>
          <w:szCs w:val="24"/>
        </w:rPr>
        <w:t>între</w:t>
      </w:r>
      <w:proofErr w:type="spellEnd"/>
      <w:r w:rsidRPr="00EF370C">
        <w:rPr>
          <w:sz w:val="24"/>
          <w:szCs w:val="24"/>
        </w:rPr>
        <w:t xml:space="preserve"> </w:t>
      </w:r>
      <w:proofErr w:type="spellStart"/>
      <w:r w:rsidRPr="00EF370C">
        <w:rPr>
          <w:sz w:val="24"/>
          <w:szCs w:val="24"/>
        </w:rPr>
        <w:t>Inspectoratul</w:t>
      </w:r>
      <w:proofErr w:type="spellEnd"/>
      <w:r w:rsidRPr="00EF370C">
        <w:rPr>
          <w:sz w:val="24"/>
          <w:szCs w:val="24"/>
        </w:rPr>
        <w:t xml:space="preserve"> </w:t>
      </w:r>
      <w:proofErr w:type="spellStart"/>
      <w:r w:rsidRPr="00EF370C">
        <w:rPr>
          <w:sz w:val="24"/>
          <w:szCs w:val="24"/>
        </w:rPr>
        <w:t>Scolar</w:t>
      </w:r>
      <w:proofErr w:type="spellEnd"/>
      <w:r w:rsidRPr="00EF370C">
        <w:rPr>
          <w:sz w:val="24"/>
          <w:szCs w:val="24"/>
        </w:rPr>
        <w:t xml:space="preserve"> </w:t>
      </w:r>
      <w:proofErr w:type="spellStart"/>
      <w:r w:rsidRPr="00EF370C">
        <w:rPr>
          <w:sz w:val="24"/>
          <w:szCs w:val="24"/>
        </w:rPr>
        <w:t>Judetean</w:t>
      </w:r>
      <w:proofErr w:type="spellEnd"/>
      <w:r w:rsidRPr="00EF370C">
        <w:rPr>
          <w:sz w:val="24"/>
          <w:szCs w:val="24"/>
        </w:rPr>
        <w:t xml:space="preserve"> </w:t>
      </w:r>
      <w:proofErr w:type="spellStart"/>
      <w:r w:rsidRPr="0020132B">
        <w:rPr>
          <w:sz w:val="24"/>
          <w:szCs w:val="24"/>
        </w:rPr>
        <w:t>Timis</w:t>
      </w:r>
      <w:proofErr w:type="spellEnd"/>
      <w:r w:rsidRPr="0020132B">
        <w:rPr>
          <w:sz w:val="24"/>
          <w:szCs w:val="24"/>
        </w:rPr>
        <w:t xml:space="preserve"> </w:t>
      </w:r>
      <w:proofErr w:type="spellStart"/>
      <w:r w:rsidRPr="0020132B">
        <w:rPr>
          <w:sz w:val="24"/>
          <w:szCs w:val="24"/>
        </w:rPr>
        <w:t>si</w:t>
      </w:r>
      <w:proofErr w:type="spellEnd"/>
      <w:r w:rsidRPr="0020132B">
        <w:rPr>
          <w:sz w:val="24"/>
          <w:szCs w:val="24"/>
        </w:rPr>
        <w:t xml:space="preserve"> </w:t>
      </w:r>
      <w:proofErr w:type="spellStart"/>
      <w:r w:rsidRPr="0020132B">
        <w:rPr>
          <w:sz w:val="24"/>
          <w:szCs w:val="24"/>
        </w:rPr>
        <w:t>Primaria</w:t>
      </w:r>
      <w:proofErr w:type="spellEnd"/>
      <w:r w:rsidRPr="0020132B">
        <w:rPr>
          <w:sz w:val="24"/>
          <w:szCs w:val="24"/>
        </w:rPr>
        <w:t xml:space="preserve"> </w:t>
      </w:r>
      <w:proofErr w:type="spellStart"/>
      <w:r w:rsidRPr="0020132B">
        <w:rPr>
          <w:sz w:val="24"/>
          <w:szCs w:val="24"/>
        </w:rPr>
        <w:t>Municipiului</w:t>
      </w:r>
      <w:proofErr w:type="spellEnd"/>
      <w:r w:rsidRPr="0020132B">
        <w:rPr>
          <w:sz w:val="24"/>
          <w:szCs w:val="24"/>
        </w:rPr>
        <w:t xml:space="preserve"> </w:t>
      </w:r>
      <w:proofErr w:type="spellStart"/>
      <w:r w:rsidRPr="0020132B">
        <w:rPr>
          <w:sz w:val="24"/>
          <w:szCs w:val="24"/>
        </w:rPr>
        <w:t>Timişoara</w:t>
      </w:r>
      <w:proofErr w:type="spellEnd"/>
      <w:r w:rsidRPr="0020132B">
        <w:rPr>
          <w:sz w:val="24"/>
          <w:szCs w:val="24"/>
        </w:rPr>
        <w:t>.</w:t>
      </w:r>
    </w:p>
    <w:p w:rsidR="006E3491" w:rsidRDefault="0007463C" w:rsidP="008A3624">
      <w:pPr>
        <w:spacing w:line="276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</w:t>
      </w:r>
      <w:r w:rsidR="00836093" w:rsidRPr="0020132B">
        <w:rPr>
          <w:bCs/>
          <w:sz w:val="24"/>
          <w:szCs w:val="24"/>
        </w:rPr>
        <w:t xml:space="preserve">Conform </w:t>
      </w:r>
      <w:proofErr w:type="spellStart"/>
      <w:r w:rsidR="00836093" w:rsidRPr="0020132B">
        <w:rPr>
          <w:bCs/>
          <w:sz w:val="24"/>
          <w:szCs w:val="24"/>
        </w:rPr>
        <w:t>prevederilor</w:t>
      </w:r>
      <w:proofErr w:type="spellEnd"/>
      <w:r w:rsidR="00836093" w:rsidRPr="0020132B">
        <w:rPr>
          <w:bCs/>
          <w:sz w:val="24"/>
          <w:szCs w:val="24"/>
        </w:rPr>
        <w:t xml:space="preserve"> art. 112 </w:t>
      </w:r>
      <w:proofErr w:type="spellStart"/>
      <w:r w:rsidR="00836093" w:rsidRPr="0020132B">
        <w:rPr>
          <w:bCs/>
          <w:sz w:val="24"/>
          <w:szCs w:val="24"/>
        </w:rPr>
        <w:t>alin</w:t>
      </w:r>
      <w:proofErr w:type="spellEnd"/>
      <w:r w:rsidR="00836093" w:rsidRPr="0020132B">
        <w:rPr>
          <w:bCs/>
          <w:sz w:val="24"/>
          <w:szCs w:val="24"/>
        </w:rPr>
        <w:t>.</w:t>
      </w:r>
      <w:r w:rsidR="00836093" w:rsidRPr="0020132B">
        <w:rPr>
          <w:sz w:val="24"/>
          <w:szCs w:val="24"/>
        </w:rPr>
        <w:t xml:space="preserve">(2) din </w:t>
      </w:r>
      <w:proofErr w:type="spellStart"/>
      <w:r w:rsidR="00836093" w:rsidRPr="0020132B">
        <w:rPr>
          <w:sz w:val="24"/>
          <w:szCs w:val="24"/>
        </w:rPr>
        <w:t>Legea</w:t>
      </w:r>
      <w:proofErr w:type="spellEnd"/>
      <w:r w:rsidR="00836093" w:rsidRPr="0020132B">
        <w:rPr>
          <w:sz w:val="24"/>
          <w:szCs w:val="24"/>
        </w:rPr>
        <w:t xml:space="preserve"> nr. 1/2011 a </w:t>
      </w:r>
      <w:proofErr w:type="spellStart"/>
      <w:r w:rsidR="00836093" w:rsidRPr="0020132B">
        <w:rPr>
          <w:sz w:val="24"/>
          <w:szCs w:val="24"/>
        </w:rPr>
        <w:t>educaţiei</w:t>
      </w:r>
      <w:proofErr w:type="spellEnd"/>
      <w:r w:rsidR="00836093" w:rsidRPr="0020132B">
        <w:rPr>
          <w:sz w:val="24"/>
          <w:szCs w:val="24"/>
        </w:rPr>
        <w:t xml:space="preserve"> </w:t>
      </w:r>
      <w:proofErr w:type="spellStart"/>
      <w:r w:rsidR="00836093" w:rsidRPr="0020132B">
        <w:rPr>
          <w:sz w:val="24"/>
          <w:szCs w:val="24"/>
        </w:rPr>
        <w:t>naţionale</w:t>
      </w:r>
      <w:proofErr w:type="spellEnd"/>
      <w:r w:rsidR="00836093" w:rsidRPr="0020132B">
        <w:rPr>
          <w:sz w:val="24"/>
          <w:szCs w:val="24"/>
        </w:rPr>
        <w:t>, “</w:t>
      </w:r>
      <w:proofErr w:type="spellStart"/>
      <w:r w:rsidR="00836093" w:rsidRPr="0020132B">
        <w:rPr>
          <w:sz w:val="24"/>
          <w:szCs w:val="24"/>
        </w:rPr>
        <w:t>terenurile</w:t>
      </w:r>
      <w:proofErr w:type="spellEnd"/>
      <w:r w:rsidR="00836093" w:rsidRPr="0020132B">
        <w:rPr>
          <w:sz w:val="24"/>
          <w:szCs w:val="24"/>
        </w:rPr>
        <w:t xml:space="preserve"> </w:t>
      </w:r>
      <w:proofErr w:type="spellStart"/>
      <w:r w:rsidR="00836093" w:rsidRPr="0020132B">
        <w:rPr>
          <w:sz w:val="24"/>
          <w:szCs w:val="24"/>
        </w:rPr>
        <w:t>şi</w:t>
      </w:r>
      <w:proofErr w:type="spellEnd"/>
      <w:r w:rsidR="00836093" w:rsidRPr="0020132B">
        <w:rPr>
          <w:sz w:val="24"/>
          <w:szCs w:val="24"/>
        </w:rPr>
        <w:t xml:space="preserve"> </w:t>
      </w:r>
      <w:proofErr w:type="spellStart"/>
      <w:r w:rsidR="00836093" w:rsidRPr="0020132B">
        <w:rPr>
          <w:sz w:val="24"/>
          <w:szCs w:val="24"/>
        </w:rPr>
        <w:t>clădirile</w:t>
      </w:r>
      <w:proofErr w:type="spellEnd"/>
      <w:r w:rsidR="00836093" w:rsidRPr="0020132B">
        <w:rPr>
          <w:sz w:val="24"/>
          <w:szCs w:val="24"/>
        </w:rPr>
        <w:t xml:space="preserve"> </w:t>
      </w:r>
      <w:proofErr w:type="spellStart"/>
      <w:r w:rsidR="00836093" w:rsidRPr="0020132B">
        <w:rPr>
          <w:sz w:val="24"/>
          <w:szCs w:val="24"/>
        </w:rPr>
        <w:t>u</w:t>
      </w:r>
      <w:r w:rsidR="006749CE">
        <w:rPr>
          <w:sz w:val="24"/>
          <w:szCs w:val="24"/>
        </w:rPr>
        <w:t>nităţilor</w:t>
      </w:r>
      <w:proofErr w:type="spellEnd"/>
      <w:r w:rsidR="006749CE">
        <w:rPr>
          <w:sz w:val="24"/>
          <w:szCs w:val="24"/>
        </w:rPr>
        <w:t xml:space="preserve"> de </w:t>
      </w:r>
      <w:proofErr w:type="spellStart"/>
      <w:r w:rsidR="006749CE">
        <w:rPr>
          <w:sz w:val="24"/>
          <w:szCs w:val="24"/>
        </w:rPr>
        <w:t>educaţie</w:t>
      </w:r>
      <w:proofErr w:type="spellEnd"/>
      <w:r w:rsidR="006749CE">
        <w:rPr>
          <w:sz w:val="24"/>
          <w:szCs w:val="24"/>
        </w:rPr>
        <w:t xml:space="preserve"> </w:t>
      </w:r>
      <w:proofErr w:type="spellStart"/>
      <w:r w:rsidR="006749CE">
        <w:rPr>
          <w:sz w:val="24"/>
          <w:szCs w:val="24"/>
        </w:rPr>
        <w:t>timpurie</w:t>
      </w:r>
      <w:proofErr w:type="spellEnd"/>
      <w:r w:rsidR="006749CE">
        <w:rPr>
          <w:sz w:val="24"/>
          <w:szCs w:val="24"/>
        </w:rPr>
        <w:t xml:space="preserve">, </w:t>
      </w:r>
      <w:r w:rsidR="00836093" w:rsidRPr="0020132B">
        <w:rPr>
          <w:sz w:val="24"/>
          <w:szCs w:val="24"/>
        </w:rPr>
        <w:t xml:space="preserve">de </w:t>
      </w:r>
      <w:proofErr w:type="spellStart"/>
      <w:r w:rsidR="00836093" w:rsidRPr="0020132B">
        <w:rPr>
          <w:sz w:val="24"/>
          <w:szCs w:val="24"/>
        </w:rPr>
        <w:t>învăţământ</w:t>
      </w:r>
      <w:proofErr w:type="spellEnd"/>
      <w:r w:rsidR="00836093" w:rsidRPr="0020132B">
        <w:rPr>
          <w:sz w:val="24"/>
          <w:szCs w:val="24"/>
        </w:rPr>
        <w:t xml:space="preserve"> </w:t>
      </w:r>
      <w:proofErr w:type="spellStart"/>
      <w:r w:rsidR="00836093" w:rsidRPr="0020132B">
        <w:rPr>
          <w:sz w:val="24"/>
          <w:szCs w:val="24"/>
        </w:rPr>
        <w:t>preşcolar</w:t>
      </w:r>
      <w:proofErr w:type="spellEnd"/>
      <w:r w:rsidR="00836093" w:rsidRPr="0020132B">
        <w:rPr>
          <w:sz w:val="24"/>
          <w:szCs w:val="24"/>
        </w:rPr>
        <w:t xml:space="preserve">, </w:t>
      </w:r>
      <w:proofErr w:type="spellStart"/>
      <w:r w:rsidR="00836093" w:rsidRPr="0020132B">
        <w:rPr>
          <w:sz w:val="24"/>
          <w:szCs w:val="24"/>
        </w:rPr>
        <w:t>şcolilor</w:t>
      </w:r>
      <w:proofErr w:type="spellEnd"/>
      <w:r w:rsidR="00836093" w:rsidRPr="0020132B">
        <w:rPr>
          <w:sz w:val="24"/>
          <w:szCs w:val="24"/>
        </w:rPr>
        <w:t xml:space="preserve"> </w:t>
      </w:r>
      <w:proofErr w:type="spellStart"/>
      <w:r w:rsidR="00836093" w:rsidRPr="0020132B">
        <w:rPr>
          <w:sz w:val="24"/>
          <w:szCs w:val="24"/>
        </w:rPr>
        <w:t>primare</w:t>
      </w:r>
      <w:proofErr w:type="spellEnd"/>
      <w:r w:rsidR="00836093" w:rsidRPr="0020132B">
        <w:rPr>
          <w:sz w:val="24"/>
          <w:szCs w:val="24"/>
        </w:rPr>
        <w:t xml:space="preserve">, </w:t>
      </w:r>
      <w:proofErr w:type="spellStart"/>
      <w:r w:rsidR="00836093" w:rsidRPr="0020132B">
        <w:rPr>
          <w:sz w:val="24"/>
          <w:szCs w:val="24"/>
        </w:rPr>
        <w:t>gimnaziale</w:t>
      </w:r>
      <w:proofErr w:type="spellEnd"/>
      <w:r w:rsidR="00836093" w:rsidRPr="0020132B">
        <w:rPr>
          <w:sz w:val="24"/>
          <w:szCs w:val="24"/>
        </w:rPr>
        <w:t xml:space="preserve"> </w:t>
      </w:r>
      <w:proofErr w:type="spellStart"/>
      <w:r w:rsidR="00836093" w:rsidRPr="0020132B">
        <w:rPr>
          <w:sz w:val="24"/>
          <w:szCs w:val="24"/>
        </w:rPr>
        <w:t>şi</w:t>
      </w:r>
      <w:proofErr w:type="spellEnd"/>
      <w:r w:rsidR="00836093" w:rsidRPr="0020132B">
        <w:rPr>
          <w:sz w:val="24"/>
          <w:szCs w:val="24"/>
        </w:rPr>
        <w:t xml:space="preserve"> </w:t>
      </w:r>
      <w:proofErr w:type="spellStart"/>
      <w:r w:rsidR="00836093" w:rsidRPr="0020132B">
        <w:rPr>
          <w:sz w:val="24"/>
          <w:szCs w:val="24"/>
        </w:rPr>
        <w:t>liceale</w:t>
      </w:r>
      <w:proofErr w:type="spellEnd"/>
      <w:r w:rsidR="00836093" w:rsidRPr="0020132B">
        <w:rPr>
          <w:sz w:val="24"/>
          <w:szCs w:val="24"/>
        </w:rPr>
        <w:t xml:space="preserve">, </w:t>
      </w:r>
      <w:proofErr w:type="spellStart"/>
      <w:r w:rsidR="00836093" w:rsidRPr="0020132B">
        <w:rPr>
          <w:sz w:val="24"/>
          <w:szCs w:val="24"/>
        </w:rPr>
        <w:t>inclusiv</w:t>
      </w:r>
      <w:proofErr w:type="spellEnd"/>
      <w:r w:rsidR="00836093" w:rsidRPr="0020132B">
        <w:rPr>
          <w:sz w:val="24"/>
          <w:szCs w:val="24"/>
        </w:rPr>
        <w:t xml:space="preserve"> ale </w:t>
      </w:r>
      <w:proofErr w:type="spellStart"/>
      <w:r w:rsidR="00836093" w:rsidRPr="0020132B">
        <w:rPr>
          <w:sz w:val="24"/>
          <w:szCs w:val="24"/>
        </w:rPr>
        <w:t>celorlalte</w:t>
      </w:r>
      <w:proofErr w:type="spellEnd"/>
      <w:r w:rsidR="00836093" w:rsidRPr="0020132B">
        <w:rPr>
          <w:sz w:val="24"/>
          <w:szCs w:val="24"/>
        </w:rPr>
        <w:t xml:space="preserve"> </w:t>
      </w:r>
      <w:proofErr w:type="spellStart"/>
      <w:r w:rsidR="00836093" w:rsidRPr="0020132B">
        <w:rPr>
          <w:sz w:val="24"/>
          <w:szCs w:val="24"/>
        </w:rPr>
        <w:t>niveluri</w:t>
      </w:r>
      <w:proofErr w:type="spellEnd"/>
      <w:r w:rsidR="00836093" w:rsidRPr="0020132B">
        <w:rPr>
          <w:sz w:val="24"/>
          <w:szCs w:val="24"/>
        </w:rPr>
        <w:t xml:space="preserve"> de </w:t>
      </w:r>
      <w:proofErr w:type="spellStart"/>
      <w:r w:rsidR="00836093" w:rsidRPr="0020132B">
        <w:rPr>
          <w:sz w:val="24"/>
          <w:szCs w:val="24"/>
        </w:rPr>
        <w:t>învăţământ</w:t>
      </w:r>
      <w:proofErr w:type="spellEnd"/>
      <w:r w:rsidR="00836093" w:rsidRPr="0020132B">
        <w:rPr>
          <w:sz w:val="24"/>
          <w:szCs w:val="24"/>
        </w:rPr>
        <w:t xml:space="preserve"> din </w:t>
      </w:r>
      <w:proofErr w:type="spellStart"/>
      <w:r w:rsidR="00836093" w:rsidRPr="0020132B">
        <w:rPr>
          <w:sz w:val="24"/>
          <w:szCs w:val="24"/>
        </w:rPr>
        <w:t>cadrul</w:t>
      </w:r>
      <w:proofErr w:type="spellEnd"/>
      <w:r w:rsidR="00836093" w:rsidRPr="0020132B">
        <w:rPr>
          <w:sz w:val="24"/>
          <w:szCs w:val="24"/>
        </w:rPr>
        <w:t xml:space="preserve"> </w:t>
      </w:r>
      <w:proofErr w:type="spellStart"/>
      <w:r w:rsidR="00836093" w:rsidRPr="0020132B">
        <w:rPr>
          <w:sz w:val="24"/>
          <w:szCs w:val="24"/>
        </w:rPr>
        <w:t>acestora</w:t>
      </w:r>
      <w:proofErr w:type="spellEnd"/>
      <w:r w:rsidR="00836093" w:rsidRPr="0020132B">
        <w:rPr>
          <w:sz w:val="24"/>
          <w:szCs w:val="24"/>
        </w:rPr>
        <w:t xml:space="preserve">, </w:t>
      </w:r>
      <w:proofErr w:type="spellStart"/>
      <w:r w:rsidR="00836093" w:rsidRPr="0020132B">
        <w:rPr>
          <w:sz w:val="24"/>
          <w:szCs w:val="24"/>
        </w:rPr>
        <w:t>înfiinţate</w:t>
      </w:r>
      <w:proofErr w:type="spellEnd"/>
      <w:r w:rsidR="00836093" w:rsidRPr="0020132B">
        <w:rPr>
          <w:sz w:val="24"/>
          <w:szCs w:val="24"/>
        </w:rPr>
        <w:t xml:space="preserve"> de stat, </w:t>
      </w:r>
      <w:proofErr w:type="spellStart"/>
      <w:r w:rsidR="00836093" w:rsidRPr="0020132B">
        <w:rPr>
          <w:sz w:val="24"/>
          <w:szCs w:val="24"/>
        </w:rPr>
        <w:t>fac</w:t>
      </w:r>
      <w:proofErr w:type="spellEnd"/>
      <w:r w:rsidR="00836093" w:rsidRPr="0020132B">
        <w:rPr>
          <w:sz w:val="24"/>
          <w:szCs w:val="24"/>
        </w:rPr>
        <w:t xml:space="preserve"> parte din </w:t>
      </w:r>
      <w:proofErr w:type="spellStart"/>
      <w:r w:rsidR="00836093" w:rsidRPr="0020132B">
        <w:rPr>
          <w:sz w:val="24"/>
          <w:szCs w:val="24"/>
        </w:rPr>
        <w:t>domeniul</w:t>
      </w:r>
      <w:proofErr w:type="spellEnd"/>
      <w:r w:rsidR="00836093" w:rsidRPr="0020132B">
        <w:rPr>
          <w:sz w:val="24"/>
          <w:szCs w:val="24"/>
        </w:rPr>
        <w:t xml:space="preserve"> public local </w:t>
      </w:r>
      <w:proofErr w:type="spellStart"/>
      <w:r w:rsidR="00836093" w:rsidRPr="0020132B">
        <w:rPr>
          <w:sz w:val="24"/>
          <w:szCs w:val="24"/>
        </w:rPr>
        <w:t>şi</w:t>
      </w:r>
      <w:proofErr w:type="spellEnd"/>
      <w:r w:rsidR="00836093" w:rsidRPr="0020132B">
        <w:rPr>
          <w:sz w:val="24"/>
          <w:szCs w:val="24"/>
        </w:rPr>
        <w:t xml:space="preserve"> </w:t>
      </w:r>
      <w:proofErr w:type="spellStart"/>
      <w:r w:rsidR="00836093" w:rsidRPr="0020132B">
        <w:rPr>
          <w:sz w:val="24"/>
          <w:szCs w:val="24"/>
        </w:rPr>
        <w:t>sunt</w:t>
      </w:r>
      <w:proofErr w:type="spellEnd"/>
      <w:r w:rsidR="00836093" w:rsidRPr="0020132B">
        <w:rPr>
          <w:sz w:val="24"/>
          <w:szCs w:val="24"/>
        </w:rPr>
        <w:t xml:space="preserve"> administrate de </w:t>
      </w:r>
      <w:proofErr w:type="spellStart"/>
      <w:r w:rsidR="00836093" w:rsidRPr="0020132B">
        <w:rPr>
          <w:sz w:val="24"/>
          <w:szCs w:val="24"/>
        </w:rPr>
        <w:t>către</w:t>
      </w:r>
      <w:proofErr w:type="spellEnd"/>
      <w:r w:rsidR="00836093" w:rsidRPr="0020132B">
        <w:rPr>
          <w:sz w:val="24"/>
          <w:szCs w:val="24"/>
        </w:rPr>
        <w:t xml:space="preserve"> </w:t>
      </w:r>
      <w:proofErr w:type="spellStart"/>
      <w:r w:rsidR="00836093" w:rsidRPr="0020132B">
        <w:rPr>
          <w:sz w:val="24"/>
          <w:szCs w:val="24"/>
        </w:rPr>
        <w:t>consiliile</w:t>
      </w:r>
      <w:proofErr w:type="spellEnd"/>
      <w:r w:rsidR="00836093" w:rsidRPr="0020132B">
        <w:rPr>
          <w:sz w:val="24"/>
          <w:szCs w:val="24"/>
        </w:rPr>
        <w:t xml:space="preserve"> locale.”</w:t>
      </w:r>
    </w:p>
    <w:p w:rsidR="00A40583" w:rsidRDefault="006E3491" w:rsidP="008A3624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</w:t>
      </w:r>
      <w:r w:rsidR="00152927">
        <w:rPr>
          <w:bCs/>
          <w:sz w:val="24"/>
          <w:szCs w:val="24"/>
        </w:rPr>
        <w:t xml:space="preserve"> </w:t>
      </w:r>
      <w:proofErr w:type="spellStart"/>
      <w:r w:rsidR="00DD058E">
        <w:rPr>
          <w:bCs/>
          <w:sz w:val="24"/>
          <w:szCs w:val="24"/>
        </w:rPr>
        <w:t>Imobilul</w:t>
      </w:r>
      <w:proofErr w:type="spellEnd"/>
      <w:r w:rsidR="00DD058E">
        <w:rPr>
          <w:bCs/>
          <w:sz w:val="24"/>
          <w:szCs w:val="24"/>
        </w:rPr>
        <w:t xml:space="preserve"> </w:t>
      </w:r>
      <w:proofErr w:type="spellStart"/>
      <w:r w:rsidR="00A40583">
        <w:rPr>
          <w:bCs/>
          <w:sz w:val="24"/>
          <w:szCs w:val="24"/>
        </w:rPr>
        <w:t>ce</w:t>
      </w:r>
      <w:proofErr w:type="spellEnd"/>
      <w:r w:rsidR="00A40583">
        <w:rPr>
          <w:bCs/>
          <w:sz w:val="24"/>
          <w:szCs w:val="24"/>
        </w:rPr>
        <w:t xml:space="preserve"> </w:t>
      </w:r>
      <w:proofErr w:type="spellStart"/>
      <w:r w:rsidR="00A40583">
        <w:rPr>
          <w:bCs/>
          <w:sz w:val="24"/>
          <w:szCs w:val="24"/>
        </w:rPr>
        <w:t>aparţine</w:t>
      </w:r>
      <w:proofErr w:type="spellEnd"/>
      <w:r w:rsidR="00A40583">
        <w:rPr>
          <w:bCs/>
          <w:sz w:val="24"/>
          <w:szCs w:val="24"/>
        </w:rPr>
        <w:t xml:space="preserve"> </w:t>
      </w:r>
      <w:r w:rsidR="00DD058E" w:rsidRPr="009E7604">
        <w:rPr>
          <w:bCs/>
          <w:sz w:val="24"/>
          <w:szCs w:val="24"/>
        </w:rPr>
        <w:t xml:space="preserve"> </w:t>
      </w:r>
      <w:proofErr w:type="spellStart"/>
      <w:r w:rsidR="00DD058E" w:rsidRPr="002F2ACD">
        <w:rPr>
          <w:bCs/>
          <w:sz w:val="24"/>
          <w:szCs w:val="24"/>
        </w:rPr>
        <w:t>Grădiniţei</w:t>
      </w:r>
      <w:proofErr w:type="spellEnd"/>
      <w:r w:rsidR="00DD058E" w:rsidRPr="002F2ACD">
        <w:rPr>
          <w:bCs/>
          <w:sz w:val="24"/>
          <w:szCs w:val="24"/>
        </w:rPr>
        <w:t xml:space="preserve"> </w:t>
      </w:r>
      <w:r w:rsidR="00A06B25">
        <w:rPr>
          <w:bCs/>
          <w:sz w:val="24"/>
          <w:szCs w:val="24"/>
        </w:rPr>
        <w:t xml:space="preserve">cu Program </w:t>
      </w:r>
      <w:proofErr w:type="spellStart"/>
      <w:r w:rsidR="00A06B25">
        <w:rPr>
          <w:bCs/>
          <w:sz w:val="24"/>
          <w:szCs w:val="24"/>
        </w:rPr>
        <w:t>Prelungit</w:t>
      </w:r>
      <w:proofErr w:type="spellEnd"/>
      <w:r w:rsidR="00A06B25">
        <w:rPr>
          <w:bCs/>
          <w:sz w:val="24"/>
          <w:szCs w:val="24"/>
        </w:rPr>
        <w:t xml:space="preserve"> nr.14</w:t>
      </w:r>
      <w:r w:rsidR="0029278A">
        <w:rPr>
          <w:bCs/>
          <w:sz w:val="24"/>
          <w:szCs w:val="24"/>
        </w:rPr>
        <w:t>,</w:t>
      </w:r>
      <w:r w:rsidR="00A06B25">
        <w:rPr>
          <w:bCs/>
          <w:sz w:val="24"/>
          <w:szCs w:val="24"/>
        </w:rPr>
        <w:t xml:space="preserve"> </w:t>
      </w:r>
      <w:proofErr w:type="spellStart"/>
      <w:r w:rsidR="0029278A">
        <w:rPr>
          <w:bCs/>
          <w:sz w:val="24"/>
          <w:szCs w:val="24"/>
        </w:rPr>
        <w:t>situat</w:t>
      </w:r>
      <w:proofErr w:type="spellEnd"/>
      <w:r w:rsidR="0029278A">
        <w:rPr>
          <w:bCs/>
          <w:sz w:val="24"/>
          <w:szCs w:val="24"/>
        </w:rPr>
        <w:t xml:space="preserve"> </w:t>
      </w:r>
      <w:proofErr w:type="spellStart"/>
      <w:r w:rsidR="0029278A">
        <w:rPr>
          <w:bCs/>
          <w:sz w:val="24"/>
          <w:szCs w:val="24"/>
        </w:rPr>
        <w:t>în</w:t>
      </w:r>
      <w:proofErr w:type="spellEnd"/>
      <w:r w:rsidR="0029278A">
        <w:rPr>
          <w:bCs/>
          <w:sz w:val="24"/>
          <w:szCs w:val="24"/>
        </w:rPr>
        <w:t xml:space="preserve"> </w:t>
      </w:r>
      <w:proofErr w:type="spellStart"/>
      <w:r w:rsidR="0029278A" w:rsidRPr="009E7604">
        <w:rPr>
          <w:bCs/>
          <w:sz w:val="24"/>
          <w:szCs w:val="24"/>
        </w:rPr>
        <w:t>Timişoara</w:t>
      </w:r>
      <w:proofErr w:type="spellEnd"/>
      <w:r w:rsidR="0029278A">
        <w:rPr>
          <w:bCs/>
          <w:sz w:val="24"/>
          <w:szCs w:val="24"/>
        </w:rPr>
        <w:t xml:space="preserve"> str. B-</w:t>
      </w:r>
      <w:proofErr w:type="spellStart"/>
      <w:r w:rsidR="0029278A">
        <w:rPr>
          <w:bCs/>
          <w:sz w:val="24"/>
          <w:szCs w:val="24"/>
        </w:rPr>
        <w:t>dul</w:t>
      </w:r>
      <w:proofErr w:type="spellEnd"/>
      <w:r w:rsidR="0029278A">
        <w:rPr>
          <w:bCs/>
          <w:sz w:val="24"/>
          <w:szCs w:val="24"/>
        </w:rPr>
        <w:t xml:space="preserve"> 16 </w:t>
      </w:r>
      <w:proofErr w:type="spellStart"/>
      <w:r w:rsidR="0029278A">
        <w:rPr>
          <w:bCs/>
          <w:sz w:val="24"/>
          <w:szCs w:val="24"/>
        </w:rPr>
        <w:t>Decembrie</w:t>
      </w:r>
      <w:proofErr w:type="spellEnd"/>
      <w:r w:rsidR="0029278A">
        <w:rPr>
          <w:bCs/>
          <w:sz w:val="24"/>
          <w:szCs w:val="24"/>
        </w:rPr>
        <w:t xml:space="preserve"> 1989 (</w:t>
      </w:r>
      <w:proofErr w:type="spellStart"/>
      <w:r w:rsidR="0029278A">
        <w:rPr>
          <w:bCs/>
          <w:sz w:val="24"/>
          <w:szCs w:val="24"/>
        </w:rPr>
        <w:t>fost</w:t>
      </w:r>
      <w:proofErr w:type="spellEnd"/>
      <w:r w:rsidR="0029278A">
        <w:rPr>
          <w:bCs/>
          <w:sz w:val="24"/>
          <w:szCs w:val="24"/>
        </w:rPr>
        <w:t xml:space="preserve"> B-</w:t>
      </w:r>
      <w:proofErr w:type="spellStart"/>
      <w:r w:rsidR="0029278A">
        <w:rPr>
          <w:bCs/>
          <w:sz w:val="24"/>
          <w:szCs w:val="24"/>
        </w:rPr>
        <w:t>dul</w:t>
      </w:r>
      <w:proofErr w:type="spellEnd"/>
      <w:r w:rsidR="0029278A">
        <w:rPr>
          <w:bCs/>
          <w:sz w:val="24"/>
          <w:szCs w:val="24"/>
        </w:rPr>
        <w:t xml:space="preserve"> 6 </w:t>
      </w:r>
      <w:proofErr w:type="spellStart"/>
      <w:r w:rsidR="0029278A">
        <w:rPr>
          <w:bCs/>
          <w:sz w:val="24"/>
          <w:szCs w:val="24"/>
        </w:rPr>
        <w:t>Martie</w:t>
      </w:r>
      <w:proofErr w:type="spellEnd"/>
      <w:r w:rsidR="0029278A">
        <w:rPr>
          <w:bCs/>
          <w:sz w:val="24"/>
          <w:szCs w:val="24"/>
        </w:rPr>
        <w:t xml:space="preserve">, nr.28), </w:t>
      </w:r>
      <w:proofErr w:type="spellStart"/>
      <w:r w:rsidR="00DD058E">
        <w:rPr>
          <w:bCs/>
          <w:sz w:val="24"/>
          <w:szCs w:val="24"/>
        </w:rPr>
        <w:t>este</w:t>
      </w:r>
      <w:proofErr w:type="spellEnd"/>
      <w:r w:rsidR="00C04E2F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compus</w:t>
      </w:r>
      <w:proofErr w:type="spellEnd"/>
      <w:r w:rsidR="00C04E2F">
        <w:rPr>
          <w:bCs/>
          <w:sz w:val="24"/>
          <w:szCs w:val="24"/>
        </w:rPr>
        <w:t xml:space="preserve"> din </w:t>
      </w:r>
      <w:proofErr w:type="spellStart"/>
      <w:r w:rsidR="00C04E2F">
        <w:rPr>
          <w:bCs/>
          <w:sz w:val="24"/>
          <w:szCs w:val="24"/>
        </w:rPr>
        <w:t>clădire</w:t>
      </w:r>
      <w:proofErr w:type="spellEnd"/>
      <w:r w:rsidR="00C04E2F">
        <w:rPr>
          <w:bCs/>
          <w:sz w:val="24"/>
          <w:szCs w:val="24"/>
        </w:rPr>
        <w:t xml:space="preserve"> </w:t>
      </w:r>
      <w:proofErr w:type="spellStart"/>
      <w:r w:rsidR="00C04E2F">
        <w:rPr>
          <w:bCs/>
          <w:sz w:val="24"/>
          <w:szCs w:val="24"/>
        </w:rPr>
        <w:t>în</w:t>
      </w:r>
      <w:proofErr w:type="spellEnd"/>
      <w:r w:rsidR="00C04E2F">
        <w:rPr>
          <w:bCs/>
          <w:sz w:val="24"/>
          <w:szCs w:val="24"/>
        </w:rPr>
        <w:t xml:space="preserve"> </w:t>
      </w:r>
      <w:proofErr w:type="spellStart"/>
      <w:r w:rsidR="00C04E2F">
        <w:rPr>
          <w:bCs/>
          <w:sz w:val="24"/>
          <w:szCs w:val="24"/>
        </w:rPr>
        <w:t>regim</w:t>
      </w:r>
      <w:proofErr w:type="spellEnd"/>
      <w:r w:rsidR="00C04E2F">
        <w:rPr>
          <w:bCs/>
          <w:sz w:val="24"/>
          <w:szCs w:val="24"/>
        </w:rPr>
        <w:t xml:space="preserve"> de </w:t>
      </w:r>
      <w:proofErr w:type="spellStart"/>
      <w:r w:rsidR="00C04E2F">
        <w:rPr>
          <w:bCs/>
          <w:sz w:val="24"/>
          <w:szCs w:val="24"/>
        </w:rPr>
        <w:t>înalţime</w:t>
      </w:r>
      <w:proofErr w:type="spellEnd"/>
      <w:r w:rsidR="00C04E2F">
        <w:rPr>
          <w:bCs/>
          <w:sz w:val="24"/>
          <w:szCs w:val="24"/>
        </w:rPr>
        <w:t xml:space="preserve"> </w:t>
      </w:r>
      <w:r w:rsidR="00C04E2F" w:rsidRPr="00F430EB">
        <w:rPr>
          <w:bCs/>
          <w:sz w:val="24"/>
          <w:szCs w:val="24"/>
        </w:rPr>
        <w:t>S+P</w:t>
      </w:r>
      <w:r w:rsidR="00A06B25">
        <w:rPr>
          <w:bCs/>
          <w:sz w:val="24"/>
          <w:szCs w:val="24"/>
        </w:rPr>
        <w:t>-</w:t>
      </w:r>
      <w:proofErr w:type="spellStart"/>
      <w:r w:rsidR="006539EF">
        <w:rPr>
          <w:bCs/>
          <w:sz w:val="24"/>
          <w:szCs w:val="24"/>
        </w:rPr>
        <w:t>grădiniţă</w:t>
      </w:r>
      <w:proofErr w:type="spellEnd"/>
      <w:r w:rsidR="00C04E2F">
        <w:rPr>
          <w:bCs/>
          <w:sz w:val="24"/>
          <w:szCs w:val="24"/>
        </w:rPr>
        <w:t xml:space="preserve"> </w:t>
      </w:r>
      <w:proofErr w:type="spellStart"/>
      <w:r w:rsidR="00C04E2F">
        <w:rPr>
          <w:bCs/>
          <w:sz w:val="24"/>
          <w:szCs w:val="24"/>
        </w:rPr>
        <w:t>şi</w:t>
      </w:r>
      <w:proofErr w:type="spellEnd"/>
      <w:r w:rsidR="00C04E2F">
        <w:rPr>
          <w:bCs/>
          <w:sz w:val="24"/>
          <w:szCs w:val="24"/>
        </w:rPr>
        <w:t xml:space="preserve"> </w:t>
      </w:r>
      <w:r w:rsidR="00A40583">
        <w:rPr>
          <w:bCs/>
          <w:sz w:val="24"/>
          <w:szCs w:val="24"/>
        </w:rPr>
        <w:t>2 (</w:t>
      </w:r>
      <w:proofErr w:type="spellStart"/>
      <w:r w:rsidR="00A40583">
        <w:rPr>
          <w:bCs/>
          <w:sz w:val="24"/>
          <w:szCs w:val="24"/>
        </w:rPr>
        <w:t>două</w:t>
      </w:r>
      <w:proofErr w:type="spellEnd"/>
      <w:r w:rsidR="00A40583">
        <w:rPr>
          <w:bCs/>
          <w:sz w:val="24"/>
          <w:szCs w:val="24"/>
        </w:rPr>
        <w:t xml:space="preserve">)  </w:t>
      </w:r>
      <w:proofErr w:type="spellStart"/>
      <w:r w:rsidR="00A40583">
        <w:rPr>
          <w:bCs/>
          <w:sz w:val="24"/>
          <w:szCs w:val="24"/>
        </w:rPr>
        <w:t>parcele</w:t>
      </w:r>
      <w:proofErr w:type="spellEnd"/>
      <w:r w:rsidR="00A40583">
        <w:rPr>
          <w:bCs/>
          <w:sz w:val="24"/>
          <w:szCs w:val="24"/>
        </w:rPr>
        <w:t xml:space="preserve"> de </w:t>
      </w:r>
      <w:proofErr w:type="spellStart"/>
      <w:r w:rsidR="00C04E2F">
        <w:rPr>
          <w:bCs/>
          <w:sz w:val="24"/>
          <w:szCs w:val="24"/>
        </w:rPr>
        <w:t>teren</w:t>
      </w:r>
      <w:proofErr w:type="spellEnd"/>
      <w:r w:rsidR="00C04E2F">
        <w:rPr>
          <w:bCs/>
          <w:sz w:val="24"/>
          <w:szCs w:val="24"/>
        </w:rPr>
        <w:t xml:space="preserve"> </w:t>
      </w:r>
      <w:r w:rsidR="00A40583">
        <w:rPr>
          <w:bCs/>
          <w:sz w:val="24"/>
          <w:szCs w:val="24"/>
        </w:rPr>
        <w:t xml:space="preserve">cu </w:t>
      </w:r>
      <w:r w:rsidR="00A40583" w:rsidRPr="009E7604">
        <w:rPr>
          <w:bCs/>
          <w:sz w:val="24"/>
          <w:szCs w:val="24"/>
        </w:rPr>
        <w:t>top nr</w:t>
      </w:r>
      <w:r w:rsidR="00A40583">
        <w:rPr>
          <w:bCs/>
          <w:sz w:val="24"/>
          <w:szCs w:val="24"/>
        </w:rPr>
        <w:t xml:space="preserve">.17159 </w:t>
      </w:r>
      <w:proofErr w:type="spellStart"/>
      <w:r w:rsidR="00A40583">
        <w:rPr>
          <w:bCs/>
          <w:sz w:val="24"/>
          <w:szCs w:val="24"/>
        </w:rPr>
        <w:t>în</w:t>
      </w:r>
      <w:proofErr w:type="spellEnd"/>
      <w:r w:rsidR="00A40583">
        <w:rPr>
          <w:bCs/>
          <w:sz w:val="24"/>
          <w:szCs w:val="24"/>
        </w:rPr>
        <w:t xml:space="preserve"> </w:t>
      </w:r>
      <w:proofErr w:type="spellStart"/>
      <w:r w:rsidR="00A40583">
        <w:rPr>
          <w:bCs/>
          <w:sz w:val="24"/>
          <w:szCs w:val="24"/>
        </w:rPr>
        <w:t>suprafaţă</w:t>
      </w:r>
      <w:proofErr w:type="spellEnd"/>
      <w:r w:rsidR="00A40583">
        <w:rPr>
          <w:bCs/>
          <w:sz w:val="24"/>
          <w:szCs w:val="24"/>
        </w:rPr>
        <w:t xml:space="preserve"> de 556 mp </w:t>
      </w:r>
      <w:proofErr w:type="spellStart"/>
      <w:r w:rsidR="00A40583">
        <w:rPr>
          <w:bCs/>
          <w:sz w:val="24"/>
          <w:szCs w:val="24"/>
        </w:rPr>
        <w:t>şi</w:t>
      </w:r>
      <w:proofErr w:type="spellEnd"/>
      <w:r w:rsidR="00A40583">
        <w:rPr>
          <w:bCs/>
          <w:sz w:val="24"/>
          <w:szCs w:val="24"/>
        </w:rPr>
        <w:t xml:space="preserve"> </w:t>
      </w:r>
      <w:r w:rsidR="00A40583" w:rsidRPr="009E7604">
        <w:rPr>
          <w:bCs/>
          <w:sz w:val="24"/>
          <w:szCs w:val="24"/>
        </w:rPr>
        <w:t>top nr.</w:t>
      </w:r>
      <w:r w:rsidR="00A40583">
        <w:rPr>
          <w:bCs/>
          <w:sz w:val="24"/>
          <w:szCs w:val="24"/>
        </w:rPr>
        <w:t xml:space="preserve">17160 </w:t>
      </w:r>
      <w:proofErr w:type="spellStart"/>
      <w:r w:rsidR="00A40583">
        <w:rPr>
          <w:bCs/>
          <w:sz w:val="24"/>
          <w:szCs w:val="24"/>
        </w:rPr>
        <w:t>în</w:t>
      </w:r>
      <w:proofErr w:type="spellEnd"/>
      <w:r w:rsidR="00A40583">
        <w:rPr>
          <w:bCs/>
          <w:sz w:val="24"/>
          <w:szCs w:val="24"/>
        </w:rPr>
        <w:t xml:space="preserve"> </w:t>
      </w:r>
      <w:proofErr w:type="spellStart"/>
      <w:r w:rsidR="00A40583">
        <w:rPr>
          <w:bCs/>
          <w:sz w:val="24"/>
          <w:szCs w:val="24"/>
        </w:rPr>
        <w:t>suprafaţă</w:t>
      </w:r>
      <w:proofErr w:type="spellEnd"/>
      <w:r w:rsidR="00A40583">
        <w:rPr>
          <w:bCs/>
          <w:sz w:val="24"/>
          <w:szCs w:val="24"/>
        </w:rPr>
        <w:t xml:space="preserve"> de 430 mp, </w:t>
      </w:r>
      <w:proofErr w:type="spellStart"/>
      <w:r w:rsidR="00A40583">
        <w:rPr>
          <w:bCs/>
          <w:sz w:val="24"/>
          <w:szCs w:val="24"/>
        </w:rPr>
        <w:t>înscris</w:t>
      </w:r>
      <w:proofErr w:type="spellEnd"/>
      <w:r w:rsidR="00A40583">
        <w:rPr>
          <w:bCs/>
          <w:sz w:val="24"/>
          <w:szCs w:val="24"/>
        </w:rPr>
        <w:t xml:space="preserve"> </w:t>
      </w:r>
      <w:proofErr w:type="spellStart"/>
      <w:r w:rsidR="00A40583">
        <w:rPr>
          <w:bCs/>
          <w:sz w:val="24"/>
          <w:szCs w:val="24"/>
        </w:rPr>
        <w:t>în</w:t>
      </w:r>
      <w:proofErr w:type="spellEnd"/>
      <w:r w:rsidR="00A40583">
        <w:rPr>
          <w:bCs/>
          <w:sz w:val="24"/>
          <w:szCs w:val="24"/>
        </w:rPr>
        <w:t xml:space="preserve"> CF nr.427376</w:t>
      </w:r>
      <w:r w:rsidR="00DB61ED">
        <w:rPr>
          <w:bCs/>
          <w:sz w:val="24"/>
          <w:szCs w:val="24"/>
        </w:rPr>
        <w:t xml:space="preserve">, </w:t>
      </w:r>
      <w:proofErr w:type="spellStart"/>
      <w:r w:rsidR="00DB61ED" w:rsidRPr="009E7604">
        <w:rPr>
          <w:bCs/>
          <w:sz w:val="24"/>
          <w:szCs w:val="24"/>
        </w:rPr>
        <w:t>provenit</w:t>
      </w:r>
      <w:proofErr w:type="spellEnd"/>
      <w:r w:rsidR="00DB61ED" w:rsidRPr="009E7604">
        <w:rPr>
          <w:bCs/>
          <w:sz w:val="24"/>
          <w:szCs w:val="24"/>
        </w:rPr>
        <w:t xml:space="preserve"> din CF </w:t>
      </w:r>
      <w:proofErr w:type="spellStart"/>
      <w:r w:rsidR="00DB61ED" w:rsidRPr="009E7604">
        <w:rPr>
          <w:bCs/>
          <w:sz w:val="24"/>
          <w:szCs w:val="24"/>
        </w:rPr>
        <w:t>vechi</w:t>
      </w:r>
      <w:proofErr w:type="spellEnd"/>
      <w:r w:rsidR="00DB61ED" w:rsidRPr="009E7604">
        <w:rPr>
          <w:bCs/>
          <w:sz w:val="24"/>
          <w:szCs w:val="24"/>
        </w:rPr>
        <w:t xml:space="preserve"> nr. </w:t>
      </w:r>
      <w:r w:rsidR="00DB61ED">
        <w:rPr>
          <w:bCs/>
          <w:sz w:val="24"/>
          <w:szCs w:val="24"/>
        </w:rPr>
        <w:t>8050</w:t>
      </w:r>
      <w:r w:rsidR="00DB61ED" w:rsidRPr="009E7604">
        <w:rPr>
          <w:bCs/>
          <w:sz w:val="24"/>
          <w:szCs w:val="24"/>
        </w:rPr>
        <w:t xml:space="preserve"> </w:t>
      </w:r>
      <w:proofErr w:type="spellStart"/>
      <w:r w:rsidR="00DB61ED" w:rsidRPr="009E7604">
        <w:rPr>
          <w:bCs/>
          <w:sz w:val="24"/>
          <w:szCs w:val="24"/>
        </w:rPr>
        <w:t>Timişoara</w:t>
      </w:r>
      <w:proofErr w:type="spellEnd"/>
      <w:r w:rsidR="00A06B25">
        <w:rPr>
          <w:bCs/>
          <w:sz w:val="24"/>
          <w:szCs w:val="24"/>
        </w:rPr>
        <w:t>.</w:t>
      </w:r>
    </w:p>
    <w:p w:rsidR="00F853A4" w:rsidRPr="0029278A" w:rsidRDefault="00A40583" w:rsidP="008A3624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8F473A">
        <w:rPr>
          <w:bCs/>
          <w:sz w:val="24"/>
          <w:szCs w:val="24"/>
        </w:rPr>
        <w:t xml:space="preserve">   </w:t>
      </w:r>
      <w:proofErr w:type="spellStart"/>
      <w:r w:rsidR="00F853A4" w:rsidRPr="0029278A">
        <w:rPr>
          <w:bCs/>
          <w:color w:val="000000" w:themeColor="text1"/>
          <w:sz w:val="24"/>
          <w:szCs w:val="24"/>
        </w:rPr>
        <w:t>Întrucât</w:t>
      </w:r>
      <w:proofErr w:type="spellEnd"/>
      <w:r w:rsidR="00F853A4"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F853A4" w:rsidRPr="0029278A">
        <w:rPr>
          <w:bCs/>
          <w:color w:val="000000" w:themeColor="text1"/>
          <w:sz w:val="24"/>
          <w:szCs w:val="24"/>
        </w:rPr>
        <w:t>datele</w:t>
      </w:r>
      <w:proofErr w:type="spellEnd"/>
      <w:r w:rsidR="00F853A4" w:rsidRPr="0029278A">
        <w:rPr>
          <w:bCs/>
          <w:color w:val="000000" w:themeColor="text1"/>
          <w:sz w:val="24"/>
          <w:szCs w:val="24"/>
        </w:rPr>
        <w:t xml:space="preserve"> de </w:t>
      </w:r>
      <w:proofErr w:type="spellStart"/>
      <w:r w:rsidR="00F853A4" w:rsidRPr="0029278A">
        <w:rPr>
          <w:bCs/>
          <w:color w:val="000000" w:themeColor="text1"/>
          <w:sz w:val="24"/>
          <w:szCs w:val="24"/>
        </w:rPr>
        <w:t>identificare</w:t>
      </w:r>
      <w:proofErr w:type="spellEnd"/>
      <w:r w:rsidR="00F853A4" w:rsidRPr="0029278A">
        <w:rPr>
          <w:bCs/>
          <w:color w:val="000000" w:themeColor="text1"/>
          <w:sz w:val="24"/>
          <w:szCs w:val="24"/>
        </w:rPr>
        <w:t xml:space="preserve">  a </w:t>
      </w:r>
      <w:proofErr w:type="spellStart"/>
      <w:r w:rsidR="00F853A4" w:rsidRPr="0029278A">
        <w:rPr>
          <w:bCs/>
          <w:color w:val="000000" w:themeColor="text1"/>
          <w:sz w:val="24"/>
          <w:szCs w:val="24"/>
        </w:rPr>
        <w:t>imobilelor</w:t>
      </w:r>
      <w:proofErr w:type="spellEnd"/>
      <w:r w:rsidR="00F853A4" w:rsidRPr="0029278A">
        <w:rPr>
          <w:bCs/>
          <w:color w:val="000000" w:themeColor="text1"/>
          <w:sz w:val="24"/>
          <w:szCs w:val="24"/>
        </w:rPr>
        <w:t xml:space="preserve">,  </w:t>
      </w:r>
      <w:proofErr w:type="spellStart"/>
      <w:r w:rsidR="00F853A4" w:rsidRPr="0029278A">
        <w:rPr>
          <w:bCs/>
          <w:color w:val="000000" w:themeColor="text1"/>
          <w:sz w:val="24"/>
          <w:szCs w:val="24"/>
        </w:rPr>
        <w:t>transmise</w:t>
      </w:r>
      <w:proofErr w:type="spellEnd"/>
      <w:r w:rsidR="00F853A4" w:rsidRPr="0029278A">
        <w:rPr>
          <w:bCs/>
          <w:color w:val="000000" w:themeColor="text1"/>
          <w:sz w:val="24"/>
          <w:szCs w:val="24"/>
        </w:rPr>
        <w:t xml:space="preserve">  de </w:t>
      </w:r>
      <w:proofErr w:type="spellStart"/>
      <w:r w:rsidR="00F853A4" w:rsidRPr="0029278A">
        <w:rPr>
          <w:bCs/>
          <w:color w:val="000000" w:themeColor="text1"/>
          <w:sz w:val="24"/>
          <w:szCs w:val="24"/>
        </w:rPr>
        <w:t>Inspectoratul</w:t>
      </w:r>
      <w:proofErr w:type="spellEnd"/>
      <w:r w:rsidR="00F853A4" w:rsidRPr="0029278A">
        <w:rPr>
          <w:bCs/>
          <w:color w:val="000000" w:themeColor="text1"/>
          <w:sz w:val="24"/>
          <w:szCs w:val="24"/>
        </w:rPr>
        <w:t xml:space="preserve">  </w:t>
      </w:r>
      <w:proofErr w:type="spellStart"/>
      <w:r w:rsidR="00F853A4" w:rsidRPr="0029278A">
        <w:rPr>
          <w:bCs/>
          <w:color w:val="000000" w:themeColor="text1"/>
          <w:sz w:val="24"/>
          <w:szCs w:val="24"/>
        </w:rPr>
        <w:t>Şcolar</w:t>
      </w:r>
      <w:proofErr w:type="spellEnd"/>
      <w:r w:rsidR="00F853A4"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F853A4" w:rsidRPr="0029278A">
        <w:rPr>
          <w:bCs/>
          <w:color w:val="000000" w:themeColor="text1"/>
          <w:sz w:val="24"/>
          <w:szCs w:val="24"/>
        </w:rPr>
        <w:t>Judeţean</w:t>
      </w:r>
      <w:proofErr w:type="spellEnd"/>
    </w:p>
    <w:p w:rsidR="00F853A4" w:rsidRPr="0029278A" w:rsidRDefault="00F853A4" w:rsidP="008A3624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proofErr w:type="spellStart"/>
      <w:r w:rsidRPr="0029278A">
        <w:rPr>
          <w:bCs/>
          <w:color w:val="000000" w:themeColor="text1"/>
          <w:sz w:val="24"/>
          <w:szCs w:val="24"/>
        </w:rPr>
        <w:t>Timiş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prin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protocolul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de </w:t>
      </w:r>
      <w:proofErr w:type="spellStart"/>
      <w:r w:rsidRPr="0029278A">
        <w:rPr>
          <w:bCs/>
          <w:color w:val="000000" w:themeColor="text1"/>
          <w:sz w:val="24"/>
          <w:szCs w:val="24"/>
        </w:rPr>
        <w:t>predare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- </w:t>
      </w:r>
      <w:proofErr w:type="spellStart"/>
      <w:r w:rsidRPr="0029278A">
        <w:rPr>
          <w:bCs/>
          <w:color w:val="000000" w:themeColor="text1"/>
          <w:sz w:val="24"/>
          <w:szCs w:val="24"/>
        </w:rPr>
        <w:t>primire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încheiat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în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 </w:t>
      </w:r>
      <w:proofErr w:type="spellStart"/>
      <w:r w:rsidRPr="0029278A">
        <w:rPr>
          <w:bCs/>
          <w:color w:val="000000" w:themeColor="text1"/>
          <w:sz w:val="24"/>
          <w:szCs w:val="24"/>
        </w:rPr>
        <w:t>anul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2001 au </w:t>
      </w:r>
      <w:proofErr w:type="spellStart"/>
      <w:r w:rsidRPr="0029278A">
        <w:rPr>
          <w:bCs/>
          <w:color w:val="000000" w:themeColor="text1"/>
          <w:sz w:val="24"/>
          <w:szCs w:val="24"/>
        </w:rPr>
        <w:t>fost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incomplete</w:t>
      </w:r>
      <w:r w:rsidR="00DD058E" w:rsidRPr="0029278A">
        <w:rPr>
          <w:bCs/>
          <w:color w:val="000000" w:themeColor="text1"/>
          <w:sz w:val="24"/>
          <w:szCs w:val="24"/>
        </w:rPr>
        <w:t>/</w:t>
      </w:r>
      <w:proofErr w:type="spellStart"/>
      <w:r w:rsidR="00DD058E" w:rsidRPr="0029278A">
        <w:rPr>
          <w:bCs/>
          <w:color w:val="000000" w:themeColor="text1"/>
          <w:sz w:val="24"/>
          <w:szCs w:val="24"/>
        </w:rPr>
        <w:t>eronate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fără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a se </w:t>
      </w:r>
      <w:proofErr w:type="spellStart"/>
      <w:r w:rsidRPr="0029278A">
        <w:rPr>
          <w:bCs/>
          <w:color w:val="000000" w:themeColor="text1"/>
          <w:sz w:val="24"/>
          <w:szCs w:val="24"/>
        </w:rPr>
        <w:t>ţine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seama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de </w:t>
      </w:r>
      <w:proofErr w:type="spellStart"/>
      <w:r w:rsidRPr="0029278A">
        <w:rPr>
          <w:bCs/>
          <w:color w:val="000000" w:themeColor="text1"/>
          <w:sz w:val="24"/>
          <w:szCs w:val="24"/>
        </w:rPr>
        <w:t>datele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de </w:t>
      </w:r>
      <w:proofErr w:type="spellStart"/>
      <w:r w:rsidRPr="0029278A">
        <w:rPr>
          <w:bCs/>
          <w:color w:val="000000" w:themeColor="text1"/>
          <w:sz w:val="24"/>
          <w:szCs w:val="24"/>
        </w:rPr>
        <w:t>identificare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menţionate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în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cărţile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funciare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corespunzătoare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fiecărui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imobil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, </w:t>
      </w:r>
      <w:proofErr w:type="spellStart"/>
      <w:r w:rsidRPr="0029278A">
        <w:rPr>
          <w:bCs/>
          <w:color w:val="000000" w:themeColor="text1"/>
          <w:sz w:val="24"/>
          <w:szCs w:val="24"/>
        </w:rPr>
        <w:t>includerea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bunurilor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în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Anexa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1 la </w:t>
      </w:r>
      <w:proofErr w:type="spellStart"/>
      <w:r w:rsidRPr="0029278A">
        <w:rPr>
          <w:bCs/>
          <w:color w:val="000000" w:themeColor="text1"/>
          <w:sz w:val="24"/>
          <w:szCs w:val="24"/>
        </w:rPr>
        <w:t>Hotărârea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Consiliului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Local nr. 64/26.03.2002 </w:t>
      </w:r>
      <w:proofErr w:type="spellStart"/>
      <w:r w:rsidRPr="0029278A">
        <w:rPr>
          <w:bCs/>
          <w:color w:val="000000" w:themeColor="text1"/>
          <w:sz w:val="24"/>
          <w:szCs w:val="24"/>
        </w:rPr>
        <w:t>pentru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completarea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 </w:t>
      </w:r>
      <w:proofErr w:type="spellStart"/>
      <w:r w:rsidRPr="0029278A">
        <w:rPr>
          <w:bCs/>
          <w:color w:val="000000" w:themeColor="text1"/>
          <w:sz w:val="24"/>
          <w:szCs w:val="24"/>
        </w:rPr>
        <w:t>Anexei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la </w:t>
      </w:r>
      <w:proofErr w:type="spellStart"/>
      <w:r w:rsidRPr="0029278A">
        <w:rPr>
          <w:bCs/>
          <w:color w:val="000000" w:themeColor="text1"/>
          <w:sz w:val="24"/>
          <w:szCs w:val="24"/>
        </w:rPr>
        <w:t>Hotărârea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 </w:t>
      </w:r>
      <w:proofErr w:type="spellStart"/>
      <w:r w:rsidRPr="0029278A">
        <w:rPr>
          <w:bCs/>
          <w:color w:val="000000" w:themeColor="text1"/>
          <w:sz w:val="24"/>
          <w:szCs w:val="24"/>
        </w:rPr>
        <w:t>Consiliului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Local nr. 245/1999,  </w:t>
      </w:r>
      <w:proofErr w:type="spellStart"/>
      <w:r w:rsidRPr="0029278A">
        <w:rPr>
          <w:bCs/>
          <w:color w:val="000000" w:themeColor="text1"/>
          <w:sz w:val="24"/>
          <w:szCs w:val="24"/>
        </w:rPr>
        <w:t>privind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inventarul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  </w:t>
      </w:r>
      <w:proofErr w:type="spellStart"/>
      <w:r w:rsidR="00C91506" w:rsidRPr="0029278A">
        <w:rPr>
          <w:bCs/>
          <w:color w:val="000000" w:themeColor="text1"/>
          <w:sz w:val="24"/>
          <w:szCs w:val="24"/>
        </w:rPr>
        <w:t>bunurilor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care </w:t>
      </w:r>
      <w:proofErr w:type="spellStart"/>
      <w:r w:rsidRPr="0029278A">
        <w:rPr>
          <w:bCs/>
          <w:color w:val="000000" w:themeColor="text1"/>
          <w:sz w:val="24"/>
          <w:szCs w:val="24"/>
        </w:rPr>
        <w:t>aparţin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domeniului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public  al  </w:t>
      </w:r>
      <w:proofErr w:type="spellStart"/>
      <w:r w:rsidRPr="0029278A">
        <w:rPr>
          <w:bCs/>
          <w:color w:val="000000" w:themeColor="text1"/>
          <w:sz w:val="24"/>
          <w:szCs w:val="24"/>
        </w:rPr>
        <w:t>Municipiului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şi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implicit  </w:t>
      </w:r>
      <w:proofErr w:type="spellStart"/>
      <w:r w:rsidR="00A06B25">
        <w:rPr>
          <w:bCs/>
          <w:color w:val="000000" w:themeColor="text1"/>
          <w:sz w:val="24"/>
          <w:szCs w:val="24"/>
        </w:rPr>
        <w:t>atestarea</w:t>
      </w:r>
      <w:proofErr w:type="spellEnd"/>
      <w:r w:rsidR="00A06B25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acestora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 </w:t>
      </w:r>
      <w:proofErr w:type="spellStart"/>
      <w:r w:rsidRPr="0029278A">
        <w:rPr>
          <w:bCs/>
          <w:color w:val="000000" w:themeColor="text1"/>
          <w:sz w:val="24"/>
          <w:szCs w:val="24"/>
        </w:rPr>
        <w:t>în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domeniul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public al </w:t>
      </w:r>
      <w:proofErr w:type="spellStart"/>
      <w:r w:rsidRPr="0029278A">
        <w:rPr>
          <w:bCs/>
          <w:color w:val="000000" w:themeColor="text1"/>
          <w:sz w:val="24"/>
          <w:szCs w:val="24"/>
        </w:rPr>
        <w:t>Municipiului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Timişoara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 </w:t>
      </w:r>
      <w:proofErr w:type="spellStart"/>
      <w:r w:rsidRPr="0029278A">
        <w:rPr>
          <w:bCs/>
          <w:color w:val="000000" w:themeColor="text1"/>
          <w:sz w:val="24"/>
          <w:szCs w:val="24"/>
        </w:rPr>
        <w:t>prin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HG nr. 977/2002,  </w:t>
      </w:r>
      <w:proofErr w:type="spellStart"/>
      <w:r w:rsidRPr="0029278A">
        <w:rPr>
          <w:bCs/>
          <w:color w:val="000000" w:themeColor="text1"/>
          <w:sz w:val="24"/>
          <w:szCs w:val="24"/>
        </w:rPr>
        <w:t>Anexa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nr. 2  a </w:t>
      </w:r>
      <w:proofErr w:type="spellStart"/>
      <w:r w:rsidRPr="0029278A">
        <w:rPr>
          <w:bCs/>
          <w:color w:val="000000" w:themeColor="text1"/>
          <w:sz w:val="24"/>
          <w:szCs w:val="24"/>
        </w:rPr>
        <w:t>fost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9278A">
        <w:rPr>
          <w:bCs/>
          <w:color w:val="000000" w:themeColor="text1"/>
          <w:sz w:val="24"/>
          <w:szCs w:val="24"/>
        </w:rPr>
        <w:t>făcută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cu date de </w:t>
      </w:r>
      <w:proofErr w:type="spellStart"/>
      <w:r w:rsidRPr="0029278A">
        <w:rPr>
          <w:bCs/>
          <w:color w:val="000000" w:themeColor="text1"/>
          <w:sz w:val="24"/>
          <w:szCs w:val="24"/>
        </w:rPr>
        <w:t>identificare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incomplete</w:t>
      </w:r>
      <w:r w:rsidR="00DD058E" w:rsidRPr="0029278A">
        <w:rPr>
          <w:bCs/>
          <w:color w:val="000000" w:themeColor="text1"/>
          <w:sz w:val="24"/>
          <w:szCs w:val="24"/>
        </w:rPr>
        <w:t>/</w:t>
      </w:r>
      <w:proofErr w:type="spellStart"/>
      <w:r w:rsidR="00DD058E" w:rsidRPr="0029278A">
        <w:rPr>
          <w:bCs/>
          <w:color w:val="000000" w:themeColor="text1"/>
          <w:sz w:val="24"/>
          <w:szCs w:val="24"/>
        </w:rPr>
        <w:t>eronate</w:t>
      </w:r>
      <w:proofErr w:type="spellEnd"/>
      <w:r w:rsidRPr="0029278A">
        <w:rPr>
          <w:bCs/>
          <w:color w:val="000000" w:themeColor="text1"/>
          <w:sz w:val="24"/>
          <w:szCs w:val="24"/>
        </w:rPr>
        <w:t xml:space="preserve"> .</w:t>
      </w:r>
    </w:p>
    <w:p w:rsidR="00390D91" w:rsidRDefault="00A40583" w:rsidP="008A3624">
      <w:pPr>
        <w:spacing w:line="276" w:lineRule="auto"/>
        <w:jc w:val="both"/>
        <w:rPr>
          <w:bCs/>
          <w:sz w:val="24"/>
          <w:szCs w:val="24"/>
        </w:rPr>
      </w:pPr>
      <w:proofErr w:type="spellStart"/>
      <w:r w:rsidRPr="00256584">
        <w:rPr>
          <w:bCs/>
          <w:color w:val="000000" w:themeColor="text1"/>
          <w:sz w:val="24"/>
          <w:szCs w:val="24"/>
        </w:rPr>
        <w:lastRenderedPageBreak/>
        <w:t>În</w:t>
      </w:r>
      <w:proofErr w:type="spellEnd"/>
      <w:r w:rsidRPr="0025658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56584">
        <w:rPr>
          <w:bCs/>
          <w:color w:val="000000" w:themeColor="text1"/>
          <w:sz w:val="24"/>
          <w:szCs w:val="24"/>
        </w:rPr>
        <w:t>cazul</w:t>
      </w:r>
      <w:proofErr w:type="spellEnd"/>
      <w:r w:rsidRPr="00256584">
        <w:rPr>
          <w:bCs/>
          <w:color w:val="000000" w:themeColor="text1"/>
          <w:sz w:val="24"/>
          <w:szCs w:val="24"/>
        </w:rPr>
        <w:t xml:space="preserve"> de </w:t>
      </w:r>
      <w:proofErr w:type="spellStart"/>
      <w:r w:rsidRPr="00256584">
        <w:rPr>
          <w:bCs/>
          <w:color w:val="000000" w:themeColor="text1"/>
          <w:sz w:val="24"/>
          <w:szCs w:val="24"/>
        </w:rPr>
        <w:t>faţă</w:t>
      </w:r>
      <w:proofErr w:type="spellEnd"/>
      <w:r w:rsidRPr="0025658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56584">
        <w:rPr>
          <w:bCs/>
          <w:color w:val="000000" w:themeColor="text1"/>
          <w:sz w:val="24"/>
          <w:szCs w:val="24"/>
        </w:rPr>
        <w:t>pentru</w:t>
      </w:r>
      <w:proofErr w:type="spellEnd"/>
      <w:r w:rsidRPr="0025658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6146A2" w:rsidRPr="00256584">
        <w:rPr>
          <w:bCs/>
          <w:color w:val="000000" w:themeColor="text1"/>
          <w:sz w:val="24"/>
          <w:szCs w:val="24"/>
        </w:rPr>
        <w:t>imobilul</w:t>
      </w:r>
      <w:proofErr w:type="spellEnd"/>
      <w:r w:rsidR="006146A2" w:rsidRPr="0025658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6146A2" w:rsidRPr="00256584">
        <w:rPr>
          <w:bCs/>
          <w:color w:val="000000" w:themeColor="text1"/>
          <w:sz w:val="24"/>
          <w:szCs w:val="24"/>
        </w:rPr>
        <w:t>mai</w:t>
      </w:r>
      <w:proofErr w:type="spellEnd"/>
      <w:r w:rsidR="006146A2" w:rsidRPr="0025658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6146A2" w:rsidRPr="00256584">
        <w:rPr>
          <w:bCs/>
          <w:color w:val="000000" w:themeColor="text1"/>
          <w:sz w:val="24"/>
          <w:szCs w:val="24"/>
        </w:rPr>
        <w:t>sus</w:t>
      </w:r>
      <w:proofErr w:type="spellEnd"/>
      <w:r w:rsidR="006146A2" w:rsidRPr="0025658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6146A2" w:rsidRPr="00256584">
        <w:rPr>
          <w:bCs/>
          <w:color w:val="000000" w:themeColor="text1"/>
          <w:sz w:val="24"/>
          <w:szCs w:val="24"/>
        </w:rPr>
        <w:t>menţionat</w:t>
      </w:r>
      <w:proofErr w:type="spellEnd"/>
      <w:r w:rsidR="00256584" w:rsidRPr="00256584">
        <w:rPr>
          <w:bCs/>
          <w:color w:val="000000" w:themeColor="text1"/>
          <w:sz w:val="24"/>
          <w:szCs w:val="24"/>
        </w:rPr>
        <w:t>,</w:t>
      </w:r>
      <w:r w:rsidR="00E44CDF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6146A2" w:rsidRPr="00256584">
        <w:rPr>
          <w:bCs/>
          <w:color w:val="000000" w:themeColor="text1"/>
          <w:sz w:val="24"/>
          <w:szCs w:val="24"/>
        </w:rPr>
        <w:t>terenul</w:t>
      </w:r>
      <w:proofErr w:type="spellEnd"/>
      <w:r w:rsidR="006146A2" w:rsidRPr="0025658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6146A2" w:rsidRPr="00256584">
        <w:rPr>
          <w:bCs/>
          <w:color w:val="000000" w:themeColor="text1"/>
          <w:sz w:val="24"/>
          <w:szCs w:val="24"/>
        </w:rPr>
        <w:t>în</w:t>
      </w:r>
      <w:proofErr w:type="spellEnd"/>
      <w:r w:rsidR="006146A2" w:rsidRPr="0025658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6146A2" w:rsidRPr="00256584">
        <w:rPr>
          <w:bCs/>
          <w:color w:val="000000" w:themeColor="text1"/>
          <w:sz w:val="24"/>
          <w:szCs w:val="24"/>
        </w:rPr>
        <w:t>suprafaţă</w:t>
      </w:r>
      <w:proofErr w:type="spellEnd"/>
      <w:r w:rsidR="006146A2" w:rsidRPr="00256584">
        <w:rPr>
          <w:bCs/>
          <w:color w:val="000000" w:themeColor="text1"/>
          <w:sz w:val="24"/>
          <w:szCs w:val="24"/>
        </w:rPr>
        <w:t xml:space="preserve"> de 430 mp, a </w:t>
      </w:r>
      <w:proofErr w:type="spellStart"/>
      <w:r w:rsidR="006146A2" w:rsidRPr="00256584">
        <w:rPr>
          <w:bCs/>
          <w:color w:val="000000" w:themeColor="text1"/>
          <w:sz w:val="24"/>
          <w:szCs w:val="24"/>
        </w:rPr>
        <w:t>fost</w:t>
      </w:r>
      <w:proofErr w:type="spellEnd"/>
      <w:r w:rsidR="006146A2" w:rsidRPr="0025658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6146A2" w:rsidRPr="00256584">
        <w:rPr>
          <w:bCs/>
          <w:color w:val="000000" w:themeColor="text1"/>
          <w:sz w:val="24"/>
          <w:szCs w:val="24"/>
        </w:rPr>
        <w:t>trecut</w:t>
      </w:r>
      <w:proofErr w:type="spellEnd"/>
      <w:r w:rsidR="00E44CDF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E44CDF">
        <w:rPr>
          <w:bCs/>
          <w:color w:val="000000" w:themeColor="text1"/>
          <w:sz w:val="24"/>
          <w:szCs w:val="24"/>
        </w:rPr>
        <w:t>eronat</w:t>
      </w:r>
      <w:proofErr w:type="spellEnd"/>
      <w:r w:rsidR="00E44CDF">
        <w:rPr>
          <w:bCs/>
          <w:color w:val="000000" w:themeColor="text1"/>
          <w:sz w:val="24"/>
          <w:szCs w:val="24"/>
        </w:rPr>
        <w:t xml:space="preserve"> cu </w:t>
      </w:r>
      <w:proofErr w:type="spellStart"/>
      <w:r w:rsidR="00E44CDF">
        <w:rPr>
          <w:bCs/>
          <w:color w:val="000000" w:themeColor="text1"/>
          <w:sz w:val="24"/>
          <w:szCs w:val="24"/>
        </w:rPr>
        <w:t>nr.top</w:t>
      </w:r>
      <w:proofErr w:type="spellEnd"/>
      <w:r w:rsidR="00E44CDF">
        <w:rPr>
          <w:bCs/>
          <w:color w:val="000000" w:themeColor="text1"/>
          <w:sz w:val="24"/>
          <w:szCs w:val="24"/>
        </w:rPr>
        <w:t xml:space="preserve"> </w:t>
      </w:r>
      <w:r w:rsidR="00C4383D">
        <w:rPr>
          <w:bCs/>
          <w:color w:val="000000" w:themeColor="text1"/>
          <w:sz w:val="24"/>
          <w:szCs w:val="24"/>
        </w:rPr>
        <w:t>17164</w:t>
      </w:r>
      <w:r w:rsidR="00A8180C">
        <w:rPr>
          <w:bCs/>
          <w:color w:val="000000" w:themeColor="text1"/>
          <w:sz w:val="24"/>
          <w:szCs w:val="24"/>
        </w:rPr>
        <w:t xml:space="preserve">, </w:t>
      </w:r>
      <w:proofErr w:type="spellStart"/>
      <w:r w:rsidR="00A8180C">
        <w:rPr>
          <w:bCs/>
          <w:color w:val="000000" w:themeColor="text1"/>
          <w:sz w:val="24"/>
          <w:szCs w:val="24"/>
        </w:rPr>
        <w:t>în</w:t>
      </w:r>
      <w:proofErr w:type="spellEnd"/>
      <w:r w:rsidR="00A8180C">
        <w:rPr>
          <w:bCs/>
          <w:color w:val="000000" w:themeColor="text1"/>
          <w:sz w:val="24"/>
          <w:szCs w:val="24"/>
        </w:rPr>
        <w:t xml:space="preserve"> loc de </w:t>
      </w:r>
      <w:proofErr w:type="spellStart"/>
      <w:r w:rsidR="00A8180C" w:rsidRPr="00256584">
        <w:rPr>
          <w:bCs/>
          <w:color w:val="000000" w:themeColor="text1"/>
          <w:sz w:val="24"/>
          <w:szCs w:val="24"/>
        </w:rPr>
        <w:t>nr.top</w:t>
      </w:r>
      <w:proofErr w:type="spellEnd"/>
      <w:r w:rsidR="00A8180C">
        <w:rPr>
          <w:bCs/>
          <w:color w:val="000000" w:themeColor="text1"/>
          <w:sz w:val="24"/>
          <w:szCs w:val="24"/>
        </w:rPr>
        <w:t xml:space="preserve"> 17160,</w:t>
      </w:r>
      <w:r w:rsidR="006146A2" w:rsidRPr="0025658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6146A2" w:rsidRPr="00256584">
        <w:rPr>
          <w:bCs/>
          <w:color w:val="000000" w:themeColor="text1"/>
          <w:sz w:val="24"/>
          <w:szCs w:val="24"/>
        </w:rPr>
        <w:t>în</w:t>
      </w:r>
      <w:proofErr w:type="spellEnd"/>
      <w:r w:rsidR="006146A2" w:rsidRPr="0025658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6146A2" w:rsidRPr="00256584">
        <w:rPr>
          <w:bCs/>
          <w:color w:val="000000" w:themeColor="text1"/>
          <w:sz w:val="24"/>
          <w:szCs w:val="24"/>
        </w:rPr>
        <w:t>Anexa</w:t>
      </w:r>
      <w:proofErr w:type="spellEnd"/>
      <w:r w:rsidR="006146A2" w:rsidRPr="00256584">
        <w:rPr>
          <w:bCs/>
          <w:color w:val="000000" w:themeColor="text1"/>
          <w:sz w:val="24"/>
          <w:szCs w:val="24"/>
        </w:rPr>
        <w:t xml:space="preserve"> 1</w:t>
      </w:r>
      <w:r w:rsidR="00390D91" w:rsidRPr="00390D91">
        <w:rPr>
          <w:b/>
          <w:bCs/>
          <w:sz w:val="24"/>
          <w:szCs w:val="24"/>
        </w:rPr>
        <w:t xml:space="preserve"> </w:t>
      </w:r>
      <w:proofErr w:type="spellStart"/>
      <w:r w:rsidR="00390D91" w:rsidRPr="00390D91">
        <w:rPr>
          <w:bCs/>
          <w:sz w:val="24"/>
          <w:szCs w:val="24"/>
        </w:rPr>
        <w:t>poz</w:t>
      </w:r>
      <w:proofErr w:type="spellEnd"/>
      <w:r w:rsidR="00390D91" w:rsidRPr="00390D91">
        <w:rPr>
          <w:bCs/>
          <w:sz w:val="24"/>
          <w:szCs w:val="24"/>
        </w:rPr>
        <w:t xml:space="preserve">. </w:t>
      </w:r>
      <w:r w:rsidR="00265E17">
        <w:rPr>
          <w:bCs/>
          <w:sz w:val="24"/>
          <w:szCs w:val="24"/>
        </w:rPr>
        <w:t>nr.</w:t>
      </w:r>
      <w:r w:rsidR="00390D91" w:rsidRPr="00390D91">
        <w:rPr>
          <w:bCs/>
          <w:sz w:val="24"/>
          <w:szCs w:val="24"/>
        </w:rPr>
        <w:t>62</w:t>
      </w:r>
      <w:r w:rsidR="00390D91" w:rsidRPr="009E7604">
        <w:rPr>
          <w:b/>
          <w:bCs/>
          <w:sz w:val="24"/>
          <w:szCs w:val="24"/>
        </w:rPr>
        <w:t xml:space="preserve"> </w:t>
      </w:r>
      <w:r w:rsidR="006146A2" w:rsidRPr="00256584">
        <w:rPr>
          <w:bCs/>
          <w:color w:val="000000" w:themeColor="text1"/>
          <w:sz w:val="24"/>
          <w:szCs w:val="24"/>
        </w:rPr>
        <w:t xml:space="preserve"> la </w:t>
      </w:r>
      <w:proofErr w:type="spellStart"/>
      <w:r w:rsidR="006146A2" w:rsidRPr="00256584">
        <w:rPr>
          <w:bCs/>
          <w:color w:val="000000" w:themeColor="text1"/>
          <w:sz w:val="24"/>
          <w:szCs w:val="24"/>
        </w:rPr>
        <w:t>Hotărârea</w:t>
      </w:r>
      <w:proofErr w:type="spellEnd"/>
      <w:r w:rsidR="006146A2" w:rsidRPr="0025658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6146A2" w:rsidRPr="00256584">
        <w:rPr>
          <w:bCs/>
          <w:color w:val="000000" w:themeColor="text1"/>
          <w:sz w:val="24"/>
          <w:szCs w:val="24"/>
        </w:rPr>
        <w:t>Consiliului</w:t>
      </w:r>
      <w:proofErr w:type="spellEnd"/>
      <w:r w:rsidR="006146A2" w:rsidRPr="00256584">
        <w:rPr>
          <w:bCs/>
          <w:color w:val="000000" w:themeColor="text1"/>
          <w:sz w:val="24"/>
          <w:szCs w:val="24"/>
        </w:rPr>
        <w:t xml:space="preserve"> Local nr. 64/26.03.2002</w:t>
      </w:r>
      <w:r w:rsidR="00256584" w:rsidRPr="00256584">
        <w:rPr>
          <w:bCs/>
          <w:color w:val="000000" w:themeColor="text1"/>
          <w:sz w:val="24"/>
          <w:szCs w:val="24"/>
        </w:rPr>
        <w:t xml:space="preserve">, </w:t>
      </w:r>
      <w:proofErr w:type="spellStart"/>
      <w:r w:rsidR="00256584">
        <w:rPr>
          <w:bCs/>
          <w:color w:val="000000" w:themeColor="text1"/>
          <w:sz w:val="24"/>
          <w:szCs w:val="24"/>
        </w:rPr>
        <w:t>şi</w:t>
      </w:r>
      <w:proofErr w:type="spellEnd"/>
      <w:r w:rsidR="00256584">
        <w:rPr>
          <w:bCs/>
          <w:color w:val="000000" w:themeColor="text1"/>
          <w:sz w:val="24"/>
          <w:szCs w:val="24"/>
        </w:rPr>
        <w:t xml:space="preserve"> implicit </w:t>
      </w:r>
      <w:proofErr w:type="spellStart"/>
      <w:r w:rsidR="00256584">
        <w:rPr>
          <w:bCs/>
          <w:color w:val="000000" w:themeColor="text1"/>
          <w:sz w:val="24"/>
          <w:szCs w:val="24"/>
        </w:rPr>
        <w:t>atestat</w:t>
      </w:r>
      <w:proofErr w:type="spellEnd"/>
      <w:r w:rsidR="0025658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256584">
        <w:rPr>
          <w:bCs/>
          <w:color w:val="000000" w:themeColor="text1"/>
          <w:sz w:val="24"/>
          <w:szCs w:val="24"/>
        </w:rPr>
        <w:t>eronat</w:t>
      </w:r>
      <w:proofErr w:type="spellEnd"/>
      <w:r w:rsidR="0025658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8F473A">
        <w:rPr>
          <w:bCs/>
          <w:color w:val="000000" w:themeColor="text1"/>
          <w:sz w:val="24"/>
          <w:szCs w:val="24"/>
        </w:rPr>
        <w:t>prin</w:t>
      </w:r>
      <w:proofErr w:type="spellEnd"/>
      <w:r w:rsidR="008F473A">
        <w:rPr>
          <w:bCs/>
          <w:color w:val="000000" w:themeColor="text1"/>
          <w:sz w:val="24"/>
          <w:szCs w:val="24"/>
        </w:rPr>
        <w:t xml:space="preserve"> HG nr. 977/2002,</w:t>
      </w:r>
      <w:r w:rsidR="00EA1C1B" w:rsidRPr="0029278A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EA1C1B" w:rsidRPr="0029278A">
        <w:rPr>
          <w:bCs/>
          <w:color w:val="000000" w:themeColor="text1"/>
          <w:sz w:val="24"/>
          <w:szCs w:val="24"/>
        </w:rPr>
        <w:t>Anexa</w:t>
      </w:r>
      <w:proofErr w:type="spellEnd"/>
      <w:r w:rsidR="00EA1C1B" w:rsidRPr="0029278A">
        <w:rPr>
          <w:bCs/>
          <w:color w:val="000000" w:themeColor="text1"/>
          <w:sz w:val="24"/>
          <w:szCs w:val="24"/>
        </w:rPr>
        <w:t xml:space="preserve"> nr. 2</w:t>
      </w:r>
      <w:r w:rsidR="00390D91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390D91">
        <w:rPr>
          <w:bCs/>
          <w:sz w:val="24"/>
          <w:szCs w:val="24"/>
        </w:rPr>
        <w:t>poz</w:t>
      </w:r>
      <w:proofErr w:type="spellEnd"/>
      <w:r w:rsidR="00390D91">
        <w:rPr>
          <w:bCs/>
          <w:sz w:val="24"/>
          <w:szCs w:val="24"/>
        </w:rPr>
        <w:t>. nr.454</w:t>
      </w:r>
      <w:r w:rsidR="006539EF">
        <w:rPr>
          <w:bCs/>
          <w:sz w:val="24"/>
          <w:szCs w:val="24"/>
        </w:rPr>
        <w:t>.</w:t>
      </w:r>
    </w:p>
    <w:p w:rsidR="00390D91" w:rsidRPr="00256584" w:rsidRDefault="00390D91" w:rsidP="008A3624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</w:p>
    <w:p w:rsidR="007F5206" w:rsidRPr="00256584" w:rsidRDefault="007F5206" w:rsidP="008A3624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</w:p>
    <w:p w:rsidR="007F5206" w:rsidRPr="009E7604" w:rsidRDefault="007F5206" w:rsidP="00CE5324">
      <w:pPr>
        <w:ind w:firstLine="240"/>
        <w:jc w:val="center"/>
        <w:rPr>
          <w:b/>
          <w:sz w:val="24"/>
          <w:szCs w:val="24"/>
        </w:rPr>
      </w:pPr>
      <w:proofErr w:type="spellStart"/>
      <w:r w:rsidRPr="009E7604">
        <w:rPr>
          <w:b/>
          <w:bCs/>
          <w:sz w:val="24"/>
          <w:szCs w:val="24"/>
        </w:rPr>
        <w:t>A</w:t>
      </w:r>
      <w:r w:rsidR="003B11FE">
        <w:rPr>
          <w:b/>
          <w:bCs/>
          <w:sz w:val="24"/>
          <w:szCs w:val="24"/>
        </w:rPr>
        <w:t>vând</w:t>
      </w:r>
      <w:proofErr w:type="spellEnd"/>
      <w:r w:rsidR="003B11FE">
        <w:rPr>
          <w:b/>
          <w:bCs/>
          <w:sz w:val="24"/>
          <w:szCs w:val="24"/>
        </w:rPr>
        <w:t xml:space="preserve"> </w:t>
      </w:r>
      <w:proofErr w:type="spellStart"/>
      <w:r w:rsidR="003B11FE">
        <w:rPr>
          <w:b/>
          <w:bCs/>
          <w:sz w:val="24"/>
          <w:szCs w:val="24"/>
        </w:rPr>
        <w:t>în</w:t>
      </w:r>
      <w:proofErr w:type="spellEnd"/>
      <w:r w:rsidR="003B11FE">
        <w:rPr>
          <w:b/>
          <w:bCs/>
          <w:sz w:val="24"/>
          <w:szCs w:val="24"/>
        </w:rPr>
        <w:t xml:space="preserve"> </w:t>
      </w:r>
      <w:proofErr w:type="spellStart"/>
      <w:r w:rsidR="003B11FE">
        <w:rPr>
          <w:b/>
          <w:bCs/>
          <w:sz w:val="24"/>
          <w:szCs w:val="24"/>
        </w:rPr>
        <w:t>vedere</w:t>
      </w:r>
      <w:proofErr w:type="spellEnd"/>
      <w:r w:rsidR="003B11FE">
        <w:rPr>
          <w:b/>
          <w:bCs/>
          <w:sz w:val="24"/>
          <w:szCs w:val="24"/>
        </w:rPr>
        <w:t xml:space="preserve"> </w:t>
      </w:r>
      <w:proofErr w:type="spellStart"/>
      <w:r w:rsidR="003B11FE">
        <w:rPr>
          <w:b/>
          <w:bCs/>
          <w:sz w:val="24"/>
          <w:szCs w:val="24"/>
        </w:rPr>
        <w:t>cele</w:t>
      </w:r>
      <w:proofErr w:type="spellEnd"/>
      <w:r w:rsidR="003B11FE">
        <w:rPr>
          <w:b/>
          <w:bCs/>
          <w:sz w:val="24"/>
          <w:szCs w:val="24"/>
        </w:rPr>
        <w:t xml:space="preserve"> de </w:t>
      </w:r>
      <w:proofErr w:type="spellStart"/>
      <w:r w:rsidR="003B11FE">
        <w:rPr>
          <w:b/>
          <w:bCs/>
          <w:sz w:val="24"/>
          <w:szCs w:val="24"/>
        </w:rPr>
        <w:t>mai</w:t>
      </w:r>
      <w:proofErr w:type="spellEnd"/>
      <w:r w:rsidR="003B11FE">
        <w:rPr>
          <w:b/>
          <w:bCs/>
          <w:sz w:val="24"/>
          <w:szCs w:val="24"/>
        </w:rPr>
        <w:t xml:space="preserve"> </w:t>
      </w:r>
      <w:proofErr w:type="spellStart"/>
      <w:r w:rsidR="003B11FE">
        <w:rPr>
          <w:b/>
          <w:bCs/>
          <w:sz w:val="24"/>
          <w:szCs w:val="24"/>
        </w:rPr>
        <w:t>sus</w:t>
      </w:r>
      <w:proofErr w:type="spellEnd"/>
      <w:r w:rsidR="003B11FE">
        <w:rPr>
          <w:b/>
          <w:bCs/>
          <w:sz w:val="24"/>
          <w:szCs w:val="24"/>
        </w:rPr>
        <w:t xml:space="preserve"> </w:t>
      </w:r>
      <w:proofErr w:type="spellStart"/>
      <w:r w:rsidRPr="009E7604">
        <w:rPr>
          <w:b/>
          <w:sz w:val="24"/>
          <w:szCs w:val="24"/>
        </w:rPr>
        <w:t>supunem</w:t>
      </w:r>
      <w:proofErr w:type="spellEnd"/>
      <w:r w:rsidRPr="009E7604">
        <w:rPr>
          <w:b/>
          <w:sz w:val="24"/>
          <w:szCs w:val="24"/>
        </w:rPr>
        <w:t xml:space="preserve">  </w:t>
      </w:r>
      <w:proofErr w:type="spellStart"/>
      <w:r w:rsidRPr="009E7604">
        <w:rPr>
          <w:b/>
          <w:sz w:val="24"/>
          <w:szCs w:val="24"/>
        </w:rPr>
        <w:t>spre</w:t>
      </w:r>
      <w:proofErr w:type="spellEnd"/>
      <w:r w:rsidRPr="009E7604">
        <w:rPr>
          <w:b/>
          <w:sz w:val="24"/>
          <w:szCs w:val="24"/>
        </w:rPr>
        <w:t xml:space="preserve">  </w:t>
      </w:r>
      <w:proofErr w:type="spellStart"/>
      <w:r w:rsidRPr="009E7604">
        <w:rPr>
          <w:b/>
          <w:sz w:val="24"/>
          <w:szCs w:val="24"/>
        </w:rPr>
        <w:t>analizare</w:t>
      </w:r>
      <w:proofErr w:type="spellEnd"/>
      <w:r w:rsidRPr="009E7604">
        <w:rPr>
          <w:b/>
          <w:sz w:val="24"/>
          <w:szCs w:val="24"/>
        </w:rPr>
        <w:t xml:space="preserve"> </w:t>
      </w:r>
      <w:proofErr w:type="spellStart"/>
      <w:r w:rsidRPr="009E7604">
        <w:rPr>
          <w:b/>
          <w:sz w:val="24"/>
          <w:szCs w:val="24"/>
        </w:rPr>
        <w:t>şi</w:t>
      </w:r>
      <w:proofErr w:type="spellEnd"/>
      <w:r w:rsidRPr="009E7604">
        <w:rPr>
          <w:b/>
          <w:sz w:val="24"/>
          <w:szCs w:val="24"/>
        </w:rPr>
        <w:t xml:space="preserve"> </w:t>
      </w:r>
      <w:proofErr w:type="spellStart"/>
      <w:r w:rsidRPr="009E7604">
        <w:rPr>
          <w:b/>
          <w:sz w:val="24"/>
          <w:szCs w:val="24"/>
        </w:rPr>
        <w:t>aprobare</w:t>
      </w:r>
      <w:proofErr w:type="spellEnd"/>
      <w:r w:rsidRPr="009E7604">
        <w:rPr>
          <w:b/>
          <w:sz w:val="24"/>
          <w:szCs w:val="24"/>
        </w:rPr>
        <w:t xml:space="preserve"> </w:t>
      </w:r>
      <w:proofErr w:type="spellStart"/>
      <w:r w:rsidRPr="009E7604">
        <w:rPr>
          <w:b/>
          <w:sz w:val="24"/>
          <w:szCs w:val="24"/>
        </w:rPr>
        <w:t>Consiliului</w:t>
      </w:r>
      <w:proofErr w:type="spellEnd"/>
      <w:r w:rsidRPr="009E7604">
        <w:rPr>
          <w:b/>
          <w:sz w:val="24"/>
          <w:szCs w:val="24"/>
        </w:rPr>
        <w:t xml:space="preserve"> </w:t>
      </w:r>
      <w:r w:rsidR="008A3624">
        <w:rPr>
          <w:b/>
          <w:sz w:val="24"/>
          <w:szCs w:val="24"/>
        </w:rPr>
        <w:t xml:space="preserve">           </w:t>
      </w:r>
      <w:r w:rsidRPr="009E7604">
        <w:rPr>
          <w:b/>
          <w:sz w:val="24"/>
          <w:szCs w:val="24"/>
        </w:rPr>
        <w:t>Local:</w:t>
      </w:r>
    </w:p>
    <w:p w:rsidR="00836093" w:rsidRPr="00256584" w:rsidRDefault="00836093" w:rsidP="008A3624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</w:p>
    <w:p w:rsidR="00390D91" w:rsidRPr="004F7F41" w:rsidRDefault="00390D91" w:rsidP="008A3624">
      <w:pPr>
        <w:spacing w:line="276" w:lineRule="auto"/>
        <w:jc w:val="both"/>
        <w:rPr>
          <w:bCs/>
          <w:sz w:val="24"/>
          <w:szCs w:val="24"/>
          <w:lang w:val="ro-RO"/>
        </w:rPr>
      </w:pPr>
      <w:r>
        <w:rPr>
          <w:bCs/>
          <w:color w:val="000000" w:themeColor="text1"/>
          <w:sz w:val="24"/>
          <w:szCs w:val="24"/>
        </w:rPr>
        <w:t>1.</w:t>
      </w:r>
      <w:r w:rsidRPr="00390D91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modificarea</w:t>
      </w:r>
      <w:proofErr w:type="spellEnd"/>
      <w:r w:rsidRPr="002F2ACD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datelor</w:t>
      </w:r>
      <w:proofErr w:type="spellEnd"/>
      <w:r w:rsidRPr="002F2ACD">
        <w:rPr>
          <w:bCs/>
          <w:sz w:val="24"/>
          <w:szCs w:val="24"/>
        </w:rPr>
        <w:t xml:space="preserve"> de </w:t>
      </w:r>
      <w:proofErr w:type="spellStart"/>
      <w:r w:rsidRPr="002F2ACD">
        <w:rPr>
          <w:bCs/>
          <w:sz w:val="24"/>
          <w:szCs w:val="24"/>
        </w:rPr>
        <w:t>ide</w:t>
      </w:r>
      <w:r w:rsidR="00622032">
        <w:rPr>
          <w:bCs/>
          <w:sz w:val="24"/>
          <w:szCs w:val="24"/>
        </w:rPr>
        <w:t>ntificare</w:t>
      </w:r>
      <w:proofErr w:type="spellEnd"/>
      <w:r w:rsidR="00622032">
        <w:rPr>
          <w:bCs/>
          <w:sz w:val="24"/>
          <w:szCs w:val="24"/>
        </w:rPr>
        <w:t xml:space="preserve"> a </w:t>
      </w:r>
      <w:proofErr w:type="spellStart"/>
      <w:r w:rsidR="00622032">
        <w:rPr>
          <w:bCs/>
          <w:sz w:val="24"/>
          <w:szCs w:val="24"/>
        </w:rPr>
        <w:t>imobilului</w:t>
      </w:r>
      <w:proofErr w:type="spellEnd"/>
      <w:r w:rsidR="00622032">
        <w:rPr>
          <w:bCs/>
          <w:sz w:val="24"/>
          <w:szCs w:val="24"/>
        </w:rPr>
        <w:t xml:space="preserve"> </w:t>
      </w:r>
      <w:proofErr w:type="spellStart"/>
      <w:r w:rsidR="00622032">
        <w:rPr>
          <w:bCs/>
          <w:sz w:val="24"/>
          <w:szCs w:val="24"/>
        </w:rPr>
        <w:t>prevăzut</w:t>
      </w:r>
      <w:proofErr w:type="spellEnd"/>
      <w:r w:rsidRPr="002F2ACD">
        <w:rPr>
          <w:bCs/>
          <w:sz w:val="24"/>
          <w:szCs w:val="24"/>
        </w:rPr>
        <w:t xml:space="preserve"> la </w:t>
      </w:r>
      <w:proofErr w:type="spellStart"/>
      <w:r w:rsidRPr="002F2ACD">
        <w:rPr>
          <w:bCs/>
          <w:sz w:val="24"/>
          <w:szCs w:val="24"/>
        </w:rPr>
        <w:t>poz</w:t>
      </w:r>
      <w:proofErr w:type="spellEnd"/>
      <w:r w:rsidRPr="002F2ACD">
        <w:rPr>
          <w:bCs/>
          <w:sz w:val="24"/>
          <w:szCs w:val="24"/>
        </w:rPr>
        <w:t>. nr. 62 di</w:t>
      </w:r>
      <w:r w:rsidR="00436F87">
        <w:rPr>
          <w:bCs/>
          <w:sz w:val="24"/>
          <w:szCs w:val="24"/>
        </w:rPr>
        <w:t xml:space="preserve">n  </w:t>
      </w:r>
      <w:proofErr w:type="spellStart"/>
      <w:r w:rsidR="00436F87">
        <w:rPr>
          <w:bCs/>
          <w:sz w:val="24"/>
          <w:szCs w:val="24"/>
        </w:rPr>
        <w:t>Anexa</w:t>
      </w:r>
      <w:proofErr w:type="spellEnd"/>
      <w:r w:rsidR="00436F87">
        <w:rPr>
          <w:bCs/>
          <w:sz w:val="24"/>
          <w:szCs w:val="24"/>
        </w:rPr>
        <w:t xml:space="preserve"> nr.</w:t>
      </w:r>
      <w:r w:rsidRPr="002F2ACD">
        <w:rPr>
          <w:bCs/>
          <w:sz w:val="24"/>
          <w:szCs w:val="24"/>
        </w:rPr>
        <w:t xml:space="preserve">1 la </w:t>
      </w:r>
      <w:proofErr w:type="spellStart"/>
      <w:r w:rsidRPr="002F2ACD">
        <w:rPr>
          <w:bCs/>
          <w:sz w:val="24"/>
          <w:szCs w:val="24"/>
        </w:rPr>
        <w:t>Hotărârea</w:t>
      </w:r>
      <w:proofErr w:type="spellEnd"/>
      <w:r w:rsidRPr="002F2ACD">
        <w:rPr>
          <w:bCs/>
          <w:sz w:val="24"/>
          <w:szCs w:val="24"/>
        </w:rPr>
        <w:t xml:space="preserve"> </w:t>
      </w:r>
      <w:proofErr w:type="spellStart"/>
      <w:r w:rsidRPr="002F2ACD">
        <w:rPr>
          <w:bCs/>
          <w:sz w:val="24"/>
          <w:szCs w:val="24"/>
        </w:rPr>
        <w:t>Consiliului</w:t>
      </w:r>
      <w:proofErr w:type="spellEnd"/>
      <w:r w:rsidRPr="002F2ACD">
        <w:rPr>
          <w:bCs/>
          <w:sz w:val="24"/>
          <w:szCs w:val="24"/>
        </w:rPr>
        <w:t xml:space="preserve"> Local nr. 64/26.03.2002, </w:t>
      </w:r>
      <w:proofErr w:type="spellStart"/>
      <w:r w:rsidRPr="002F2ACD">
        <w:rPr>
          <w:bCs/>
          <w:sz w:val="24"/>
          <w:szCs w:val="24"/>
        </w:rPr>
        <w:t>atestat</w:t>
      </w:r>
      <w:proofErr w:type="spellEnd"/>
      <w:r w:rsidRPr="002F2ACD">
        <w:rPr>
          <w:bCs/>
          <w:sz w:val="24"/>
          <w:szCs w:val="24"/>
          <w:lang w:val="ro-RO"/>
        </w:rPr>
        <w:t>ă</w:t>
      </w:r>
      <w:r w:rsidRPr="002F2ACD">
        <w:rPr>
          <w:sz w:val="24"/>
          <w:szCs w:val="24"/>
        </w:rPr>
        <w:t xml:space="preserve"> </w:t>
      </w:r>
      <w:proofErr w:type="spellStart"/>
      <w:r w:rsidRPr="002F2ACD">
        <w:rPr>
          <w:sz w:val="24"/>
          <w:szCs w:val="24"/>
        </w:rPr>
        <w:t>prin</w:t>
      </w:r>
      <w:proofErr w:type="spellEnd"/>
      <w:r w:rsidRPr="002F2ACD">
        <w:rPr>
          <w:sz w:val="24"/>
          <w:szCs w:val="24"/>
        </w:rPr>
        <w:t xml:space="preserve"> </w:t>
      </w:r>
      <w:r w:rsidRPr="002F2ACD">
        <w:rPr>
          <w:bCs/>
          <w:sz w:val="24"/>
          <w:szCs w:val="24"/>
        </w:rPr>
        <w:t xml:space="preserve">HG nr. 977/2002, </w:t>
      </w:r>
      <w:proofErr w:type="spellStart"/>
      <w:r w:rsidRPr="002F2ACD">
        <w:rPr>
          <w:bCs/>
          <w:sz w:val="24"/>
          <w:szCs w:val="24"/>
        </w:rPr>
        <w:t>Anexa</w:t>
      </w:r>
      <w:proofErr w:type="spellEnd"/>
      <w:r w:rsidRPr="002F2ACD">
        <w:rPr>
          <w:bCs/>
          <w:sz w:val="24"/>
          <w:szCs w:val="24"/>
        </w:rPr>
        <w:t xml:space="preserve"> nr.2</w:t>
      </w:r>
      <w:r>
        <w:rPr>
          <w:bCs/>
          <w:sz w:val="24"/>
          <w:szCs w:val="24"/>
        </w:rPr>
        <w:t xml:space="preserve"> poz.454</w:t>
      </w:r>
      <w:r w:rsidR="004F7F41">
        <w:rPr>
          <w:bCs/>
          <w:sz w:val="24"/>
          <w:szCs w:val="24"/>
        </w:rPr>
        <w:t xml:space="preserve">, </w:t>
      </w:r>
      <w:proofErr w:type="spellStart"/>
      <w:r w:rsidR="004F7F41">
        <w:rPr>
          <w:bCs/>
          <w:sz w:val="24"/>
          <w:szCs w:val="24"/>
        </w:rPr>
        <w:t>dupa</w:t>
      </w:r>
      <w:proofErr w:type="spellEnd"/>
      <w:r w:rsidR="004F7F41">
        <w:rPr>
          <w:bCs/>
          <w:sz w:val="24"/>
          <w:szCs w:val="24"/>
        </w:rPr>
        <w:t xml:space="preserve"> cum </w:t>
      </w:r>
      <w:proofErr w:type="spellStart"/>
      <w:r w:rsidR="004F7F41">
        <w:rPr>
          <w:bCs/>
          <w:sz w:val="24"/>
          <w:szCs w:val="24"/>
        </w:rPr>
        <w:t>urmeaz</w:t>
      </w:r>
      <w:proofErr w:type="spellEnd"/>
      <w:r w:rsidR="004F7F41">
        <w:rPr>
          <w:bCs/>
          <w:sz w:val="24"/>
          <w:szCs w:val="24"/>
          <w:lang w:val="ro-RO"/>
        </w:rPr>
        <w:t>ă:</w:t>
      </w:r>
    </w:p>
    <w:p w:rsidR="00B95129" w:rsidRDefault="00EC44A5" w:rsidP="008A3624">
      <w:pPr>
        <w:spacing w:line="276" w:lineRule="auto"/>
        <w:jc w:val="both"/>
        <w:rPr>
          <w:sz w:val="24"/>
          <w:szCs w:val="24"/>
          <w:lang w:val="ro-RO"/>
        </w:rPr>
      </w:pPr>
      <w:r>
        <w:rPr>
          <w:bCs/>
          <w:color w:val="000000" w:themeColor="text1"/>
          <w:sz w:val="24"/>
          <w:szCs w:val="24"/>
        </w:rPr>
        <w:t>-</w:t>
      </w:r>
      <w:r w:rsidR="00BC69D3">
        <w:rPr>
          <w:sz w:val="24"/>
          <w:szCs w:val="24"/>
          <w:lang w:val="ro-RO"/>
        </w:rPr>
        <w:t xml:space="preserve"> </w:t>
      </w:r>
      <w:proofErr w:type="spellStart"/>
      <w:r w:rsidR="0099336A">
        <w:rPr>
          <w:bCs/>
          <w:sz w:val="24"/>
          <w:szCs w:val="24"/>
        </w:rPr>
        <w:t>Grădiniţa</w:t>
      </w:r>
      <w:proofErr w:type="spellEnd"/>
      <w:r w:rsidRPr="002F2ACD">
        <w:rPr>
          <w:bCs/>
          <w:sz w:val="24"/>
          <w:szCs w:val="24"/>
        </w:rPr>
        <w:t xml:space="preserve"> </w:t>
      </w:r>
      <w:r w:rsidR="00A8180C">
        <w:rPr>
          <w:bCs/>
          <w:sz w:val="24"/>
          <w:szCs w:val="24"/>
        </w:rPr>
        <w:t xml:space="preserve">cu Program </w:t>
      </w:r>
      <w:proofErr w:type="spellStart"/>
      <w:r w:rsidR="00A8180C">
        <w:rPr>
          <w:bCs/>
          <w:sz w:val="24"/>
          <w:szCs w:val="24"/>
        </w:rPr>
        <w:t>Prelungit</w:t>
      </w:r>
      <w:proofErr w:type="spellEnd"/>
      <w:r w:rsidR="00A8180C">
        <w:rPr>
          <w:bCs/>
          <w:sz w:val="24"/>
          <w:szCs w:val="24"/>
        </w:rPr>
        <w:t xml:space="preserve"> nr.14</w:t>
      </w:r>
      <w:r>
        <w:rPr>
          <w:bCs/>
          <w:sz w:val="24"/>
          <w:szCs w:val="24"/>
        </w:rPr>
        <w:t>,</w:t>
      </w:r>
      <w:r w:rsidR="00A8180C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situat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în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9E7604">
        <w:rPr>
          <w:bCs/>
          <w:sz w:val="24"/>
          <w:szCs w:val="24"/>
        </w:rPr>
        <w:t>Timişoara</w:t>
      </w:r>
      <w:proofErr w:type="spellEnd"/>
      <w:r>
        <w:rPr>
          <w:bCs/>
          <w:sz w:val="24"/>
          <w:szCs w:val="24"/>
        </w:rPr>
        <w:t xml:space="preserve"> </w:t>
      </w:r>
      <w:r w:rsidR="00B95129">
        <w:rPr>
          <w:bCs/>
          <w:sz w:val="24"/>
          <w:szCs w:val="24"/>
          <w:lang w:val="it-IT"/>
        </w:rPr>
        <w:t>- construcţie</w:t>
      </w:r>
      <w:r w:rsidR="00A8180C">
        <w:rPr>
          <w:bCs/>
          <w:sz w:val="24"/>
          <w:szCs w:val="24"/>
          <w:lang w:val="it-IT"/>
        </w:rPr>
        <w:t xml:space="preserve"> şi teren</w:t>
      </w:r>
    </w:p>
    <w:p w:rsidR="00FD51D5" w:rsidRPr="001831EA" w:rsidRDefault="00E24FEF" w:rsidP="008A3624">
      <w:pPr>
        <w:spacing w:line="276" w:lineRule="auto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      </w:t>
      </w:r>
      <w:r w:rsidR="009E73F4">
        <w:rPr>
          <w:bCs/>
          <w:sz w:val="24"/>
          <w:szCs w:val="24"/>
          <w:lang w:val="it-IT"/>
        </w:rPr>
        <w:t>coloana nr.</w:t>
      </w:r>
      <w:r w:rsidR="00FD51D5">
        <w:rPr>
          <w:bCs/>
          <w:sz w:val="24"/>
          <w:szCs w:val="24"/>
          <w:lang w:val="it-IT"/>
        </w:rPr>
        <w:t>3</w:t>
      </w:r>
      <w:r w:rsidR="00FD51D5" w:rsidRPr="001831EA">
        <w:rPr>
          <w:bCs/>
          <w:sz w:val="24"/>
          <w:szCs w:val="24"/>
          <w:lang w:val="it-IT"/>
        </w:rPr>
        <w:t xml:space="preserve"> – „Elemente de  identificare”</w:t>
      </w:r>
      <w:r w:rsidR="00A8180C">
        <w:rPr>
          <w:bCs/>
          <w:sz w:val="24"/>
          <w:szCs w:val="24"/>
          <w:lang w:val="it-IT"/>
        </w:rPr>
        <w:t xml:space="preserve"> care va avea următorul cuprins:</w:t>
      </w:r>
      <w:r w:rsidR="00FD51D5" w:rsidRPr="001831EA">
        <w:rPr>
          <w:bCs/>
          <w:sz w:val="24"/>
          <w:szCs w:val="24"/>
          <w:lang w:val="it-IT"/>
        </w:rPr>
        <w:t xml:space="preserve"> </w:t>
      </w:r>
    </w:p>
    <w:p w:rsidR="00FD51D5" w:rsidRPr="00BF0105" w:rsidRDefault="00A8180C" w:rsidP="008A3624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it-IT"/>
        </w:rPr>
        <w:t xml:space="preserve"> </w:t>
      </w:r>
      <w:r w:rsidR="00FD51D5">
        <w:rPr>
          <w:bCs/>
          <w:sz w:val="24"/>
          <w:szCs w:val="24"/>
          <w:lang w:val="it-IT"/>
        </w:rPr>
        <w:t xml:space="preserve">- </w:t>
      </w:r>
      <w:r w:rsidR="00FD51D5" w:rsidRPr="00FD51D5">
        <w:rPr>
          <w:bCs/>
          <w:sz w:val="24"/>
          <w:szCs w:val="24"/>
        </w:rPr>
        <w:t xml:space="preserve"> </w:t>
      </w:r>
      <w:r w:rsidR="00FD51D5">
        <w:rPr>
          <w:bCs/>
          <w:sz w:val="24"/>
          <w:szCs w:val="24"/>
        </w:rPr>
        <w:t>str. B-</w:t>
      </w:r>
      <w:proofErr w:type="spellStart"/>
      <w:r w:rsidR="00FD51D5">
        <w:rPr>
          <w:bCs/>
          <w:sz w:val="24"/>
          <w:szCs w:val="24"/>
        </w:rPr>
        <w:t>dul</w:t>
      </w:r>
      <w:proofErr w:type="spellEnd"/>
      <w:r w:rsidR="00FD51D5">
        <w:rPr>
          <w:bCs/>
          <w:sz w:val="24"/>
          <w:szCs w:val="24"/>
        </w:rPr>
        <w:t xml:space="preserve"> 16 </w:t>
      </w:r>
      <w:proofErr w:type="spellStart"/>
      <w:r w:rsidR="00FD51D5">
        <w:rPr>
          <w:bCs/>
          <w:sz w:val="24"/>
          <w:szCs w:val="24"/>
        </w:rPr>
        <w:t>Decembrie</w:t>
      </w:r>
      <w:proofErr w:type="spellEnd"/>
      <w:r w:rsidR="00FD51D5">
        <w:rPr>
          <w:bCs/>
          <w:sz w:val="24"/>
          <w:szCs w:val="24"/>
        </w:rPr>
        <w:t xml:space="preserve"> 1989 (</w:t>
      </w:r>
      <w:proofErr w:type="spellStart"/>
      <w:r w:rsidR="00FD51D5">
        <w:rPr>
          <w:bCs/>
          <w:sz w:val="24"/>
          <w:szCs w:val="24"/>
        </w:rPr>
        <w:t>fost</w:t>
      </w:r>
      <w:proofErr w:type="spellEnd"/>
      <w:r w:rsidR="00FD51D5">
        <w:rPr>
          <w:bCs/>
          <w:sz w:val="24"/>
          <w:szCs w:val="24"/>
        </w:rPr>
        <w:t xml:space="preserve"> B-</w:t>
      </w:r>
      <w:proofErr w:type="spellStart"/>
      <w:r w:rsidR="00FD51D5">
        <w:rPr>
          <w:bCs/>
          <w:sz w:val="24"/>
          <w:szCs w:val="24"/>
        </w:rPr>
        <w:t>dul</w:t>
      </w:r>
      <w:proofErr w:type="spellEnd"/>
      <w:r w:rsidR="00FD51D5">
        <w:rPr>
          <w:bCs/>
          <w:sz w:val="24"/>
          <w:szCs w:val="24"/>
        </w:rPr>
        <w:t xml:space="preserve"> 6 </w:t>
      </w:r>
      <w:proofErr w:type="spellStart"/>
      <w:r w:rsidR="00FD51D5">
        <w:rPr>
          <w:bCs/>
          <w:sz w:val="24"/>
          <w:szCs w:val="24"/>
        </w:rPr>
        <w:t>Martie</w:t>
      </w:r>
      <w:proofErr w:type="spellEnd"/>
      <w:r w:rsidR="00FD51D5">
        <w:rPr>
          <w:bCs/>
          <w:sz w:val="24"/>
          <w:szCs w:val="24"/>
        </w:rPr>
        <w:t>, nr.28)</w:t>
      </w:r>
      <w:r w:rsidR="00FD51D5" w:rsidRPr="001831EA">
        <w:rPr>
          <w:bCs/>
          <w:sz w:val="24"/>
          <w:szCs w:val="24"/>
          <w:lang w:val="it-IT"/>
        </w:rPr>
        <w:t>,</w:t>
      </w:r>
      <w:r w:rsidR="00BF0105" w:rsidRPr="00BF0105">
        <w:rPr>
          <w:bCs/>
          <w:sz w:val="24"/>
          <w:szCs w:val="24"/>
        </w:rPr>
        <w:t xml:space="preserve"> </w:t>
      </w:r>
      <w:r w:rsidR="00BF0105">
        <w:rPr>
          <w:bCs/>
          <w:sz w:val="24"/>
          <w:szCs w:val="24"/>
        </w:rPr>
        <w:t xml:space="preserve">CF nr.427376, </w:t>
      </w:r>
      <w:proofErr w:type="spellStart"/>
      <w:r w:rsidR="00BF0105" w:rsidRPr="009E7604">
        <w:rPr>
          <w:bCs/>
          <w:sz w:val="24"/>
          <w:szCs w:val="24"/>
        </w:rPr>
        <w:t>provenit</w:t>
      </w:r>
      <w:proofErr w:type="spellEnd"/>
      <w:r w:rsidR="00BF0105" w:rsidRPr="009E7604">
        <w:rPr>
          <w:bCs/>
          <w:sz w:val="24"/>
          <w:szCs w:val="24"/>
        </w:rPr>
        <w:t xml:space="preserve"> din CF </w:t>
      </w:r>
      <w:proofErr w:type="spellStart"/>
      <w:r w:rsidR="00BF0105" w:rsidRPr="009E7604">
        <w:rPr>
          <w:bCs/>
          <w:sz w:val="24"/>
          <w:szCs w:val="24"/>
        </w:rPr>
        <w:t>vechi</w:t>
      </w:r>
      <w:proofErr w:type="spellEnd"/>
      <w:r w:rsidR="00BF0105" w:rsidRPr="009E7604">
        <w:rPr>
          <w:bCs/>
          <w:sz w:val="24"/>
          <w:szCs w:val="24"/>
        </w:rPr>
        <w:t xml:space="preserve"> nr. </w:t>
      </w:r>
      <w:r w:rsidR="00BF0105">
        <w:rPr>
          <w:bCs/>
          <w:sz w:val="24"/>
          <w:szCs w:val="24"/>
        </w:rPr>
        <w:t>8050</w:t>
      </w:r>
      <w:r w:rsidR="00BF0105" w:rsidRPr="009E7604">
        <w:rPr>
          <w:bCs/>
          <w:sz w:val="24"/>
          <w:szCs w:val="24"/>
        </w:rPr>
        <w:t xml:space="preserve"> </w:t>
      </w:r>
      <w:proofErr w:type="spellStart"/>
      <w:r w:rsidR="00BF0105" w:rsidRPr="009E7604">
        <w:rPr>
          <w:bCs/>
          <w:sz w:val="24"/>
          <w:szCs w:val="24"/>
        </w:rPr>
        <w:t>Timişoara</w:t>
      </w:r>
      <w:proofErr w:type="spellEnd"/>
      <w:r w:rsidR="00BF0105">
        <w:rPr>
          <w:bCs/>
          <w:sz w:val="24"/>
          <w:szCs w:val="24"/>
          <w:lang w:val="it-IT"/>
        </w:rPr>
        <w:t>,</w:t>
      </w:r>
      <w:r w:rsidR="00BF0105" w:rsidRPr="00BF0105">
        <w:rPr>
          <w:bCs/>
          <w:sz w:val="24"/>
          <w:szCs w:val="24"/>
        </w:rPr>
        <w:t xml:space="preserve"> </w:t>
      </w:r>
      <w:r w:rsidR="00BF0105" w:rsidRPr="009E7604">
        <w:rPr>
          <w:bCs/>
          <w:sz w:val="24"/>
          <w:szCs w:val="24"/>
        </w:rPr>
        <w:t>top nr</w:t>
      </w:r>
      <w:r w:rsidR="00BF0105">
        <w:rPr>
          <w:bCs/>
          <w:sz w:val="24"/>
          <w:szCs w:val="24"/>
        </w:rPr>
        <w:t>.17159</w:t>
      </w:r>
      <w:r w:rsidR="00BF0105" w:rsidRPr="00BF0105">
        <w:rPr>
          <w:bCs/>
          <w:sz w:val="24"/>
          <w:szCs w:val="24"/>
        </w:rPr>
        <w:t xml:space="preserve"> </w:t>
      </w:r>
      <w:proofErr w:type="spellStart"/>
      <w:r w:rsidR="00BF0105">
        <w:rPr>
          <w:bCs/>
          <w:sz w:val="24"/>
          <w:szCs w:val="24"/>
        </w:rPr>
        <w:t>şi</w:t>
      </w:r>
      <w:proofErr w:type="spellEnd"/>
      <w:r w:rsidR="00BF0105">
        <w:rPr>
          <w:bCs/>
          <w:sz w:val="24"/>
          <w:szCs w:val="24"/>
        </w:rPr>
        <w:t xml:space="preserve"> </w:t>
      </w:r>
      <w:r w:rsidR="00BF0105" w:rsidRPr="009E7604">
        <w:rPr>
          <w:bCs/>
          <w:sz w:val="24"/>
          <w:szCs w:val="24"/>
        </w:rPr>
        <w:t>top nr.</w:t>
      </w:r>
      <w:r w:rsidR="00BF0105">
        <w:rPr>
          <w:bCs/>
          <w:sz w:val="24"/>
          <w:szCs w:val="24"/>
        </w:rPr>
        <w:t>17160</w:t>
      </w:r>
      <w:r w:rsidR="00FD51D5" w:rsidRPr="001831EA">
        <w:rPr>
          <w:bCs/>
          <w:sz w:val="24"/>
          <w:szCs w:val="24"/>
          <w:lang w:val="it-IT"/>
        </w:rPr>
        <w:t xml:space="preserve">, cu suprafaţă  de </w:t>
      </w:r>
      <w:r w:rsidR="00BF0105">
        <w:rPr>
          <w:bCs/>
          <w:sz w:val="24"/>
          <w:szCs w:val="24"/>
          <w:lang w:val="it-IT"/>
        </w:rPr>
        <w:t>986</w:t>
      </w:r>
      <w:r w:rsidR="00FD51D5" w:rsidRPr="001831EA">
        <w:rPr>
          <w:bCs/>
          <w:sz w:val="24"/>
          <w:szCs w:val="24"/>
          <w:lang w:val="it-IT"/>
        </w:rPr>
        <w:t xml:space="preserve"> mp;</w:t>
      </w:r>
    </w:p>
    <w:p w:rsidR="003928F7" w:rsidRDefault="003928F7" w:rsidP="008A3624">
      <w:pPr>
        <w:spacing w:line="276" w:lineRule="auto"/>
        <w:jc w:val="both"/>
        <w:rPr>
          <w:sz w:val="24"/>
          <w:szCs w:val="24"/>
          <w:lang w:val="ro-RO"/>
        </w:rPr>
      </w:pPr>
    </w:p>
    <w:p w:rsidR="00FC62C0" w:rsidRPr="00535FAF" w:rsidRDefault="00FC62C0" w:rsidP="00532D5B">
      <w:pPr>
        <w:spacing w:line="276" w:lineRule="auto"/>
        <w:rPr>
          <w:b/>
          <w:sz w:val="18"/>
          <w:szCs w:val="18"/>
          <w:lang w:val="ro-RO"/>
        </w:rPr>
      </w:pPr>
    </w:p>
    <w:p w:rsidR="00AB13A9" w:rsidRPr="00535FAF" w:rsidRDefault="00AB13A9" w:rsidP="00532D5B">
      <w:pPr>
        <w:rPr>
          <w:b/>
          <w:bCs/>
          <w:sz w:val="18"/>
          <w:szCs w:val="18"/>
          <w:lang w:val="es-ES"/>
        </w:rPr>
      </w:pPr>
      <w:r w:rsidRPr="00535FAF">
        <w:rPr>
          <w:b/>
          <w:bCs/>
          <w:sz w:val="18"/>
          <w:szCs w:val="18"/>
          <w:lang w:val="es-ES"/>
        </w:rPr>
        <w:t xml:space="preserve"> </w:t>
      </w:r>
      <w:r w:rsidR="00A8180C" w:rsidRPr="00535FAF">
        <w:rPr>
          <w:b/>
          <w:bCs/>
          <w:sz w:val="18"/>
          <w:szCs w:val="18"/>
          <w:lang w:val="es-ES"/>
        </w:rPr>
        <w:t xml:space="preserve">  </w:t>
      </w:r>
      <w:r w:rsidR="001E4401" w:rsidRPr="00535FAF">
        <w:rPr>
          <w:b/>
          <w:bCs/>
          <w:sz w:val="18"/>
          <w:szCs w:val="18"/>
          <w:lang w:val="es-ES"/>
        </w:rPr>
        <w:t xml:space="preserve">   </w:t>
      </w:r>
      <w:r w:rsidR="00FC62C0" w:rsidRPr="00535FAF">
        <w:rPr>
          <w:b/>
          <w:bCs/>
          <w:sz w:val="18"/>
          <w:szCs w:val="18"/>
          <w:lang w:val="es-ES"/>
        </w:rPr>
        <w:t>V</w:t>
      </w:r>
      <w:r w:rsidR="007E1DFF" w:rsidRPr="00535FAF">
        <w:rPr>
          <w:b/>
          <w:bCs/>
          <w:sz w:val="18"/>
          <w:szCs w:val="18"/>
          <w:lang w:val="es-ES"/>
        </w:rPr>
        <w:t>ICEPRIMAR</w:t>
      </w:r>
      <w:r w:rsidR="00FC62C0" w:rsidRPr="00535FAF">
        <w:rPr>
          <w:b/>
          <w:bCs/>
          <w:sz w:val="18"/>
          <w:szCs w:val="18"/>
          <w:lang w:val="es-ES"/>
        </w:rPr>
        <w:t xml:space="preserve">,                                                                             </w:t>
      </w:r>
      <w:r w:rsidRPr="00535FAF">
        <w:rPr>
          <w:b/>
          <w:bCs/>
          <w:sz w:val="18"/>
          <w:szCs w:val="18"/>
          <w:lang w:val="es-ES"/>
        </w:rPr>
        <w:t xml:space="preserve">    </w:t>
      </w:r>
      <w:r w:rsidR="00D97DBF" w:rsidRPr="00535FAF">
        <w:rPr>
          <w:b/>
          <w:bCs/>
          <w:sz w:val="18"/>
          <w:szCs w:val="18"/>
          <w:lang w:val="es-ES"/>
        </w:rPr>
        <w:t xml:space="preserve">                </w:t>
      </w:r>
      <w:r w:rsidR="00532D5B" w:rsidRPr="00535FAF">
        <w:rPr>
          <w:b/>
          <w:bCs/>
          <w:sz w:val="18"/>
          <w:szCs w:val="18"/>
          <w:lang w:val="es-ES"/>
        </w:rPr>
        <w:t xml:space="preserve">          </w:t>
      </w:r>
      <w:r w:rsidR="00D97DBF" w:rsidRPr="00535FAF">
        <w:rPr>
          <w:b/>
          <w:bCs/>
          <w:sz w:val="18"/>
          <w:szCs w:val="18"/>
          <w:lang w:val="es-ES"/>
        </w:rPr>
        <w:t xml:space="preserve">  </w:t>
      </w:r>
      <w:r w:rsidR="00DC0300">
        <w:rPr>
          <w:b/>
          <w:bCs/>
          <w:sz w:val="18"/>
          <w:szCs w:val="18"/>
          <w:lang w:val="es-ES"/>
        </w:rPr>
        <w:t xml:space="preserve">       </w:t>
      </w:r>
      <w:r w:rsidR="007E1DFF" w:rsidRPr="00535FAF">
        <w:rPr>
          <w:b/>
          <w:bCs/>
          <w:sz w:val="18"/>
          <w:szCs w:val="18"/>
          <w:lang w:val="es-ES"/>
        </w:rPr>
        <w:t xml:space="preserve"> </w:t>
      </w:r>
      <w:r w:rsidR="00FC62C0" w:rsidRPr="00535FAF">
        <w:rPr>
          <w:b/>
          <w:bCs/>
          <w:sz w:val="18"/>
          <w:szCs w:val="18"/>
          <w:lang w:val="es-ES"/>
        </w:rPr>
        <w:t>P</w:t>
      </w:r>
      <w:r w:rsidR="007E1DFF" w:rsidRPr="00535FAF">
        <w:rPr>
          <w:b/>
          <w:bCs/>
          <w:sz w:val="18"/>
          <w:szCs w:val="18"/>
          <w:lang w:val="es-ES"/>
        </w:rPr>
        <w:t>T</w:t>
      </w:r>
      <w:r w:rsidR="007B1609" w:rsidRPr="00535FAF">
        <w:rPr>
          <w:b/>
          <w:bCs/>
          <w:sz w:val="18"/>
          <w:szCs w:val="18"/>
          <w:lang w:val="es-ES"/>
        </w:rPr>
        <w:t>.</w:t>
      </w:r>
      <w:r w:rsidR="00FC62C0" w:rsidRPr="00535FAF">
        <w:rPr>
          <w:b/>
          <w:bCs/>
          <w:sz w:val="18"/>
          <w:szCs w:val="18"/>
          <w:lang w:val="es-ES"/>
        </w:rPr>
        <w:t xml:space="preserve"> </w:t>
      </w:r>
      <w:r w:rsidR="007E1DFF" w:rsidRPr="00535FAF">
        <w:rPr>
          <w:b/>
          <w:bCs/>
          <w:sz w:val="18"/>
          <w:szCs w:val="18"/>
          <w:lang w:val="es-ES"/>
        </w:rPr>
        <w:t>SECRETAR</w:t>
      </w:r>
      <w:r w:rsidR="00DC0300">
        <w:rPr>
          <w:b/>
          <w:bCs/>
          <w:sz w:val="18"/>
          <w:szCs w:val="18"/>
          <w:lang w:val="es-ES"/>
        </w:rPr>
        <w:t>,</w:t>
      </w:r>
    </w:p>
    <w:p w:rsidR="00AB13A9" w:rsidRPr="00535FAF" w:rsidRDefault="00A8180C" w:rsidP="00532D5B">
      <w:pPr>
        <w:rPr>
          <w:b/>
          <w:bCs/>
          <w:lang w:val="es-ES"/>
        </w:rPr>
      </w:pPr>
      <w:r w:rsidRPr="00535FAF">
        <w:rPr>
          <w:b/>
          <w:bCs/>
          <w:sz w:val="18"/>
          <w:szCs w:val="18"/>
          <w:lang w:val="es-ES"/>
        </w:rPr>
        <w:t xml:space="preserve">  </w:t>
      </w:r>
      <w:r w:rsidR="007E1DFF" w:rsidRPr="00535FAF">
        <w:rPr>
          <w:b/>
          <w:bCs/>
          <w:sz w:val="18"/>
          <w:szCs w:val="18"/>
          <w:lang w:val="es-ES"/>
        </w:rPr>
        <w:t xml:space="preserve"> </w:t>
      </w:r>
      <w:r w:rsidR="00FC62C0" w:rsidRPr="00535FAF">
        <w:rPr>
          <w:b/>
          <w:bCs/>
          <w:sz w:val="18"/>
          <w:szCs w:val="18"/>
          <w:lang w:val="es-ES"/>
        </w:rPr>
        <w:t xml:space="preserve"> </w:t>
      </w:r>
      <w:r w:rsidR="001E4401" w:rsidRPr="00535FAF">
        <w:rPr>
          <w:b/>
          <w:bCs/>
          <w:sz w:val="18"/>
          <w:szCs w:val="18"/>
          <w:lang w:val="es-ES"/>
        </w:rPr>
        <w:t xml:space="preserve">   </w:t>
      </w:r>
      <w:r w:rsidR="00AB13A9" w:rsidRPr="00535FAF">
        <w:rPr>
          <w:b/>
          <w:bCs/>
          <w:lang w:val="es-ES"/>
        </w:rPr>
        <w:t xml:space="preserve">Dan </w:t>
      </w:r>
      <w:proofErr w:type="spellStart"/>
      <w:r w:rsidR="00482E40" w:rsidRPr="00535FAF">
        <w:rPr>
          <w:b/>
          <w:bCs/>
          <w:lang w:val="es-ES"/>
        </w:rPr>
        <w:t>Diaconu</w:t>
      </w:r>
      <w:proofErr w:type="spellEnd"/>
      <w:r w:rsidR="00482E40" w:rsidRPr="00535FAF">
        <w:rPr>
          <w:b/>
          <w:bCs/>
          <w:lang w:val="es-ES"/>
        </w:rPr>
        <w:t xml:space="preserve">                                                                      </w:t>
      </w:r>
      <w:r w:rsidR="00AB13A9" w:rsidRPr="00535FAF">
        <w:rPr>
          <w:b/>
          <w:bCs/>
          <w:lang w:val="es-ES"/>
        </w:rPr>
        <w:t xml:space="preserve">        </w:t>
      </w:r>
      <w:r w:rsidR="00D97DBF" w:rsidRPr="00535FAF">
        <w:rPr>
          <w:b/>
          <w:bCs/>
          <w:lang w:val="es-ES"/>
        </w:rPr>
        <w:t xml:space="preserve">               </w:t>
      </w:r>
      <w:r w:rsidR="00AB13A9" w:rsidRPr="00535FAF">
        <w:rPr>
          <w:b/>
          <w:bCs/>
          <w:lang w:val="es-ES"/>
        </w:rPr>
        <w:t xml:space="preserve"> </w:t>
      </w:r>
      <w:r w:rsidR="00532D5B" w:rsidRPr="00535FAF">
        <w:rPr>
          <w:b/>
          <w:bCs/>
          <w:lang w:val="es-ES"/>
        </w:rPr>
        <w:t xml:space="preserve">             </w:t>
      </w:r>
      <w:proofErr w:type="spellStart"/>
      <w:r w:rsidR="00CA72BD" w:rsidRPr="00535FAF">
        <w:rPr>
          <w:b/>
          <w:color w:val="000000"/>
        </w:rPr>
        <w:t>Simona</w:t>
      </w:r>
      <w:proofErr w:type="spellEnd"/>
      <w:r w:rsidR="00CA72BD" w:rsidRPr="00535FAF">
        <w:rPr>
          <w:b/>
          <w:color w:val="000000"/>
        </w:rPr>
        <w:t xml:space="preserve"> </w:t>
      </w:r>
      <w:proofErr w:type="spellStart"/>
      <w:r w:rsidR="00CA72BD" w:rsidRPr="00535FAF">
        <w:rPr>
          <w:b/>
          <w:color w:val="000000"/>
        </w:rPr>
        <w:t>Drăgoi</w:t>
      </w:r>
      <w:proofErr w:type="spellEnd"/>
    </w:p>
    <w:p w:rsidR="00AB13A9" w:rsidRPr="00535FAF" w:rsidRDefault="00AB13A9" w:rsidP="00532D5B">
      <w:pPr>
        <w:rPr>
          <w:b/>
          <w:bCs/>
          <w:lang w:val="es-ES"/>
        </w:rPr>
      </w:pPr>
      <w:r w:rsidRPr="00535FAF">
        <w:rPr>
          <w:b/>
          <w:bCs/>
          <w:lang w:val="es-ES"/>
        </w:rPr>
        <w:t xml:space="preserve">                                                                               </w:t>
      </w:r>
    </w:p>
    <w:p w:rsidR="00FC62C0" w:rsidRPr="00535FAF" w:rsidRDefault="007E1DFF" w:rsidP="00532D5B">
      <w:pPr>
        <w:rPr>
          <w:b/>
          <w:bCs/>
          <w:sz w:val="18"/>
          <w:szCs w:val="18"/>
          <w:lang w:val="es-ES"/>
        </w:rPr>
      </w:pPr>
      <w:r w:rsidRPr="00535FAF">
        <w:rPr>
          <w:b/>
          <w:bCs/>
          <w:sz w:val="18"/>
          <w:szCs w:val="18"/>
          <w:lang w:val="es-ES"/>
        </w:rPr>
        <w:t xml:space="preserve">         </w:t>
      </w:r>
      <w:r w:rsidR="00AB13A9" w:rsidRPr="00535FAF">
        <w:rPr>
          <w:b/>
          <w:bCs/>
          <w:sz w:val="18"/>
          <w:szCs w:val="18"/>
          <w:lang w:val="es-ES"/>
        </w:rPr>
        <w:t xml:space="preserve">                                                                        </w:t>
      </w:r>
    </w:p>
    <w:p w:rsidR="00DC0300" w:rsidRPr="00535FAF" w:rsidRDefault="00FC62C0" w:rsidP="00DC0300">
      <w:pPr>
        <w:rPr>
          <w:b/>
          <w:sz w:val="18"/>
          <w:szCs w:val="18"/>
        </w:rPr>
      </w:pPr>
      <w:r w:rsidRPr="00535FAF">
        <w:rPr>
          <w:b/>
          <w:sz w:val="18"/>
          <w:szCs w:val="18"/>
          <w:lang w:val="ro-RO"/>
        </w:rPr>
        <w:tab/>
      </w:r>
    </w:p>
    <w:p w:rsidR="00482E40" w:rsidRPr="00535FAF" w:rsidRDefault="00DC0300" w:rsidP="00532D5B">
      <w:pPr>
        <w:tabs>
          <w:tab w:val="left" w:pos="2535"/>
        </w:tabs>
        <w:ind w:firstLine="720"/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DIRECTOR,</w:t>
      </w:r>
    </w:p>
    <w:p w:rsidR="001E4401" w:rsidRPr="00DC0300" w:rsidRDefault="007E1DFF" w:rsidP="00532D5B">
      <w:pPr>
        <w:rPr>
          <w:b/>
          <w:sz w:val="18"/>
          <w:szCs w:val="18"/>
          <w:lang w:val="ro-RO"/>
        </w:rPr>
      </w:pPr>
      <w:r w:rsidRPr="00535FAF">
        <w:rPr>
          <w:b/>
          <w:sz w:val="18"/>
          <w:szCs w:val="18"/>
        </w:rPr>
        <w:t xml:space="preserve">      </w:t>
      </w:r>
      <w:r w:rsidR="00482E40" w:rsidRPr="00535FAF">
        <w:rPr>
          <w:b/>
          <w:sz w:val="18"/>
          <w:szCs w:val="18"/>
        </w:rPr>
        <w:t xml:space="preserve"> </w:t>
      </w:r>
      <w:r w:rsidR="001E4401" w:rsidRPr="00535FAF">
        <w:rPr>
          <w:b/>
          <w:sz w:val="18"/>
          <w:szCs w:val="18"/>
        </w:rPr>
        <w:t xml:space="preserve">   </w:t>
      </w:r>
      <w:r w:rsidR="00194BA1">
        <w:rPr>
          <w:b/>
          <w:sz w:val="18"/>
          <w:szCs w:val="18"/>
        </w:rPr>
        <w:t xml:space="preserve"> </w:t>
      </w:r>
      <w:r w:rsidRPr="00535FAF">
        <w:rPr>
          <w:b/>
          <w:sz w:val="18"/>
          <w:szCs w:val="18"/>
        </w:rPr>
        <w:t>DIRECTOR,</w:t>
      </w:r>
      <w:r w:rsidR="00DC0300">
        <w:rPr>
          <w:b/>
          <w:sz w:val="18"/>
          <w:szCs w:val="18"/>
        </w:rPr>
        <w:t xml:space="preserve">                                                                                            </w:t>
      </w:r>
      <w:r w:rsidR="00194BA1">
        <w:rPr>
          <w:b/>
          <w:sz w:val="18"/>
          <w:szCs w:val="18"/>
        </w:rPr>
        <w:t xml:space="preserve">                  </w:t>
      </w:r>
      <w:r w:rsidR="00DC0300">
        <w:rPr>
          <w:b/>
          <w:sz w:val="18"/>
          <w:szCs w:val="18"/>
        </w:rPr>
        <w:t xml:space="preserve"> DIREC</w:t>
      </w:r>
      <w:r w:rsidR="00DC0300">
        <w:rPr>
          <w:b/>
          <w:sz w:val="18"/>
          <w:szCs w:val="18"/>
          <w:lang w:val="ro-RO"/>
        </w:rPr>
        <w:t>ŢIA URBANISM</w:t>
      </w:r>
    </w:p>
    <w:p w:rsidR="00482E40" w:rsidRPr="00535FAF" w:rsidRDefault="00482E40" w:rsidP="00532D5B">
      <w:pPr>
        <w:rPr>
          <w:b/>
          <w:sz w:val="18"/>
          <w:szCs w:val="18"/>
        </w:rPr>
      </w:pPr>
      <w:proofErr w:type="gramStart"/>
      <w:r w:rsidRPr="00535FAF">
        <w:rPr>
          <w:b/>
          <w:sz w:val="18"/>
          <w:szCs w:val="18"/>
        </w:rPr>
        <w:t>D</w:t>
      </w:r>
      <w:r w:rsidR="001E4401" w:rsidRPr="00535FAF">
        <w:rPr>
          <w:b/>
          <w:sz w:val="18"/>
          <w:szCs w:val="18"/>
        </w:rPr>
        <w:t>IRECTIA</w:t>
      </w:r>
      <w:r w:rsidR="00CA72BD" w:rsidRPr="00535FAF">
        <w:rPr>
          <w:b/>
          <w:sz w:val="18"/>
          <w:szCs w:val="18"/>
        </w:rPr>
        <w:t xml:space="preserve"> </w:t>
      </w:r>
      <w:r w:rsidRPr="00535FAF">
        <w:rPr>
          <w:b/>
          <w:sz w:val="18"/>
          <w:szCs w:val="18"/>
        </w:rPr>
        <w:t xml:space="preserve"> I</w:t>
      </w:r>
      <w:r w:rsidR="001E4401" w:rsidRPr="00535FAF">
        <w:rPr>
          <w:b/>
          <w:sz w:val="18"/>
          <w:szCs w:val="18"/>
        </w:rPr>
        <w:t>NST</w:t>
      </w:r>
      <w:proofErr w:type="gramEnd"/>
      <w:r w:rsidRPr="00535FAF">
        <w:rPr>
          <w:b/>
          <w:sz w:val="18"/>
          <w:szCs w:val="18"/>
        </w:rPr>
        <w:t>.</w:t>
      </w:r>
      <w:r w:rsidR="001E4401" w:rsidRPr="00535FAF">
        <w:rPr>
          <w:b/>
          <w:sz w:val="18"/>
          <w:szCs w:val="18"/>
        </w:rPr>
        <w:t xml:space="preserve"> ŞCOLARE</w:t>
      </w:r>
      <w:r w:rsidRPr="00535FAF">
        <w:rPr>
          <w:b/>
          <w:sz w:val="18"/>
          <w:szCs w:val="18"/>
        </w:rPr>
        <w:t>, M</w:t>
      </w:r>
      <w:r w:rsidR="001E4401" w:rsidRPr="00535FAF">
        <w:rPr>
          <w:b/>
          <w:sz w:val="18"/>
          <w:szCs w:val="18"/>
        </w:rPr>
        <w:t>EDICALE</w:t>
      </w:r>
      <w:r w:rsidRPr="00535FAF">
        <w:rPr>
          <w:b/>
          <w:sz w:val="18"/>
          <w:szCs w:val="18"/>
        </w:rPr>
        <w:t xml:space="preserve">                           </w:t>
      </w:r>
      <w:r w:rsidR="001E4401" w:rsidRPr="00535FAF">
        <w:rPr>
          <w:b/>
          <w:sz w:val="18"/>
          <w:szCs w:val="18"/>
        </w:rPr>
        <w:t xml:space="preserve">                                       </w:t>
      </w:r>
      <w:r w:rsidR="00194BA1">
        <w:rPr>
          <w:b/>
          <w:sz w:val="18"/>
          <w:szCs w:val="18"/>
        </w:rPr>
        <w:t xml:space="preserve">  </w:t>
      </w:r>
      <w:r w:rsidR="00704C20">
        <w:rPr>
          <w:b/>
          <w:sz w:val="18"/>
          <w:szCs w:val="18"/>
        </w:rPr>
        <w:t xml:space="preserve"> </w:t>
      </w:r>
      <w:proofErr w:type="spellStart"/>
      <w:r w:rsidR="00F70F5F" w:rsidRPr="00704C20">
        <w:rPr>
          <w:b/>
        </w:rPr>
        <w:t>Em</w:t>
      </w:r>
      <w:r w:rsidR="00DC0300" w:rsidRPr="00704C20">
        <w:rPr>
          <w:b/>
        </w:rPr>
        <w:t>ilian</w:t>
      </w:r>
      <w:proofErr w:type="spellEnd"/>
      <w:r w:rsidR="00DC0300" w:rsidRPr="00704C20">
        <w:rPr>
          <w:b/>
        </w:rPr>
        <w:t xml:space="preserve"> </w:t>
      </w:r>
      <w:proofErr w:type="spellStart"/>
      <w:r w:rsidR="00DC0300" w:rsidRPr="00704C20">
        <w:rPr>
          <w:b/>
        </w:rPr>
        <w:t>Sorin</w:t>
      </w:r>
      <w:proofErr w:type="spellEnd"/>
      <w:r w:rsidR="00DC0300" w:rsidRPr="00704C20">
        <w:rPr>
          <w:b/>
        </w:rPr>
        <w:t xml:space="preserve"> </w:t>
      </w:r>
      <w:proofErr w:type="spellStart"/>
      <w:r w:rsidR="00DC0300" w:rsidRPr="00704C20">
        <w:rPr>
          <w:b/>
        </w:rPr>
        <w:t>Ciurariu</w:t>
      </w:r>
      <w:proofErr w:type="spellEnd"/>
    </w:p>
    <w:p w:rsidR="00F70F5F" w:rsidRDefault="00A412E7" w:rsidP="00F70F5F">
      <w:pPr>
        <w:pStyle w:val="BodyTextIndent"/>
        <w:rPr>
          <w:b w:val="0"/>
          <w:sz w:val="20"/>
          <w:lang w:val="ro-RO"/>
        </w:rPr>
      </w:pPr>
      <w:r>
        <w:rPr>
          <w:b w:val="0"/>
        </w:rPr>
        <w:t xml:space="preserve">  </w:t>
      </w:r>
      <w:r w:rsidRPr="00535FAF">
        <w:rPr>
          <w:sz w:val="18"/>
          <w:szCs w:val="18"/>
        </w:rPr>
        <w:t xml:space="preserve">SPORTIVE ŞI CULTURALE                                                                                         </w:t>
      </w:r>
      <w:r w:rsidR="00482E40" w:rsidRPr="00535FAF">
        <w:t xml:space="preserve">    </w:t>
      </w:r>
    </w:p>
    <w:p w:rsidR="00482E40" w:rsidRPr="00535FAF" w:rsidRDefault="00194BA1" w:rsidP="00532D5B">
      <w:pPr>
        <w:rPr>
          <w:b/>
        </w:rPr>
      </w:pPr>
      <w:r>
        <w:rPr>
          <w:lang w:val="ro-RO"/>
        </w:rPr>
        <w:t xml:space="preserve">        </w:t>
      </w:r>
      <w:proofErr w:type="spellStart"/>
      <w:r w:rsidR="00CA72BD" w:rsidRPr="00535FAF">
        <w:rPr>
          <w:b/>
        </w:rPr>
        <w:t>Mihai</w:t>
      </w:r>
      <w:proofErr w:type="spellEnd"/>
      <w:r w:rsidR="00CA72BD" w:rsidRPr="00535FAF">
        <w:rPr>
          <w:b/>
        </w:rPr>
        <w:t xml:space="preserve"> Costa                                                                                                           </w:t>
      </w:r>
      <w:r w:rsidR="001E4401" w:rsidRPr="00535FAF">
        <w:rPr>
          <w:b/>
        </w:rPr>
        <w:t xml:space="preserve"> </w:t>
      </w:r>
      <w:r w:rsidR="00535FAF" w:rsidRPr="00535FAF">
        <w:rPr>
          <w:b/>
        </w:rPr>
        <w:t xml:space="preserve">   </w:t>
      </w:r>
      <w:r w:rsidR="001E4401" w:rsidRPr="00535FAF">
        <w:rPr>
          <w:b/>
        </w:rPr>
        <w:t xml:space="preserve"> </w:t>
      </w:r>
    </w:p>
    <w:p w:rsidR="00FC62C0" w:rsidRPr="00535FAF" w:rsidRDefault="00F625E3" w:rsidP="007E1DFF">
      <w:pPr>
        <w:rPr>
          <w:b/>
        </w:rPr>
      </w:pPr>
      <w:r w:rsidRPr="00535FAF">
        <w:rPr>
          <w:b/>
        </w:rPr>
        <w:t xml:space="preserve">            </w:t>
      </w:r>
      <w:r w:rsidR="00482E40" w:rsidRPr="00535FAF">
        <w:rPr>
          <w:b/>
        </w:rPr>
        <w:t xml:space="preserve"> </w:t>
      </w:r>
    </w:p>
    <w:p w:rsidR="00482E40" w:rsidRPr="00535FAF" w:rsidRDefault="00A412E7" w:rsidP="00532D5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</w:t>
      </w:r>
      <w:r w:rsidR="00194BA1">
        <w:rPr>
          <w:b/>
          <w:sz w:val="18"/>
          <w:szCs w:val="18"/>
        </w:rPr>
        <w:t xml:space="preserve">                  </w:t>
      </w:r>
      <w:r w:rsidRPr="00535FAF">
        <w:rPr>
          <w:b/>
          <w:sz w:val="18"/>
          <w:szCs w:val="18"/>
        </w:rPr>
        <w:t>ŞEF SERVICIU BANCA DE</w:t>
      </w:r>
      <w:r>
        <w:rPr>
          <w:b/>
          <w:sz w:val="18"/>
          <w:szCs w:val="18"/>
        </w:rPr>
        <w:t xml:space="preserve">       </w:t>
      </w:r>
    </w:p>
    <w:p w:rsidR="00482E40" w:rsidRPr="00535FAF" w:rsidRDefault="00A412E7" w:rsidP="00532D5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</w:t>
      </w:r>
      <w:r w:rsidR="00194BA1">
        <w:rPr>
          <w:b/>
          <w:sz w:val="18"/>
          <w:szCs w:val="18"/>
        </w:rPr>
        <w:t xml:space="preserve">                           </w:t>
      </w:r>
      <w:r w:rsidRPr="00535FAF">
        <w:rPr>
          <w:b/>
          <w:sz w:val="18"/>
          <w:szCs w:val="18"/>
        </w:rPr>
        <w:t>DATE URBANE ŞI CADASTRU,</w:t>
      </w:r>
      <w:r w:rsidRPr="00535FAF">
        <w:rPr>
          <w:b/>
          <w:sz w:val="18"/>
          <w:szCs w:val="18"/>
          <w:lang w:val="ro-RO"/>
        </w:rPr>
        <w:t xml:space="preserve">                </w:t>
      </w:r>
    </w:p>
    <w:p w:rsidR="00482E40" w:rsidRPr="00535FAF" w:rsidRDefault="00482E40" w:rsidP="00532D5B">
      <w:pPr>
        <w:rPr>
          <w:b/>
          <w:sz w:val="18"/>
          <w:szCs w:val="18"/>
        </w:rPr>
      </w:pPr>
      <w:r w:rsidRPr="00535FAF">
        <w:rPr>
          <w:b/>
          <w:sz w:val="18"/>
          <w:szCs w:val="18"/>
        </w:rPr>
        <w:t xml:space="preserve">    </w:t>
      </w:r>
      <w:r w:rsidR="001E4401" w:rsidRPr="00535FAF">
        <w:rPr>
          <w:b/>
          <w:sz w:val="18"/>
          <w:szCs w:val="18"/>
        </w:rPr>
        <w:t xml:space="preserve">  </w:t>
      </w:r>
      <w:r w:rsidR="0076229E">
        <w:rPr>
          <w:b/>
          <w:sz w:val="18"/>
          <w:szCs w:val="18"/>
        </w:rPr>
        <w:t xml:space="preserve">  </w:t>
      </w:r>
      <w:r w:rsidR="00D97DBF" w:rsidRPr="00535FAF">
        <w:rPr>
          <w:b/>
          <w:sz w:val="18"/>
          <w:szCs w:val="18"/>
        </w:rPr>
        <w:t>C</w:t>
      </w:r>
      <w:r w:rsidR="007E1DFF" w:rsidRPr="00535FAF">
        <w:rPr>
          <w:b/>
          <w:sz w:val="18"/>
          <w:szCs w:val="18"/>
        </w:rPr>
        <w:t>ONSILIER</w:t>
      </w:r>
      <w:r w:rsidRPr="00535FAF">
        <w:rPr>
          <w:b/>
          <w:sz w:val="18"/>
          <w:szCs w:val="18"/>
        </w:rPr>
        <w:t>,</w:t>
      </w:r>
      <w:r w:rsidR="00DE1B96"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  <w:r w:rsidR="00DE1B96" w:rsidRPr="00535FAF">
        <w:rPr>
          <w:b/>
          <w:lang w:val="es-MX"/>
        </w:rPr>
        <w:t xml:space="preserve">Dan </w:t>
      </w:r>
      <w:proofErr w:type="spellStart"/>
      <w:r w:rsidR="00DE1B96" w:rsidRPr="00535FAF">
        <w:rPr>
          <w:b/>
          <w:lang w:val="es-MX"/>
        </w:rPr>
        <w:t>Robescu</w:t>
      </w:r>
      <w:proofErr w:type="spellEnd"/>
    </w:p>
    <w:p w:rsidR="00F53A09" w:rsidRPr="00535FAF" w:rsidRDefault="00482E40" w:rsidP="00F53A09">
      <w:pPr>
        <w:rPr>
          <w:lang w:val="ro-RO"/>
        </w:rPr>
      </w:pPr>
      <w:r w:rsidRPr="00535FAF">
        <w:rPr>
          <w:b/>
          <w:sz w:val="18"/>
          <w:szCs w:val="18"/>
        </w:rPr>
        <w:t xml:space="preserve">  </w:t>
      </w:r>
      <w:r w:rsidR="007E1DFF" w:rsidRPr="00535FAF">
        <w:rPr>
          <w:b/>
          <w:sz w:val="18"/>
          <w:szCs w:val="18"/>
        </w:rPr>
        <w:t xml:space="preserve"> </w:t>
      </w:r>
      <w:r w:rsidR="001E4401" w:rsidRPr="00535FAF">
        <w:rPr>
          <w:b/>
          <w:sz w:val="18"/>
          <w:szCs w:val="18"/>
        </w:rPr>
        <w:t xml:space="preserve">   </w:t>
      </w:r>
      <w:proofErr w:type="spellStart"/>
      <w:r w:rsidR="002A54CB" w:rsidRPr="00535FAF">
        <w:rPr>
          <w:b/>
        </w:rPr>
        <w:t>A</w:t>
      </w:r>
      <w:r w:rsidR="00D97DBF" w:rsidRPr="00535FAF">
        <w:rPr>
          <w:b/>
        </w:rPr>
        <w:t>nca</w:t>
      </w:r>
      <w:proofErr w:type="spellEnd"/>
      <w:r w:rsidR="002A54CB" w:rsidRPr="00535FAF">
        <w:rPr>
          <w:b/>
        </w:rPr>
        <w:t xml:space="preserve"> </w:t>
      </w:r>
      <w:proofErr w:type="spellStart"/>
      <w:r w:rsidR="002A54CB" w:rsidRPr="00535FAF">
        <w:rPr>
          <w:b/>
        </w:rPr>
        <w:t>L</w:t>
      </w:r>
      <w:r w:rsidR="00D97DBF" w:rsidRPr="00535FAF">
        <w:rPr>
          <w:b/>
        </w:rPr>
        <w:t>ăudatu</w:t>
      </w:r>
      <w:proofErr w:type="spellEnd"/>
      <w:r w:rsidR="00532D5B" w:rsidRPr="00535FAF">
        <w:rPr>
          <w:b/>
        </w:rPr>
        <w:t xml:space="preserve">                                                                                                   </w:t>
      </w:r>
      <w:r w:rsidR="007E1DFF" w:rsidRPr="00535FAF">
        <w:rPr>
          <w:b/>
        </w:rPr>
        <w:t xml:space="preserve">             </w:t>
      </w:r>
    </w:p>
    <w:p w:rsidR="00F53A09" w:rsidRDefault="00F53A09" w:rsidP="00532D5B">
      <w:pPr>
        <w:pStyle w:val="BodyTextIndent"/>
        <w:rPr>
          <w:sz w:val="20"/>
          <w:lang w:val="ro-RO"/>
        </w:rPr>
      </w:pPr>
    </w:p>
    <w:p w:rsidR="00194BA1" w:rsidRDefault="00194BA1" w:rsidP="00532D5B">
      <w:pPr>
        <w:pStyle w:val="BodyTextIndent"/>
        <w:rPr>
          <w:sz w:val="20"/>
          <w:lang w:val="ro-RO"/>
        </w:rPr>
      </w:pPr>
    </w:p>
    <w:p w:rsidR="00D97DBF" w:rsidRPr="00535FAF" w:rsidRDefault="00535FAF" w:rsidP="00532D5B">
      <w:pPr>
        <w:pStyle w:val="BodyTextIndent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  </w:t>
      </w:r>
      <w:r w:rsidR="00D97DBF" w:rsidRPr="00535FAF">
        <w:rPr>
          <w:sz w:val="18"/>
          <w:szCs w:val="18"/>
          <w:lang w:val="ro-RO"/>
        </w:rPr>
        <w:t>D</w:t>
      </w:r>
      <w:r w:rsidR="007E1DFF" w:rsidRPr="00535FAF">
        <w:rPr>
          <w:sz w:val="18"/>
          <w:szCs w:val="18"/>
          <w:lang w:val="ro-RO"/>
        </w:rPr>
        <w:t>IRECTOR</w:t>
      </w:r>
      <w:r w:rsidR="00FC62C0" w:rsidRPr="00535FAF">
        <w:rPr>
          <w:sz w:val="18"/>
          <w:szCs w:val="18"/>
          <w:lang w:val="ro-RO"/>
        </w:rPr>
        <w:t xml:space="preserve"> D.C.</w:t>
      </w:r>
      <w:r w:rsidR="00D97DBF" w:rsidRPr="00535FAF">
        <w:rPr>
          <w:sz w:val="18"/>
          <w:szCs w:val="18"/>
          <w:lang w:val="ro-RO"/>
        </w:rPr>
        <w:t>T.D.D.</w:t>
      </w:r>
      <w:r w:rsidR="007D5896" w:rsidRPr="00535FAF">
        <w:rPr>
          <w:sz w:val="18"/>
          <w:szCs w:val="18"/>
          <w:lang w:val="ro-RO"/>
        </w:rPr>
        <w:t>,</w:t>
      </w:r>
      <w:r w:rsidR="00D97DBF" w:rsidRPr="00535FAF">
        <w:rPr>
          <w:sz w:val="18"/>
          <w:szCs w:val="18"/>
          <w:lang w:val="ro-RO"/>
        </w:rPr>
        <w:t xml:space="preserve">        </w:t>
      </w:r>
      <w:r w:rsidR="00D97DBF" w:rsidRPr="00535FAF">
        <w:rPr>
          <w:sz w:val="18"/>
          <w:szCs w:val="18"/>
          <w:lang w:val="ro-RO"/>
        </w:rPr>
        <w:tab/>
      </w:r>
      <w:r w:rsidR="00D97DBF" w:rsidRPr="00535FAF">
        <w:rPr>
          <w:sz w:val="18"/>
          <w:szCs w:val="18"/>
          <w:lang w:val="ro-RO"/>
        </w:rPr>
        <w:tab/>
      </w:r>
      <w:r w:rsidR="00D97DBF" w:rsidRPr="00535FAF">
        <w:rPr>
          <w:sz w:val="18"/>
          <w:szCs w:val="18"/>
          <w:lang w:val="ro-RO"/>
        </w:rPr>
        <w:tab/>
      </w:r>
      <w:r w:rsidR="00D97DBF" w:rsidRPr="00535FAF">
        <w:rPr>
          <w:sz w:val="18"/>
          <w:szCs w:val="18"/>
          <w:lang w:val="ro-RO"/>
        </w:rPr>
        <w:tab/>
      </w:r>
      <w:r w:rsidR="00D97DBF" w:rsidRPr="00535FAF">
        <w:rPr>
          <w:sz w:val="18"/>
          <w:szCs w:val="18"/>
          <w:lang w:val="ro-RO"/>
        </w:rPr>
        <w:tab/>
      </w:r>
      <w:r w:rsidR="00D97DBF" w:rsidRPr="00535FAF">
        <w:rPr>
          <w:sz w:val="18"/>
          <w:szCs w:val="18"/>
          <w:lang w:val="ro-RO"/>
        </w:rPr>
        <w:tab/>
        <w:t xml:space="preserve">    </w:t>
      </w:r>
      <w:r w:rsidR="00FC62C0" w:rsidRPr="00535FAF">
        <w:rPr>
          <w:sz w:val="18"/>
          <w:szCs w:val="18"/>
          <w:lang w:val="ro-RO"/>
        </w:rPr>
        <w:t xml:space="preserve">   </w:t>
      </w:r>
      <w:r w:rsidR="00D97DBF" w:rsidRPr="00535FAF">
        <w:rPr>
          <w:sz w:val="18"/>
          <w:szCs w:val="18"/>
          <w:lang w:val="ro-RO"/>
        </w:rPr>
        <w:t xml:space="preserve">                          </w:t>
      </w:r>
    </w:p>
    <w:p w:rsidR="00FC62C0" w:rsidRPr="00535FAF" w:rsidRDefault="00532D5B" w:rsidP="00532D5B">
      <w:pPr>
        <w:pStyle w:val="BodyTextIndent"/>
        <w:rPr>
          <w:sz w:val="20"/>
          <w:lang w:val="ro-RO"/>
        </w:rPr>
      </w:pPr>
      <w:r w:rsidRPr="00535FAF">
        <w:rPr>
          <w:sz w:val="20"/>
          <w:lang w:val="pt-BR"/>
        </w:rPr>
        <w:t xml:space="preserve">  </w:t>
      </w:r>
      <w:r w:rsidR="007E1DFF" w:rsidRPr="00535FAF">
        <w:rPr>
          <w:sz w:val="20"/>
          <w:lang w:val="pt-BR"/>
        </w:rPr>
        <w:t xml:space="preserve"> </w:t>
      </w:r>
      <w:r w:rsidR="0086574F" w:rsidRPr="00535FAF">
        <w:rPr>
          <w:sz w:val="20"/>
          <w:lang w:val="pt-BR"/>
        </w:rPr>
        <w:t xml:space="preserve"> </w:t>
      </w:r>
      <w:r w:rsidR="00FC62C0" w:rsidRPr="00535FAF">
        <w:rPr>
          <w:sz w:val="20"/>
          <w:lang w:val="pt-BR"/>
        </w:rPr>
        <w:t>L</w:t>
      </w:r>
      <w:r w:rsidR="00D97DBF" w:rsidRPr="00535FAF">
        <w:rPr>
          <w:sz w:val="20"/>
          <w:lang w:val="pt-BR"/>
        </w:rPr>
        <w:t xml:space="preserve">aura </w:t>
      </w:r>
      <w:r w:rsidRPr="00535FAF">
        <w:rPr>
          <w:sz w:val="20"/>
          <w:lang w:val="pt-BR"/>
        </w:rPr>
        <w:t>Kosz</w:t>
      </w:r>
      <w:r w:rsidR="00D97DBF" w:rsidRPr="00535FAF">
        <w:rPr>
          <w:sz w:val="20"/>
          <w:lang w:val="pt-BR"/>
        </w:rPr>
        <w:t>egi</w:t>
      </w:r>
      <w:r w:rsidR="00FC62C0" w:rsidRPr="00535FAF">
        <w:rPr>
          <w:sz w:val="20"/>
          <w:lang w:val="pt-BR"/>
        </w:rPr>
        <w:t xml:space="preserve">                                                                    </w:t>
      </w:r>
      <w:r w:rsidR="00FC62C0" w:rsidRPr="00535FAF">
        <w:rPr>
          <w:sz w:val="20"/>
          <w:lang w:val="ro-RO"/>
        </w:rPr>
        <w:t xml:space="preserve"> </w:t>
      </w:r>
      <w:r w:rsidR="00FC62C0" w:rsidRPr="00535FAF">
        <w:rPr>
          <w:sz w:val="20"/>
        </w:rPr>
        <w:t xml:space="preserve"> </w:t>
      </w:r>
      <w:r w:rsidR="00FC62C0" w:rsidRPr="00535FAF">
        <w:rPr>
          <w:sz w:val="20"/>
          <w:lang w:val="ro-RO"/>
        </w:rPr>
        <w:tab/>
      </w:r>
      <w:r w:rsidR="00FC62C0" w:rsidRPr="00535FAF">
        <w:rPr>
          <w:sz w:val="20"/>
          <w:lang w:val="ro-RO"/>
        </w:rPr>
        <w:tab/>
        <w:t xml:space="preserve">  </w:t>
      </w:r>
      <w:r w:rsidR="00D97DBF" w:rsidRPr="00535FAF">
        <w:rPr>
          <w:sz w:val="20"/>
          <w:lang w:val="ro-RO"/>
        </w:rPr>
        <w:t xml:space="preserve">                   </w:t>
      </w:r>
      <w:r w:rsidR="00FC62C0" w:rsidRPr="00535FAF">
        <w:rPr>
          <w:sz w:val="20"/>
          <w:lang w:val="ro-RO"/>
        </w:rPr>
        <w:t xml:space="preserve">  </w:t>
      </w:r>
    </w:p>
    <w:p w:rsidR="00FC62C0" w:rsidRPr="00535FAF" w:rsidRDefault="00FC62C0" w:rsidP="00532D5B">
      <w:pPr>
        <w:pStyle w:val="BodyTextIndent"/>
        <w:rPr>
          <w:sz w:val="20"/>
          <w:lang w:val="ro-RO"/>
        </w:rPr>
      </w:pPr>
    </w:p>
    <w:p w:rsidR="007E1DFF" w:rsidRPr="00535FAF" w:rsidRDefault="007E1DFF" w:rsidP="00532D5B">
      <w:pPr>
        <w:pStyle w:val="BodyTextIndent"/>
        <w:rPr>
          <w:sz w:val="18"/>
          <w:szCs w:val="18"/>
          <w:lang w:val="ro-RO"/>
        </w:rPr>
      </w:pPr>
    </w:p>
    <w:p w:rsidR="00FC62C0" w:rsidRPr="00535FAF" w:rsidRDefault="00535FAF" w:rsidP="00532D5B">
      <w:pPr>
        <w:pStyle w:val="BodyTextIndent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 </w:t>
      </w:r>
      <w:r w:rsidR="00FC62C0" w:rsidRPr="00535FAF">
        <w:rPr>
          <w:sz w:val="18"/>
          <w:szCs w:val="18"/>
          <w:lang w:val="ro-RO"/>
        </w:rPr>
        <w:t>Ş</w:t>
      </w:r>
      <w:r w:rsidR="007E1DFF" w:rsidRPr="00535FAF">
        <w:rPr>
          <w:sz w:val="18"/>
          <w:szCs w:val="18"/>
          <w:lang w:val="ro-RO"/>
        </w:rPr>
        <w:t xml:space="preserve">EF </w:t>
      </w:r>
      <w:r w:rsidR="00FC62C0" w:rsidRPr="00535FAF">
        <w:rPr>
          <w:sz w:val="18"/>
          <w:szCs w:val="18"/>
          <w:lang w:val="ro-RO"/>
        </w:rPr>
        <w:t>B</w:t>
      </w:r>
      <w:r w:rsidR="007E1DFF" w:rsidRPr="00535FAF">
        <w:rPr>
          <w:sz w:val="18"/>
          <w:szCs w:val="18"/>
          <w:lang w:val="ro-RO"/>
        </w:rPr>
        <w:t xml:space="preserve">IROU </w:t>
      </w:r>
      <w:r w:rsidR="00FC62C0" w:rsidRPr="00535FAF">
        <w:rPr>
          <w:sz w:val="18"/>
          <w:szCs w:val="18"/>
          <w:lang w:val="ro-RO"/>
        </w:rPr>
        <w:t>T</w:t>
      </w:r>
      <w:r w:rsidR="007E1DFF" w:rsidRPr="00535FAF">
        <w:rPr>
          <w:sz w:val="18"/>
          <w:szCs w:val="18"/>
          <w:lang w:val="ro-RO"/>
        </w:rPr>
        <w:t>ERENURI</w:t>
      </w:r>
      <w:r w:rsidR="007D5896" w:rsidRPr="00535FAF">
        <w:rPr>
          <w:sz w:val="18"/>
          <w:szCs w:val="18"/>
          <w:lang w:val="ro-RO"/>
        </w:rPr>
        <w:t>,</w:t>
      </w:r>
      <w:r w:rsidR="00FC62C0" w:rsidRPr="00535FAF">
        <w:rPr>
          <w:sz w:val="18"/>
          <w:szCs w:val="18"/>
          <w:lang w:val="ro-RO"/>
        </w:rPr>
        <w:tab/>
      </w:r>
      <w:r w:rsidR="00FC62C0" w:rsidRPr="00535FAF">
        <w:rPr>
          <w:sz w:val="18"/>
          <w:szCs w:val="18"/>
          <w:lang w:val="ro-RO"/>
        </w:rPr>
        <w:tab/>
      </w:r>
      <w:r w:rsidR="00FC62C0" w:rsidRPr="00535FAF">
        <w:rPr>
          <w:sz w:val="18"/>
          <w:szCs w:val="18"/>
        </w:rPr>
        <w:t xml:space="preserve">                                                          </w:t>
      </w:r>
    </w:p>
    <w:p w:rsidR="00FC62C0" w:rsidRPr="00535FAF" w:rsidRDefault="00D97DBF" w:rsidP="00532D5B">
      <w:pPr>
        <w:pStyle w:val="BodyTextIndent"/>
        <w:rPr>
          <w:sz w:val="20"/>
        </w:rPr>
      </w:pPr>
      <w:r w:rsidRPr="00535FAF">
        <w:rPr>
          <w:sz w:val="20"/>
          <w:lang w:val="ro-RO"/>
        </w:rPr>
        <w:t xml:space="preserve">       </w:t>
      </w:r>
      <w:r w:rsidR="00FC62C0" w:rsidRPr="00535FAF">
        <w:rPr>
          <w:sz w:val="20"/>
          <w:lang w:val="ro-RO"/>
        </w:rPr>
        <w:t>C</w:t>
      </w:r>
      <w:r w:rsidRPr="00535FAF">
        <w:rPr>
          <w:sz w:val="20"/>
          <w:lang w:val="ro-RO"/>
        </w:rPr>
        <w:t>ălin</w:t>
      </w:r>
      <w:r w:rsidR="00FC62C0" w:rsidRPr="00535FAF">
        <w:rPr>
          <w:sz w:val="20"/>
          <w:lang w:val="ro-RO"/>
        </w:rPr>
        <w:t xml:space="preserve"> P</w:t>
      </w:r>
      <w:r w:rsidRPr="00535FAF">
        <w:rPr>
          <w:sz w:val="20"/>
          <w:lang w:val="ro-RO"/>
        </w:rPr>
        <w:t>îrva</w:t>
      </w:r>
      <w:r w:rsidR="00FC62C0" w:rsidRPr="00535FAF">
        <w:rPr>
          <w:sz w:val="20"/>
          <w:lang w:val="ro-RO"/>
        </w:rPr>
        <w:t xml:space="preserve">                                                                                                       </w:t>
      </w:r>
    </w:p>
    <w:p w:rsidR="00566C56" w:rsidRPr="00535FAF" w:rsidRDefault="00FC62C0" w:rsidP="00535FAF">
      <w:pPr>
        <w:pStyle w:val="BodyTextIndent"/>
        <w:rPr>
          <w:sz w:val="18"/>
          <w:szCs w:val="18"/>
          <w:lang w:val="es-MX"/>
        </w:rPr>
      </w:pPr>
      <w:r w:rsidRPr="00535FAF">
        <w:rPr>
          <w:sz w:val="20"/>
        </w:rPr>
        <w:t xml:space="preserve"> </w:t>
      </w:r>
      <w:r w:rsidRPr="00535FAF">
        <w:rPr>
          <w:sz w:val="20"/>
          <w:lang w:val="ro-RO"/>
        </w:rPr>
        <w:t xml:space="preserve"> </w:t>
      </w:r>
    </w:p>
    <w:p w:rsidR="00945802" w:rsidRPr="00535FAF" w:rsidRDefault="007E1DFF" w:rsidP="00532D5B">
      <w:pPr>
        <w:spacing w:line="276" w:lineRule="auto"/>
        <w:ind w:firstLine="360"/>
        <w:rPr>
          <w:b/>
          <w:sz w:val="18"/>
          <w:szCs w:val="18"/>
          <w:lang w:val="ro-RO"/>
        </w:rPr>
      </w:pPr>
      <w:r w:rsidRPr="00535FAF">
        <w:rPr>
          <w:b/>
          <w:sz w:val="18"/>
          <w:szCs w:val="18"/>
          <w:lang w:val="ro-RO"/>
        </w:rPr>
        <w:t xml:space="preserve">              </w:t>
      </w:r>
      <w:r w:rsidRPr="00535FAF">
        <w:rPr>
          <w:b/>
          <w:sz w:val="18"/>
          <w:szCs w:val="18"/>
          <w:lang w:val="ro-RO"/>
        </w:rPr>
        <w:tab/>
      </w:r>
      <w:r w:rsidRPr="00535FAF">
        <w:rPr>
          <w:b/>
          <w:sz w:val="18"/>
          <w:szCs w:val="18"/>
          <w:lang w:val="ro-RO"/>
        </w:rPr>
        <w:tab/>
      </w:r>
      <w:r w:rsidRPr="00535FAF">
        <w:rPr>
          <w:b/>
          <w:sz w:val="18"/>
          <w:szCs w:val="18"/>
          <w:lang w:val="ro-RO"/>
        </w:rPr>
        <w:tab/>
      </w:r>
      <w:r w:rsidRPr="00535FAF">
        <w:rPr>
          <w:b/>
          <w:sz w:val="18"/>
          <w:szCs w:val="18"/>
          <w:lang w:val="ro-RO"/>
        </w:rPr>
        <w:tab/>
        <w:t xml:space="preserve">      </w:t>
      </w:r>
      <w:r w:rsidR="007401AC" w:rsidRPr="00535FAF">
        <w:rPr>
          <w:b/>
          <w:sz w:val="18"/>
          <w:szCs w:val="18"/>
          <w:lang w:val="ro-RO"/>
        </w:rPr>
        <w:t xml:space="preserve"> </w:t>
      </w:r>
      <w:r w:rsidR="00945802" w:rsidRPr="00535FAF">
        <w:rPr>
          <w:b/>
          <w:sz w:val="18"/>
          <w:szCs w:val="18"/>
          <w:lang w:val="ro-RO"/>
        </w:rPr>
        <w:t>A</w:t>
      </w:r>
      <w:r w:rsidRPr="00535FAF">
        <w:rPr>
          <w:b/>
          <w:sz w:val="18"/>
          <w:szCs w:val="18"/>
          <w:lang w:val="ro-RO"/>
        </w:rPr>
        <w:t>VIZAT</w:t>
      </w:r>
      <w:r w:rsidR="00945802" w:rsidRPr="00535FAF">
        <w:rPr>
          <w:b/>
          <w:sz w:val="18"/>
          <w:szCs w:val="18"/>
          <w:lang w:val="ro-RO"/>
        </w:rPr>
        <w:t>,</w:t>
      </w:r>
    </w:p>
    <w:p w:rsidR="00945802" w:rsidRPr="00532D5B" w:rsidRDefault="0005669F" w:rsidP="00532D5B">
      <w:pPr>
        <w:spacing w:line="276" w:lineRule="auto"/>
        <w:ind w:firstLine="360"/>
        <w:rPr>
          <w:b/>
          <w:sz w:val="18"/>
          <w:szCs w:val="18"/>
          <w:lang w:val="ro-RO"/>
        </w:rPr>
      </w:pPr>
      <w:r w:rsidRPr="00535FAF">
        <w:rPr>
          <w:b/>
          <w:sz w:val="18"/>
          <w:szCs w:val="18"/>
          <w:lang w:val="ro-RO"/>
        </w:rPr>
        <w:t xml:space="preserve">                                                  </w:t>
      </w:r>
      <w:r w:rsidR="00D97DBF" w:rsidRPr="00535FAF">
        <w:rPr>
          <w:b/>
          <w:sz w:val="18"/>
          <w:szCs w:val="18"/>
          <w:lang w:val="ro-RO"/>
        </w:rPr>
        <w:t xml:space="preserve">                      </w:t>
      </w:r>
      <w:r w:rsidRPr="00535FAF">
        <w:rPr>
          <w:b/>
          <w:sz w:val="18"/>
          <w:szCs w:val="18"/>
          <w:lang w:val="ro-RO"/>
        </w:rPr>
        <w:t xml:space="preserve"> </w:t>
      </w:r>
      <w:r w:rsidR="00945802" w:rsidRPr="00535FAF">
        <w:rPr>
          <w:b/>
          <w:sz w:val="18"/>
          <w:szCs w:val="18"/>
          <w:lang w:val="ro-RO"/>
        </w:rPr>
        <w:t>Serviciul juridic</w:t>
      </w:r>
    </w:p>
    <w:p w:rsidR="00945802" w:rsidRPr="00482E40" w:rsidRDefault="00945802" w:rsidP="00532D5B">
      <w:pPr>
        <w:spacing w:line="276" w:lineRule="auto"/>
        <w:rPr>
          <w:color w:val="000000"/>
          <w:sz w:val="24"/>
          <w:szCs w:val="24"/>
          <w:lang w:val="ro-RO"/>
        </w:rPr>
      </w:pPr>
    </w:p>
    <w:p w:rsidR="005465B4" w:rsidRPr="00482E40" w:rsidRDefault="00DC0300" w:rsidP="00532D5B">
      <w:pPr>
        <w:spacing w:line="360" w:lineRule="auto"/>
        <w:rPr>
          <w:color w:val="000000"/>
          <w:sz w:val="24"/>
          <w:szCs w:val="24"/>
          <w:lang w:val="ro-RO"/>
        </w:rPr>
      </w:pPr>
      <w:r>
        <w:rPr>
          <w:szCs w:val="28"/>
          <w:lang w:val="ro-RO"/>
        </w:rPr>
        <w:t>.</w:t>
      </w:r>
    </w:p>
    <w:sectPr w:rsidR="005465B4" w:rsidRPr="00482E40" w:rsidSect="005465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F6A" w:rsidRDefault="00181F6A" w:rsidP="00973B6C">
      <w:r>
        <w:separator/>
      </w:r>
    </w:p>
  </w:endnote>
  <w:endnote w:type="continuationSeparator" w:id="0">
    <w:p w:rsidR="00181F6A" w:rsidRDefault="00181F6A" w:rsidP="00973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B6C" w:rsidRPr="00973B6C" w:rsidRDefault="00973B6C">
    <w:pPr>
      <w:pStyle w:val="Footer"/>
      <w:rPr>
        <w:lang w:val="ro-RO"/>
      </w:rPr>
    </w:pPr>
    <w:r>
      <w:rPr>
        <w:lang w:val="ro-RO"/>
      </w:rPr>
      <w:tab/>
    </w:r>
    <w:r>
      <w:rPr>
        <w:lang w:val="ro-RO"/>
      </w:rPr>
      <w:tab/>
      <w:t>FO 53-01, ver.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F6A" w:rsidRDefault="00181F6A" w:rsidP="00973B6C">
      <w:r>
        <w:separator/>
      </w:r>
    </w:p>
  </w:footnote>
  <w:footnote w:type="continuationSeparator" w:id="0">
    <w:p w:rsidR="00181F6A" w:rsidRDefault="00181F6A" w:rsidP="00973B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9DD"/>
    <w:multiLevelType w:val="hybridMultilevel"/>
    <w:tmpl w:val="0FBA96DE"/>
    <w:lvl w:ilvl="0" w:tplc="DE063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20980"/>
    <w:multiLevelType w:val="hybridMultilevel"/>
    <w:tmpl w:val="8974CF12"/>
    <w:lvl w:ilvl="0" w:tplc="639493D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5FCC"/>
    <w:multiLevelType w:val="hybridMultilevel"/>
    <w:tmpl w:val="CB1A4660"/>
    <w:lvl w:ilvl="0" w:tplc="73CE4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D5142"/>
    <w:multiLevelType w:val="hybridMultilevel"/>
    <w:tmpl w:val="6E8A2824"/>
    <w:lvl w:ilvl="0" w:tplc="E898B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451C7"/>
    <w:multiLevelType w:val="hybridMultilevel"/>
    <w:tmpl w:val="50649E70"/>
    <w:lvl w:ilvl="0" w:tplc="5E0C8A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A79"/>
    <w:rsid w:val="00001CCD"/>
    <w:rsid w:val="000058D1"/>
    <w:rsid w:val="00005ACC"/>
    <w:rsid w:val="00010B1D"/>
    <w:rsid w:val="00014CDF"/>
    <w:rsid w:val="00017137"/>
    <w:rsid w:val="0001768B"/>
    <w:rsid w:val="00025999"/>
    <w:rsid w:val="000259D4"/>
    <w:rsid w:val="00034D8D"/>
    <w:rsid w:val="0003762F"/>
    <w:rsid w:val="00041C75"/>
    <w:rsid w:val="00041DF9"/>
    <w:rsid w:val="000420B2"/>
    <w:rsid w:val="000431AD"/>
    <w:rsid w:val="00044B2F"/>
    <w:rsid w:val="00045672"/>
    <w:rsid w:val="0005669F"/>
    <w:rsid w:val="00060235"/>
    <w:rsid w:val="00060B35"/>
    <w:rsid w:val="0006134D"/>
    <w:rsid w:val="0007463C"/>
    <w:rsid w:val="00077F8E"/>
    <w:rsid w:val="0008371F"/>
    <w:rsid w:val="000860A8"/>
    <w:rsid w:val="00087052"/>
    <w:rsid w:val="000911B2"/>
    <w:rsid w:val="00092CEB"/>
    <w:rsid w:val="000A3AB6"/>
    <w:rsid w:val="000A4FBE"/>
    <w:rsid w:val="000B1CCD"/>
    <w:rsid w:val="000B5C2D"/>
    <w:rsid w:val="000C663F"/>
    <w:rsid w:val="000D1B41"/>
    <w:rsid w:val="000E4640"/>
    <w:rsid w:val="000F775C"/>
    <w:rsid w:val="0010289B"/>
    <w:rsid w:val="0012248C"/>
    <w:rsid w:val="00124E8F"/>
    <w:rsid w:val="001301C0"/>
    <w:rsid w:val="00131F62"/>
    <w:rsid w:val="00134004"/>
    <w:rsid w:val="00144FA0"/>
    <w:rsid w:val="00145D4B"/>
    <w:rsid w:val="0015199B"/>
    <w:rsid w:val="00152927"/>
    <w:rsid w:val="00162B49"/>
    <w:rsid w:val="00164193"/>
    <w:rsid w:val="00164609"/>
    <w:rsid w:val="00164E6B"/>
    <w:rsid w:val="00167040"/>
    <w:rsid w:val="00167793"/>
    <w:rsid w:val="00170D68"/>
    <w:rsid w:val="00181F6A"/>
    <w:rsid w:val="00194BA1"/>
    <w:rsid w:val="001A2452"/>
    <w:rsid w:val="001A30DE"/>
    <w:rsid w:val="001A3122"/>
    <w:rsid w:val="001B005C"/>
    <w:rsid w:val="001B4F15"/>
    <w:rsid w:val="001B60EC"/>
    <w:rsid w:val="001C6742"/>
    <w:rsid w:val="001D32A9"/>
    <w:rsid w:val="001D3BE8"/>
    <w:rsid w:val="001D6668"/>
    <w:rsid w:val="001D6CB7"/>
    <w:rsid w:val="001E1A3E"/>
    <w:rsid w:val="001E4401"/>
    <w:rsid w:val="001E4B0D"/>
    <w:rsid w:val="001F2311"/>
    <w:rsid w:val="001F6AEC"/>
    <w:rsid w:val="0020132B"/>
    <w:rsid w:val="002068FE"/>
    <w:rsid w:val="00214C5B"/>
    <w:rsid w:val="00215912"/>
    <w:rsid w:val="00216632"/>
    <w:rsid w:val="00216EFB"/>
    <w:rsid w:val="002228DF"/>
    <w:rsid w:val="00230E96"/>
    <w:rsid w:val="00232B59"/>
    <w:rsid w:val="0023523D"/>
    <w:rsid w:val="00237E0F"/>
    <w:rsid w:val="002403FA"/>
    <w:rsid w:val="00241649"/>
    <w:rsid w:val="0024278C"/>
    <w:rsid w:val="00242FA9"/>
    <w:rsid w:val="0024543F"/>
    <w:rsid w:val="00250899"/>
    <w:rsid w:val="002518FB"/>
    <w:rsid w:val="00254CE3"/>
    <w:rsid w:val="00255593"/>
    <w:rsid w:val="00256584"/>
    <w:rsid w:val="00264C1A"/>
    <w:rsid w:val="00265E17"/>
    <w:rsid w:val="002800A4"/>
    <w:rsid w:val="00280A89"/>
    <w:rsid w:val="00283770"/>
    <w:rsid w:val="0029278A"/>
    <w:rsid w:val="002A0009"/>
    <w:rsid w:val="002A1FB7"/>
    <w:rsid w:val="002A43F4"/>
    <w:rsid w:val="002A54CB"/>
    <w:rsid w:val="002A597F"/>
    <w:rsid w:val="002A694F"/>
    <w:rsid w:val="002B2379"/>
    <w:rsid w:val="002C249B"/>
    <w:rsid w:val="002C3C7C"/>
    <w:rsid w:val="002C3CB8"/>
    <w:rsid w:val="002D49B7"/>
    <w:rsid w:val="002E055B"/>
    <w:rsid w:val="002E1DA4"/>
    <w:rsid w:val="002E4BB2"/>
    <w:rsid w:val="002F2ACD"/>
    <w:rsid w:val="002F4CC4"/>
    <w:rsid w:val="003057BC"/>
    <w:rsid w:val="003104E5"/>
    <w:rsid w:val="0032509C"/>
    <w:rsid w:val="00325FF6"/>
    <w:rsid w:val="00330B1E"/>
    <w:rsid w:val="00333A33"/>
    <w:rsid w:val="00337267"/>
    <w:rsid w:val="00340C54"/>
    <w:rsid w:val="0034210E"/>
    <w:rsid w:val="00347029"/>
    <w:rsid w:val="00347098"/>
    <w:rsid w:val="00350175"/>
    <w:rsid w:val="003501BC"/>
    <w:rsid w:val="00353EDF"/>
    <w:rsid w:val="00355560"/>
    <w:rsid w:val="003710A8"/>
    <w:rsid w:val="003722BC"/>
    <w:rsid w:val="00382AC0"/>
    <w:rsid w:val="00384FC4"/>
    <w:rsid w:val="003864E8"/>
    <w:rsid w:val="00386666"/>
    <w:rsid w:val="00390D91"/>
    <w:rsid w:val="003928F7"/>
    <w:rsid w:val="00392D0E"/>
    <w:rsid w:val="00394A71"/>
    <w:rsid w:val="003A01DB"/>
    <w:rsid w:val="003A030A"/>
    <w:rsid w:val="003A2982"/>
    <w:rsid w:val="003A2CC8"/>
    <w:rsid w:val="003A7F9B"/>
    <w:rsid w:val="003A7FF2"/>
    <w:rsid w:val="003B11FE"/>
    <w:rsid w:val="003B2B2A"/>
    <w:rsid w:val="003B5889"/>
    <w:rsid w:val="003D3578"/>
    <w:rsid w:val="003E2E56"/>
    <w:rsid w:val="003E6228"/>
    <w:rsid w:val="003E6466"/>
    <w:rsid w:val="003F198B"/>
    <w:rsid w:val="004178EC"/>
    <w:rsid w:val="004219A0"/>
    <w:rsid w:val="004268C6"/>
    <w:rsid w:val="004342ED"/>
    <w:rsid w:val="00436F87"/>
    <w:rsid w:val="0044194B"/>
    <w:rsid w:val="00444850"/>
    <w:rsid w:val="004507C6"/>
    <w:rsid w:val="00462988"/>
    <w:rsid w:val="00465129"/>
    <w:rsid w:val="00467292"/>
    <w:rsid w:val="00470E5B"/>
    <w:rsid w:val="004772B7"/>
    <w:rsid w:val="00482E40"/>
    <w:rsid w:val="004903F0"/>
    <w:rsid w:val="004951F2"/>
    <w:rsid w:val="0049584A"/>
    <w:rsid w:val="00497A3E"/>
    <w:rsid w:val="004A3CA4"/>
    <w:rsid w:val="004A3CEA"/>
    <w:rsid w:val="004A52CF"/>
    <w:rsid w:val="004A5A35"/>
    <w:rsid w:val="004B0351"/>
    <w:rsid w:val="004B0E43"/>
    <w:rsid w:val="004B3760"/>
    <w:rsid w:val="004B642E"/>
    <w:rsid w:val="004C1963"/>
    <w:rsid w:val="004C4C82"/>
    <w:rsid w:val="004C6395"/>
    <w:rsid w:val="004D3343"/>
    <w:rsid w:val="004E06F1"/>
    <w:rsid w:val="004E2488"/>
    <w:rsid w:val="004E2AD0"/>
    <w:rsid w:val="004F4E5B"/>
    <w:rsid w:val="004F7F41"/>
    <w:rsid w:val="00503F51"/>
    <w:rsid w:val="00504ED1"/>
    <w:rsid w:val="005067B5"/>
    <w:rsid w:val="00517413"/>
    <w:rsid w:val="00517DE3"/>
    <w:rsid w:val="00522B5A"/>
    <w:rsid w:val="00522F79"/>
    <w:rsid w:val="005275B6"/>
    <w:rsid w:val="00532D5B"/>
    <w:rsid w:val="00535FAF"/>
    <w:rsid w:val="00544A79"/>
    <w:rsid w:val="005465B4"/>
    <w:rsid w:val="00550BED"/>
    <w:rsid w:val="00552F83"/>
    <w:rsid w:val="00555937"/>
    <w:rsid w:val="0056248C"/>
    <w:rsid w:val="00566C56"/>
    <w:rsid w:val="005716FC"/>
    <w:rsid w:val="005723EF"/>
    <w:rsid w:val="00580225"/>
    <w:rsid w:val="0058273C"/>
    <w:rsid w:val="00587B9A"/>
    <w:rsid w:val="00591213"/>
    <w:rsid w:val="00594EF1"/>
    <w:rsid w:val="00596775"/>
    <w:rsid w:val="005A12C1"/>
    <w:rsid w:val="005A429D"/>
    <w:rsid w:val="005A7075"/>
    <w:rsid w:val="005A73F4"/>
    <w:rsid w:val="005A7F08"/>
    <w:rsid w:val="005B159E"/>
    <w:rsid w:val="005B4018"/>
    <w:rsid w:val="005B5C63"/>
    <w:rsid w:val="005B725C"/>
    <w:rsid w:val="005C3AEA"/>
    <w:rsid w:val="005C4EFE"/>
    <w:rsid w:val="005C5D8D"/>
    <w:rsid w:val="005C6163"/>
    <w:rsid w:val="005C7022"/>
    <w:rsid w:val="005D2DA2"/>
    <w:rsid w:val="005F31A3"/>
    <w:rsid w:val="00600632"/>
    <w:rsid w:val="0060575B"/>
    <w:rsid w:val="00610769"/>
    <w:rsid w:val="00613BB5"/>
    <w:rsid w:val="006146A2"/>
    <w:rsid w:val="00614BA3"/>
    <w:rsid w:val="00615F38"/>
    <w:rsid w:val="00622032"/>
    <w:rsid w:val="00622E9C"/>
    <w:rsid w:val="00624E80"/>
    <w:rsid w:val="00630746"/>
    <w:rsid w:val="00631E30"/>
    <w:rsid w:val="00632997"/>
    <w:rsid w:val="006329CF"/>
    <w:rsid w:val="00640515"/>
    <w:rsid w:val="006441D7"/>
    <w:rsid w:val="006463D6"/>
    <w:rsid w:val="0064748F"/>
    <w:rsid w:val="006539EF"/>
    <w:rsid w:val="00656149"/>
    <w:rsid w:val="00666FF0"/>
    <w:rsid w:val="00670637"/>
    <w:rsid w:val="006749CE"/>
    <w:rsid w:val="00674A79"/>
    <w:rsid w:val="006804B3"/>
    <w:rsid w:val="00680CF9"/>
    <w:rsid w:val="0068123A"/>
    <w:rsid w:val="006853D5"/>
    <w:rsid w:val="0069486F"/>
    <w:rsid w:val="006A0FE4"/>
    <w:rsid w:val="006A6539"/>
    <w:rsid w:val="006C3C9F"/>
    <w:rsid w:val="006C5F42"/>
    <w:rsid w:val="006D5525"/>
    <w:rsid w:val="006E3491"/>
    <w:rsid w:val="006F35CF"/>
    <w:rsid w:val="006F727B"/>
    <w:rsid w:val="00704C20"/>
    <w:rsid w:val="00705AAD"/>
    <w:rsid w:val="00705ABC"/>
    <w:rsid w:val="00706805"/>
    <w:rsid w:val="007131AE"/>
    <w:rsid w:val="00714F56"/>
    <w:rsid w:val="00715C1D"/>
    <w:rsid w:val="007266A6"/>
    <w:rsid w:val="007276E1"/>
    <w:rsid w:val="007323E8"/>
    <w:rsid w:val="00733250"/>
    <w:rsid w:val="00737322"/>
    <w:rsid w:val="007401AC"/>
    <w:rsid w:val="00741531"/>
    <w:rsid w:val="00742A81"/>
    <w:rsid w:val="0075260B"/>
    <w:rsid w:val="007568DA"/>
    <w:rsid w:val="007578B4"/>
    <w:rsid w:val="0076229E"/>
    <w:rsid w:val="00764A34"/>
    <w:rsid w:val="00771CEB"/>
    <w:rsid w:val="007777A0"/>
    <w:rsid w:val="00783A99"/>
    <w:rsid w:val="007874E5"/>
    <w:rsid w:val="00793B41"/>
    <w:rsid w:val="007A046F"/>
    <w:rsid w:val="007A32E0"/>
    <w:rsid w:val="007A7D19"/>
    <w:rsid w:val="007A7F64"/>
    <w:rsid w:val="007B1609"/>
    <w:rsid w:val="007B32C5"/>
    <w:rsid w:val="007C4A35"/>
    <w:rsid w:val="007C4A74"/>
    <w:rsid w:val="007C4AD9"/>
    <w:rsid w:val="007C5699"/>
    <w:rsid w:val="007D5896"/>
    <w:rsid w:val="007D6911"/>
    <w:rsid w:val="007E16FD"/>
    <w:rsid w:val="007E1DFF"/>
    <w:rsid w:val="007E22C1"/>
    <w:rsid w:val="007F1EA4"/>
    <w:rsid w:val="007F22E9"/>
    <w:rsid w:val="007F3C76"/>
    <w:rsid w:val="007F5206"/>
    <w:rsid w:val="007F747C"/>
    <w:rsid w:val="008009F8"/>
    <w:rsid w:val="00801D50"/>
    <w:rsid w:val="00814C4C"/>
    <w:rsid w:val="008164B6"/>
    <w:rsid w:val="008238F2"/>
    <w:rsid w:val="00836093"/>
    <w:rsid w:val="00843B97"/>
    <w:rsid w:val="00851160"/>
    <w:rsid w:val="00855AED"/>
    <w:rsid w:val="0085679B"/>
    <w:rsid w:val="008571CC"/>
    <w:rsid w:val="0086574F"/>
    <w:rsid w:val="00872A4A"/>
    <w:rsid w:val="00872F18"/>
    <w:rsid w:val="00875AC4"/>
    <w:rsid w:val="008924DE"/>
    <w:rsid w:val="008A3624"/>
    <w:rsid w:val="008A3C08"/>
    <w:rsid w:val="008A7F04"/>
    <w:rsid w:val="008C6173"/>
    <w:rsid w:val="008D5AF8"/>
    <w:rsid w:val="008D7695"/>
    <w:rsid w:val="008E666D"/>
    <w:rsid w:val="008F1749"/>
    <w:rsid w:val="008F473A"/>
    <w:rsid w:val="00901CCD"/>
    <w:rsid w:val="0090325F"/>
    <w:rsid w:val="009061BB"/>
    <w:rsid w:val="009062C1"/>
    <w:rsid w:val="00907A3B"/>
    <w:rsid w:val="009162F2"/>
    <w:rsid w:val="00927D04"/>
    <w:rsid w:val="009302FE"/>
    <w:rsid w:val="00945802"/>
    <w:rsid w:val="009502F1"/>
    <w:rsid w:val="00953F7F"/>
    <w:rsid w:val="00963ED2"/>
    <w:rsid w:val="0096630B"/>
    <w:rsid w:val="0097348E"/>
    <w:rsid w:val="00973B6C"/>
    <w:rsid w:val="0097532C"/>
    <w:rsid w:val="009754CC"/>
    <w:rsid w:val="00984587"/>
    <w:rsid w:val="009903F3"/>
    <w:rsid w:val="0099336A"/>
    <w:rsid w:val="00996AB8"/>
    <w:rsid w:val="009A4736"/>
    <w:rsid w:val="009A594E"/>
    <w:rsid w:val="009A605B"/>
    <w:rsid w:val="009A6FEF"/>
    <w:rsid w:val="009B36B1"/>
    <w:rsid w:val="009B437E"/>
    <w:rsid w:val="009C3D78"/>
    <w:rsid w:val="009C4964"/>
    <w:rsid w:val="009E3BD5"/>
    <w:rsid w:val="009E3E6C"/>
    <w:rsid w:val="009E73F4"/>
    <w:rsid w:val="00A00171"/>
    <w:rsid w:val="00A00794"/>
    <w:rsid w:val="00A01D4B"/>
    <w:rsid w:val="00A06AAA"/>
    <w:rsid w:val="00A06B25"/>
    <w:rsid w:val="00A12D18"/>
    <w:rsid w:val="00A137B4"/>
    <w:rsid w:val="00A14381"/>
    <w:rsid w:val="00A1456B"/>
    <w:rsid w:val="00A22A0E"/>
    <w:rsid w:val="00A40583"/>
    <w:rsid w:val="00A412E7"/>
    <w:rsid w:val="00A509E3"/>
    <w:rsid w:val="00A60B0A"/>
    <w:rsid w:val="00A66121"/>
    <w:rsid w:val="00A71400"/>
    <w:rsid w:val="00A75AE0"/>
    <w:rsid w:val="00A8180C"/>
    <w:rsid w:val="00A94DDD"/>
    <w:rsid w:val="00A96284"/>
    <w:rsid w:val="00AA5D8C"/>
    <w:rsid w:val="00AA6068"/>
    <w:rsid w:val="00AB13A9"/>
    <w:rsid w:val="00AB1572"/>
    <w:rsid w:val="00AC53C4"/>
    <w:rsid w:val="00AD1FD7"/>
    <w:rsid w:val="00AD2E50"/>
    <w:rsid w:val="00AE213D"/>
    <w:rsid w:val="00AE567A"/>
    <w:rsid w:val="00AF6876"/>
    <w:rsid w:val="00B013B1"/>
    <w:rsid w:val="00B03810"/>
    <w:rsid w:val="00B14124"/>
    <w:rsid w:val="00B225B9"/>
    <w:rsid w:val="00B30AA1"/>
    <w:rsid w:val="00B321A9"/>
    <w:rsid w:val="00B369E6"/>
    <w:rsid w:val="00B37DC4"/>
    <w:rsid w:val="00B46160"/>
    <w:rsid w:val="00B46F1F"/>
    <w:rsid w:val="00B70C7A"/>
    <w:rsid w:val="00B72019"/>
    <w:rsid w:val="00B75BDC"/>
    <w:rsid w:val="00B75FEE"/>
    <w:rsid w:val="00B8286C"/>
    <w:rsid w:val="00B83614"/>
    <w:rsid w:val="00B83D04"/>
    <w:rsid w:val="00B86EF5"/>
    <w:rsid w:val="00B90419"/>
    <w:rsid w:val="00B95129"/>
    <w:rsid w:val="00B95844"/>
    <w:rsid w:val="00B96D14"/>
    <w:rsid w:val="00B96D81"/>
    <w:rsid w:val="00BA50A9"/>
    <w:rsid w:val="00BB1359"/>
    <w:rsid w:val="00BB1D7D"/>
    <w:rsid w:val="00BB48C0"/>
    <w:rsid w:val="00BC05DD"/>
    <w:rsid w:val="00BC69D3"/>
    <w:rsid w:val="00BD1AE3"/>
    <w:rsid w:val="00BE3481"/>
    <w:rsid w:val="00BE43E5"/>
    <w:rsid w:val="00BE61EE"/>
    <w:rsid w:val="00BE6BA7"/>
    <w:rsid w:val="00BE6BAF"/>
    <w:rsid w:val="00BF0105"/>
    <w:rsid w:val="00BF1CB5"/>
    <w:rsid w:val="00BF656D"/>
    <w:rsid w:val="00BF77B8"/>
    <w:rsid w:val="00C02E38"/>
    <w:rsid w:val="00C0360F"/>
    <w:rsid w:val="00C04E2F"/>
    <w:rsid w:val="00C10C58"/>
    <w:rsid w:val="00C12208"/>
    <w:rsid w:val="00C232D0"/>
    <w:rsid w:val="00C2405C"/>
    <w:rsid w:val="00C24FA1"/>
    <w:rsid w:val="00C32519"/>
    <w:rsid w:val="00C35210"/>
    <w:rsid w:val="00C4383D"/>
    <w:rsid w:val="00C467B8"/>
    <w:rsid w:val="00C47CED"/>
    <w:rsid w:val="00C505B6"/>
    <w:rsid w:val="00C613CB"/>
    <w:rsid w:val="00C65622"/>
    <w:rsid w:val="00C67F36"/>
    <w:rsid w:val="00C744F9"/>
    <w:rsid w:val="00C74E08"/>
    <w:rsid w:val="00C82EFD"/>
    <w:rsid w:val="00C87339"/>
    <w:rsid w:val="00C91506"/>
    <w:rsid w:val="00C91C24"/>
    <w:rsid w:val="00C92B7A"/>
    <w:rsid w:val="00C94E9B"/>
    <w:rsid w:val="00C95869"/>
    <w:rsid w:val="00CA0884"/>
    <w:rsid w:val="00CA2C56"/>
    <w:rsid w:val="00CA45AD"/>
    <w:rsid w:val="00CA72BD"/>
    <w:rsid w:val="00CB2082"/>
    <w:rsid w:val="00CB7AE1"/>
    <w:rsid w:val="00CC6C53"/>
    <w:rsid w:val="00CD0F34"/>
    <w:rsid w:val="00CD2D6C"/>
    <w:rsid w:val="00CE0D51"/>
    <w:rsid w:val="00CE16DD"/>
    <w:rsid w:val="00CE446E"/>
    <w:rsid w:val="00CE5324"/>
    <w:rsid w:val="00CE628E"/>
    <w:rsid w:val="00CE747F"/>
    <w:rsid w:val="00CE79C1"/>
    <w:rsid w:val="00CF1159"/>
    <w:rsid w:val="00CF19E7"/>
    <w:rsid w:val="00D04106"/>
    <w:rsid w:val="00D06D83"/>
    <w:rsid w:val="00D1608E"/>
    <w:rsid w:val="00D160D7"/>
    <w:rsid w:val="00D241A1"/>
    <w:rsid w:val="00D25250"/>
    <w:rsid w:val="00D2736E"/>
    <w:rsid w:val="00D27EF2"/>
    <w:rsid w:val="00D33BE9"/>
    <w:rsid w:val="00D35EFB"/>
    <w:rsid w:val="00D47279"/>
    <w:rsid w:val="00D53067"/>
    <w:rsid w:val="00D54593"/>
    <w:rsid w:val="00D61A06"/>
    <w:rsid w:val="00D61FCD"/>
    <w:rsid w:val="00D64783"/>
    <w:rsid w:val="00D67646"/>
    <w:rsid w:val="00D735DA"/>
    <w:rsid w:val="00D76D14"/>
    <w:rsid w:val="00D8221F"/>
    <w:rsid w:val="00D83629"/>
    <w:rsid w:val="00D86CC3"/>
    <w:rsid w:val="00D917FE"/>
    <w:rsid w:val="00D91FCB"/>
    <w:rsid w:val="00D970DF"/>
    <w:rsid w:val="00D975B3"/>
    <w:rsid w:val="00D97DBF"/>
    <w:rsid w:val="00DB61CA"/>
    <w:rsid w:val="00DB61ED"/>
    <w:rsid w:val="00DB6674"/>
    <w:rsid w:val="00DB6C0E"/>
    <w:rsid w:val="00DB795A"/>
    <w:rsid w:val="00DC0300"/>
    <w:rsid w:val="00DD058E"/>
    <w:rsid w:val="00DD5BA6"/>
    <w:rsid w:val="00DD6B1C"/>
    <w:rsid w:val="00DE17EE"/>
    <w:rsid w:val="00DE1B96"/>
    <w:rsid w:val="00DE2F47"/>
    <w:rsid w:val="00DE5A26"/>
    <w:rsid w:val="00DE5CF9"/>
    <w:rsid w:val="00DF10C7"/>
    <w:rsid w:val="00DF3C11"/>
    <w:rsid w:val="00E01CFF"/>
    <w:rsid w:val="00E07F36"/>
    <w:rsid w:val="00E10D19"/>
    <w:rsid w:val="00E11306"/>
    <w:rsid w:val="00E15646"/>
    <w:rsid w:val="00E15A49"/>
    <w:rsid w:val="00E24FEF"/>
    <w:rsid w:val="00E26645"/>
    <w:rsid w:val="00E33F74"/>
    <w:rsid w:val="00E44CDF"/>
    <w:rsid w:val="00E50DF8"/>
    <w:rsid w:val="00E61B8A"/>
    <w:rsid w:val="00E71C62"/>
    <w:rsid w:val="00E77B76"/>
    <w:rsid w:val="00E77E00"/>
    <w:rsid w:val="00E813C2"/>
    <w:rsid w:val="00E84A6C"/>
    <w:rsid w:val="00E86051"/>
    <w:rsid w:val="00E86279"/>
    <w:rsid w:val="00E953D4"/>
    <w:rsid w:val="00EA0310"/>
    <w:rsid w:val="00EA0425"/>
    <w:rsid w:val="00EA1C1B"/>
    <w:rsid w:val="00EA4AFA"/>
    <w:rsid w:val="00EA5B16"/>
    <w:rsid w:val="00EC44A5"/>
    <w:rsid w:val="00EC6C74"/>
    <w:rsid w:val="00EE188E"/>
    <w:rsid w:val="00EE1C25"/>
    <w:rsid w:val="00EF069D"/>
    <w:rsid w:val="00EF42EA"/>
    <w:rsid w:val="00EF7801"/>
    <w:rsid w:val="00F03806"/>
    <w:rsid w:val="00F0487A"/>
    <w:rsid w:val="00F122F0"/>
    <w:rsid w:val="00F1251A"/>
    <w:rsid w:val="00F14D79"/>
    <w:rsid w:val="00F23AB1"/>
    <w:rsid w:val="00F23B50"/>
    <w:rsid w:val="00F26E17"/>
    <w:rsid w:val="00F361F8"/>
    <w:rsid w:val="00F376A6"/>
    <w:rsid w:val="00F4050A"/>
    <w:rsid w:val="00F40E81"/>
    <w:rsid w:val="00F411C3"/>
    <w:rsid w:val="00F430EB"/>
    <w:rsid w:val="00F433C8"/>
    <w:rsid w:val="00F45552"/>
    <w:rsid w:val="00F51287"/>
    <w:rsid w:val="00F52BAB"/>
    <w:rsid w:val="00F53A09"/>
    <w:rsid w:val="00F60A14"/>
    <w:rsid w:val="00F6253E"/>
    <w:rsid w:val="00F625E3"/>
    <w:rsid w:val="00F67FBA"/>
    <w:rsid w:val="00F70F5F"/>
    <w:rsid w:val="00F83C18"/>
    <w:rsid w:val="00F853A4"/>
    <w:rsid w:val="00F91C35"/>
    <w:rsid w:val="00F92638"/>
    <w:rsid w:val="00F94AB7"/>
    <w:rsid w:val="00FA40E9"/>
    <w:rsid w:val="00FB41B0"/>
    <w:rsid w:val="00FB625D"/>
    <w:rsid w:val="00FB68EF"/>
    <w:rsid w:val="00FB7C56"/>
    <w:rsid w:val="00FB7E1E"/>
    <w:rsid w:val="00FC43C2"/>
    <w:rsid w:val="00FC4CA0"/>
    <w:rsid w:val="00FC62C0"/>
    <w:rsid w:val="00FC7A04"/>
    <w:rsid w:val="00FD1698"/>
    <w:rsid w:val="00FD1CBA"/>
    <w:rsid w:val="00FD51D5"/>
    <w:rsid w:val="00FE053C"/>
    <w:rsid w:val="00FE0BFE"/>
    <w:rsid w:val="00FE15B0"/>
    <w:rsid w:val="00FE2566"/>
    <w:rsid w:val="00FE497F"/>
    <w:rsid w:val="00FE79D0"/>
    <w:rsid w:val="00FF283E"/>
    <w:rsid w:val="00FF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02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973B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6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73B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B6C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715C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2208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C62C0"/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C62C0"/>
    <w:rPr>
      <w:rFonts w:ascii="Times New Roman" w:eastAsia="Times New Roman" w:hAnsi="Times New Roman"/>
      <w:b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870B6-DA1E-4C2F-8905-98542F18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alaudatu</cp:lastModifiedBy>
  <cp:revision>81</cp:revision>
  <cp:lastPrinted>2015-07-03T09:48:00Z</cp:lastPrinted>
  <dcterms:created xsi:type="dcterms:W3CDTF">2015-06-23T12:07:00Z</dcterms:created>
  <dcterms:modified xsi:type="dcterms:W3CDTF">2015-07-03T09:50:00Z</dcterms:modified>
</cp:coreProperties>
</file>