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93" w:rsidRPr="004F7207" w:rsidRDefault="00ED2193" w:rsidP="00ED2193">
      <w:pPr>
        <w:rPr>
          <w:b/>
          <w:sz w:val="22"/>
        </w:rPr>
      </w:pPr>
      <w:r w:rsidRPr="004F7207">
        <w:rPr>
          <w:b/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7207">
        <w:rPr>
          <w:b/>
          <w:sz w:val="22"/>
        </w:rPr>
        <w:t>ROMÂNIA</w:t>
      </w:r>
    </w:p>
    <w:p w:rsidR="00ED2193" w:rsidRPr="004F7207" w:rsidRDefault="00ED2193" w:rsidP="00ED2193">
      <w:pPr>
        <w:rPr>
          <w:b/>
          <w:sz w:val="22"/>
        </w:rPr>
      </w:pPr>
      <w:r w:rsidRPr="004F7207">
        <w:rPr>
          <w:b/>
          <w:sz w:val="22"/>
        </w:rPr>
        <w:t>JUDEŢUL TIMIŞ</w:t>
      </w:r>
    </w:p>
    <w:p w:rsidR="00ED2193" w:rsidRPr="004F7207" w:rsidRDefault="00ED2193" w:rsidP="00ED2193">
      <w:pPr>
        <w:rPr>
          <w:b/>
          <w:sz w:val="22"/>
        </w:rPr>
      </w:pPr>
      <w:r w:rsidRPr="004F7207">
        <w:rPr>
          <w:b/>
          <w:sz w:val="22"/>
        </w:rPr>
        <w:t>MUNICIPIUL TIMIŞOARA</w:t>
      </w:r>
    </w:p>
    <w:p w:rsidR="00ED2193" w:rsidRPr="004F7207" w:rsidRDefault="00ED2193" w:rsidP="00ED2193">
      <w:pPr>
        <w:rPr>
          <w:b/>
          <w:sz w:val="22"/>
        </w:rPr>
      </w:pPr>
      <w:r w:rsidRPr="004F7207">
        <w:rPr>
          <w:b/>
          <w:sz w:val="22"/>
        </w:rPr>
        <w:t xml:space="preserve">DIRECŢIA </w:t>
      </w:r>
      <w:r w:rsidR="008F6133">
        <w:rPr>
          <w:b/>
          <w:sz w:val="22"/>
        </w:rPr>
        <w:t>PATRIMONIU</w:t>
      </w:r>
      <w:r w:rsidRPr="004F7207">
        <w:rPr>
          <w:b/>
          <w:sz w:val="22"/>
        </w:rPr>
        <w:t xml:space="preserve">    </w:t>
      </w:r>
    </w:p>
    <w:p w:rsidR="00ED2193" w:rsidRPr="004F7207" w:rsidRDefault="00ED2193" w:rsidP="00ED2193">
      <w:pPr>
        <w:pBdr>
          <w:bottom w:val="single" w:sz="12" w:space="1" w:color="auto"/>
        </w:pBdr>
        <w:rPr>
          <w:b/>
          <w:bCs/>
          <w:color w:val="000000"/>
          <w:sz w:val="22"/>
        </w:rPr>
      </w:pPr>
      <w:r w:rsidRPr="004F7207">
        <w:rPr>
          <w:b/>
          <w:bCs/>
          <w:color w:val="000000"/>
          <w:sz w:val="22"/>
        </w:rPr>
        <w:t>COMPARTIMENTUL</w:t>
      </w:r>
      <w:r w:rsidR="008F6133">
        <w:rPr>
          <w:b/>
          <w:bCs/>
          <w:color w:val="000000"/>
          <w:sz w:val="22"/>
        </w:rPr>
        <w:t xml:space="preserve"> SPAŢII CU ALTĂ DESTINAŢIE </w:t>
      </w:r>
    </w:p>
    <w:p w:rsidR="00ED2193" w:rsidRPr="004F09A0" w:rsidRDefault="00E06FC7" w:rsidP="00ED2193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/>
          <w:bCs/>
          <w:color w:val="000000"/>
          <w:sz w:val="22"/>
        </w:rPr>
        <w:t>TMI2023-004767/03.08.2023</w:t>
      </w:r>
    </w:p>
    <w:p w:rsidR="0082177D" w:rsidRDefault="00ED2193" w:rsidP="00ED2193">
      <w:pPr>
        <w:spacing w:after="200"/>
        <w:jc w:val="center"/>
      </w:pPr>
      <w:r>
        <w:rPr>
          <w:i/>
          <w:sz w:val="16"/>
          <w:szCs w:val="20"/>
        </w:rPr>
        <w:t xml:space="preserve">     </w:t>
      </w:r>
      <w:r w:rsidRPr="004F7207">
        <w:rPr>
          <w:i/>
          <w:sz w:val="16"/>
          <w:szCs w:val="20"/>
        </w:rPr>
        <w:t xml:space="preserve">     Bd. C.D. Loga nr. 1, 300030 Timişoara, tel: 40 256 408 454, </w:t>
      </w:r>
      <w:hyperlink r:id="rId8" w:history="1">
        <w:r w:rsidRPr="004F7207">
          <w:rPr>
            <w:rStyle w:val="Hyperlink"/>
            <w:i/>
            <w:sz w:val="16"/>
            <w:szCs w:val="20"/>
          </w:rPr>
          <w:t>cristina.micu@primariatm.ro</w:t>
        </w:r>
      </w:hyperlink>
    </w:p>
    <w:p w:rsidR="0082177D" w:rsidRPr="007D366B" w:rsidRDefault="005A21DC" w:rsidP="00BB0A99">
      <w:pPr>
        <w:jc w:val="center"/>
        <w:rPr>
          <w:b/>
          <w:szCs w:val="22"/>
          <w:lang w:val="pt-BR"/>
        </w:rPr>
      </w:pPr>
      <w:r w:rsidRPr="007D366B">
        <w:rPr>
          <w:b/>
          <w:szCs w:val="22"/>
          <w:lang w:val="pt-BR"/>
        </w:rPr>
        <w:t xml:space="preserve">REFERAT DE APROBARE </w:t>
      </w:r>
      <w:r w:rsidR="007D366B" w:rsidRPr="007D366B">
        <w:rPr>
          <w:b/>
          <w:szCs w:val="22"/>
          <w:lang w:val="pt-BR"/>
        </w:rPr>
        <w:t xml:space="preserve">A </w:t>
      </w:r>
      <w:r w:rsidR="0082177D" w:rsidRPr="007D366B">
        <w:rPr>
          <w:b/>
          <w:szCs w:val="22"/>
          <w:lang w:val="pt-BR"/>
        </w:rPr>
        <w:t>PROIECTULUI DE HOTĂRÂRE</w:t>
      </w:r>
    </w:p>
    <w:p w:rsidR="00E06FC7" w:rsidRPr="00C267E3" w:rsidRDefault="00E06FC7" w:rsidP="00E06FC7">
      <w:pPr>
        <w:jc w:val="center"/>
        <w:rPr>
          <w:b/>
        </w:rPr>
      </w:pPr>
      <w:r w:rsidRPr="00C267E3">
        <w:rPr>
          <w:b/>
        </w:rPr>
        <w:t xml:space="preserve">privind </w:t>
      </w:r>
      <w:r w:rsidRPr="00C267E3">
        <w:rPr>
          <w:b/>
          <w:lang w:val="it-IT"/>
        </w:rPr>
        <w:t xml:space="preserve">prelungirea pe o perioadă  de </w:t>
      </w:r>
      <w:r>
        <w:rPr>
          <w:b/>
          <w:lang w:val="it-IT"/>
        </w:rPr>
        <w:t>3 luni</w:t>
      </w:r>
      <w:r w:rsidRPr="00C267E3">
        <w:rPr>
          <w:b/>
          <w:lang w:val="it-IT"/>
        </w:rPr>
        <w:t xml:space="preserve">, a contractului de </w:t>
      </w:r>
      <w:r w:rsidRPr="00C267E3">
        <w:rPr>
          <w:b/>
        </w:rPr>
        <w:t>închiriere</w:t>
      </w:r>
      <w:r w:rsidRPr="00C267E3">
        <w:rPr>
          <w:b/>
          <w:lang w:val="it-IT"/>
        </w:rPr>
        <w:t xml:space="preserve"> nr.</w:t>
      </w:r>
      <w:r>
        <w:rPr>
          <w:b/>
          <w:lang w:val="it-IT"/>
        </w:rPr>
        <w:t xml:space="preserve"> 1618/2020</w:t>
      </w:r>
      <w:r w:rsidRPr="00C267E3">
        <w:rPr>
          <w:b/>
          <w:lang w:val="it-IT"/>
        </w:rPr>
        <w:t xml:space="preserve">, pentru </w:t>
      </w:r>
      <w:r w:rsidRPr="00C267E3">
        <w:rPr>
          <w:b/>
        </w:rPr>
        <w:t>spaţiul situat în Timişoara</w:t>
      </w:r>
      <w:r>
        <w:rPr>
          <w:b/>
        </w:rPr>
        <w:t xml:space="preserve"> SAD 3</w:t>
      </w:r>
      <w:r w:rsidRPr="00C267E3">
        <w:rPr>
          <w:b/>
        </w:rPr>
        <w:t xml:space="preserve">, str. </w:t>
      </w:r>
      <w:r>
        <w:rPr>
          <w:b/>
        </w:rPr>
        <w:t>A. Pacha nr. 5</w:t>
      </w:r>
      <w:r w:rsidRPr="00C267E3">
        <w:rPr>
          <w:b/>
        </w:rPr>
        <w:t xml:space="preserve">,  </w:t>
      </w:r>
      <w:r>
        <w:rPr>
          <w:b/>
          <w:lang w:val="it-IT"/>
        </w:rPr>
        <w:t>încheiat  cu  Societatea Java Coffe House SRL</w:t>
      </w:r>
    </w:p>
    <w:p w:rsidR="00E06FC7" w:rsidRDefault="00E06FC7" w:rsidP="00E06FC7">
      <w:pPr>
        <w:ind w:firstLine="708"/>
        <w:jc w:val="both"/>
      </w:pPr>
    </w:p>
    <w:p w:rsidR="00E06FC7" w:rsidRPr="00EE1D73" w:rsidRDefault="00E06FC7" w:rsidP="00E06FC7">
      <w:pPr>
        <w:pStyle w:val="ListParagraph"/>
        <w:numPr>
          <w:ilvl w:val="0"/>
          <w:numId w:val="4"/>
        </w:numPr>
        <w:jc w:val="both"/>
        <w:rPr>
          <w:rFonts w:eastAsia="Calibri"/>
          <w:b/>
        </w:rPr>
      </w:pPr>
      <w:r w:rsidRPr="00EE1D73">
        <w:rPr>
          <w:rFonts w:eastAsia="Calibri"/>
          <w:b/>
        </w:rPr>
        <w:t>Descrierea situației actuale</w:t>
      </w:r>
      <w:r>
        <w:rPr>
          <w:rFonts w:eastAsia="Calibri"/>
          <w:b/>
        </w:rPr>
        <w:t>:</w:t>
      </w:r>
    </w:p>
    <w:p w:rsidR="00E06FC7" w:rsidRPr="00B760CF" w:rsidRDefault="00E06FC7" w:rsidP="00E06FC7">
      <w:pPr>
        <w:pStyle w:val="ListParagraph"/>
        <w:ind w:left="0"/>
        <w:jc w:val="both"/>
        <w:rPr>
          <w:rFonts w:eastAsia="Calibri"/>
        </w:rPr>
      </w:pPr>
      <w:r>
        <w:rPr>
          <w:rFonts w:eastAsia="Calibri"/>
        </w:rPr>
        <w:tab/>
      </w:r>
      <w:r w:rsidR="00992C16">
        <w:rPr>
          <w:rFonts w:eastAsia="Calibri"/>
        </w:rPr>
        <w:t>Societatea Java Coffe House SRL a adjudecat spațiul cu altă destinație SAD 3, situat în Timișoara, str. A. Pacha  nr. 5, în urma licitație publice cu strigare d</w:t>
      </w:r>
      <w:r w:rsidR="00AD4024">
        <w:rPr>
          <w:rFonts w:eastAsia="Calibri"/>
        </w:rPr>
        <w:t>e</w:t>
      </w:r>
      <w:r w:rsidR="00992C16">
        <w:rPr>
          <w:rFonts w:eastAsia="Calibri"/>
        </w:rPr>
        <w:t xml:space="preserve">sfășurată în anul 2020, încheindu-se contractul de închiriere nr. </w:t>
      </w:r>
      <w:r w:rsidR="00B760CF">
        <w:rPr>
          <w:rFonts w:eastAsia="Calibri"/>
          <w:lang w:val="en-US"/>
        </w:rPr>
        <w:t>1618/24.08.2020, cu valabilitate până la data de 24.08.2023.</w:t>
      </w:r>
    </w:p>
    <w:p w:rsidR="00E06FC7" w:rsidRPr="00EE1D73" w:rsidRDefault="00E06FC7" w:rsidP="00E06FC7">
      <w:pPr>
        <w:pStyle w:val="ListParagraph"/>
        <w:numPr>
          <w:ilvl w:val="0"/>
          <w:numId w:val="4"/>
        </w:numPr>
        <w:jc w:val="both"/>
        <w:rPr>
          <w:rFonts w:eastAsia="Calibri"/>
          <w:b/>
        </w:rPr>
      </w:pPr>
      <w:r w:rsidRPr="00EE1D73">
        <w:rPr>
          <w:rFonts w:eastAsia="Calibri"/>
          <w:b/>
        </w:rPr>
        <w:t>Schimbări preconizate și rezultate așteptate</w:t>
      </w:r>
    </w:p>
    <w:p w:rsidR="00992C16" w:rsidRDefault="00E06FC7" w:rsidP="00992C16">
      <w:pPr>
        <w:jc w:val="both"/>
        <w:rPr>
          <w:lang w:val="it-IT"/>
        </w:rPr>
      </w:pPr>
      <w:r>
        <w:tab/>
      </w:r>
      <w:r w:rsidRPr="00EE1D73">
        <w:t xml:space="preserve">Prin cererea înregistrată </w:t>
      </w:r>
      <w:r w:rsidR="00992C16" w:rsidRPr="00F551C0">
        <w:t xml:space="preserve">cu numărul </w:t>
      </w:r>
      <w:r w:rsidR="00992C16">
        <w:rPr>
          <w:bCs/>
        </w:rPr>
        <w:t xml:space="preserve">MTM2023-009096/19.06.2023, </w:t>
      </w:r>
      <w:r w:rsidR="00992C16" w:rsidRPr="006541BB">
        <w:rPr>
          <w:bCs/>
        </w:rPr>
        <w:t xml:space="preserve"> </w:t>
      </w:r>
      <w:r w:rsidR="00992C16" w:rsidRPr="006541BB">
        <w:rPr>
          <w:lang w:val="it-IT"/>
        </w:rPr>
        <w:t>Societ</w:t>
      </w:r>
      <w:r w:rsidR="00B760CF">
        <w:rPr>
          <w:lang w:val="it-IT"/>
        </w:rPr>
        <w:t xml:space="preserve">atea </w:t>
      </w:r>
      <w:r w:rsidR="00992C16" w:rsidRPr="006541BB">
        <w:rPr>
          <w:lang w:val="it-IT"/>
        </w:rPr>
        <w:t xml:space="preserve">Java </w:t>
      </w:r>
      <w:r w:rsidR="00992C16">
        <w:rPr>
          <w:lang w:val="it-IT"/>
        </w:rPr>
        <w:t xml:space="preserve"> </w:t>
      </w:r>
    </w:p>
    <w:p w:rsidR="00992C16" w:rsidRDefault="00992C16" w:rsidP="00992C16">
      <w:pPr>
        <w:jc w:val="both"/>
      </w:pPr>
      <w:r w:rsidRPr="006541BB">
        <w:rPr>
          <w:lang w:val="it-IT"/>
        </w:rPr>
        <w:t>Coffe</w:t>
      </w:r>
      <w:r>
        <w:rPr>
          <w:lang w:val="it-IT"/>
        </w:rPr>
        <w:t xml:space="preserve"> </w:t>
      </w:r>
      <w:r w:rsidRPr="006541BB">
        <w:rPr>
          <w:lang w:val="it-IT"/>
        </w:rPr>
        <w:t xml:space="preserve"> House </w:t>
      </w:r>
      <w:r>
        <w:rPr>
          <w:lang w:val="it-IT"/>
        </w:rPr>
        <w:t xml:space="preserve"> </w:t>
      </w:r>
      <w:r w:rsidRPr="006541BB">
        <w:rPr>
          <w:lang w:val="it-IT"/>
        </w:rPr>
        <w:t>S.R.L</w:t>
      </w:r>
      <w:r w:rsidRPr="007A51BF">
        <w:rPr>
          <w:bCs/>
        </w:rPr>
        <w:t>,</w:t>
      </w:r>
      <w:r>
        <w:rPr>
          <w:bCs/>
        </w:rPr>
        <w:t xml:space="preserve">  </w:t>
      </w:r>
      <w:r>
        <w:t>solici</w:t>
      </w:r>
      <w:r w:rsidRPr="00F551C0">
        <w:t>t</w:t>
      </w:r>
      <w:r>
        <w:t xml:space="preserve">ă </w:t>
      </w:r>
      <w:r w:rsidRPr="00F551C0">
        <w:t xml:space="preserve"> prelungirea</w:t>
      </w:r>
      <w:r>
        <w:t xml:space="preserve"> </w:t>
      </w:r>
      <w:r w:rsidRPr="00F551C0">
        <w:t xml:space="preserve"> contractului </w:t>
      </w:r>
      <w:r>
        <w:t xml:space="preserve"> </w:t>
      </w:r>
      <w:r w:rsidRPr="00F551C0">
        <w:t xml:space="preserve">de </w:t>
      </w:r>
      <w:r>
        <w:t xml:space="preserve"> </w:t>
      </w:r>
      <w:r w:rsidRPr="00F551C0">
        <w:t xml:space="preserve">închiriere </w:t>
      </w:r>
      <w:r>
        <w:t xml:space="preserve"> </w:t>
      </w:r>
      <w:r w:rsidRPr="00F551C0">
        <w:t>nr.</w:t>
      </w:r>
      <w:r>
        <w:t xml:space="preserve">  </w:t>
      </w:r>
      <w:r>
        <w:rPr>
          <w:bCs/>
          <w:color w:val="000000"/>
          <w:lang w:val="it-IT"/>
        </w:rPr>
        <w:t>1618/24.08.2020</w:t>
      </w:r>
      <w:r w:rsidRPr="00F551C0">
        <w:t>,</w:t>
      </w:r>
      <w:r>
        <w:t xml:space="preserve"> </w:t>
      </w:r>
      <w:r w:rsidRPr="00F551C0">
        <w:t xml:space="preserve"> având ca obiect spațiul </w:t>
      </w:r>
      <w:r>
        <w:t xml:space="preserve"> cu altă destinație SAD3, </w:t>
      </w:r>
      <w:r w:rsidRPr="00F551C0">
        <w:t xml:space="preserve">situat în Timișoara, </w:t>
      </w:r>
      <w:r>
        <w:t>str. A. Pacha nr. 5.</w:t>
      </w:r>
    </w:p>
    <w:p w:rsidR="00992C16" w:rsidRPr="00535730" w:rsidRDefault="00992C16" w:rsidP="00992C16">
      <w:pPr>
        <w:jc w:val="both"/>
        <w:rPr>
          <w:lang w:val="en-US"/>
        </w:rPr>
      </w:pPr>
      <w:r>
        <w:rPr>
          <w:lang w:val="it-IT"/>
        </w:rPr>
        <w:t xml:space="preserve">           </w:t>
      </w:r>
      <w:r w:rsidRPr="00F551C0">
        <w:rPr>
          <w:lang w:val="it-IT"/>
        </w:rPr>
        <w:t>S</w:t>
      </w:r>
      <w:r w:rsidRPr="00F551C0">
        <w:t xml:space="preserve">pațiul închiriat în baza contractul de închiriere nr. </w:t>
      </w:r>
      <w:r>
        <w:rPr>
          <w:bCs/>
          <w:color w:val="000000"/>
          <w:lang w:val="it-IT"/>
        </w:rPr>
        <w:t>1618/2020</w:t>
      </w:r>
      <w:r w:rsidRPr="00F551C0">
        <w:t xml:space="preserve">,  </w:t>
      </w:r>
      <w:r w:rsidR="00AD4024" w:rsidRPr="00F551C0">
        <w:t>la un tarif</w:t>
      </w:r>
      <w:r w:rsidR="00AD4024">
        <w:t xml:space="preserve"> de închiriere </w:t>
      </w:r>
      <w:r w:rsidR="00AD4024">
        <w:rPr>
          <w:bCs/>
        </w:rPr>
        <w:t xml:space="preserve">de 10,5 euro/mp/lună, </w:t>
      </w:r>
      <w:r w:rsidRPr="00F551C0">
        <w:t xml:space="preserve"> în suprafață de </w:t>
      </w:r>
      <w:r>
        <w:rPr>
          <w:bCs/>
          <w:color w:val="000000"/>
        </w:rPr>
        <w:t>46,62</w:t>
      </w:r>
      <w:r>
        <w:rPr>
          <w:bCs/>
        </w:rPr>
        <w:t xml:space="preserve"> </w:t>
      </w:r>
      <w:r>
        <w:t>m.p</w:t>
      </w:r>
      <w:r>
        <w:rPr>
          <w:bCs/>
        </w:rPr>
        <w:t>,</w:t>
      </w:r>
      <w:r w:rsidRPr="00F551C0">
        <w:t xml:space="preserve"> </w:t>
      </w:r>
      <w:r>
        <w:t>SAD 3</w:t>
      </w:r>
      <w:r w:rsidR="00AD4024">
        <w:t>,</w:t>
      </w:r>
      <w:r>
        <w:t xml:space="preserve"> este </w:t>
      </w:r>
      <w:r w:rsidRPr="009350A5">
        <w:t xml:space="preserve">situat la </w:t>
      </w:r>
      <w:r>
        <w:t>parterul</w:t>
      </w:r>
      <w:r w:rsidRPr="009350A5">
        <w:t xml:space="preserve"> imobilului din Timișoara</w:t>
      </w:r>
      <w:r>
        <w:t xml:space="preserve"> cu intrare din stradă</w:t>
      </w:r>
      <w:r w:rsidRPr="009350A5">
        <w:t xml:space="preserve">, </w:t>
      </w:r>
      <w:r w:rsidR="00AD4024">
        <w:t xml:space="preserve">strada </w:t>
      </w:r>
      <w:r>
        <w:t>Augustin Pacha nr.</w:t>
      </w:r>
      <w:r w:rsidR="00AD4024">
        <w:t xml:space="preserve"> </w:t>
      </w:r>
      <w:r>
        <w:t>5 (fosta strada Rodnei)</w:t>
      </w:r>
      <w:r w:rsidRPr="009350A5">
        <w:t xml:space="preserve">, </w:t>
      </w:r>
      <w:r>
        <w:t>proprietar Statul Român, în folosința Sfatului Popular al orașului Timișoara, înscris în CF-ul colectiv nr. 408088-C1 ( CF vechi nr. 146094 ), CF-ul individual nr. 408088-C1-U1, nr. top 353/XIX, compus din  1 încăpere la parter și 1 încăpere la subsol cu 3,64 % din părțile comune indivize și 15/405 mp teren în folosință.</w:t>
      </w:r>
    </w:p>
    <w:p w:rsidR="00E06FC7" w:rsidRPr="00EE1D73" w:rsidRDefault="00E06FC7" w:rsidP="00992C16">
      <w:pPr>
        <w:pStyle w:val="ListParagraph"/>
        <w:numPr>
          <w:ilvl w:val="0"/>
          <w:numId w:val="4"/>
        </w:numPr>
        <w:jc w:val="both"/>
        <w:rPr>
          <w:b/>
        </w:rPr>
      </w:pPr>
      <w:r w:rsidRPr="00EE1D73">
        <w:rPr>
          <w:b/>
        </w:rPr>
        <w:t>Alte informații:</w:t>
      </w:r>
    </w:p>
    <w:p w:rsidR="00B760CF" w:rsidRDefault="00E06FC7" w:rsidP="00E06FC7">
      <w:pPr>
        <w:jc w:val="both"/>
      </w:pPr>
      <w:r w:rsidRPr="0095359F">
        <w:rPr>
          <w:bCs/>
          <w:color w:val="000000"/>
        </w:rPr>
        <w:t xml:space="preserve">            Conform extrasului de proces</w:t>
      </w:r>
      <w:r w:rsidR="00B760CF">
        <w:rPr>
          <w:bCs/>
          <w:color w:val="000000"/>
        </w:rPr>
        <w:t>ului</w:t>
      </w:r>
      <w:r w:rsidRPr="0095359F">
        <w:rPr>
          <w:bCs/>
          <w:color w:val="000000"/>
        </w:rPr>
        <w:t xml:space="preserve"> verbal </w:t>
      </w:r>
      <w:r w:rsidR="00B760CF">
        <w:t xml:space="preserve">al </w:t>
      </w:r>
      <w:r w:rsidR="00B760CF" w:rsidRPr="009126E4">
        <w:t xml:space="preserve">Comisiei de Analiză  a Spaţiilor cu Altă Destinaţie decât aceea de locuinţă, </w:t>
      </w:r>
      <w:r w:rsidR="00B760CF" w:rsidRPr="009126E4">
        <w:rPr>
          <w:color w:val="000000"/>
        </w:rPr>
        <w:t xml:space="preserve">situate în imobile proprietatea Primăriei Timişoara precum şi în proprietatea Statului Român, în administrarea Consiliului Local al Municipiului Timişoara, </w:t>
      </w:r>
      <w:r w:rsidR="00B760CF" w:rsidRPr="0095359F">
        <w:rPr>
          <w:bCs/>
          <w:color w:val="000000"/>
        </w:rPr>
        <w:t xml:space="preserve">din data de </w:t>
      </w:r>
      <w:r w:rsidR="00B760CF">
        <w:rPr>
          <w:bCs/>
          <w:color w:val="000000"/>
        </w:rPr>
        <w:t xml:space="preserve">01.08.2023, </w:t>
      </w:r>
      <w:r w:rsidR="00B760CF" w:rsidRPr="009126E4">
        <w:t xml:space="preserve">comisia a avizat favorabil această solicitare şi a hotărât  prelungirea pe o perioadă de </w:t>
      </w:r>
      <w:r w:rsidR="00B760CF">
        <w:t>3 luni</w:t>
      </w:r>
      <w:r w:rsidR="00B760CF" w:rsidRPr="009126E4">
        <w:t>,</w:t>
      </w:r>
      <w:r w:rsidR="00D41BF0">
        <w:t xml:space="preserve"> a contra</w:t>
      </w:r>
      <w:r w:rsidR="00B760CF">
        <w:t>ctului de închiriere nr. 1618/2020, până la data de de 24.11.2023.</w:t>
      </w:r>
    </w:p>
    <w:p w:rsidR="00E06FC7" w:rsidRPr="000135FB" w:rsidRDefault="00E06FC7" w:rsidP="00E06FC7">
      <w:pPr>
        <w:jc w:val="both"/>
      </w:pPr>
      <w:r w:rsidRPr="000135FB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Pr="000135FB">
        <w:rPr>
          <w:color w:val="000000"/>
        </w:rPr>
        <w:t xml:space="preserve">       În conformitate cu </w:t>
      </w:r>
      <w:r>
        <w:rPr>
          <w:color w:val="000000"/>
        </w:rPr>
        <w:t xml:space="preserve">prevederile </w:t>
      </w:r>
      <w:r w:rsidRPr="000135FB">
        <w:t>art. 129 alin.(1) și (2) lit. c)  din Ordonanţa de Urgenţă a Guvernului nr. 57/2019,  privind Codul administrativ, cu modificările și completările ulterioare;</w:t>
      </w:r>
    </w:p>
    <w:p w:rsidR="00E06FC7" w:rsidRDefault="00E06FC7" w:rsidP="00E06FC7">
      <w:pPr>
        <w:jc w:val="both"/>
      </w:pPr>
      <w:r w:rsidRPr="000135FB">
        <w:t xml:space="preserve">          În temeiul  art. 196 alin. 1 lit. a) și art. 139 alin. (3) lit. g) din Ordonaţa  de Urgenţă a Guvernului  nr. 57/2019, privind Codul administrativ, cu modificările și completările ulterioare</w:t>
      </w:r>
      <w:r>
        <w:t>.</w:t>
      </w:r>
    </w:p>
    <w:p w:rsidR="00E06FC7" w:rsidRDefault="00E06FC7" w:rsidP="00E06FC7">
      <w:pPr>
        <w:pStyle w:val="ListParagraph"/>
        <w:numPr>
          <w:ilvl w:val="0"/>
          <w:numId w:val="4"/>
        </w:numPr>
        <w:jc w:val="both"/>
        <w:rPr>
          <w:b/>
          <w:bCs/>
        </w:rPr>
      </w:pPr>
      <w:r>
        <w:rPr>
          <w:b/>
          <w:bCs/>
        </w:rPr>
        <w:t>Concluzii:</w:t>
      </w:r>
    </w:p>
    <w:p w:rsidR="00E06FC7" w:rsidRDefault="00E06FC7" w:rsidP="00E1033F">
      <w:pPr>
        <w:pStyle w:val="NoSpacing"/>
        <w:jc w:val="both"/>
        <w:rPr>
          <w:lang w:val="it-IT"/>
        </w:rPr>
      </w:pPr>
      <w:r>
        <w:tab/>
      </w:r>
      <w:r w:rsidRPr="00E1033F">
        <w:rPr>
          <w:rFonts w:ascii="Times New Roman" w:hAnsi="Times New Roman"/>
        </w:rPr>
        <w:t>Apreciem  că,  Proiectul  de  hotărâre</w:t>
      </w:r>
      <w:r w:rsidRPr="00E1033F">
        <w:rPr>
          <w:rFonts w:ascii="Times New Roman" w:hAnsi="Times New Roman"/>
          <w:color w:val="FF0000"/>
        </w:rPr>
        <w:t xml:space="preserve">  </w:t>
      </w:r>
      <w:r w:rsidRPr="00E1033F">
        <w:rPr>
          <w:rFonts w:ascii="Times New Roman" w:hAnsi="Times New Roman"/>
          <w:bCs/>
          <w:color w:val="000000"/>
        </w:rPr>
        <w:t xml:space="preserve">privind  </w:t>
      </w:r>
      <w:r w:rsidR="00B760CF" w:rsidRPr="00E1033F">
        <w:rPr>
          <w:rFonts w:ascii="Times New Roman" w:hAnsi="Times New Roman"/>
        </w:rPr>
        <w:t xml:space="preserve">prelungirea pe o perioadă  de 3 luni, </w:t>
      </w:r>
      <w:r w:rsidR="00E1033F">
        <w:rPr>
          <w:rFonts w:ascii="Times New Roman" w:hAnsi="Times New Roman"/>
        </w:rPr>
        <w:t xml:space="preserve">până la data de 24.11.2023, </w:t>
      </w:r>
      <w:r w:rsidR="00B760CF" w:rsidRPr="00E1033F">
        <w:rPr>
          <w:rFonts w:ascii="Times New Roman" w:hAnsi="Times New Roman"/>
        </w:rPr>
        <w:t>a</w:t>
      </w:r>
      <w:r w:rsidR="00E1033F" w:rsidRPr="00E1033F">
        <w:rPr>
          <w:rFonts w:ascii="Times New Roman" w:hAnsi="Times New Roman"/>
        </w:rPr>
        <w:t xml:space="preserve"> </w:t>
      </w:r>
      <w:r w:rsidR="00B760CF" w:rsidRPr="00E1033F">
        <w:rPr>
          <w:rFonts w:ascii="Times New Roman" w:hAnsi="Times New Roman"/>
        </w:rPr>
        <w:t>contractului de închiriere nr. 1618/2020, pentru spaţiul situat în Timişoara SAD 3, str. A.</w:t>
      </w:r>
      <w:r w:rsidR="00E1033F">
        <w:rPr>
          <w:rFonts w:ascii="Times New Roman" w:hAnsi="Times New Roman"/>
        </w:rPr>
        <w:t xml:space="preserve"> </w:t>
      </w:r>
      <w:r w:rsidR="00B760CF" w:rsidRPr="00E1033F">
        <w:rPr>
          <w:rFonts w:ascii="Times New Roman" w:hAnsi="Times New Roman"/>
        </w:rPr>
        <w:t>Pacha nr. 5,  încheiat  cu  Societatea Java Coffe House SRL</w:t>
      </w:r>
      <w:r w:rsidRPr="00E1033F">
        <w:rPr>
          <w:rFonts w:ascii="Times New Roman" w:hAnsi="Times New Roman"/>
        </w:rPr>
        <w:t>,  îndeplinește  condițiile  pentru a fi supus  dezbaterii și aprobării în plenul Consiliului Local al Municipiului Timișoara.</w:t>
      </w:r>
      <w:r w:rsidRPr="002850F1">
        <w:rPr>
          <w:lang w:val="it-IT"/>
        </w:rPr>
        <w:tab/>
      </w:r>
    </w:p>
    <w:p w:rsidR="00E1033F" w:rsidRPr="002850F1" w:rsidRDefault="00E1033F" w:rsidP="00E1033F">
      <w:pPr>
        <w:pStyle w:val="NoSpacing"/>
        <w:jc w:val="both"/>
        <w:rPr>
          <w:lang w:val="it-IT"/>
        </w:rPr>
      </w:pPr>
    </w:p>
    <w:p w:rsidR="00E06FC7" w:rsidRDefault="00E06FC7" w:rsidP="00E06FC7">
      <w:pPr>
        <w:jc w:val="both"/>
        <w:rPr>
          <w:b/>
        </w:rPr>
      </w:pPr>
      <w:r w:rsidRPr="00490E58">
        <w:rPr>
          <w:sz w:val="28"/>
          <w:szCs w:val="28"/>
        </w:rPr>
        <w:t xml:space="preserve">        </w:t>
      </w:r>
      <w:r w:rsidRPr="00490E5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490E58">
        <w:rPr>
          <w:b/>
          <w:sz w:val="28"/>
          <w:szCs w:val="28"/>
        </w:rPr>
        <w:t xml:space="preserve"> </w:t>
      </w:r>
      <w:r w:rsidRPr="00490E58">
        <w:rPr>
          <w:b/>
        </w:rPr>
        <w:t>PRIMAR</w:t>
      </w:r>
      <w:r>
        <w:rPr>
          <w:b/>
        </w:rPr>
        <w:t>,</w:t>
      </w:r>
      <w:r w:rsidRPr="00490E58">
        <w:rPr>
          <w:b/>
        </w:rPr>
        <w:t xml:space="preserve">                                                       </w:t>
      </w:r>
      <w:r>
        <w:rPr>
          <w:b/>
        </w:rPr>
        <w:t xml:space="preserve"> ADMINISTRATOR PUBLIC,</w:t>
      </w:r>
      <w:r w:rsidRPr="00490E58">
        <w:rPr>
          <w:b/>
        </w:rPr>
        <w:t xml:space="preserve">        </w:t>
      </w:r>
      <w:r>
        <w:rPr>
          <w:b/>
        </w:rPr>
        <w:t xml:space="preserve">  </w:t>
      </w:r>
      <w:r w:rsidRPr="00490E58">
        <w:rPr>
          <w:b/>
        </w:rPr>
        <w:t xml:space="preserve">     </w:t>
      </w:r>
    </w:p>
    <w:p w:rsidR="00E06FC7" w:rsidRDefault="00E06FC7" w:rsidP="00E06FC7">
      <w:pPr>
        <w:jc w:val="both"/>
        <w:rPr>
          <w:b/>
        </w:rPr>
      </w:pPr>
      <w:r w:rsidRPr="00490E58">
        <w:rPr>
          <w:b/>
        </w:rPr>
        <w:t xml:space="preserve">      </w:t>
      </w:r>
      <w:r>
        <w:rPr>
          <w:b/>
        </w:rPr>
        <w:t xml:space="preserve">    </w:t>
      </w:r>
      <w:r w:rsidRPr="00490E58">
        <w:rPr>
          <w:b/>
        </w:rPr>
        <w:t xml:space="preserve"> DOMINIC FRITZ                                                        </w:t>
      </w:r>
      <w:r>
        <w:rPr>
          <w:b/>
        </w:rPr>
        <w:t>MATEI CREIVEANU</w:t>
      </w:r>
    </w:p>
    <w:p w:rsidR="00E06FC7" w:rsidRDefault="00E06FC7" w:rsidP="00E06FC7">
      <w:pPr>
        <w:jc w:val="both"/>
        <w:rPr>
          <w:b/>
        </w:rPr>
      </w:pPr>
    </w:p>
    <w:p w:rsidR="00E06FC7" w:rsidRPr="00490E58" w:rsidRDefault="00E06FC7" w:rsidP="00E06FC7">
      <w:pPr>
        <w:jc w:val="both"/>
        <w:rPr>
          <w:b/>
        </w:rPr>
      </w:pPr>
      <w:r w:rsidRPr="00490E58">
        <w:rPr>
          <w:b/>
        </w:rPr>
        <w:tab/>
        <w:t xml:space="preserve">         </w:t>
      </w:r>
      <w:r w:rsidRPr="00490E58">
        <w:rPr>
          <w:b/>
        </w:rPr>
        <w:tab/>
      </w:r>
      <w:r w:rsidRPr="00490E58">
        <w:rPr>
          <w:b/>
        </w:rPr>
        <w:tab/>
        <w:t xml:space="preserve">                                                            </w:t>
      </w:r>
    </w:p>
    <w:p w:rsidR="00E06FC7" w:rsidRPr="00490E58" w:rsidRDefault="00E06FC7" w:rsidP="00E06FC7">
      <w:pPr>
        <w:jc w:val="both"/>
        <w:rPr>
          <w:b/>
        </w:rPr>
      </w:pPr>
      <w:r w:rsidRPr="00490E58">
        <w:rPr>
          <w:b/>
        </w:rPr>
        <w:t xml:space="preserve">                                                                                              </w:t>
      </w:r>
      <w:r w:rsidR="00E1033F">
        <w:rPr>
          <w:b/>
        </w:rPr>
        <w:t xml:space="preserve">  </w:t>
      </w:r>
      <w:r>
        <w:rPr>
          <w:b/>
        </w:rPr>
        <w:t xml:space="preserve">  </w:t>
      </w:r>
      <w:r w:rsidRPr="00490E58">
        <w:rPr>
          <w:b/>
        </w:rPr>
        <w:t xml:space="preserve"> DIRECTOR</w:t>
      </w:r>
      <w:r>
        <w:rPr>
          <w:b/>
        </w:rPr>
        <w:t>,</w:t>
      </w:r>
    </w:p>
    <w:p w:rsidR="0082177D" w:rsidRPr="00326AC4" w:rsidRDefault="00E06FC7" w:rsidP="00E1033F">
      <w:pPr>
        <w:jc w:val="both"/>
        <w:rPr>
          <w:sz w:val="20"/>
          <w:szCs w:val="2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45749E">
        <w:rPr>
          <w:b/>
        </w:rPr>
        <w:t xml:space="preserve">        CRISTIAN FRANȚESCU</w:t>
      </w:r>
    </w:p>
    <w:sectPr w:rsidR="0082177D" w:rsidRPr="00326AC4" w:rsidSect="00E67B43">
      <w:pgSz w:w="11906" w:h="16838"/>
      <w:pgMar w:top="851" w:right="1440" w:bottom="284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4E5" w:rsidRDefault="002A64E5" w:rsidP="005A21DC">
      <w:r>
        <w:separator/>
      </w:r>
    </w:p>
  </w:endnote>
  <w:endnote w:type="continuationSeparator" w:id="1">
    <w:p w:rsidR="002A64E5" w:rsidRDefault="002A64E5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4E5" w:rsidRDefault="002A64E5" w:rsidP="005A21DC">
      <w:r>
        <w:separator/>
      </w:r>
    </w:p>
  </w:footnote>
  <w:footnote w:type="continuationSeparator" w:id="1">
    <w:p w:rsidR="002A64E5" w:rsidRDefault="002A64E5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E15C8"/>
    <w:multiLevelType w:val="hybridMultilevel"/>
    <w:tmpl w:val="AB9034F8"/>
    <w:lvl w:ilvl="0" w:tplc="88FEF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0E07"/>
    <w:rsid w:val="0000607D"/>
    <w:rsid w:val="000512E4"/>
    <w:rsid w:val="00076E3D"/>
    <w:rsid w:val="00093B61"/>
    <w:rsid w:val="00127A20"/>
    <w:rsid w:val="00144E91"/>
    <w:rsid w:val="0015546A"/>
    <w:rsid w:val="0019369B"/>
    <w:rsid w:val="001A52F1"/>
    <w:rsid w:val="001A780F"/>
    <w:rsid w:val="001B0048"/>
    <w:rsid w:val="001F2F97"/>
    <w:rsid w:val="002003AE"/>
    <w:rsid w:val="00232820"/>
    <w:rsid w:val="00265B43"/>
    <w:rsid w:val="002715A1"/>
    <w:rsid w:val="00290593"/>
    <w:rsid w:val="002A64E5"/>
    <w:rsid w:val="002A7F64"/>
    <w:rsid w:val="002D342F"/>
    <w:rsid w:val="002D6A5A"/>
    <w:rsid w:val="002E43C0"/>
    <w:rsid w:val="0030397C"/>
    <w:rsid w:val="00326AC4"/>
    <w:rsid w:val="00347994"/>
    <w:rsid w:val="003516CC"/>
    <w:rsid w:val="003C622C"/>
    <w:rsid w:val="003E59CA"/>
    <w:rsid w:val="003F439D"/>
    <w:rsid w:val="00431F5D"/>
    <w:rsid w:val="004362A1"/>
    <w:rsid w:val="00437E4A"/>
    <w:rsid w:val="004575F0"/>
    <w:rsid w:val="004960D4"/>
    <w:rsid w:val="004A0915"/>
    <w:rsid w:val="004D1F37"/>
    <w:rsid w:val="004F62D7"/>
    <w:rsid w:val="004F7207"/>
    <w:rsid w:val="005152BC"/>
    <w:rsid w:val="00522B78"/>
    <w:rsid w:val="0052366D"/>
    <w:rsid w:val="00534DB1"/>
    <w:rsid w:val="00567044"/>
    <w:rsid w:val="00570C94"/>
    <w:rsid w:val="005A21DC"/>
    <w:rsid w:val="005A3825"/>
    <w:rsid w:val="005A3B74"/>
    <w:rsid w:val="005A6E54"/>
    <w:rsid w:val="005B711D"/>
    <w:rsid w:val="005C2BD3"/>
    <w:rsid w:val="005E0C7B"/>
    <w:rsid w:val="005F2B1D"/>
    <w:rsid w:val="006349E2"/>
    <w:rsid w:val="00680CA6"/>
    <w:rsid w:val="006923E9"/>
    <w:rsid w:val="006926FF"/>
    <w:rsid w:val="00697C0C"/>
    <w:rsid w:val="0070460A"/>
    <w:rsid w:val="007208D1"/>
    <w:rsid w:val="00771670"/>
    <w:rsid w:val="007719DC"/>
    <w:rsid w:val="00795C15"/>
    <w:rsid w:val="007A0C0C"/>
    <w:rsid w:val="007B182B"/>
    <w:rsid w:val="007C4550"/>
    <w:rsid w:val="007C73CB"/>
    <w:rsid w:val="007D366B"/>
    <w:rsid w:val="0082177D"/>
    <w:rsid w:val="008222B0"/>
    <w:rsid w:val="00823A2E"/>
    <w:rsid w:val="008342AF"/>
    <w:rsid w:val="008357B2"/>
    <w:rsid w:val="008F6133"/>
    <w:rsid w:val="00946A0E"/>
    <w:rsid w:val="00960211"/>
    <w:rsid w:val="00967382"/>
    <w:rsid w:val="00970858"/>
    <w:rsid w:val="00974F0E"/>
    <w:rsid w:val="00992C16"/>
    <w:rsid w:val="009935EF"/>
    <w:rsid w:val="009D108B"/>
    <w:rsid w:val="00A32C38"/>
    <w:rsid w:val="00A46629"/>
    <w:rsid w:val="00A657C8"/>
    <w:rsid w:val="00A742D9"/>
    <w:rsid w:val="00A75C00"/>
    <w:rsid w:val="00AA158F"/>
    <w:rsid w:val="00AB2347"/>
    <w:rsid w:val="00AB3BFC"/>
    <w:rsid w:val="00AD4024"/>
    <w:rsid w:val="00AD4E01"/>
    <w:rsid w:val="00AE0C85"/>
    <w:rsid w:val="00AF3C92"/>
    <w:rsid w:val="00B30E07"/>
    <w:rsid w:val="00B34517"/>
    <w:rsid w:val="00B430C5"/>
    <w:rsid w:val="00B60663"/>
    <w:rsid w:val="00B61AD2"/>
    <w:rsid w:val="00B760CF"/>
    <w:rsid w:val="00B82182"/>
    <w:rsid w:val="00B84CFB"/>
    <w:rsid w:val="00B85FEF"/>
    <w:rsid w:val="00BB0A99"/>
    <w:rsid w:val="00BC3310"/>
    <w:rsid w:val="00BC6F05"/>
    <w:rsid w:val="00BF1B33"/>
    <w:rsid w:val="00BF39A2"/>
    <w:rsid w:val="00BF4B86"/>
    <w:rsid w:val="00C05394"/>
    <w:rsid w:val="00C05D91"/>
    <w:rsid w:val="00C07968"/>
    <w:rsid w:val="00C10C7F"/>
    <w:rsid w:val="00C46BAB"/>
    <w:rsid w:val="00C5367C"/>
    <w:rsid w:val="00C92CE9"/>
    <w:rsid w:val="00CC2B69"/>
    <w:rsid w:val="00CC4847"/>
    <w:rsid w:val="00CD3879"/>
    <w:rsid w:val="00CE74F2"/>
    <w:rsid w:val="00CE76A2"/>
    <w:rsid w:val="00D30498"/>
    <w:rsid w:val="00D41BF0"/>
    <w:rsid w:val="00D46F87"/>
    <w:rsid w:val="00D67F91"/>
    <w:rsid w:val="00D71754"/>
    <w:rsid w:val="00D84FF9"/>
    <w:rsid w:val="00DA03E7"/>
    <w:rsid w:val="00DB5701"/>
    <w:rsid w:val="00DC3292"/>
    <w:rsid w:val="00DC43BD"/>
    <w:rsid w:val="00DE3C76"/>
    <w:rsid w:val="00DE4F76"/>
    <w:rsid w:val="00DF7109"/>
    <w:rsid w:val="00E06FC7"/>
    <w:rsid w:val="00E1033F"/>
    <w:rsid w:val="00E67B43"/>
    <w:rsid w:val="00E74A62"/>
    <w:rsid w:val="00E90261"/>
    <w:rsid w:val="00EC1185"/>
    <w:rsid w:val="00ED158F"/>
    <w:rsid w:val="00ED2193"/>
    <w:rsid w:val="00F110A4"/>
    <w:rsid w:val="00F22345"/>
    <w:rsid w:val="00F24F3B"/>
    <w:rsid w:val="00F30B7A"/>
    <w:rsid w:val="00F35D44"/>
    <w:rsid w:val="00F430EF"/>
    <w:rsid w:val="00F4323A"/>
    <w:rsid w:val="00F865D5"/>
    <w:rsid w:val="00F92457"/>
    <w:rsid w:val="00F9402B"/>
    <w:rsid w:val="00FA5D92"/>
    <w:rsid w:val="00FE0B6E"/>
    <w:rsid w:val="00FF5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ED21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3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micu@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9</cp:revision>
  <cp:lastPrinted>2023-08-04T08:04:00Z</cp:lastPrinted>
  <dcterms:created xsi:type="dcterms:W3CDTF">2023-08-02T06:08:00Z</dcterms:created>
  <dcterms:modified xsi:type="dcterms:W3CDTF">2023-08-04T08:04:00Z</dcterms:modified>
</cp:coreProperties>
</file>