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9CE" w:rsidRPr="00D43974" w:rsidRDefault="009269CE" w:rsidP="009269CE">
      <w:pPr>
        <w:tabs>
          <w:tab w:val="left" w:pos="76"/>
        </w:tabs>
        <w:autoSpaceDE w:val="0"/>
        <w:autoSpaceDN w:val="0"/>
        <w:adjustRightInd w:val="0"/>
        <w:spacing w:after="0" w:line="240" w:lineRule="auto"/>
        <w:rPr>
          <w:rFonts w:ascii="Times New Roman" w:hAnsi="Times New Roman" w:cs="Times New Roman"/>
          <w:noProof/>
          <w:sz w:val="24"/>
          <w:szCs w:val="24"/>
        </w:rPr>
      </w:pPr>
      <w:r w:rsidRPr="00D43974">
        <w:rPr>
          <w:rFonts w:ascii="Times New Roman" w:hAnsi="Times New Roman" w:cs="Times New Roman"/>
          <w:noProof/>
          <w:sz w:val="24"/>
          <w:szCs w:val="24"/>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43974">
        <w:rPr>
          <w:rFonts w:ascii="Times New Roman" w:hAnsi="Times New Roman" w:cs="Times New Roman"/>
          <w:noProof/>
          <w:sz w:val="24"/>
          <w:szCs w:val="24"/>
        </w:rPr>
        <w:t>ROMÂNIA</w:t>
      </w:r>
    </w:p>
    <w:p w:rsidR="009269CE" w:rsidRPr="00D43974" w:rsidRDefault="009269CE" w:rsidP="009269CE">
      <w:pPr>
        <w:tabs>
          <w:tab w:val="left" w:pos="76"/>
        </w:tabs>
        <w:autoSpaceDE w:val="0"/>
        <w:autoSpaceDN w:val="0"/>
        <w:adjustRightInd w:val="0"/>
        <w:spacing w:after="0" w:line="240" w:lineRule="auto"/>
        <w:rPr>
          <w:rFonts w:ascii="Times New Roman" w:hAnsi="Times New Roman" w:cs="Times New Roman"/>
          <w:noProof/>
          <w:sz w:val="24"/>
          <w:szCs w:val="24"/>
        </w:rPr>
      </w:pPr>
      <w:r w:rsidRPr="00D43974">
        <w:rPr>
          <w:rFonts w:ascii="Times New Roman" w:hAnsi="Times New Roman" w:cs="Times New Roman"/>
          <w:noProof/>
          <w:sz w:val="24"/>
          <w:szCs w:val="24"/>
        </w:rPr>
        <w:t>JUDEȚUL TIMIȘ</w:t>
      </w:r>
    </w:p>
    <w:p w:rsidR="009269CE" w:rsidRPr="00D43974" w:rsidRDefault="009269CE" w:rsidP="009269CE">
      <w:pPr>
        <w:tabs>
          <w:tab w:val="left" w:pos="76"/>
        </w:tabs>
        <w:autoSpaceDE w:val="0"/>
        <w:autoSpaceDN w:val="0"/>
        <w:adjustRightInd w:val="0"/>
        <w:spacing w:after="0" w:line="240" w:lineRule="auto"/>
        <w:rPr>
          <w:rFonts w:ascii="Times New Roman" w:hAnsi="Times New Roman" w:cs="Times New Roman"/>
          <w:noProof/>
          <w:sz w:val="24"/>
          <w:szCs w:val="24"/>
        </w:rPr>
      </w:pPr>
      <w:r w:rsidRPr="00D43974">
        <w:rPr>
          <w:rFonts w:ascii="Times New Roman" w:hAnsi="Times New Roman" w:cs="Times New Roman"/>
          <w:noProof/>
          <w:sz w:val="24"/>
          <w:szCs w:val="24"/>
        </w:rPr>
        <w:t>MUNICIPIUL TIMIȘOARA</w:t>
      </w:r>
    </w:p>
    <w:p w:rsidR="009269CE" w:rsidRPr="00D43974" w:rsidRDefault="009269CE" w:rsidP="009269CE">
      <w:pPr>
        <w:tabs>
          <w:tab w:val="left" w:pos="76"/>
        </w:tabs>
        <w:autoSpaceDE w:val="0"/>
        <w:autoSpaceDN w:val="0"/>
        <w:adjustRightInd w:val="0"/>
        <w:spacing w:after="0" w:line="240" w:lineRule="auto"/>
        <w:rPr>
          <w:rFonts w:ascii="Times New Roman" w:hAnsi="Times New Roman" w:cs="Times New Roman"/>
          <w:bCs/>
          <w:noProof/>
          <w:sz w:val="24"/>
          <w:szCs w:val="24"/>
        </w:rPr>
      </w:pPr>
      <w:r w:rsidRPr="00D43974">
        <w:rPr>
          <w:rFonts w:ascii="Times New Roman" w:hAnsi="Times New Roman" w:cs="Times New Roman"/>
          <w:bCs/>
          <w:noProof/>
          <w:sz w:val="24"/>
          <w:szCs w:val="24"/>
        </w:rPr>
        <w:t>___________________________________________________________________________</w:t>
      </w:r>
    </w:p>
    <w:p w:rsidR="005F47BF" w:rsidRPr="00D43974" w:rsidRDefault="005F47BF" w:rsidP="00963F55">
      <w:pPr>
        <w:autoSpaceDE w:val="0"/>
        <w:autoSpaceDN w:val="0"/>
        <w:adjustRightInd w:val="0"/>
        <w:spacing w:after="0" w:line="240" w:lineRule="auto"/>
        <w:jc w:val="both"/>
        <w:rPr>
          <w:rFonts w:ascii="Times New Roman" w:hAnsi="Times New Roman" w:cs="Times New Roman"/>
          <w:sz w:val="24"/>
          <w:szCs w:val="24"/>
        </w:rPr>
      </w:pPr>
    </w:p>
    <w:p w:rsidR="005F47BF" w:rsidRPr="007E124F" w:rsidRDefault="00602F9B" w:rsidP="00510594">
      <w:pPr>
        <w:autoSpaceDE w:val="0"/>
        <w:autoSpaceDN w:val="0"/>
        <w:adjustRightInd w:val="0"/>
        <w:spacing w:after="0" w:line="240" w:lineRule="auto"/>
        <w:rPr>
          <w:rFonts w:ascii="Times New Roman" w:hAnsi="Times New Roman" w:cs="Times New Roman"/>
          <w:sz w:val="24"/>
          <w:szCs w:val="24"/>
        </w:rPr>
      </w:pPr>
      <w:r w:rsidRPr="007E124F">
        <w:rPr>
          <w:rStyle w:val="top-bar-titleheader"/>
          <w:rFonts w:ascii="Times New Roman" w:hAnsi="Times New Roman" w:cs="Times New Roman"/>
          <w:sz w:val="24"/>
          <w:szCs w:val="24"/>
        </w:rPr>
        <w:t>T</w:t>
      </w:r>
      <w:r w:rsidR="00BE5812">
        <w:rPr>
          <w:rStyle w:val="top-bar-titleheader"/>
          <w:rFonts w:ascii="Times New Roman" w:hAnsi="Times New Roman" w:cs="Times New Roman"/>
          <w:sz w:val="24"/>
          <w:szCs w:val="24"/>
        </w:rPr>
        <w:t xml:space="preserve">MI </w:t>
      </w:r>
      <w:r w:rsidR="00E8658C" w:rsidRPr="007E124F">
        <w:rPr>
          <w:rStyle w:val="top-bar-titleheader"/>
          <w:rFonts w:ascii="Times New Roman" w:hAnsi="Times New Roman" w:cs="Times New Roman"/>
          <w:sz w:val="24"/>
          <w:szCs w:val="24"/>
        </w:rPr>
        <w:t>2023-013969</w:t>
      </w:r>
      <w:r w:rsidR="00671395" w:rsidRPr="007E124F">
        <w:rPr>
          <w:rStyle w:val="top-bar-titleheader"/>
          <w:rFonts w:ascii="Times New Roman" w:hAnsi="Times New Roman" w:cs="Times New Roman"/>
          <w:sz w:val="24"/>
          <w:szCs w:val="24"/>
        </w:rPr>
        <w:t xml:space="preserve"> din 24.11.2023</w:t>
      </w:r>
    </w:p>
    <w:p w:rsidR="00510594" w:rsidRPr="00D43974" w:rsidRDefault="00510594" w:rsidP="00963F55">
      <w:pPr>
        <w:autoSpaceDE w:val="0"/>
        <w:autoSpaceDN w:val="0"/>
        <w:adjustRightInd w:val="0"/>
        <w:spacing w:after="0" w:line="240" w:lineRule="auto"/>
        <w:jc w:val="center"/>
        <w:rPr>
          <w:rFonts w:ascii="Times New Roman" w:hAnsi="Times New Roman" w:cs="Times New Roman"/>
          <w:sz w:val="24"/>
          <w:szCs w:val="24"/>
        </w:rPr>
      </w:pPr>
    </w:p>
    <w:p w:rsidR="005F47BF" w:rsidRPr="00D43974" w:rsidRDefault="005F47BF" w:rsidP="00963F55">
      <w:pPr>
        <w:autoSpaceDE w:val="0"/>
        <w:autoSpaceDN w:val="0"/>
        <w:adjustRightInd w:val="0"/>
        <w:spacing w:after="0" w:line="240" w:lineRule="auto"/>
        <w:jc w:val="center"/>
        <w:rPr>
          <w:rFonts w:ascii="Times New Roman" w:hAnsi="Times New Roman" w:cs="Times New Roman"/>
          <w:sz w:val="24"/>
          <w:szCs w:val="24"/>
        </w:rPr>
      </w:pPr>
      <w:r w:rsidRPr="00D43974">
        <w:rPr>
          <w:rFonts w:ascii="Times New Roman" w:hAnsi="Times New Roman" w:cs="Times New Roman"/>
          <w:sz w:val="24"/>
          <w:szCs w:val="24"/>
        </w:rPr>
        <w:t>RAPORT DE SPECIALITATE</w:t>
      </w:r>
    </w:p>
    <w:p w:rsidR="00DF567B" w:rsidRPr="00D43974" w:rsidRDefault="00DF567B" w:rsidP="00963F55">
      <w:pPr>
        <w:autoSpaceDE w:val="0"/>
        <w:autoSpaceDN w:val="0"/>
        <w:adjustRightInd w:val="0"/>
        <w:spacing w:after="0" w:line="240" w:lineRule="auto"/>
        <w:jc w:val="center"/>
        <w:rPr>
          <w:rFonts w:ascii="Times New Roman" w:hAnsi="Times New Roman" w:cs="Times New Roman"/>
          <w:sz w:val="24"/>
          <w:szCs w:val="24"/>
        </w:rPr>
      </w:pPr>
    </w:p>
    <w:p w:rsidR="005D0403" w:rsidRPr="00D43974" w:rsidRDefault="00DF567B" w:rsidP="005D0403">
      <w:pPr>
        <w:autoSpaceDE w:val="0"/>
        <w:autoSpaceDN w:val="0"/>
        <w:adjustRightInd w:val="0"/>
        <w:spacing w:after="0" w:line="240" w:lineRule="auto"/>
        <w:jc w:val="both"/>
        <w:rPr>
          <w:rFonts w:ascii="Times New Roman" w:hAnsi="Times New Roman" w:cs="Times New Roman"/>
          <w:b/>
          <w:bCs/>
          <w:sz w:val="24"/>
          <w:szCs w:val="24"/>
        </w:rPr>
      </w:pPr>
      <w:r w:rsidRPr="00D43974">
        <w:rPr>
          <w:rFonts w:ascii="Times New Roman" w:hAnsi="Times New Roman" w:cs="Times New Roman"/>
          <w:b/>
          <w:bCs/>
          <w:color w:val="000000"/>
          <w:sz w:val="24"/>
          <w:szCs w:val="24"/>
        </w:rPr>
        <w:t>privind aprobarea prelungirii duratei de implementare a proiectului</w:t>
      </w:r>
      <w:r w:rsidRPr="00D43974">
        <w:rPr>
          <w:rFonts w:ascii="Times New Roman" w:hAnsi="Times New Roman" w:cs="Times New Roman"/>
          <w:b/>
          <w:bCs/>
          <w:sz w:val="24"/>
          <w:szCs w:val="24"/>
        </w:rPr>
        <w:t xml:space="preserve"> </w:t>
      </w:r>
      <w:r w:rsidRPr="00D43974">
        <w:rPr>
          <w:rFonts w:ascii="Times New Roman" w:hAnsi="Times New Roman" w:cs="Times New Roman"/>
          <w:b/>
          <w:bCs/>
          <w:color w:val="000000"/>
          <w:sz w:val="24"/>
          <w:szCs w:val="24"/>
        </w:rPr>
        <w:t xml:space="preserve">până cel târziu la data de 31.12.2024 și a cheltuielilor estimate aferente proiectului </w:t>
      </w:r>
      <w:r w:rsidR="005D0403" w:rsidRPr="00D43974">
        <w:rPr>
          <w:rFonts w:ascii="Times New Roman" w:hAnsi="Times New Roman" w:cs="Times New Roman"/>
          <w:b/>
          <w:bCs/>
          <w:sz w:val="24"/>
          <w:szCs w:val="24"/>
          <w:lang w:val="ro-RO"/>
        </w:rPr>
        <w:t xml:space="preserve">„Îmbunătăţirea eficienţei energetice în sectorul rezidenţial prin reabilitarea termică a blocurilor de locuinţe situate pe străzile: </w:t>
      </w:r>
      <w:r w:rsidR="005D0403" w:rsidRPr="00D43974">
        <w:rPr>
          <w:rFonts w:ascii="Times New Roman" w:hAnsi="Times New Roman" w:cs="Times New Roman"/>
          <w:b/>
          <w:sz w:val="24"/>
          <w:szCs w:val="24"/>
        </w:rPr>
        <w:t>Str. Kiriac nr.2, 2A, Intrarea Sepia nr. 10, Str. Mareşal Alexandru Averescu  nr. 70, Intrarea Cerceilor nr. 2, bl. D65, Aleea Martir Nagy Eugen nr. 16, Str. Alexandru Odobescu nr. 79, Aleea Azurului nr. 7</w:t>
      </w:r>
      <w:r w:rsidR="005D0403" w:rsidRPr="00D43974">
        <w:rPr>
          <w:rFonts w:ascii="Times New Roman" w:hAnsi="Times New Roman" w:cs="Times New Roman"/>
          <w:b/>
          <w:bCs/>
          <w:iCs/>
          <w:sz w:val="24"/>
          <w:szCs w:val="24"/>
        </w:rPr>
        <w:t>”, cod SMIS 121401</w:t>
      </w:r>
      <w:r w:rsidR="005D0403" w:rsidRPr="00D43974">
        <w:rPr>
          <w:rFonts w:ascii="Times New Roman" w:hAnsi="Times New Roman" w:cs="Times New Roman"/>
          <w:b/>
          <w:bCs/>
          <w:sz w:val="24"/>
          <w:szCs w:val="24"/>
        </w:rPr>
        <w:t xml:space="preserve">,  în vederea finalizării activităților și asigurării funcționalității </w:t>
      </w:r>
      <w:r w:rsidRPr="00D43974">
        <w:rPr>
          <w:rFonts w:ascii="Times New Roman" w:hAnsi="Times New Roman" w:cs="Times New Roman"/>
          <w:b/>
          <w:bCs/>
          <w:color w:val="000000"/>
          <w:sz w:val="24"/>
          <w:szCs w:val="24"/>
        </w:rPr>
        <w:t>acestuia</w:t>
      </w:r>
      <w:r w:rsidRPr="00D43974">
        <w:rPr>
          <w:rFonts w:ascii="Times New Roman" w:hAnsi="Times New Roman" w:cs="Times New Roman"/>
          <w:b/>
          <w:bCs/>
          <w:sz w:val="24"/>
          <w:szCs w:val="24"/>
        </w:rPr>
        <w:t xml:space="preserve"> </w:t>
      </w:r>
      <w:r w:rsidR="005D0403" w:rsidRPr="00D43974">
        <w:rPr>
          <w:rFonts w:ascii="Times New Roman" w:hAnsi="Times New Roman" w:cs="Times New Roman"/>
          <w:b/>
          <w:bCs/>
          <w:sz w:val="24"/>
          <w:szCs w:val="24"/>
        </w:rPr>
        <w:t>, în scopul asigurării finalizării integrale a acestuia din fonduri proprii.</w:t>
      </w:r>
    </w:p>
    <w:p w:rsidR="005D0403" w:rsidRPr="00D43974" w:rsidRDefault="005D0403" w:rsidP="00963F55">
      <w:pPr>
        <w:autoSpaceDE w:val="0"/>
        <w:autoSpaceDN w:val="0"/>
        <w:adjustRightInd w:val="0"/>
        <w:spacing w:after="0" w:line="240" w:lineRule="auto"/>
        <w:jc w:val="center"/>
        <w:rPr>
          <w:rFonts w:ascii="Times New Roman" w:hAnsi="Times New Roman" w:cs="Times New Roman"/>
          <w:sz w:val="24"/>
          <w:szCs w:val="24"/>
        </w:rPr>
      </w:pPr>
    </w:p>
    <w:p w:rsidR="00B1269F" w:rsidRPr="00D43974" w:rsidRDefault="00B1269F" w:rsidP="00963F55">
      <w:pPr>
        <w:autoSpaceDE w:val="0"/>
        <w:autoSpaceDN w:val="0"/>
        <w:adjustRightInd w:val="0"/>
        <w:spacing w:after="0" w:line="240" w:lineRule="auto"/>
        <w:jc w:val="center"/>
        <w:rPr>
          <w:rFonts w:ascii="Times New Roman" w:hAnsi="Times New Roman" w:cs="Times New Roman"/>
          <w:sz w:val="24"/>
          <w:szCs w:val="24"/>
        </w:rPr>
      </w:pPr>
    </w:p>
    <w:p w:rsidR="005D0403" w:rsidRPr="00D43974" w:rsidRDefault="005D0403" w:rsidP="005D0403">
      <w:pPr>
        <w:autoSpaceDE w:val="0"/>
        <w:autoSpaceDN w:val="0"/>
        <w:adjustRightInd w:val="0"/>
        <w:spacing w:after="0" w:line="240" w:lineRule="auto"/>
        <w:ind w:firstLine="720"/>
        <w:jc w:val="both"/>
        <w:rPr>
          <w:rFonts w:ascii="Times New Roman" w:hAnsi="Times New Roman" w:cs="Times New Roman"/>
          <w:b/>
          <w:bCs/>
          <w:sz w:val="24"/>
          <w:szCs w:val="24"/>
        </w:rPr>
      </w:pPr>
      <w:r w:rsidRPr="00D43974">
        <w:rPr>
          <w:rFonts w:ascii="Times New Roman" w:hAnsi="Times New Roman" w:cs="Times New Roman"/>
          <w:sz w:val="24"/>
          <w:szCs w:val="24"/>
        </w:rPr>
        <w:t xml:space="preserve">Având în vedere Referatul de aprobare a proiectului de hotărâre </w:t>
      </w:r>
      <w:r w:rsidRPr="00D43974">
        <w:rPr>
          <w:rFonts w:ascii="Times New Roman" w:hAnsi="Times New Roman" w:cs="Times New Roman"/>
          <w:color w:val="000000" w:themeColor="text1"/>
          <w:sz w:val="24"/>
          <w:szCs w:val="24"/>
          <w:lang w:val="ro-RO"/>
        </w:rPr>
        <w:t>al Primarului Municipiului Timișoara</w:t>
      </w:r>
      <w:r w:rsidRPr="00D43974">
        <w:rPr>
          <w:rFonts w:ascii="Times New Roman" w:hAnsi="Times New Roman" w:cs="Times New Roman"/>
          <w:sz w:val="24"/>
          <w:szCs w:val="24"/>
        </w:rPr>
        <w:t xml:space="preserve"> și Proiectul de hotărâre privind </w:t>
      </w:r>
      <w:r w:rsidRPr="00D43974">
        <w:rPr>
          <w:rFonts w:ascii="Times New Roman" w:hAnsi="Times New Roman" w:cs="Times New Roman"/>
          <w:color w:val="000000"/>
          <w:sz w:val="24"/>
          <w:szCs w:val="24"/>
        </w:rPr>
        <w:t xml:space="preserve"> aprobare valorii totale a proiectului, respectiv a noii durate și a cheltuielilor estimate legate de proiect</w:t>
      </w:r>
      <w:r w:rsidRPr="00D43974">
        <w:rPr>
          <w:rFonts w:ascii="Times New Roman" w:hAnsi="Times New Roman" w:cs="Times New Roman"/>
          <w:b/>
          <w:bCs/>
          <w:sz w:val="24"/>
          <w:szCs w:val="24"/>
        </w:rPr>
        <w:t xml:space="preserve">, </w:t>
      </w:r>
      <w:r w:rsidRPr="00D43974">
        <w:rPr>
          <w:rFonts w:ascii="Times New Roman" w:hAnsi="Times New Roman" w:cs="Times New Roman"/>
          <w:bCs/>
          <w:sz w:val="24"/>
          <w:szCs w:val="24"/>
        </w:rPr>
        <w:t xml:space="preserve">în vederea finalizării activităților și asigurării funcționalității sale, în scopul asigurării finalizării integrale a acestuia din fonduri proprii pentru proiectul </w:t>
      </w:r>
      <w:r w:rsidRPr="00D43974">
        <w:rPr>
          <w:rFonts w:ascii="Times New Roman" w:hAnsi="Times New Roman" w:cs="Times New Roman"/>
          <w:bCs/>
          <w:sz w:val="24"/>
          <w:szCs w:val="24"/>
          <w:lang w:val="ro-RO"/>
        </w:rPr>
        <w:t>„</w:t>
      </w:r>
      <w:r w:rsidRPr="00D43974">
        <w:rPr>
          <w:rFonts w:ascii="Times New Roman" w:hAnsi="Times New Roman" w:cs="Times New Roman"/>
          <w:sz w:val="24"/>
          <w:szCs w:val="24"/>
        </w:rPr>
        <w:t>Îmbunătăţirea eficienţei energetice în sectorul rezidenţial prin reabilitarea termică a blocurilor de locuinţe situate pe străzile: Str. Kiriac nr.2, 2A, Intrarea Sepia nr. 10, Str. Mareşal Alexandru Averescu  nr. 70, Intrarea Cerceilor nr. 2, bl. D65, Aleea Martir Nagy Eugen nr. 16, Str. Alexandru Odobescu nr. 79, Aleea Azurului nr. 7</w:t>
      </w:r>
      <w:r w:rsidRPr="00D43974">
        <w:rPr>
          <w:rFonts w:ascii="Times New Roman" w:hAnsi="Times New Roman" w:cs="Times New Roman"/>
          <w:bCs/>
          <w:iCs/>
          <w:sz w:val="24"/>
          <w:szCs w:val="24"/>
        </w:rPr>
        <w:t>”, cod SMIS 121401</w:t>
      </w:r>
      <w:r w:rsidRPr="00D43974">
        <w:rPr>
          <w:rFonts w:ascii="Times New Roman" w:hAnsi="Times New Roman" w:cs="Times New Roman"/>
          <w:b/>
          <w:bCs/>
          <w:sz w:val="24"/>
          <w:szCs w:val="24"/>
        </w:rPr>
        <w:t xml:space="preserve"> </w:t>
      </w:r>
    </w:p>
    <w:p w:rsidR="005D0403" w:rsidRPr="00D43974" w:rsidRDefault="005D0403" w:rsidP="00963F55">
      <w:pPr>
        <w:autoSpaceDE w:val="0"/>
        <w:autoSpaceDN w:val="0"/>
        <w:adjustRightInd w:val="0"/>
        <w:spacing w:after="0" w:line="240" w:lineRule="auto"/>
        <w:jc w:val="center"/>
        <w:rPr>
          <w:rFonts w:ascii="Times New Roman" w:hAnsi="Times New Roman" w:cs="Times New Roman"/>
          <w:sz w:val="24"/>
          <w:szCs w:val="24"/>
        </w:rPr>
      </w:pPr>
    </w:p>
    <w:p w:rsidR="006B1867" w:rsidRPr="00D43974" w:rsidRDefault="006B1867" w:rsidP="00D94632">
      <w:pPr>
        <w:spacing w:after="0"/>
        <w:rPr>
          <w:rFonts w:ascii="Times New Roman" w:hAnsi="Times New Roman" w:cs="Times New Roman"/>
          <w:color w:val="000000"/>
          <w:sz w:val="24"/>
          <w:szCs w:val="24"/>
        </w:rPr>
      </w:pPr>
    </w:p>
    <w:p w:rsidR="006B1867" w:rsidRPr="00D43974" w:rsidRDefault="006B1867" w:rsidP="006B1867">
      <w:pPr>
        <w:spacing w:after="0"/>
        <w:ind w:left="426" w:firstLine="708"/>
        <w:rPr>
          <w:rFonts w:ascii="Times New Roman" w:hAnsi="Times New Roman" w:cs="Times New Roman"/>
          <w:sz w:val="24"/>
          <w:szCs w:val="24"/>
          <w:u w:val="single"/>
        </w:rPr>
      </w:pPr>
      <w:r w:rsidRPr="00D43974">
        <w:rPr>
          <w:rFonts w:ascii="Times New Roman" w:hAnsi="Times New Roman" w:cs="Times New Roman"/>
          <w:sz w:val="24"/>
          <w:szCs w:val="24"/>
          <w:u w:val="single"/>
        </w:rPr>
        <w:t>Facem următoarele precizări:</w:t>
      </w:r>
    </w:p>
    <w:p w:rsidR="006B1867" w:rsidRPr="00D43974" w:rsidRDefault="006B1867" w:rsidP="006B1867">
      <w:pPr>
        <w:spacing w:after="0"/>
        <w:ind w:left="426" w:firstLine="708"/>
        <w:rPr>
          <w:rFonts w:ascii="Times New Roman" w:hAnsi="Times New Roman" w:cs="Times New Roman"/>
          <w:sz w:val="24"/>
          <w:szCs w:val="24"/>
        </w:rPr>
      </w:pPr>
    </w:p>
    <w:p w:rsidR="00874347" w:rsidRPr="00D43974" w:rsidRDefault="00C81415" w:rsidP="00874347">
      <w:pPr>
        <w:ind w:firstLine="720"/>
        <w:jc w:val="both"/>
        <w:rPr>
          <w:rFonts w:ascii="Times New Roman" w:hAnsi="Times New Roman" w:cs="Times New Roman"/>
          <w:sz w:val="24"/>
          <w:szCs w:val="24"/>
        </w:rPr>
      </w:pPr>
      <w:r w:rsidRPr="00D43974">
        <w:rPr>
          <w:rFonts w:ascii="Times New Roman" w:hAnsi="Times New Roman" w:cs="Times New Roman"/>
          <w:color w:val="000000"/>
          <w:spacing w:val="-5"/>
          <w:sz w:val="24"/>
          <w:szCs w:val="24"/>
          <w:lang w:val="it-IT"/>
        </w:rPr>
        <w:t xml:space="preserve">În data de </w:t>
      </w:r>
      <w:r w:rsidR="00874347" w:rsidRPr="00D43974">
        <w:rPr>
          <w:rFonts w:ascii="Times New Roman" w:hAnsi="Times New Roman" w:cs="Times New Roman"/>
          <w:sz w:val="24"/>
          <w:szCs w:val="24"/>
        </w:rPr>
        <w:t xml:space="preserve">07.08.2019  </w:t>
      </w:r>
      <w:r w:rsidR="00874347" w:rsidRPr="00D43974">
        <w:rPr>
          <w:rFonts w:ascii="Times New Roman" w:hAnsi="Times New Roman" w:cs="Times New Roman"/>
          <w:bCs/>
          <w:color w:val="000000"/>
          <w:spacing w:val="-5"/>
          <w:sz w:val="24"/>
          <w:szCs w:val="24"/>
        </w:rPr>
        <w:t xml:space="preserve"> </w:t>
      </w:r>
      <w:r w:rsidR="001608EE" w:rsidRPr="00D43974">
        <w:rPr>
          <w:rFonts w:ascii="Times New Roman" w:hAnsi="Times New Roman" w:cs="Times New Roman"/>
          <w:bCs/>
          <w:color w:val="000000"/>
          <w:spacing w:val="-5"/>
          <w:sz w:val="24"/>
          <w:szCs w:val="24"/>
        </w:rPr>
        <w:t xml:space="preserve">, a fost semnat Contractul de finanțare nr. </w:t>
      </w:r>
      <w:r w:rsidRPr="00D43974">
        <w:rPr>
          <w:rFonts w:ascii="Times New Roman" w:hAnsi="Times New Roman" w:cs="Times New Roman"/>
          <w:bCs/>
          <w:color w:val="000000"/>
          <w:spacing w:val="-5"/>
          <w:sz w:val="24"/>
          <w:szCs w:val="24"/>
        </w:rPr>
        <w:t>4</w:t>
      </w:r>
      <w:r w:rsidR="00874347" w:rsidRPr="00D43974">
        <w:rPr>
          <w:rFonts w:ascii="Times New Roman" w:hAnsi="Times New Roman" w:cs="Times New Roman"/>
          <w:bCs/>
          <w:color w:val="000000"/>
          <w:spacing w:val="-5"/>
          <w:sz w:val="24"/>
          <w:szCs w:val="24"/>
        </w:rPr>
        <w:t>638</w:t>
      </w:r>
      <w:r w:rsidR="004669C2" w:rsidRPr="00D43974">
        <w:rPr>
          <w:rFonts w:ascii="Times New Roman" w:hAnsi="Times New Roman" w:cs="Times New Roman"/>
          <w:b/>
          <w:bCs/>
          <w:color w:val="000000"/>
          <w:spacing w:val="-5"/>
          <w:sz w:val="24"/>
          <w:szCs w:val="24"/>
        </w:rPr>
        <w:t xml:space="preserve"> </w:t>
      </w:r>
      <w:r w:rsidR="001608EE" w:rsidRPr="00D43974">
        <w:rPr>
          <w:rFonts w:ascii="Times New Roman" w:hAnsi="Times New Roman" w:cs="Times New Roman"/>
          <w:bCs/>
          <w:color w:val="000000"/>
          <w:spacing w:val="-5"/>
          <w:sz w:val="24"/>
          <w:szCs w:val="24"/>
        </w:rPr>
        <w:t xml:space="preserve"> între Agenţia pentru Dezvoltare Regională a Regiunii Vest și Unitatea Administrativ-Teritorială Municipiul, având ca obiect acordarea finanţării nerambursabile pentru imp</w:t>
      </w:r>
      <w:r w:rsidRPr="00D43974">
        <w:rPr>
          <w:rFonts w:ascii="Times New Roman" w:hAnsi="Times New Roman" w:cs="Times New Roman"/>
          <w:bCs/>
          <w:color w:val="000000"/>
          <w:spacing w:val="-5"/>
          <w:sz w:val="24"/>
          <w:szCs w:val="24"/>
        </w:rPr>
        <w:t>lementarea Proiectului nr. SMIS 121</w:t>
      </w:r>
      <w:r w:rsidR="00874347" w:rsidRPr="00D43974">
        <w:rPr>
          <w:rFonts w:ascii="Times New Roman" w:hAnsi="Times New Roman" w:cs="Times New Roman"/>
          <w:bCs/>
          <w:color w:val="000000"/>
          <w:spacing w:val="-5"/>
          <w:sz w:val="24"/>
          <w:szCs w:val="24"/>
        </w:rPr>
        <w:t>401</w:t>
      </w:r>
      <w:r w:rsidR="001608EE" w:rsidRPr="00D43974">
        <w:rPr>
          <w:rFonts w:ascii="Times New Roman" w:hAnsi="Times New Roman" w:cs="Times New Roman"/>
          <w:bCs/>
          <w:color w:val="000000"/>
          <w:spacing w:val="-5"/>
          <w:sz w:val="24"/>
          <w:szCs w:val="24"/>
        </w:rPr>
        <w:t xml:space="preserve">, intitulat: </w:t>
      </w:r>
      <w:r w:rsidR="00874347" w:rsidRPr="00D43974">
        <w:rPr>
          <w:rFonts w:ascii="Times New Roman" w:hAnsi="Times New Roman" w:cs="Times New Roman"/>
          <w:sz w:val="24"/>
          <w:szCs w:val="24"/>
        </w:rPr>
        <w:t>Îmbunătăţirea eficienţei energetice în sectorul rezidenţial prin reabilitarea termică a blocurilor de locuinţe situate pe străzile: Str. Kiriac nr.2, 2A, Intrarea Sepia nr. 10, Str. Mareşal Alexandru Averescu  nr. 70, Intrarea Cerceilor nr. 2, bl. D65, Aleea Martir Nagy Eugen nr. 16, Str. Alexandru Odobescu nr. 79, Aleea Azurului nr. 7</w:t>
      </w:r>
      <w:r w:rsidR="00D94632" w:rsidRPr="00D43974">
        <w:rPr>
          <w:rFonts w:ascii="Times New Roman" w:hAnsi="Times New Roman" w:cs="Times New Roman"/>
          <w:bCs/>
          <w:color w:val="000000"/>
          <w:spacing w:val="-5"/>
          <w:sz w:val="24"/>
          <w:szCs w:val="24"/>
        </w:rPr>
        <w:t xml:space="preserve"> prin POR 2014-2020, </w:t>
      </w:r>
      <w:r w:rsidR="008314E6" w:rsidRPr="00D43974">
        <w:rPr>
          <w:rFonts w:ascii="Times New Roman" w:hAnsi="Times New Roman" w:cs="Times New Roman"/>
          <w:spacing w:val="-5"/>
          <w:sz w:val="24"/>
          <w:szCs w:val="24"/>
        </w:rPr>
        <w:t xml:space="preserve">Axa prioritară </w:t>
      </w:r>
      <w:r w:rsidRPr="00D43974">
        <w:rPr>
          <w:rFonts w:ascii="Times New Roman" w:hAnsi="Times New Roman" w:cs="Times New Roman"/>
          <w:spacing w:val="-5"/>
          <w:sz w:val="24"/>
          <w:szCs w:val="24"/>
          <w:lang w:val="ro-RO"/>
        </w:rPr>
        <w:t xml:space="preserve"> 3 - Sprijinirea  tranziției către o economie cu emisii scăzute de carbon</w:t>
      </w:r>
      <w:r w:rsidR="008314E6" w:rsidRPr="00D43974">
        <w:rPr>
          <w:rFonts w:ascii="Times New Roman" w:hAnsi="Times New Roman" w:cs="Times New Roman"/>
          <w:spacing w:val="-5"/>
          <w:sz w:val="24"/>
          <w:szCs w:val="24"/>
        </w:rPr>
        <w:t xml:space="preserve">, Prioritatea de investiţii </w:t>
      </w:r>
      <w:r w:rsidRPr="00D43974">
        <w:rPr>
          <w:rFonts w:ascii="Times New Roman" w:hAnsi="Times New Roman" w:cs="Times New Roman"/>
          <w:spacing w:val="-5"/>
          <w:sz w:val="24"/>
          <w:szCs w:val="24"/>
          <w:lang w:val="ro-RO"/>
        </w:rPr>
        <w:t>3.1 - Sprijinirea eficienței energetice, a gestionării inteligente a energiei și a utilizării energiei din surse regenerabile în infrastructurile publice, inclusiv în clădirile publice, și în sectorul locuințelor</w:t>
      </w:r>
      <w:r w:rsidR="004669C2" w:rsidRPr="00D43974">
        <w:rPr>
          <w:rFonts w:ascii="Times New Roman" w:hAnsi="Times New Roman" w:cs="Times New Roman"/>
          <w:spacing w:val="-5"/>
          <w:sz w:val="24"/>
          <w:szCs w:val="24"/>
        </w:rPr>
        <w:t>,</w:t>
      </w:r>
      <w:r w:rsidR="008314E6" w:rsidRPr="00D43974">
        <w:rPr>
          <w:rFonts w:ascii="Times New Roman" w:hAnsi="Times New Roman" w:cs="Times New Roman"/>
          <w:spacing w:val="-5"/>
          <w:sz w:val="24"/>
          <w:szCs w:val="24"/>
        </w:rPr>
        <w:t xml:space="preserve"> </w:t>
      </w:r>
      <w:r w:rsidR="00874347" w:rsidRPr="00D43974">
        <w:rPr>
          <w:rFonts w:ascii="Times New Roman" w:hAnsi="Times New Roman" w:cs="Times New Roman"/>
          <w:spacing w:val="-5"/>
          <w:sz w:val="24"/>
          <w:szCs w:val="24"/>
        </w:rPr>
        <w:t xml:space="preserve">OS </w:t>
      </w:r>
      <w:r w:rsidR="00874347" w:rsidRPr="00D43974">
        <w:rPr>
          <w:rFonts w:ascii="Times New Roman" w:hAnsi="Times New Roman" w:cs="Times New Roman"/>
          <w:sz w:val="24"/>
          <w:szCs w:val="24"/>
        </w:rPr>
        <w:t>Îmbunatatirea conditiilor de confort termic interior pentru 173 apartamente care fac parte din cele 6 cladiri rezidentiale supuse reabilitarii.</w:t>
      </w:r>
    </w:p>
    <w:p w:rsidR="004D14BF" w:rsidRPr="00D43974" w:rsidRDefault="004D14BF" w:rsidP="004669C2">
      <w:pPr>
        <w:tabs>
          <w:tab w:val="left" w:pos="360"/>
          <w:tab w:val="left" w:pos="432"/>
        </w:tabs>
        <w:autoSpaceDE w:val="0"/>
        <w:autoSpaceDN w:val="0"/>
        <w:adjustRightInd w:val="0"/>
        <w:spacing w:after="0" w:line="240" w:lineRule="auto"/>
        <w:jc w:val="both"/>
        <w:rPr>
          <w:rFonts w:ascii="Times New Roman" w:hAnsi="Times New Roman" w:cs="Times New Roman"/>
          <w:spacing w:val="-5"/>
          <w:sz w:val="24"/>
          <w:szCs w:val="24"/>
        </w:rPr>
      </w:pPr>
      <w:r w:rsidRPr="00D43974">
        <w:rPr>
          <w:rFonts w:ascii="Times New Roman" w:hAnsi="Times New Roman" w:cs="Times New Roman"/>
          <w:spacing w:val="-5"/>
          <w:sz w:val="24"/>
          <w:szCs w:val="24"/>
        </w:rPr>
        <w:t>.</w:t>
      </w:r>
    </w:p>
    <w:p w:rsidR="004D14BF" w:rsidRPr="00D43974" w:rsidRDefault="006B1867" w:rsidP="004669C2">
      <w:pPr>
        <w:tabs>
          <w:tab w:val="left" w:pos="360"/>
          <w:tab w:val="left" w:pos="432"/>
        </w:tabs>
        <w:autoSpaceDE w:val="0"/>
        <w:autoSpaceDN w:val="0"/>
        <w:adjustRightInd w:val="0"/>
        <w:spacing w:after="0" w:line="240" w:lineRule="auto"/>
        <w:jc w:val="both"/>
        <w:rPr>
          <w:rFonts w:ascii="Times New Roman" w:hAnsi="Times New Roman" w:cs="Times New Roman"/>
          <w:bCs/>
          <w:color w:val="000000" w:themeColor="text1"/>
          <w:spacing w:val="-5"/>
          <w:sz w:val="24"/>
          <w:szCs w:val="24"/>
        </w:rPr>
      </w:pPr>
      <w:r w:rsidRPr="00D43974">
        <w:rPr>
          <w:rFonts w:ascii="Times New Roman" w:eastAsia="Calibri" w:hAnsi="Times New Roman" w:cs="Times New Roman"/>
          <w:bCs/>
          <w:iCs/>
          <w:spacing w:val="-5"/>
          <w:sz w:val="24"/>
          <w:szCs w:val="24"/>
          <w:lang w:val="en-GB"/>
        </w:rPr>
        <w:tab/>
      </w:r>
      <w:r w:rsidR="00D94632" w:rsidRPr="00D43974">
        <w:rPr>
          <w:rFonts w:ascii="Times New Roman" w:eastAsia="Calibri" w:hAnsi="Times New Roman" w:cs="Times New Roman"/>
          <w:bCs/>
          <w:iCs/>
          <w:spacing w:val="-5"/>
          <w:sz w:val="24"/>
          <w:szCs w:val="24"/>
          <w:lang w:val="en-GB"/>
        </w:rPr>
        <w:tab/>
      </w:r>
      <w:r w:rsidRPr="00D43974">
        <w:rPr>
          <w:rFonts w:ascii="Times New Roman" w:eastAsia="Calibri" w:hAnsi="Times New Roman" w:cs="Times New Roman"/>
          <w:bCs/>
          <w:iCs/>
          <w:spacing w:val="-5"/>
          <w:sz w:val="24"/>
          <w:szCs w:val="24"/>
          <w:lang w:val="en-GB"/>
        </w:rPr>
        <w:tab/>
      </w:r>
      <w:r w:rsidR="00D94632" w:rsidRPr="00D43974">
        <w:rPr>
          <w:rFonts w:ascii="Times New Roman" w:eastAsia="Calibri" w:hAnsi="Times New Roman" w:cs="Times New Roman"/>
          <w:bCs/>
          <w:iCs/>
          <w:color w:val="000000" w:themeColor="text1"/>
          <w:spacing w:val="-5"/>
          <w:sz w:val="24"/>
          <w:szCs w:val="24"/>
          <w:lang w:val="en-GB"/>
        </w:rPr>
        <w:t>Pentru realizarea</w:t>
      </w:r>
      <w:r w:rsidR="00D94632" w:rsidRPr="00D43974">
        <w:rPr>
          <w:rFonts w:ascii="Times New Roman" w:hAnsi="Times New Roman" w:cs="Times New Roman"/>
          <w:color w:val="000000" w:themeColor="text1"/>
          <w:spacing w:val="-5"/>
          <w:sz w:val="24"/>
          <w:szCs w:val="24"/>
          <w:lang w:val="it-IT"/>
        </w:rPr>
        <w:t xml:space="preserve"> lucrărilor aferente acestui obiectiv</w:t>
      </w:r>
      <w:r w:rsidR="00D94632" w:rsidRPr="00D43974">
        <w:rPr>
          <w:rFonts w:ascii="Times New Roman" w:hAnsi="Times New Roman" w:cs="Times New Roman"/>
          <w:bCs/>
          <w:color w:val="000000" w:themeColor="text1"/>
          <w:spacing w:val="-5"/>
          <w:sz w:val="24"/>
          <w:szCs w:val="24"/>
        </w:rPr>
        <w:t xml:space="preserve">, </w:t>
      </w:r>
      <w:r w:rsidR="004D14BF" w:rsidRPr="00D43974">
        <w:rPr>
          <w:rFonts w:ascii="Times New Roman" w:hAnsi="Times New Roman" w:cs="Times New Roman"/>
          <w:bCs/>
          <w:color w:val="000000" w:themeColor="text1"/>
          <w:spacing w:val="-5"/>
          <w:sz w:val="24"/>
          <w:szCs w:val="24"/>
        </w:rPr>
        <w:t>la data prezentei nu s-a încheiat Contract</w:t>
      </w:r>
      <w:r w:rsidR="00D94632" w:rsidRPr="00D43974">
        <w:rPr>
          <w:rFonts w:ascii="Times New Roman" w:hAnsi="Times New Roman" w:cs="Times New Roman"/>
          <w:bCs/>
          <w:color w:val="000000" w:themeColor="text1"/>
          <w:spacing w:val="-5"/>
          <w:sz w:val="24"/>
          <w:szCs w:val="24"/>
        </w:rPr>
        <w:t xml:space="preserve"> de execuție</w:t>
      </w:r>
      <w:r w:rsidR="004D14BF" w:rsidRPr="00D43974">
        <w:rPr>
          <w:rFonts w:ascii="Times New Roman" w:hAnsi="Times New Roman" w:cs="Times New Roman"/>
          <w:bCs/>
          <w:color w:val="000000" w:themeColor="text1"/>
          <w:spacing w:val="-5"/>
          <w:sz w:val="24"/>
          <w:szCs w:val="24"/>
        </w:rPr>
        <w:t>, procedura de achizitie pentru executia de lucrari fiind in curs de derulare.</w:t>
      </w:r>
    </w:p>
    <w:p w:rsidR="00CB183D" w:rsidRPr="00D43974" w:rsidRDefault="00CB183D" w:rsidP="004669C2">
      <w:pPr>
        <w:tabs>
          <w:tab w:val="left" w:pos="360"/>
          <w:tab w:val="left" w:pos="432"/>
        </w:tabs>
        <w:autoSpaceDE w:val="0"/>
        <w:autoSpaceDN w:val="0"/>
        <w:adjustRightInd w:val="0"/>
        <w:spacing w:after="0" w:line="240" w:lineRule="auto"/>
        <w:jc w:val="both"/>
        <w:rPr>
          <w:rFonts w:ascii="Times New Roman" w:hAnsi="Times New Roman" w:cs="Times New Roman"/>
          <w:spacing w:val="-5"/>
          <w:sz w:val="24"/>
          <w:szCs w:val="24"/>
        </w:rPr>
      </w:pPr>
      <w:r w:rsidRPr="00D43974">
        <w:rPr>
          <w:rFonts w:ascii="Times New Roman" w:hAnsi="Times New Roman" w:cs="Times New Roman"/>
          <w:spacing w:val="-5"/>
          <w:sz w:val="24"/>
          <w:szCs w:val="24"/>
        </w:rPr>
        <w:t xml:space="preserve">Valoarea totală  a proiectului </w:t>
      </w:r>
      <w:r w:rsidR="004D14BF" w:rsidRPr="00D43974">
        <w:rPr>
          <w:rFonts w:ascii="Times New Roman" w:hAnsi="Times New Roman" w:cs="Times New Roman"/>
          <w:bCs/>
          <w:spacing w:val="-5"/>
          <w:sz w:val="24"/>
          <w:szCs w:val="24"/>
        </w:rPr>
        <w:t>„</w:t>
      </w:r>
      <w:r w:rsidR="004D14BF" w:rsidRPr="00D43974">
        <w:rPr>
          <w:rFonts w:ascii="Times New Roman" w:hAnsi="Times New Roman" w:cs="Times New Roman"/>
          <w:bCs/>
          <w:iCs/>
          <w:spacing w:val="-5"/>
          <w:sz w:val="24"/>
          <w:szCs w:val="24"/>
          <w:lang w:val="ro-RO"/>
        </w:rPr>
        <w:t xml:space="preserve"> </w:t>
      </w:r>
      <w:r w:rsidR="0087745F" w:rsidRPr="00D43974">
        <w:rPr>
          <w:rFonts w:ascii="Times New Roman" w:hAnsi="Times New Roman" w:cs="Times New Roman"/>
          <w:sz w:val="24"/>
          <w:szCs w:val="24"/>
        </w:rPr>
        <w:t xml:space="preserve">Îmbunătăţirea eficienţei energetice în sectorul rezidenţial prin reabilitarea termică a blocurilor de locuinţe situate pe străzile: Str. Kiriac nr.2, 2A, Intrarea Sepia nr. 10, Str. Mareşal </w:t>
      </w:r>
      <w:r w:rsidR="0087745F" w:rsidRPr="00D43974">
        <w:rPr>
          <w:rFonts w:ascii="Times New Roman" w:hAnsi="Times New Roman" w:cs="Times New Roman"/>
          <w:sz w:val="24"/>
          <w:szCs w:val="24"/>
        </w:rPr>
        <w:lastRenderedPageBreak/>
        <w:t>Alexandru Averescu  nr. 70, Intrarea Cerceilor nr. 2, bl. D65, Aleea Martir Nagy Eugen nr. 16, Str. Alexandru Odobescu nr. 79, Aleea Azurului nr. 7</w:t>
      </w:r>
      <w:r w:rsidR="007B333D" w:rsidRPr="00D43974">
        <w:rPr>
          <w:rFonts w:ascii="Times New Roman" w:hAnsi="Times New Roman" w:cs="Times New Roman"/>
          <w:spacing w:val="-5"/>
          <w:sz w:val="24"/>
          <w:szCs w:val="24"/>
        </w:rPr>
        <w:t>”,</w:t>
      </w:r>
      <w:r w:rsidRPr="00D43974">
        <w:rPr>
          <w:rFonts w:ascii="Times New Roman" w:hAnsi="Times New Roman" w:cs="Times New Roman"/>
          <w:spacing w:val="-5"/>
          <w:sz w:val="24"/>
          <w:szCs w:val="24"/>
        </w:rPr>
        <w:t xml:space="preserve"> SMIS </w:t>
      </w:r>
      <w:r w:rsidR="004D14BF" w:rsidRPr="00D43974">
        <w:rPr>
          <w:rFonts w:ascii="Times New Roman" w:hAnsi="Times New Roman" w:cs="Times New Roman"/>
          <w:spacing w:val="-5"/>
          <w:sz w:val="24"/>
          <w:szCs w:val="24"/>
        </w:rPr>
        <w:t>121</w:t>
      </w:r>
      <w:r w:rsidR="00874347" w:rsidRPr="00D43974">
        <w:rPr>
          <w:rFonts w:ascii="Times New Roman" w:hAnsi="Times New Roman" w:cs="Times New Roman"/>
          <w:spacing w:val="-5"/>
          <w:sz w:val="24"/>
          <w:szCs w:val="24"/>
        </w:rPr>
        <w:t>401</w:t>
      </w:r>
      <w:r w:rsidR="004669C2" w:rsidRPr="00D43974">
        <w:rPr>
          <w:rFonts w:ascii="Times New Roman" w:hAnsi="Times New Roman" w:cs="Times New Roman"/>
          <w:spacing w:val="-5"/>
          <w:sz w:val="24"/>
          <w:szCs w:val="24"/>
        </w:rPr>
        <w:t xml:space="preserve"> </w:t>
      </w:r>
      <w:r w:rsidRPr="00D43974">
        <w:rPr>
          <w:rFonts w:ascii="Times New Roman" w:hAnsi="Times New Roman" w:cs="Times New Roman"/>
          <w:spacing w:val="-5"/>
          <w:sz w:val="24"/>
          <w:szCs w:val="24"/>
        </w:rPr>
        <w:t xml:space="preserve"> este </w:t>
      </w:r>
      <w:r w:rsidR="00FB6F3C" w:rsidRPr="00D43974">
        <w:rPr>
          <w:rFonts w:ascii="Times New Roman" w:hAnsi="Times New Roman" w:cs="Times New Roman"/>
          <w:spacing w:val="-5"/>
          <w:sz w:val="24"/>
          <w:szCs w:val="24"/>
        </w:rPr>
        <w:t>de</w:t>
      </w:r>
      <w:r w:rsidR="00D43974">
        <w:rPr>
          <w:rFonts w:ascii="Times New Roman" w:hAnsi="Times New Roman" w:cs="Times New Roman"/>
          <w:spacing w:val="-5"/>
          <w:sz w:val="24"/>
          <w:szCs w:val="24"/>
        </w:rPr>
        <w:t xml:space="preserve"> </w:t>
      </w:r>
      <w:r w:rsidR="00FB6F3C" w:rsidRPr="00D43974">
        <w:rPr>
          <w:rFonts w:ascii="Times New Roman" w:hAnsi="Times New Roman" w:cs="Times New Roman"/>
          <w:spacing w:val="-5"/>
          <w:sz w:val="24"/>
          <w:szCs w:val="24"/>
        </w:rPr>
        <w:t xml:space="preserve"> </w:t>
      </w:r>
      <w:r w:rsidR="00874347" w:rsidRPr="00D43974">
        <w:rPr>
          <w:rFonts w:ascii="Times New Roman" w:hAnsi="Times New Roman" w:cs="Times New Roman"/>
          <w:spacing w:val="-5"/>
          <w:sz w:val="24"/>
          <w:szCs w:val="24"/>
        </w:rPr>
        <w:t>5</w:t>
      </w:r>
      <w:r w:rsidR="0087745F" w:rsidRPr="00D43974">
        <w:rPr>
          <w:rFonts w:ascii="Times New Roman" w:hAnsi="Times New Roman" w:cs="Times New Roman"/>
          <w:spacing w:val="-5"/>
          <w:sz w:val="24"/>
          <w:szCs w:val="24"/>
        </w:rPr>
        <w:t>.</w:t>
      </w:r>
      <w:r w:rsidR="00874347" w:rsidRPr="00D43974">
        <w:rPr>
          <w:rFonts w:ascii="Times New Roman" w:hAnsi="Times New Roman" w:cs="Times New Roman"/>
          <w:spacing w:val="-5"/>
          <w:sz w:val="24"/>
          <w:szCs w:val="24"/>
        </w:rPr>
        <w:t>477</w:t>
      </w:r>
      <w:r w:rsidR="0087745F" w:rsidRPr="00D43974">
        <w:rPr>
          <w:rFonts w:ascii="Times New Roman" w:hAnsi="Times New Roman" w:cs="Times New Roman"/>
          <w:spacing w:val="-5"/>
          <w:sz w:val="24"/>
          <w:szCs w:val="24"/>
        </w:rPr>
        <w:t>.</w:t>
      </w:r>
      <w:r w:rsidR="00874347" w:rsidRPr="00D43974">
        <w:rPr>
          <w:rFonts w:ascii="Times New Roman" w:hAnsi="Times New Roman" w:cs="Times New Roman"/>
          <w:spacing w:val="-5"/>
          <w:sz w:val="24"/>
          <w:szCs w:val="24"/>
        </w:rPr>
        <w:t>296,87</w:t>
      </w:r>
      <w:r w:rsidRPr="00D43974">
        <w:rPr>
          <w:rFonts w:ascii="Times New Roman" w:eastAsia="Calibri" w:hAnsi="Times New Roman" w:cs="Times New Roman"/>
          <w:bCs/>
          <w:sz w:val="24"/>
          <w:szCs w:val="24"/>
          <w:lang w:val="it-IT"/>
        </w:rPr>
        <w:t xml:space="preserve"> </w:t>
      </w:r>
      <w:r w:rsidRPr="00D43974">
        <w:rPr>
          <w:rFonts w:ascii="Times New Roman" w:hAnsi="Times New Roman" w:cs="Times New Roman"/>
          <w:bCs/>
          <w:spacing w:val="-5"/>
          <w:sz w:val="24"/>
          <w:szCs w:val="24"/>
          <w:lang w:val="it-IT"/>
        </w:rPr>
        <w:t>lei TVA inclus</w:t>
      </w:r>
      <w:r w:rsidRPr="00D43974">
        <w:rPr>
          <w:rFonts w:ascii="Times New Roman" w:hAnsi="Times New Roman" w:cs="Times New Roman"/>
          <w:spacing w:val="-5"/>
          <w:sz w:val="24"/>
          <w:szCs w:val="24"/>
        </w:rPr>
        <w:t xml:space="preserve">, </w:t>
      </w:r>
      <w:r w:rsidRPr="00D43974">
        <w:rPr>
          <w:rFonts w:ascii="Times New Roman" w:hAnsi="Times New Roman" w:cs="Times New Roman"/>
          <w:bCs/>
          <w:spacing w:val="-5"/>
          <w:sz w:val="24"/>
          <w:szCs w:val="24"/>
        </w:rPr>
        <w:t xml:space="preserve">din care: </w:t>
      </w:r>
    </w:p>
    <w:p w:rsidR="00CB183D" w:rsidRPr="00D43974" w:rsidRDefault="00CB183D" w:rsidP="00CB183D">
      <w:pPr>
        <w:tabs>
          <w:tab w:val="left" w:pos="360"/>
          <w:tab w:val="left" w:pos="432"/>
        </w:tabs>
        <w:autoSpaceDE w:val="0"/>
        <w:autoSpaceDN w:val="0"/>
        <w:adjustRightInd w:val="0"/>
        <w:spacing w:after="0" w:line="240" w:lineRule="auto"/>
        <w:jc w:val="both"/>
        <w:rPr>
          <w:rFonts w:ascii="Times New Roman" w:hAnsi="Times New Roman" w:cs="Times New Roman"/>
          <w:bCs/>
          <w:spacing w:val="-5"/>
          <w:sz w:val="24"/>
          <w:szCs w:val="24"/>
        </w:rPr>
      </w:pPr>
      <w:r w:rsidRPr="00D43974">
        <w:rPr>
          <w:rFonts w:ascii="Times New Roman" w:hAnsi="Times New Roman" w:cs="Times New Roman"/>
          <w:bCs/>
          <w:spacing w:val="-5"/>
          <w:sz w:val="24"/>
          <w:szCs w:val="24"/>
        </w:rPr>
        <w:t xml:space="preserve">         - </w:t>
      </w:r>
      <w:r w:rsidR="004D14BF" w:rsidRPr="00D43974">
        <w:rPr>
          <w:rFonts w:ascii="Times New Roman" w:hAnsi="Times New Roman" w:cs="Times New Roman"/>
          <w:bCs/>
          <w:spacing w:val="-5"/>
          <w:sz w:val="24"/>
          <w:szCs w:val="24"/>
        </w:rPr>
        <w:t>2.</w:t>
      </w:r>
      <w:r w:rsidR="0087745F" w:rsidRPr="00D43974">
        <w:rPr>
          <w:rFonts w:ascii="Times New Roman" w:hAnsi="Times New Roman" w:cs="Times New Roman"/>
          <w:bCs/>
          <w:spacing w:val="-5"/>
          <w:sz w:val="24"/>
          <w:szCs w:val="24"/>
        </w:rPr>
        <w:t>780.601</w:t>
      </w:r>
      <w:r w:rsidR="004D14BF" w:rsidRPr="00D43974">
        <w:rPr>
          <w:rFonts w:ascii="Times New Roman" w:hAnsi="Times New Roman" w:cs="Times New Roman"/>
          <w:bCs/>
          <w:spacing w:val="-5"/>
          <w:sz w:val="24"/>
          <w:szCs w:val="24"/>
        </w:rPr>
        <w:t>,</w:t>
      </w:r>
      <w:r w:rsidR="0087745F" w:rsidRPr="00D43974">
        <w:rPr>
          <w:rFonts w:ascii="Times New Roman" w:hAnsi="Times New Roman" w:cs="Times New Roman"/>
          <w:bCs/>
          <w:spacing w:val="-5"/>
          <w:sz w:val="24"/>
          <w:szCs w:val="24"/>
        </w:rPr>
        <w:t>13</w:t>
      </w:r>
      <w:r w:rsidRPr="00D43974">
        <w:rPr>
          <w:rFonts w:ascii="Times New Roman" w:hAnsi="Times New Roman" w:cs="Times New Roman"/>
          <w:bCs/>
          <w:spacing w:val="-5"/>
          <w:sz w:val="24"/>
          <w:szCs w:val="24"/>
        </w:rPr>
        <w:t xml:space="preserve"> lei valoarea eligibilă nerambursabilă din FEDR;</w:t>
      </w:r>
    </w:p>
    <w:p w:rsidR="00CB183D" w:rsidRPr="00D43974" w:rsidRDefault="004D14BF" w:rsidP="00CB183D">
      <w:pPr>
        <w:tabs>
          <w:tab w:val="left" w:pos="360"/>
          <w:tab w:val="left" w:pos="432"/>
        </w:tabs>
        <w:autoSpaceDE w:val="0"/>
        <w:autoSpaceDN w:val="0"/>
        <w:adjustRightInd w:val="0"/>
        <w:spacing w:after="0" w:line="240" w:lineRule="auto"/>
        <w:jc w:val="both"/>
        <w:rPr>
          <w:rFonts w:ascii="Times New Roman" w:hAnsi="Times New Roman" w:cs="Times New Roman"/>
          <w:bCs/>
          <w:spacing w:val="-5"/>
          <w:sz w:val="24"/>
          <w:szCs w:val="24"/>
        </w:rPr>
      </w:pPr>
      <w:r w:rsidRPr="00D43974">
        <w:rPr>
          <w:rFonts w:ascii="Times New Roman" w:hAnsi="Times New Roman" w:cs="Times New Roman"/>
          <w:bCs/>
          <w:spacing w:val="-5"/>
          <w:sz w:val="24"/>
          <w:szCs w:val="24"/>
        </w:rPr>
        <w:tab/>
        <w:t xml:space="preserve">  </w:t>
      </w:r>
      <w:r w:rsidR="00CB183D" w:rsidRPr="00D43974">
        <w:rPr>
          <w:rFonts w:ascii="Times New Roman" w:hAnsi="Times New Roman" w:cs="Times New Roman"/>
          <w:bCs/>
          <w:spacing w:val="-5"/>
          <w:sz w:val="24"/>
          <w:szCs w:val="24"/>
        </w:rPr>
        <w:t xml:space="preserve"> - </w:t>
      </w:r>
      <w:r w:rsidR="0087745F" w:rsidRPr="00D43974">
        <w:rPr>
          <w:rFonts w:ascii="Times New Roman" w:hAnsi="Times New Roman" w:cs="Times New Roman"/>
          <w:bCs/>
          <w:spacing w:val="-5"/>
          <w:sz w:val="24"/>
          <w:szCs w:val="24"/>
        </w:rPr>
        <w:t>490.694</w:t>
      </w:r>
      <w:r w:rsidRPr="00D43974">
        <w:rPr>
          <w:rFonts w:ascii="Times New Roman" w:hAnsi="Times New Roman" w:cs="Times New Roman"/>
          <w:bCs/>
          <w:spacing w:val="-5"/>
          <w:sz w:val="24"/>
          <w:szCs w:val="24"/>
        </w:rPr>
        <w:t>,2</w:t>
      </w:r>
      <w:r w:rsidR="0087745F" w:rsidRPr="00D43974">
        <w:rPr>
          <w:rFonts w:ascii="Times New Roman" w:hAnsi="Times New Roman" w:cs="Times New Roman"/>
          <w:bCs/>
          <w:spacing w:val="-5"/>
          <w:sz w:val="24"/>
          <w:szCs w:val="24"/>
        </w:rPr>
        <w:t>9</w:t>
      </w:r>
      <w:r w:rsidR="00CB183D" w:rsidRPr="00D43974">
        <w:rPr>
          <w:rFonts w:ascii="Times New Roman" w:hAnsi="Times New Roman" w:cs="Times New Roman"/>
          <w:bCs/>
          <w:spacing w:val="-5"/>
          <w:sz w:val="24"/>
          <w:szCs w:val="24"/>
        </w:rPr>
        <w:t xml:space="preserve"> lei valoarea eligibilă nerambursabilă din bugetul naţional;</w:t>
      </w:r>
    </w:p>
    <w:p w:rsidR="00CB183D" w:rsidRPr="00D43974" w:rsidRDefault="00CB183D" w:rsidP="00CB183D">
      <w:pPr>
        <w:tabs>
          <w:tab w:val="left" w:pos="360"/>
          <w:tab w:val="left" w:pos="432"/>
        </w:tabs>
        <w:autoSpaceDE w:val="0"/>
        <w:autoSpaceDN w:val="0"/>
        <w:adjustRightInd w:val="0"/>
        <w:spacing w:after="0" w:line="240" w:lineRule="auto"/>
        <w:jc w:val="both"/>
        <w:rPr>
          <w:rFonts w:ascii="Times New Roman" w:hAnsi="Times New Roman" w:cs="Times New Roman"/>
          <w:bCs/>
          <w:spacing w:val="-5"/>
          <w:sz w:val="24"/>
          <w:szCs w:val="24"/>
          <w:lang w:val="ro-RO"/>
        </w:rPr>
      </w:pPr>
      <w:r w:rsidRPr="00D43974">
        <w:rPr>
          <w:rFonts w:ascii="Times New Roman" w:hAnsi="Times New Roman" w:cs="Times New Roman"/>
          <w:bCs/>
          <w:spacing w:val="-5"/>
          <w:sz w:val="24"/>
          <w:szCs w:val="24"/>
        </w:rPr>
        <w:t xml:space="preserve">         - </w:t>
      </w:r>
      <w:r w:rsidR="0087745F" w:rsidRPr="00D43974">
        <w:rPr>
          <w:rFonts w:ascii="Times New Roman" w:hAnsi="Times New Roman" w:cs="Times New Roman"/>
          <w:bCs/>
          <w:spacing w:val="-5"/>
          <w:sz w:val="24"/>
          <w:szCs w:val="24"/>
        </w:rPr>
        <w:t>2.180.863</w:t>
      </w:r>
      <w:r w:rsidR="004D14BF" w:rsidRPr="00D43974">
        <w:rPr>
          <w:rFonts w:ascii="Times New Roman" w:hAnsi="Times New Roman" w:cs="Times New Roman"/>
          <w:spacing w:val="-5"/>
          <w:sz w:val="24"/>
          <w:szCs w:val="24"/>
          <w:lang w:val="ro-RO"/>
        </w:rPr>
        <w:t>,</w:t>
      </w:r>
      <w:r w:rsidR="0087745F" w:rsidRPr="00D43974">
        <w:rPr>
          <w:rFonts w:ascii="Times New Roman" w:hAnsi="Times New Roman" w:cs="Times New Roman"/>
          <w:spacing w:val="-5"/>
          <w:sz w:val="24"/>
          <w:szCs w:val="24"/>
          <w:lang w:val="ro-RO"/>
        </w:rPr>
        <w:t>61</w:t>
      </w:r>
      <w:r w:rsidRPr="00D43974">
        <w:rPr>
          <w:rFonts w:ascii="Times New Roman" w:hAnsi="Times New Roman" w:cs="Times New Roman"/>
          <w:spacing w:val="-5"/>
          <w:sz w:val="24"/>
          <w:szCs w:val="24"/>
          <w:lang w:val="ro-RO"/>
        </w:rPr>
        <w:t xml:space="preserve"> </w:t>
      </w:r>
      <w:r w:rsidRPr="00D43974">
        <w:rPr>
          <w:rFonts w:ascii="Times New Roman" w:hAnsi="Times New Roman" w:cs="Times New Roman"/>
          <w:bCs/>
          <w:spacing w:val="-5"/>
          <w:sz w:val="24"/>
          <w:szCs w:val="24"/>
          <w:lang w:val="ro-RO"/>
        </w:rPr>
        <w:t xml:space="preserve">lei reprezentând cofinanțarea </w:t>
      </w:r>
      <w:r w:rsidR="004D14BF" w:rsidRPr="00D43974">
        <w:rPr>
          <w:rFonts w:ascii="Times New Roman" w:hAnsi="Times New Roman" w:cs="Times New Roman"/>
          <w:bCs/>
          <w:spacing w:val="-5"/>
          <w:sz w:val="24"/>
          <w:szCs w:val="24"/>
          <w:lang w:val="ro-RO"/>
        </w:rPr>
        <w:t>proiectului 40</w:t>
      </w:r>
      <w:r w:rsidRPr="00D43974">
        <w:rPr>
          <w:rFonts w:ascii="Times New Roman" w:hAnsi="Times New Roman" w:cs="Times New Roman"/>
          <w:bCs/>
          <w:spacing w:val="-5"/>
          <w:sz w:val="24"/>
          <w:szCs w:val="24"/>
          <w:lang w:val="ro-RO"/>
        </w:rPr>
        <w:t>%;</w:t>
      </w:r>
    </w:p>
    <w:p w:rsidR="00CB183D" w:rsidRPr="00D43974" w:rsidRDefault="004D14BF" w:rsidP="00CB183D">
      <w:pPr>
        <w:tabs>
          <w:tab w:val="left" w:pos="360"/>
          <w:tab w:val="left" w:pos="432"/>
        </w:tabs>
        <w:autoSpaceDE w:val="0"/>
        <w:autoSpaceDN w:val="0"/>
        <w:adjustRightInd w:val="0"/>
        <w:spacing w:after="0" w:line="240" w:lineRule="auto"/>
        <w:jc w:val="both"/>
        <w:rPr>
          <w:rFonts w:ascii="Times New Roman" w:hAnsi="Times New Roman" w:cs="Times New Roman"/>
          <w:bCs/>
          <w:spacing w:val="-5"/>
          <w:sz w:val="24"/>
          <w:szCs w:val="24"/>
          <w:lang w:val="ro-RO"/>
        </w:rPr>
      </w:pPr>
      <w:r w:rsidRPr="00D43974">
        <w:rPr>
          <w:rFonts w:ascii="Times New Roman" w:hAnsi="Times New Roman" w:cs="Times New Roman"/>
          <w:bCs/>
          <w:spacing w:val="-5"/>
          <w:sz w:val="24"/>
          <w:szCs w:val="24"/>
          <w:lang w:val="ro-RO"/>
        </w:rPr>
        <w:tab/>
        <w:t xml:space="preserve">  -</w:t>
      </w:r>
      <w:r w:rsidR="007B333D" w:rsidRPr="00D43974">
        <w:rPr>
          <w:rFonts w:ascii="Times New Roman" w:hAnsi="Times New Roman" w:cs="Times New Roman"/>
          <w:bCs/>
          <w:spacing w:val="-5"/>
          <w:sz w:val="24"/>
          <w:szCs w:val="24"/>
          <w:lang w:val="ro-RO"/>
        </w:rPr>
        <w:t xml:space="preserve"> </w:t>
      </w:r>
      <w:r w:rsidR="00DB64E1" w:rsidRPr="00D43974">
        <w:rPr>
          <w:rFonts w:ascii="Times New Roman" w:hAnsi="Times New Roman" w:cs="Times New Roman"/>
          <w:bCs/>
          <w:spacing w:val="-5"/>
          <w:sz w:val="24"/>
          <w:szCs w:val="24"/>
          <w:lang w:val="ro-RO"/>
        </w:rPr>
        <w:t xml:space="preserve">   25.137,84</w:t>
      </w:r>
      <w:r w:rsidR="00CB183D" w:rsidRPr="00D43974">
        <w:rPr>
          <w:rFonts w:ascii="Times New Roman" w:hAnsi="Times New Roman" w:cs="Times New Roman"/>
          <w:bCs/>
          <w:spacing w:val="-5"/>
          <w:sz w:val="24"/>
          <w:szCs w:val="24"/>
          <w:lang w:val="ro-RO"/>
        </w:rPr>
        <w:t xml:space="preserve"> lei TVA inclus, reprezentând </w:t>
      </w:r>
      <w:r w:rsidR="00CB183D" w:rsidRPr="00D43974">
        <w:rPr>
          <w:rFonts w:ascii="Times New Roman" w:hAnsi="Times New Roman" w:cs="Times New Roman"/>
          <w:bCs/>
          <w:spacing w:val="-5"/>
          <w:sz w:val="24"/>
          <w:szCs w:val="24"/>
        </w:rPr>
        <w:t>valoarea contribuției la valoarea totală a proiectului- valoare neeligibilă</w:t>
      </w:r>
      <w:r w:rsidR="00CB183D" w:rsidRPr="00D43974">
        <w:rPr>
          <w:rFonts w:ascii="Times New Roman" w:hAnsi="Times New Roman" w:cs="Times New Roman"/>
          <w:bCs/>
          <w:spacing w:val="-5"/>
          <w:sz w:val="24"/>
          <w:szCs w:val="24"/>
          <w:lang w:val="ro-RO"/>
        </w:rPr>
        <w:t xml:space="preserve">; </w:t>
      </w:r>
    </w:p>
    <w:p w:rsidR="005D0403" w:rsidRPr="00D43974" w:rsidRDefault="005D0403" w:rsidP="00CB183D">
      <w:pPr>
        <w:tabs>
          <w:tab w:val="left" w:pos="360"/>
          <w:tab w:val="left" w:pos="432"/>
        </w:tabs>
        <w:autoSpaceDE w:val="0"/>
        <w:autoSpaceDN w:val="0"/>
        <w:adjustRightInd w:val="0"/>
        <w:spacing w:after="0" w:line="240" w:lineRule="auto"/>
        <w:jc w:val="both"/>
        <w:rPr>
          <w:rFonts w:ascii="Times New Roman" w:hAnsi="Times New Roman" w:cs="Times New Roman"/>
          <w:bCs/>
          <w:spacing w:val="-5"/>
          <w:sz w:val="24"/>
          <w:szCs w:val="24"/>
          <w:lang w:val="ro-RO"/>
        </w:rPr>
      </w:pPr>
    </w:p>
    <w:p w:rsidR="005D0403" w:rsidRPr="00D43974" w:rsidRDefault="005D0403" w:rsidP="005D0403">
      <w:pPr>
        <w:spacing w:after="0" w:line="240" w:lineRule="auto"/>
        <w:ind w:firstLine="426"/>
        <w:jc w:val="both"/>
        <w:rPr>
          <w:rFonts w:ascii="Times New Roman" w:hAnsi="Times New Roman" w:cs="Times New Roman"/>
          <w:bCs/>
          <w:sz w:val="24"/>
          <w:szCs w:val="24"/>
        </w:rPr>
      </w:pPr>
      <w:r w:rsidRPr="00D43974">
        <w:rPr>
          <w:rFonts w:ascii="Times New Roman" w:hAnsi="Times New Roman" w:cs="Times New Roman"/>
          <w:bCs/>
          <w:sz w:val="24"/>
          <w:szCs w:val="24"/>
        </w:rPr>
        <w:t>Ca urmare a neatribuirii contractului de execuție lucrări, pentru a atrage interesul operatorilor economici de a depune oferte, proiectantul SC Eurodraft Proiect Design SRL, a propus prin adresa cu numărul de înregistrare SC 2021-27000/29.09.2021,</w:t>
      </w:r>
      <w:r w:rsidRPr="00D43974">
        <w:rPr>
          <w:rFonts w:ascii="Times New Roman" w:hAnsi="Times New Roman" w:cs="Times New Roman"/>
          <w:sz w:val="24"/>
          <w:szCs w:val="24"/>
        </w:rPr>
        <w:t xml:space="preserve"> </w:t>
      </w:r>
      <w:r w:rsidRPr="00D43974">
        <w:rPr>
          <w:rFonts w:ascii="Times New Roman" w:hAnsi="Times New Roman" w:cs="Times New Roman"/>
          <w:bCs/>
          <w:sz w:val="24"/>
          <w:szCs w:val="24"/>
        </w:rPr>
        <w:t xml:space="preserve">necesitatea revizuirii Proiectului Tehnic cu prima soluție din DALI, respectiv scenariul 1 în care se utilizează ca soluție tehnică sistemul cu vată minerală bazaltică. </w:t>
      </w:r>
    </w:p>
    <w:p w:rsidR="005D0403" w:rsidRPr="00D43974" w:rsidRDefault="005D0403" w:rsidP="006E596D">
      <w:pPr>
        <w:jc w:val="both"/>
        <w:rPr>
          <w:rFonts w:ascii="Times New Roman" w:hAnsi="Times New Roman" w:cs="Times New Roman"/>
          <w:bCs/>
          <w:spacing w:val="-5"/>
          <w:sz w:val="24"/>
          <w:szCs w:val="24"/>
          <w:lang w:val="ro-RO"/>
        </w:rPr>
      </w:pPr>
    </w:p>
    <w:p w:rsidR="006E596D" w:rsidRPr="00D43974" w:rsidRDefault="00DF5980" w:rsidP="006E596D">
      <w:pPr>
        <w:jc w:val="both"/>
        <w:rPr>
          <w:rFonts w:ascii="Times New Roman" w:eastAsia="Times New Roman" w:hAnsi="Times New Roman" w:cs="Times New Roman"/>
          <w:sz w:val="24"/>
          <w:szCs w:val="24"/>
          <w:lang w:val="ro-RO" w:eastAsia="ro-RO"/>
        </w:rPr>
      </w:pPr>
      <w:r w:rsidRPr="00D43974">
        <w:rPr>
          <w:rFonts w:ascii="Times New Roman" w:hAnsi="Times New Roman" w:cs="Times New Roman"/>
          <w:bCs/>
          <w:spacing w:val="-5"/>
          <w:sz w:val="24"/>
          <w:szCs w:val="24"/>
          <w:lang w:val="ro-RO"/>
        </w:rPr>
        <w:t xml:space="preserve">    Valoarea totala a </w:t>
      </w:r>
      <w:r w:rsidR="007659F4" w:rsidRPr="00D43974">
        <w:rPr>
          <w:rFonts w:ascii="Times New Roman" w:hAnsi="Times New Roman" w:cs="Times New Roman"/>
          <w:bCs/>
          <w:spacing w:val="-5"/>
          <w:sz w:val="24"/>
          <w:szCs w:val="24"/>
          <w:lang w:val="ro-RO"/>
        </w:rPr>
        <w:t xml:space="preserve">proiectului </w:t>
      </w:r>
      <w:r w:rsidR="007659F4" w:rsidRPr="00D43974">
        <w:rPr>
          <w:rFonts w:ascii="Times New Roman" w:hAnsi="Times New Roman" w:cs="Times New Roman"/>
          <w:b/>
          <w:bCs/>
          <w:sz w:val="24"/>
          <w:szCs w:val="24"/>
        </w:rPr>
        <w:t>„</w:t>
      </w:r>
      <w:r w:rsidR="00DB64E1" w:rsidRPr="00D43974">
        <w:rPr>
          <w:rFonts w:ascii="Times New Roman" w:hAnsi="Times New Roman" w:cs="Times New Roman"/>
          <w:sz w:val="24"/>
          <w:szCs w:val="24"/>
        </w:rPr>
        <w:t xml:space="preserve"> </w:t>
      </w:r>
      <w:r w:rsidR="00DB64E1" w:rsidRPr="00D43974">
        <w:rPr>
          <w:rFonts w:ascii="Times New Roman" w:hAnsi="Times New Roman" w:cs="Times New Roman"/>
          <w:b/>
          <w:i/>
          <w:sz w:val="24"/>
          <w:szCs w:val="24"/>
        </w:rPr>
        <w:t>Îmbunătăţirea eficienţei energetice în sectorul rezidenţial prin reabilitarea termică a blocurilor de locuinţe situate pe străzile: Str. Kiriac nr.2, 2A, Intrarea Sepia nr. 10, Str. Mareşal Alexandru Averescu  nr. 70, Intrarea Cerceilor nr. 2, bl. D65, Aleea Martir Nagy Eugen nr. 16, Str. Alexandru Odobescu nr. 79, Aleea Azurului nr. 7</w:t>
      </w:r>
      <w:r w:rsidR="007659F4" w:rsidRPr="00D43974">
        <w:rPr>
          <w:rFonts w:ascii="Times New Roman" w:hAnsi="Times New Roman" w:cs="Times New Roman"/>
          <w:b/>
          <w:bCs/>
          <w:i/>
          <w:iCs/>
          <w:sz w:val="24"/>
          <w:szCs w:val="24"/>
        </w:rPr>
        <w:t xml:space="preserve">” </w:t>
      </w:r>
      <w:r w:rsidR="007659F4" w:rsidRPr="00D43974">
        <w:rPr>
          <w:rFonts w:ascii="Times New Roman" w:hAnsi="Times New Roman" w:cs="Times New Roman"/>
          <w:bCs/>
          <w:iCs/>
          <w:sz w:val="24"/>
          <w:szCs w:val="24"/>
        </w:rPr>
        <w:t xml:space="preserve">ca urmare a modificarii </w:t>
      </w:r>
      <w:r w:rsidR="007659F4" w:rsidRPr="00D43974">
        <w:rPr>
          <w:rFonts w:ascii="Times New Roman" w:hAnsi="Times New Roman" w:cs="Times New Roman"/>
          <w:bCs/>
          <w:iCs/>
          <w:sz w:val="24"/>
          <w:szCs w:val="24"/>
          <w:lang w:val="ro-RO"/>
        </w:rPr>
        <w:t xml:space="preserve">indicatorilor tehnico economici rezultati  in urma reviziuirii Proiectului Tehnic pe Scenariul 1 din DALI </w:t>
      </w:r>
      <w:r w:rsidR="005D0403" w:rsidRPr="00D43974">
        <w:rPr>
          <w:rFonts w:ascii="Times New Roman" w:hAnsi="Times New Roman" w:cs="Times New Roman"/>
          <w:bCs/>
          <w:iCs/>
          <w:sz w:val="24"/>
          <w:szCs w:val="24"/>
          <w:lang w:val="ro-RO"/>
        </w:rPr>
        <w:t xml:space="preserve">pentru  șase componente </w:t>
      </w:r>
      <w:r w:rsidR="000D0B05" w:rsidRPr="00D43974">
        <w:rPr>
          <w:rFonts w:ascii="Times New Roman" w:hAnsi="Times New Roman" w:cs="Times New Roman"/>
          <w:bCs/>
          <w:iCs/>
          <w:sz w:val="24"/>
          <w:szCs w:val="24"/>
          <w:lang w:val="ro-RO"/>
        </w:rPr>
        <w:t xml:space="preserve">si </w:t>
      </w:r>
      <w:r w:rsidR="007659F4" w:rsidRPr="00D43974">
        <w:rPr>
          <w:rFonts w:ascii="Times New Roman" w:hAnsi="Times New Roman" w:cs="Times New Roman"/>
          <w:bCs/>
          <w:iCs/>
          <w:sz w:val="24"/>
          <w:szCs w:val="24"/>
          <w:lang w:val="ro-RO"/>
        </w:rPr>
        <w:t xml:space="preserve">aprobati in data de 09.08.2023 </w:t>
      </w:r>
      <w:r w:rsidR="007659F4" w:rsidRPr="00D43974">
        <w:rPr>
          <w:rFonts w:ascii="Times New Roman" w:hAnsi="Times New Roman" w:cs="Times New Roman"/>
          <w:bCs/>
          <w:iCs/>
          <w:sz w:val="24"/>
          <w:szCs w:val="24"/>
        </w:rPr>
        <w:t xml:space="preserve">prin HCL </w:t>
      </w:r>
      <w:r w:rsidR="007659F4" w:rsidRPr="00D43974">
        <w:rPr>
          <w:rFonts w:ascii="Times New Roman" w:hAnsi="Times New Roman" w:cs="Times New Roman"/>
          <w:bCs/>
          <w:iCs/>
          <w:sz w:val="24"/>
          <w:szCs w:val="24"/>
          <w:lang w:val="ro-RO"/>
        </w:rPr>
        <w:t>nr. 35</w:t>
      </w:r>
      <w:r w:rsidR="006E596D" w:rsidRPr="00D43974">
        <w:rPr>
          <w:rFonts w:ascii="Times New Roman" w:hAnsi="Times New Roman" w:cs="Times New Roman"/>
          <w:bCs/>
          <w:iCs/>
          <w:sz w:val="24"/>
          <w:szCs w:val="24"/>
          <w:lang w:val="ro-RO"/>
        </w:rPr>
        <w:t>3</w:t>
      </w:r>
      <w:r w:rsidR="007659F4" w:rsidRPr="00D43974">
        <w:rPr>
          <w:rFonts w:ascii="Times New Roman" w:hAnsi="Times New Roman" w:cs="Times New Roman"/>
          <w:bCs/>
          <w:iCs/>
          <w:sz w:val="24"/>
          <w:szCs w:val="24"/>
          <w:lang w:val="ro-RO"/>
        </w:rPr>
        <w:t xml:space="preserve"> , HCL nr. 35</w:t>
      </w:r>
      <w:r w:rsidR="006E596D" w:rsidRPr="00D43974">
        <w:rPr>
          <w:rFonts w:ascii="Times New Roman" w:hAnsi="Times New Roman" w:cs="Times New Roman"/>
          <w:bCs/>
          <w:iCs/>
          <w:sz w:val="24"/>
          <w:szCs w:val="24"/>
          <w:lang w:val="ro-RO"/>
        </w:rPr>
        <w:t>5</w:t>
      </w:r>
      <w:r w:rsidR="007659F4" w:rsidRPr="00D43974">
        <w:rPr>
          <w:rFonts w:ascii="Times New Roman" w:hAnsi="Times New Roman" w:cs="Times New Roman"/>
          <w:bCs/>
          <w:iCs/>
          <w:sz w:val="24"/>
          <w:szCs w:val="24"/>
          <w:lang w:val="ro-RO"/>
        </w:rPr>
        <w:t>, HCL nr. 35</w:t>
      </w:r>
      <w:r w:rsidR="006E596D" w:rsidRPr="00D43974">
        <w:rPr>
          <w:rFonts w:ascii="Times New Roman" w:hAnsi="Times New Roman" w:cs="Times New Roman"/>
          <w:bCs/>
          <w:iCs/>
          <w:sz w:val="24"/>
          <w:szCs w:val="24"/>
          <w:lang w:val="ro-RO"/>
        </w:rPr>
        <w:t>6</w:t>
      </w:r>
      <w:r w:rsidR="007659F4" w:rsidRPr="00D43974">
        <w:rPr>
          <w:rFonts w:ascii="Times New Roman" w:hAnsi="Times New Roman" w:cs="Times New Roman"/>
          <w:bCs/>
          <w:iCs/>
          <w:sz w:val="24"/>
          <w:szCs w:val="24"/>
          <w:lang w:val="ro-RO"/>
        </w:rPr>
        <w:t>, HCL nr. 35</w:t>
      </w:r>
      <w:r w:rsidR="006E596D" w:rsidRPr="00D43974">
        <w:rPr>
          <w:rFonts w:ascii="Times New Roman" w:hAnsi="Times New Roman" w:cs="Times New Roman"/>
          <w:bCs/>
          <w:iCs/>
          <w:sz w:val="24"/>
          <w:szCs w:val="24"/>
          <w:lang w:val="ro-RO"/>
        </w:rPr>
        <w:t>7</w:t>
      </w:r>
      <w:r w:rsidRPr="00D43974">
        <w:rPr>
          <w:rFonts w:ascii="Times New Roman" w:hAnsi="Times New Roman" w:cs="Times New Roman"/>
          <w:bCs/>
          <w:iCs/>
          <w:sz w:val="24"/>
          <w:szCs w:val="24"/>
          <w:lang w:val="ro-RO"/>
        </w:rPr>
        <w:t>,</w:t>
      </w:r>
      <w:r w:rsidR="006E596D" w:rsidRPr="00D43974">
        <w:rPr>
          <w:rFonts w:ascii="Times New Roman" w:hAnsi="Times New Roman" w:cs="Times New Roman"/>
          <w:bCs/>
          <w:iCs/>
          <w:sz w:val="24"/>
          <w:szCs w:val="24"/>
          <w:lang w:val="ro-RO"/>
        </w:rPr>
        <w:t xml:space="preserve"> HCL nr. 358,</w:t>
      </w:r>
      <w:r w:rsidRPr="00D43974">
        <w:rPr>
          <w:rFonts w:ascii="Times New Roman" w:hAnsi="Times New Roman" w:cs="Times New Roman"/>
          <w:bCs/>
          <w:iCs/>
          <w:sz w:val="24"/>
          <w:szCs w:val="24"/>
        </w:rPr>
        <w:t xml:space="preserve"> </w:t>
      </w:r>
      <w:r w:rsidR="006E596D" w:rsidRPr="00D43974">
        <w:rPr>
          <w:rFonts w:ascii="Times New Roman" w:hAnsi="Times New Roman" w:cs="Times New Roman"/>
          <w:bCs/>
          <w:iCs/>
          <w:sz w:val="24"/>
          <w:szCs w:val="24"/>
          <w:lang w:val="ro-RO"/>
        </w:rPr>
        <w:t xml:space="preserve">HCL nr. 359, </w:t>
      </w:r>
      <w:r w:rsidRPr="00D43974">
        <w:rPr>
          <w:rFonts w:ascii="Times New Roman" w:hAnsi="Times New Roman" w:cs="Times New Roman"/>
          <w:bCs/>
          <w:iCs/>
          <w:sz w:val="24"/>
          <w:szCs w:val="24"/>
        </w:rPr>
        <w:t xml:space="preserve">a crescut la </w:t>
      </w:r>
      <w:r w:rsidR="00B86F93" w:rsidRPr="00D43974">
        <w:rPr>
          <w:rFonts w:ascii="Times New Roman" w:eastAsia="Times New Roman" w:hAnsi="Times New Roman" w:cs="Times New Roman"/>
          <w:sz w:val="24"/>
          <w:szCs w:val="24"/>
          <w:lang w:val="ro-RO" w:eastAsia="ro-RO"/>
        </w:rPr>
        <w:t>7.879.060,38</w:t>
      </w:r>
      <w:r w:rsidR="00B86F93" w:rsidRPr="00D43974">
        <w:rPr>
          <w:rFonts w:ascii="Times New Roman" w:hAnsi="Times New Roman" w:cs="Times New Roman"/>
          <w:bCs/>
          <w:iCs/>
          <w:sz w:val="24"/>
          <w:szCs w:val="24"/>
        </w:rPr>
        <w:t xml:space="preserve"> lei inclusiv TVA</w:t>
      </w:r>
      <w:r w:rsidR="00B86F93" w:rsidRPr="00D43974">
        <w:rPr>
          <w:rFonts w:ascii="Times New Roman" w:hAnsi="Times New Roman" w:cs="Times New Roman"/>
          <w:bCs/>
          <w:iCs/>
          <w:sz w:val="24"/>
          <w:szCs w:val="24"/>
          <w:lang w:val="ro-RO"/>
        </w:rPr>
        <w:t xml:space="preserve"> astfel:</w:t>
      </w:r>
    </w:p>
    <w:p w:rsidR="00DF5980" w:rsidRPr="00D43974" w:rsidRDefault="00DF5980" w:rsidP="00295381">
      <w:pPr>
        <w:tabs>
          <w:tab w:val="left" w:pos="426"/>
        </w:tabs>
        <w:autoSpaceDE w:val="0"/>
        <w:autoSpaceDN w:val="0"/>
        <w:adjustRightInd w:val="0"/>
        <w:spacing w:after="0" w:line="240" w:lineRule="auto"/>
        <w:jc w:val="both"/>
        <w:rPr>
          <w:rFonts w:ascii="Times New Roman" w:hAnsi="Times New Roman" w:cs="Times New Roman"/>
          <w:bCs/>
          <w:spacing w:val="-5"/>
          <w:sz w:val="24"/>
          <w:szCs w:val="24"/>
        </w:rPr>
      </w:pPr>
      <w:r w:rsidRPr="00D43974">
        <w:rPr>
          <w:rFonts w:ascii="Times New Roman" w:hAnsi="Times New Roman" w:cs="Times New Roman"/>
          <w:bCs/>
          <w:spacing w:val="-5"/>
          <w:sz w:val="24"/>
          <w:szCs w:val="24"/>
        </w:rPr>
        <w:t xml:space="preserve">        -</w:t>
      </w:r>
      <w:r w:rsidR="00295381" w:rsidRPr="00D43974">
        <w:rPr>
          <w:rFonts w:ascii="Times New Roman" w:hAnsi="Times New Roman" w:cs="Times New Roman"/>
          <w:bCs/>
          <w:spacing w:val="-5"/>
          <w:sz w:val="24"/>
          <w:szCs w:val="24"/>
        </w:rPr>
        <w:t xml:space="preserve"> </w:t>
      </w:r>
      <w:r w:rsidRPr="00D43974">
        <w:rPr>
          <w:rFonts w:ascii="Times New Roman" w:hAnsi="Times New Roman" w:cs="Times New Roman"/>
          <w:bCs/>
          <w:spacing w:val="-5"/>
          <w:sz w:val="24"/>
          <w:szCs w:val="24"/>
        </w:rPr>
        <w:t xml:space="preserve"> </w:t>
      </w:r>
      <w:r w:rsidR="00295381" w:rsidRPr="00D43974">
        <w:rPr>
          <w:rFonts w:ascii="Times New Roman" w:hAnsi="Times New Roman" w:cs="Times New Roman"/>
          <w:bCs/>
          <w:spacing w:val="-5"/>
          <w:sz w:val="24"/>
          <w:szCs w:val="24"/>
        </w:rPr>
        <w:t xml:space="preserve"> </w:t>
      </w:r>
      <w:r w:rsidR="00B45158" w:rsidRPr="00D43974">
        <w:rPr>
          <w:rFonts w:ascii="Times New Roman" w:hAnsi="Times New Roman" w:cs="Times New Roman"/>
          <w:bCs/>
          <w:spacing w:val="-5"/>
          <w:sz w:val="24"/>
          <w:szCs w:val="24"/>
        </w:rPr>
        <w:t xml:space="preserve">2.780.601,13 </w:t>
      </w:r>
      <w:r w:rsidRPr="00D43974">
        <w:rPr>
          <w:rFonts w:ascii="Times New Roman" w:hAnsi="Times New Roman" w:cs="Times New Roman"/>
          <w:bCs/>
          <w:spacing w:val="-5"/>
          <w:sz w:val="24"/>
          <w:szCs w:val="24"/>
        </w:rPr>
        <w:t>lei valoarea eligibilă nerambursabilă din FEDR;</w:t>
      </w:r>
    </w:p>
    <w:p w:rsidR="00DF5980" w:rsidRPr="00D43974" w:rsidRDefault="00DF5980" w:rsidP="00295381">
      <w:pPr>
        <w:tabs>
          <w:tab w:val="left" w:pos="426"/>
        </w:tabs>
        <w:autoSpaceDE w:val="0"/>
        <w:autoSpaceDN w:val="0"/>
        <w:adjustRightInd w:val="0"/>
        <w:spacing w:after="0" w:line="240" w:lineRule="auto"/>
        <w:jc w:val="both"/>
        <w:rPr>
          <w:rFonts w:ascii="Times New Roman" w:hAnsi="Times New Roman" w:cs="Times New Roman"/>
          <w:bCs/>
          <w:spacing w:val="-5"/>
          <w:sz w:val="24"/>
          <w:szCs w:val="24"/>
        </w:rPr>
      </w:pPr>
      <w:r w:rsidRPr="00D43974">
        <w:rPr>
          <w:rFonts w:ascii="Times New Roman" w:hAnsi="Times New Roman" w:cs="Times New Roman"/>
          <w:bCs/>
          <w:spacing w:val="-5"/>
          <w:sz w:val="24"/>
          <w:szCs w:val="24"/>
        </w:rPr>
        <w:tab/>
        <w:t xml:space="preserve">- </w:t>
      </w:r>
      <w:r w:rsidR="00295381" w:rsidRPr="00D43974">
        <w:rPr>
          <w:rFonts w:ascii="Times New Roman" w:hAnsi="Times New Roman" w:cs="Times New Roman"/>
          <w:bCs/>
          <w:spacing w:val="-5"/>
          <w:sz w:val="24"/>
          <w:szCs w:val="24"/>
        </w:rPr>
        <w:t xml:space="preserve">   </w:t>
      </w:r>
      <w:r w:rsidR="007F5D6D" w:rsidRPr="00D43974">
        <w:rPr>
          <w:rFonts w:ascii="Times New Roman" w:hAnsi="Times New Roman" w:cs="Times New Roman"/>
          <w:bCs/>
          <w:spacing w:val="-5"/>
          <w:sz w:val="24"/>
          <w:szCs w:val="24"/>
        </w:rPr>
        <w:t xml:space="preserve">  </w:t>
      </w:r>
      <w:r w:rsidR="00B45158" w:rsidRPr="00D43974">
        <w:rPr>
          <w:rFonts w:ascii="Times New Roman" w:hAnsi="Times New Roman" w:cs="Times New Roman"/>
          <w:bCs/>
          <w:spacing w:val="-5"/>
          <w:sz w:val="24"/>
          <w:szCs w:val="24"/>
        </w:rPr>
        <w:t xml:space="preserve">490.694,29 </w:t>
      </w:r>
      <w:r w:rsidRPr="00D43974">
        <w:rPr>
          <w:rFonts w:ascii="Times New Roman" w:hAnsi="Times New Roman" w:cs="Times New Roman"/>
          <w:bCs/>
          <w:spacing w:val="-5"/>
          <w:sz w:val="24"/>
          <w:szCs w:val="24"/>
        </w:rPr>
        <w:t>lei valoarea eligibilă nerambursabilă din bugetul naţional;</w:t>
      </w:r>
    </w:p>
    <w:p w:rsidR="00DF5980" w:rsidRPr="00D43974" w:rsidRDefault="00DF5980" w:rsidP="00DF5980">
      <w:pPr>
        <w:tabs>
          <w:tab w:val="left" w:pos="360"/>
          <w:tab w:val="left" w:pos="432"/>
        </w:tabs>
        <w:autoSpaceDE w:val="0"/>
        <w:autoSpaceDN w:val="0"/>
        <w:adjustRightInd w:val="0"/>
        <w:spacing w:after="0" w:line="240" w:lineRule="auto"/>
        <w:jc w:val="both"/>
        <w:rPr>
          <w:rFonts w:ascii="Times New Roman" w:hAnsi="Times New Roman" w:cs="Times New Roman"/>
          <w:bCs/>
          <w:spacing w:val="-5"/>
          <w:sz w:val="24"/>
          <w:szCs w:val="24"/>
          <w:lang w:val="ro-RO"/>
        </w:rPr>
      </w:pPr>
      <w:r w:rsidRPr="00D43974">
        <w:rPr>
          <w:rFonts w:ascii="Times New Roman" w:hAnsi="Times New Roman" w:cs="Times New Roman"/>
          <w:bCs/>
          <w:spacing w:val="-5"/>
          <w:sz w:val="24"/>
          <w:szCs w:val="24"/>
        </w:rPr>
        <w:t xml:space="preserve">        - </w:t>
      </w:r>
      <w:r w:rsidR="007F5D6D" w:rsidRPr="00D43974">
        <w:rPr>
          <w:rFonts w:ascii="Times New Roman" w:hAnsi="Times New Roman" w:cs="Times New Roman"/>
          <w:bCs/>
          <w:spacing w:val="-5"/>
          <w:sz w:val="24"/>
          <w:szCs w:val="24"/>
        </w:rPr>
        <w:t xml:space="preserve">  </w:t>
      </w:r>
      <w:r w:rsidR="00295381" w:rsidRPr="00D43974">
        <w:rPr>
          <w:rFonts w:ascii="Times New Roman" w:hAnsi="Times New Roman" w:cs="Times New Roman"/>
          <w:bCs/>
          <w:spacing w:val="-5"/>
          <w:sz w:val="24"/>
          <w:szCs w:val="24"/>
        </w:rPr>
        <w:t>2.180.863</w:t>
      </w:r>
      <w:r w:rsidR="00295381" w:rsidRPr="00D43974">
        <w:rPr>
          <w:rFonts w:ascii="Times New Roman" w:hAnsi="Times New Roman" w:cs="Times New Roman"/>
          <w:spacing w:val="-5"/>
          <w:sz w:val="24"/>
          <w:szCs w:val="24"/>
          <w:lang w:val="ro-RO"/>
        </w:rPr>
        <w:t xml:space="preserve">,61 </w:t>
      </w:r>
      <w:r w:rsidRPr="00D43974">
        <w:rPr>
          <w:rFonts w:ascii="Times New Roman" w:hAnsi="Times New Roman" w:cs="Times New Roman"/>
          <w:bCs/>
          <w:spacing w:val="-5"/>
          <w:sz w:val="24"/>
          <w:szCs w:val="24"/>
          <w:lang w:val="ro-RO"/>
        </w:rPr>
        <w:t>lei reprezentând cofinanțarea proiectului 40%;</w:t>
      </w:r>
    </w:p>
    <w:p w:rsidR="007659F4" w:rsidRPr="00D43974" w:rsidRDefault="00295381" w:rsidP="006D11A8">
      <w:pPr>
        <w:jc w:val="both"/>
        <w:rPr>
          <w:rFonts w:ascii="Times New Roman" w:hAnsi="Times New Roman" w:cs="Times New Roman"/>
          <w:b/>
          <w:bCs/>
          <w:i/>
          <w:iCs/>
          <w:sz w:val="24"/>
          <w:szCs w:val="24"/>
          <w:lang w:val="ro-RO"/>
        </w:rPr>
      </w:pPr>
      <w:r w:rsidRPr="00D43974">
        <w:rPr>
          <w:rFonts w:ascii="Times New Roman" w:hAnsi="Times New Roman" w:cs="Times New Roman"/>
          <w:bCs/>
          <w:spacing w:val="-5"/>
          <w:sz w:val="24"/>
          <w:szCs w:val="24"/>
          <w:lang w:val="ro-RO"/>
        </w:rPr>
        <w:t xml:space="preserve">        - </w:t>
      </w:r>
      <w:r w:rsidR="007F5D6D" w:rsidRPr="00D43974">
        <w:rPr>
          <w:rFonts w:ascii="Times New Roman" w:hAnsi="Times New Roman" w:cs="Times New Roman"/>
          <w:bCs/>
          <w:spacing w:val="-5"/>
          <w:sz w:val="24"/>
          <w:szCs w:val="24"/>
          <w:lang w:val="ro-RO"/>
        </w:rPr>
        <w:t xml:space="preserve"> 2.426.901,35 </w:t>
      </w:r>
      <w:r w:rsidR="00DF5980" w:rsidRPr="00D43974">
        <w:rPr>
          <w:rFonts w:ascii="Times New Roman" w:hAnsi="Times New Roman" w:cs="Times New Roman"/>
          <w:bCs/>
          <w:spacing w:val="-5"/>
          <w:sz w:val="24"/>
          <w:szCs w:val="24"/>
          <w:lang w:val="ro-RO"/>
        </w:rPr>
        <w:t xml:space="preserve">lei TVA inclus, reprezentând </w:t>
      </w:r>
      <w:r w:rsidR="00DF5980" w:rsidRPr="00D43974">
        <w:rPr>
          <w:rFonts w:ascii="Times New Roman" w:hAnsi="Times New Roman" w:cs="Times New Roman"/>
          <w:bCs/>
          <w:spacing w:val="-5"/>
          <w:sz w:val="24"/>
          <w:szCs w:val="24"/>
        </w:rPr>
        <w:t>valoarea contribuției la valoarea totală a proiectului- valoare neeligibilă</w:t>
      </w:r>
      <w:r w:rsidR="00DF5980" w:rsidRPr="00D43974">
        <w:rPr>
          <w:rFonts w:ascii="Times New Roman" w:hAnsi="Times New Roman" w:cs="Times New Roman"/>
          <w:b/>
          <w:bCs/>
          <w:i/>
          <w:iCs/>
          <w:sz w:val="24"/>
          <w:szCs w:val="24"/>
        </w:rPr>
        <w:t>.</w:t>
      </w:r>
    </w:p>
    <w:p w:rsidR="00DF5980" w:rsidRPr="00D43974" w:rsidRDefault="00DF5980" w:rsidP="007060DB">
      <w:pPr>
        <w:tabs>
          <w:tab w:val="left" w:pos="360"/>
          <w:tab w:val="left" w:pos="432"/>
        </w:tabs>
        <w:autoSpaceDE w:val="0"/>
        <w:autoSpaceDN w:val="0"/>
        <w:adjustRightInd w:val="0"/>
        <w:spacing w:after="0" w:line="240" w:lineRule="auto"/>
        <w:jc w:val="both"/>
        <w:rPr>
          <w:rFonts w:ascii="Times New Roman" w:hAnsi="Times New Roman" w:cs="Times New Roman"/>
          <w:spacing w:val="-5"/>
          <w:sz w:val="24"/>
          <w:szCs w:val="24"/>
        </w:rPr>
      </w:pPr>
      <w:r w:rsidRPr="00D43974">
        <w:rPr>
          <w:rFonts w:ascii="Times New Roman" w:hAnsi="Times New Roman" w:cs="Times New Roman"/>
          <w:spacing w:val="-5"/>
          <w:sz w:val="24"/>
          <w:szCs w:val="24"/>
        </w:rPr>
        <w:t xml:space="preserve">      </w:t>
      </w:r>
      <w:r w:rsidR="007060DB" w:rsidRPr="00D43974">
        <w:rPr>
          <w:rFonts w:ascii="Times New Roman" w:hAnsi="Times New Roman" w:cs="Times New Roman"/>
          <w:spacing w:val="-5"/>
          <w:sz w:val="24"/>
          <w:szCs w:val="24"/>
        </w:rPr>
        <w:t>Menti</w:t>
      </w:r>
      <w:r w:rsidR="000D0B05" w:rsidRPr="00D43974">
        <w:rPr>
          <w:rFonts w:ascii="Times New Roman" w:hAnsi="Times New Roman" w:cs="Times New Roman"/>
          <w:spacing w:val="-5"/>
          <w:sz w:val="24"/>
          <w:szCs w:val="24"/>
        </w:rPr>
        <w:t xml:space="preserve">onam ca pana in prezent </w:t>
      </w:r>
      <w:r w:rsidR="007060DB" w:rsidRPr="00D43974">
        <w:rPr>
          <w:rFonts w:ascii="Times New Roman" w:hAnsi="Times New Roman" w:cs="Times New Roman"/>
          <w:spacing w:val="-5"/>
          <w:sz w:val="24"/>
          <w:szCs w:val="24"/>
        </w:rPr>
        <w:t xml:space="preserve"> cheltuielil</w:t>
      </w:r>
      <w:r w:rsidR="00745ED6" w:rsidRPr="00D43974">
        <w:rPr>
          <w:rFonts w:ascii="Times New Roman" w:hAnsi="Times New Roman" w:cs="Times New Roman"/>
          <w:spacing w:val="-5"/>
          <w:sz w:val="24"/>
          <w:szCs w:val="24"/>
        </w:rPr>
        <w:t>e</w:t>
      </w:r>
      <w:r w:rsidR="007060DB" w:rsidRPr="00D43974">
        <w:rPr>
          <w:rFonts w:ascii="Times New Roman" w:hAnsi="Times New Roman" w:cs="Times New Roman"/>
          <w:spacing w:val="-5"/>
          <w:sz w:val="24"/>
          <w:szCs w:val="24"/>
        </w:rPr>
        <w:t xml:space="preserve"> eligibile solicitate prin cererile de rambursare depuse la OI  si rambursate de AMPOR conform contractului de finantare , sunt in cuantum de </w:t>
      </w:r>
      <w:r w:rsidR="004328B7" w:rsidRPr="00D43974">
        <w:rPr>
          <w:rFonts w:ascii="Times New Roman" w:hAnsi="Times New Roman" w:cs="Times New Roman"/>
          <w:b/>
          <w:spacing w:val="-5"/>
          <w:sz w:val="24"/>
          <w:szCs w:val="24"/>
        </w:rPr>
        <w:t>112.312,99</w:t>
      </w:r>
      <w:r w:rsidR="007060DB" w:rsidRPr="00D43974">
        <w:rPr>
          <w:rFonts w:ascii="Times New Roman" w:hAnsi="Times New Roman" w:cs="Times New Roman"/>
          <w:spacing w:val="-5"/>
          <w:sz w:val="24"/>
          <w:szCs w:val="24"/>
        </w:rPr>
        <w:t xml:space="preserve"> lei inclusiv TVA</w:t>
      </w:r>
      <w:r w:rsidRPr="00D43974">
        <w:rPr>
          <w:rFonts w:ascii="Times New Roman" w:hAnsi="Times New Roman" w:cs="Times New Roman"/>
          <w:spacing w:val="-5"/>
          <w:sz w:val="24"/>
          <w:szCs w:val="24"/>
        </w:rPr>
        <w:t>.</w:t>
      </w:r>
    </w:p>
    <w:p w:rsidR="007060DB" w:rsidRPr="00D43974" w:rsidRDefault="00DF5980" w:rsidP="007060DB">
      <w:pPr>
        <w:tabs>
          <w:tab w:val="left" w:pos="360"/>
          <w:tab w:val="left" w:pos="432"/>
        </w:tabs>
        <w:autoSpaceDE w:val="0"/>
        <w:autoSpaceDN w:val="0"/>
        <w:adjustRightInd w:val="0"/>
        <w:spacing w:after="0" w:line="240" w:lineRule="auto"/>
        <w:jc w:val="both"/>
        <w:rPr>
          <w:rFonts w:ascii="Times New Roman" w:hAnsi="Times New Roman" w:cs="Times New Roman"/>
          <w:spacing w:val="-5"/>
          <w:sz w:val="24"/>
          <w:szCs w:val="24"/>
        </w:rPr>
      </w:pPr>
      <w:r w:rsidRPr="00D43974">
        <w:rPr>
          <w:rFonts w:ascii="Times New Roman" w:hAnsi="Times New Roman" w:cs="Times New Roman"/>
          <w:spacing w:val="-5"/>
          <w:sz w:val="24"/>
          <w:szCs w:val="24"/>
        </w:rPr>
        <w:t xml:space="preserve">    </w:t>
      </w:r>
      <w:r w:rsidR="009C00D8" w:rsidRPr="00D43974">
        <w:rPr>
          <w:rFonts w:ascii="Times New Roman" w:hAnsi="Times New Roman" w:cs="Times New Roman"/>
          <w:spacing w:val="-5"/>
          <w:sz w:val="24"/>
          <w:szCs w:val="24"/>
        </w:rPr>
        <w:t xml:space="preserve">  </w:t>
      </w:r>
      <w:r w:rsidR="000D0B05" w:rsidRPr="00D43974">
        <w:rPr>
          <w:rFonts w:ascii="Times New Roman" w:hAnsi="Times New Roman" w:cs="Times New Roman"/>
          <w:spacing w:val="-5"/>
          <w:sz w:val="24"/>
          <w:szCs w:val="24"/>
        </w:rPr>
        <w:t>Urmare a celor mentionate mai sus,</w:t>
      </w:r>
      <w:r w:rsidR="007060DB" w:rsidRPr="00D43974">
        <w:rPr>
          <w:rFonts w:ascii="Times New Roman" w:hAnsi="Times New Roman" w:cs="Times New Roman"/>
          <w:spacing w:val="-5"/>
          <w:sz w:val="24"/>
          <w:szCs w:val="24"/>
        </w:rPr>
        <w:t xml:space="preserve"> valoare </w:t>
      </w:r>
      <w:r w:rsidRPr="00D43974">
        <w:rPr>
          <w:rFonts w:ascii="Times New Roman" w:hAnsi="Times New Roman" w:cs="Times New Roman"/>
          <w:spacing w:val="-5"/>
          <w:sz w:val="24"/>
          <w:szCs w:val="24"/>
        </w:rPr>
        <w:t xml:space="preserve"> totala a cheltuielilor necesare in </w:t>
      </w:r>
      <w:r w:rsidRPr="00D43974">
        <w:rPr>
          <w:rFonts w:ascii="Times New Roman" w:hAnsi="Times New Roman" w:cs="Times New Roman"/>
          <w:bCs/>
          <w:iCs/>
          <w:sz w:val="24"/>
          <w:szCs w:val="24"/>
        </w:rPr>
        <w:t>vederea atingerii obiectivelor proiectului</w:t>
      </w:r>
      <w:r w:rsidR="00DB64E1" w:rsidRPr="00D43974">
        <w:rPr>
          <w:rFonts w:ascii="Times New Roman" w:hAnsi="Times New Roman" w:cs="Times New Roman"/>
          <w:bCs/>
          <w:iCs/>
          <w:sz w:val="24"/>
          <w:szCs w:val="24"/>
        </w:rPr>
        <w:t xml:space="preserve"> </w:t>
      </w:r>
      <w:r w:rsidR="00DB64E1" w:rsidRPr="00D43974">
        <w:rPr>
          <w:rFonts w:ascii="Times New Roman" w:hAnsi="Times New Roman" w:cs="Times New Roman"/>
          <w:b/>
          <w:bCs/>
          <w:sz w:val="24"/>
          <w:szCs w:val="24"/>
        </w:rPr>
        <w:t>„</w:t>
      </w:r>
      <w:r w:rsidRPr="00D43974">
        <w:rPr>
          <w:rFonts w:ascii="Times New Roman" w:hAnsi="Times New Roman" w:cs="Times New Roman"/>
          <w:bCs/>
          <w:iCs/>
          <w:sz w:val="24"/>
          <w:szCs w:val="24"/>
        </w:rPr>
        <w:t xml:space="preserve"> </w:t>
      </w:r>
      <w:r w:rsidR="00DB64E1" w:rsidRPr="00D43974">
        <w:rPr>
          <w:rFonts w:ascii="Times New Roman" w:hAnsi="Times New Roman" w:cs="Times New Roman"/>
          <w:b/>
          <w:i/>
          <w:sz w:val="24"/>
          <w:szCs w:val="24"/>
        </w:rPr>
        <w:t>Îmbunătăţirea eficienţei energetice în sectorul rezidenţial prin reabilitarea termică a blocurilor de locuinţe situate pe străzile: Str. Kiriac nr.2, 2A, Intrarea Sepia nr. 10, Str. Mareşal Alexandru Averescu  nr. 70, Intrarea Cerceilor nr. 2, bl. D65, Aleea Martir Nagy Eugen nr. 16, Str. Alexandru Odobescu nr. 79, Aleea Azurului nr. 7</w:t>
      </w:r>
      <w:r w:rsidRPr="00D43974">
        <w:rPr>
          <w:rFonts w:ascii="Times New Roman" w:hAnsi="Times New Roman" w:cs="Times New Roman"/>
          <w:b/>
          <w:bCs/>
          <w:i/>
          <w:iCs/>
          <w:sz w:val="24"/>
          <w:szCs w:val="24"/>
        </w:rPr>
        <w:t xml:space="preserve">” </w:t>
      </w:r>
      <w:r w:rsidRPr="00D43974">
        <w:rPr>
          <w:rFonts w:ascii="Times New Roman" w:hAnsi="Times New Roman" w:cs="Times New Roman"/>
          <w:bCs/>
          <w:iCs/>
          <w:sz w:val="24"/>
          <w:szCs w:val="24"/>
        </w:rPr>
        <w:t xml:space="preserve">este de </w:t>
      </w:r>
      <w:r w:rsidRPr="00D43974">
        <w:rPr>
          <w:rFonts w:ascii="Times New Roman" w:hAnsi="Times New Roman" w:cs="Times New Roman"/>
          <w:b/>
          <w:bCs/>
          <w:iCs/>
          <w:sz w:val="24"/>
          <w:szCs w:val="24"/>
        </w:rPr>
        <w:t>7.</w:t>
      </w:r>
      <w:r w:rsidR="004328B7" w:rsidRPr="00D43974">
        <w:rPr>
          <w:rFonts w:ascii="Times New Roman" w:hAnsi="Times New Roman" w:cs="Times New Roman"/>
          <w:b/>
          <w:bCs/>
          <w:iCs/>
          <w:sz w:val="24"/>
          <w:szCs w:val="24"/>
        </w:rPr>
        <w:t>766.747,39</w:t>
      </w:r>
      <w:r w:rsidRPr="00D43974">
        <w:rPr>
          <w:rFonts w:ascii="Times New Roman" w:hAnsi="Times New Roman" w:cs="Times New Roman"/>
          <w:bCs/>
          <w:iCs/>
          <w:sz w:val="24"/>
          <w:szCs w:val="24"/>
        </w:rPr>
        <w:t xml:space="preserve"> lei  TVA inclus.</w:t>
      </w:r>
    </w:p>
    <w:p w:rsidR="00D94632" w:rsidRPr="00D43974" w:rsidRDefault="00DF5980" w:rsidP="004669C2">
      <w:pPr>
        <w:tabs>
          <w:tab w:val="left" w:pos="360"/>
          <w:tab w:val="left" w:pos="432"/>
        </w:tabs>
        <w:autoSpaceDE w:val="0"/>
        <w:autoSpaceDN w:val="0"/>
        <w:adjustRightInd w:val="0"/>
        <w:spacing w:after="0" w:line="240" w:lineRule="auto"/>
        <w:jc w:val="both"/>
        <w:rPr>
          <w:rFonts w:ascii="Times New Roman" w:hAnsi="Times New Roman" w:cs="Times New Roman"/>
          <w:b/>
          <w:bCs/>
          <w:color w:val="000000"/>
          <w:spacing w:val="-5"/>
          <w:sz w:val="24"/>
          <w:szCs w:val="24"/>
        </w:rPr>
      </w:pPr>
      <w:r w:rsidRPr="00D43974">
        <w:rPr>
          <w:rFonts w:ascii="Times New Roman" w:hAnsi="Times New Roman" w:cs="Times New Roman"/>
          <w:spacing w:val="-5"/>
          <w:sz w:val="24"/>
          <w:szCs w:val="24"/>
        </w:rPr>
        <w:t xml:space="preserve">    </w:t>
      </w:r>
      <w:r w:rsidR="00B40F56" w:rsidRPr="00D43974">
        <w:rPr>
          <w:rFonts w:ascii="Times New Roman" w:hAnsi="Times New Roman" w:cs="Times New Roman"/>
          <w:bCs/>
          <w:spacing w:val="-5"/>
          <w:sz w:val="24"/>
          <w:szCs w:val="24"/>
          <w:lang w:val="ro-RO"/>
        </w:rPr>
        <w:t xml:space="preserve">  </w:t>
      </w:r>
      <w:r w:rsidR="00CB183D" w:rsidRPr="00D43974">
        <w:rPr>
          <w:rFonts w:ascii="Times New Roman" w:hAnsi="Times New Roman" w:cs="Times New Roman"/>
          <w:spacing w:val="-5"/>
          <w:sz w:val="24"/>
          <w:szCs w:val="24"/>
          <w:lang w:val="it-IT"/>
        </w:rPr>
        <w:t>Având în vedere stadiul actual de derulare a contractului de finanțare nr.</w:t>
      </w:r>
      <w:r w:rsidR="004B6F5D" w:rsidRPr="00D43974">
        <w:rPr>
          <w:rFonts w:ascii="Times New Roman" w:hAnsi="Times New Roman" w:cs="Times New Roman"/>
          <w:bCs/>
          <w:color w:val="000000"/>
          <w:spacing w:val="-5"/>
          <w:sz w:val="24"/>
          <w:szCs w:val="24"/>
        </w:rPr>
        <w:t>4</w:t>
      </w:r>
      <w:r w:rsidR="004328B7" w:rsidRPr="00D43974">
        <w:rPr>
          <w:rFonts w:ascii="Times New Roman" w:hAnsi="Times New Roman" w:cs="Times New Roman"/>
          <w:bCs/>
          <w:color w:val="000000"/>
          <w:spacing w:val="-5"/>
          <w:sz w:val="24"/>
          <w:szCs w:val="24"/>
        </w:rPr>
        <w:t>638</w:t>
      </w:r>
      <w:r w:rsidR="004B6F5D" w:rsidRPr="00D43974">
        <w:rPr>
          <w:rFonts w:ascii="Times New Roman" w:hAnsi="Times New Roman" w:cs="Times New Roman"/>
          <w:bCs/>
          <w:color w:val="000000"/>
          <w:spacing w:val="-5"/>
          <w:sz w:val="24"/>
          <w:szCs w:val="24"/>
        </w:rPr>
        <w:t>/0</w:t>
      </w:r>
      <w:r w:rsidR="004328B7" w:rsidRPr="00D43974">
        <w:rPr>
          <w:rFonts w:ascii="Times New Roman" w:hAnsi="Times New Roman" w:cs="Times New Roman"/>
          <w:bCs/>
          <w:color w:val="000000"/>
          <w:spacing w:val="-5"/>
          <w:sz w:val="24"/>
          <w:szCs w:val="24"/>
        </w:rPr>
        <w:t>7</w:t>
      </w:r>
      <w:r w:rsidR="004B6F5D" w:rsidRPr="00D43974">
        <w:rPr>
          <w:rFonts w:ascii="Times New Roman" w:hAnsi="Times New Roman" w:cs="Times New Roman"/>
          <w:bCs/>
          <w:color w:val="000000"/>
          <w:spacing w:val="-5"/>
          <w:sz w:val="24"/>
          <w:szCs w:val="24"/>
        </w:rPr>
        <w:t>.0</w:t>
      </w:r>
      <w:r w:rsidR="004328B7" w:rsidRPr="00D43974">
        <w:rPr>
          <w:rFonts w:ascii="Times New Roman" w:hAnsi="Times New Roman" w:cs="Times New Roman"/>
          <w:bCs/>
          <w:color w:val="000000"/>
          <w:spacing w:val="-5"/>
          <w:sz w:val="24"/>
          <w:szCs w:val="24"/>
        </w:rPr>
        <w:t>8</w:t>
      </w:r>
      <w:r w:rsidR="004B6F5D" w:rsidRPr="00D43974">
        <w:rPr>
          <w:rFonts w:ascii="Times New Roman" w:hAnsi="Times New Roman" w:cs="Times New Roman"/>
          <w:bCs/>
          <w:color w:val="000000"/>
          <w:spacing w:val="-5"/>
          <w:sz w:val="24"/>
          <w:szCs w:val="24"/>
        </w:rPr>
        <w:t>.2019</w:t>
      </w:r>
      <w:r w:rsidR="00CB183D" w:rsidRPr="00D43974">
        <w:rPr>
          <w:rFonts w:ascii="Times New Roman" w:hAnsi="Times New Roman" w:cs="Times New Roman"/>
          <w:bCs/>
          <w:color w:val="000000"/>
          <w:spacing w:val="-5"/>
          <w:sz w:val="24"/>
          <w:szCs w:val="24"/>
        </w:rPr>
        <w:t>,</w:t>
      </w:r>
      <w:r w:rsidR="00CB183D" w:rsidRPr="00D43974">
        <w:rPr>
          <w:rFonts w:ascii="Times New Roman" w:hAnsi="Times New Roman" w:cs="Times New Roman"/>
          <w:b/>
          <w:bCs/>
          <w:color w:val="000000"/>
          <w:spacing w:val="-5"/>
          <w:sz w:val="24"/>
          <w:szCs w:val="24"/>
        </w:rPr>
        <w:t xml:space="preserve"> </w:t>
      </w:r>
      <w:r w:rsidR="00CB183D" w:rsidRPr="00D43974">
        <w:rPr>
          <w:rFonts w:ascii="Times New Roman" w:hAnsi="Times New Roman" w:cs="Times New Roman"/>
          <w:spacing w:val="-5"/>
          <w:sz w:val="24"/>
          <w:szCs w:val="24"/>
          <w:lang w:val="it-IT"/>
        </w:rPr>
        <w:t xml:space="preserve">proiectul </w:t>
      </w:r>
      <w:r w:rsidR="004B6F5D" w:rsidRPr="00D43974">
        <w:rPr>
          <w:rFonts w:ascii="Times New Roman" w:hAnsi="Times New Roman" w:cs="Times New Roman"/>
          <w:bCs/>
          <w:spacing w:val="-5"/>
          <w:sz w:val="24"/>
          <w:szCs w:val="24"/>
        </w:rPr>
        <w:t>„</w:t>
      </w:r>
      <w:r w:rsidR="00DB64E1" w:rsidRPr="00D43974">
        <w:rPr>
          <w:rFonts w:ascii="Times New Roman" w:hAnsi="Times New Roman" w:cs="Times New Roman"/>
          <w:b/>
          <w:i/>
          <w:sz w:val="24"/>
          <w:szCs w:val="24"/>
        </w:rPr>
        <w:t xml:space="preserve"> </w:t>
      </w:r>
      <w:r w:rsidR="00DB64E1" w:rsidRPr="00D43974">
        <w:rPr>
          <w:rFonts w:ascii="Times New Roman" w:hAnsi="Times New Roman" w:cs="Times New Roman"/>
          <w:sz w:val="24"/>
          <w:szCs w:val="24"/>
        </w:rPr>
        <w:t>Îmbunătăţirea eficienţei energetice în sectorul rezidenţial prin reabilitarea termică a blocurilor de locuinţe situate pe străzile: Str. Kiriac nr.2, 2A, Intrarea Sepia nr. 10, Str. Mareşal Alexandru Averescu  nr. 70, Intrarea Cerceilor nr. 2, bl. D65, Aleea Martir Nagy Eugen nr. 16, Str. Alexandru Odobescu nr. 79, Aleea Azurului nr. 7</w:t>
      </w:r>
      <w:r w:rsidR="004669C2" w:rsidRPr="00D43974">
        <w:rPr>
          <w:rFonts w:ascii="Times New Roman" w:hAnsi="Times New Roman" w:cs="Times New Roman"/>
          <w:spacing w:val="-5"/>
          <w:sz w:val="24"/>
          <w:szCs w:val="24"/>
          <w:lang w:val="it-IT"/>
        </w:rPr>
        <w:t>”</w:t>
      </w:r>
      <w:r w:rsidR="004B6F5D" w:rsidRPr="00D43974">
        <w:rPr>
          <w:rFonts w:ascii="Times New Roman" w:hAnsi="Times New Roman" w:cs="Times New Roman"/>
          <w:spacing w:val="-5"/>
          <w:sz w:val="24"/>
          <w:szCs w:val="24"/>
          <w:lang w:val="it-IT"/>
        </w:rPr>
        <w:t>, SMIS 121</w:t>
      </w:r>
      <w:r w:rsidR="00DB64E1" w:rsidRPr="00D43974">
        <w:rPr>
          <w:rFonts w:ascii="Times New Roman" w:hAnsi="Times New Roman" w:cs="Times New Roman"/>
          <w:spacing w:val="-5"/>
          <w:sz w:val="24"/>
          <w:szCs w:val="24"/>
          <w:lang w:val="it-IT"/>
        </w:rPr>
        <w:t>401</w:t>
      </w:r>
      <w:r w:rsidR="00CB183D" w:rsidRPr="00D43974">
        <w:rPr>
          <w:rFonts w:ascii="Times New Roman" w:hAnsi="Times New Roman" w:cs="Times New Roman"/>
          <w:spacing w:val="-5"/>
          <w:sz w:val="24"/>
          <w:szCs w:val="24"/>
          <w:lang w:val="it-IT"/>
        </w:rPr>
        <w:t xml:space="preserve">, </w:t>
      </w:r>
      <w:r w:rsidR="00CB183D" w:rsidRPr="00D43974">
        <w:rPr>
          <w:rFonts w:ascii="Times New Roman" w:hAnsi="Times New Roman" w:cs="Times New Roman"/>
          <w:spacing w:val="-5"/>
          <w:sz w:val="24"/>
          <w:szCs w:val="24"/>
        </w:rPr>
        <w:t xml:space="preserve">a fost încadrat </w:t>
      </w:r>
      <w:r w:rsidR="00D94632" w:rsidRPr="00D43974">
        <w:rPr>
          <w:rFonts w:ascii="Times New Roman" w:hAnsi="Times New Roman" w:cs="Times New Roman"/>
          <w:spacing w:val="-5"/>
          <w:sz w:val="24"/>
          <w:szCs w:val="24"/>
        </w:rPr>
        <w:t xml:space="preserve"> potrivit Metodologiilor AMPOR de analiză a proiectelor aflate în implementare în cadrul POR 2014-2020, în Lista proiectelor nefinalizate</w:t>
      </w:r>
      <w:r w:rsidR="007B333D" w:rsidRPr="00D43974">
        <w:rPr>
          <w:rFonts w:ascii="Times New Roman" w:hAnsi="Times New Roman" w:cs="Times New Roman"/>
          <w:spacing w:val="-5"/>
          <w:sz w:val="24"/>
          <w:szCs w:val="24"/>
        </w:rPr>
        <w:t>.</w:t>
      </w:r>
    </w:p>
    <w:p w:rsidR="001608EE" w:rsidRPr="00D43974" w:rsidRDefault="00D94632" w:rsidP="001608EE">
      <w:pPr>
        <w:tabs>
          <w:tab w:val="left" w:pos="360"/>
          <w:tab w:val="left" w:pos="432"/>
        </w:tabs>
        <w:autoSpaceDE w:val="0"/>
        <w:autoSpaceDN w:val="0"/>
        <w:adjustRightInd w:val="0"/>
        <w:spacing w:after="0" w:line="240" w:lineRule="auto"/>
        <w:jc w:val="both"/>
        <w:rPr>
          <w:rFonts w:ascii="Times New Roman" w:hAnsi="Times New Roman" w:cs="Times New Roman"/>
          <w:spacing w:val="-5"/>
          <w:sz w:val="24"/>
          <w:szCs w:val="24"/>
          <w:lang w:val="it-IT"/>
        </w:rPr>
      </w:pPr>
      <w:r w:rsidRPr="00D43974">
        <w:rPr>
          <w:rFonts w:ascii="Times New Roman" w:hAnsi="Times New Roman" w:cs="Times New Roman"/>
          <w:spacing w:val="-5"/>
          <w:sz w:val="24"/>
          <w:szCs w:val="24"/>
          <w:lang w:val="it-IT"/>
        </w:rPr>
        <w:tab/>
      </w:r>
      <w:r w:rsidR="00CB183D" w:rsidRPr="00D43974">
        <w:rPr>
          <w:rFonts w:ascii="Times New Roman" w:hAnsi="Times New Roman" w:cs="Times New Roman"/>
          <w:spacing w:val="-5"/>
          <w:sz w:val="24"/>
          <w:szCs w:val="24"/>
          <w:lang w:val="it-IT"/>
        </w:rPr>
        <w:t xml:space="preserve">Având în vedere acordul </w:t>
      </w:r>
      <w:r w:rsidR="000A3BAE" w:rsidRPr="00D43974">
        <w:rPr>
          <w:rFonts w:ascii="Times New Roman" w:hAnsi="Times New Roman" w:cs="Times New Roman"/>
          <w:bCs/>
          <w:sz w:val="24"/>
          <w:szCs w:val="24"/>
        </w:rPr>
        <w:t>Ministerului Investițiilor și Proiectelor Europene</w:t>
      </w:r>
      <w:r w:rsidR="00CB183D" w:rsidRPr="00D43974">
        <w:rPr>
          <w:rFonts w:ascii="Times New Roman" w:hAnsi="Times New Roman" w:cs="Times New Roman"/>
          <w:bCs/>
          <w:sz w:val="24"/>
          <w:szCs w:val="24"/>
        </w:rPr>
        <w:t xml:space="preserve">, în calitate de Autoritate de Management pentru Programul Operațional Regional 2014-2020, emis în baza Instrucțiunii 207/31.10.2023, </w:t>
      </w:r>
      <w:r w:rsidR="000A3BAE" w:rsidRPr="00D43974">
        <w:rPr>
          <w:rFonts w:ascii="Times New Roman" w:hAnsi="Times New Roman" w:cs="Times New Roman"/>
          <w:bCs/>
          <w:sz w:val="24"/>
          <w:szCs w:val="24"/>
        </w:rPr>
        <w:t>contracte</w:t>
      </w:r>
      <w:r w:rsidR="00CB183D" w:rsidRPr="00D43974">
        <w:rPr>
          <w:rFonts w:ascii="Times New Roman" w:hAnsi="Times New Roman" w:cs="Times New Roman"/>
          <w:bCs/>
          <w:sz w:val="24"/>
          <w:szCs w:val="24"/>
        </w:rPr>
        <w:t>le de finanțare POR 2014-2020</w:t>
      </w:r>
      <w:r w:rsidR="000A3BAE" w:rsidRPr="00D43974">
        <w:rPr>
          <w:rFonts w:ascii="Times New Roman" w:hAnsi="Times New Roman" w:cs="Times New Roman"/>
          <w:bCs/>
          <w:sz w:val="24"/>
          <w:szCs w:val="24"/>
        </w:rPr>
        <w:t xml:space="preserve"> care au ca obiect acordarea finanțării nerambursabile pentru proiecte încadrate ca nefinalizate se modifică </w:t>
      </w:r>
      <w:r w:rsidR="00CB183D" w:rsidRPr="00D43974">
        <w:rPr>
          <w:rFonts w:ascii="Times New Roman" w:hAnsi="Times New Roman" w:cs="Times New Roman"/>
          <w:bCs/>
          <w:sz w:val="24"/>
          <w:szCs w:val="24"/>
        </w:rPr>
        <w:t>în scopul prelungirii duratei proie</w:t>
      </w:r>
      <w:r w:rsidRPr="00D43974">
        <w:rPr>
          <w:rFonts w:ascii="Times New Roman" w:hAnsi="Times New Roman" w:cs="Times New Roman"/>
          <w:bCs/>
          <w:sz w:val="24"/>
          <w:szCs w:val="24"/>
        </w:rPr>
        <w:t>ctului peste data de 31.12.2023</w:t>
      </w:r>
      <w:r w:rsidR="00CB183D" w:rsidRPr="00D43974">
        <w:rPr>
          <w:rFonts w:ascii="Times New Roman" w:hAnsi="Times New Roman" w:cs="Times New Roman"/>
          <w:bCs/>
          <w:sz w:val="24"/>
          <w:szCs w:val="24"/>
        </w:rPr>
        <w:t xml:space="preserve">, pentru finalizarea tuturor activităților din bugetul propriu al </w:t>
      </w:r>
      <w:r w:rsidR="00CB183D" w:rsidRPr="00D43974">
        <w:rPr>
          <w:rFonts w:ascii="Times New Roman" w:hAnsi="Times New Roman" w:cs="Times New Roman"/>
          <w:bCs/>
          <w:sz w:val="24"/>
          <w:szCs w:val="24"/>
        </w:rPr>
        <w:lastRenderedPageBreak/>
        <w:t>Beneficiarilor, în vederea atingerii integrale a obiectivelor și indicatorilor și pentru asigurarea funcționalității proiectelor</w:t>
      </w:r>
      <w:r w:rsidR="000A3BAE" w:rsidRPr="00D43974">
        <w:rPr>
          <w:rFonts w:ascii="Times New Roman" w:hAnsi="Times New Roman" w:cs="Times New Roman"/>
          <w:bCs/>
          <w:sz w:val="24"/>
          <w:szCs w:val="24"/>
        </w:rPr>
        <w:t>.</w:t>
      </w:r>
    </w:p>
    <w:p w:rsidR="007060DB" w:rsidRPr="00D43974" w:rsidRDefault="000A3BAE" w:rsidP="001D67BA">
      <w:pPr>
        <w:tabs>
          <w:tab w:val="left" w:pos="360"/>
          <w:tab w:val="left" w:pos="432"/>
        </w:tabs>
        <w:autoSpaceDE w:val="0"/>
        <w:autoSpaceDN w:val="0"/>
        <w:adjustRightInd w:val="0"/>
        <w:spacing w:after="0" w:line="240" w:lineRule="auto"/>
        <w:jc w:val="both"/>
        <w:rPr>
          <w:rFonts w:ascii="Times New Roman" w:hAnsi="Times New Roman" w:cs="Times New Roman"/>
          <w:spacing w:val="-5"/>
          <w:sz w:val="24"/>
          <w:szCs w:val="24"/>
        </w:rPr>
      </w:pPr>
      <w:r w:rsidRPr="00D43974">
        <w:rPr>
          <w:rFonts w:ascii="Times New Roman" w:eastAsia="Calibri" w:hAnsi="Times New Roman" w:cs="Times New Roman"/>
          <w:bCs/>
          <w:iCs/>
          <w:spacing w:val="-5"/>
          <w:sz w:val="24"/>
          <w:szCs w:val="24"/>
          <w:lang w:val="en-GB"/>
        </w:rPr>
        <w:tab/>
      </w:r>
      <w:r w:rsidR="00D94632" w:rsidRPr="00D43974">
        <w:rPr>
          <w:rFonts w:ascii="Times New Roman" w:eastAsia="Calibri" w:hAnsi="Times New Roman" w:cs="Times New Roman"/>
          <w:bCs/>
          <w:iCs/>
          <w:spacing w:val="-5"/>
          <w:sz w:val="24"/>
          <w:szCs w:val="24"/>
          <w:lang w:val="en-GB"/>
        </w:rPr>
        <w:tab/>
      </w:r>
      <w:r w:rsidRPr="00D43974">
        <w:rPr>
          <w:rFonts w:ascii="Times New Roman" w:eastAsia="Calibri" w:hAnsi="Times New Roman" w:cs="Times New Roman"/>
          <w:bCs/>
          <w:iCs/>
          <w:spacing w:val="-5"/>
          <w:sz w:val="24"/>
          <w:szCs w:val="24"/>
          <w:lang w:val="en-GB"/>
        </w:rPr>
        <w:tab/>
      </w:r>
      <w:r w:rsidR="001D67BA" w:rsidRPr="00D43974">
        <w:rPr>
          <w:rFonts w:ascii="Times New Roman" w:hAnsi="Times New Roman" w:cs="Times New Roman"/>
          <w:bCs/>
          <w:sz w:val="24"/>
          <w:szCs w:val="24"/>
        </w:rPr>
        <w:t>In scopul finalizării p</w:t>
      </w:r>
      <w:r w:rsidR="001D67BA" w:rsidRPr="00D43974">
        <w:rPr>
          <w:rFonts w:ascii="Times New Roman" w:eastAsia="Calibri" w:hAnsi="Times New Roman" w:cs="Times New Roman"/>
          <w:bCs/>
          <w:iCs/>
          <w:spacing w:val="-5"/>
          <w:sz w:val="24"/>
          <w:szCs w:val="24"/>
          <w:lang w:val="en-GB"/>
        </w:rPr>
        <w:t>roiectului</w:t>
      </w:r>
      <w:r w:rsidR="004B6F5D" w:rsidRPr="00D43974">
        <w:rPr>
          <w:rFonts w:ascii="Times New Roman" w:hAnsi="Times New Roman" w:cs="Times New Roman"/>
          <w:bCs/>
          <w:spacing w:val="-5"/>
          <w:sz w:val="24"/>
          <w:szCs w:val="24"/>
        </w:rPr>
        <w:t>„</w:t>
      </w:r>
      <w:r w:rsidR="004B6F5D" w:rsidRPr="00D43974">
        <w:rPr>
          <w:rFonts w:ascii="Times New Roman" w:hAnsi="Times New Roman" w:cs="Times New Roman"/>
          <w:bCs/>
          <w:iCs/>
          <w:spacing w:val="-5"/>
          <w:sz w:val="24"/>
          <w:szCs w:val="24"/>
          <w:lang w:val="ro-RO"/>
        </w:rPr>
        <w:t xml:space="preserve">Îmbunătăţirea eficienţei energetice a sectorului rezidenţial prin reabilitare termică a blocurilor de locuinţe: </w:t>
      </w:r>
      <w:r w:rsidR="00DB64E1" w:rsidRPr="00D43974">
        <w:rPr>
          <w:rFonts w:ascii="Times New Roman" w:hAnsi="Times New Roman" w:cs="Times New Roman"/>
          <w:sz w:val="24"/>
          <w:szCs w:val="24"/>
        </w:rPr>
        <w:t>situate pe străzile: Str. Kiriac nr.2, 2A, Intrarea Sepia nr. 10, Str. Mareşal Alexandru Averescu  nr. 70, Intrarea Cerceilor nr. 2, bl. D65, Aleea Martir Nagy Eugen nr. 16, Str. Alexandru Odobescu nr. 79, Aleea Azurului nr. 7</w:t>
      </w:r>
      <w:r w:rsidR="004B6F5D" w:rsidRPr="00D43974">
        <w:rPr>
          <w:rFonts w:ascii="Times New Roman" w:hAnsi="Times New Roman" w:cs="Times New Roman"/>
          <w:bCs/>
          <w:iCs/>
          <w:spacing w:val="-5"/>
          <w:sz w:val="24"/>
          <w:szCs w:val="24"/>
        </w:rPr>
        <w:t>”</w:t>
      </w:r>
      <w:r w:rsidR="001D67BA" w:rsidRPr="00D43974">
        <w:rPr>
          <w:rFonts w:ascii="Times New Roman" w:hAnsi="Times New Roman" w:cs="Times New Roman"/>
          <w:spacing w:val="-5"/>
          <w:sz w:val="24"/>
          <w:szCs w:val="24"/>
          <w:lang w:val="it-IT"/>
        </w:rPr>
        <w:t xml:space="preserve">, SMIS </w:t>
      </w:r>
      <w:r w:rsidR="004B6F5D" w:rsidRPr="00D43974">
        <w:rPr>
          <w:rFonts w:ascii="Times New Roman" w:hAnsi="Times New Roman" w:cs="Times New Roman"/>
          <w:spacing w:val="-5"/>
          <w:sz w:val="24"/>
          <w:szCs w:val="24"/>
          <w:lang w:val="it-IT"/>
        </w:rPr>
        <w:t>121</w:t>
      </w:r>
      <w:r w:rsidR="00DB64E1" w:rsidRPr="00D43974">
        <w:rPr>
          <w:rFonts w:ascii="Times New Roman" w:hAnsi="Times New Roman" w:cs="Times New Roman"/>
          <w:spacing w:val="-5"/>
          <w:sz w:val="24"/>
          <w:szCs w:val="24"/>
          <w:lang w:val="it-IT"/>
        </w:rPr>
        <w:t>401</w:t>
      </w:r>
      <w:r w:rsidR="001D67BA" w:rsidRPr="00D43974">
        <w:rPr>
          <w:rFonts w:ascii="Times New Roman" w:hAnsi="Times New Roman" w:cs="Times New Roman"/>
          <w:spacing w:val="-5"/>
          <w:sz w:val="24"/>
          <w:szCs w:val="24"/>
          <w:lang w:val="it-IT"/>
        </w:rPr>
        <w:t>,</w:t>
      </w:r>
      <w:r w:rsidR="001D67BA" w:rsidRPr="00D43974">
        <w:rPr>
          <w:rFonts w:ascii="Times New Roman" w:eastAsia="Calibri" w:hAnsi="Times New Roman" w:cs="Times New Roman"/>
          <w:bCs/>
          <w:iCs/>
          <w:spacing w:val="-5"/>
          <w:sz w:val="24"/>
          <w:szCs w:val="24"/>
          <w:lang w:val="en-GB"/>
        </w:rPr>
        <w:t xml:space="preserve"> </w:t>
      </w:r>
      <w:r w:rsidR="001D67BA" w:rsidRPr="00D43974">
        <w:rPr>
          <w:rFonts w:ascii="Times New Roman" w:hAnsi="Times New Roman" w:cs="Times New Roman"/>
          <w:bCs/>
          <w:sz w:val="24"/>
          <w:szCs w:val="24"/>
        </w:rPr>
        <w:t>se prelungeste durata acestuia și după data de 31.12.2023,</w:t>
      </w:r>
      <w:r w:rsidR="001D67BA" w:rsidRPr="00D43974">
        <w:rPr>
          <w:rFonts w:ascii="Times New Roman" w:hAnsi="Times New Roman" w:cs="Times New Roman"/>
          <w:spacing w:val="-5"/>
          <w:sz w:val="24"/>
          <w:szCs w:val="24"/>
        </w:rPr>
        <w:t xml:space="preserve"> </w:t>
      </w:r>
      <w:r w:rsidR="001D67BA" w:rsidRPr="00D43974">
        <w:rPr>
          <w:rFonts w:ascii="Times New Roman" w:hAnsi="Times New Roman" w:cs="Times New Roman"/>
          <w:bCs/>
          <w:sz w:val="24"/>
          <w:szCs w:val="24"/>
        </w:rPr>
        <w:t>până cel târziu la data de 31.12.2024, finanțarea cheltuielilor rămase de executat/decontat fiind asigurată din</w:t>
      </w:r>
      <w:r w:rsidR="001D67BA" w:rsidRPr="00D43974">
        <w:rPr>
          <w:rFonts w:ascii="Times New Roman" w:hAnsi="Times New Roman" w:cs="Times New Roman"/>
          <w:spacing w:val="-5"/>
          <w:sz w:val="24"/>
          <w:szCs w:val="24"/>
        </w:rPr>
        <w:t xml:space="preserve"> Bugetul Local al Municipiului Timișoara</w:t>
      </w:r>
      <w:r w:rsidR="00183A46" w:rsidRPr="00D43974">
        <w:rPr>
          <w:rFonts w:ascii="Times New Roman" w:hAnsi="Times New Roman" w:cs="Times New Roman"/>
          <w:spacing w:val="-5"/>
          <w:sz w:val="24"/>
          <w:szCs w:val="24"/>
        </w:rPr>
        <w:t xml:space="preserve">  precum si din contributii ale Asociatiilor de Proprietari.</w:t>
      </w:r>
    </w:p>
    <w:p w:rsidR="00007318" w:rsidRPr="00D43974" w:rsidRDefault="00007318" w:rsidP="001D67BA">
      <w:pPr>
        <w:tabs>
          <w:tab w:val="left" w:pos="360"/>
          <w:tab w:val="left" w:pos="432"/>
        </w:tabs>
        <w:autoSpaceDE w:val="0"/>
        <w:autoSpaceDN w:val="0"/>
        <w:adjustRightInd w:val="0"/>
        <w:spacing w:after="0" w:line="240" w:lineRule="auto"/>
        <w:jc w:val="both"/>
        <w:rPr>
          <w:rFonts w:ascii="Times New Roman" w:hAnsi="Times New Roman" w:cs="Times New Roman"/>
          <w:bCs/>
          <w:sz w:val="24"/>
          <w:szCs w:val="24"/>
        </w:rPr>
      </w:pPr>
      <w:r w:rsidRPr="00D43974">
        <w:rPr>
          <w:rFonts w:ascii="Times New Roman" w:hAnsi="Times New Roman" w:cs="Times New Roman"/>
          <w:bCs/>
          <w:sz w:val="24"/>
          <w:szCs w:val="24"/>
        </w:rPr>
        <w:tab/>
      </w:r>
      <w:r w:rsidR="00D94632" w:rsidRPr="00D43974">
        <w:rPr>
          <w:rFonts w:ascii="Times New Roman" w:hAnsi="Times New Roman" w:cs="Times New Roman"/>
          <w:bCs/>
          <w:sz w:val="24"/>
          <w:szCs w:val="24"/>
        </w:rPr>
        <w:tab/>
      </w:r>
      <w:r w:rsidR="00D94632" w:rsidRPr="00D43974">
        <w:rPr>
          <w:rFonts w:ascii="Times New Roman" w:hAnsi="Times New Roman" w:cs="Times New Roman"/>
          <w:bCs/>
          <w:sz w:val="24"/>
          <w:szCs w:val="24"/>
        </w:rPr>
        <w:tab/>
      </w:r>
      <w:r w:rsidRPr="00D43974">
        <w:rPr>
          <w:rFonts w:ascii="Times New Roman" w:hAnsi="Times New Roman" w:cs="Times New Roman"/>
          <w:bCs/>
          <w:sz w:val="24"/>
          <w:szCs w:val="24"/>
        </w:rPr>
        <w:t xml:space="preserve">Prevederile </w:t>
      </w:r>
      <w:r w:rsidRPr="00D43974">
        <w:rPr>
          <w:rFonts w:ascii="Times New Roman" w:hAnsi="Times New Roman" w:cs="Times New Roman"/>
          <w:bCs/>
          <w:sz w:val="24"/>
          <w:szCs w:val="24"/>
          <w:lang w:val="ro-RO"/>
        </w:rPr>
        <w:t>contractului de finanțare vor fi respectate și</w:t>
      </w:r>
      <w:r w:rsidR="008401CA" w:rsidRPr="00D43974">
        <w:rPr>
          <w:rFonts w:ascii="Times New Roman" w:hAnsi="Times New Roman" w:cs="Times New Roman"/>
          <w:bCs/>
          <w:sz w:val="24"/>
          <w:szCs w:val="24"/>
          <w:lang w:val="ro-RO"/>
        </w:rPr>
        <w:t xml:space="preserve"> după </w:t>
      </w:r>
      <w:r w:rsidRPr="00D43974">
        <w:rPr>
          <w:rFonts w:ascii="Times New Roman" w:hAnsi="Times New Roman" w:cs="Times New Roman"/>
          <w:bCs/>
          <w:sz w:val="24"/>
          <w:szCs w:val="24"/>
          <w:lang w:val="ro-RO"/>
        </w:rPr>
        <w:t xml:space="preserve">perioada de prelungire a duratei </w:t>
      </w:r>
      <w:r w:rsidR="001D67BA" w:rsidRPr="00D43974">
        <w:rPr>
          <w:rFonts w:ascii="Times New Roman" w:hAnsi="Times New Roman" w:cs="Times New Roman"/>
          <w:bCs/>
          <w:sz w:val="24"/>
          <w:szCs w:val="24"/>
          <w:lang w:val="ro-RO"/>
        </w:rPr>
        <w:t>proiectului</w:t>
      </w:r>
      <w:r w:rsidRPr="00D43974">
        <w:rPr>
          <w:rFonts w:ascii="Times New Roman" w:hAnsi="Times New Roman" w:cs="Times New Roman"/>
          <w:bCs/>
          <w:sz w:val="24"/>
          <w:szCs w:val="24"/>
          <w:lang w:val="ro-RO"/>
        </w:rPr>
        <w:t>, inclusiv în perioada de durabilitate, ce începe să curgă de la momentul împlinirii termenului aprobat în vederea finalizării activităților din fonduri proprii și asigurării funcționalității proiectului.</w:t>
      </w:r>
    </w:p>
    <w:p w:rsidR="001D67BA" w:rsidRPr="00D43974" w:rsidRDefault="00007318" w:rsidP="00007318">
      <w:pPr>
        <w:tabs>
          <w:tab w:val="left" w:pos="360"/>
          <w:tab w:val="left" w:pos="432"/>
        </w:tabs>
        <w:autoSpaceDE w:val="0"/>
        <w:autoSpaceDN w:val="0"/>
        <w:adjustRightInd w:val="0"/>
        <w:spacing w:after="0" w:line="240" w:lineRule="auto"/>
        <w:jc w:val="both"/>
        <w:rPr>
          <w:rFonts w:ascii="Times New Roman" w:eastAsia="Calibri" w:hAnsi="Times New Roman" w:cs="Times New Roman"/>
          <w:bCs/>
          <w:iCs/>
          <w:spacing w:val="-5"/>
          <w:sz w:val="24"/>
          <w:szCs w:val="24"/>
          <w:lang w:val="en-GB"/>
        </w:rPr>
      </w:pPr>
      <w:r w:rsidRPr="00D43974">
        <w:rPr>
          <w:rFonts w:ascii="Times New Roman" w:eastAsia="Calibri" w:hAnsi="Times New Roman" w:cs="Times New Roman"/>
          <w:bCs/>
          <w:iCs/>
          <w:spacing w:val="-5"/>
          <w:sz w:val="24"/>
          <w:szCs w:val="24"/>
          <w:lang w:val="en-GB"/>
        </w:rPr>
        <w:tab/>
      </w:r>
      <w:r w:rsidR="00D94632" w:rsidRPr="00D43974">
        <w:rPr>
          <w:rFonts w:ascii="Times New Roman" w:eastAsia="Calibri" w:hAnsi="Times New Roman" w:cs="Times New Roman"/>
          <w:bCs/>
          <w:iCs/>
          <w:spacing w:val="-5"/>
          <w:sz w:val="24"/>
          <w:szCs w:val="24"/>
          <w:lang w:val="en-GB"/>
        </w:rPr>
        <w:tab/>
      </w:r>
      <w:r w:rsidR="00D94632" w:rsidRPr="00D43974">
        <w:rPr>
          <w:rFonts w:ascii="Times New Roman" w:eastAsia="Calibri" w:hAnsi="Times New Roman" w:cs="Times New Roman"/>
          <w:bCs/>
          <w:iCs/>
          <w:spacing w:val="-5"/>
          <w:sz w:val="24"/>
          <w:szCs w:val="24"/>
          <w:lang w:val="en-GB"/>
        </w:rPr>
        <w:tab/>
      </w:r>
    </w:p>
    <w:p w:rsidR="001D67BA" w:rsidRPr="00D43974" w:rsidRDefault="001D67BA" w:rsidP="001D67BA">
      <w:pPr>
        <w:tabs>
          <w:tab w:val="left" w:pos="360"/>
          <w:tab w:val="left" w:pos="432"/>
        </w:tabs>
        <w:autoSpaceDE w:val="0"/>
        <w:autoSpaceDN w:val="0"/>
        <w:adjustRightInd w:val="0"/>
        <w:spacing w:after="0" w:line="240" w:lineRule="auto"/>
        <w:jc w:val="both"/>
        <w:rPr>
          <w:rFonts w:ascii="Times New Roman" w:eastAsia="Calibri" w:hAnsi="Times New Roman" w:cs="Times New Roman"/>
          <w:bCs/>
          <w:iCs/>
          <w:spacing w:val="-5"/>
          <w:sz w:val="24"/>
          <w:szCs w:val="24"/>
          <w:lang w:val="en-GB"/>
        </w:rPr>
      </w:pPr>
      <w:r w:rsidRPr="00D43974">
        <w:rPr>
          <w:rFonts w:ascii="Times New Roman" w:eastAsia="Calibri" w:hAnsi="Times New Roman" w:cs="Times New Roman"/>
          <w:bCs/>
          <w:iCs/>
          <w:spacing w:val="-5"/>
          <w:sz w:val="24"/>
          <w:szCs w:val="24"/>
          <w:lang w:val="en-GB"/>
        </w:rPr>
        <w:tab/>
      </w:r>
      <w:r w:rsidRPr="00D43974">
        <w:rPr>
          <w:rFonts w:ascii="Times New Roman" w:eastAsia="Calibri" w:hAnsi="Times New Roman" w:cs="Times New Roman"/>
          <w:bCs/>
          <w:iCs/>
          <w:spacing w:val="-5"/>
          <w:sz w:val="24"/>
          <w:szCs w:val="24"/>
          <w:lang w:val="en-GB"/>
        </w:rPr>
        <w:tab/>
      </w:r>
      <w:r w:rsidRPr="00D43974">
        <w:rPr>
          <w:rFonts w:ascii="Times New Roman" w:eastAsia="Calibri" w:hAnsi="Times New Roman" w:cs="Times New Roman"/>
          <w:bCs/>
          <w:iCs/>
          <w:spacing w:val="-5"/>
          <w:sz w:val="24"/>
          <w:szCs w:val="24"/>
          <w:lang w:val="en-GB"/>
        </w:rPr>
        <w:tab/>
        <w:t>Având în vedere cele menționate mai sus și ținând cont de:</w:t>
      </w:r>
    </w:p>
    <w:p w:rsidR="00183A46" w:rsidRPr="00D43974" w:rsidRDefault="00183A46" w:rsidP="00183A46">
      <w:pPr>
        <w:tabs>
          <w:tab w:val="left" w:pos="360"/>
          <w:tab w:val="left" w:pos="432"/>
        </w:tabs>
        <w:autoSpaceDE w:val="0"/>
        <w:autoSpaceDN w:val="0"/>
        <w:adjustRightInd w:val="0"/>
        <w:jc w:val="both"/>
        <w:rPr>
          <w:rFonts w:ascii="Times New Roman" w:hAnsi="Times New Roman" w:cs="Times New Roman"/>
          <w:bCs/>
          <w:iCs/>
          <w:sz w:val="24"/>
          <w:szCs w:val="24"/>
          <w:lang w:val="ro-RO"/>
        </w:rPr>
      </w:pPr>
      <w:r w:rsidRPr="00D43974">
        <w:rPr>
          <w:rFonts w:ascii="Times New Roman" w:eastAsia="Calibri" w:hAnsi="Times New Roman" w:cs="Times New Roman"/>
          <w:bCs/>
          <w:iCs/>
          <w:spacing w:val="-5"/>
          <w:sz w:val="24"/>
          <w:szCs w:val="24"/>
          <w:lang w:val="en-GB"/>
        </w:rPr>
        <w:t xml:space="preserve">- </w:t>
      </w:r>
      <w:r w:rsidRPr="00D43974">
        <w:rPr>
          <w:rFonts w:ascii="Times New Roman" w:hAnsi="Times New Roman" w:cs="Times New Roman"/>
          <w:iCs/>
          <w:sz w:val="24"/>
          <w:szCs w:val="24"/>
          <w:lang w:val="ro-RO"/>
        </w:rPr>
        <w:t xml:space="preserve">prevederile </w:t>
      </w:r>
      <w:r w:rsidRPr="00D43974">
        <w:rPr>
          <w:rFonts w:ascii="Times New Roman" w:hAnsi="Times New Roman" w:cs="Times New Roman"/>
          <w:bCs/>
          <w:iCs/>
          <w:sz w:val="24"/>
          <w:szCs w:val="24"/>
          <w:lang w:val="ro-RO"/>
        </w:rPr>
        <w:t>art. 7 A. Drepturile și obligațiile beneficiarului, alin. (11), beneficiarul este obligat să plătească sumele necesare asigurării cofinanțării eligibile și a finanțării cheltuielilor neeligibile în vederea implementării Proiectului, ce îi revin conform Art. 3 din Contractul de Finanțare.</w:t>
      </w:r>
    </w:p>
    <w:p w:rsidR="001D67BA" w:rsidRPr="00D43974" w:rsidRDefault="001D67BA" w:rsidP="001D67BA">
      <w:pPr>
        <w:tabs>
          <w:tab w:val="left" w:pos="360"/>
          <w:tab w:val="left" w:pos="432"/>
        </w:tabs>
        <w:autoSpaceDE w:val="0"/>
        <w:autoSpaceDN w:val="0"/>
        <w:adjustRightInd w:val="0"/>
        <w:spacing w:after="0" w:line="240" w:lineRule="auto"/>
        <w:jc w:val="both"/>
        <w:rPr>
          <w:rFonts w:ascii="Times New Roman" w:hAnsi="Times New Roman" w:cs="Times New Roman"/>
          <w:spacing w:val="-5"/>
          <w:sz w:val="24"/>
          <w:szCs w:val="24"/>
        </w:rPr>
      </w:pPr>
      <w:r w:rsidRPr="00D43974">
        <w:rPr>
          <w:rFonts w:ascii="Times New Roman" w:eastAsia="Calibri" w:hAnsi="Times New Roman" w:cs="Times New Roman"/>
          <w:bCs/>
          <w:iCs/>
          <w:spacing w:val="-5"/>
          <w:sz w:val="24"/>
          <w:szCs w:val="24"/>
          <w:lang w:val="en-GB"/>
        </w:rPr>
        <w:t xml:space="preserve">- Instrucțiunea AMPOR </w:t>
      </w:r>
      <w:r w:rsidRPr="00D43974">
        <w:rPr>
          <w:rFonts w:ascii="Times New Roman" w:hAnsi="Times New Roman" w:cs="Times New Roman"/>
          <w:spacing w:val="-5"/>
          <w:sz w:val="24"/>
          <w:szCs w:val="24"/>
        </w:rPr>
        <w:t>nr. 207/31.10.2023 și Ordinul Ministrului Investițiilor și Proiectelor Europene nr. 4008/23.10.2023 privind modificarea Anexei 10.8 „Model orientativ contract de finanțare” la Ghidul solicitantului, Condiții generale pentru accesarea fondurilor în cadrul Programului Operațional Regional 2014-2020, aprobat prin Ordinul Ministrului Dezvoltării Regionale și Administrației Publice nr. 1021/2015;</w:t>
      </w:r>
    </w:p>
    <w:p w:rsidR="00183A46" w:rsidRPr="00D43974" w:rsidRDefault="00183A46" w:rsidP="001D67BA">
      <w:pPr>
        <w:tabs>
          <w:tab w:val="left" w:pos="360"/>
          <w:tab w:val="left" w:pos="432"/>
        </w:tabs>
        <w:autoSpaceDE w:val="0"/>
        <w:autoSpaceDN w:val="0"/>
        <w:adjustRightInd w:val="0"/>
        <w:spacing w:after="0" w:line="240" w:lineRule="auto"/>
        <w:jc w:val="both"/>
        <w:rPr>
          <w:rFonts w:ascii="Times New Roman" w:hAnsi="Times New Roman" w:cs="Times New Roman"/>
          <w:spacing w:val="-5"/>
          <w:sz w:val="24"/>
          <w:szCs w:val="24"/>
        </w:rPr>
      </w:pPr>
    </w:p>
    <w:p w:rsidR="001D67BA" w:rsidRPr="00D43974" w:rsidRDefault="001D67BA" w:rsidP="001D67BA">
      <w:pPr>
        <w:tabs>
          <w:tab w:val="left" w:pos="360"/>
          <w:tab w:val="left" w:pos="432"/>
        </w:tabs>
        <w:autoSpaceDE w:val="0"/>
        <w:autoSpaceDN w:val="0"/>
        <w:adjustRightInd w:val="0"/>
        <w:spacing w:after="0" w:line="240" w:lineRule="auto"/>
        <w:jc w:val="both"/>
        <w:rPr>
          <w:rFonts w:ascii="Times New Roman" w:hAnsi="Times New Roman" w:cs="Times New Roman"/>
          <w:bCs/>
          <w:sz w:val="24"/>
          <w:szCs w:val="24"/>
        </w:rPr>
      </w:pPr>
      <w:r w:rsidRPr="00D43974">
        <w:rPr>
          <w:rFonts w:ascii="Times New Roman" w:hAnsi="Times New Roman" w:cs="Times New Roman"/>
          <w:spacing w:val="-5"/>
          <w:sz w:val="24"/>
          <w:szCs w:val="24"/>
        </w:rPr>
        <w:t xml:space="preserve">- prevederile </w:t>
      </w:r>
      <w:r w:rsidRPr="00D43974">
        <w:rPr>
          <w:rFonts w:ascii="Times New Roman" w:hAnsi="Times New Roman" w:cs="Times New Roman"/>
          <w:bCs/>
          <w:sz w:val="24"/>
          <w:szCs w:val="24"/>
        </w:rPr>
        <w:t xml:space="preserve">art. 7 A „ Drepturile și obligațiile beneficiarului” din </w:t>
      </w:r>
      <w:r w:rsidRPr="00D43974">
        <w:rPr>
          <w:rFonts w:ascii="Times New Roman" w:hAnsi="Times New Roman" w:cs="Times New Roman"/>
          <w:sz w:val="24"/>
          <w:szCs w:val="24"/>
        </w:rPr>
        <w:t xml:space="preserve">Contractul de finanțare – Condiții Generale, pct. </w:t>
      </w:r>
      <w:r w:rsidRPr="00D43974">
        <w:rPr>
          <w:rFonts w:ascii="Times New Roman" w:hAnsi="Times New Roman" w:cs="Times New Roman"/>
          <w:bCs/>
          <w:sz w:val="24"/>
          <w:szCs w:val="24"/>
        </w:rPr>
        <w:t>(29) „</w:t>
      </w:r>
      <w:r w:rsidRPr="00D43974">
        <w:rPr>
          <w:rFonts w:ascii="Times New Roman" w:hAnsi="Times New Roman" w:cs="Times New Roman"/>
          <w:color w:val="000000"/>
          <w:sz w:val="24"/>
          <w:szCs w:val="24"/>
        </w:rPr>
        <w:t xml:space="preserve"> </w:t>
      </w:r>
      <w:r w:rsidRPr="00D43974">
        <w:rPr>
          <w:rFonts w:ascii="Times New Roman" w:hAnsi="Times New Roman" w:cs="Times New Roman"/>
          <w:bCs/>
          <w:iCs/>
          <w:sz w:val="24"/>
          <w:szCs w:val="24"/>
        </w:rPr>
        <w:t>Beneficiarul se angajează să implementeze toate măsurile necesare în vederea atingerii obiectivului/obiectivelor și rezultatelor proiectului și pentru asigurarea eficienței, eficacității, sustenabilității și impactului acestuia</w:t>
      </w:r>
      <w:r w:rsidRPr="00D43974">
        <w:rPr>
          <w:rFonts w:ascii="Times New Roman" w:hAnsi="Times New Roman" w:cs="Times New Roman"/>
          <w:bCs/>
          <w:sz w:val="24"/>
          <w:szCs w:val="24"/>
        </w:rPr>
        <w:t xml:space="preserve">”, se </w:t>
      </w:r>
      <w:r w:rsidR="00D43974">
        <w:rPr>
          <w:rFonts w:ascii="Times New Roman" w:hAnsi="Times New Roman" w:cs="Times New Roman"/>
          <w:bCs/>
          <w:sz w:val="24"/>
          <w:szCs w:val="24"/>
        </w:rPr>
        <w:t>propune</w:t>
      </w:r>
      <w:r w:rsidRPr="00D43974">
        <w:rPr>
          <w:rFonts w:ascii="Times New Roman" w:hAnsi="Times New Roman" w:cs="Times New Roman"/>
          <w:bCs/>
          <w:sz w:val="24"/>
          <w:szCs w:val="24"/>
        </w:rPr>
        <w:t>:</w:t>
      </w:r>
    </w:p>
    <w:p w:rsidR="00183A46" w:rsidRPr="00D43974" w:rsidRDefault="00183A46" w:rsidP="00183A46">
      <w:pPr>
        <w:pStyle w:val="ListParagraph"/>
        <w:numPr>
          <w:ilvl w:val="0"/>
          <w:numId w:val="7"/>
        </w:numPr>
        <w:tabs>
          <w:tab w:val="left" w:pos="284"/>
        </w:tabs>
        <w:jc w:val="both"/>
        <w:rPr>
          <w:sz w:val="24"/>
          <w:szCs w:val="24"/>
        </w:rPr>
      </w:pPr>
      <w:r w:rsidRPr="00D43974">
        <w:rPr>
          <w:rStyle w:val="Fontdeparagrafimplicit1"/>
          <w:sz w:val="24"/>
          <w:szCs w:val="24"/>
        </w:rPr>
        <w:t xml:space="preserve">Aprobarea valorii totale a proiectului </w:t>
      </w:r>
      <w:bookmarkStart w:id="0" w:name="_Hlk118799093"/>
      <w:r w:rsidRPr="00D43974">
        <w:rPr>
          <w:sz w:val="24"/>
          <w:szCs w:val="24"/>
        </w:rPr>
        <w:t>Str. Kiriac nr.2, 2A, Intrarea Sepia nr. 10, Str. Mareşal Alexandru Averescu  nr. 70, Intrarea Cerceilor nr. 2, bl. D65, Aleea Martir Nagy Eugen nr. 16, Str. Alexandru Odobescu nr. 79, Aleea Azurului nr. 7</w:t>
      </w:r>
      <w:r w:rsidRPr="00D43974">
        <w:rPr>
          <w:bCs/>
          <w:iCs/>
          <w:spacing w:val="-5"/>
          <w:sz w:val="24"/>
          <w:szCs w:val="24"/>
        </w:rPr>
        <w:t>”</w:t>
      </w:r>
      <w:r w:rsidRPr="00D43974">
        <w:rPr>
          <w:spacing w:val="-5"/>
          <w:sz w:val="24"/>
          <w:szCs w:val="24"/>
          <w:lang w:val="it-IT"/>
        </w:rPr>
        <w:t>,</w:t>
      </w:r>
      <w:r w:rsidRPr="00D43974">
        <w:rPr>
          <w:bCs/>
          <w:sz w:val="24"/>
          <w:szCs w:val="24"/>
          <w:lang w:val="it-IT"/>
        </w:rPr>
        <w:t xml:space="preserve"> SMIS 121401</w:t>
      </w:r>
      <w:r w:rsidRPr="00D43974">
        <w:rPr>
          <w:rStyle w:val="Fontdeparagrafimplicit1"/>
          <w:sz w:val="24"/>
          <w:szCs w:val="24"/>
        </w:rPr>
        <w:t xml:space="preserve">, </w:t>
      </w:r>
      <w:bookmarkEnd w:id="0"/>
      <w:r w:rsidRPr="00D43974">
        <w:rPr>
          <w:rStyle w:val="Fontdeparagrafimplicit1"/>
          <w:sz w:val="24"/>
          <w:szCs w:val="24"/>
        </w:rPr>
        <w:t xml:space="preserve">în cuantum de  </w:t>
      </w:r>
      <w:r w:rsidRPr="00D43974">
        <w:rPr>
          <w:bCs/>
          <w:iCs/>
          <w:sz w:val="24"/>
          <w:szCs w:val="24"/>
        </w:rPr>
        <w:t>7.766.747,39</w:t>
      </w:r>
      <w:r w:rsidRPr="00D43974">
        <w:rPr>
          <w:rStyle w:val="Fontdeparagrafimplicit1"/>
          <w:sz w:val="24"/>
          <w:szCs w:val="24"/>
        </w:rPr>
        <w:t>.</w:t>
      </w:r>
    </w:p>
    <w:p w:rsidR="00D27468" w:rsidRPr="00D43974" w:rsidRDefault="00D27468" w:rsidP="001D67BA">
      <w:pPr>
        <w:pStyle w:val="ListParagraph"/>
        <w:numPr>
          <w:ilvl w:val="0"/>
          <w:numId w:val="5"/>
        </w:numPr>
        <w:tabs>
          <w:tab w:val="left" w:pos="360"/>
          <w:tab w:val="left" w:pos="432"/>
        </w:tabs>
        <w:autoSpaceDE w:val="0"/>
        <w:autoSpaceDN w:val="0"/>
        <w:adjustRightInd w:val="0"/>
        <w:jc w:val="both"/>
        <w:rPr>
          <w:bCs/>
          <w:sz w:val="24"/>
          <w:szCs w:val="24"/>
        </w:rPr>
      </w:pPr>
      <w:r w:rsidRPr="00D43974">
        <w:rPr>
          <w:bCs/>
          <w:sz w:val="24"/>
          <w:szCs w:val="24"/>
        </w:rPr>
        <w:t>aprobarea prelungirii duratei proiectului în vederea finalizării tuturor activităților și atingerea indicatorilor, rezultatelor și obiectivelor propuse, cel târziu până la data de 31.12.2024;</w:t>
      </w:r>
    </w:p>
    <w:p w:rsidR="006A57E6" w:rsidRPr="00D43974" w:rsidRDefault="00D27468" w:rsidP="006A57E6">
      <w:pPr>
        <w:pStyle w:val="ListParagraph"/>
        <w:numPr>
          <w:ilvl w:val="0"/>
          <w:numId w:val="5"/>
        </w:numPr>
        <w:tabs>
          <w:tab w:val="left" w:pos="360"/>
          <w:tab w:val="left" w:pos="432"/>
        </w:tabs>
        <w:autoSpaceDE w:val="0"/>
        <w:autoSpaceDN w:val="0"/>
        <w:adjustRightInd w:val="0"/>
        <w:jc w:val="both"/>
        <w:rPr>
          <w:bCs/>
          <w:spacing w:val="-5"/>
          <w:sz w:val="24"/>
          <w:szCs w:val="24"/>
        </w:rPr>
      </w:pPr>
      <w:r w:rsidRPr="00D43974">
        <w:rPr>
          <w:bCs/>
          <w:sz w:val="24"/>
          <w:szCs w:val="24"/>
        </w:rPr>
        <w:t xml:space="preserve">aprobarea </w:t>
      </w:r>
      <w:r w:rsidR="00274318" w:rsidRPr="00D43974">
        <w:rPr>
          <w:bCs/>
          <w:sz w:val="24"/>
          <w:szCs w:val="24"/>
        </w:rPr>
        <w:t xml:space="preserve">alocarii din bugetul local a </w:t>
      </w:r>
      <w:r w:rsidRPr="00D43974">
        <w:rPr>
          <w:bCs/>
          <w:sz w:val="24"/>
          <w:szCs w:val="24"/>
        </w:rPr>
        <w:t xml:space="preserve">cheltuielilor estimate legate de proiect, în vederea asigurării funcționalității sale, </w:t>
      </w:r>
      <w:r w:rsidR="006A57E6" w:rsidRPr="00D43974">
        <w:rPr>
          <w:bCs/>
          <w:sz w:val="24"/>
          <w:szCs w:val="24"/>
        </w:rPr>
        <w:t xml:space="preserve">respectiv a </w:t>
      </w:r>
      <w:r w:rsidR="00745ED6" w:rsidRPr="00D43974">
        <w:rPr>
          <w:bCs/>
          <w:sz w:val="24"/>
          <w:szCs w:val="24"/>
        </w:rPr>
        <w:t xml:space="preserve">sumei de </w:t>
      </w:r>
      <w:r w:rsidR="001D67BA" w:rsidRPr="00D43974">
        <w:rPr>
          <w:bCs/>
          <w:sz w:val="24"/>
          <w:szCs w:val="24"/>
        </w:rPr>
        <w:t xml:space="preserve"> </w:t>
      </w:r>
      <w:r w:rsidR="004328B7" w:rsidRPr="00D43974">
        <w:rPr>
          <w:bCs/>
          <w:iCs/>
          <w:sz w:val="24"/>
          <w:szCs w:val="24"/>
        </w:rPr>
        <w:t xml:space="preserve">7.766.747,39 </w:t>
      </w:r>
      <w:r w:rsidR="007060DB" w:rsidRPr="00D43974">
        <w:rPr>
          <w:bCs/>
          <w:spacing w:val="-5"/>
          <w:sz w:val="24"/>
          <w:szCs w:val="24"/>
          <w:lang w:val="ro-RO"/>
        </w:rPr>
        <w:t>lei TVA inclus</w:t>
      </w:r>
      <w:r w:rsidR="006A57E6" w:rsidRPr="00D43974">
        <w:rPr>
          <w:bCs/>
          <w:spacing w:val="-5"/>
          <w:sz w:val="24"/>
          <w:szCs w:val="24"/>
          <w:lang w:val="ro-RO"/>
        </w:rPr>
        <w:t xml:space="preserve"> cu recuperarea contribuției ce revine asociației de proprietari( proprietari persoane fizice si persoane juridice), în conformitate cu contractele de mandat încheiate cu asociațiile de proprietari.</w:t>
      </w:r>
    </w:p>
    <w:p w:rsidR="006A57E6" w:rsidRPr="00D43974" w:rsidRDefault="006A57E6" w:rsidP="006A57E6">
      <w:pPr>
        <w:ind w:firstLine="720"/>
        <w:jc w:val="both"/>
        <w:rPr>
          <w:rFonts w:ascii="Times New Roman" w:hAnsi="Times New Roman" w:cs="Times New Roman"/>
          <w:bCs/>
          <w:i/>
          <w:iCs/>
          <w:sz w:val="24"/>
          <w:szCs w:val="24"/>
        </w:rPr>
      </w:pPr>
      <w:r w:rsidRPr="00D43974">
        <w:rPr>
          <w:rFonts w:ascii="Times New Roman" w:hAnsi="Times New Roman" w:cs="Times New Roman"/>
          <w:sz w:val="24"/>
          <w:szCs w:val="24"/>
        </w:rPr>
        <w:t xml:space="preserve">Faţă de cele prezentate mai sus, apreciem că Proiectul de hotărâre de </w:t>
      </w:r>
      <w:r w:rsidRPr="00D43974">
        <w:rPr>
          <w:rFonts w:ascii="Times New Roman" w:hAnsi="Times New Roman" w:cs="Times New Roman"/>
          <w:bCs/>
          <w:sz w:val="24"/>
          <w:szCs w:val="24"/>
        </w:rPr>
        <w:t xml:space="preserve">aprobare a noii durate și a cheltuielilor estimate legate de </w:t>
      </w:r>
      <w:r w:rsidR="003550D8" w:rsidRPr="00D43974">
        <w:rPr>
          <w:rFonts w:ascii="Times New Roman" w:hAnsi="Times New Roman" w:cs="Times New Roman"/>
          <w:b/>
          <w:bCs/>
          <w:sz w:val="24"/>
          <w:szCs w:val="24"/>
        </w:rPr>
        <w:t>„</w:t>
      </w:r>
      <w:r w:rsidR="003550D8" w:rsidRPr="00D43974">
        <w:rPr>
          <w:rFonts w:ascii="Times New Roman" w:hAnsi="Times New Roman" w:cs="Times New Roman"/>
          <w:b/>
          <w:i/>
          <w:sz w:val="24"/>
          <w:szCs w:val="24"/>
        </w:rPr>
        <w:t xml:space="preserve"> Îmbunătăţirea eficienţei energetice în sectorul rezidenţial prin reabilitarea termică a blocurilor de locuinţe situate pe străzile: Str. Kiriac nr.2, 2A, Intrarea Sepia nr. 10, Str. Mareşal Alexandru Averescu  nr. 70, Intrarea Cerceilor nr. 2, bl. D65, Aleea Martir Nagy Eugen nr. 16, Str. Alexandru Odobescu nr. 79, Aleea Azurului nr. 7</w:t>
      </w:r>
      <w:r w:rsidR="003550D8" w:rsidRPr="00D43974">
        <w:rPr>
          <w:rFonts w:ascii="Times New Roman" w:hAnsi="Times New Roman" w:cs="Times New Roman"/>
          <w:b/>
          <w:bCs/>
          <w:i/>
          <w:iCs/>
          <w:sz w:val="24"/>
          <w:szCs w:val="24"/>
        </w:rPr>
        <w:t>”, cod SMIS 121401,</w:t>
      </w:r>
      <w:r w:rsidRPr="00D43974">
        <w:rPr>
          <w:rFonts w:ascii="Times New Roman" w:hAnsi="Times New Roman" w:cs="Times New Roman"/>
          <w:b/>
          <w:bCs/>
          <w:sz w:val="24"/>
          <w:szCs w:val="24"/>
        </w:rPr>
        <w:t xml:space="preserve"> </w:t>
      </w:r>
      <w:r w:rsidRPr="00D43974">
        <w:rPr>
          <w:rFonts w:ascii="Times New Roman" w:hAnsi="Times New Roman" w:cs="Times New Roman"/>
          <w:bCs/>
          <w:sz w:val="24"/>
          <w:szCs w:val="24"/>
        </w:rPr>
        <w:t>în vederea finalizării activităților și asigurării funcționalitătii sale, în scopul asigurării finalizării integrale a acestuia din fonduri proprii</w:t>
      </w:r>
      <w:r w:rsidR="00183A46" w:rsidRPr="00D43974">
        <w:rPr>
          <w:rFonts w:ascii="Times New Roman" w:hAnsi="Times New Roman" w:cs="Times New Roman"/>
          <w:bCs/>
          <w:sz w:val="24"/>
          <w:szCs w:val="24"/>
        </w:rPr>
        <w:t xml:space="preserve"> </w:t>
      </w:r>
      <w:r w:rsidR="00183A46" w:rsidRPr="00D43974">
        <w:rPr>
          <w:rFonts w:ascii="Times New Roman" w:hAnsi="Times New Roman" w:cs="Times New Roman"/>
          <w:b/>
          <w:bCs/>
          <w:sz w:val="24"/>
          <w:szCs w:val="24"/>
          <w:u w:val="single"/>
        </w:rPr>
        <w:t>și din contribuția asociațiilor de proprietari</w:t>
      </w:r>
      <w:r w:rsidRPr="00D43974">
        <w:rPr>
          <w:rFonts w:ascii="Times New Roman" w:hAnsi="Times New Roman" w:cs="Times New Roman"/>
          <w:bCs/>
          <w:sz w:val="24"/>
          <w:szCs w:val="24"/>
        </w:rPr>
        <w:t xml:space="preserve">,  </w:t>
      </w:r>
      <w:r w:rsidRPr="00D43974">
        <w:rPr>
          <w:rFonts w:ascii="Times New Roman" w:hAnsi="Times New Roman" w:cs="Times New Roman"/>
          <w:sz w:val="24"/>
          <w:szCs w:val="24"/>
        </w:rPr>
        <w:t>îndeplineşte  condiţiile pentru a fi supus dezbaterii şi aprobării plenului Consiliului Local.</w:t>
      </w:r>
    </w:p>
    <w:p w:rsidR="001D67BA" w:rsidRPr="00D43974" w:rsidRDefault="001D67BA" w:rsidP="001608EE">
      <w:pPr>
        <w:spacing w:after="0"/>
        <w:ind w:firstLine="720"/>
        <w:jc w:val="both"/>
        <w:rPr>
          <w:rFonts w:ascii="Times New Roman" w:hAnsi="Times New Roman" w:cs="Times New Roman"/>
          <w:b/>
          <w:bCs/>
          <w:spacing w:val="-5"/>
          <w:sz w:val="24"/>
          <w:szCs w:val="24"/>
        </w:rPr>
      </w:pPr>
    </w:p>
    <w:p w:rsidR="0029266A" w:rsidRPr="00D43974" w:rsidRDefault="0029266A" w:rsidP="00963F55">
      <w:pPr>
        <w:pStyle w:val="font-weight-bold"/>
        <w:shd w:val="clear" w:color="auto" w:fill="FFFFFF"/>
        <w:spacing w:before="0" w:beforeAutospacing="0" w:after="0" w:afterAutospacing="0"/>
        <w:ind w:firstLine="720"/>
        <w:jc w:val="both"/>
      </w:pPr>
    </w:p>
    <w:p w:rsidR="005F47BF" w:rsidRPr="00D43974" w:rsidRDefault="005F47BF" w:rsidP="00963F55">
      <w:pPr>
        <w:autoSpaceDE w:val="0"/>
        <w:autoSpaceDN w:val="0"/>
        <w:adjustRightInd w:val="0"/>
        <w:spacing w:after="0" w:line="240" w:lineRule="auto"/>
        <w:ind w:firstLine="720"/>
        <w:jc w:val="both"/>
        <w:rPr>
          <w:rFonts w:ascii="Times New Roman" w:hAnsi="Times New Roman" w:cs="Times New Roman"/>
          <w:sz w:val="24"/>
          <w:szCs w:val="24"/>
        </w:rPr>
      </w:pPr>
    </w:p>
    <w:p w:rsidR="005F47BF" w:rsidRPr="00D43974" w:rsidRDefault="005F47BF" w:rsidP="00963F55">
      <w:pPr>
        <w:autoSpaceDE w:val="0"/>
        <w:autoSpaceDN w:val="0"/>
        <w:adjustRightInd w:val="0"/>
        <w:spacing w:after="0" w:line="240" w:lineRule="auto"/>
        <w:jc w:val="both"/>
        <w:rPr>
          <w:rFonts w:ascii="Times New Roman" w:hAnsi="Times New Roman" w:cs="Times New Roman"/>
          <w:sz w:val="24"/>
          <w:szCs w:val="24"/>
        </w:rPr>
      </w:pPr>
    </w:p>
    <w:p w:rsidR="005F47BF" w:rsidRPr="00D43974" w:rsidRDefault="005F47BF" w:rsidP="00963F55">
      <w:pPr>
        <w:tabs>
          <w:tab w:val="left" w:pos="76"/>
        </w:tabs>
        <w:autoSpaceDE w:val="0"/>
        <w:autoSpaceDN w:val="0"/>
        <w:adjustRightInd w:val="0"/>
        <w:spacing w:after="0" w:line="240" w:lineRule="auto"/>
        <w:ind w:left="-284" w:firstLine="720"/>
        <w:jc w:val="both"/>
        <w:rPr>
          <w:rFonts w:ascii="Times New Roman" w:hAnsi="Times New Roman" w:cs="Times New Roman"/>
          <w:caps/>
          <w:color w:val="FF0000"/>
          <w:sz w:val="24"/>
          <w:szCs w:val="24"/>
        </w:rPr>
      </w:pPr>
      <w:r w:rsidRPr="00D43974">
        <w:rPr>
          <w:rFonts w:ascii="Times New Roman" w:hAnsi="Times New Roman" w:cs="Times New Roman"/>
          <w:caps/>
          <w:color w:val="FF0000"/>
          <w:sz w:val="24"/>
          <w:szCs w:val="24"/>
        </w:rPr>
        <w:t>,</w:t>
      </w:r>
    </w:p>
    <w:sectPr w:rsidR="005F47BF" w:rsidRPr="00D43974" w:rsidSect="00CD57F4">
      <w:footerReference w:type="default" r:id="rId8"/>
      <w:pgSz w:w="12240" w:h="15840"/>
      <w:pgMar w:top="720" w:right="1008" w:bottom="720" w:left="1008" w:header="720" w:footer="1296"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D24" w:rsidRDefault="00FE1D24" w:rsidP="00CD57F4">
      <w:pPr>
        <w:spacing w:after="0" w:line="240" w:lineRule="auto"/>
      </w:pPr>
      <w:r>
        <w:separator/>
      </w:r>
    </w:p>
  </w:endnote>
  <w:endnote w:type="continuationSeparator" w:id="1">
    <w:p w:rsidR="00FE1D24" w:rsidRDefault="00FE1D24" w:rsidP="00CD57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371" w:rsidRPr="00A93C44" w:rsidRDefault="008B1371" w:rsidP="00A93C44">
    <w:pPr>
      <w:pStyle w:val="Footer"/>
    </w:pPr>
    <w:r>
      <w:rPr>
        <w:noProof/>
        <w:lang w:val="ro-RO" w:eastAsia="ro-RO"/>
      </w:rPr>
      <w:drawing>
        <wp:anchor distT="0" distB="0" distL="114300" distR="114300" simplePos="0" relativeHeight="251658240" behindDoc="1" locked="0" layoutInCell="1" allowOverlap="1">
          <wp:simplePos x="0" y="0"/>
          <wp:positionH relativeFrom="column">
            <wp:posOffset>1966895</wp:posOffset>
          </wp:positionH>
          <wp:positionV relativeFrom="paragraph">
            <wp:posOffset>53496</wp:posOffset>
          </wp:positionV>
          <wp:extent cx="2986489" cy="810883"/>
          <wp:effectExtent l="19050" t="0" r="4361" b="0"/>
          <wp:wrapNone/>
          <wp:docPr id="1" name="Picture 1" descr="Outlook-dwax1f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ook-dwax1fuo"/>
                  <pic:cNvPicPr>
                    <a:picLocks noChangeAspect="1" noChangeArrowheads="1"/>
                  </pic:cNvPicPr>
                </pic:nvPicPr>
                <pic:blipFill>
                  <a:blip r:embed="rId1"/>
                  <a:srcRect/>
                  <a:stretch>
                    <a:fillRect/>
                  </a:stretch>
                </pic:blipFill>
                <pic:spPr bwMode="auto">
                  <a:xfrm>
                    <a:off x="0" y="0"/>
                    <a:ext cx="2986489" cy="810883"/>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D24" w:rsidRDefault="00FE1D24" w:rsidP="00CD57F4">
      <w:pPr>
        <w:spacing w:after="0" w:line="240" w:lineRule="auto"/>
      </w:pPr>
      <w:r>
        <w:separator/>
      </w:r>
    </w:p>
  </w:footnote>
  <w:footnote w:type="continuationSeparator" w:id="1">
    <w:p w:rsidR="00FE1D24" w:rsidRDefault="00FE1D24" w:rsidP="00CD57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315"/>
    <w:multiLevelType w:val="hybridMultilevel"/>
    <w:tmpl w:val="63C8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81971"/>
    <w:multiLevelType w:val="hybridMultilevel"/>
    <w:tmpl w:val="6428B5CA"/>
    <w:lvl w:ilvl="0" w:tplc="7480DB5E">
      <w:start w:val="99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5520570"/>
    <w:multiLevelType w:val="hybridMultilevel"/>
    <w:tmpl w:val="5042849E"/>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3">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94BC8"/>
    <w:multiLevelType w:val="hybridMultilevel"/>
    <w:tmpl w:val="D29C4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93A2E3A"/>
    <w:multiLevelType w:val="hybridMultilevel"/>
    <w:tmpl w:val="50FC27B4"/>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755E79CB"/>
    <w:multiLevelType w:val="hybridMultilevel"/>
    <w:tmpl w:val="79EA9382"/>
    <w:lvl w:ilvl="0" w:tplc="4A8657E4">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42766D"/>
    <w:rsid w:val="00007318"/>
    <w:rsid w:val="000127B3"/>
    <w:rsid w:val="000263AE"/>
    <w:rsid w:val="00027D0A"/>
    <w:rsid w:val="000346BD"/>
    <w:rsid w:val="000444BA"/>
    <w:rsid w:val="0005216A"/>
    <w:rsid w:val="00057339"/>
    <w:rsid w:val="00057D25"/>
    <w:rsid w:val="00064F78"/>
    <w:rsid w:val="0008276B"/>
    <w:rsid w:val="00095745"/>
    <w:rsid w:val="000A3BAE"/>
    <w:rsid w:val="000D0B05"/>
    <w:rsid w:val="000E608E"/>
    <w:rsid w:val="000F2C7D"/>
    <w:rsid w:val="00103F47"/>
    <w:rsid w:val="0012229A"/>
    <w:rsid w:val="0013468C"/>
    <w:rsid w:val="0014168B"/>
    <w:rsid w:val="001505C9"/>
    <w:rsid w:val="001608EE"/>
    <w:rsid w:val="00183A46"/>
    <w:rsid w:val="001A4B9C"/>
    <w:rsid w:val="001A59AA"/>
    <w:rsid w:val="001B442D"/>
    <w:rsid w:val="001B7BF3"/>
    <w:rsid w:val="001C0187"/>
    <w:rsid w:val="001D5C85"/>
    <w:rsid w:val="001D67BA"/>
    <w:rsid w:val="001F50A0"/>
    <w:rsid w:val="002245AD"/>
    <w:rsid w:val="00230CF3"/>
    <w:rsid w:val="00274318"/>
    <w:rsid w:val="002773FC"/>
    <w:rsid w:val="00291DDE"/>
    <w:rsid w:val="0029266A"/>
    <w:rsid w:val="00295381"/>
    <w:rsid w:val="002B00F6"/>
    <w:rsid w:val="002C5EF0"/>
    <w:rsid w:val="002D312C"/>
    <w:rsid w:val="00304300"/>
    <w:rsid w:val="003550D8"/>
    <w:rsid w:val="00373A32"/>
    <w:rsid w:val="003A0A81"/>
    <w:rsid w:val="003B0609"/>
    <w:rsid w:val="003B08F7"/>
    <w:rsid w:val="003B4C4D"/>
    <w:rsid w:val="003C3FF7"/>
    <w:rsid w:val="0040217C"/>
    <w:rsid w:val="00415E4E"/>
    <w:rsid w:val="0042766D"/>
    <w:rsid w:val="004328B7"/>
    <w:rsid w:val="0046109A"/>
    <w:rsid w:val="004669C2"/>
    <w:rsid w:val="00490C18"/>
    <w:rsid w:val="004A4F06"/>
    <w:rsid w:val="004B6F5D"/>
    <w:rsid w:val="004D14BF"/>
    <w:rsid w:val="004D2965"/>
    <w:rsid w:val="004E0872"/>
    <w:rsid w:val="004E4C62"/>
    <w:rsid w:val="00510594"/>
    <w:rsid w:val="00546095"/>
    <w:rsid w:val="00557D72"/>
    <w:rsid w:val="005600A5"/>
    <w:rsid w:val="00581D5A"/>
    <w:rsid w:val="005D0403"/>
    <w:rsid w:val="005E5536"/>
    <w:rsid w:val="005F2925"/>
    <w:rsid w:val="005F47BF"/>
    <w:rsid w:val="005F67F9"/>
    <w:rsid w:val="00600BC6"/>
    <w:rsid w:val="00602F9B"/>
    <w:rsid w:val="0060735E"/>
    <w:rsid w:val="00610030"/>
    <w:rsid w:val="00622C79"/>
    <w:rsid w:val="006260F5"/>
    <w:rsid w:val="00643510"/>
    <w:rsid w:val="00651760"/>
    <w:rsid w:val="00655CBF"/>
    <w:rsid w:val="00663B37"/>
    <w:rsid w:val="00670700"/>
    <w:rsid w:val="00671395"/>
    <w:rsid w:val="00674206"/>
    <w:rsid w:val="00684778"/>
    <w:rsid w:val="006A57E6"/>
    <w:rsid w:val="006B1867"/>
    <w:rsid w:val="006C5222"/>
    <w:rsid w:val="006C71C5"/>
    <w:rsid w:val="006D11A8"/>
    <w:rsid w:val="006E596D"/>
    <w:rsid w:val="006F7778"/>
    <w:rsid w:val="007060DB"/>
    <w:rsid w:val="0074294B"/>
    <w:rsid w:val="00745ED6"/>
    <w:rsid w:val="007659F4"/>
    <w:rsid w:val="00777121"/>
    <w:rsid w:val="0078754C"/>
    <w:rsid w:val="00787F67"/>
    <w:rsid w:val="007962FC"/>
    <w:rsid w:val="007A2386"/>
    <w:rsid w:val="007B333D"/>
    <w:rsid w:val="007C0E3C"/>
    <w:rsid w:val="007E124F"/>
    <w:rsid w:val="007F5D6D"/>
    <w:rsid w:val="00802E39"/>
    <w:rsid w:val="008259EB"/>
    <w:rsid w:val="00825D36"/>
    <w:rsid w:val="008314E6"/>
    <w:rsid w:val="008401CA"/>
    <w:rsid w:val="00870F3F"/>
    <w:rsid w:val="00874347"/>
    <w:rsid w:val="0087745F"/>
    <w:rsid w:val="0089781E"/>
    <w:rsid w:val="008A7838"/>
    <w:rsid w:val="008B1371"/>
    <w:rsid w:val="008B6B53"/>
    <w:rsid w:val="008C08D7"/>
    <w:rsid w:val="008E765B"/>
    <w:rsid w:val="00906BCB"/>
    <w:rsid w:val="009269CE"/>
    <w:rsid w:val="00926AD4"/>
    <w:rsid w:val="00955144"/>
    <w:rsid w:val="0095674F"/>
    <w:rsid w:val="0096237C"/>
    <w:rsid w:val="00963F55"/>
    <w:rsid w:val="00982819"/>
    <w:rsid w:val="009A0248"/>
    <w:rsid w:val="009C00D8"/>
    <w:rsid w:val="009D0DF6"/>
    <w:rsid w:val="009D2C3B"/>
    <w:rsid w:val="00A12797"/>
    <w:rsid w:val="00A575E2"/>
    <w:rsid w:val="00A72DB3"/>
    <w:rsid w:val="00A93C44"/>
    <w:rsid w:val="00B03D43"/>
    <w:rsid w:val="00B105BE"/>
    <w:rsid w:val="00B1269F"/>
    <w:rsid w:val="00B16602"/>
    <w:rsid w:val="00B40F56"/>
    <w:rsid w:val="00B45158"/>
    <w:rsid w:val="00B86F93"/>
    <w:rsid w:val="00B93DE2"/>
    <w:rsid w:val="00BB31CC"/>
    <w:rsid w:val="00BD4707"/>
    <w:rsid w:val="00BD5292"/>
    <w:rsid w:val="00BE5812"/>
    <w:rsid w:val="00BF112C"/>
    <w:rsid w:val="00C122D2"/>
    <w:rsid w:val="00C31C0F"/>
    <w:rsid w:val="00C42F90"/>
    <w:rsid w:val="00C5524D"/>
    <w:rsid w:val="00C659BA"/>
    <w:rsid w:val="00C739CD"/>
    <w:rsid w:val="00C81415"/>
    <w:rsid w:val="00CB183D"/>
    <w:rsid w:val="00CB1AE9"/>
    <w:rsid w:val="00CD1357"/>
    <w:rsid w:val="00CD57F4"/>
    <w:rsid w:val="00CE1FFC"/>
    <w:rsid w:val="00D136D6"/>
    <w:rsid w:val="00D27468"/>
    <w:rsid w:val="00D34060"/>
    <w:rsid w:val="00D43974"/>
    <w:rsid w:val="00D50FDA"/>
    <w:rsid w:val="00D56FB9"/>
    <w:rsid w:val="00D76864"/>
    <w:rsid w:val="00D77316"/>
    <w:rsid w:val="00D94632"/>
    <w:rsid w:val="00DA4F29"/>
    <w:rsid w:val="00DB012B"/>
    <w:rsid w:val="00DB64E1"/>
    <w:rsid w:val="00DC6A3B"/>
    <w:rsid w:val="00DD26E9"/>
    <w:rsid w:val="00DE5FB8"/>
    <w:rsid w:val="00DF567B"/>
    <w:rsid w:val="00DF5980"/>
    <w:rsid w:val="00E06807"/>
    <w:rsid w:val="00E25245"/>
    <w:rsid w:val="00E37E5F"/>
    <w:rsid w:val="00E72137"/>
    <w:rsid w:val="00E8658C"/>
    <w:rsid w:val="00E971F8"/>
    <w:rsid w:val="00EA08FF"/>
    <w:rsid w:val="00EC6A40"/>
    <w:rsid w:val="00ED26A2"/>
    <w:rsid w:val="00EF24FE"/>
    <w:rsid w:val="00F114C9"/>
    <w:rsid w:val="00F24527"/>
    <w:rsid w:val="00F3132C"/>
    <w:rsid w:val="00F41FD2"/>
    <w:rsid w:val="00F53CE8"/>
    <w:rsid w:val="00F64192"/>
    <w:rsid w:val="00F75220"/>
    <w:rsid w:val="00F92BA4"/>
    <w:rsid w:val="00FA6F44"/>
    <w:rsid w:val="00FB6F3C"/>
    <w:rsid w:val="00FB731C"/>
    <w:rsid w:val="00FD1E30"/>
    <w:rsid w:val="00FD5CAD"/>
    <w:rsid w:val="00FD60CC"/>
    <w:rsid w:val="00FE1D24"/>
    <w:rsid w:val="00FF6002"/>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7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4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7BF"/>
    <w:rPr>
      <w:rFonts w:ascii="Tahoma" w:hAnsi="Tahoma" w:cs="Tahoma"/>
      <w:sz w:val="16"/>
      <w:szCs w:val="16"/>
    </w:rPr>
  </w:style>
  <w:style w:type="paragraph" w:customStyle="1" w:styleId="font-weight-bold">
    <w:name w:val="font-weight-bold"/>
    <w:basedOn w:val="Normal"/>
    <w:rsid w:val="00EA08FF"/>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aliases w:val="Header PMT"/>
    <w:uiPriority w:val="19"/>
    <w:qFormat/>
    <w:rsid w:val="0029266A"/>
    <w:rPr>
      <w:rFonts w:ascii="Arial" w:hAnsi="Arial" w:cs="Arial"/>
      <w:caps/>
      <w:sz w:val="24"/>
    </w:rPr>
  </w:style>
  <w:style w:type="character" w:customStyle="1" w:styleId="tpa">
    <w:name w:val="tpa"/>
    <w:basedOn w:val="DefaultParagraphFont"/>
    <w:rsid w:val="0029266A"/>
  </w:style>
  <w:style w:type="paragraph" w:styleId="ListParagraph">
    <w:name w:val="List Paragraph"/>
    <w:aliases w:val="Akapit z listą BS,Outlines a.b.c.,List_Paragraph,Multilevel para_II,Akapit z lista BS,List Paragraph1"/>
    <w:basedOn w:val="Normal"/>
    <w:link w:val="ListParagraphChar"/>
    <w:uiPriority w:val="34"/>
    <w:qFormat/>
    <w:rsid w:val="0029266A"/>
    <w:pPr>
      <w:spacing w:after="0" w:line="240" w:lineRule="auto"/>
      <w:ind w:left="720"/>
      <w:contextualSpacing/>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CD57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57F4"/>
  </w:style>
  <w:style w:type="paragraph" w:styleId="Footer">
    <w:name w:val="footer"/>
    <w:basedOn w:val="Normal"/>
    <w:link w:val="FooterChar"/>
    <w:uiPriority w:val="99"/>
    <w:semiHidden/>
    <w:unhideWhenUsed/>
    <w:rsid w:val="00CD57F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57F4"/>
  </w:style>
  <w:style w:type="character" w:customStyle="1" w:styleId="ListParagraphChar">
    <w:name w:val="List Paragraph Char"/>
    <w:aliases w:val="Akapit z listą BS Char,Outlines a.b.c. Char,List_Paragraph Char,Multilevel para_II Char,Akapit z lista BS Char,List Paragraph1 Char"/>
    <w:link w:val="ListParagraph"/>
    <w:uiPriority w:val="34"/>
    <w:locked/>
    <w:rsid w:val="00D27468"/>
    <w:rPr>
      <w:rFonts w:ascii="Times New Roman" w:eastAsia="Times New Roman" w:hAnsi="Times New Roman" w:cs="Times New Roman"/>
      <w:sz w:val="20"/>
      <w:szCs w:val="20"/>
    </w:rPr>
  </w:style>
  <w:style w:type="character" w:customStyle="1" w:styleId="Fontdeparagrafimplicit1">
    <w:name w:val="Font de paragraf implicit1"/>
    <w:rsid w:val="00183A46"/>
  </w:style>
  <w:style w:type="paragraph" w:styleId="NormalWeb">
    <w:name w:val="Normal (Web)"/>
    <w:basedOn w:val="Normal"/>
    <w:uiPriority w:val="99"/>
    <w:semiHidden/>
    <w:unhideWhenUsed/>
    <w:rsid w:val="00DF567B"/>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msonormal">
    <w:name w:val="x_msonormal"/>
    <w:basedOn w:val="Normal"/>
    <w:rsid w:val="00DF567B"/>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op-bar-titleheader">
    <w:name w:val="top-bar-title__header"/>
    <w:basedOn w:val="DefaultParagraphFont"/>
    <w:rsid w:val="00E8658C"/>
  </w:style>
</w:styles>
</file>

<file path=word/webSettings.xml><?xml version="1.0" encoding="utf-8"?>
<w:webSettings xmlns:r="http://schemas.openxmlformats.org/officeDocument/2006/relationships" xmlns:w="http://schemas.openxmlformats.org/wordprocessingml/2006/main">
  <w:divs>
    <w:div w:id="292903557">
      <w:bodyDiv w:val="1"/>
      <w:marLeft w:val="0"/>
      <w:marRight w:val="0"/>
      <w:marTop w:val="0"/>
      <w:marBottom w:val="0"/>
      <w:divBdr>
        <w:top w:val="none" w:sz="0" w:space="0" w:color="auto"/>
        <w:left w:val="none" w:sz="0" w:space="0" w:color="auto"/>
        <w:bottom w:val="none" w:sz="0" w:space="0" w:color="auto"/>
        <w:right w:val="none" w:sz="0" w:space="0" w:color="auto"/>
      </w:divBdr>
    </w:div>
    <w:div w:id="424422947">
      <w:bodyDiv w:val="1"/>
      <w:marLeft w:val="0"/>
      <w:marRight w:val="0"/>
      <w:marTop w:val="0"/>
      <w:marBottom w:val="0"/>
      <w:divBdr>
        <w:top w:val="none" w:sz="0" w:space="0" w:color="auto"/>
        <w:left w:val="none" w:sz="0" w:space="0" w:color="auto"/>
        <w:bottom w:val="none" w:sz="0" w:space="0" w:color="auto"/>
        <w:right w:val="none" w:sz="0" w:space="0" w:color="auto"/>
      </w:divBdr>
    </w:div>
    <w:div w:id="1075124389">
      <w:bodyDiv w:val="1"/>
      <w:marLeft w:val="0"/>
      <w:marRight w:val="0"/>
      <w:marTop w:val="0"/>
      <w:marBottom w:val="0"/>
      <w:divBdr>
        <w:top w:val="none" w:sz="0" w:space="0" w:color="auto"/>
        <w:left w:val="none" w:sz="0" w:space="0" w:color="auto"/>
        <w:bottom w:val="none" w:sz="0" w:space="0" w:color="auto"/>
        <w:right w:val="none" w:sz="0" w:space="0" w:color="auto"/>
      </w:divBdr>
    </w:div>
    <w:div w:id="1097753191">
      <w:bodyDiv w:val="1"/>
      <w:marLeft w:val="0"/>
      <w:marRight w:val="0"/>
      <w:marTop w:val="0"/>
      <w:marBottom w:val="0"/>
      <w:divBdr>
        <w:top w:val="none" w:sz="0" w:space="0" w:color="auto"/>
        <w:left w:val="none" w:sz="0" w:space="0" w:color="auto"/>
        <w:bottom w:val="none" w:sz="0" w:space="0" w:color="auto"/>
        <w:right w:val="none" w:sz="0" w:space="0" w:color="auto"/>
      </w:divBdr>
    </w:div>
    <w:div w:id="1188913523">
      <w:bodyDiv w:val="1"/>
      <w:marLeft w:val="0"/>
      <w:marRight w:val="0"/>
      <w:marTop w:val="0"/>
      <w:marBottom w:val="0"/>
      <w:divBdr>
        <w:top w:val="none" w:sz="0" w:space="0" w:color="auto"/>
        <w:left w:val="none" w:sz="0" w:space="0" w:color="auto"/>
        <w:bottom w:val="none" w:sz="0" w:space="0" w:color="auto"/>
        <w:right w:val="none" w:sz="0" w:space="0" w:color="auto"/>
      </w:divBdr>
    </w:div>
    <w:div w:id="1772166730">
      <w:bodyDiv w:val="1"/>
      <w:marLeft w:val="0"/>
      <w:marRight w:val="0"/>
      <w:marTop w:val="0"/>
      <w:marBottom w:val="0"/>
      <w:divBdr>
        <w:top w:val="none" w:sz="0" w:space="0" w:color="auto"/>
        <w:left w:val="none" w:sz="0" w:space="0" w:color="auto"/>
        <w:bottom w:val="none" w:sz="0" w:space="0" w:color="auto"/>
        <w:right w:val="none" w:sz="0" w:space="0" w:color="auto"/>
      </w:divBdr>
    </w:div>
    <w:div w:id="196060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1612</Words>
  <Characters>9350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mbuda</dc:creator>
  <cp:lastModifiedBy>Marcel.Paica</cp:lastModifiedBy>
  <cp:revision>7</cp:revision>
  <cp:lastPrinted>2020-09-08T09:28:00Z</cp:lastPrinted>
  <dcterms:created xsi:type="dcterms:W3CDTF">2023-11-24T07:00:00Z</dcterms:created>
  <dcterms:modified xsi:type="dcterms:W3CDTF">2023-11-27T09:57:00Z</dcterms:modified>
</cp:coreProperties>
</file>