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B0" w:rsidRDefault="006F56B0" w:rsidP="006F56B0">
      <w:pPr>
        <w:ind w:left="2160" w:firstLine="720"/>
        <w:jc w:val="both"/>
        <w:rPr>
          <w:rFonts w:ascii="Times New Roman" w:hAnsi="Times New Roman" w:cs="Times New Roman"/>
          <w:b/>
          <w:sz w:val="24"/>
          <w:szCs w:val="24"/>
        </w:rPr>
      </w:pPr>
      <w:r>
        <w:rPr>
          <w:sz w:val="20"/>
          <w:szCs w:val="20"/>
        </w:rPr>
        <w:t xml:space="preserve">                                      </w:t>
      </w:r>
      <w:r w:rsidRPr="00974A16">
        <w:rPr>
          <w:rFonts w:ascii="Times New Roman" w:hAnsi="Times New Roman" w:cs="Times New Roman"/>
          <w:b/>
          <w:sz w:val="24"/>
          <w:szCs w:val="24"/>
          <w:lang w:val="fr-FR"/>
        </w:rPr>
        <w:t xml:space="preserve">                     </w:t>
      </w:r>
      <w:proofErr w:type="spellStart"/>
      <w:proofErr w:type="gramStart"/>
      <w:r w:rsidRPr="00974A16">
        <w:rPr>
          <w:rFonts w:ascii="Times New Roman" w:hAnsi="Times New Roman" w:cs="Times New Roman"/>
          <w:b/>
          <w:sz w:val="24"/>
          <w:szCs w:val="24"/>
        </w:rPr>
        <w:t>Anexă</w:t>
      </w:r>
      <w:proofErr w:type="spellEnd"/>
      <w:r w:rsidRPr="00974A16">
        <w:rPr>
          <w:rFonts w:ascii="Times New Roman" w:hAnsi="Times New Roman" w:cs="Times New Roman"/>
          <w:b/>
          <w:sz w:val="24"/>
          <w:szCs w:val="24"/>
        </w:rPr>
        <w:t xml:space="preserve">  la</w:t>
      </w:r>
      <w:proofErr w:type="gramEnd"/>
      <w:r w:rsidRPr="00974A16">
        <w:rPr>
          <w:rFonts w:ascii="Times New Roman" w:hAnsi="Times New Roman" w:cs="Times New Roman"/>
          <w:b/>
          <w:sz w:val="24"/>
          <w:szCs w:val="24"/>
        </w:rPr>
        <w:t xml:space="preserve"> HCL nr. __________________</w:t>
      </w:r>
    </w:p>
    <w:p w:rsidR="006F56B0" w:rsidRDefault="006F56B0" w:rsidP="006F56B0">
      <w:pPr>
        <w:ind w:left="2160" w:firstLine="720"/>
        <w:jc w:val="both"/>
        <w:rPr>
          <w:rFonts w:ascii="Times New Roman" w:hAnsi="Times New Roman" w:cs="Times New Roman"/>
          <w:b/>
          <w:sz w:val="24"/>
          <w:szCs w:val="24"/>
        </w:rPr>
      </w:pPr>
    </w:p>
    <w:p w:rsidR="006F56B0" w:rsidRDefault="006F56B0" w:rsidP="006F56B0">
      <w:pPr>
        <w:ind w:left="2160" w:firstLine="720"/>
        <w:jc w:val="both"/>
        <w:rPr>
          <w:rFonts w:ascii="Times New Roman" w:hAnsi="Times New Roman" w:cs="Times New Roman"/>
          <w:b/>
          <w:sz w:val="24"/>
          <w:szCs w:val="24"/>
        </w:rPr>
      </w:pPr>
    </w:p>
    <w:p w:rsidR="006F56B0" w:rsidRPr="00E97B25" w:rsidRDefault="006F56B0" w:rsidP="006F56B0">
      <w:pPr>
        <w:ind w:left="2160" w:firstLine="720"/>
        <w:jc w:val="both"/>
        <w:rPr>
          <w:rFonts w:ascii="Times New Roman" w:hAnsi="Times New Roman" w:cs="Times New Roman"/>
          <w:b/>
          <w:sz w:val="24"/>
          <w:szCs w:val="24"/>
        </w:rPr>
      </w:pPr>
    </w:p>
    <w:p w:rsidR="006F56B0" w:rsidRPr="00974A16" w:rsidRDefault="006F56B0" w:rsidP="006F56B0">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6F56B0" w:rsidRDefault="006F56B0" w:rsidP="006F56B0">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6F56B0" w:rsidRPr="00974A16" w:rsidRDefault="006F56B0" w:rsidP="006F56B0">
      <w:pPr>
        <w:jc w:val="center"/>
        <w:rPr>
          <w:rFonts w:ascii="Times New Roman" w:hAnsi="Times New Roman" w:cs="Times New Roman"/>
          <w:sz w:val="24"/>
          <w:szCs w:val="24"/>
        </w:rPr>
      </w:pPr>
    </w:p>
    <w:p w:rsidR="006F56B0" w:rsidRPr="00974A16"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conformitate</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Civil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Sentinţei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Civile</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w:t>
      </w:r>
    </w:p>
    <w:p w:rsidR="006F56B0" w:rsidRDefault="006F56B0" w:rsidP="006F56B0">
      <w:pPr>
        <w:pStyle w:val="NoSpacing"/>
        <w:jc w:val="both"/>
        <w:rPr>
          <w:rFonts w:ascii="Times New Roman" w:hAnsi="Times New Roman" w:cs="Times New Roman"/>
          <w:sz w:val="24"/>
          <w:szCs w:val="24"/>
        </w:rPr>
      </w:pPr>
      <w:proofErr w:type="spellStart"/>
      <w:proofErr w:type="gramStart"/>
      <w:r w:rsidRPr="00974A16">
        <w:rPr>
          <w:rFonts w:ascii="Times New Roman" w:hAnsi="Times New Roman" w:cs="Times New Roman"/>
          <w:sz w:val="24"/>
          <w:szCs w:val="24"/>
        </w:rPr>
        <w:t>rămasă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definitivă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Decizia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Civilă</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HCLMT nr…………</w:t>
      </w:r>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încheie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w:t>
      </w:r>
    </w:p>
    <w:p w:rsidR="006F56B0" w:rsidRPr="00974A16" w:rsidRDefault="006F56B0" w:rsidP="006F56B0">
      <w:pPr>
        <w:pStyle w:val="NoSpacing"/>
        <w:jc w:val="both"/>
        <w:rPr>
          <w:rFonts w:ascii="Times New Roman" w:hAnsi="Times New Roman" w:cs="Times New Roman"/>
          <w:b/>
          <w:sz w:val="24"/>
          <w:szCs w:val="24"/>
        </w:rPr>
      </w:pPr>
    </w:p>
    <w:p w:rsidR="006F56B0" w:rsidRPr="00974A16" w:rsidRDefault="006F56B0" w:rsidP="006F56B0">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6F56B0" w:rsidRPr="00974A16"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Municipiul</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reprezentant</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proprietarului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cu </w:t>
      </w:r>
      <w:proofErr w:type="spellStart"/>
      <w:r w:rsidRPr="001F4B88">
        <w:rPr>
          <w:rFonts w:ascii="Times New Roman" w:hAnsi="Times New Roman" w:cs="Times New Roman"/>
          <w:color w:val="000000" w:themeColor="text1"/>
          <w:sz w:val="24"/>
          <w:szCs w:val="24"/>
        </w:rPr>
        <w:t>sediul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în</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Timișoara</w:t>
      </w:r>
      <w:proofErr w:type="spellEnd"/>
      <w:r w:rsidRPr="001F4B88">
        <w:rPr>
          <w:rFonts w:ascii="Times New Roman" w:hAnsi="Times New Roman" w:cs="Times New Roman"/>
          <w:color w:val="000000" w:themeColor="text1"/>
          <w:sz w:val="24"/>
          <w:szCs w:val="24"/>
        </w:rPr>
        <w:t>, B-</w:t>
      </w:r>
      <w:proofErr w:type="spellStart"/>
      <w:r w:rsidRPr="001F4B88">
        <w:rPr>
          <w:rFonts w:ascii="Times New Roman" w:hAnsi="Times New Roman" w:cs="Times New Roman"/>
          <w:color w:val="000000" w:themeColor="text1"/>
          <w:sz w:val="24"/>
          <w:szCs w:val="24"/>
        </w:rPr>
        <w:t>dul</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C.D.Loga</w:t>
      </w:r>
      <w:proofErr w:type="spellEnd"/>
      <w:r w:rsidRPr="001F4B88">
        <w:rPr>
          <w:rFonts w:ascii="Times New Roman" w:hAnsi="Times New Roman" w:cs="Times New Roman"/>
          <w:color w:val="000000" w:themeColor="text1"/>
          <w:sz w:val="24"/>
          <w:szCs w:val="24"/>
        </w:rPr>
        <w:t xml:space="preserve"> nr.1, </w:t>
      </w:r>
      <w:proofErr w:type="spellStart"/>
      <w:r w:rsidRPr="001F4B88">
        <w:rPr>
          <w:rFonts w:ascii="Times New Roman" w:hAnsi="Times New Roman" w:cs="Times New Roman"/>
          <w:color w:val="000000" w:themeColor="text1"/>
          <w:sz w:val="24"/>
          <w:szCs w:val="24"/>
        </w:rPr>
        <w:t>având</w:t>
      </w:r>
      <w:proofErr w:type="spellEnd"/>
      <w:r w:rsidRPr="001F4B88">
        <w:rPr>
          <w:rFonts w:ascii="Times New Roman" w:hAnsi="Times New Roman" w:cs="Times New Roman"/>
          <w:color w:val="000000" w:themeColor="text1"/>
          <w:sz w:val="24"/>
          <w:szCs w:val="24"/>
        </w:rPr>
        <w:t xml:space="preserve"> cod de </w:t>
      </w:r>
      <w:proofErr w:type="spellStart"/>
      <w:r w:rsidRPr="001F4B88">
        <w:rPr>
          <w:rFonts w:ascii="Times New Roman" w:hAnsi="Times New Roman" w:cs="Times New Roman"/>
          <w:color w:val="000000" w:themeColor="text1"/>
          <w:sz w:val="24"/>
          <w:szCs w:val="24"/>
        </w:rPr>
        <w:t>identificare</w:t>
      </w:r>
      <w:proofErr w:type="spellEnd"/>
      <w:r w:rsidRPr="001F4B88">
        <w:rPr>
          <w:rFonts w:ascii="Times New Roman" w:hAnsi="Times New Roman" w:cs="Times New Roman"/>
          <w:color w:val="000000" w:themeColor="text1"/>
          <w:sz w:val="24"/>
          <w:szCs w:val="24"/>
        </w:rPr>
        <w:t xml:space="preserve"> </w:t>
      </w:r>
      <w:proofErr w:type="spellStart"/>
      <w:r w:rsidRPr="001F4B88">
        <w:rPr>
          <w:rFonts w:ascii="Times New Roman" w:hAnsi="Times New Roman" w:cs="Times New Roman"/>
          <w:color w:val="000000" w:themeColor="text1"/>
          <w:sz w:val="24"/>
          <w:szCs w:val="24"/>
        </w:rPr>
        <w:t>fiscală</w:t>
      </w:r>
      <w:proofErr w:type="spellEnd"/>
      <w:r w:rsidRPr="001F4B88">
        <w:rPr>
          <w:rFonts w:ascii="Times New Roman" w:hAnsi="Times New Roman" w:cs="Times New Roman"/>
          <w:color w:val="000000" w:themeColor="text1"/>
          <w:sz w:val="24"/>
          <w:szCs w:val="24"/>
        </w:rPr>
        <w:t xml:space="preserve"> nr.</w:t>
      </w:r>
      <w:r w:rsidRPr="004B6219">
        <w:rPr>
          <w:rFonts w:ascii="Times New Roman" w:hAnsi="Times New Roman" w:cs="Times New Roman"/>
          <w:color w:val="595959" w:themeColor="text1" w:themeTint="A6"/>
          <w:sz w:val="24"/>
          <w:szCs w:val="24"/>
        </w:rPr>
        <w:t xml:space="preserve">14756536, </w:t>
      </w:r>
      <w:proofErr w:type="spellStart"/>
      <w:r w:rsidRPr="004B6219">
        <w:rPr>
          <w:rFonts w:ascii="Times New Roman" w:hAnsi="Times New Roman" w:cs="Times New Roman"/>
          <w:color w:val="595959" w:themeColor="text1" w:themeTint="A6"/>
          <w:sz w:val="24"/>
          <w:szCs w:val="24"/>
        </w:rPr>
        <w:t>prin</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rPr>
        <w:t>Primar</w:t>
      </w:r>
      <w:proofErr w:type="spellEnd"/>
      <w:r w:rsidRPr="004B6219">
        <w:rPr>
          <w:rFonts w:ascii="Times New Roman" w:hAnsi="Times New Roman" w:cs="Times New Roman"/>
          <w:color w:val="595959" w:themeColor="text1" w:themeTint="A6"/>
          <w:sz w:val="24"/>
          <w:szCs w:val="24"/>
        </w:rPr>
        <w:t xml:space="preserve">, </w:t>
      </w:r>
      <w:proofErr w:type="spellStart"/>
      <w:r w:rsidRPr="004B6219">
        <w:rPr>
          <w:rFonts w:ascii="Times New Roman" w:hAnsi="Times New Roman" w:cs="Times New Roman"/>
          <w:color w:val="595959" w:themeColor="text1" w:themeTint="A6"/>
          <w:sz w:val="24"/>
          <w:szCs w:val="24"/>
          <w:u w:val="single"/>
        </w:rPr>
        <w:t>în</w:t>
      </w:r>
      <w:proofErr w:type="spellEnd"/>
      <w:r w:rsidRPr="004B6219">
        <w:rPr>
          <w:rFonts w:ascii="Times New Roman" w:hAnsi="Times New Roman" w:cs="Times New Roman"/>
          <w:color w:val="595959" w:themeColor="text1" w:themeTint="A6"/>
          <w:sz w:val="24"/>
          <w:szCs w:val="24"/>
          <w:u w:val="single"/>
        </w:rPr>
        <w:t xml:space="preserve"> </w:t>
      </w:r>
      <w:proofErr w:type="spellStart"/>
      <w:r w:rsidRPr="004B6219">
        <w:rPr>
          <w:rFonts w:ascii="Times New Roman" w:hAnsi="Times New Roman" w:cs="Times New Roman"/>
          <w:color w:val="595959" w:themeColor="text1" w:themeTint="A6"/>
          <w:sz w:val="24"/>
          <w:szCs w:val="24"/>
          <w:u w:val="single"/>
        </w:rPr>
        <w:t>calitate</w:t>
      </w:r>
      <w:proofErr w:type="spellEnd"/>
      <w:r w:rsidRPr="00974A16">
        <w:rPr>
          <w:rFonts w:ascii="Times New Roman" w:hAnsi="Times New Roman" w:cs="Times New Roman"/>
          <w:sz w:val="24"/>
          <w:szCs w:val="24"/>
          <w:u w:val="single"/>
        </w:rPr>
        <w:t xml:space="preserve"> de </w:t>
      </w:r>
      <w:proofErr w:type="spellStart"/>
      <w:r w:rsidRPr="00974A16">
        <w:rPr>
          <w:rFonts w:ascii="Times New Roman" w:hAnsi="Times New Roman" w:cs="Times New Roman"/>
          <w:sz w:val="24"/>
          <w:szCs w:val="24"/>
          <w:u w:val="single"/>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o parte,</w:t>
      </w:r>
    </w:p>
    <w:p w:rsidR="006F56B0" w:rsidRPr="003C6918" w:rsidRDefault="006F56B0" w:rsidP="006F56B0">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proofErr w:type="spellStart"/>
      <w:r w:rsidRPr="003C6918">
        <w:rPr>
          <w:rFonts w:ascii="Times New Roman" w:hAnsi="Times New Roman" w:cs="Times New Roman"/>
          <w:b/>
          <w:sz w:val="26"/>
          <w:szCs w:val="26"/>
        </w:rPr>
        <w:t>și</w:t>
      </w:r>
      <w:proofErr w:type="spellEnd"/>
    </w:p>
    <w:p w:rsidR="006F56B0" w:rsidRPr="00974A16" w:rsidRDefault="006F56B0" w:rsidP="006F56B0">
      <w:pPr>
        <w:pStyle w:val="NoSpacing"/>
        <w:jc w:val="both"/>
        <w:rPr>
          <w:rFonts w:ascii="Times New Roman" w:hAnsi="Times New Roman" w:cs="Times New Roman"/>
          <w:b/>
          <w:sz w:val="24"/>
          <w:szCs w:val="24"/>
        </w:rPr>
      </w:pPr>
    </w:p>
    <w:p w:rsidR="006F56B0" w:rsidRDefault="006F56B0" w:rsidP="006F56B0">
      <w:pPr>
        <w:pStyle w:val="NoSpacing"/>
        <w:jc w:val="both"/>
        <w:rPr>
          <w:rFonts w:ascii="Times New Roman" w:hAnsi="Times New Roman" w:cs="Times New Roman"/>
          <w:b/>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p>
    <w:p w:rsidR="006F56B0" w:rsidRDefault="006F56B0" w:rsidP="006F56B0">
      <w:pPr>
        <w:pStyle w:val="NoSpacing"/>
        <w:jc w:val="both"/>
        <w:rPr>
          <w:rFonts w:ascii="Times New Roman" w:hAnsi="Times New Roman" w:cs="Times New Roman"/>
          <w:sz w:val="24"/>
          <w:szCs w:val="24"/>
        </w:rPr>
      </w:pPr>
    </w:p>
    <w:p w:rsidR="006F56B0"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u w:val="single"/>
        </w:rPr>
        <w:t>în</w:t>
      </w:r>
      <w:proofErr w:type="spellEnd"/>
      <w:r w:rsidRPr="00974A16">
        <w:rPr>
          <w:rFonts w:ascii="Times New Roman" w:hAnsi="Times New Roman" w:cs="Times New Roman"/>
          <w:sz w:val="24"/>
          <w:szCs w:val="24"/>
          <w:u w:val="single"/>
        </w:rPr>
        <w:t xml:space="preserve"> </w:t>
      </w:r>
      <w:proofErr w:type="spellStart"/>
      <w:r w:rsidRPr="00974A16">
        <w:rPr>
          <w:rFonts w:ascii="Times New Roman" w:hAnsi="Times New Roman" w:cs="Times New Roman"/>
          <w:sz w:val="24"/>
          <w:szCs w:val="24"/>
          <w:u w:val="single"/>
        </w:rPr>
        <w:t>calitate</w:t>
      </w:r>
      <w:proofErr w:type="spellEnd"/>
      <w:r w:rsidRPr="00974A16">
        <w:rPr>
          <w:rFonts w:ascii="Times New Roman" w:hAnsi="Times New Roman" w:cs="Times New Roman"/>
          <w:sz w:val="24"/>
          <w:szCs w:val="24"/>
          <w:u w:val="single"/>
        </w:rPr>
        <w:t xml:space="preserve"> </w:t>
      </w:r>
      <w:r w:rsidRPr="002F78E3">
        <w:rPr>
          <w:rFonts w:ascii="Times New Roman" w:hAnsi="Times New Roman" w:cs="Times New Roman"/>
          <w:color w:val="000000" w:themeColor="text1"/>
          <w:sz w:val="24"/>
          <w:szCs w:val="24"/>
          <w:u w:val="single"/>
        </w:rPr>
        <w:t xml:space="preserve">de </w:t>
      </w:r>
      <w:proofErr w:type="spellStart"/>
      <w:r w:rsidRPr="002F78E3">
        <w:rPr>
          <w:rFonts w:ascii="Times New Roman" w:hAnsi="Times New Roman" w:cs="Times New Roman"/>
          <w:color w:val="000000" w:themeColor="text1"/>
          <w:sz w:val="24"/>
          <w:szCs w:val="24"/>
          <w:u w:val="single"/>
        </w:rPr>
        <w:t>cumpărători</w:t>
      </w:r>
      <w:proofErr w:type="spellEnd"/>
      <w:r w:rsidRPr="00E97B25">
        <w:rPr>
          <w:rFonts w:ascii="Times New Roman" w:hAnsi="Times New Roman" w:cs="Times New Roman"/>
          <w:color w:val="FF0000"/>
          <w:spacing w:val="-3"/>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altă</w:t>
      </w:r>
      <w:proofErr w:type="spellEnd"/>
      <w:r w:rsidRPr="00974A16">
        <w:rPr>
          <w:rFonts w:ascii="Times New Roman" w:hAnsi="Times New Roman" w:cs="Times New Roman"/>
          <w:sz w:val="24"/>
          <w:szCs w:val="24"/>
        </w:rPr>
        <w:t xml:space="preserve"> parte.</w:t>
      </w:r>
    </w:p>
    <w:p w:rsidR="006F56B0" w:rsidRPr="00974A16" w:rsidRDefault="006F56B0" w:rsidP="006F56B0">
      <w:pPr>
        <w:pStyle w:val="NoSpacing"/>
        <w:jc w:val="both"/>
        <w:rPr>
          <w:rFonts w:ascii="Times New Roman" w:hAnsi="Times New Roman" w:cs="Times New Roman"/>
          <w:sz w:val="24"/>
          <w:szCs w:val="24"/>
        </w:rPr>
      </w:pPr>
    </w:p>
    <w:p w:rsidR="006F56B0" w:rsidRPr="00974A16" w:rsidRDefault="006F56B0" w:rsidP="006F56B0">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6F56B0"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Subscrisul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calitate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proprietar</w:t>
      </w:r>
      <w:proofErr w:type="spellEnd"/>
      <w:r>
        <w:rPr>
          <w:rFonts w:ascii="Times New Roman" w:hAnsi="Times New Roman" w:cs="Times New Roman"/>
          <w:sz w:val="24"/>
          <w:szCs w:val="24"/>
        </w:rPr>
        <w:t xml:space="preserve"> al</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suprafeţei</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w:t>
      </w:r>
      <w:r w:rsidRPr="00974A16">
        <w:rPr>
          <w:rFonts w:ascii="Times New Roman" w:hAnsi="Times New Roman" w:cs="Times New Roman"/>
          <w:b/>
          <w:sz w:val="24"/>
          <w:szCs w:val="24"/>
        </w:rPr>
        <w:t xml:space="preserve"> </w:t>
      </w:r>
      <w:proofErr w:type="spellStart"/>
      <w:r w:rsidRPr="002F78E3">
        <w:rPr>
          <w:rFonts w:ascii="Times New Roman" w:hAnsi="Times New Roman" w:cs="Times New Roman"/>
          <w:color w:val="000000" w:themeColor="text1"/>
          <w:sz w:val="24"/>
          <w:szCs w:val="24"/>
        </w:rPr>
        <w:t>vinde</w:t>
      </w:r>
      <w:proofErr w:type="spellEnd"/>
      <w:r w:rsidRPr="002F78E3">
        <w:rPr>
          <w:rFonts w:ascii="Times New Roman" w:hAnsi="Times New Roman" w:cs="Times New Roman"/>
          <w:b/>
          <w:i/>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către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cei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cumpărători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menționați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mai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suprafaţa</w:t>
      </w:r>
      <w:proofErr w:type="spellEnd"/>
      <w:r w:rsidRPr="00974A16">
        <w:rPr>
          <w:rFonts w:ascii="Times New Roman" w:hAnsi="Times New Roman" w:cs="Times New Roman"/>
          <w:sz w:val="24"/>
          <w:szCs w:val="24"/>
        </w:rPr>
        <w:t xml:space="preserve"> de </w:t>
      </w:r>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m.p</w:t>
      </w:r>
      <w:proofErr w:type="spellEnd"/>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teren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intravilan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respectiv</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cota</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spellStart"/>
      <w:proofErr w:type="gramStart"/>
      <w:r w:rsidRPr="00974A16">
        <w:rPr>
          <w:rFonts w:ascii="Times New Roman" w:hAnsi="Times New Roman" w:cs="Times New Roman"/>
          <w:b/>
          <w:sz w:val="24"/>
          <w:szCs w:val="24"/>
        </w:rPr>
        <w:t>jud</w:t>
      </w:r>
      <w:proofErr w:type="spellEnd"/>
      <w:proofErr w:type="gramEnd"/>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Timiș</w:t>
      </w:r>
      <w:proofErr w:type="spellEnd"/>
      <w:r w:rsidRPr="00974A16">
        <w:rPr>
          <w:rFonts w:ascii="Times New Roman" w:hAnsi="Times New Roman" w:cs="Times New Roman"/>
          <w:sz w:val="24"/>
          <w:szCs w:val="24"/>
        </w:rPr>
        <w:t>, cu nr.</w:t>
      </w:r>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top</w:t>
      </w:r>
      <w:proofErr w:type="gram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cadastral</w:t>
      </w:r>
      <w:proofErr w:type="gramEnd"/>
      <w:r w:rsidRPr="00974A16">
        <w:rPr>
          <w:rFonts w:ascii="Times New Roman" w:hAnsi="Times New Roman" w:cs="Times New Roman"/>
          <w:sz w:val="24"/>
          <w:szCs w:val="24"/>
        </w:rPr>
        <w:t xml:space="preserve"> ____________</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în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suprafaţă</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totală</w:t>
      </w:r>
      <w:proofErr w:type="spellEnd"/>
      <w:r w:rsidRPr="00974A16">
        <w:rPr>
          <w:rFonts w:ascii="Times New Roman" w:hAnsi="Times New Roman" w:cs="Times New Roman"/>
          <w:b/>
          <w:sz w:val="24"/>
          <w:szCs w:val="24"/>
        </w:rPr>
        <w:t xml:space="preserve"> de ……….mp </w:t>
      </w:r>
      <w:proofErr w:type="spellStart"/>
      <w:r w:rsidRPr="00974A16">
        <w:rPr>
          <w:rFonts w:ascii="Times New Roman" w:hAnsi="Times New Roman" w:cs="Times New Roman"/>
          <w:sz w:val="24"/>
          <w:szCs w:val="24"/>
        </w:rPr>
        <w:t>înscris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C.F.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(C.F. </w:t>
      </w:r>
      <w:proofErr w:type="spellStart"/>
      <w:r w:rsidRPr="00974A16">
        <w:rPr>
          <w:rFonts w:ascii="Times New Roman" w:hAnsi="Times New Roman" w:cs="Times New Roman"/>
          <w:b/>
          <w:sz w:val="24"/>
          <w:szCs w:val="24"/>
        </w:rPr>
        <w:t>vechi</w:t>
      </w:r>
      <w:proofErr w:type="spellEnd"/>
      <w:r w:rsidRPr="00974A16">
        <w:rPr>
          <w:rFonts w:ascii="Times New Roman" w:hAnsi="Times New Roman" w:cs="Times New Roman"/>
          <w:b/>
          <w:sz w:val="24"/>
          <w:szCs w:val="24"/>
        </w:rPr>
        <w:t xml:space="preserve">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consimte</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cotei</w:t>
      </w:r>
      <w:proofErr w:type="spellEnd"/>
      <w:r w:rsidRPr="00974A16">
        <w:rPr>
          <w:rFonts w:ascii="Times New Roman" w:hAnsi="Times New Roman" w:cs="Times New Roman"/>
          <w:sz w:val="24"/>
          <w:szCs w:val="24"/>
        </w:rPr>
        <w:t xml:space="preserve"> parte de </w:t>
      </w:r>
      <w:r w:rsidRPr="002F78E3">
        <w:rPr>
          <w:rFonts w:ascii="Times New Roman" w:hAnsi="Times New Roman" w:cs="Times New Roman"/>
          <w:color w:val="000000" w:themeColor="text1"/>
          <w:sz w:val="24"/>
          <w:szCs w:val="24"/>
        </w:rPr>
        <w:t>………/……..mp</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favoarea</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w:t>
      </w:r>
    </w:p>
    <w:p w:rsidR="006F56B0" w:rsidRPr="00974A16" w:rsidRDefault="006F56B0" w:rsidP="006F56B0">
      <w:pPr>
        <w:pStyle w:val="NoSpacing"/>
        <w:jc w:val="both"/>
        <w:rPr>
          <w:rFonts w:ascii="Times New Roman" w:hAnsi="Times New Roman" w:cs="Times New Roman"/>
          <w:sz w:val="24"/>
          <w:szCs w:val="24"/>
        </w:rPr>
      </w:pPr>
    </w:p>
    <w:p w:rsidR="006F56B0" w:rsidRPr="002F78E3" w:rsidRDefault="006F56B0" w:rsidP="006F56B0">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Noi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cumpărătorii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declarăm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că</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suntem</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proprietarii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unei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construcții</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reprezentând</w:t>
      </w:r>
      <w:proofErr w:type="spellEnd"/>
      <w:r w:rsidRPr="002F78E3">
        <w:rPr>
          <w:rFonts w:ascii="Times New Roman" w:hAnsi="Times New Roman" w:cs="Times New Roman"/>
          <w:bCs/>
          <w:color w:val="000000" w:themeColor="text1"/>
          <w:sz w:val="24"/>
          <w:szCs w:val="24"/>
        </w:rPr>
        <w:t xml:space="preserve"> </w:t>
      </w:r>
      <w:proofErr w:type="spellStart"/>
      <w:r w:rsidRPr="002F78E3">
        <w:rPr>
          <w:rFonts w:ascii="Times New Roman" w:hAnsi="Times New Roman" w:cs="Times New Roman"/>
          <w:bCs/>
          <w:color w:val="000000" w:themeColor="text1"/>
          <w:sz w:val="24"/>
          <w:szCs w:val="24"/>
        </w:rPr>
        <w:t>casă</w:t>
      </w:r>
      <w:proofErr w:type="spellEnd"/>
      <w:r w:rsidRPr="002F78E3">
        <w:rPr>
          <w:rFonts w:ascii="Times New Roman" w:hAnsi="Times New Roman" w:cs="Times New Roman"/>
          <w:bCs/>
          <w:color w:val="000000" w:themeColor="text1"/>
          <w:sz w:val="24"/>
          <w:szCs w:val="24"/>
        </w:rPr>
        <w:t xml:space="preserve"> de </w:t>
      </w:r>
      <w:proofErr w:type="spellStart"/>
      <w:r w:rsidRPr="002F78E3">
        <w:rPr>
          <w:rFonts w:ascii="Times New Roman" w:hAnsi="Times New Roman" w:cs="Times New Roman"/>
          <w:bCs/>
          <w:color w:val="000000" w:themeColor="text1"/>
          <w:sz w:val="24"/>
          <w:szCs w:val="24"/>
        </w:rPr>
        <w:t>locuit</w:t>
      </w:r>
      <w:proofErr w:type="spellEnd"/>
      <w:r w:rsidRPr="002F78E3">
        <w:rPr>
          <w:rFonts w:ascii="Times New Roman" w:hAnsi="Times New Roman" w:cs="Times New Roman"/>
          <w:bCs/>
          <w:color w:val="000000" w:themeColor="text1"/>
          <w:sz w:val="24"/>
          <w:szCs w:val="24"/>
        </w:rPr>
        <w:t xml:space="preserve"> cu </w:t>
      </w:r>
      <w:proofErr w:type="spellStart"/>
      <w:r w:rsidRPr="002F78E3">
        <w:rPr>
          <w:rFonts w:ascii="Times New Roman" w:hAnsi="Times New Roman" w:cs="Times New Roman"/>
          <w:bCs/>
          <w:color w:val="000000" w:themeColor="text1"/>
          <w:sz w:val="24"/>
          <w:szCs w:val="24"/>
        </w:rPr>
        <w:t>anexă</w:t>
      </w:r>
      <w:proofErr w:type="spellEnd"/>
      <w:r>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dobândită</w:t>
      </w:r>
      <w:proofErr w:type="spellEnd"/>
      <w:r w:rsidRPr="00974A16">
        <w:rPr>
          <w:rFonts w:ascii="Times New Roman" w:hAnsi="Times New Roman" w:cs="Times New Roman"/>
          <w:bCs/>
          <w:sz w:val="24"/>
          <w:szCs w:val="24"/>
        </w:rPr>
        <w:t xml:space="preserve"> conform </w:t>
      </w:r>
      <w:proofErr w:type="spellStart"/>
      <w:r>
        <w:rPr>
          <w:rFonts w:ascii="Times New Roman" w:hAnsi="Times New Roman" w:cs="Times New Roman"/>
          <w:bCs/>
          <w:sz w:val="24"/>
          <w:szCs w:val="24"/>
        </w:rPr>
        <w:t>prevederilor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Legii</w:t>
      </w:r>
      <w:proofErr w:type="spellEnd"/>
      <w:r>
        <w:rPr>
          <w:rFonts w:ascii="Times New Roman" w:hAnsi="Times New Roman" w:cs="Times New Roman"/>
          <w:bCs/>
          <w:sz w:val="24"/>
          <w:szCs w:val="24"/>
        </w:rPr>
        <w:t xml:space="preserve"> nr.112/1995, </w:t>
      </w:r>
      <w:proofErr w:type="spellStart"/>
      <w:r w:rsidRPr="00974A16">
        <w:rPr>
          <w:rFonts w:ascii="Times New Roman" w:hAnsi="Times New Roman" w:cs="Times New Roman"/>
          <w:bCs/>
          <w:sz w:val="24"/>
          <w:szCs w:val="24"/>
        </w:rPr>
        <w:t>situată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Timișoara</w:t>
      </w:r>
      <w:proofErr w:type="spellEnd"/>
      <w:r w:rsidRPr="00974A16">
        <w:rPr>
          <w:rFonts w:ascii="Times New Roman" w:hAnsi="Times New Roman" w:cs="Times New Roman"/>
          <w:bCs/>
          <w:sz w:val="24"/>
          <w:szCs w:val="24"/>
        </w:rPr>
        <w:t xml:space="preserve">, str. </w:t>
      </w:r>
      <w:proofErr w:type="gramStart"/>
      <w:r w:rsidRPr="00974A16">
        <w:rPr>
          <w:rFonts w:ascii="Times New Roman" w:hAnsi="Times New Roman" w:cs="Times New Roman"/>
          <w:bCs/>
          <w:sz w:val="24"/>
          <w:szCs w:val="24"/>
        </w:rPr>
        <w:t>……..…………….............</w:t>
      </w:r>
      <w:proofErr w:type="gramEnd"/>
      <w:r w:rsidRPr="00974A16">
        <w:rPr>
          <w:rFonts w:ascii="Times New Roman" w:hAnsi="Times New Roman" w:cs="Times New Roman"/>
          <w:bCs/>
          <w:sz w:val="24"/>
          <w:szCs w:val="24"/>
        </w:rPr>
        <w:t xml:space="preserve"> nr. ....... </w:t>
      </w:r>
      <w:proofErr w:type="spellStart"/>
      <w:proofErr w:type="gramStart"/>
      <w:r w:rsidRPr="00974A16">
        <w:rPr>
          <w:rFonts w:ascii="Times New Roman" w:hAnsi="Times New Roman" w:cs="Times New Roman"/>
          <w:bCs/>
          <w:sz w:val="24"/>
          <w:szCs w:val="24"/>
        </w:rPr>
        <w:t>jud</w:t>
      </w:r>
      <w:proofErr w:type="spellEnd"/>
      <w:proofErr w:type="gram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iar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terenul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ce</w:t>
      </w:r>
      <w:proofErr w:type="spellEnd"/>
      <w:r w:rsidRPr="00974A16">
        <w:rPr>
          <w:rFonts w:ascii="Times New Roman" w:hAnsi="Times New Roman" w:cs="Times New Roman"/>
          <w:bCs/>
          <w:sz w:val="24"/>
          <w:szCs w:val="24"/>
        </w:rPr>
        <w:t xml:space="preserve"> face </w:t>
      </w:r>
      <w:proofErr w:type="spellStart"/>
      <w:r w:rsidRPr="00974A16">
        <w:rPr>
          <w:rFonts w:ascii="Times New Roman" w:hAnsi="Times New Roman" w:cs="Times New Roman"/>
          <w:bCs/>
          <w:sz w:val="24"/>
          <w:szCs w:val="24"/>
        </w:rPr>
        <w:t>obiectul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prezentului</w:t>
      </w:r>
      <w:proofErr w:type="spellEnd"/>
      <w:r w:rsidRPr="00974A16">
        <w:rPr>
          <w:rFonts w:ascii="Times New Roman" w:hAnsi="Times New Roman" w:cs="Times New Roman"/>
          <w:bCs/>
          <w:sz w:val="24"/>
          <w:szCs w:val="24"/>
        </w:rPr>
        <w:t xml:space="preserve"> act,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fapt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este</w:t>
      </w:r>
      <w:proofErr w:type="spellEnd"/>
      <w:r w:rsidRPr="00974A16">
        <w:rPr>
          <w:rFonts w:ascii="Times New Roman" w:hAnsi="Times New Roman" w:cs="Times New Roman"/>
          <w:bCs/>
          <w:sz w:val="24"/>
          <w:szCs w:val="24"/>
        </w:rPr>
        <w:t xml:space="preserve"> </w:t>
      </w:r>
      <w:proofErr w:type="spellStart"/>
      <w:r w:rsidRPr="002F78E3">
        <w:rPr>
          <w:rFonts w:ascii="Times New Roman" w:hAnsi="Times New Roman" w:cs="Times New Roman"/>
          <w:color w:val="000000" w:themeColor="text1"/>
          <w:sz w:val="24"/>
          <w:szCs w:val="24"/>
        </w:rPr>
        <w:t>teren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curte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w:t>
      </w:r>
      <w:r>
        <w:rPr>
          <w:rFonts w:ascii="Times New Roman" w:hAnsi="Times New Roman" w:cs="Times New Roman"/>
          <w:color w:val="000000" w:themeColor="text1"/>
          <w:sz w:val="24"/>
          <w:szCs w:val="24"/>
        </w:rPr>
        <w:t xml:space="preserve">5 </w:t>
      </w:r>
      <w:proofErr w:type="spellStart"/>
      <w:r>
        <w:rPr>
          <w:rFonts w:ascii="Times New Roman" w:hAnsi="Times New Roman" w:cs="Times New Roman"/>
          <w:color w:val="000000" w:themeColor="text1"/>
          <w:sz w:val="24"/>
          <w:szCs w:val="24"/>
        </w:rPr>
        <w:t>aparținând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imobilului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fiind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situat</w:t>
      </w:r>
      <w:proofErr w:type="spellEnd"/>
      <w:r w:rsidRPr="002F78E3">
        <w:rPr>
          <w:rFonts w:ascii="Times New Roman" w:hAnsi="Times New Roman" w:cs="Times New Roman"/>
          <w:color w:val="000000" w:themeColor="text1"/>
          <w:sz w:val="24"/>
          <w:szCs w:val="24"/>
        </w:rPr>
        <w:t xml:space="preserve"> la </w:t>
      </w:r>
      <w:proofErr w:type="spellStart"/>
      <w:r w:rsidRPr="002F78E3">
        <w:rPr>
          <w:rFonts w:ascii="Times New Roman" w:hAnsi="Times New Roman" w:cs="Times New Roman"/>
          <w:color w:val="000000" w:themeColor="text1"/>
          <w:sz w:val="24"/>
          <w:szCs w:val="24"/>
        </w:rPr>
        <w:t>aceeași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adresă</w:t>
      </w:r>
      <w:proofErr w:type="spellEnd"/>
      <w:r w:rsidRPr="002F78E3">
        <w:rPr>
          <w:rFonts w:ascii="Times New Roman" w:hAnsi="Times New Roman" w:cs="Times New Roman"/>
          <w:color w:val="000000" w:themeColor="text1"/>
          <w:sz w:val="24"/>
          <w:szCs w:val="24"/>
        </w:rPr>
        <w:t>.</w:t>
      </w:r>
      <w:r w:rsidRPr="002F78E3">
        <w:rPr>
          <w:color w:val="000000" w:themeColor="text1"/>
          <w:sz w:val="24"/>
          <w:szCs w:val="24"/>
          <w:lang w:val="ro-RO"/>
        </w:rPr>
        <w:t xml:space="preserve"> </w:t>
      </w:r>
    </w:p>
    <w:p w:rsidR="006F56B0" w:rsidRPr="00436E6D" w:rsidRDefault="006F56B0" w:rsidP="006F56B0">
      <w:pPr>
        <w:pStyle w:val="NoSpacing"/>
        <w:jc w:val="both"/>
        <w:rPr>
          <w:color w:val="FF0000"/>
          <w:sz w:val="24"/>
          <w:szCs w:val="24"/>
          <w:lang w:val="ro-RO"/>
        </w:rPr>
      </w:pPr>
    </w:p>
    <w:p w:rsidR="006F56B0" w:rsidRPr="00222069" w:rsidRDefault="006F56B0" w:rsidP="006F56B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aferent</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excedentar</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de sub </w:t>
      </w:r>
      <w:proofErr w:type="spellStart"/>
      <w:r w:rsidRPr="002F78E3">
        <w:rPr>
          <w:rFonts w:ascii="Times New Roman" w:hAnsi="Times New Roman" w:cs="Times New Roman"/>
          <w:color w:val="000000" w:themeColor="text1"/>
          <w:sz w:val="24"/>
          <w:szCs w:val="24"/>
        </w:rPr>
        <w:t>construcțiile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dobândite</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temeiul</w:t>
      </w:r>
      <w:proofErr w:type="spellEnd"/>
      <w:r w:rsidRPr="002F78E3">
        <w:rPr>
          <w:rFonts w:ascii="Times New Roman" w:hAnsi="Times New Roman" w:cs="Times New Roman"/>
          <w:color w:val="000000" w:themeColor="text1"/>
          <w:sz w:val="24"/>
          <w:szCs w:val="24"/>
        </w:rPr>
        <w:t xml:space="preserve"> L.112/1995 </w:t>
      </w:r>
      <w:proofErr w:type="spellStart"/>
      <w:r w:rsidRPr="002F78E3">
        <w:rPr>
          <w:rFonts w:ascii="Times New Roman" w:hAnsi="Times New Roman" w:cs="Times New Roman"/>
          <w:color w:val="000000" w:themeColor="text1"/>
          <w:sz w:val="24"/>
          <w:szCs w:val="24"/>
        </w:rPr>
        <w:t>aparținând</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imobilului</w:t>
      </w:r>
      <w:proofErr w:type="spellEnd"/>
      <w:r w:rsidRPr="002F78E3">
        <w:rPr>
          <w:rFonts w:ascii="Times New Roman" w:hAnsi="Times New Roman" w:cs="Times New Roman"/>
          <w:color w:val="000000" w:themeColor="text1"/>
          <w:sz w:val="24"/>
          <w:szCs w:val="24"/>
        </w:rPr>
        <w:t xml:space="preserve"> situate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Pr="002F78E3">
        <w:rPr>
          <w:rFonts w:ascii="Times New Roman" w:hAnsi="Times New Roman" w:cs="Times New Roman"/>
          <w:color w:val="000000" w:themeColor="text1"/>
          <w:sz w:val="24"/>
          <w:szCs w:val="24"/>
        </w:rPr>
        <w:t xml:space="preserve">…….., </w:t>
      </w:r>
      <w:proofErr w:type="spellStart"/>
      <w:proofErr w:type="gramStart"/>
      <w:r w:rsidRPr="002F78E3">
        <w:rPr>
          <w:rFonts w:ascii="Times New Roman" w:hAnsi="Times New Roman" w:cs="Times New Roman"/>
          <w:color w:val="000000" w:themeColor="text1"/>
          <w:sz w:val="24"/>
          <w:szCs w:val="24"/>
        </w:rPr>
        <w:t>înscris</w:t>
      </w:r>
      <w:proofErr w:type="spellEnd"/>
      <w:proofErr w:type="gram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 </w:t>
      </w:r>
      <w:proofErr w:type="spellStart"/>
      <w:r w:rsidRPr="002F78E3">
        <w:rPr>
          <w:rFonts w:ascii="Times New Roman" w:hAnsi="Times New Roman" w:cs="Times New Roman"/>
          <w:color w:val="000000" w:themeColor="text1"/>
          <w:sz w:val="24"/>
          <w:szCs w:val="24"/>
        </w:rPr>
        <w:t>nr.top</w:t>
      </w:r>
      <w:proofErr w:type="spellEnd"/>
      <w:r w:rsidRPr="002F78E3">
        <w:rPr>
          <w:rFonts w:ascii="Times New Roman" w:hAnsi="Times New Roman" w:cs="Times New Roman"/>
          <w:color w:val="000000" w:themeColor="text1"/>
          <w:sz w:val="24"/>
          <w:szCs w:val="24"/>
        </w:rPr>
        <w:t>.</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este de ............. lei și a fost stabilit prin Sentința Civilă nr.......... din dosarul cu nr. ...... și rămasă definitivă prin Decizia nr.......din dosarul nr.........., pe baza expertizei tehnico-judiciare</w:t>
      </w:r>
      <w:r>
        <w:rPr>
          <w:rFonts w:ascii="Times New Roman" w:hAnsi="Times New Roman" w:cs="Times New Roman"/>
          <w:sz w:val="24"/>
          <w:szCs w:val="24"/>
          <w:lang w:val="ro-RO"/>
        </w:rPr>
        <w:t>,</w:t>
      </w:r>
      <w:r w:rsidRPr="00974A16">
        <w:rPr>
          <w:rFonts w:ascii="Times New Roman" w:hAnsi="Times New Roman" w:cs="Times New Roman"/>
          <w:sz w:val="24"/>
          <w:szCs w:val="24"/>
          <w:lang w:val="ro-RO"/>
        </w:rPr>
        <w:t xml:space="preserve"> sumă pe care vânzătorul recunoaşte că a primit-o în întregime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semnării prezentului act, iar noi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w:t>
      </w:r>
      <w:r w:rsidRPr="00974A16">
        <w:rPr>
          <w:rFonts w:ascii="Times New Roman" w:hAnsi="Times New Roman" w:cs="Times New Roman"/>
          <w:sz w:val="24"/>
          <w:szCs w:val="24"/>
          <w:lang w:val="ro-RO"/>
        </w:rPr>
        <w:lastRenderedPageBreak/>
        <w:t>achitat-o în mod real, conform chitanţei pentru creanţele bugetelor locale seria………..nr. …………… din data de ……………....</w:t>
      </w:r>
    </w:p>
    <w:p w:rsidR="006F56B0" w:rsidRPr="00974A16" w:rsidRDefault="006F56B0" w:rsidP="006F56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înţeleg</w:t>
      </w:r>
      <w:r>
        <w:rPr>
          <w:rFonts w:ascii="Times New Roman" w:hAnsi="Times New Roman" w:cs="Times New Roman"/>
          <w:sz w:val="24"/>
          <w:szCs w:val="24"/>
        </w:rPr>
        <w:t>em</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de la </w:t>
      </w:r>
      <w:proofErr w:type="spellStart"/>
      <w:r w:rsidRPr="00974A16">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numitul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arătat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preţul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prevăzute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cu al </w:t>
      </w:r>
      <w:proofErr w:type="spellStart"/>
      <w:r w:rsidRPr="00974A16">
        <w:rPr>
          <w:rFonts w:ascii="Times New Roman" w:hAnsi="Times New Roman" w:cs="Times New Roman"/>
          <w:sz w:val="24"/>
          <w:szCs w:val="24"/>
        </w:rPr>
        <w:t>cărui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conţinut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recunosc că am primit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 întregime preţul mai sus descris, înaintea semnării prezentului act.</w:t>
      </w:r>
    </w:p>
    <w:p w:rsidR="006F56B0" w:rsidRPr="00974A16" w:rsidRDefault="006F56B0" w:rsidP="006F56B0">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6F56B0" w:rsidRPr="00974A16" w:rsidRDefault="006F56B0" w:rsidP="006F56B0">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6F56B0" w:rsidRPr="00974A16" w:rsidRDefault="006F56B0" w:rsidP="006F56B0">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6F56B0" w:rsidRPr="00974A16"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terenului</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ce</w:t>
      </w:r>
      <w:proofErr w:type="spellEnd"/>
      <w:proofErr w:type="gramEnd"/>
      <w:r w:rsidRPr="00974A16">
        <w:rPr>
          <w:rFonts w:ascii="Times New Roman" w:hAnsi="Times New Roman" w:cs="Times New Roman"/>
          <w:sz w:val="24"/>
          <w:szCs w:val="24"/>
        </w:rPr>
        <w:t xml:space="preserve"> face </w:t>
      </w:r>
      <w:proofErr w:type="spellStart"/>
      <w:r w:rsidRPr="00974A16">
        <w:rPr>
          <w:rFonts w:ascii="Times New Roman" w:hAnsi="Times New Roman" w:cs="Times New Roman"/>
          <w:sz w:val="24"/>
          <w:szCs w:val="24"/>
        </w:rPr>
        <w:t>obiectul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se </w:t>
      </w:r>
      <w:proofErr w:type="spellStart"/>
      <w:r w:rsidRPr="00974A16">
        <w:rPr>
          <w:rFonts w:ascii="Times New Roman" w:hAnsi="Times New Roman" w:cs="Times New Roman"/>
          <w:sz w:val="24"/>
          <w:szCs w:val="24"/>
        </w:rPr>
        <w:t>transmite</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cumpărătorilor</w:t>
      </w:r>
      <w:proofErr w:type="spellEnd"/>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 xml:space="preserve">la </w:t>
      </w:r>
      <w:proofErr w:type="spellStart"/>
      <w:r w:rsidRPr="002F78E3">
        <w:rPr>
          <w:rFonts w:ascii="Times New Roman" w:hAnsi="Times New Roman" w:cs="Times New Roman"/>
          <w:color w:val="000000" w:themeColor="text1"/>
          <w:sz w:val="24"/>
          <w:szCs w:val="24"/>
        </w:rPr>
        <w:t>momentul</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înscrierii</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cartea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funciară</w:t>
      </w:r>
      <w:proofErr w:type="spellEnd"/>
      <w:r w:rsidRPr="002F78E3">
        <w:rPr>
          <w:rFonts w:ascii="Times New Roman" w:hAnsi="Times New Roman" w:cs="Times New Roman"/>
          <w:color w:val="000000" w:themeColor="text1"/>
          <w:sz w:val="24"/>
          <w:szCs w:val="24"/>
        </w:rPr>
        <w:t xml:space="preserve"> a </w:t>
      </w:r>
      <w:proofErr w:type="spellStart"/>
      <w:r w:rsidRPr="002F78E3">
        <w:rPr>
          <w:rFonts w:ascii="Times New Roman" w:hAnsi="Times New Roman" w:cs="Times New Roman"/>
          <w:color w:val="000000" w:themeColor="text1"/>
          <w:sz w:val="24"/>
          <w:szCs w:val="24"/>
        </w:rPr>
        <w:t>acestora</w:t>
      </w:r>
      <w:proofErr w:type="spellEnd"/>
      <w:r w:rsidRPr="00974A16">
        <w:rPr>
          <w:rFonts w:ascii="Times New Roman" w:hAnsi="Times New Roman" w:cs="Times New Roman"/>
          <w:sz w:val="24"/>
          <w:szCs w:val="24"/>
        </w:rPr>
        <w:t xml:space="preserve">.              </w:t>
      </w:r>
    </w:p>
    <w:p w:rsidR="006F56B0" w:rsidRPr="00974A16" w:rsidRDefault="006F56B0" w:rsidP="006F56B0">
      <w:pPr>
        <w:pStyle w:val="NoSpacing"/>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Cumpărătorii</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obligă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achite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toate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obligațiile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fiscale</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decurg</w:t>
      </w:r>
      <w:proofErr w:type="spellEnd"/>
      <w:r w:rsidRPr="00974A16">
        <w:rPr>
          <w:rFonts w:ascii="Times New Roman" w:hAnsi="Times New Roman" w:cs="Times New Roman"/>
          <w:sz w:val="24"/>
          <w:szCs w:val="24"/>
        </w:rPr>
        <w:t xml:space="preserve"> din </w:t>
      </w:r>
      <w:proofErr w:type="spellStart"/>
      <w:r w:rsidRPr="00974A16">
        <w:rPr>
          <w:rFonts w:ascii="Times New Roman" w:hAnsi="Times New Roman" w:cs="Times New Roman"/>
          <w:sz w:val="24"/>
          <w:szCs w:val="24"/>
        </w:rPr>
        <w:t>transferul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și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costurile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notariale</w:t>
      </w:r>
      <w:proofErr w:type="spellEnd"/>
      <w:r w:rsidRPr="00974A16">
        <w:rPr>
          <w:rFonts w:ascii="Times New Roman" w:hAnsi="Times New Roman" w:cs="Times New Roman"/>
          <w:sz w:val="24"/>
          <w:szCs w:val="24"/>
        </w:rPr>
        <w:t>.</w:t>
      </w:r>
    </w:p>
    <w:p w:rsidR="006F56B0" w:rsidRPr="00974A16" w:rsidRDefault="006F56B0" w:rsidP="006F56B0">
      <w:pPr>
        <w:tabs>
          <w:tab w:val="left" w:leader="hyphen" w:pos="851"/>
          <w:tab w:val="right" w:leader="hyphen" w:pos="9923"/>
        </w:tabs>
        <w:jc w:val="both"/>
        <w:rPr>
          <w:rFonts w:ascii="Times New Roman" w:hAnsi="Times New Roman" w:cs="Times New Roman"/>
          <w:sz w:val="24"/>
          <w:szCs w:val="24"/>
        </w:rPr>
      </w:pPr>
    </w:p>
    <w:p w:rsidR="006F56B0" w:rsidRPr="00974A16" w:rsidRDefault="006F56B0" w:rsidP="006F56B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încheierii de carte funciară nr. …………….........................</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6F56B0" w:rsidRPr="00974A16" w:rsidRDefault="006F56B0" w:rsidP="006F56B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 precizăm</w:t>
      </w:r>
      <w:r w:rsidRPr="00974A16">
        <w:rPr>
          <w:rFonts w:ascii="Times New Roman" w:hAnsi="Times New Roman" w:cs="Times New Roman"/>
          <w:sz w:val="24"/>
          <w:szCs w:val="24"/>
          <w:lang w:val="ro-RO"/>
        </w:rPr>
        <w:t xml:space="preserve"> că sunt</w:t>
      </w:r>
      <w:r>
        <w:rPr>
          <w:rFonts w:ascii="Times New Roman" w:hAnsi="Times New Roman" w:cs="Times New Roman"/>
          <w:sz w:val="24"/>
          <w:szCs w:val="24"/>
          <w:lang w:val="ro-RO"/>
        </w:rPr>
        <w:t>em căsătoriți</w:t>
      </w:r>
      <w:r w:rsidRPr="00974A16">
        <w:rPr>
          <w:rFonts w:ascii="Times New Roman" w:hAnsi="Times New Roman" w:cs="Times New Roman"/>
          <w:sz w:val="24"/>
          <w:szCs w:val="24"/>
          <w:lang w:val="ro-RO"/>
        </w:rPr>
        <w:t xml:space="preserve">, sub regimul comunităţii legale şi în consecinţă imobilul dobândit </w:t>
      </w:r>
      <w:r>
        <w:rPr>
          <w:rFonts w:ascii="Times New Roman" w:hAnsi="Times New Roman" w:cs="Times New Roman"/>
          <w:sz w:val="24"/>
          <w:szCs w:val="24"/>
          <w:lang w:val="ro-RO"/>
        </w:rPr>
        <w:t xml:space="preserve">în condițiile </w:t>
      </w:r>
      <w:r w:rsidRPr="00974A16">
        <w:rPr>
          <w:rFonts w:ascii="Times New Roman" w:hAnsi="Times New Roman" w:cs="Times New Roman"/>
          <w:sz w:val="24"/>
          <w:szCs w:val="24"/>
          <w:lang w:val="ro-RO"/>
        </w:rPr>
        <w:t>prezentul</w:t>
      </w:r>
      <w:r>
        <w:rPr>
          <w:rFonts w:ascii="Times New Roman" w:hAnsi="Times New Roman" w:cs="Times New Roman"/>
          <w:sz w:val="24"/>
          <w:szCs w:val="24"/>
          <w:lang w:val="ro-RO"/>
        </w:rPr>
        <w:t>ui</w:t>
      </w:r>
      <w:r w:rsidRPr="00974A16">
        <w:rPr>
          <w:rFonts w:ascii="Times New Roman" w:hAnsi="Times New Roman" w:cs="Times New Roman"/>
          <w:sz w:val="24"/>
          <w:szCs w:val="24"/>
          <w:lang w:val="ro-RO"/>
        </w:rPr>
        <w:t xml:space="preserve"> contract va fi stăpânit de noi ca bu</w:t>
      </w:r>
      <w:r>
        <w:rPr>
          <w:rFonts w:ascii="Times New Roman" w:hAnsi="Times New Roman" w:cs="Times New Roman"/>
          <w:sz w:val="24"/>
          <w:szCs w:val="24"/>
          <w:lang w:val="ro-RO"/>
        </w:rPr>
        <w:t>n comun în devălmăşie şi consimțim</w:t>
      </w:r>
      <w:r w:rsidRPr="00974A16">
        <w:rPr>
          <w:rFonts w:ascii="Times New Roman" w:hAnsi="Times New Roman" w:cs="Times New Roman"/>
          <w:sz w:val="24"/>
          <w:szCs w:val="24"/>
          <w:lang w:val="ro-RO"/>
        </w:rPr>
        <w:t xml:space="preserve"> la înscrierea ca atare în cartea funciară.</w:t>
      </w:r>
    </w:p>
    <w:p w:rsidR="006F56B0" w:rsidRPr="00974A16" w:rsidRDefault="006F56B0" w:rsidP="006F56B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Subsemnații</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6F56B0" w:rsidRPr="00974A16" w:rsidRDefault="006F56B0" w:rsidP="006F56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Subsemnații</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r>
        <w:rPr>
          <w:rFonts w:ascii="Times New Roman" w:hAnsi="Times New Roman" w:cs="Times New Roman"/>
          <w:sz w:val="24"/>
          <w:szCs w:val="24"/>
        </w:rPr>
        <w:t>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contract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inspectat</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liber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sarcini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proprietatea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situaţia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fapt</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imobilului</w:t>
      </w:r>
      <w:proofErr w:type="spellEnd"/>
      <w:r w:rsidRPr="00974A16">
        <w:rPr>
          <w:rFonts w:ascii="Times New Roman" w:hAnsi="Times New Roman" w:cs="Times New Roman"/>
          <w:sz w:val="24"/>
          <w:szCs w:val="24"/>
        </w:rPr>
        <w:t>.</w:t>
      </w:r>
    </w:p>
    <w:p w:rsidR="006F56B0" w:rsidRPr="00974A16" w:rsidRDefault="006F56B0" w:rsidP="006F56B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6F56B0"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6F56B0" w:rsidRPr="00974A16" w:rsidRDefault="006F56B0" w:rsidP="006F56B0">
      <w:pPr>
        <w:tabs>
          <w:tab w:val="left" w:leader="hyphen" w:pos="851"/>
          <w:tab w:val="right" w:leader="hyphen" w:pos="9923"/>
        </w:tabs>
        <w:jc w:val="both"/>
        <w:rPr>
          <w:rFonts w:ascii="Times New Roman" w:hAnsi="Times New Roman" w:cs="Times New Roman"/>
          <w:sz w:val="24"/>
          <w:szCs w:val="24"/>
        </w:rPr>
      </w:pPr>
    </w:p>
    <w:p w:rsidR="006F56B0" w:rsidRPr="00974A16" w:rsidRDefault="006F56B0" w:rsidP="006F56B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6F56B0" w:rsidRPr="00974A16" w:rsidRDefault="006F56B0" w:rsidP="006F56B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6F56B0" w:rsidRPr="00974A16" w:rsidRDefault="006F56B0" w:rsidP="006F56B0">
      <w:pPr>
        <w:tabs>
          <w:tab w:val="left" w:leader="hyphen" w:pos="851"/>
          <w:tab w:val="right" w:leader="hyphen" w:pos="9923"/>
        </w:tabs>
        <w:jc w:val="both"/>
        <w:rPr>
          <w:rFonts w:ascii="Times New Roman" w:hAnsi="Times New Roman" w:cs="Times New Roman"/>
          <w:sz w:val="24"/>
          <w:szCs w:val="24"/>
        </w:rPr>
      </w:pPr>
    </w:p>
    <w:p w:rsidR="006F56B0" w:rsidRPr="00222069" w:rsidRDefault="006F56B0" w:rsidP="006F56B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6F56B0" w:rsidRPr="00974A16" w:rsidRDefault="006F56B0" w:rsidP="006F56B0">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6F56B0" w:rsidRPr="00974A16" w:rsidRDefault="006F56B0" w:rsidP="006F56B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6F56B0" w:rsidRPr="00974A16" w:rsidRDefault="006F56B0" w:rsidP="006F56B0">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w:t>
      </w:r>
      <w:r>
        <w:rPr>
          <w:rFonts w:ascii="Times New Roman" w:hAnsi="Times New Roman" w:cs="Times New Roman"/>
          <w:sz w:val="24"/>
          <w:szCs w:val="24"/>
        </w:rPr>
        <w:t>ntul</w:t>
      </w:r>
      <w:proofErr w:type="spellEnd"/>
      <w:r>
        <w:rPr>
          <w:rFonts w:ascii="Times New Roman" w:hAnsi="Times New Roman" w:cs="Times New Roman"/>
          <w:sz w:val="24"/>
          <w:szCs w:val="24"/>
        </w:rPr>
        <w:t xml:space="preserve"> contract </w:t>
      </w:r>
      <w:proofErr w:type="spellStart"/>
      <w:proofErr w:type="gramStart"/>
      <w:r>
        <w:rPr>
          <w:rFonts w:ascii="Times New Roman" w:hAnsi="Times New Roman" w:cs="Times New Roman"/>
          <w:sz w:val="24"/>
          <w:szCs w:val="24"/>
        </w:rPr>
        <w:t>este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șase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6F56B0" w:rsidRPr="004B6219" w:rsidRDefault="006F56B0" w:rsidP="006F56B0">
      <w:pPr>
        <w:pStyle w:val="NoSpacing"/>
        <w:ind w:firstLine="720"/>
        <w:jc w:val="both"/>
        <w:rPr>
          <w:rFonts w:ascii="Times New Roman" w:hAnsi="Times New Roman" w:cs="Times New Roman"/>
          <w:color w:val="595959" w:themeColor="text1" w:themeTint="A6"/>
          <w:sz w:val="24"/>
          <w:szCs w:val="24"/>
        </w:rPr>
      </w:pPr>
    </w:p>
    <w:p w:rsidR="006F56B0" w:rsidRPr="004B6219" w:rsidRDefault="006F56B0" w:rsidP="006F56B0">
      <w:pPr>
        <w:spacing w:after="0" w:line="240" w:lineRule="auto"/>
        <w:ind w:firstLine="720"/>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595959" w:themeColor="text1" w:themeTint="A6"/>
          <w:sz w:val="24"/>
          <w:szCs w:val="24"/>
        </w:rPr>
        <w:t xml:space="preserve"> </w:t>
      </w:r>
      <w:r w:rsidRPr="004B6219">
        <w:rPr>
          <w:rFonts w:ascii="Times New Roman" w:hAnsi="Times New Roman" w:cs="Times New Roman"/>
          <w:b/>
          <w:color w:val="0D0D0D" w:themeColor="text1" w:themeTint="F2"/>
          <w:sz w:val="24"/>
          <w:szCs w:val="24"/>
        </w:rPr>
        <w:t>VÂNZĂTOR,</w:t>
      </w:r>
      <w:r w:rsidRPr="004B6219">
        <w:rPr>
          <w:rFonts w:ascii="Times New Roman" w:hAnsi="Times New Roman" w:cs="Times New Roman"/>
          <w:b/>
          <w:color w:val="0D0D0D" w:themeColor="text1" w:themeTint="F2"/>
          <w:sz w:val="24"/>
          <w:szCs w:val="24"/>
        </w:rPr>
        <w:tab/>
        <w:t xml:space="preserve">                                                                             CUMPĂRĂTORI,</w:t>
      </w:r>
    </w:p>
    <w:p w:rsidR="006F56B0" w:rsidRPr="004B6219" w:rsidRDefault="006F56B0" w:rsidP="006F56B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MUNICIPIUL TIMIȘOARA</w:t>
      </w:r>
    </w:p>
    <w:p w:rsidR="006F56B0" w:rsidRPr="004B6219" w:rsidRDefault="006F56B0" w:rsidP="006F56B0">
      <w:pPr>
        <w:pStyle w:val="NoSpacing"/>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proofErr w:type="spellStart"/>
      <w:proofErr w:type="gramStart"/>
      <w:r w:rsidRPr="004B6219">
        <w:rPr>
          <w:rFonts w:ascii="Times New Roman" w:hAnsi="Times New Roman" w:cs="Times New Roman"/>
          <w:b/>
          <w:color w:val="0D0D0D" w:themeColor="text1" w:themeTint="F2"/>
          <w:sz w:val="24"/>
          <w:szCs w:val="24"/>
        </w:rPr>
        <w:t>prin</w:t>
      </w:r>
      <w:proofErr w:type="spellEnd"/>
      <w:proofErr w:type="gramEnd"/>
    </w:p>
    <w:p w:rsidR="006F56B0" w:rsidRPr="004B6219" w:rsidRDefault="006F56B0" w:rsidP="006F56B0">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
        <w:t xml:space="preserve">    </w:t>
      </w:r>
      <w:r w:rsidRPr="004B6219">
        <w:rPr>
          <w:rFonts w:ascii="Times New Roman" w:hAnsi="Times New Roman" w:cs="Times New Roman"/>
          <w:b/>
          <w:color w:val="0D0D0D" w:themeColor="text1" w:themeTint="F2"/>
          <w:sz w:val="24"/>
          <w:szCs w:val="24"/>
        </w:rPr>
        <w:t>PRIMAR</w:t>
      </w:r>
    </w:p>
    <w:p w:rsidR="006F56B0" w:rsidRPr="004B6219" w:rsidRDefault="006F56B0" w:rsidP="006F56B0">
      <w:pPr>
        <w:jc w:val="both"/>
        <w:rPr>
          <w:rFonts w:ascii="Times New Roman" w:hAnsi="Times New Roman" w:cs="Times New Roman"/>
          <w:b/>
          <w:color w:val="595959" w:themeColor="text1" w:themeTint="A6"/>
          <w:sz w:val="24"/>
          <w:szCs w:val="24"/>
        </w:rPr>
      </w:pPr>
      <w:r w:rsidRPr="004B6219">
        <w:rPr>
          <w:rFonts w:ascii="Times New Roman" w:hAnsi="Times New Roman" w:cs="Times New Roman"/>
          <w:b/>
          <w:color w:val="595959" w:themeColor="text1" w:themeTint="A6"/>
          <w:sz w:val="24"/>
          <w:szCs w:val="24"/>
        </w:rPr>
        <w:t xml:space="preserve"> </w:t>
      </w:r>
    </w:p>
    <w:p w:rsidR="006F56B0" w:rsidRPr="00DF2214" w:rsidRDefault="006F56B0" w:rsidP="006F56B0">
      <w:pPr>
        <w:jc w:val="both"/>
        <w:rPr>
          <w:rFonts w:ascii="Times New Roman" w:hAnsi="Times New Roman" w:cs="Times New Roman"/>
          <w:b/>
          <w:sz w:val="24"/>
          <w:szCs w:val="24"/>
        </w:rPr>
      </w:pPr>
    </w:p>
    <w:p w:rsidR="006F56B0" w:rsidRPr="00DF2214" w:rsidRDefault="006F56B0" w:rsidP="006F56B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ECONOMICĂ,</w:t>
      </w:r>
    </w:p>
    <w:p w:rsidR="006F56B0" w:rsidRPr="00DF2214" w:rsidRDefault="006F56B0" w:rsidP="006F56B0">
      <w:pPr>
        <w:jc w:val="both"/>
        <w:rPr>
          <w:rFonts w:ascii="Times New Roman" w:hAnsi="Times New Roman" w:cs="Times New Roman"/>
          <w:b/>
          <w:sz w:val="24"/>
          <w:szCs w:val="24"/>
        </w:rPr>
      </w:pPr>
    </w:p>
    <w:p w:rsidR="006F56B0" w:rsidRPr="00DF2214" w:rsidRDefault="006F56B0" w:rsidP="006F56B0">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CLĂDIRI, TERENURI</w:t>
      </w:r>
    </w:p>
    <w:p w:rsidR="006F56B0" w:rsidRPr="00DF2214" w:rsidRDefault="006F56B0" w:rsidP="006F56B0">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ŞI DOTĂRI DIVERSE II VEST, </w:t>
      </w:r>
    </w:p>
    <w:p w:rsidR="006F56B0" w:rsidRPr="00DF2214" w:rsidRDefault="006F56B0" w:rsidP="006F56B0">
      <w:pPr>
        <w:pStyle w:val="NoSpacing"/>
        <w:rPr>
          <w:rFonts w:ascii="Times New Roman" w:hAnsi="Times New Roman" w:cs="Times New Roman"/>
          <w:b/>
          <w:sz w:val="24"/>
          <w:szCs w:val="24"/>
        </w:rPr>
      </w:pPr>
    </w:p>
    <w:p w:rsidR="006F56B0" w:rsidRPr="00DF2214" w:rsidRDefault="006F56B0" w:rsidP="006F56B0">
      <w:pPr>
        <w:jc w:val="both"/>
        <w:rPr>
          <w:rFonts w:ascii="Times New Roman" w:hAnsi="Times New Roman" w:cs="Times New Roman"/>
          <w:b/>
          <w:sz w:val="24"/>
          <w:szCs w:val="24"/>
        </w:rPr>
      </w:pPr>
    </w:p>
    <w:p w:rsidR="006F56B0" w:rsidRPr="00DF2214" w:rsidRDefault="006F56B0" w:rsidP="006F56B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w:t>
      </w:r>
      <w:r>
        <w:rPr>
          <w:rFonts w:ascii="Times New Roman" w:hAnsi="Times New Roman" w:cs="Times New Roman"/>
          <w:b/>
          <w:sz w:val="24"/>
          <w:szCs w:val="24"/>
        </w:rPr>
        <w:t>PT.</w:t>
      </w:r>
      <w:r w:rsidRPr="00DF2214">
        <w:rPr>
          <w:rFonts w:ascii="Times New Roman" w:hAnsi="Times New Roman" w:cs="Times New Roman"/>
          <w:b/>
          <w:sz w:val="24"/>
          <w:szCs w:val="24"/>
        </w:rPr>
        <w:t xml:space="preserve"> ȘEF SERVICIU JURIDIC,</w:t>
      </w:r>
    </w:p>
    <w:p w:rsidR="006F56B0" w:rsidRPr="00DF2214" w:rsidRDefault="006F56B0" w:rsidP="006F56B0">
      <w:pPr>
        <w:jc w:val="both"/>
        <w:rPr>
          <w:rFonts w:ascii="Times New Roman" w:hAnsi="Times New Roman" w:cs="Times New Roman"/>
          <w:b/>
          <w:sz w:val="24"/>
          <w:szCs w:val="24"/>
        </w:rPr>
      </w:pPr>
    </w:p>
    <w:p w:rsidR="006F56B0" w:rsidRDefault="006F56B0" w:rsidP="006F56B0">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CONSILIER JURIDIC,   </w:t>
      </w:r>
    </w:p>
    <w:p w:rsidR="006F56B0" w:rsidRDefault="006F56B0" w:rsidP="006F56B0">
      <w:pPr>
        <w:jc w:val="both"/>
        <w:rPr>
          <w:rFonts w:ascii="Times New Roman" w:hAnsi="Times New Roman" w:cs="Times New Roman"/>
          <w:b/>
          <w:sz w:val="24"/>
          <w:szCs w:val="24"/>
        </w:rPr>
      </w:pPr>
    </w:p>
    <w:p w:rsidR="006F56B0" w:rsidRPr="00DF2214" w:rsidRDefault="006F56B0" w:rsidP="006F56B0">
      <w:pPr>
        <w:jc w:val="both"/>
        <w:rPr>
          <w:rFonts w:ascii="Times New Roman" w:hAnsi="Times New Roman" w:cs="Times New Roman"/>
          <w:b/>
          <w:sz w:val="24"/>
          <w:szCs w:val="24"/>
        </w:rPr>
      </w:pPr>
      <w:r>
        <w:rPr>
          <w:rFonts w:ascii="Times New Roman" w:hAnsi="Times New Roman" w:cs="Times New Roman"/>
          <w:b/>
          <w:sz w:val="24"/>
          <w:szCs w:val="24"/>
        </w:rPr>
        <w:t xml:space="preserve">   ÎNTOCMIT,</w:t>
      </w:r>
      <w:r w:rsidRPr="00DF2214">
        <w:rPr>
          <w:rFonts w:ascii="Times New Roman" w:hAnsi="Times New Roman" w:cs="Times New Roman"/>
          <w:b/>
          <w:sz w:val="24"/>
          <w:szCs w:val="24"/>
        </w:rPr>
        <w:t xml:space="preserve">     </w:t>
      </w:r>
    </w:p>
    <w:p w:rsidR="006F56B0" w:rsidRPr="00DF2214" w:rsidRDefault="006F56B0" w:rsidP="006F56B0">
      <w:pPr>
        <w:rPr>
          <w:rFonts w:ascii="Times New Roman" w:hAnsi="Times New Roman" w:cs="Times New Roman"/>
          <w:b/>
          <w:sz w:val="24"/>
          <w:szCs w:val="24"/>
        </w:rPr>
      </w:pPr>
    </w:p>
    <w:p w:rsidR="006F56B0" w:rsidRPr="00DF2214" w:rsidRDefault="006F56B0" w:rsidP="006F56B0">
      <w:pPr>
        <w:tabs>
          <w:tab w:val="left" w:pos="270"/>
        </w:tabs>
        <w:spacing w:after="120"/>
        <w:rPr>
          <w:rFonts w:ascii="Times New Roman" w:hAnsi="Times New Roman" w:cs="Times New Roman"/>
          <w:b/>
          <w:sz w:val="24"/>
          <w:szCs w:val="24"/>
          <w:lang w:val="en-GB"/>
        </w:rPr>
      </w:pPr>
      <w:r w:rsidRPr="00DF2214">
        <w:rPr>
          <w:rFonts w:ascii="Times New Roman" w:hAnsi="Times New Roman" w:cs="Times New Roman"/>
          <w:b/>
          <w:sz w:val="24"/>
          <w:szCs w:val="24"/>
          <w:lang w:val="en-GB"/>
        </w:rPr>
        <w:t xml:space="preserve">   AVIZAT C.F.P.</w:t>
      </w:r>
    </w:p>
    <w:p w:rsidR="009A3B1B" w:rsidRDefault="009A3B1B"/>
    <w:sectPr w:rsidR="009A3B1B" w:rsidSect="006F56B0">
      <w:pgSz w:w="12240" w:h="15840"/>
      <w:pgMar w:top="432" w:right="864"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savePreviewPicture/>
  <w:compat/>
  <w:rsids>
    <w:rsidRoot w:val="006F56B0"/>
    <w:rsid w:val="006F56B0"/>
    <w:rsid w:val="009A3B1B"/>
    <w:rsid w:val="00BA1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B0"/>
    <w:rPr>
      <w:rFonts w:eastAsiaTheme="minorEastAsia"/>
    </w:rPr>
  </w:style>
  <w:style w:type="paragraph" w:styleId="Heading1">
    <w:name w:val="heading 1"/>
    <w:basedOn w:val="Normal"/>
    <w:next w:val="Normal"/>
    <w:link w:val="Heading1Char"/>
    <w:qFormat/>
    <w:rsid w:val="006F56B0"/>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6B0"/>
    <w:rPr>
      <w:rFonts w:ascii="Arial" w:eastAsia="Times New Roman" w:hAnsi="Arial" w:cs="Times New Roman"/>
      <w:b/>
      <w:sz w:val="44"/>
      <w:szCs w:val="20"/>
      <w:lang w:eastAsia="ro-RO"/>
    </w:rPr>
  </w:style>
  <w:style w:type="paragraph" w:styleId="BodyText2">
    <w:name w:val="Body Text 2"/>
    <w:basedOn w:val="Normal"/>
    <w:link w:val="BodyText2Char"/>
    <w:rsid w:val="006F56B0"/>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6F56B0"/>
    <w:rPr>
      <w:rFonts w:ascii="Times New Roman" w:eastAsia="Times New Roman" w:hAnsi="Times New Roman" w:cs="Times New Roman"/>
      <w:sz w:val="28"/>
      <w:szCs w:val="20"/>
    </w:rPr>
  </w:style>
  <w:style w:type="paragraph" w:styleId="NoSpacing">
    <w:name w:val="No Spacing"/>
    <w:link w:val="NoSpacingChar"/>
    <w:uiPriority w:val="1"/>
    <w:qFormat/>
    <w:rsid w:val="006F56B0"/>
    <w:pPr>
      <w:spacing w:after="0" w:line="240" w:lineRule="auto"/>
    </w:pPr>
    <w:rPr>
      <w:rFonts w:eastAsiaTheme="minorEastAsia"/>
    </w:rPr>
  </w:style>
  <w:style w:type="character" w:customStyle="1" w:styleId="NoSpacingChar">
    <w:name w:val="No Spacing Char"/>
    <w:basedOn w:val="DefaultParagraphFont"/>
    <w:link w:val="NoSpacing"/>
    <w:uiPriority w:val="1"/>
    <w:rsid w:val="006F56B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dcterms:created xsi:type="dcterms:W3CDTF">2020-02-10T07:45:00Z</dcterms:created>
  <dcterms:modified xsi:type="dcterms:W3CDTF">2020-02-10T07:47:00Z</dcterms:modified>
</cp:coreProperties>
</file>