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-14605</wp:posOffset>
            </wp:positionV>
            <wp:extent cx="750570" cy="1082040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4A6B91" w:rsidRPr="0067793D" w:rsidRDefault="004A6B91" w:rsidP="004A6B91">
      <w:pPr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4A6B91" w:rsidRDefault="004A6B91" w:rsidP="004A6B91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4933/ 07.10.2022</w:t>
      </w:r>
    </w:p>
    <w:p w:rsidR="004A6B91" w:rsidRDefault="004A6B91" w:rsidP="004A6B91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</w:p>
    <w:p w:rsidR="004A6B91" w:rsidRPr="00AE4658" w:rsidRDefault="004A6B91" w:rsidP="004A6B9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APROBARE  A PROIECTULUI DE HOTĂRÂRE</w:t>
      </w:r>
    </w:p>
    <w:p w:rsidR="004A6B91" w:rsidRDefault="004A6B91" w:rsidP="004A6B9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nr.1024</w:t>
      </w:r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c.Buziașului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A6B91" w:rsidRPr="00FF43CF" w:rsidRDefault="004A6B91" w:rsidP="004A6B9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4A6B91" w:rsidRPr="00292403" w:rsidRDefault="004A6B91" w:rsidP="004A6B91">
      <w:pPr>
        <w:pStyle w:val="ListParagraph"/>
        <w:tabs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1.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292403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4A6B91" w:rsidRPr="006E43EF" w:rsidRDefault="004A6B91" w:rsidP="004A6B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Pe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erenul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416213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Timişoara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), cu nr. top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. 8540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de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99290 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mp,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prop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rietatea Primăriei Municipiului Timișoara, se află cimitirul din calea Buziașului și Postul de transformare nr. 1204. </w:t>
      </w:r>
    </w:p>
    <w:p w:rsidR="004A6B91" w:rsidRPr="00292403" w:rsidRDefault="004A6B91" w:rsidP="004A6B91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GAUSS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SRL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>
        <w:rPr>
          <w:rFonts w:ascii="Times New Roman" w:hAnsi="Times New Roman" w:cs="Times New Roman"/>
          <w:sz w:val="24"/>
          <w:szCs w:val="24"/>
          <w:lang w:val="ro-RO"/>
        </w:rPr>
        <w:t>100836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mp,  proprietatea </w:t>
      </w:r>
      <w:r>
        <w:rPr>
          <w:rFonts w:ascii="Times New Roman" w:hAnsi="Times New Roman" w:cs="Times New Roman"/>
          <w:sz w:val="24"/>
          <w:szCs w:val="24"/>
          <w:lang w:val="ro-RO"/>
        </w:rPr>
        <w:t>Primăriei Municipiului Timișoara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A6B91" w:rsidRPr="00292403" w:rsidRDefault="004A6B91" w:rsidP="004A6B91">
      <w:pPr>
        <w:spacing w:line="276" w:lineRule="auto"/>
        <w:ind w:left="7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</w:t>
      </w:r>
      <w:r>
        <w:rPr>
          <w:rFonts w:ascii="Times New Roman" w:hAnsi="Times New Roman" w:cs="Times New Roman"/>
          <w:sz w:val="24"/>
          <w:szCs w:val="24"/>
          <w:lang w:val="ro-RO"/>
        </w:rPr>
        <w:t>100836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A6B91" w:rsidRPr="00292403" w:rsidRDefault="004A6B91" w:rsidP="004A6B91">
      <w:p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2.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4A6B91" w:rsidRPr="00292403" w:rsidRDefault="004A6B91" w:rsidP="004A6B91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416213</w:t>
      </w:r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Pr="0029240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4A6B91" w:rsidRPr="00292403" w:rsidRDefault="004A6B91" w:rsidP="004A6B91">
      <w:p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3.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292403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4A6B91" w:rsidRPr="00292403" w:rsidRDefault="004A6B91" w:rsidP="004A6B9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240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Documentația tehnică pentru alocare număr cadastral nou în vederea promovării unui proiect de hotărâre a Consiliului Local Timișoara </w:t>
      </w:r>
      <w:r>
        <w:rPr>
          <w:rFonts w:ascii="Times New Roman" w:hAnsi="Times New Roman" w:cs="Times New Roman"/>
          <w:sz w:val="24"/>
          <w:szCs w:val="24"/>
          <w:lang w:val="ro-RO"/>
        </w:rPr>
        <w:t>pentru rectificarea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suprafeței imobilului din CF</w:t>
      </w:r>
      <w:r>
        <w:rPr>
          <w:rFonts w:ascii="Times New Roman" w:hAnsi="Times New Roman" w:cs="Times New Roman"/>
          <w:sz w:val="24"/>
          <w:szCs w:val="24"/>
          <w:lang w:val="ro-RO"/>
        </w:rPr>
        <w:t>416213 Timișoara, Proiect nr.399/2022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, a fost recepționată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>ului verbal de recepție nr. 2715/2022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admisă. </w:t>
      </w:r>
    </w:p>
    <w:p w:rsidR="004A6B91" w:rsidRPr="00292403" w:rsidRDefault="004A6B91" w:rsidP="004A6B91">
      <w:pPr>
        <w:spacing w:line="276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9240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 fost eliberat </w:t>
      </w:r>
      <w:r>
        <w:rPr>
          <w:rFonts w:ascii="Times New Roman" w:hAnsi="Times New Roman" w:cs="Times New Roman"/>
          <w:sz w:val="24"/>
          <w:szCs w:val="24"/>
          <w:lang w:val="ro-RO"/>
        </w:rPr>
        <w:t>Certificatul de Urbanism nr. 1084/18.04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>.2022 în scopul ”alocare num</w:t>
      </w:r>
      <w:r>
        <w:rPr>
          <w:rFonts w:ascii="Times New Roman" w:hAnsi="Times New Roman" w:cs="Times New Roman"/>
          <w:sz w:val="24"/>
          <w:szCs w:val="24"/>
          <w:lang w:val="ro-RO"/>
        </w:rPr>
        <w:t>ăr cadastral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 vederea rectificării suprafeței imobilului </w:t>
      </w:r>
      <w:r>
        <w:rPr>
          <w:rFonts w:ascii="Times New Roman" w:hAnsi="Times New Roman" w:cs="Times New Roman"/>
          <w:sz w:val="24"/>
          <w:szCs w:val="24"/>
          <w:lang w:val="ro-RO"/>
        </w:rPr>
        <w:t>înscris în CF 416213 Timișoara-cimitir calea Buziașului.”</w:t>
      </w:r>
    </w:p>
    <w:p w:rsidR="004A6B91" w:rsidRDefault="004A6B91" w:rsidP="004A6B91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292403"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2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spacing w:val="-1"/>
          <w:sz w:val="24"/>
          <w:szCs w:val="24"/>
        </w:rPr>
        <w:t>aprobarea</w:t>
      </w:r>
      <w:proofErr w:type="spellEnd"/>
      <w:r w:rsidRPr="0029240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operațiunii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rectificare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suprafeței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99290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 la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100836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mp,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68C7"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6068C7">
        <w:rPr>
          <w:rFonts w:ascii="Times New Roman" w:hAnsi="Times New Roman" w:cs="Times New Roman"/>
          <w:color w:val="000000"/>
          <w:sz w:val="24"/>
          <w:szCs w:val="24"/>
        </w:rPr>
        <w:t>cimitir</w:t>
      </w:r>
      <w:proofErr w:type="spellEnd"/>
      <w:r w:rsidR="006068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068C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6068C7">
        <w:rPr>
          <w:rFonts w:ascii="Times New Roman" w:hAnsi="Times New Roman" w:cs="Times New Roman"/>
          <w:color w:val="000000"/>
          <w:sz w:val="24"/>
          <w:szCs w:val="24"/>
        </w:rPr>
        <w:t xml:space="preserve"> Post </w:t>
      </w:r>
      <w:proofErr w:type="spellStart"/>
      <w:r w:rsidR="006068C7">
        <w:rPr>
          <w:rFonts w:ascii="Times New Roman" w:hAnsi="Times New Roman" w:cs="Times New Roman"/>
          <w:color w:val="000000"/>
          <w:sz w:val="24"/>
          <w:szCs w:val="24"/>
        </w:rPr>
        <w:t>Transformare</w:t>
      </w:r>
      <w:proofErr w:type="spellEnd"/>
      <w:r w:rsidR="006068C7">
        <w:rPr>
          <w:rFonts w:ascii="Times New Roman" w:hAnsi="Times New Roman" w:cs="Times New Roman"/>
          <w:color w:val="000000"/>
          <w:sz w:val="24"/>
          <w:szCs w:val="24"/>
        </w:rPr>
        <w:t xml:space="preserve"> nr. 1024,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2924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Buziașului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înscris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în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C.F.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416213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(CF </w:t>
      </w:r>
      <w:proofErr w:type="spellStart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>vechi</w:t>
      </w:r>
      <w:proofErr w:type="spellEnd"/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2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5"/>
          <w:sz w:val="24"/>
          <w:szCs w:val="24"/>
        </w:rPr>
        <w:t>Timișoara</w:t>
      </w:r>
      <w:proofErr w:type="spellEnd"/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), cu nr. top. </w:t>
      </w:r>
      <w:r w:rsidR="006D4617">
        <w:rPr>
          <w:rFonts w:ascii="Times New Roman" w:hAnsi="Times New Roman"/>
          <w:color w:val="000000"/>
          <w:spacing w:val="-5"/>
          <w:sz w:val="24"/>
          <w:szCs w:val="24"/>
        </w:rPr>
        <w:t>8540</w:t>
      </w:r>
      <w:r w:rsidRPr="00292403">
        <w:rPr>
          <w:rFonts w:ascii="Times New Roman" w:hAnsi="Times New Roman"/>
          <w:color w:val="000000"/>
          <w:spacing w:val="-5"/>
          <w:sz w:val="24"/>
          <w:szCs w:val="24"/>
        </w:rPr>
        <w:t xml:space="preserve">, conform 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Proiect nr. </w:t>
      </w:r>
      <w:r w:rsidR="006D4617">
        <w:rPr>
          <w:rFonts w:ascii="Times New Roman" w:hAnsi="Times New Roman" w:cs="Times New Roman"/>
          <w:sz w:val="24"/>
          <w:szCs w:val="24"/>
          <w:lang w:val="ro-RO"/>
        </w:rPr>
        <w:t>399/2022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întocmit de S.C. </w:t>
      </w:r>
      <w:r>
        <w:rPr>
          <w:rFonts w:ascii="Times New Roman" w:hAnsi="Times New Roman" w:cs="Times New Roman"/>
          <w:sz w:val="24"/>
          <w:szCs w:val="24"/>
          <w:lang w:val="ro-RO"/>
        </w:rPr>
        <w:t>GAUSS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 SRL prin ing.</w:t>
      </w:r>
      <w:r w:rsidRPr="00952B2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Daniela Morcov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recepționat</w:t>
      </w:r>
      <w:r w:rsidRPr="00292403">
        <w:rPr>
          <w:rFonts w:ascii="Times New Roman" w:hAnsi="Times New Roman" w:cs="Times New Roman"/>
          <w:sz w:val="24"/>
          <w:szCs w:val="24"/>
          <w:lang w:val="ro-RO"/>
        </w:rPr>
        <w:t xml:space="preserve"> de O.C.P.I.Timiș conform Proces</w:t>
      </w:r>
      <w:r>
        <w:rPr>
          <w:rFonts w:ascii="Times New Roman" w:hAnsi="Times New Roman" w:cs="Times New Roman"/>
          <w:sz w:val="24"/>
          <w:szCs w:val="24"/>
          <w:lang w:val="ro-RO"/>
        </w:rPr>
        <w:t>ului verbal de recepție nr.2</w:t>
      </w:r>
      <w:r w:rsidR="006D4617">
        <w:rPr>
          <w:rFonts w:ascii="Times New Roman" w:hAnsi="Times New Roman" w:cs="Times New Roman"/>
          <w:sz w:val="24"/>
          <w:szCs w:val="24"/>
          <w:lang w:val="ro-RO"/>
        </w:rPr>
        <w:t>715</w:t>
      </w:r>
      <w:r>
        <w:rPr>
          <w:rFonts w:ascii="Times New Roman" w:hAnsi="Times New Roman" w:cs="Times New Roman"/>
          <w:sz w:val="24"/>
          <w:szCs w:val="24"/>
          <w:lang w:val="ro-RO"/>
        </w:rPr>
        <w:t>/2022.</w:t>
      </w:r>
    </w:p>
    <w:p w:rsidR="004A6B91" w:rsidRPr="00292403" w:rsidRDefault="004A6B91" w:rsidP="004A6B91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4A6B91" w:rsidRPr="00C14826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ab/>
        <w:t xml:space="preserve">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4A6B91" w:rsidRPr="00C14826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>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</w:p>
    <w:p w:rsidR="004A6B91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</w:p>
    <w:p w:rsidR="004A6B91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A6B91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A6B91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6068C7" w:rsidRDefault="006068C7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6068C7" w:rsidRDefault="006068C7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A6B91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4A6B91" w:rsidRPr="00265A77" w:rsidRDefault="004A6B91" w:rsidP="004A6B91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sz w:val="18"/>
          <w:szCs w:val="18"/>
          <w:lang w:val="ro-RO"/>
        </w:rPr>
        <w:t>Cod FO53-03,Ver.2</w:t>
      </w:r>
      <w:r>
        <w:rPr>
          <w:sz w:val="18"/>
          <w:szCs w:val="18"/>
          <w:lang w:val="ro-RO"/>
        </w:rPr>
        <w:tab/>
      </w:r>
      <w:r>
        <w:rPr>
          <w:sz w:val="18"/>
          <w:szCs w:val="18"/>
          <w:lang w:val="ro-RO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6B91" w:rsidRDefault="004A6B91" w:rsidP="004A6B91">
      <w:pPr>
        <w:rPr>
          <w:rFonts w:ascii="Times New Roman" w:hAnsi="Times New Roman"/>
          <w:sz w:val="20"/>
          <w:szCs w:val="20"/>
        </w:rPr>
      </w:pPr>
    </w:p>
    <w:p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-276225</wp:posOffset>
            </wp:positionV>
            <wp:extent cx="750570" cy="108204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455D">
        <w:rPr>
          <w:rFonts w:ascii="Times New Roman" w:hAnsi="Times New Roman"/>
          <w:sz w:val="20"/>
          <w:szCs w:val="20"/>
        </w:rPr>
        <w:t>ROMÂNIA</w:t>
      </w:r>
    </w:p>
    <w:p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JUDEŢUL TIMIŞ</w:t>
      </w:r>
    </w:p>
    <w:p w:rsidR="004A6B91" w:rsidRPr="0038455D" w:rsidRDefault="004A6B91" w:rsidP="004A6B91">
      <w:pPr>
        <w:rPr>
          <w:rFonts w:ascii="Times New Roman" w:hAnsi="Times New Roman"/>
          <w:sz w:val="20"/>
          <w:szCs w:val="20"/>
        </w:rPr>
      </w:pPr>
      <w:r w:rsidRPr="0038455D">
        <w:rPr>
          <w:rFonts w:ascii="Times New Roman" w:hAnsi="Times New Roman"/>
          <w:sz w:val="20"/>
          <w:szCs w:val="20"/>
        </w:rPr>
        <w:t>MUNICIPIUL TIMIŞOARA</w:t>
      </w:r>
    </w:p>
    <w:p w:rsidR="004A6B91" w:rsidRPr="002D5873" w:rsidRDefault="004A6B91" w:rsidP="004A6B91">
      <w:pPr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D5873">
        <w:rPr>
          <w:rFonts w:ascii="Times New Roman" w:hAnsi="Times New Roman" w:cs="Times New Roman"/>
          <w:b/>
          <w:sz w:val="20"/>
          <w:szCs w:val="20"/>
          <w:lang w:val="ro-RO"/>
        </w:rPr>
        <w:t>DIRECŢIA PATRIMONIU</w:t>
      </w:r>
    </w:p>
    <w:p w:rsidR="004A6B91" w:rsidRPr="00616D72" w:rsidRDefault="004A6B91" w:rsidP="004A6B91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COMPARTIMENT CARTE FUNCIARĂ ŞI</w:t>
      </w:r>
      <w:r w:rsidRPr="00616D72">
        <w:rPr>
          <w:rFonts w:ascii="Times New Roman" w:hAnsi="Times New Roman" w:cs="Times New Roman"/>
          <w:sz w:val="20"/>
          <w:szCs w:val="20"/>
          <w:lang w:val="ro-RO"/>
        </w:rPr>
        <w:t xml:space="preserve"> CADASTRU</w:t>
      </w:r>
    </w:p>
    <w:p w:rsidR="004A6B91" w:rsidRDefault="004A6B91" w:rsidP="004A6B91">
      <w:p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CT2022</w:t>
      </w:r>
      <w:r w:rsidRPr="00FD0BF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4933/ 07.10.2022</w:t>
      </w:r>
    </w:p>
    <w:p w:rsidR="004A6B91" w:rsidRDefault="004A6B91" w:rsidP="004A6B91"/>
    <w:p w:rsidR="004A6B91" w:rsidRPr="000B78B2" w:rsidRDefault="004A6B91" w:rsidP="004A6B91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1C716D" w:rsidRDefault="004A6B91" w:rsidP="001C716D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rectificare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suprafeței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>Postului</w:t>
      </w:r>
      <w:proofErr w:type="spellEnd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>transformare</w:t>
      </w:r>
      <w:proofErr w:type="spellEnd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nr.1024, </w:t>
      </w:r>
      <w:proofErr w:type="spellStart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>situat</w:t>
      </w:r>
      <w:proofErr w:type="spellEnd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>în</w:t>
      </w:r>
      <w:proofErr w:type="spellEnd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>c.Buziașului</w:t>
      </w:r>
      <w:proofErr w:type="spellEnd"/>
      <w:r w:rsidR="001C71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A6B91" w:rsidRPr="00FF43CF" w:rsidRDefault="004A6B91" w:rsidP="004A6B9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</w:pPr>
    </w:p>
    <w:p w:rsidR="004A6B91" w:rsidRDefault="004A6B91" w:rsidP="004A6B91">
      <w:pPr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6B91" w:rsidRPr="00D42ED7" w:rsidRDefault="004A6B91" w:rsidP="004A6B91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47E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Pr="0063347E">
        <w:rPr>
          <w:rFonts w:ascii="Times New Roman" w:hAnsi="Times New Roman" w:cs="Times New Roman"/>
          <w:sz w:val="28"/>
          <w:szCs w:val="28"/>
        </w:rPr>
        <w:t xml:space="preserve"> CT2022- 4</w:t>
      </w:r>
      <w:r w:rsidR="001C716D">
        <w:rPr>
          <w:rFonts w:ascii="Times New Roman" w:hAnsi="Times New Roman" w:cs="Times New Roman"/>
          <w:sz w:val="28"/>
          <w:szCs w:val="28"/>
        </w:rPr>
        <w:t>933</w:t>
      </w:r>
      <w:r>
        <w:rPr>
          <w:rFonts w:ascii="Times New Roman" w:hAnsi="Times New Roman" w:cs="Times New Roman"/>
          <w:sz w:val="28"/>
          <w:szCs w:val="28"/>
        </w:rPr>
        <w:t xml:space="preserve"> / 07.10</w:t>
      </w:r>
      <w:r w:rsidRPr="0063347E">
        <w:rPr>
          <w:rFonts w:ascii="Times New Roman" w:hAnsi="Times New Roman" w:cs="Times New Roman"/>
          <w:sz w:val="28"/>
          <w:szCs w:val="28"/>
        </w:rPr>
        <w:t xml:space="preserve">.2022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aferent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Postului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42ED7">
        <w:rPr>
          <w:rFonts w:ascii="Times New Roman" w:hAnsi="Times New Roman" w:cs="Times New Roman"/>
          <w:color w:val="000000"/>
          <w:sz w:val="28"/>
          <w:szCs w:val="28"/>
        </w:rPr>
        <w:t>transformare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nr.</w:t>
      </w:r>
      <w:r w:rsidR="001C716D">
        <w:rPr>
          <w:rFonts w:ascii="Times New Roman" w:hAnsi="Times New Roman" w:cs="Times New Roman"/>
          <w:color w:val="000000"/>
          <w:sz w:val="28"/>
          <w:szCs w:val="28"/>
        </w:rPr>
        <w:t xml:space="preserve">1024, </w:t>
      </w:r>
      <w:proofErr w:type="spellStart"/>
      <w:r w:rsidR="001C716D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716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716D">
        <w:rPr>
          <w:rFonts w:ascii="Times New Roman" w:hAnsi="Times New Roman" w:cs="Times New Roman"/>
          <w:color w:val="000000"/>
          <w:sz w:val="28"/>
          <w:szCs w:val="28"/>
        </w:rPr>
        <w:t>calea</w:t>
      </w:r>
      <w:proofErr w:type="spellEnd"/>
      <w:r w:rsid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716D">
        <w:rPr>
          <w:rFonts w:ascii="Times New Roman" w:hAnsi="Times New Roman" w:cs="Times New Roman"/>
          <w:color w:val="000000"/>
          <w:sz w:val="28"/>
          <w:szCs w:val="28"/>
        </w:rPr>
        <w:t>Buziașului</w:t>
      </w:r>
      <w:proofErr w:type="spellEnd"/>
      <w:r w:rsidRPr="00D42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347E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1C716D" w:rsidRPr="001C716D" w:rsidRDefault="004A6B91" w:rsidP="001C716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Pe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terenul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416213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2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Timişoara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), cu nr. top. 8540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și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>suprafața</w:t>
      </w:r>
      <w:proofErr w:type="spellEnd"/>
      <w:r w:rsidR="001C716D" w:rsidRPr="001C716D">
        <w:rPr>
          <w:rFonts w:ascii="Times New Roman" w:hAnsi="Times New Roman"/>
          <w:color w:val="000000"/>
          <w:spacing w:val="-5"/>
          <w:sz w:val="28"/>
          <w:szCs w:val="28"/>
        </w:rPr>
        <w:t xml:space="preserve"> de 99290 mp, </w:t>
      </w:r>
      <w:r w:rsidR="001C716D" w:rsidRPr="001C716D">
        <w:rPr>
          <w:rFonts w:ascii="Times New Roman" w:hAnsi="Times New Roman" w:cs="Times New Roman"/>
          <w:sz w:val="28"/>
          <w:szCs w:val="28"/>
          <w:lang w:val="ro-RO"/>
        </w:rPr>
        <w:t xml:space="preserve">proprietatea Primăriei Municipiului Timișoara, se află cimitirul din calea Buziașului și Postul de transformare nr. 1204. </w:t>
      </w:r>
    </w:p>
    <w:p w:rsidR="001C716D" w:rsidRPr="001C716D" w:rsidRDefault="001C716D" w:rsidP="001C716D">
      <w:pPr>
        <w:spacing w:line="276" w:lineRule="auto"/>
        <w:ind w:left="7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C716D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1C716D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16D">
        <w:rPr>
          <w:rFonts w:ascii="Times New Roman" w:hAnsi="Times New Roman" w:cs="Times New Roman"/>
          <w:color w:val="000000"/>
          <w:sz w:val="28"/>
          <w:szCs w:val="28"/>
        </w:rPr>
        <w:t>urma</w:t>
      </w:r>
      <w:proofErr w:type="spellEnd"/>
      <w:r w:rsidRP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16D">
        <w:rPr>
          <w:rFonts w:ascii="Times New Roman" w:hAnsi="Times New Roman" w:cs="Times New Roman"/>
          <w:color w:val="000000"/>
          <w:sz w:val="28"/>
          <w:szCs w:val="28"/>
        </w:rPr>
        <w:t>măsurătorilor</w:t>
      </w:r>
      <w:proofErr w:type="spellEnd"/>
      <w:r w:rsidRP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16D">
        <w:rPr>
          <w:rFonts w:ascii="Times New Roman" w:hAnsi="Times New Roman" w:cs="Times New Roman"/>
          <w:color w:val="000000"/>
          <w:sz w:val="28"/>
          <w:szCs w:val="28"/>
        </w:rPr>
        <w:t>efectuate</w:t>
      </w:r>
      <w:proofErr w:type="spellEnd"/>
      <w:r w:rsidRPr="001C716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1C716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1C71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716D">
        <w:rPr>
          <w:rFonts w:ascii="Times New Roman" w:hAnsi="Times New Roman" w:cs="Times New Roman"/>
          <w:sz w:val="28"/>
          <w:szCs w:val="28"/>
          <w:lang w:val="ro-RO"/>
        </w:rPr>
        <w:t>SC GAUSS SRL, prin ing. Daniela Morcov, s-a constatat că suprafața măsurată a terenului respectiv este de 100836 mp,  proprietatea Primăriei Municipiului Timișoara.</w:t>
      </w:r>
    </w:p>
    <w:p w:rsidR="004A6B91" w:rsidRPr="0063347E" w:rsidRDefault="001C716D" w:rsidP="001C716D">
      <w:pPr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1C716D">
        <w:rPr>
          <w:rFonts w:ascii="Times New Roman" w:hAnsi="Times New Roman" w:cs="Times New Roman"/>
          <w:sz w:val="28"/>
          <w:szCs w:val="28"/>
          <w:lang w:val="ro-RO"/>
        </w:rPr>
        <w:tab/>
        <w:t xml:space="preserve">Pentru introducerea în cartea funciară a geometriei imobilului conform prevederilor Ordinului nr.700/2014 privind aprobarea Regulamentului de avizare, recepție și înscriere în evidențele de cadastru și carte funciară, a fost necesară întocmirea unei documentaţii de actualizare date imobil, iar în urma efectuării măsurătorilor topografice s-a constatat că suprafaţa parcelei este de 100836 mp.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A6B91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Scopul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rectificării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suprafeței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parcelei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înscrisă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CF nr. </w:t>
      </w:r>
      <w:r w:rsidR="004A6B91">
        <w:rPr>
          <w:rFonts w:ascii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16213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Timișoara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este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aducerea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în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concordanță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situației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cartea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funciară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cu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situația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din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teren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a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imobilului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respectiv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privind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suprafața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acestuia</w:t>
      </w:r>
      <w:proofErr w:type="spellEnd"/>
      <w:r w:rsidR="004A6B91" w:rsidRPr="0063347E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4A6B91" w:rsidRPr="0063347E" w:rsidRDefault="004A6B91" w:rsidP="004A6B91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>Conform prevederilor Ordinului nr.700/2014/ANCPI completat cu Ordinul nr.1340/2015/ANCPI, în vederea înscrierii în sistemul integrat de cadastru și carte funciară, respectiv a înscrierii geometriei în baza de date a ANCPI, a imobilului cu nr. top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1C716D">
        <w:rPr>
          <w:rFonts w:ascii="Times New Roman" w:hAnsi="Times New Roman" w:cs="Times New Roman"/>
          <w:sz w:val="28"/>
          <w:szCs w:val="28"/>
          <w:lang w:val="ro-RO"/>
        </w:rPr>
        <w:t>8540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din CF </w:t>
      </w:r>
      <w:r w:rsidR="001C716D">
        <w:rPr>
          <w:rFonts w:ascii="Times New Roman" w:hAnsi="Times New Roman" w:cs="Times New Roman"/>
          <w:sz w:val="28"/>
          <w:szCs w:val="28"/>
          <w:lang w:val="ro-RO"/>
        </w:rPr>
        <w:t>416213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Timişoara, este necesară punerea în concordanță a suprafeței din cartea funciară cu suprafața măsurată.</w:t>
      </w:r>
    </w:p>
    <w:p w:rsidR="004A6B91" w:rsidRPr="0063347E" w:rsidRDefault="004A6B91" w:rsidP="004A6B9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i/>
          <w:sz w:val="28"/>
          <w:szCs w:val="28"/>
        </w:rPr>
        <w:tab/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Documentația tehnică pentru alocare număr cadastral nou în vederea promovării unui proiect de hotărâre a Consiliului Local Timișoara pentru rectificarea suprafeței imobilului din CF4</w:t>
      </w:r>
      <w:r w:rsidR="001B205D">
        <w:rPr>
          <w:rFonts w:ascii="Times New Roman" w:hAnsi="Times New Roman" w:cs="Times New Roman"/>
          <w:sz w:val="28"/>
          <w:szCs w:val="28"/>
          <w:lang w:val="ro-RO"/>
        </w:rPr>
        <w:t xml:space="preserve">16213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Timișoara, Proiect nr. </w:t>
      </w:r>
      <w:r w:rsidR="001B205D">
        <w:rPr>
          <w:rFonts w:ascii="Times New Roman" w:hAnsi="Times New Roman" w:cs="Times New Roman"/>
          <w:sz w:val="28"/>
          <w:szCs w:val="28"/>
          <w:lang w:val="ro-RO"/>
        </w:rPr>
        <w:t>399/2022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întocmit de S.C. </w:t>
      </w:r>
      <w:r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 SRL prin ing. </w:t>
      </w:r>
      <w:r>
        <w:rPr>
          <w:rFonts w:ascii="Times New Roman" w:hAnsi="Times New Roman" w:cs="Times New Roman"/>
          <w:sz w:val="28"/>
          <w:szCs w:val="28"/>
          <w:lang w:val="ro-RO"/>
        </w:rPr>
        <w:t>Daniela Morcov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a fost recepționată de O.C.P.I.Timiș conform Procesului verbal de recepție nr. </w:t>
      </w:r>
      <w:r w:rsidR="001B205D">
        <w:rPr>
          <w:rFonts w:ascii="Times New Roman" w:hAnsi="Times New Roman" w:cs="Times New Roman"/>
          <w:sz w:val="28"/>
          <w:szCs w:val="28"/>
          <w:lang w:val="ro-RO"/>
        </w:rPr>
        <w:t>2715</w:t>
      </w:r>
      <w:r>
        <w:rPr>
          <w:rFonts w:ascii="Times New Roman" w:hAnsi="Times New Roman" w:cs="Times New Roman"/>
          <w:sz w:val="28"/>
          <w:szCs w:val="28"/>
          <w:lang w:val="ro-RO"/>
        </w:rPr>
        <w:t>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documentaţia tehnică fiind înregist</w:t>
      </w:r>
      <w:r w:rsidR="001B205D">
        <w:rPr>
          <w:rFonts w:ascii="Times New Roman" w:hAnsi="Times New Roman" w:cs="Times New Roman"/>
          <w:sz w:val="28"/>
          <w:szCs w:val="28"/>
          <w:lang w:val="ro-RO"/>
        </w:rPr>
        <w:t>rată la OCPI Timiş cu nr. 166439</w:t>
      </w:r>
      <w:r>
        <w:rPr>
          <w:rFonts w:ascii="Times New Roman" w:hAnsi="Times New Roman" w:cs="Times New Roman"/>
          <w:sz w:val="28"/>
          <w:szCs w:val="28"/>
          <w:lang w:val="ro-RO"/>
        </w:rPr>
        <w:t>/2022,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lucrarea fiind declarată admisă. </w:t>
      </w:r>
    </w:p>
    <w:p w:rsidR="004A6B91" w:rsidRPr="0063347E" w:rsidRDefault="004A6B91" w:rsidP="004A6B9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sz w:val="28"/>
          <w:szCs w:val="28"/>
          <w:lang w:val="ro-RO"/>
        </w:rPr>
        <w:tab/>
        <w:t xml:space="preserve">Biroul Banca de Date Urbană din cadrul Primăriei Municipiului Timișoara a eliberat Certificatul de Urbanism nr. </w:t>
      </w:r>
      <w:r w:rsidR="001A2AE5">
        <w:rPr>
          <w:rFonts w:ascii="Times New Roman" w:hAnsi="Times New Roman" w:cs="Times New Roman"/>
          <w:sz w:val="28"/>
          <w:szCs w:val="28"/>
          <w:lang w:val="ro-RO"/>
        </w:rPr>
        <w:t>1084</w:t>
      </w:r>
      <w:r>
        <w:rPr>
          <w:rFonts w:ascii="Times New Roman" w:hAnsi="Times New Roman" w:cs="Times New Roman"/>
          <w:sz w:val="28"/>
          <w:szCs w:val="28"/>
          <w:lang w:val="ro-RO"/>
        </w:rPr>
        <w:t>/2022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în scopul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 xml:space="preserve">”alocare număr cadastral în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vederea rectificării suprafeței imobilului înscris în CF </w:t>
      </w:r>
      <w:r w:rsidR="001A2AE5">
        <w:rPr>
          <w:rFonts w:ascii="Times New Roman" w:hAnsi="Times New Roman" w:cs="Times New Roman"/>
          <w:sz w:val="28"/>
          <w:szCs w:val="28"/>
          <w:lang w:val="ro-RO"/>
        </w:rPr>
        <w:t xml:space="preserve">416213 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>Timişoara</w:t>
      </w:r>
      <w:r w:rsidR="001A2AE5">
        <w:rPr>
          <w:rFonts w:ascii="Times New Roman" w:hAnsi="Times New Roman" w:cs="Times New Roman"/>
          <w:sz w:val="28"/>
          <w:szCs w:val="28"/>
          <w:lang w:val="ro-RO"/>
        </w:rPr>
        <w:t>- cimitir calea Buziașului</w:t>
      </w:r>
      <w:r w:rsidRPr="005B39B9">
        <w:rPr>
          <w:rFonts w:ascii="Times New Roman" w:hAnsi="Times New Roman" w:cs="Times New Roman"/>
          <w:sz w:val="28"/>
          <w:szCs w:val="28"/>
          <w:lang w:val="ro-RO"/>
        </w:rPr>
        <w:t>.”</w:t>
      </w:r>
    </w:p>
    <w:p w:rsidR="004A6B91" w:rsidRPr="0063347E" w:rsidRDefault="004A6B91" w:rsidP="004A6B9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3347E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Responsabilitatea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identificării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corecte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cadastral (de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determinărilor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întocmirea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planului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amplasament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delimitarea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limitei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imobilului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dată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punctele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contur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revine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persoanei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autorizate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execute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lucrări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nr.700/2014 A.N.C.P.I.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recepție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, art.29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art.33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, în cazul de față S.C. </w:t>
      </w:r>
      <w:r>
        <w:rPr>
          <w:rFonts w:ascii="Times New Roman" w:hAnsi="Times New Roman" w:cs="Times New Roman"/>
          <w:sz w:val="28"/>
          <w:szCs w:val="28"/>
          <w:lang w:val="ro-RO"/>
        </w:rPr>
        <w:t>GAUSS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 xml:space="preserve"> SRL.</w:t>
      </w:r>
    </w:p>
    <w:p w:rsidR="004A6B91" w:rsidRPr="0063347E" w:rsidRDefault="004A6B91" w:rsidP="004A6B9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3347E">
        <w:rPr>
          <w:sz w:val="28"/>
          <w:szCs w:val="28"/>
        </w:rPr>
        <w:tab/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evidențele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Serviciului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Juridic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litigii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63347E">
        <w:rPr>
          <w:rFonts w:ascii="Times New Roman" w:hAnsi="Times New Roman"/>
          <w:sz w:val="28"/>
          <w:szCs w:val="28"/>
        </w:rPr>
        <w:t>privire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la </w:t>
      </w:r>
      <w:proofErr w:type="spellStart"/>
      <w:r w:rsidRPr="0063347E">
        <w:rPr>
          <w:rFonts w:ascii="Times New Roman" w:hAnsi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respectiv</w:t>
      </w:r>
      <w:proofErr w:type="spellEnd"/>
      <w:r>
        <w:rPr>
          <w:rFonts w:ascii="Times New Roman" w:hAnsi="Times New Roman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/>
          <w:sz w:val="28"/>
          <w:szCs w:val="28"/>
        </w:rPr>
        <w:t>adresei</w:t>
      </w:r>
      <w:proofErr w:type="spellEnd"/>
      <w:r>
        <w:rPr>
          <w:rFonts w:ascii="Times New Roman" w:hAnsi="Times New Roman"/>
          <w:sz w:val="28"/>
          <w:szCs w:val="28"/>
        </w:rPr>
        <w:t xml:space="preserve"> nr.CT</w:t>
      </w:r>
      <w:r w:rsidRPr="0063347E">
        <w:rPr>
          <w:rFonts w:ascii="Times New Roman" w:hAnsi="Times New Roman"/>
          <w:sz w:val="28"/>
          <w:szCs w:val="28"/>
        </w:rPr>
        <w:t>2022-</w:t>
      </w:r>
      <w:r>
        <w:rPr>
          <w:rFonts w:ascii="Times New Roman" w:hAnsi="Times New Roman"/>
          <w:sz w:val="28"/>
          <w:szCs w:val="28"/>
        </w:rPr>
        <w:t>4</w:t>
      </w:r>
      <w:r w:rsidR="00E86D33">
        <w:rPr>
          <w:rFonts w:ascii="Times New Roman" w:hAnsi="Times New Roman"/>
          <w:sz w:val="28"/>
          <w:szCs w:val="28"/>
        </w:rPr>
        <w:t>933</w:t>
      </w:r>
      <w:r w:rsidRPr="0063347E">
        <w:rPr>
          <w:rFonts w:ascii="Times New Roman" w:hAnsi="Times New Roman"/>
          <w:sz w:val="28"/>
          <w:szCs w:val="28"/>
        </w:rPr>
        <w:t>/</w:t>
      </w:r>
      <w:r w:rsidR="00E86D33"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.08.</w:t>
      </w:r>
      <w:r w:rsidRPr="0063347E">
        <w:rPr>
          <w:rFonts w:ascii="Times New Roman" w:hAnsi="Times New Roman"/>
          <w:sz w:val="28"/>
          <w:szCs w:val="28"/>
        </w:rPr>
        <w:t>2022.</w:t>
      </w:r>
    </w:p>
    <w:p w:rsidR="004A6B91" w:rsidRPr="004E6176" w:rsidRDefault="004A6B91" w:rsidP="004A6B91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notificare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nr. 10/2001, art.21, alin.2,3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1989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redobândirea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depus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O.U.G.nr. 209/2005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63347E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63347E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 w:cs="Times New Roman"/>
          <w:sz w:val="28"/>
          <w:szCs w:val="28"/>
        </w:rPr>
        <w:t xml:space="preserve"> C.F.</w:t>
      </w:r>
      <w:r w:rsidR="00E86D33">
        <w:rPr>
          <w:rFonts w:ascii="Times New Roman" w:hAnsi="Times New Roman" w:cs="Times New Roman"/>
          <w:sz w:val="28"/>
          <w:szCs w:val="28"/>
        </w:rPr>
        <w:t>416213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A6B91" w:rsidRPr="0063347E" w:rsidRDefault="004A6B91" w:rsidP="004A6B91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asemenea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, nu </w:t>
      </w:r>
      <w:proofErr w:type="spellStart"/>
      <w:r w:rsidRPr="0063347E">
        <w:rPr>
          <w:rFonts w:ascii="Times New Roman" w:hAnsi="Times New Roman"/>
          <w:sz w:val="28"/>
          <w:szCs w:val="28"/>
        </w:rPr>
        <w:t>figurează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cereri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/>
          <w:sz w:val="28"/>
          <w:szCs w:val="28"/>
        </w:rPr>
        <w:t>revendicare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în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baza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legilor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fondului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funciar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conform </w:t>
      </w:r>
      <w:proofErr w:type="spellStart"/>
      <w:r w:rsidRPr="0063347E">
        <w:rPr>
          <w:rFonts w:ascii="Times New Roman" w:hAnsi="Times New Roman"/>
          <w:sz w:val="28"/>
          <w:szCs w:val="28"/>
        </w:rPr>
        <w:t>adresei</w:t>
      </w:r>
      <w:proofErr w:type="spellEnd"/>
      <w:r w:rsidRPr="006334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/>
          <w:sz w:val="28"/>
          <w:szCs w:val="28"/>
        </w:rPr>
        <w:t>Compart</w:t>
      </w:r>
      <w:r>
        <w:rPr>
          <w:rFonts w:ascii="Times New Roman" w:hAnsi="Times New Roman"/>
          <w:sz w:val="28"/>
          <w:szCs w:val="28"/>
        </w:rPr>
        <w:t>imentului</w:t>
      </w:r>
      <w:proofErr w:type="spellEnd"/>
      <w:r>
        <w:rPr>
          <w:rFonts w:ascii="Times New Roman" w:hAnsi="Times New Roman"/>
          <w:sz w:val="28"/>
          <w:szCs w:val="28"/>
        </w:rPr>
        <w:t xml:space="preserve"> Fond </w:t>
      </w:r>
      <w:proofErr w:type="spellStart"/>
      <w:r>
        <w:rPr>
          <w:rFonts w:ascii="Times New Roman" w:hAnsi="Times New Roman"/>
          <w:sz w:val="28"/>
          <w:szCs w:val="28"/>
        </w:rPr>
        <w:t>Funciar</w:t>
      </w:r>
      <w:proofErr w:type="spellEnd"/>
      <w:r>
        <w:rPr>
          <w:rFonts w:ascii="Times New Roman" w:hAnsi="Times New Roman"/>
          <w:sz w:val="28"/>
          <w:szCs w:val="28"/>
        </w:rPr>
        <w:t xml:space="preserve"> cu nr. CT</w:t>
      </w:r>
      <w:r w:rsidRPr="0063347E">
        <w:rPr>
          <w:rFonts w:ascii="Times New Roman" w:hAnsi="Times New Roman"/>
          <w:sz w:val="28"/>
          <w:szCs w:val="28"/>
        </w:rPr>
        <w:t>2022-</w:t>
      </w:r>
      <w:r>
        <w:rPr>
          <w:rFonts w:ascii="Times New Roman" w:hAnsi="Times New Roman"/>
          <w:sz w:val="28"/>
          <w:szCs w:val="28"/>
        </w:rPr>
        <w:t>4</w:t>
      </w:r>
      <w:r w:rsidR="00E86D33">
        <w:rPr>
          <w:rFonts w:ascii="Times New Roman" w:hAnsi="Times New Roman"/>
          <w:sz w:val="28"/>
          <w:szCs w:val="28"/>
        </w:rPr>
        <w:t>933</w:t>
      </w:r>
      <w:r w:rsidRPr="0063347E">
        <w:rPr>
          <w:rFonts w:ascii="Times New Roman" w:hAnsi="Times New Roman"/>
          <w:sz w:val="28"/>
          <w:szCs w:val="28"/>
        </w:rPr>
        <w:t>/</w:t>
      </w:r>
      <w:r w:rsidR="00E86D33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.07.2022</w:t>
      </w:r>
      <w:r w:rsidRPr="0063347E">
        <w:rPr>
          <w:rFonts w:ascii="Times New Roman" w:hAnsi="Times New Roman"/>
          <w:sz w:val="28"/>
          <w:szCs w:val="28"/>
        </w:rPr>
        <w:t>.</w:t>
      </w:r>
    </w:p>
    <w:p w:rsidR="004A6B91" w:rsidRPr="0063347E" w:rsidRDefault="004A6B91" w:rsidP="004A6B91">
      <w:pPr>
        <w:pStyle w:val="ListParagraph"/>
        <w:spacing w:line="276" w:lineRule="auto"/>
        <w:ind w:left="90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operațiunii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rectificare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63347E">
        <w:rPr>
          <w:rFonts w:ascii="Times New Roman" w:hAnsi="Times New Roman" w:cs="Times New Roman"/>
          <w:color w:val="000000"/>
          <w:sz w:val="28"/>
          <w:szCs w:val="28"/>
        </w:rPr>
        <w:t>suprafeței</w:t>
      </w:r>
      <w:proofErr w:type="spellEnd"/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 de la </w:t>
      </w:r>
      <w:r w:rsidR="005D2D42">
        <w:rPr>
          <w:rFonts w:ascii="Times New Roman" w:hAnsi="Times New Roman" w:cs="Times New Roman"/>
          <w:color w:val="000000"/>
          <w:sz w:val="28"/>
          <w:szCs w:val="28"/>
        </w:rPr>
        <w:t>99290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>mp la</w:t>
      </w:r>
      <w:r w:rsidRPr="004E15B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D2D42">
        <w:rPr>
          <w:rFonts w:ascii="Times New Roman" w:hAnsi="Times New Roman" w:cs="Times New Roman"/>
          <w:b/>
          <w:color w:val="000000"/>
          <w:sz w:val="28"/>
          <w:szCs w:val="28"/>
        </w:rPr>
        <w:t>100836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color w:val="000000"/>
          <w:sz w:val="28"/>
          <w:szCs w:val="28"/>
        </w:rPr>
        <w:t xml:space="preserve">mp,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cimitir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Post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Transformare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nr. 1024,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calea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Buziașului</w:t>
      </w:r>
      <w:proofErr w:type="spellEnd"/>
      <w:r w:rsidR="005D2D42" w:rsidRPr="005D2D4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>înscris</w:t>
      </w:r>
      <w:proofErr w:type="spellEnd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proofErr w:type="spellStart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>în</w:t>
      </w:r>
      <w:proofErr w:type="spellEnd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 xml:space="preserve"> C.F. 416213 </w:t>
      </w:r>
      <w:proofErr w:type="spellStart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 xml:space="preserve"> (CF </w:t>
      </w:r>
      <w:proofErr w:type="spellStart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>vechi</w:t>
      </w:r>
      <w:proofErr w:type="spellEnd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 xml:space="preserve"> 2 </w:t>
      </w:r>
      <w:proofErr w:type="spellStart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>Timișoara</w:t>
      </w:r>
      <w:proofErr w:type="spellEnd"/>
      <w:r w:rsidR="005D2D42" w:rsidRPr="005D2D42">
        <w:rPr>
          <w:rFonts w:ascii="Times New Roman" w:hAnsi="Times New Roman"/>
          <w:color w:val="000000"/>
          <w:spacing w:val="-5"/>
          <w:sz w:val="28"/>
          <w:szCs w:val="28"/>
        </w:rPr>
        <w:t xml:space="preserve">), cu nr. top. 8540, conform </w:t>
      </w:r>
      <w:r w:rsidR="005D2D42" w:rsidRPr="005D2D42">
        <w:rPr>
          <w:rFonts w:ascii="Times New Roman" w:hAnsi="Times New Roman" w:cs="Times New Roman"/>
          <w:sz w:val="28"/>
          <w:szCs w:val="28"/>
          <w:lang w:val="ro-RO"/>
        </w:rPr>
        <w:t>Proiect nr. 399/2022, întocmit de S.C. GAUSS  SRL prin ing. Daniela Morcov, recepționat de O.C.P.I.</w:t>
      </w:r>
      <w:r w:rsidR="005D2D4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D2D42" w:rsidRPr="005D2D42">
        <w:rPr>
          <w:rFonts w:ascii="Times New Roman" w:hAnsi="Times New Roman" w:cs="Times New Roman"/>
          <w:sz w:val="28"/>
          <w:szCs w:val="28"/>
          <w:lang w:val="ro-RO"/>
        </w:rPr>
        <w:t>Timiș conform Procesului verbal de recepție nr.2715/2022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63347E">
        <w:rPr>
          <w:rFonts w:ascii="Times New Roman" w:hAnsi="Times New Roman" w:cs="Times New Roman"/>
          <w:sz w:val="28"/>
          <w:szCs w:val="28"/>
          <w:lang w:val="ro-RO"/>
        </w:rPr>
        <w:t>care fac parte integrantă din prezenta hotărâre și constituie Anexa nr.1, respectiv Anexa nr.2</w:t>
      </w:r>
      <w:r w:rsidRPr="0063347E">
        <w:rPr>
          <w:rFonts w:ascii="Times New Roman" w:hAnsi="Times New Roman"/>
          <w:color w:val="000000"/>
          <w:spacing w:val="-5"/>
          <w:sz w:val="28"/>
          <w:szCs w:val="28"/>
        </w:rPr>
        <w:t>.</w:t>
      </w:r>
    </w:p>
    <w:p w:rsidR="004A6B91" w:rsidRDefault="004A6B91" w:rsidP="004A6B91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47E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334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334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4A6B91" w:rsidRPr="0063347E" w:rsidRDefault="004A6B91" w:rsidP="004A6B91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6B91" w:rsidRPr="00F679E7" w:rsidRDefault="004A6B91" w:rsidP="004A6B91">
      <w:pPr>
        <w:tabs>
          <w:tab w:val="left" w:pos="8064"/>
        </w:tabs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Cs/>
          <w:sz w:val="28"/>
          <w:szCs w:val="28"/>
          <w:lang w:val="es-MX"/>
        </w:rPr>
        <w:tab/>
      </w:r>
    </w:p>
    <w:p w:rsidR="004A6B91" w:rsidRPr="00F679E7" w:rsidRDefault="004A6B91" w:rsidP="004A6B91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DIRECTOR </w:t>
      </w:r>
      <w:r>
        <w:rPr>
          <w:rFonts w:ascii="Times New Roman" w:hAnsi="Times New Roman" w:cs="Times New Roman"/>
          <w:sz w:val="20"/>
          <w:szCs w:val="20"/>
          <w:lang w:val="ro-RO"/>
        </w:rPr>
        <w:t>PATRIMONIU</w:t>
      </w:r>
      <w:r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               CONSILIER C.C.F.C.</w:t>
      </w:r>
    </w:p>
    <w:p w:rsidR="004A6B91" w:rsidRDefault="004A6B91" w:rsidP="004A6B91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 DIANA ROF</w:t>
      </w:r>
    </w:p>
    <w:p w:rsidR="004A6B91" w:rsidRDefault="004A6B91" w:rsidP="004A6B91"/>
    <w:p w:rsidR="004A6B91" w:rsidRDefault="004A6B91" w:rsidP="004A6B91"/>
    <w:p w:rsidR="004A6B91" w:rsidRDefault="004A6B91" w:rsidP="004A6B91"/>
    <w:p w:rsidR="004A6B91" w:rsidRDefault="004A6B91" w:rsidP="004A6B91"/>
    <w:p w:rsidR="004A6B91" w:rsidRDefault="004A6B91" w:rsidP="004A6B91"/>
    <w:p w:rsidR="00154B50" w:rsidRDefault="005D2D42"/>
    <w:sectPr w:rsidR="00154B50" w:rsidSect="00AD53E4">
      <w:pgSz w:w="12240" w:h="15840"/>
      <w:pgMar w:top="426" w:right="1021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4A6B91"/>
    <w:rsid w:val="000439BD"/>
    <w:rsid w:val="00196535"/>
    <w:rsid w:val="001971C7"/>
    <w:rsid w:val="001A2AE5"/>
    <w:rsid w:val="001B205D"/>
    <w:rsid w:val="001C716D"/>
    <w:rsid w:val="00267627"/>
    <w:rsid w:val="004A6B91"/>
    <w:rsid w:val="004F1E0E"/>
    <w:rsid w:val="00533ECE"/>
    <w:rsid w:val="00542D73"/>
    <w:rsid w:val="005D2D42"/>
    <w:rsid w:val="006068C7"/>
    <w:rsid w:val="006D4617"/>
    <w:rsid w:val="007F1BB0"/>
    <w:rsid w:val="00812C90"/>
    <w:rsid w:val="008E1590"/>
    <w:rsid w:val="008F0E3D"/>
    <w:rsid w:val="00BC4D5A"/>
    <w:rsid w:val="00BD3538"/>
    <w:rsid w:val="00D72FAA"/>
    <w:rsid w:val="00E86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szCs w:val="22"/>
        <w:u w:color="000000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B91"/>
    <w:pPr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B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3555</Words>
  <Characters>20264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8</cp:revision>
  <cp:lastPrinted>2022-10-07T09:52:00Z</cp:lastPrinted>
  <dcterms:created xsi:type="dcterms:W3CDTF">2022-10-07T09:39:00Z</dcterms:created>
  <dcterms:modified xsi:type="dcterms:W3CDTF">2022-10-07T10:14:00Z</dcterms:modified>
</cp:coreProperties>
</file>