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ROMÂNIA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</w:p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JUDETUL TIMIŞ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  <w:t xml:space="preserve">  </w:t>
      </w:r>
    </w:p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MUNICIPIUL TIMISOARA</w:t>
      </w:r>
    </w:p>
    <w:p w:rsidR="00674D93" w:rsidRPr="00D650C0" w:rsidRDefault="00674D93" w:rsidP="00674D93">
      <w:pPr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>PRIMĂRIA</w:t>
      </w:r>
      <w:r w:rsidR="0078165D">
        <w:rPr>
          <w:b/>
          <w:sz w:val="18"/>
          <w:szCs w:val="18"/>
          <w:lang w:val="ro-RO"/>
        </w:rPr>
        <w:t xml:space="preserve"> - </w:t>
      </w:r>
      <w:r w:rsidR="0078165D" w:rsidRPr="0078165D">
        <w:rPr>
          <w:b/>
          <w:sz w:val="18"/>
          <w:szCs w:val="18"/>
          <w:lang w:val="ro-RO"/>
        </w:rPr>
        <w:t>DIRECŢIA COMUNICARE - RELAŢIONARE</w:t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</w:r>
      <w:r w:rsidRPr="00D650C0">
        <w:rPr>
          <w:b/>
          <w:sz w:val="18"/>
          <w:szCs w:val="18"/>
          <w:lang w:val="ro-RO"/>
        </w:rPr>
        <w:tab/>
        <w:t xml:space="preserve">     </w:t>
      </w:r>
    </w:p>
    <w:p w:rsidR="00674D93" w:rsidRPr="00AC3E54" w:rsidRDefault="00674D93" w:rsidP="00674D93">
      <w:pPr>
        <w:jc w:val="both"/>
        <w:rPr>
          <w:b/>
          <w:sz w:val="18"/>
          <w:szCs w:val="18"/>
          <w:lang w:val="ro-RO"/>
        </w:rPr>
      </w:pPr>
      <w:r w:rsidRPr="00D650C0">
        <w:rPr>
          <w:b/>
          <w:sz w:val="18"/>
          <w:szCs w:val="18"/>
          <w:lang w:val="ro-RO"/>
        </w:rPr>
        <w:t xml:space="preserve">NR. </w:t>
      </w:r>
      <w:r w:rsidR="004D55F5">
        <w:rPr>
          <w:sz w:val="18"/>
          <w:szCs w:val="18"/>
        </w:rPr>
        <w:t xml:space="preserve">SC2017 </w:t>
      </w:r>
      <w:r w:rsidR="004D55F5" w:rsidRPr="004D55F5">
        <w:rPr>
          <w:sz w:val="18"/>
          <w:szCs w:val="18"/>
        </w:rPr>
        <w:t>– 24672 - 04.10.2017</w:t>
      </w: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Pr="00D650C0" w:rsidRDefault="00674D93" w:rsidP="00674D93">
      <w:pPr>
        <w:jc w:val="center"/>
        <w:rPr>
          <w:b/>
          <w:sz w:val="22"/>
          <w:szCs w:val="22"/>
          <w:lang w:val="ro-RO"/>
        </w:rPr>
      </w:pPr>
      <w:r w:rsidRPr="00D650C0">
        <w:rPr>
          <w:b/>
          <w:sz w:val="22"/>
          <w:szCs w:val="22"/>
          <w:lang w:val="ro-RO"/>
        </w:rPr>
        <w:t>RAPORT DE SPECIALITATE</w:t>
      </w:r>
    </w:p>
    <w:p w:rsidR="00674D93" w:rsidRPr="00D650C0" w:rsidRDefault="00674D93" w:rsidP="00674D93">
      <w:pPr>
        <w:jc w:val="center"/>
        <w:rPr>
          <w:b/>
          <w:sz w:val="22"/>
          <w:szCs w:val="22"/>
          <w:lang w:val="ro-RO"/>
        </w:rPr>
      </w:pPr>
    </w:p>
    <w:p w:rsidR="00674D93" w:rsidRPr="00D650C0" w:rsidRDefault="00674D93" w:rsidP="00674D93">
      <w:pPr>
        <w:jc w:val="center"/>
        <w:rPr>
          <w:b/>
          <w:bCs/>
          <w:color w:val="000000"/>
          <w:sz w:val="22"/>
          <w:szCs w:val="22"/>
        </w:rPr>
      </w:pPr>
      <w:r w:rsidRPr="00D650C0">
        <w:rPr>
          <w:b/>
          <w:sz w:val="22"/>
          <w:szCs w:val="22"/>
          <w:lang w:val="ro-RO"/>
        </w:rPr>
        <w:t>Privind</w:t>
      </w:r>
      <w:r w:rsidR="00D867B4" w:rsidRPr="00D650C0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="00D867B4" w:rsidRPr="00D650C0">
        <w:rPr>
          <w:b/>
          <w:bCs/>
          <w:color w:val="000000"/>
          <w:sz w:val="22"/>
          <w:szCs w:val="22"/>
        </w:rPr>
        <w:t>conferirea</w:t>
      </w:r>
      <w:proofErr w:type="spellEnd"/>
      <w:r w:rsidR="00D867B4" w:rsidRPr="00D650C0">
        <w:rPr>
          <w:b/>
          <w:bCs/>
          <w:color w:val="000000"/>
          <w:sz w:val="22"/>
          <w:szCs w:val="22"/>
        </w:rPr>
        <w:t xml:space="preserve"> </w:t>
      </w:r>
      <w:r w:rsidR="00C42A1C" w:rsidRPr="00D650C0">
        <w:rPr>
          <w:b/>
          <w:bCs/>
          <w:color w:val="000000"/>
          <w:sz w:val="22"/>
          <w:szCs w:val="22"/>
        </w:rPr>
        <w:t xml:space="preserve">post – mortem a </w:t>
      </w:r>
      <w:proofErr w:type="spellStart"/>
      <w:r w:rsidR="00D867B4" w:rsidRPr="00D650C0">
        <w:rPr>
          <w:b/>
          <w:bCs/>
          <w:color w:val="000000"/>
          <w:sz w:val="22"/>
          <w:szCs w:val="22"/>
        </w:rPr>
        <w:t>Titlului</w:t>
      </w:r>
      <w:proofErr w:type="spellEnd"/>
      <w:r w:rsidR="00D867B4" w:rsidRPr="00D650C0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="00D867B4" w:rsidRPr="00D650C0">
        <w:rPr>
          <w:b/>
          <w:bCs/>
          <w:color w:val="000000"/>
          <w:sz w:val="22"/>
          <w:szCs w:val="22"/>
        </w:rPr>
        <w:t>Cetăţean</w:t>
      </w:r>
      <w:proofErr w:type="spellEnd"/>
      <w:r w:rsidR="00D867B4" w:rsidRPr="00D650C0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="00D867B4" w:rsidRPr="00D650C0">
        <w:rPr>
          <w:b/>
          <w:bCs/>
          <w:color w:val="000000"/>
          <w:sz w:val="22"/>
          <w:szCs w:val="22"/>
        </w:rPr>
        <w:t>Onoare</w:t>
      </w:r>
      <w:proofErr w:type="spellEnd"/>
      <w:r w:rsidR="00D867B4" w:rsidRPr="00D650C0">
        <w:rPr>
          <w:b/>
          <w:bCs/>
          <w:color w:val="000000"/>
          <w:sz w:val="22"/>
          <w:szCs w:val="22"/>
        </w:rPr>
        <w:t xml:space="preserve"> al</w:t>
      </w:r>
      <w:r w:rsidR="007F2E51" w:rsidRPr="00D650C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F2E51" w:rsidRPr="00D650C0">
        <w:rPr>
          <w:b/>
          <w:bCs/>
          <w:color w:val="000000"/>
          <w:sz w:val="22"/>
          <w:szCs w:val="22"/>
        </w:rPr>
        <w:t>m</w:t>
      </w:r>
      <w:r w:rsidR="00C42A1C" w:rsidRPr="00D650C0">
        <w:rPr>
          <w:b/>
          <w:bCs/>
          <w:color w:val="000000"/>
          <w:sz w:val="22"/>
          <w:szCs w:val="22"/>
        </w:rPr>
        <w:t>unicipiului</w:t>
      </w:r>
      <w:proofErr w:type="spellEnd"/>
      <w:r w:rsidR="00C42A1C" w:rsidRPr="00D650C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C42A1C" w:rsidRPr="00D650C0">
        <w:rPr>
          <w:b/>
          <w:bCs/>
          <w:color w:val="000000"/>
          <w:sz w:val="22"/>
          <w:szCs w:val="22"/>
        </w:rPr>
        <w:t>Timişoara</w:t>
      </w:r>
      <w:proofErr w:type="spellEnd"/>
      <w:r w:rsidR="00C42A1C" w:rsidRPr="00D650C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C42A1C" w:rsidRPr="00D650C0">
        <w:rPr>
          <w:b/>
          <w:bCs/>
          <w:color w:val="000000"/>
          <w:sz w:val="22"/>
          <w:szCs w:val="22"/>
        </w:rPr>
        <w:t>Aurorei</w:t>
      </w:r>
      <w:proofErr w:type="spellEnd"/>
      <w:r w:rsidR="00C42A1C" w:rsidRPr="00D650C0">
        <w:rPr>
          <w:b/>
          <w:bCs/>
          <w:color w:val="000000"/>
          <w:sz w:val="22"/>
          <w:szCs w:val="22"/>
        </w:rPr>
        <w:t xml:space="preserve"> </w:t>
      </w:r>
      <w:r w:rsidR="00DC49FF" w:rsidRPr="00D650C0">
        <w:rPr>
          <w:b/>
          <w:bCs/>
          <w:color w:val="000000"/>
          <w:sz w:val="22"/>
          <w:szCs w:val="22"/>
        </w:rPr>
        <w:t xml:space="preserve">Elena </w:t>
      </w:r>
      <w:r w:rsidR="00C42A1C" w:rsidRPr="00D650C0">
        <w:rPr>
          <w:b/>
          <w:bCs/>
          <w:color w:val="000000"/>
          <w:sz w:val="22"/>
          <w:szCs w:val="22"/>
        </w:rPr>
        <w:t>Heim</w:t>
      </w:r>
    </w:p>
    <w:p w:rsidR="00D867B4" w:rsidRPr="00D650C0" w:rsidRDefault="00D867B4" w:rsidP="00674D93">
      <w:pPr>
        <w:jc w:val="center"/>
        <w:rPr>
          <w:b/>
          <w:sz w:val="22"/>
          <w:szCs w:val="22"/>
          <w:lang w:val="ro-RO"/>
        </w:rPr>
      </w:pPr>
    </w:p>
    <w:p w:rsidR="00674D93" w:rsidRPr="00D650C0" w:rsidRDefault="00674D93" w:rsidP="00D867B4">
      <w:pPr>
        <w:jc w:val="both"/>
        <w:rPr>
          <w:sz w:val="22"/>
          <w:szCs w:val="22"/>
          <w:lang w:val="ro-RO"/>
        </w:rPr>
      </w:pPr>
      <w:r w:rsidRPr="00D650C0">
        <w:rPr>
          <w:sz w:val="22"/>
          <w:szCs w:val="22"/>
          <w:lang w:val="ro-RO"/>
        </w:rPr>
        <w:t>Având în vedere Expunerea de motive nr</w:t>
      </w:r>
      <w:r w:rsidR="00A1319C" w:rsidRPr="00A1319C">
        <w:t xml:space="preserve"> </w:t>
      </w:r>
      <w:r w:rsidR="00A1319C" w:rsidRPr="00A1319C">
        <w:rPr>
          <w:sz w:val="22"/>
          <w:szCs w:val="22"/>
        </w:rPr>
        <w:t>SC2017  – 24672</w:t>
      </w:r>
      <w:r w:rsidR="0078165D">
        <w:rPr>
          <w:sz w:val="22"/>
          <w:szCs w:val="22"/>
        </w:rPr>
        <w:t xml:space="preserve"> </w:t>
      </w:r>
      <w:r w:rsidR="00A1319C" w:rsidRPr="00A1319C">
        <w:rPr>
          <w:sz w:val="22"/>
          <w:szCs w:val="22"/>
        </w:rPr>
        <w:t>- 04.10.2017</w:t>
      </w:r>
      <w:r w:rsidR="00A1319C">
        <w:rPr>
          <w:sz w:val="22"/>
          <w:szCs w:val="22"/>
        </w:rPr>
        <w:t xml:space="preserve"> </w:t>
      </w:r>
      <w:r w:rsidRPr="00A1319C">
        <w:rPr>
          <w:sz w:val="22"/>
          <w:szCs w:val="22"/>
          <w:lang w:val="ro-RO"/>
        </w:rPr>
        <w:t>a</w:t>
      </w:r>
      <w:r w:rsidRPr="00D650C0">
        <w:rPr>
          <w:sz w:val="22"/>
          <w:szCs w:val="22"/>
          <w:lang w:val="ro-RO"/>
        </w:rPr>
        <w:t xml:space="preserve"> Primarului Municipiului Timișoara și Proiectul de hotărâre privind</w:t>
      </w:r>
      <w:r w:rsidR="00D867B4" w:rsidRPr="00D650C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867B4" w:rsidRPr="00D650C0">
        <w:rPr>
          <w:bCs/>
          <w:color w:val="000000"/>
          <w:sz w:val="22"/>
          <w:szCs w:val="22"/>
        </w:rPr>
        <w:t>conferirea</w:t>
      </w:r>
      <w:proofErr w:type="spellEnd"/>
      <w:r w:rsidR="00D867B4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D867B4" w:rsidRPr="00D650C0">
        <w:rPr>
          <w:bCs/>
          <w:color w:val="000000"/>
          <w:sz w:val="22"/>
          <w:szCs w:val="22"/>
        </w:rPr>
        <w:t>Titlului</w:t>
      </w:r>
      <w:proofErr w:type="spellEnd"/>
      <w:r w:rsidR="00D867B4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D867B4" w:rsidRPr="00D650C0">
        <w:rPr>
          <w:bCs/>
          <w:color w:val="000000"/>
          <w:sz w:val="22"/>
          <w:szCs w:val="22"/>
        </w:rPr>
        <w:t>Cetăţean</w:t>
      </w:r>
      <w:proofErr w:type="spellEnd"/>
      <w:r w:rsidR="00D867B4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D867B4" w:rsidRPr="00D650C0">
        <w:rPr>
          <w:bCs/>
          <w:color w:val="000000"/>
          <w:sz w:val="22"/>
          <w:szCs w:val="22"/>
        </w:rPr>
        <w:t>Onoare</w:t>
      </w:r>
      <w:proofErr w:type="spellEnd"/>
      <w:r w:rsidR="00D867B4" w:rsidRPr="00D650C0">
        <w:rPr>
          <w:bCs/>
          <w:color w:val="000000"/>
          <w:sz w:val="22"/>
          <w:szCs w:val="22"/>
        </w:rPr>
        <w:t xml:space="preserve"> al </w:t>
      </w:r>
      <w:proofErr w:type="spellStart"/>
      <w:r w:rsidR="00D867B4" w:rsidRPr="00D650C0">
        <w:rPr>
          <w:bCs/>
          <w:color w:val="000000"/>
          <w:sz w:val="22"/>
          <w:szCs w:val="22"/>
        </w:rPr>
        <w:t>Municipiului</w:t>
      </w:r>
      <w:proofErr w:type="spellEnd"/>
      <w:r w:rsidR="00D867B4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D867B4" w:rsidRPr="00D650C0">
        <w:rPr>
          <w:bCs/>
          <w:color w:val="000000"/>
          <w:sz w:val="22"/>
          <w:szCs w:val="22"/>
        </w:rPr>
        <w:t>Timişoara</w:t>
      </w:r>
      <w:proofErr w:type="spellEnd"/>
      <w:r w:rsidR="00D867B4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EC4107" w:rsidRPr="00D650C0">
        <w:rPr>
          <w:bCs/>
          <w:color w:val="000000"/>
          <w:sz w:val="22"/>
          <w:szCs w:val="22"/>
        </w:rPr>
        <w:t>Aurorei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</w:t>
      </w:r>
      <w:r w:rsidR="00DC49FF" w:rsidRPr="00D650C0">
        <w:rPr>
          <w:bCs/>
          <w:color w:val="000000"/>
          <w:sz w:val="22"/>
          <w:szCs w:val="22"/>
        </w:rPr>
        <w:t xml:space="preserve">Elena </w:t>
      </w:r>
      <w:r w:rsidR="00EC4107" w:rsidRPr="00D650C0">
        <w:rPr>
          <w:bCs/>
          <w:color w:val="000000"/>
          <w:sz w:val="22"/>
          <w:szCs w:val="22"/>
        </w:rPr>
        <w:t>Heim</w:t>
      </w:r>
      <w:r w:rsidR="00D867B4" w:rsidRPr="00D650C0">
        <w:rPr>
          <w:bCs/>
          <w:color w:val="000000"/>
          <w:sz w:val="22"/>
          <w:szCs w:val="22"/>
        </w:rPr>
        <w:t xml:space="preserve">, </w:t>
      </w:r>
      <w:r w:rsidRPr="00D650C0">
        <w:rPr>
          <w:sz w:val="22"/>
          <w:szCs w:val="22"/>
          <w:lang w:val="ro-RO"/>
        </w:rPr>
        <w:t>prin care se propune</w:t>
      </w:r>
      <w:r w:rsidR="00D867B4" w:rsidRPr="00D650C0">
        <w:rPr>
          <w:sz w:val="22"/>
          <w:szCs w:val="22"/>
          <w:lang w:val="ro-RO"/>
        </w:rPr>
        <w:t xml:space="preserve"> acordarea acestui Titlu</w:t>
      </w:r>
      <w:r w:rsidR="00213ADF" w:rsidRPr="00D650C0">
        <w:rPr>
          <w:sz w:val="22"/>
          <w:szCs w:val="22"/>
          <w:lang w:val="ro-RO"/>
        </w:rPr>
        <w:t xml:space="preserve"> respectivei doamne</w:t>
      </w:r>
      <w:r w:rsidRPr="00D650C0">
        <w:rPr>
          <w:sz w:val="22"/>
          <w:szCs w:val="22"/>
          <w:lang w:val="ro-RO"/>
        </w:rPr>
        <w:t>,</w:t>
      </w:r>
      <w:r w:rsidR="00C73A4A" w:rsidRPr="00D650C0">
        <w:rPr>
          <w:sz w:val="22"/>
          <w:szCs w:val="22"/>
          <w:lang w:val="ro-RO"/>
        </w:rPr>
        <w:t xml:space="preserve"> </w:t>
      </w:r>
    </w:p>
    <w:p w:rsidR="008857AC" w:rsidRPr="00D650C0" w:rsidRDefault="008857AC" w:rsidP="00D867B4">
      <w:pPr>
        <w:jc w:val="both"/>
        <w:rPr>
          <w:sz w:val="22"/>
          <w:szCs w:val="22"/>
          <w:lang w:val="ro-RO"/>
        </w:rPr>
      </w:pPr>
    </w:p>
    <w:p w:rsidR="00674D93" w:rsidRPr="00D650C0" w:rsidRDefault="008857AC" w:rsidP="00674D93">
      <w:pPr>
        <w:jc w:val="both"/>
        <w:rPr>
          <w:sz w:val="22"/>
          <w:szCs w:val="22"/>
          <w:lang w:val="ro-RO"/>
        </w:rPr>
      </w:pPr>
      <w:r w:rsidRPr="00D650C0">
        <w:rPr>
          <w:sz w:val="22"/>
          <w:szCs w:val="22"/>
          <w:lang w:val="ro-RO"/>
        </w:rPr>
        <w:t>F</w:t>
      </w:r>
      <w:r w:rsidR="00674D93" w:rsidRPr="00D650C0">
        <w:rPr>
          <w:sz w:val="22"/>
          <w:szCs w:val="22"/>
          <w:lang w:val="ro-RO"/>
        </w:rPr>
        <w:t>acem următoarele precizări:</w:t>
      </w:r>
    </w:p>
    <w:p w:rsidR="008857AC" w:rsidRPr="00D650C0" w:rsidRDefault="008857AC" w:rsidP="00674D93">
      <w:pPr>
        <w:jc w:val="both"/>
        <w:rPr>
          <w:sz w:val="22"/>
          <w:szCs w:val="22"/>
          <w:lang w:val="ro-RO"/>
        </w:rPr>
      </w:pPr>
    </w:p>
    <w:p w:rsidR="008B14FA" w:rsidRPr="00D650C0" w:rsidRDefault="008857AC" w:rsidP="00C56E88">
      <w:pPr>
        <w:pStyle w:val="Heading1"/>
        <w:jc w:val="both"/>
        <w:rPr>
          <w:b w:val="0"/>
          <w:sz w:val="22"/>
          <w:szCs w:val="22"/>
        </w:rPr>
      </w:pPr>
      <w:r w:rsidRPr="00D650C0">
        <w:rPr>
          <w:b w:val="0"/>
          <w:sz w:val="22"/>
          <w:szCs w:val="22"/>
        </w:rPr>
        <w:t>A</w:t>
      </w:r>
      <w:r w:rsidR="00462EB1" w:rsidRPr="00D650C0">
        <w:rPr>
          <w:b w:val="0"/>
          <w:sz w:val="22"/>
          <w:szCs w:val="22"/>
        </w:rPr>
        <w:t xml:space="preserve">vând în vedere </w:t>
      </w:r>
      <w:r w:rsidR="00105922" w:rsidRPr="00D650C0">
        <w:rPr>
          <w:b w:val="0"/>
          <w:sz w:val="22"/>
          <w:szCs w:val="22"/>
        </w:rPr>
        <w:t>adresa</w:t>
      </w:r>
      <w:r w:rsidR="00462EB1" w:rsidRPr="00D650C0">
        <w:rPr>
          <w:b w:val="0"/>
          <w:sz w:val="22"/>
          <w:szCs w:val="22"/>
        </w:rPr>
        <w:t xml:space="preserve"> cu </w:t>
      </w:r>
      <w:r w:rsidR="00C56E88" w:rsidRPr="00D650C0">
        <w:rPr>
          <w:b w:val="0"/>
          <w:sz w:val="22"/>
          <w:szCs w:val="22"/>
        </w:rPr>
        <w:t xml:space="preserve">nr. SC2017-021777-31.08.2017, depusă de reprezentanţii Societăţii Române Alzheimer, Filiala Timişoara; </w:t>
      </w:r>
    </w:p>
    <w:p w:rsidR="005B69A7" w:rsidRPr="00D650C0" w:rsidRDefault="00674D93" w:rsidP="00674D93">
      <w:pPr>
        <w:jc w:val="both"/>
        <w:rPr>
          <w:rFonts w:eastAsiaTheme="minorHAnsi"/>
          <w:color w:val="000000"/>
          <w:sz w:val="22"/>
          <w:szCs w:val="22"/>
        </w:rPr>
      </w:pPr>
      <w:proofErr w:type="spellStart"/>
      <w:proofErr w:type="gramStart"/>
      <w:r w:rsidRPr="00D650C0">
        <w:rPr>
          <w:sz w:val="22"/>
          <w:szCs w:val="22"/>
        </w:rPr>
        <w:t>În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5B69A7" w:rsidRPr="00D650C0">
        <w:rPr>
          <w:sz w:val="22"/>
          <w:szCs w:val="22"/>
        </w:rPr>
        <w:t>conformitate</w:t>
      </w:r>
      <w:proofErr w:type="spellEnd"/>
      <w:r w:rsidR="005B69A7" w:rsidRPr="00D650C0">
        <w:rPr>
          <w:sz w:val="22"/>
          <w:szCs w:val="22"/>
        </w:rPr>
        <w:t xml:space="preserve"> </w:t>
      </w:r>
      <w:r w:rsidRPr="00D650C0">
        <w:rPr>
          <w:sz w:val="22"/>
          <w:szCs w:val="22"/>
        </w:rPr>
        <w:t xml:space="preserve">cu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Regulamentul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acordarea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Titlului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de „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Cetăţean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Onoare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al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>”</w:t>
      </w:r>
      <w:r w:rsidR="00966416" w:rsidRPr="00D650C0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aprobat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D650C0">
        <w:rPr>
          <w:rFonts w:eastAsiaTheme="minorHAnsi"/>
          <w:color w:val="000000"/>
          <w:sz w:val="22"/>
          <w:szCs w:val="22"/>
        </w:rPr>
        <w:t>prin</w:t>
      </w:r>
      <w:proofErr w:type="spellEnd"/>
      <w:r w:rsidR="005B69A7" w:rsidRPr="00D650C0">
        <w:rPr>
          <w:rFonts w:eastAsiaTheme="minorHAnsi"/>
          <w:color w:val="000000"/>
          <w:sz w:val="22"/>
          <w:szCs w:val="22"/>
        </w:rPr>
        <w:t xml:space="preserve"> HCL nr.</w:t>
      </w:r>
      <w:proofErr w:type="gramEnd"/>
      <w:r w:rsidR="005B69A7" w:rsidRPr="00D650C0">
        <w:rPr>
          <w:rFonts w:eastAsiaTheme="minorHAnsi"/>
          <w:color w:val="000000"/>
          <w:sz w:val="22"/>
          <w:szCs w:val="22"/>
        </w:rPr>
        <w:t xml:space="preserve"> 138 din data de 18.10.2016;</w:t>
      </w:r>
    </w:p>
    <w:p w:rsidR="005B69A7" w:rsidRPr="00D650C0" w:rsidRDefault="005B69A7" w:rsidP="005B69A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proofErr w:type="gramStart"/>
      <w:r w:rsidRPr="00D650C0">
        <w:rPr>
          <w:rFonts w:eastAsiaTheme="minorHAnsi"/>
          <w:color w:val="000000"/>
          <w:sz w:val="22"/>
          <w:szCs w:val="22"/>
        </w:rPr>
        <w:t>Având</w:t>
      </w:r>
      <w:proofErr w:type="spellEnd"/>
      <w:r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color w:val="000000"/>
          <w:sz w:val="22"/>
          <w:szCs w:val="22"/>
        </w:rPr>
        <w:t>vedere</w:t>
      </w:r>
      <w:proofErr w:type="spellEnd"/>
      <w:r w:rsidRPr="00D650C0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742C20" w:rsidRPr="00D650C0">
        <w:rPr>
          <w:rFonts w:eastAsiaTheme="minorHAnsi"/>
          <w:sz w:val="22"/>
          <w:szCs w:val="22"/>
        </w:rPr>
        <w:t>prevederile</w:t>
      </w:r>
      <w:proofErr w:type="spellEnd"/>
      <w:r w:rsidR="00742C20" w:rsidRPr="00D650C0">
        <w:rPr>
          <w:rFonts w:eastAsiaTheme="minorHAnsi"/>
          <w:sz w:val="22"/>
          <w:szCs w:val="22"/>
        </w:rPr>
        <w:t xml:space="preserve"> art.</w:t>
      </w:r>
      <w:proofErr w:type="gramEnd"/>
      <w:r w:rsidR="00742C20" w:rsidRPr="00D650C0">
        <w:rPr>
          <w:rFonts w:eastAsiaTheme="minorHAnsi"/>
          <w:sz w:val="22"/>
          <w:szCs w:val="22"/>
        </w:rPr>
        <w:t xml:space="preserve"> </w:t>
      </w:r>
      <w:r w:rsidRPr="00D650C0">
        <w:rPr>
          <w:rFonts w:eastAsiaTheme="minorHAnsi"/>
          <w:sz w:val="22"/>
          <w:szCs w:val="22"/>
        </w:rPr>
        <w:t xml:space="preserve">36 </w:t>
      </w:r>
      <w:proofErr w:type="spellStart"/>
      <w:r w:rsidRPr="00D650C0">
        <w:rPr>
          <w:rFonts w:eastAsiaTheme="minorHAnsi"/>
          <w:sz w:val="22"/>
          <w:szCs w:val="22"/>
        </w:rPr>
        <w:t>alin</w:t>
      </w:r>
      <w:proofErr w:type="spellEnd"/>
      <w:proofErr w:type="gramStart"/>
      <w:r w:rsidRPr="00D650C0">
        <w:rPr>
          <w:rFonts w:eastAsiaTheme="minorHAnsi"/>
          <w:sz w:val="22"/>
          <w:szCs w:val="22"/>
        </w:rPr>
        <w:t>.(</w:t>
      </w:r>
      <w:proofErr w:type="gramEnd"/>
      <w:r w:rsidRPr="00D650C0">
        <w:rPr>
          <w:rFonts w:eastAsiaTheme="minorHAnsi"/>
          <w:sz w:val="22"/>
          <w:szCs w:val="22"/>
        </w:rPr>
        <w:t xml:space="preserve">8) din </w:t>
      </w:r>
      <w:proofErr w:type="spellStart"/>
      <w:r w:rsidRPr="00D650C0">
        <w:rPr>
          <w:rFonts w:eastAsiaTheme="minorHAnsi"/>
          <w:sz w:val="22"/>
          <w:szCs w:val="22"/>
        </w:rPr>
        <w:t>Legea</w:t>
      </w:r>
      <w:proofErr w:type="spellEnd"/>
      <w:r w:rsidRPr="00D650C0">
        <w:rPr>
          <w:rFonts w:eastAsiaTheme="minorHAnsi"/>
          <w:sz w:val="22"/>
          <w:szCs w:val="22"/>
        </w:rPr>
        <w:t xml:space="preserve"> nr. 215/2001 </w:t>
      </w:r>
      <w:proofErr w:type="spellStart"/>
      <w:r w:rsidRPr="00D650C0">
        <w:rPr>
          <w:rFonts w:eastAsiaTheme="minorHAnsi"/>
          <w:sz w:val="22"/>
          <w:szCs w:val="22"/>
        </w:rPr>
        <w:t>privind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administraţia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publică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locală</w:t>
      </w:r>
      <w:proofErr w:type="spellEnd"/>
      <w:r w:rsidRPr="00D650C0">
        <w:rPr>
          <w:rFonts w:eastAsiaTheme="minorHAnsi"/>
          <w:sz w:val="22"/>
          <w:szCs w:val="22"/>
        </w:rPr>
        <w:t xml:space="preserve">, </w:t>
      </w:r>
      <w:proofErr w:type="spellStart"/>
      <w:r w:rsidRPr="00D650C0">
        <w:rPr>
          <w:rFonts w:eastAsiaTheme="minorHAnsi"/>
          <w:sz w:val="22"/>
          <w:szCs w:val="22"/>
        </w:rPr>
        <w:t>republicată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şi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modificată</w:t>
      </w:r>
      <w:proofErr w:type="spellEnd"/>
      <w:r w:rsidRPr="00D650C0">
        <w:rPr>
          <w:rFonts w:eastAsiaTheme="minorHAnsi"/>
          <w:sz w:val="22"/>
          <w:szCs w:val="22"/>
        </w:rPr>
        <w:t>;</w:t>
      </w:r>
    </w:p>
    <w:p w:rsidR="005B69A7" w:rsidRPr="00D650C0" w:rsidRDefault="005B69A7" w:rsidP="005B69A7">
      <w:pPr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D650C0">
        <w:rPr>
          <w:rFonts w:eastAsiaTheme="minorHAnsi"/>
          <w:sz w:val="22"/>
          <w:szCs w:val="22"/>
        </w:rPr>
        <w:t>În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teme</w:t>
      </w:r>
      <w:r w:rsidR="00B80FE9" w:rsidRPr="00D650C0">
        <w:rPr>
          <w:rFonts w:eastAsiaTheme="minorHAnsi"/>
          <w:sz w:val="22"/>
          <w:szCs w:val="22"/>
        </w:rPr>
        <w:t>iul</w:t>
      </w:r>
      <w:proofErr w:type="spellEnd"/>
      <w:r w:rsidR="00B80FE9" w:rsidRPr="00D650C0">
        <w:rPr>
          <w:rFonts w:eastAsiaTheme="minorHAnsi"/>
          <w:sz w:val="22"/>
          <w:szCs w:val="22"/>
        </w:rPr>
        <w:t xml:space="preserve"> art.</w:t>
      </w:r>
      <w:proofErr w:type="gramEnd"/>
      <w:r w:rsidR="00B80FE9" w:rsidRPr="00D650C0">
        <w:rPr>
          <w:rFonts w:eastAsiaTheme="minorHAnsi"/>
          <w:sz w:val="22"/>
          <w:szCs w:val="22"/>
        </w:rPr>
        <w:t xml:space="preserve"> 45 din </w:t>
      </w:r>
      <w:proofErr w:type="spellStart"/>
      <w:r w:rsidR="00B80FE9" w:rsidRPr="00D650C0">
        <w:rPr>
          <w:rFonts w:eastAsiaTheme="minorHAnsi"/>
          <w:sz w:val="22"/>
          <w:szCs w:val="22"/>
        </w:rPr>
        <w:t>Legea</w:t>
      </w:r>
      <w:proofErr w:type="spellEnd"/>
      <w:r w:rsidR="00B80FE9" w:rsidRPr="00D650C0">
        <w:rPr>
          <w:rFonts w:eastAsiaTheme="minorHAnsi"/>
          <w:sz w:val="22"/>
          <w:szCs w:val="22"/>
        </w:rPr>
        <w:t xml:space="preserve"> nr. 215/</w:t>
      </w:r>
      <w:r w:rsidRPr="00D650C0">
        <w:rPr>
          <w:rFonts w:eastAsiaTheme="minorHAnsi"/>
          <w:sz w:val="22"/>
          <w:szCs w:val="22"/>
        </w:rPr>
        <w:t xml:space="preserve">2001 </w:t>
      </w:r>
      <w:proofErr w:type="spellStart"/>
      <w:r w:rsidRPr="00D650C0">
        <w:rPr>
          <w:rFonts w:eastAsiaTheme="minorHAnsi"/>
          <w:sz w:val="22"/>
          <w:szCs w:val="22"/>
        </w:rPr>
        <w:t>privind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administraţia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publică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locală</w:t>
      </w:r>
      <w:proofErr w:type="spellEnd"/>
      <w:r w:rsidRPr="00D650C0">
        <w:rPr>
          <w:rFonts w:eastAsiaTheme="minorHAnsi"/>
          <w:sz w:val="22"/>
          <w:szCs w:val="22"/>
        </w:rPr>
        <w:t xml:space="preserve">, </w:t>
      </w:r>
      <w:proofErr w:type="spellStart"/>
      <w:r w:rsidRPr="00D650C0">
        <w:rPr>
          <w:rFonts w:eastAsiaTheme="minorHAnsi"/>
          <w:sz w:val="22"/>
          <w:szCs w:val="22"/>
        </w:rPr>
        <w:t>republicată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şi</w:t>
      </w:r>
      <w:proofErr w:type="spellEnd"/>
      <w:r w:rsidRPr="00D650C0">
        <w:rPr>
          <w:rFonts w:eastAsiaTheme="minorHAnsi"/>
          <w:sz w:val="22"/>
          <w:szCs w:val="22"/>
        </w:rPr>
        <w:t xml:space="preserve"> </w:t>
      </w:r>
      <w:proofErr w:type="spellStart"/>
      <w:r w:rsidRPr="00D650C0">
        <w:rPr>
          <w:rFonts w:eastAsiaTheme="minorHAnsi"/>
          <w:sz w:val="22"/>
          <w:szCs w:val="22"/>
        </w:rPr>
        <w:t>modificată</w:t>
      </w:r>
      <w:proofErr w:type="spellEnd"/>
      <w:r w:rsidRPr="00D650C0">
        <w:rPr>
          <w:rFonts w:eastAsiaTheme="minorHAnsi"/>
          <w:sz w:val="22"/>
          <w:szCs w:val="22"/>
        </w:rPr>
        <w:t>;</w:t>
      </w:r>
    </w:p>
    <w:p w:rsidR="00B80FE9" w:rsidRPr="00D650C0" w:rsidRDefault="00B80FE9" w:rsidP="005B69A7">
      <w:pPr>
        <w:jc w:val="both"/>
        <w:rPr>
          <w:rFonts w:eastAsiaTheme="minorHAnsi"/>
          <w:color w:val="000000"/>
          <w:sz w:val="16"/>
          <w:szCs w:val="16"/>
        </w:rPr>
      </w:pPr>
    </w:p>
    <w:p w:rsidR="00645B89" w:rsidRPr="00D650C0" w:rsidRDefault="00742C20" w:rsidP="00966416">
      <w:pPr>
        <w:jc w:val="both"/>
        <w:rPr>
          <w:bCs/>
          <w:sz w:val="22"/>
          <w:szCs w:val="22"/>
        </w:rPr>
      </w:pPr>
      <w:proofErr w:type="spellStart"/>
      <w:r w:rsidRPr="00D650C0">
        <w:rPr>
          <w:sz w:val="22"/>
          <w:szCs w:val="22"/>
        </w:rPr>
        <w:t>Prezentăm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iniţiativa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reprezentanţilor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Societăţii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Române</w:t>
      </w:r>
      <w:proofErr w:type="spellEnd"/>
      <w:r w:rsidR="00C56E88" w:rsidRPr="00D650C0">
        <w:rPr>
          <w:sz w:val="22"/>
          <w:szCs w:val="22"/>
        </w:rPr>
        <w:t xml:space="preserve"> Alzheimer, </w:t>
      </w:r>
      <w:proofErr w:type="spellStart"/>
      <w:r w:rsidR="00C56E88" w:rsidRPr="00D650C0">
        <w:rPr>
          <w:sz w:val="22"/>
          <w:szCs w:val="22"/>
        </w:rPr>
        <w:t>Filiala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Timişoara</w:t>
      </w:r>
      <w:proofErr w:type="spellEnd"/>
      <w:r w:rsidR="00C56E88" w:rsidRPr="00D650C0">
        <w:rPr>
          <w:sz w:val="22"/>
          <w:szCs w:val="22"/>
        </w:rPr>
        <w:t xml:space="preserve">, </w:t>
      </w:r>
      <w:proofErr w:type="spellStart"/>
      <w:r w:rsidR="00C56E88" w:rsidRPr="00D650C0">
        <w:rPr>
          <w:sz w:val="22"/>
          <w:szCs w:val="22"/>
        </w:rPr>
        <w:t>dna</w:t>
      </w:r>
      <w:proofErr w:type="spellEnd"/>
      <w:r w:rsidR="00C56E88" w:rsidRPr="00D650C0">
        <w:rPr>
          <w:sz w:val="22"/>
          <w:szCs w:val="22"/>
        </w:rPr>
        <w:t xml:space="preserve"> Dr. Daniela </w:t>
      </w:r>
      <w:proofErr w:type="spellStart"/>
      <w:r w:rsidR="00C56E88" w:rsidRPr="00D650C0">
        <w:rPr>
          <w:sz w:val="22"/>
          <w:szCs w:val="22"/>
        </w:rPr>
        <w:t>Reisz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şi</w:t>
      </w:r>
      <w:proofErr w:type="spellEnd"/>
      <w:r w:rsidR="00C56E88" w:rsidRPr="00D650C0">
        <w:rPr>
          <w:sz w:val="22"/>
          <w:szCs w:val="22"/>
        </w:rPr>
        <w:t xml:space="preserve"> a </w:t>
      </w:r>
      <w:proofErr w:type="spellStart"/>
      <w:r w:rsidR="00C56E88" w:rsidRPr="00D650C0">
        <w:rPr>
          <w:sz w:val="22"/>
          <w:szCs w:val="22"/>
        </w:rPr>
        <w:t>dnei</w:t>
      </w:r>
      <w:proofErr w:type="spellEnd"/>
      <w:r w:rsidR="00C56E88" w:rsidRPr="00D650C0">
        <w:rPr>
          <w:sz w:val="22"/>
          <w:szCs w:val="22"/>
        </w:rPr>
        <w:t xml:space="preserve"> Director </w:t>
      </w:r>
      <w:proofErr w:type="spellStart"/>
      <w:r w:rsidR="00C56E88" w:rsidRPr="00D650C0">
        <w:rPr>
          <w:sz w:val="22"/>
          <w:szCs w:val="22"/>
        </w:rPr>
        <w:t>Executiv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Simona</w:t>
      </w:r>
      <w:proofErr w:type="spellEnd"/>
      <w:r w:rsidR="00C56E88" w:rsidRPr="00D650C0">
        <w:rPr>
          <w:sz w:val="22"/>
          <w:szCs w:val="22"/>
        </w:rPr>
        <w:t xml:space="preserve"> </w:t>
      </w:r>
      <w:proofErr w:type="spellStart"/>
      <w:r w:rsidR="00C56E88" w:rsidRPr="00D650C0">
        <w:rPr>
          <w:sz w:val="22"/>
          <w:szCs w:val="22"/>
        </w:rPr>
        <w:t>Vintilă</w:t>
      </w:r>
      <w:proofErr w:type="spellEnd"/>
      <w:r w:rsidR="00C56E88" w:rsidRPr="00D650C0">
        <w:rPr>
          <w:sz w:val="22"/>
          <w:szCs w:val="22"/>
        </w:rPr>
        <w:t xml:space="preserve">, </w:t>
      </w:r>
      <w:proofErr w:type="spellStart"/>
      <w:r w:rsidR="00652AF5" w:rsidRPr="00D650C0">
        <w:rPr>
          <w:sz w:val="22"/>
          <w:szCs w:val="22"/>
        </w:rPr>
        <w:t>respectiv</w:t>
      </w:r>
      <w:proofErr w:type="spellEnd"/>
      <w:r w:rsidR="00645B89" w:rsidRPr="00D650C0">
        <w:rPr>
          <w:sz w:val="22"/>
          <w:szCs w:val="22"/>
        </w:rPr>
        <w:t xml:space="preserve"> </w:t>
      </w:r>
      <w:proofErr w:type="spellStart"/>
      <w:r w:rsidR="00645B89" w:rsidRPr="00D650C0">
        <w:rPr>
          <w:sz w:val="22"/>
          <w:szCs w:val="22"/>
        </w:rPr>
        <w:t>pr</w:t>
      </w:r>
      <w:r w:rsidRPr="00D650C0">
        <w:rPr>
          <w:sz w:val="22"/>
          <w:szCs w:val="22"/>
        </w:rPr>
        <w:t>opunerea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="00C56E88" w:rsidRPr="00D650C0">
        <w:rPr>
          <w:bCs/>
          <w:color w:val="000000"/>
          <w:sz w:val="22"/>
          <w:szCs w:val="22"/>
        </w:rPr>
        <w:t>conferire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post – mortem a </w:t>
      </w:r>
      <w:proofErr w:type="spellStart"/>
      <w:r w:rsidR="00C56E88" w:rsidRPr="00D650C0">
        <w:rPr>
          <w:bCs/>
          <w:color w:val="000000"/>
          <w:sz w:val="22"/>
          <w:szCs w:val="22"/>
        </w:rPr>
        <w:t>Titlului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C56E88" w:rsidRPr="00D650C0">
        <w:rPr>
          <w:bCs/>
          <w:color w:val="000000"/>
          <w:sz w:val="22"/>
          <w:szCs w:val="22"/>
        </w:rPr>
        <w:t>Cetăţean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C56E88" w:rsidRPr="00D650C0">
        <w:rPr>
          <w:bCs/>
          <w:color w:val="000000"/>
          <w:sz w:val="22"/>
          <w:szCs w:val="22"/>
        </w:rPr>
        <w:t>Onoare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al </w:t>
      </w:r>
      <w:proofErr w:type="spellStart"/>
      <w:r w:rsidR="00C56E88" w:rsidRPr="00D650C0">
        <w:rPr>
          <w:bCs/>
          <w:color w:val="000000"/>
          <w:sz w:val="22"/>
          <w:szCs w:val="22"/>
        </w:rPr>
        <w:t>municipiului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C56E88" w:rsidRPr="00D650C0">
        <w:rPr>
          <w:bCs/>
          <w:color w:val="000000"/>
          <w:sz w:val="22"/>
          <w:szCs w:val="22"/>
        </w:rPr>
        <w:t>Timişoara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, </w:t>
      </w:r>
      <w:proofErr w:type="spellStart"/>
      <w:r w:rsidR="00C56E88" w:rsidRPr="00D650C0">
        <w:rPr>
          <w:bCs/>
          <w:color w:val="000000"/>
          <w:sz w:val="22"/>
          <w:szCs w:val="22"/>
        </w:rPr>
        <w:t>celei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care a </w:t>
      </w:r>
      <w:proofErr w:type="spellStart"/>
      <w:r w:rsidR="00C56E88" w:rsidRPr="00D650C0">
        <w:rPr>
          <w:bCs/>
          <w:color w:val="000000"/>
          <w:sz w:val="22"/>
          <w:szCs w:val="22"/>
        </w:rPr>
        <w:t>fost</w:t>
      </w:r>
      <w:proofErr w:type="spellEnd"/>
      <w:r w:rsidR="00C56E88" w:rsidRPr="00D650C0">
        <w:rPr>
          <w:bCs/>
          <w:color w:val="000000"/>
          <w:sz w:val="22"/>
          <w:szCs w:val="22"/>
        </w:rPr>
        <w:t xml:space="preserve"> Dr. Aurora Heim</w:t>
      </w:r>
      <w:r w:rsidR="00645B89" w:rsidRPr="00D650C0">
        <w:rPr>
          <w:sz w:val="22"/>
          <w:szCs w:val="22"/>
        </w:rPr>
        <w:t>.</w:t>
      </w:r>
    </w:p>
    <w:p w:rsidR="009913AA" w:rsidRPr="00D650C0" w:rsidRDefault="00645B89" w:rsidP="000D01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650C0">
        <w:rPr>
          <w:sz w:val="22"/>
          <w:szCs w:val="22"/>
        </w:rPr>
        <w:t>Din CV-</w:t>
      </w:r>
      <w:proofErr w:type="spellStart"/>
      <w:r w:rsidRPr="00D650C0">
        <w:rPr>
          <w:sz w:val="22"/>
          <w:szCs w:val="22"/>
        </w:rPr>
        <w:t>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966416" w:rsidRPr="00D650C0">
        <w:rPr>
          <w:sz w:val="22"/>
          <w:szCs w:val="22"/>
        </w:rPr>
        <w:t>doamnei</w:t>
      </w:r>
      <w:proofErr w:type="spellEnd"/>
      <w:r w:rsidRPr="00D650C0">
        <w:rPr>
          <w:sz w:val="22"/>
          <w:szCs w:val="22"/>
        </w:rPr>
        <w:t xml:space="preserve"> </w:t>
      </w:r>
      <w:r w:rsidR="00927685" w:rsidRPr="00D650C0">
        <w:rPr>
          <w:sz w:val="22"/>
          <w:szCs w:val="22"/>
        </w:rPr>
        <w:t xml:space="preserve">Aurora </w:t>
      </w:r>
      <w:r w:rsidR="00DC49FF" w:rsidRPr="00D650C0">
        <w:rPr>
          <w:sz w:val="22"/>
          <w:szCs w:val="22"/>
        </w:rPr>
        <w:t xml:space="preserve">Elena </w:t>
      </w:r>
      <w:r w:rsidR="00927685" w:rsidRPr="00D650C0">
        <w:rPr>
          <w:sz w:val="22"/>
          <w:szCs w:val="22"/>
        </w:rPr>
        <w:t xml:space="preserve">Heim </w:t>
      </w:r>
      <w:r w:rsidR="009913AA" w:rsidRPr="00D650C0">
        <w:rPr>
          <w:sz w:val="22"/>
          <w:szCs w:val="22"/>
        </w:rPr>
        <w:t xml:space="preserve">(27 </w:t>
      </w:r>
      <w:proofErr w:type="spellStart"/>
      <w:r w:rsidR="009913AA" w:rsidRPr="00D650C0">
        <w:rPr>
          <w:sz w:val="22"/>
          <w:szCs w:val="22"/>
        </w:rPr>
        <w:t>iunie</w:t>
      </w:r>
      <w:proofErr w:type="spellEnd"/>
      <w:r w:rsidR="009913AA" w:rsidRPr="00D650C0">
        <w:rPr>
          <w:sz w:val="22"/>
          <w:szCs w:val="22"/>
        </w:rPr>
        <w:t xml:space="preserve"> 1963 – 25 </w:t>
      </w:r>
      <w:proofErr w:type="spellStart"/>
      <w:r w:rsidR="009913AA" w:rsidRPr="00D650C0">
        <w:rPr>
          <w:sz w:val="22"/>
          <w:szCs w:val="22"/>
        </w:rPr>
        <w:t>iulie</w:t>
      </w:r>
      <w:proofErr w:type="spellEnd"/>
      <w:r w:rsidR="009913AA" w:rsidRPr="00D650C0">
        <w:rPr>
          <w:sz w:val="22"/>
          <w:szCs w:val="22"/>
        </w:rPr>
        <w:t xml:space="preserve"> 2017) </w:t>
      </w:r>
      <w:proofErr w:type="spellStart"/>
      <w:r w:rsidRPr="00D650C0">
        <w:rPr>
          <w:sz w:val="22"/>
          <w:szCs w:val="22"/>
        </w:rPr>
        <w:t>prezentăm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principalele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repere</w:t>
      </w:r>
      <w:proofErr w:type="spellEnd"/>
      <w:r w:rsidRPr="00D650C0">
        <w:rPr>
          <w:sz w:val="22"/>
          <w:szCs w:val="22"/>
        </w:rPr>
        <w:t xml:space="preserve"> ale </w:t>
      </w:r>
      <w:proofErr w:type="spellStart"/>
      <w:r w:rsidRPr="00D650C0">
        <w:rPr>
          <w:sz w:val="22"/>
          <w:szCs w:val="22"/>
        </w:rPr>
        <w:t>activităţii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domniei</w:t>
      </w:r>
      <w:proofErr w:type="spellEnd"/>
      <w:r w:rsidRPr="00D650C0">
        <w:rPr>
          <w:sz w:val="22"/>
          <w:szCs w:val="22"/>
        </w:rPr>
        <w:t xml:space="preserve"> sale.</w:t>
      </w:r>
      <w:r w:rsidR="000D01BC" w:rsidRPr="00D650C0">
        <w:rPr>
          <w:sz w:val="22"/>
          <w:szCs w:val="22"/>
        </w:rPr>
        <w:t xml:space="preserve"> </w:t>
      </w:r>
    </w:p>
    <w:p w:rsidR="00645B89" w:rsidRPr="00D650C0" w:rsidRDefault="00927685" w:rsidP="000D01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650C0">
        <w:rPr>
          <w:sz w:val="22"/>
          <w:szCs w:val="22"/>
        </w:rPr>
        <w:t>Aurora Heim</w:t>
      </w:r>
      <w:r w:rsidR="000D01BC" w:rsidRPr="00D650C0">
        <w:rPr>
          <w:sz w:val="22"/>
          <w:szCs w:val="22"/>
        </w:rPr>
        <w:t xml:space="preserve"> s-</w:t>
      </w:r>
      <w:proofErr w:type="gramStart"/>
      <w:r w:rsidR="000D01BC" w:rsidRPr="00D650C0">
        <w:rPr>
          <w:sz w:val="22"/>
          <w:szCs w:val="22"/>
        </w:rPr>
        <w:t>a</w:t>
      </w:r>
      <w:proofErr w:type="gram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născut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în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Timişoara</w:t>
      </w:r>
      <w:proofErr w:type="spellEnd"/>
      <w:r w:rsidR="000D01BC" w:rsidRPr="00D650C0">
        <w:rPr>
          <w:sz w:val="22"/>
          <w:szCs w:val="22"/>
        </w:rPr>
        <w:t xml:space="preserve">, la 27 </w:t>
      </w:r>
      <w:proofErr w:type="spellStart"/>
      <w:r w:rsidR="000D01BC" w:rsidRPr="00D650C0">
        <w:rPr>
          <w:sz w:val="22"/>
          <w:szCs w:val="22"/>
        </w:rPr>
        <w:t>iunie</w:t>
      </w:r>
      <w:proofErr w:type="spellEnd"/>
      <w:r w:rsidR="000D01BC" w:rsidRPr="00D650C0">
        <w:rPr>
          <w:sz w:val="22"/>
          <w:szCs w:val="22"/>
        </w:rPr>
        <w:t xml:space="preserve"> 1963. A </w:t>
      </w:r>
      <w:proofErr w:type="spellStart"/>
      <w:r w:rsidR="000D01BC" w:rsidRPr="00D650C0">
        <w:rPr>
          <w:sz w:val="22"/>
          <w:szCs w:val="22"/>
        </w:rPr>
        <w:t>urmat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A23397">
        <w:rPr>
          <w:sz w:val="22"/>
          <w:szCs w:val="22"/>
        </w:rPr>
        <w:t>şcoala</w:t>
      </w:r>
      <w:proofErr w:type="spellEnd"/>
      <w:r w:rsidR="00A23397">
        <w:rPr>
          <w:sz w:val="22"/>
          <w:szCs w:val="22"/>
        </w:rPr>
        <w:t xml:space="preserve"> </w:t>
      </w:r>
      <w:proofErr w:type="spellStart"/>
      <w:r w:rsidR="00A23397">
        <w:rPr>
          <w:sz w:val="22"/>
          <w:szCs w:val="22"/>
        </w:rPr>
        <w:t>generală</w:t>
      </w:r>
      <w:proofErr w:type="spellEnd"/>
      <w:r w:rsidR="00A23397">
        <w:rPr>
          <w:sz w:val="22"/>
          <w:szCs w:val="22"/>
        </w:rPr>
        <w:t xml:space="preserve"> nr.22, </w:t>
      </w:r>
      <w:proofErr w:type="spellStart"/>
      <w:r w:rsidR="00A23397">
        <w:rPr>
          <w:sz w:val="22"/>
          <w:szCs w:val="22"/>
        </w:rPr>
        <w:t>apoi</w:t>
      </w:r>
      <w:proofErr w:type="spellEnd"/>
      <w:r w:rsidR="00A23397">
        <w:rPr>
          <w:sz w:val="22"/>
          <w:szCs w:val="22"/>
        </w:rPr>
        <w:t xml:space="preserve">  </w:t>
      </w:r>
      <w:proofErr w:type="spellStart"/>
      <w:r w:rsidR="00A23397">
        <w:rPr>
          <w:sz w:val="22"/>
          <w:szCs w:val="22"/>
        </w:rPr>
        <w:t>Colegiul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Naţional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Bănăţean</w:t>
      </w:r>
      <w:proofErr w:type="spellEnd"/>
      <w:r w:rsidR="000D01BC" w:rsidRPr="00D650C0">
        <w:rPr>
          <w:sz w:val="22"/>
          <w:szCs w:val="22"/>
        </w:rPr>
        <w:t xml:space="preserve">, </w:t>
      </w:r>
      <w:proofErr w:type="spellStart"/>
      <w:r w:rsidR="000D01BC" w:rsidRPr="00D650C0">
        <w:rPr>
          <w:sz w:val="22"/>
          <w:szCs w:val="22"/>
        </w:rPr>
        <w:t>secţia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chimie-biologie</w:t>
      </w:r>
      <w:proofErr w:type="spellEnd"/>
      <w:r w:rsidR="000D01BC" w:rsidRPr="00D650C0">
        <w:rPr>
          <w:sz w:val="22"/>
          <w:szCs w:val="22"/>
        </w:rPr>
        <w:t xml:space="preserve">. </w:t>
      </w:r>
      <w:proofErr w:type="spellStart"/>
      <w:r w:rsidR="000D01BC" w:rsidRPr="00D650C0">
        <w:rPr>
          <w:sz w:val="22"/>
          <w:szCs w:val="22"/>
        </w:rPr>
        <w:t>În</w:t>
      </w:r>
      <w:proofErr w:type="spellEnd"/>
      <w:r w:rsidR="000D01BC" w:rsidRPr="00D650C0">
        <w:rPr>
          <w:sz w:val="22"/>
          <w:szCs w:val="22"/>
        </w:rPr>
        <w:t xml:space="preserve"> 1988 </w:t>
      </w:r>
      <w:proofErr w:type="spellStart"/>
      <w:r w:rsidR="000D01BC" w:rsidRPr="00D650C0">
        <w:rPr>
          <w:sz w:val="22"/>
          <w:szCs w:val="22"/>
        </w:rPr>
        <w:t>absolvă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cursurile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Universităţii</w:t>
      </w:r>
      <w:proofErr w:type="spellEnd"/>
      <w:r w:rsidR="000D01BC" w:rsidRPr="00D650C0">
        <w:rPr>
          <w:sz w:val="22"/>
          <w:szCs w:val="22"/>
        </w:rPr>
        <w:t xml:space="preserve"> </w:t>
      </w:r>
      <w:r w:rsidR="00B32490" w:rsidRPr="00D650C0">
        <w:rPr>
          <w:sz w:val="22"/>
          <w:szCs w:val="22"/>
        </w:rPr>
        <w:t xml:space="preserve">de </w:t>
      </w:r>
      <w:proofErr w:type="spellStart"/>
      <w:r w:rsidR="00B32490" w:rsidRPr="00D650C0">
        <w:rPr>
          <w:sz w:val="22"/>
          <w:szCs w:val="22"/>
        </w:rPr>
        <w:t>Medicină</w:t>
      </w:r>
      <w:proofErr w:type="spellEnd"/>
      <w:r w:rsidR="00B32490" w:rsidRPr="00D650C0">
        <w:rPr>
          <w:sz w:val="22"/>
          <w:szCs w:val="22"/>
        </w:rPr>
        <w:t xml:space="preserve"> </w:t>
      </w:r>
      <w:proofErr w:type="spellStart"/>
      <w:r w:rsidR="00B32490" w:rsidRPr="00D650C0">
        <w:rPr>
          <w:sz w:val="22"/>
          <w:szCs w:val="22"/>
        </w:rPr>
        <w:t>şi</w:t>
      </w:r>
      <w:proofErr w:type="spellEnd"/>
      <w:r w:rsidR="00B32490" w:rsidRPr="00D650C0">
        <w:rPr>
          <w:sz w:val="22"/>
          <w:szCs w:val="22"/>
        </w:rPr>
        <w:t xml:space="preserve"> </w:t>
      </w:r>
      <w:proofErr w:type="spellStart"/>
      <w:r w:rsidR="00B32490" w:rsidRPr="00D650C0">
        <w:rPr>
          <w:sz w:val="22"/>
          <w:szCs w:val="22"/>
        </w:rPr>
        <w:t>Farmacie</w:t>
      </w:r>
      <w:proofErr w:type="spellEnd"/>
      <w:r w:rsidR="00B32490" w:rsidRPr="00D650C0">
        <w:rPr>
          <w:sz w:val="22"/>
          <w:szCs w:val="22"/>
        </w:rPr>
        <w:t xml:space="preserve"> Victor </w:t>
      </w:r>
      <w:proofErr w:type="spellStart"/>
      <w:r w:rsidR="00B32490" w:rsidRPr="00D650C0">
        <w:rPr>
          <w:sz w:val="22"/>
          <w:szCs w:val="22"/>
        </w:rPr>
        <w:t>B</w:t>
      </w:r>
      <w:r w:rsidR="000D01BC" w:rsidRPr="00D650C0">
        <w:rPr>
          <w:sz w:val="22"/>
          <w:szCs w:val="22"/>
        </w:rPr>
        <w:t>abeş</w:t>
      </w:r>
      <w:proofErr w:type="spellEnd"/>
      <w:r w:rsidR="00B32490" w:rsidRPr="00D650C0">
        <w:rPr>
          <w:sz w:val="22"/>
          <w:szCs w:val="22"/>
        </w:rPr>
        <w:t xml:space="preserve"> din </w:t>
      </w:r>
      <w:proofErr w:type="spellStart"/>
      <w:r w:rsidR="00B32490" w:rsidRPr="00D650C0">
        <w:rPr>
          <w:sz w:val="22"/>
          <w:szCs w:val="22"/>
        </w:rPr>
        <w:t>Timişoara</w:t>
      </w:r>
      <w:proofErr w:type="spellEnd"/>
      <w:r w:rsidR="00B32490" w:rsidRPr="00D650C0">
        <w:rPr>
          <w:sz w:val="22"/>
          <w:szCs w:val="22"/>
        </w:rPr>
        <w:t xml:space="preserve">. Din 1990 </w:t>
      </w:r>
      <w:proofErr w:type="spellStart"/>
      <w:proofErr w:type="gramStart"/>
      <w:r w:rsidR="00B32490" w:rsidRPr="00D650C0">
        <w:rPr>
          <w:sz w:val="22"/>
          <w:szCs w:val="22"/>
        </w:rPr>
        <w:t>va</w:t>
      </w:r>
      <w:proofErr w:type="spellEnd"/>
      <w:proofErr w:type="gramEnd"/>
      <w:r w:rsidR="00B32490" w:rsidRPr="00D650C0">
        <w:rPr>
          <w:sz w:val="22"/>
          <w:szCs w:val="22"/>
        </w:rPr>
        <w:t xml:space="preserve"> </w:t>
      </w:r>
      <w:proofErr w:type="spellStart"/>
      <w:r w:rsidR="00B32490" w:rsidRPr="00D650C0">
        <w:rPr>
          <w:sz w:val="22"/>
          <w:szCs w:val="22"/>
        </w:rPr>
        <w:t>activa</w:t>
      </w:r>
      <w:proofErr w:type="spellEnd"/>
      <w:r w:rsidR="00B32490" w:rsidRPr="00D650C0">
        <w:rPr>
          <w:sz w:val="22"/>
          <w:szCs w:val="22"/>
        </w:rPr>
        <w:t xml:space="preserve"> ca medic specialist </w:t>
      </w:r>
      <w:proofErr w:type="spellStart"/>
      <w:r w:rsidR="00B32490" w:rsidRPr="00D650C0">
        <w:rPr>
          <w:sz w:val="22"/>
          <w:szCs w:val="22"/>
        </w:rPr>
        <w:t>psihiatru</w:t>
      </w:r>
      <w:proofErr w:type="spellEnd"/>
      <w:r w:rsidR="00B32490" w:rsidRPr="00D650C0">
        <w:rPr>
          <w:sz w:val="22"/>
          <w:szCs w:val="22"/>
        </w:rPr>
        <w:t xml:space="preserve">, </w:t>
      </w:r>
      <w:proofErr w:type="spellStart"/>
      <w:r w:rsidR="00B32490" w:rsidRPr="00D650C0">
        <w:rPr>
          <w:sz w:val="22"/>
          <w:szCs w:val="22"/>
        </w:rPr>
        <w:t>apoi</w:t>
      </w:r>
      <w:proofErr w:type="spellEnd"/>
      <w:r w:rsidR="00B32490" w:rsidRPr="00D650C0">
        <w:rPr>
          <w:sz w:val="22"/>
          <w:szCs w:val="22"/>
        </w:rPr>
        <w:t xml:space="preserve"> ca medic </w:t>
      </w:r>
      <w:proofErr w:type="spellStart"/>
      <w:r w:rsidR="00B32490" w:rsidRPr="00D650C0">
        <w:rPr>
          <w:sz w:val="22"/>
          <w:szCs w:val="22"/>
        </w:rPr>
        <w:t>primar</w:t>
      </w:r>
      <w:proofErr w:type="spellEnd"/>
      <w:r w:rsidR="00B32490" w:rsidRPr="00D650C0">
        <w:rPr>
          <w:sz w:val="22"/>
          <w:szCs w:val="22"/>
        </w:rPr>
        <w:t xml:space="preserve"> </w:t>
      </w:r>
      <w:proofErr w:type="spellStart"/>
      <w:r w:rsidR="00B32490" w:rsidRPr="00D650C0">
        <w:rPr>
          <w:sz w:val="22"/>
          <w:szCs w:val="22"/>
        </w:rPr>
        <w:t>psihiatru</w:t>
      </w:r>
      <w:proofErr w:type="spellEnd"/>
      <w:r w:rsidR="00B32490" w:rsidRPr="00D650C0">
        <w:rPr>
          <w:sz w:val="22"/>
          <w:szCs w:val="22"/>
        </w:rPr>
        <w:t xml:space="preserve"> la </w:t>
      </w:r>
      <w:proofErr w:type="spellStart"/>
      <w:r w:rsidR="00B32490" w:rsidRPr="00D650C0">
        <w:rPr>
          <w:sz w:val="22"/>
          <w:szCs w:val="22"/>
        </w:rPr>
        <w:t>Centrul</w:t>
      </w:r>
      <w:proofErr w:type="spellEnd"/>
      <w:r w:rsidR="00B32490" w:rsidRPr="00D650C0">
        <w:rPr>
          <w:sz w:val="22"/>
          <w:szCs w:val="22"/>
        </w:rPr>
        <w:t xml:space="preserve"> de </w:t>
      </w:r>
      <w:proofErr w:type="spellStart"/>
      <w:r w:rsidR="00B32490" w:rsidRPr="00D650C0">
        <w:rPr>
          <w:sz w:val="22"/>
          <w:szCs w:val="22"/>
        </w:rPr>
        <w:t>sănătate</w:t>
      </w:r>
      <w:proofErr w:type="spellEnd"/>
      <w:r w:rsidR="00B32490" w:rsidRPr="00D650C0">
        <w:rPr>
          <w:sz w:val="22"/>
          <w:szCs w:val="22"/>
        </w:rPr>
        <w:t xml:space="preserve"> </w:t>
      </w:r>
      <w:proofErr w:type="spellStart"/>
      <w:r w:rsidR="00B32490" w:rsidRPr="00D650C0">
        <w:rPr>
          <w:sz w:val="22"/>
          <w:szCs w:val="22"/>
        </w:rPr>
        <w:t>mintală</w:t>
      </w:r>
      <w:proofErr w:type="spellEnd"/>
      <w:r w:rsidR="00B32490" w:rsidRPr="00D650C0">
        <w:rPr>
          <w:sz w:val="22"/>
          <w:szCs w:val="22"/>
        </w:rPr>
        <w:t xml:space="preserve"> de </w:t>
      </w:r>
      <w:proofErr w:type="spellStart"/>
      <w:r w:rsidR="00B32490" w:rsidRPr="00D650C0">
        <w:rPr>
          <w:sz w:val="22"/>
          <w:szCs w:val="22"/>
        </w:rPr>
        <w:t>pe</w:t>
      </w:r>
      <w:proofErr w:type="spellEnd"/>
      <w:r w:rsidR="00B32490" w:rsidRPr="00D650C0">
        <w:rPr>
          <w:sz w:val="22"/>
          <w:szCs w:val="22"/>
        </w:rPr>
        <w:t xml:space="preserve"> str. </w:t>
      </w:r>
      <w:proofErr w:type="spellStart"/>
      <w:r w:rsidR="00B32490" w:rsidRPr="00D650C0">
        <w:rPr>
          <w:sz w:val="22"/>
          <w:szCs w:val="22"/>
        </w:rPr>
        <w:t>Văcărescu</w:t>
      </w:r>
      <w:proofErr w:type="spellEnd"/>
      <w:r w:rsidR="00B32490" w:rsidRPr="00D650C0">
        <w:rPr>
          <w:sz w:val="22"/>
          <w:szCs w:val="22"/>
        </w:rPr>
        <w:t xml:space="preserve">, din </w:t>
      </w:r>
      <w:proofErr w:type="spellStart"/>
      <w:r w:rsidR="00B32490" w:rsidRPr="00D650C0">
        <w:rPr>
          <w:sz w:val="22"/>
          <w:szCs w:val="22"/>
        </w:rPr>
        <w:t>Timişoara</w:t>
      </w:r>
      <w:proofErr w:type="spellEnd"/>
      <w:r w:rsidR="00B32490" w:rsidRPr="00D650C0">
        <w:rPr>
          <w:sz w:val="22"/>
          <w:szCs w:val="22"/>
        </w:rPr>
        <w:t>.</w:t>
      </w:r>
    </w:p>
    <w:p w:rsidR="00380ABF" w:rsidRPr="00D650C0" w:rsidRDefault="00380ABF" w:rsidP="000D01B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anul</w:t>
      </w:r>
      <w:proofErr w:type="spellEnd"/>
      <w:r w:rsidRPr="00D650C0">
        <w:rPr>
          <w:sz w:val="22"/>
          <w:szCs w:val="22"/>
        </w:rPr>
        <w:t xml:space="preserve"> 1996, sub </w:t>
      </w:r>
      <w:proofErr w:type="spellStart"/>
      <w:r w:rsidRPr="00D650C0">
        <w:rPr>
          <w:sz w:val="22"/>
          <w:szCs w:val="22"/>
        </w:rPr>
        <w:t>îndrumarea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prof</w:t>
      </w:r>
      <w:proofErr w:type="spellEnd"/>
      <w:r w:rsidRPr="00D650C0">
        <w:rPr>
          <w:sz w:val="22"/>
          <w:szCs w:val="22"/>
        </w:rPr>
        <w:t xml:space="preserve">. </w:t>
      </w:r>
      <w:proofErr w:type="spellStart"/>
      <w:r w:rsidRPr="00D650C0">
        <w:rPr>
          <w:sz w:val="22"/>
          <w:szCs w:val="22"/>
        </w:rPr>
        <w:t>univ</w:t>
      </w:r>
      <w:proofErr w:type="spellEnd"/>
      <w:r w:rsidRPr="00D650C0">
        <w:rPr>
          <w:sz w:val="22"/>
          <w:szCs w:val="22"/>
        </w:rPr>
        <w:t xml:space="preserve">. dr. </w:t>
      </w:r>
      <w:proofErr w:type="spellStart"/>
      <w:r w:rsidRPr="00D650C0">
        <w:rPr>
          <w:sz w:val="22"/>
          <w:szCs w:val="22"/>
        </w:rPr>
        <w:t>Mircea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Lăzărescu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Pr="00D650C0">
        <w:rPr>
          <w:sz w:val="22"/>
          <w:szCs w:val="22"/>
        </w:rPr>
        <w:t>pune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bazele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Societăţii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Române</w:t>
      </w:r>
      <w:proofErr w:type="spellEnd"/>
      <w:r w:rsidR="009913AA" w:rsidRPr="00D650C0">
        <w:rPr>
          <w:sz w:val="22"/>
          <w:szCs w:val="22"/>
        </w:rPr>
        <w:t xml:space="preserve"> de Alzheimer </w:t>
      </w:r>
      <w:proofErr w:type="spellStart"/>
      <w:r w:rsidRPr="00D650C0">
        <w:rPr>
          <w:sz w:val="22"/>
          <w:szCs w:val="22"/>
        </w:rPr>
        <w:t>Filiala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Timişoara</w:t>
      </w:r>
      <w:proofErr w:type="spellEnd"/>
      <w:r w:rsidRPr="00D650C0">
        <w:rPr>
          <w:sz w:val="22"/>
          <w:szCs w:val="22"/>
        </w:rPr>
        <w:t>, a</w:t>
      </w:r>
      <w:r w:rsidR="00377958" w:rsidRPr="00D650C0">
        <w:rPr>
          <w:sz w:val="22"/>
          <w:szCs w:val="22"/>
        </w:rPr>
        <w:t>l</w:t>
      </w:r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cărei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preşedinte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va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rămâne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până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în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momentul</w:t>
      </w:r>
      <w:proofErr w:type="spellEnd"/>
      <w:r w:rsidR="009913AA" w:rsidRPr="00D650C0">
        <w:rPr>
          <w:sz w:val="22"/>
          <w:szCs w:val="22"/>
        </w:rPr>
        <w:t xml:space="preserve"> </w:t>
      </w:r>
      <w:proofErr w:type="spellStart"/>
      <w:r w:rsidR="009913AA" w:rsidRPr="00D650C0">
        <w:rPr>
          <w:sz w:val="22"/>
          <w:szCs w:val="22"/>
        </w:rPr>
        <w:t>decesului</w:t>
      </w:r>
      <w:proofErr w:type="spellEnd"/>
      <w:r w:rsidR="009913AA" w:rsidRPr="00D650C0">
        <w:rPr>
          <w:sz w:val="22"/>
          <w:szCs w:val="22"/>
        </w:rPr>
        <w:t xml:space="preserve">, </w:t>
      </w:r>
      <w:proofErr w:type="spellStart"/>
      <w:r w:rsidR="009913AA" w:rsidRPr="00D650C0">
        <w:rPr>
          <w:sz w:val="22"/>
          <w:szCs w:val="22"/>
        </w:rPr>
        <w:t>respectiv</w:t>
      </w:r>
      <w:proofErr w:type="spellEnd"/>
      <w:r w:rsidR="009913AA" w:rsidRPr="00D650C0">
        <w:rPr>
          <w:sz w:val="22"/>
          <w:szCs w:val="22"/>
        </w:rPr>
        <w:t xml:space="preserve"> 25 </w:t>
      </w:r>
      <w:proofErr w:type="spellStart"/>
      <w:r w:rsidR="009913AA" w:rsidRPr="00D650C0">
        <w:rPr>
          <w:sz w:val="22"/>
          <w:szCs w:val="22"/>
        </w:rPr>
        <w:t>iulie</w:t>
      </w:r>
      <w:proofErr w:type="spellEnd"/>
      <w:r w:rsidR="009913AA" w:rsidRPr="00D650C0">
        <w:rPr>
          <w:sz w:val="22"/>
          <w:szCs w:val="22"/>
        </w:rPr>
        <w:t xml:space="preserve"> 2017.</w:t>
      </w:r>
    </w:p>
    <w:p w:rsidR="00380ABF" w:rsidRPr="00D650C0" w:rsidRDefault="00BC4497" w:rsidP="0043151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380ABF" w:rsidRPr="00D650C0">
        <w:rPr>
          <w:sz w:val="22"/>
          <w:szCs w:val="22"/>
        </w:rPr>
        <w:t>anul</w:t>
      </w:r>
      <w:proofErr w:type="spellEnd"/>
      <w:r w:rsidR="00380ABF" w:rsidRPr="00D650C0">
        <w:rPr>
          <w:sz w:val="22"/>
          <w:szCs w:val="22"/>
        </w:rPr>
        <w:t xml:space="preserve"> 1999 </w:t>
      </w:r>
      <w:r w:rsidR="00D924DC" w:rsidRPr="00D650C0">
        <w:rPr>
          <w:sz w:val="22"/>
          <w:szCs w:val="22"/>
        </w:rPr>
        <w:t xml:space="preserve">a </w:t>
      </w:r>
      <w:proofErr w:type="spellStart"/>
      <w:r w:rsidR="00D924DC" w:rsidRPr="00D650C0">
        <w:rPr>
          <w:sz w:val="22"/>
          <w:szCs w:val="22"/>
        </w:rPr>
        <w:t>înfiinţat</w:t>
      </w:r>
      <w:proofErr w:type="spellEnd"/>
      <w:r w:rsidR="00380ABF" w:rsidRPr="00D650C0">
        <w:rPr>
          <w:sz w:val="22"/>
          <w:szCs w:val="22"/>
        </w:rPr>
        <w:t xml:space="preserve"> </w:t>
      </w:r>
      <w:proofErr w:type="spellStart"/>
      <w:r w:rsidR="00380ABF" w:rsidRPr="00D650C0">
        <w:rPr>
          <w:sz w:val="22"/>
          <w:szCs w:val="22"/>
        </w:rPr>
        <w:t>Centrul</w:t>
      </w:r>
      <w:proofErr w:type="spellEnd"/>
      <w:r w:rsidR="00380ABF" w:rsidRPr="00D650C0">
        <w:rPr>
          <w:sz w:val="22"/>
          <w:szCs w:val="22"/>
        </w:rPr>
        <w:t xml:space="preserve"> de </w:t>
      </w:r>
      <w:proofErr w:type="spellStart"/>
      <w:r w:rsidR="00380ABF" w:rsidRPr="00D650C0">
        <w:rPr>
          <w:sz w:val="22"/>
          <w:szCs w:val="22"/>
        </w:rPr>
        <w:t>Zi</w:t>
      </w:r>
      <w:proofErr w:type="spellEnd"/>
      <w:r w:rsidR="00380ABF" w:rsidRPr="00D650C0">
        <w:rPr>
          <w:sz w:val="22"/>
          <w:szCs w:val="22"/>
        </w:rPr>
        <w:t xml:space="preserve"> Alzheimer, </w:t>
      </w:r>
      <w:proofErr w:type="spellStart"/>
      <w:r w:rsidR="00380ABF" w:rsidRPr="00D650C0">
        <w:rPr>
          <w:sz w:val="22"/>
          <w:szCs w:val="22"/>
        </w:rPr>
        <w:t>în</w:t>
      </w:r>
      <w:proofErr w:type="spellEnd"/>
      <w:r w:rsidR="00380ABF" w:rsidRPr="00D650C0">
        <w:rPr>
          <w:sz w:val="22"/>
          <w:szCs w:val="22"/>
        </w:rPr>
        <w:t xml:space="preserve"> </w:t>
      </w:r>
      <w:proofErr w:type="spellStart"/>
      <w:r w:rsidR="00380ABF" w:rsidRPr="00D650C0">
        <w:rPr>
          <w:sz w:val="22"/>
          <w:szCs w:val="22"/>
        </w:rPr>
        <w:t>colaborare</w:t>
      </w:r>
      <w:proofErr w:type="spellEnd"/>
      <w:r w:rsidR="00380ABF" w:rsidRPr="00D650C0">
        <w:rPr>
          <w:sz w:val="22"/>
          <w:szCs w:val="22"/>
        </w:rPr>
        <w:t xml:space="preserve"> cu </w:t>
      </w:r>
      <w:proofErr w:type="spellStart"/>
      <w:r w:rsidR="00380ABF" w:rsidRPr="00D650C0">
        <w:rPr>
          <w:sz w:val="22"/>
          <w:szCs w:val="22"/>
        </w:rPr>
        <w:t>Primăria</w:t>
      </w:r>
      <w:proofErr w:type="spellEnd"/>
      <w:r w:rsidR="00380ABF" w:rsidRPr="00D650C0">
        <w:rPr>
          <w:sz w:val="22"/>
          <w:szCs w:val="22"/>
        </w:rPr>
        <w:t xml:space="preserve"> </w:t>
      </w:r>
      <w:proofErr w:type="spellStart"/>
      <w:r w:rsidR="00380ABF" w:rsidRPr="00D650C0">
        <w:rPr>
          <w:sz w:val="22"/>
          <w:szCs w:val="22"/>
        </w:rPr>
        <w:t>Municipiului</w:t>
      </w:r>
      <w:proofErr w:type="spellEnd"/>
      <w:r w:rsidR="00380ABF" w:rsidRPr="00D650C0">
        <w:rPr>
          <w:sz w:val="22"/>
          <w:szCs w:val="22"/>
        </w:rPr>
        <w:t xml:space="preserve"> </w:t>
      </w:r>
      <w:proofErr w:type="spellStart"/>
      <w:r w:rsidR="00380ABF" w:rsidRPr="00D650C0">
        <w:rPr>
          <w:sz w:val="22"/>
          <w:szCs w:val="22"/>
        </w:rPr>
        <w:t>Timişoara</w:t>
      </w:r>
      <w:proofErr w:type="spellEnd"/>
      <w:r w:rsidR="00E77C91" w:rsidRPr="00D650C0">
        <w:rPr>
          <w:sz w:val="22"/>
          <w:szCs w:val="22"/>
        </w:rPr>
        <w:t xml:space="preserve"> </w:t>
      </w:r>
      <w:proofErr w:type="spellStart"/>
      <w:r w:rsidR="00E77C91" w:rsidRPr="00D650C0">
        <w:rPr>
          <w:sz w:val="22"/>
          <w:szCs w:val="22"/>
        </w:rPr>
        <w:t>şi</w:t>
      </w:r>
      <w:proofErr w:type="spellEnd"/>
      <w:r w:rsidR="00E77C91" w:rsidRPr="00D650C0">
        <w:rPr>
          <w:sz w:val="22"/>
          <w:szCs w:val="22"/>
        </w:rPr>
        <w:t xml:space="preserve"> a format </w:t>
      </w:r>
      <w:proofErr w:type="gramStart"/>
      <w:r w:rsidR="00E77C91" w:rsidRPr="00D650C0">
        <w:rPr>
          <w:sz w:val="22"/>
          <w:szCs w:val="22"/>
        </w:rPr>
        <w:t>un</w:t>
      </w:r>
      <w:proofErr w:type="gramEnd"/>
      <w:r w:rsidR="00E77C91" w:rsidRPr="00D650C0">
        <w:rPr>
          <w:sz w:val="22"/>
          <w:szCs w:val="22"/>
        </w:rPr>
        <w:t xml:space="preserve"> </w:t>
      </w:r>
      <w:proofErr w:type="spellStart"/>
      <w:r w:rsidR="00E77C91" w:rsidRPr="00D650C0">
        <w:rPr>
          <w:sz w:val="22"/>
          <w:szCs w:val="22"/>
        </w:rPr>
        <w:t>colectiv</w:t>
      </w:r>
      <w:proofErr w:type="spellEnd"/>
      <w:r w:rsidR="00E77C91" w:rsidRPr="00D650C0">
        <w:rPr>
          <w:sz w:val="22"/>
          <w:szCs w:val="22"/>
        </w:rPr>
        <w:t xml:space="preserve"> medical </w:t>
      </w:r>
      <w:proofErr w:type="spellStart"/>
      <w:r w:rsidR="00E77C91" w:rsidRPr="00D650C0">
        <w:rPr>
          <w:sz w:val="22"/>
          <w:szCs w:val="22"/>
        </w:rPr>
        <w:t>puternic</w:t>
      </w:r>
      <w:proofErr w:type="spellEnd"/>
      <w:r w:rsidR="00E77C91" w:rsidRPr="00D650C0">
        <w:rPr>
          <w:sz w:val="22"/>
          <w:szCs w:val="22"/>
        </w:rPr>
        <w:t xml:space="preserve"> la </w:t>
      </w:r>
      <w:proofErr w:type="spellStart"/>
      <w:r w:rsidR="00E77C91" w:rsidRPr="00D650C0">
        <w:rPr>
          <w:sz w:val="22"/>
          <w:szCs w:val="22"/>
        </w:rPr>
        <w:t>sediul</w:t>
      </w:r>
      <w:proofErr w:type="spellEnd"/>
      <w:r w:rsidR="00E77C91" w:rsidRPr="00D650C0">
        <w:rPr>
          <w:sz w:val="22"/>
          <w:szCs w:val="22"/>
        </w:rPr>
        <w:t xml:space="preserve"> </w:t>
      </w:r>
      <w:proofErr w:type="spellStart"/>
      <w:r w:rsidR="00E77C91" w:rsidRPr="00D650C0">
        <w:rPr>
          <w:sz w:val="22"/>
          <w:szCs w:val="22"/>
        </w:rPr>
        <w:t>asociaţiei</w:t>
      </w:r>
      <w:proofErr w:type="spellEnd"/>
      <w:r w:rsidR="00E77C91" w:rsidRPr="00D650C0">
        <w:rPr>
          <w:sz w:val="22"/>
          <w:szCs w:val="22"/>
        </w:rPr>
        <w:t xml:space="preserve">, de </w:t>
      </w:r>
      <w:proofErr w:type="spellStart"/>
      <w:r w:rsidR="00E77C91" w:rsidRPr="00D650C0">
        <w:rPr>
          <w:sz w:val="22"/>
          <w:szCs w:val="22"/>
        </w:rPr>
        <w:t>pe</w:t>
      </w:r>
      <w:proofErr w:type="spellEnd"/>
      <w:r w:rsidR="00E77C91" w:rsidRPr="00D650C0">
        <w:rPr>
          <w:sz w:val="22"/>
          <w:szCs w:val="22"/>
        </w:rPr>
        <w:t xml:space="preserve"> str. </w:t>
      </w:r>
      <w:proofErr w:type="spellStart"/>
      <w:r w:rsidR="00E77C91" w:rsidRPr="00D650C0">
        <w:rPr>
          <w:sz w:val="22"/>
          <w:szCs w:val="22"/>
        </w:rPr>
        <w:t>Vasile</w:t>
      </w:r>
      <w:proofErr w:type="spellEnd"/>
      <w:r w:rsidR="00E77C91" w:rsidRPr="00D650C0">
        <w:rPr>
          <w:sz w:val="22"/>
          <w:szCs w:val="22"/>
        </w:rPr>
        <w:t xml:space="preserve"> </w:t>
      </w:r>
      <w:proofErr w:type="spellStart"/>
      <w:r w:rsidR="00E77C91" w:rsidRPr="00D650C0">
        <w:rPr>
          <w:sz w:val="22"/>
          <w:szCs w:val="22"/>
        </w:rPr>
        <w:t>Alecsandri</w:t>
      </w:r>
      <w:proofErr w:type="spellEnd"/>
      <w:r w:rsidR="00E77C91" w:rsidRPr="00D650C0">
        <w:rPr>
          <w:sz w:val="22"/>
          <w:szCs w:val="22"/>
        </w:rPr>
        <w:t xml:space="preserve"> nr. 6.</w:t>
      </w:r>
      <w:r w:rsidR="00377958" w:rsidRPr="00D650C0">
        <w:rPr>
          <w:sz w:val="22"/>
          <w:szCs w:val="22"/>
        </w:rPr>
        <w:t xml:space="preserve"> A </w:t>
      </w:r>
      <w:proofErr w:type="spellStart"/>
      <w:r w:rsidR="00377958" w:rsidRPr="00D650C0">
        <w:rPr>
          <w:sz w:val="22"/>
          <w:szCs w:val="22"/>
        </w:rPr>
        <w:t>fost</w:t>
      </w:r>
      <w:proofErr w:type="spellEnd"/>
      <w:r w:rsidR="00E77C91" w:rsidRPr="00D650C0">
        <w:rPr>
          <w:sz w:val="22"/>
          <w:szCs w:val="22"/>
        </w:rPr>
        <w:t xml:space="preserve"> o </w:t>
      </w:r>
      <w:proofErr w:type="spellStart"/>
      <w:r w:rsidR="00E77C91" w:rsidRPr="00D650C0">
        <w:rPr>
          <w:sz w:val="22"/>
          <w:szCs w:val="22"/>
        </w:rPr>
        <w:t>etapă</w:t>
      </w:r>
      <w:proofErr w:type="spellEnd"/>
      <w:r w:rsidR="00E77C91" w:rsidRPr="00D650C0">
        <w:rPr>
          <w:sz w:val="22"/>
          <w:szCs w:val="22"/>
        </w:rPr>
        <w:t xml:space="preserve"> care </w:t>
      </w:r>
      <w:r w:rsidR="00377958" w:rsidRPr="00D650C0">
        <w:rPr>
          <w:sz w:val="22"/>
          <w:szCs w:val="22"/>
        </w:rPr>
        <w:t xml:space="preserve">a </w:t>
      </w:r>
      <w:proofErr w:type="spellStart"/>
      <w:r w:rsidR="00377958" w:rsidRPr="00D650C0">
        <w:rPr>
          <w:sz w:val="22"/>
          <w:szCs w:val="22"/>
        </w:rPr>
        <w:t>însemnat</w:t>
      </w:r>
      <w:proofErr w:type="spellEnd"/>
      <w:r w:rsidR="00377958" w:rsidRPr="00D650C0">
        <w:rPr>
          <w:sz w:val="22"/>
          <w:szCs w:val="22"/>
        </w:rPr>
        <w:t xml:space="preserve"> </w:t>
      </w:r>
      <w:r w:rsidR="00E77C91" w:rsidRPr="00D650C0">
        <w:rPr>
          <w:sz w:val="22"/>
          <w:szCs w:val="22"/>
        </w:rPr>
        <w:t xml:space="preserve">o </w:t>
      </w:r>
      <w:proofErr w:type="spellStart"/>
      <w:r w:rsidR="00E77C91" w:rsidRPr="00D650C0">
        <w:rPr>
          <w:sz w:val="22"/>
          <w:szCs w:val="22"/>
        </w:rPr>
        <w:t>revoluţie</w:t>
      </w:r>
      <w:proofErr w:type="spellEnd"/>
      <w:r w:rsidR="00E77C91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medicală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în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zona</w:t>
      </w:r>
      <w:proofErr w:type="spellEnd"/>
      <w:r w:rsidR="00D924DC" w:rsidRPr="00D650C0">
        <w:rPr>
          <w:sz w:val="22"/>
          <w:szCs w:val="22"/>
        </w:rPr>
        <w:t xml:space="preserve"> de Vest</w:t>
      </w:r>
      <w:r w:rsidR="00377958" w:rsidRPr="00D650C0">
        <w:rPr>
          <w:sz w:val="22"/>
          <w:szCs w:val="22"/>
        </w:rPr>
        <w:t xml:space="preserve"> a </w:t>
      </w:r>
      <w:proofErr w:type="spellStart"/>
      <w:r w:rsidR="00377958" w:rsidRPr="00D650C0">
        <w:rPr>
          <w:sz w:val="22"/>
          <w:szCs w:val="22"/>
        </w:rPr>
        <w:t>ţării</w:t>
      </w:r>
      <w:proofErr w:type="spellEnd"/>
      <w:r w:rsidR="00D924DC" w:rsidRPr="00D650C0">
        <w:rPr>
          <w:sz w:val="22"/>
          <w:szCs w:val="22"/>
        </w:rPr>
        <w:t xml:space="preserve">, </w:t>
      </w:r>
      <w:proofErr w:type="spellStart"/>
      <w:r w:rsidR="00D924DC" w:rsidRPr="00D650C0">
        <w:rPr>
          <w:sz w:val="22"/>
          <w:szCs w:val="22"/>
        </w:rPr>
        <w:t>pentru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persoanele</w:t>
      </w:r>
      <w:proofErr w:type="spellEnd"/>
      <w:r w:rsidR="00D924DC" w:rsidRPr="00D650C0">
        <w:rPr>
          <w:sz w:val="22"/>
          <w:szCs w:val="22"/>
        </w:rPr>
        <w:t xml:space="preserve"> cu </w:t>
      </w:r>
      <w:proofErr w:type="spellStart"/>
      <w:r w:rsidR="00D924DC" w:rsidRPr="00D650C0">
        <w:rPr>
          <w:sz w:val="22"/>
          <w:szCs w:val="22"/>
        </w:rPr>
        <w:t>afecţiuni</w:t>
      </w:r>
      <w:proofErr w:type="spellEnd"/>
      <w:r w:rsidR="00D924DC" w:rsidRPr="00D650C0">
        <w:rPr>
          <w:sz w:val="22"/>
          <w:szCs w:val="22"/>
        </w:rPr>
        <w:t xml:space="preserve"> de tip Alzheimer, </w:t>
      </w:r>
      <w:proofErr w:type="spellStart"/>
      <w:r w:rsidR="00D924DC" w:rsidRPr="00D650C0">
        <w:rPr>
          <w:sz w:val="22"/>
          <w:szCs w:val="22"/>
        </w:rPr>
        <w:t>dar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şi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pentru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aparţinătorii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acestora</w:t>
      </w:r>
      <w:proofErr w:type="spellEnd"/>
      <w:r w:rsidR="00D924DC" w:rsidRPr="00D650C0">
        <w:rPr>
          <w:sz w:val="22"/>
          <w:szCs w:val="22"/>
        </w:rPr>
        <w:t xml:space="preserve">. Dr. Aurora Heim a </w:t>
      </w:r>
      <w:proofErr w:type="spellStart"/>
      <w:r w:rsidR="00D924DC" w:rsidRPr="00D650C0">
        <w:rPr>
          <w:sz w:val="22"/>
          <w:szCs w:val="22"/>
        </w:rPr>
        <w:t>derulat</w:t>
      </w:r>
      <w:proofErr w:type="spellEnd"/>
      <w:r w:rsidR="00D924DC" w:rsidRPr="00D650C0">
        <w:rPr>
          <w:sz w:val="22"/>
          <w:szCs w:val="22"/>
        </w:rPr>
        <w:t xml:space="preserve"> o </w:t>
      </w:r>
      <w:proofErr w:type="spellStart"/>
      <w:r w:rsidR="00D924DC" w:rsidRPr="00D650C0">
        <w:rPr>
          <w:sz w:val="22"/>
          <w:szCs w:val="22"/>
        </w:rPr>
        <w:t>serie</w:t>
      </w:r>
      <w:proofErr w:type="spellEnd"/>
      <w:r w:rsidR="00D924DC" w:rsidRPr="00D650C0">
        <w:rPr>
          <w:sz w:val="22"/>
          <w:szCs w:val="22"/>
        </w:rPr>
        <w:t xml:space="preserve"> de </w:t>
      </w:r>
      <w:proofErr w:type="spellStart"/>
      <w:r w:rsidR="00D924DC" w:rsidRPr="00D650C0">
        <w:rPr>
          <w:sz w:val="22"/>
          <w:szCs w:val="22"/>
        </w:rPr>
        <w:t>campanii</w:t>
      </w:r>
      <w:proofErr w:type="spellEnd"/>
      <w:r w:rsidR="00D924DC" w:rsidRPr="00D650C0">
        <w:rPr>
          <w:sz w:val="22"/>
          <w:szCs w:val="22"/>
        </w:rPr>
        <w:t xml:space="preserve"> de </w:t>
      </w:r>
      <w:proofErr w:type="spellStart"/>
      <w:r w:rsidR="00D924DC" w:rsidRPr="00D650C0">
        <w:rPr>
          <w:sz w:val="22"/>
          <w:szCs w:val="22"/>
        </w:rPr>
        <w:t>conştientizare</w:t>
      </w:r>
      <w:proofErr w:type="spellEnd"/>
      <w:r w:rsidR="00D924DC" w:rsidRPr="00D650C0">
        <w:rPr>
          <w:sz w:val="22"/>
          <w:szCs w:val="22"/>
        </w:rPr>
        <w:t xml:space="preserve"> a </w:t>
      </w:r>
      <w:proofErr w:type="spellStart"/>
      <w:r w:rsidR="00D924DC" w:rsidRPr="00D650C0">
        <w:rPr>
          <w:sz w:val="22"/>
          <w:szCs w:val="22"/>
        </w:rPr>
        <w:t>populaţiei</w:t>
      </w:r>
      <w:proofErr w:type="spellEnd"/>
      <w:r w:rsidR="008F711D" w:rsidRPr="00D650C0">
        <w:rPr>
          <w:sz w:val="22"/>
          <w:szCs w:val="22"/>
        </w:rPr>
        <w:t xml:space="preserve"> </w:t>
      </w:r>
      <w:proofErr w:type="spellStart"/>
      <w:r w:rsidR="008F711D" w:rsidRPr="00D650C0">
        <w:rPr>
          <w:sz w:val="22"/>
          <w:szCs w:val="22"/>
        </w:rPr>
        <w:t>asupra</w:t>
      </w:r>
      <w:proofErr w:type="spellEnd"/>
      <w:r w:rsidR="008F711D" w:rsidRPr="00D650C0">
        <w:rPr>
          <w:sz w:val="22"/>
          <w:szCs w:val="22"/>
        </w:rPr>
        <w:t xml:space="preserve"> </w:t>
      </w:r>
      <w:proofErr w:type="spellStart"/>
      <w:r w:rsidR="008F711D" w:rsidRPr="00D650C0">
        <w:rPr>
          <w:sz w:val="22"/>
          <w:szCs w:val="22"/>
        </w:rPr>
        <w:t>existenţei</w:t>
      </w:r>
      <w:proofErr w:type="spellEnd"/>
      <w:r w:rsidR="008F711D" w:rsidRPr="00D650C0">
        <w:rPr>
          <w:sz w:val="22"/>
          <w:szCs w:val="22"/>
        </w:rPr>
        <w:t xml:space="preserve"> </w:t>
      </w:r>
      <w:proofErr w:type="spellStart"/>
      <w:r w:rsidR="008F711D" w:rsidRPr="00D650C0">
        <w:rPr>
          <w:sz w:val="22"/>
          <w:szCs w:val="22"/>
        </w:rPr>
        <w:t>acestei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maladii</w:t>
      </w:r>
      <w:proofErr w:type="spellEnd"/>
      <w:r w:rsidR="00377958" w:rsidRPr="00D650C0">
        <w:rPr>
          <w:sz w:val="22"/>
          <w:szCs w:val="22"/>
        </w:rPr>
        <w:t>,</w:t>
      </w:r>
      <w:r w:rsidR="00D924DC" w:rsidRPr="00D650C0">
        <w:rPr>
          <w:sz w:val="22"/>
          <w:szCs w:val="22"/>
        </w:rPr>
        <w:t xml:space="preserve"> care </w:t>
      </w:r>
      <w:proofErr w:type="spellStart"/>
      <w:r w:rsidR="00D924DC" w:rsidRPr="00D650C0">
        <w:rPr>
          <w:sz w:val="22"/>
          <w:szCs w:val="22"/>
        </w:rPr>
        <w:t>afectează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indiferent</w:t>
      </w:r>
      <w:proofErr w:type="spellEnd"/>
      <w:r w:rsidR="00D924DC" w:rsidRPr="00D650C0">
        <w:rPr>
          <w:sz w:val="22"/>
          <w:szCs w:val="22"/>
        </w:rPr>
        <w:t xml:space="preserve"> </w:t>
      </w:r>
      <w:r w:rsidR="00377958" w:rsidRPr="00D650C0">
        <w:rPr>
          <w:sz w:val="22"/>
          <w:szCs w:val="22"/>
        </w:rPr>
        <w:t xml:space="preserve">de </w:t>
      </w:r>
      <w:proofErr w:type="spellStart"/>
      <w:r w:rsidR="00377958" w:rsidRPr="00D650C0">
        <w:rPr>
          <w:sz w:val="22"/>
          <w:szCs w:val="22"/>
        </w:rPr>
        <w:t>categoria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socială</w:t>
      </w:r>
      <w:proofErr w:type="spellEnd"/>
      <w:r w:rsidR="00D924DC" w:rsidRPr="00D650C0">
        <w:rPr>
          <w:sz w:val="22"/>
          <w:szCs w:val="22"/>
        </w:rPr>
        <w:t xml:space="preserve">, </w:t>
      </w:r>
      <w:proofErr w:type="spellStart"/>
      <w:r w:rsidR="00D924DC" w:rsidRPr="00D650C0">
        <w:rPr>
          <w:sz w:val="22"/>
          <w:szCs w:val="22"/>
        </w:rPr>
        <w:t>pregătire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educaţională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sau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coeficient</w:t>
      </w:r>
      <w:proofErr w:type="spellEnd"/>
      <w:r w:rsidR="00D924DC" w:rsidRPr="00D650C0">
        <w:rPr>
          <w:sz w:val="22"/>
          <w:szCs w:val="22"/>
        </w:rPr>
        <w:t xml:space="preserve"> de </w:t>
      </w:r>
      <w:proofErr w:type="spellStart"/>
      <w:r w:rsidR="00D924DC" w:rsidRPr="00D650C0">
        <w:rPr>
          <w:sz w:val="22"/>
          <w:szCs w:val="22"/>
        </w:rPr>
        <w:t>inteligenţă</w:t>
      </w:r>
      <w:proofErr w:type="spellEnd"/>
      <w:r w:rsidR="00D924DC" w:rsidRPr="00D650C0">
        <w:rPr>
          <w:sz w:val="22"/>
          <w:szCs w:val="22"/>
        </w:rPr>
        <w:t xml:space="preserve">, </w:t>
      </w:r>
      <w:proofErr w:type="spellStart"/>
      <w:r w:rsidR="00D924DC" w:rsidRPr="00D650C0">
        <w:rPr>
          <w:sz w:val="22"/>
          <w:szCs w:val="22"/>
        </w:rPr>
        <w:t>astfel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încât</w:t>
      </w:r>
      <w:proofErr w:type="spellEnd"/>
      <w:r w:rsidR="00D924DC" w:rsidRPr="00D650C0">
        <w:rPr>
          <w:sz w:val="22"/>
          <w:szCs w:val="22"/>
        </w:rPr>
        <w:t xml:space="preserve">, </w:t>
      </w:r>
      <w:proofErr w:type="spellStart"/>
      <w:r w:rsidR="00D924DC" w:rsidRPr="00D650C0">
        <w:rPr>
          <w:sz w:val="22"/>
          <w:szCs w:val="22"/>
        </w:rPr>
        <w:t>populaţia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oraşului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începe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proofErr w:type="gramStart"/>
      <w:r w:rsidR="00D924DC" w:rsidRPr="00D650C0">
        <w:rPr>
          <w:sz w:val="22"/>
          <w:szCs w:val="22"/>
        </w:rPr>
        <w:t>să</w:t>
      </w:r>
      <w:proofErr w:type="spellEnd"/>
      <w:proofErr w:type="gram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vorbească</w:t>
      </w:r>
      <w:proofErr w:type="spellEnd"/>
      <w:r w:rsidR="00D924DC" w:rsidRPr="00D650C0">
        <w:rPr>
          <w:sz w:val="22"/>
          <w:szCs w:val="22"/>
        </w:rPr>
        <w:t xml:space="preserve"> tot </w:t>
      </w:r>
      <w:proofErr w:type="spellStart"/>
      <w:r w:rsidR="00D924DC" w:rsidRPr="00D650C0">
        <w:rPr>
          <w:sz w:val="22"/>
          <w:szCs w:val="22"/>
        </w:rPr>
        <w:t>mai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mult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despre</w:t>
      </w:r>
      <w:proofErr w:type="spellEnd"/>
      <w:r w:rsidR="00D924DC" w:rsidRPr="00D650C0">
        <w:rPr>
          <w:sz w:val="22"/>
          <w:szCs w:val="22"/>
        </w:rPr>
        <w:t xml:space="preserve"> </w:t>
      </w:r>
      <w:proofErr w:type="spellStart"/>
      <w:r w:rsidR="00D924DC" w:rsidRPr="00D650C0">
        <w:rPr>
          <w:sz w:val="22"/>
          <w:szCs w:val="22"/>
        </w:rPr>
        <w:t>boala</w:t>
      </w:r>
      <w:proofErr w:type="spellEnd"/>
      <w:r w:rsidR="00D924DC" w:rsidRPr="00D650C0">
        <w:rPr>
          <w:sz w:val="22"/>
          <w:szCs w:val="22"/>
        </w:rPr>
        <w:t xml:space="preserve"> Alzheimer.</w:t>
      </w:r>
    </w:p>
    <w:p w:rsidR="008F711D" w:rsidRPr="00D650C0" w:rsidRDefault="008F711D" w:rsidP="00D650C0">
      <w:pPr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2004 </w:t>
      </w:r>
      <w:proofErr w:type="spellStart"/>
      <w:r w:rsidRPr="00D650C0">
        <w:rPr>
          <w:sz w:val="22"/>
          <w:szCs w:val="22"/>
        </w:rPr>
        <w:t>pune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bazele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proiectul</w:t>
      </w:r>
      <w:r w:rsidRPr="00D650C0">
        <w:rPr>
          <w:sz w:val="22"/>
          <w:szCs w:val="22"/>
        </w:rPr>
        <w:t>ui</w:t>
      </w:r>
      <w:proofErr w:type="spellEnd"/>
      <w:r w:rsidR="00BC4497"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Centrul</w:t>
      </w:r>
      <w:proofErr w:type="spellEnd"/>
      <w:r w:rsidR="00BC4497"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Memoriei</w:t>
      </w:r>
      <w:proofErr w:type="spellEnd"/>
      <w:r w:rsidR="00BC4497" w:rsidRPr="00D650C0">
        <w:rPr>
          <w:sz w:val="22"/>
          <w:szCs w:val="22"/>
        </w:rPr>
        <w:t xml:space="preserve">, la </w:t>
      </w:r>
      <w:proofErr w:type="spellStart"/>
      <w:r w:rsidR="00BC4497" w:rsidRPr="00D650C0">
        <w:rPr>
          <w:sz w:val="22"/>
          <w:szCs w:val="22"/>
        </w:rPr>
        <w:t>sediul</w:t>
      </w:r>
      <w:proofErr w:type="spellEnd"/>
      <w:r w:rsidR="00BC4497"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Societăţii</w:t>
      </w:r>
      <w:proofErr w:type="spellEnd"/>
      <w:r w:rsidR="00BC4497"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Române</w:t>
      </w:r>
      <w:proofErr w:type="spellEnd"/>
      <w:r w:rsidR="00BC4497" w:rsidRPr="00D650C0">
        <w:rPr>
          <w:sz w:val="22"/>
          <w:szCs w:val="22"/>
        </w:rPr>
        <w:t xml:space="preserve"> de Alzheimer</w:t>
      </w:r>
      <w:r w:rsidRPr="00D650C0">
        <w:rPr>
          <w:sz w:val="22"/>
          <w:szCs w:val="22"/>
        </w:rPr>
        <w:t>,</w:t>
      </w:r>
      <w:r w:rsidR="00BC4497"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Filiala</w:t>
      </w:r>
      <w:proofErr w:type="spellEnd"/>
      <w:r w:rsidR="00BC4497" w:rsidRPr="00D650C0">
        <w:rPr>
          <w:sz w:val="22"/>
          <w:szCs w:val="22"/>
        </w:rPr>
        <w:t xml:space="preserve"> </w:t>
      </w:r>
      <w:proofErr w:type="spellStart"/>
      <w:r w:rsidR="00BC4497" w:rsidRPr="00D650C0">
        <w:rPr>
          <w:sz w:val="22"/>
          <w:szCs w:val="22"/>
        </w:rPr>
        <w:t>Timişoara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Pr="00D650C0">
        <w:rPr>
          <w:sz w:val="22"/>
          <w:szCs w:val="22"/>
        </w:rPr>
        <w:t>iar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anul</w:t>
      </w:r>
      <w:proofErr w:type="spellEnd"/>
      <w:r w:rsidRPr="00D650C0">
        <w:rPr>
          <w:sz w:val="22"/>
          <w:szCs w:val="22"/>
        </w:rPr>
        <w:t xml:space="preserve"> 2009 </w:t>
      </w:r>
      <w:proofErr w:type="spellStart"/>
      <w:r w:rsidRPr="00D650C0">
        <w:rPr>
          <w:sz w:val="22"/>
          <w:szCs w:val="22"/>
        </w:rPr>
        <w:t>lanseaz</w:t>
      </w:r>
      <w:r w:rsidR="00377958" w:rsidRPr="00D650C0">
        <w:rPr>
          <w:sz w:val="22"/>
          <w:szCs w:val="22"/>
        </w:rPr>
        <w:t>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proiectul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Centrul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Memoriei</w:t>
      </w:r>
      <w:proofErr w:type="spellEnd"/>
      <w:r w:rsidRPr="00D650C0">
        <w:rPr>
          <w:sz w:val="22"/>
          <w:szCs w:val="22"/>
        </w:rPr>
        <w:t xml:space="preserve"> 2,  </w:t>
      </w: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incinta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Spitalului</w:t>
      </w:r>
      <w:proofErr w:type="spellEnd"/>
      <w:r w:rsidRPr="00D650C0">
        <w:rPr>
          <w:sz w:val="22"/>
          <w:szCs w:val="22"/>
        </w:rPr>
        <w:t xml:space="preserve"> Clinic </w:t>
      </w:r>
      <w:proofErr w:type="spellStart"/>
      <w:r w:rsidRPr="00D650C0">
        <w:rPr>
          <w:sz w:val="22"/>
          <w:szCs w:val="22"/>
        </w:rPr>
        <w:t>Judeţean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Urgenţă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Timişoara</w:t>
      </w:r>
      <w:proofErr w:type="spellEnd"/>
      <w:r w:rsidRPr="00D650C0">
        <w:rPr>
          <w:sz w:val="22"/>
          <w:szCs w:val="22"/>
        </w:rPr>
        <w:t>.</w:t>
      </w:r>
    </w:p>
    <w:p w:rsidR="00BC4497" w:rsidRPr="00D650C0" w:rsidRDefault="00BC4497" w:rsidP="00D650C0">
      <w:pPr>
        <w:rPr>
          <w:sz w:val="16"/>
          <w:szCs w:val="16"/>
        </w:rPr>
      </w:pPr>
    </w:p>
    <w:p w:rsidR="00DC49FF" w:rsidRPr="00D650C0" w:rsidRDefault="00DC49FF" w:rsidP="00440ED9">
      <w:pPr>
        <w:jc w:val="both"/>
        <w:rPr>
          <w:sz w:val="22"/>
          <w:szCs w:val="22"/>
        </w:rPr>
      </w:pPr>
      <w:r w:rsidRPr="00D650C0">
        <w:rPr>
          <w:sz w:val="22"/>
          <w:szCs w:val="22"/>
        </w:rPr>
        <w:t>Dr.</w:t>
      </w:r>
      <w:r w:rsidR="00377958" w:rsidRPr="00D650C0">
        <w:rPr>
          <w:sz w:val="22"/>
          <w:szCs w:val="22"/>
        </w:rPr>
        <w:t xml:space="preserve"> </w:t>
      </w:r>
      <w:r w:rsidRPr="00D650C0">
        <w:rPr>
          <w:sz w:val="22"/>
          <w:szCs w:val="22"/>
        </w:rPr>
        <w:t xml:space="preserve">Aurora Elena Heim </w:t>
      </w:r>
      <w:proofErr w:type="gramStart"/>
      <w:r w:rsidR="00EB5D68" w:rsidRPr="00D650C0">
        <w:rPr>
          <w:sz w:val="22"/>
          <w:szCs w:val="22"/>
        </w:rPr>
        <w:t>a</w:t>
      </w:r>
      <w:proofErr w:type="gramEnd"/>
      <w:r w:rsidR="00EB5D68"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iniţ</w:t>
      </w:r>
      <w:r w:rsidRPr="00D650C0">
        <w:rPr>
          <w:sz w:val="22"/>
          <w:szCs w:val="22"/>
        </w:rPr>
        <w:t>i</w:t>
      </w:r>
      <w:r w:rsidR="00EB5D68" w:rsidRPr="00D650C0">
        <w:rPr>
          <w:sz w:val="22"/>
          <w:szCs w:val="22"/>
        </w:rPr>
        <w:t>at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î</w:t>
      </w:r>
      <w:r w:rsidRPr="00D650C0">
        <w:rPr>
          <w:sz w:val="22"/>
          <w:szCs w:val="22"/>
        </w:rPr>
        <w:t>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toţ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ace</w:t>
      </w:r>
      <w:r w:rsidR="00431519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ti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ani</w:t>
      </w:r>
      <w:proofErr w:type="spellEnd"/>
      <w:r w:rsidRPr="00D650C0">
        <w:rPr>
          <w:sz w:val="22"/>
          <w:szCs w:val="22"/>
        </w:rPr>
        <w:t xml:space="preserve"> o </w:t>
      </w:r>
      <w:proofErr w:type="spellStart"/>
      <w:r w:rsidRPr="00D650C0">
        <w:rPr>
          <w:sz w:val="22"/>
          <w:szCs w:val="22"/>
        </w:rPr>
        <w:t>serie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campanii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testare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gratuit</w:t>
      </w:r>
      <w:r w:rsidR="00431519" w:rsidRPr="00D650C0">
        <w:rPr>
          <w:sz w:val="22"/>
          <w:szCs w:val="22"/>
        </w:rPr>
        <w:t>ă</w:t>
      </w:r>
      <w:proofErr w:type="spellEnd"/>
      <w:r w:rsidRPr="00D650C0">
        <w:rPr>
          <w:sz w:val="22"/>
          <w:szCs w:val="22"/>
        </w:rPr>
        <w:t xml:space="preserve"> a </w:t>
      </w:r>
      <w:proofErr w:type="spellStart"/>
      <w:r w:rsidRPr="00D650C0">
        <w:rPr>
          <w:sz w:val="22"/>
          <w:szCs w:val="22"/>
        </w:rPr>
        <w:t>memoriei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populaţ</w:t>
      </w:r>
      <w:r w:rsidRPr="00D650C0">
        <w:rPr>
          <w:sz w:val="22"/>
          <w:szCs w:val="22"/>
        </w:rPr>
        <w:t>iei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Pr="00D650C0">
        <w:rPr>
          <w:sz w:val="22"/>
          <w:szCs w:val="22"/>
        </w:rPr>
        <w:t>precum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şi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campanii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con</w:t>
      </w:r>
      <w:r w:rsidR="00431519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tientizare</w:t>
      </w:r>
      <w:proofErr w:type="spellEnd"/>
      <w:r w:rsidRPr="00D650C0">
        <w:rPr>
          <w:sz w:val="22"/>
          <w:szCs w:val="22"/>
        </w:rPr>
        <w:t xml:space="preserve"> a </w:t>
      </w:r>
      <w:proofErr w:type="spellStart"/>
      <w:r w:rsidR="00431519" w:rsidRPr="00D650C0">
        <w:rPr>
          <w:sz w:val="22"/>
          <w:szCs w:val="22"/>
        </w:rPr>
        <w:t>comunităţ</w:t>
      </w:r>
      <w:r w:rsidRPr="00D650C0">
        <w:rPr>
          <w:sz w:val="22"/>
          <w:szCs w:val="22"/>
        </w:rPr>
        <w:t>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despre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existenţ</w:t>
      </w:r>
      <w:r w:rsidRPr="00D650C0">
        <w:rPr>
          <w:sz w:val="22"/>
          <w:szCs w:val="22"/>
        </w:rPr>
        <w:t>a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bolii</w:t>
      </w:r>
      <w:proofErr w:type="spellEnd"/>
      <w:r w:rsidRPr="00D650C0">
        <w:rPr>
          <w:sz w:val="22"/>
          <w:szCs w:val="22"/>
        </w:rPr>
        <w:t xml:space="preserve"> Alzheimer </w:t>
      </w:r>
      <w:proofErr w:type="spellStart"/>
      <w:r w:rsidR="00431519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a </w:t>
      </w:r>
      <w:proofErr w:type="spellStart"/>
      <w:r w:rsidRPr="00D650C0">
        <w:rPr>
          <w:sz w:val="22"/>
          <w:szCs w:val="22"/>
        </w:rPr>
        <w:t>ravagiilor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pe</w:t>
      </w:r>
      <w:proofErr w:type="spellEnd"/>
      <w:r w:rsidRPr="00D650C0">
        <w:rPr>
          <w:sz w:val="22"/>
          <w:szCs w:val="22"/>
        </w:rPr>
        <w:t xml:space="preserve"> care ea le produce </w:t>
      </w:r>
      <w:proofErr w:type="spellStart"/>
      <w:r w:rsidR="00431519" w:rsidRPr="00D650C0">
        <w:rPr>
          <w:sz w:val="22"/>
          <w:szCs w:val="22"/>
        </w:rPr>
        <w:t>atâ</w:t>
      </w:r>
      <w:r w:rsidRPr="00D650C0">
        <w:rPr>
          <w:sz w:val="22"/>
          <w:szCs w:val="22"/>
        </w:rPr>
        <w:t>t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î</w:t>
      </w:r>
      <w:r w:rsidRPr="00D650C0">
        <w:rPr>
          <w:sz w:val="22"/>
          <w:szCs w:val="22"/>
        </w:rPr>
        <w:t>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r</w:t>
      </w:r>
      <w:r w:rsidR="00431519" w:rsidRPr="00D650C0">
        <w:rPr>
          <w:sz w:val="22"/>
          <w:szCs w:val="22"/>
        </w:rPr>
        <w:t>â</w:t>
      </w:r>
      <w:r w:rsidRPr="00D650C0">
        <w:rPr>
          <w:sz w:val="22"/>
          <w:szCs w:val="22"/>
        </w:rPr>
        <w:t>ndul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bolnavilor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="00431519" w:rsidRPr="00D650C0">
        <w:rPr>
          <w:sz w:val="22"/>
          <w:szCs w:val="22"/>
        </w:rPr>
        <w:t>câ</w:t>
      </w:r>
      <w:r w:rsidRPr="00D650C0">
        <w:rPr>
          <w:sz w:val="22"/>
          <w:szCs w:val="22"/>
        </w:rPr>
        <w:t>t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şi</w:t>
      </w:r>
      <w:proofErr w:type="spellEnd"/>
      <w:r w:rsidR="00431519"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în</w:t>
      </w:r>
      <w:proofErr w:type="spellEnd"/>
      <w:r w:rsidR="00431519"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rândul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familiilor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acestora</w:t>
      </w:r>
      <w:proofErr w:type="spellEnd"/>
      <w:r w:rsidRPr="00D650C0">
        <w:rPr>
          <w:sz w:val="22"/>
          <w:szCs w:val="22"/>
        </w:rPr>
        <w:t xml:space="preserve">. </w:t>
      </w:r>
      <w:r w:rsidR="0017416F" w:rsidRPr="00D650C0">
        <w:rPr>
          <w:sz w:val="22"/>
          <w:szCs w:val="22"/>
        </w:rPr>
        <w:t xml:space="preserve">A </w:t>
      </w:r>
      <w:proofErr w:type="spellStart"/>
      <w:r w:rsidR="0017416F" w:rsidRPr="00D650C0">
        <w:rPr>
          <w:sz w:val="22"/>
          <w:szCs w:val="22"/>
        </w:rPr>
        <w:t>fost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lastRenderedPageBreak/>
        <w:t>invitat</w:t>
      </w:r>
      <w:r w:rsidR="00431519" w:rsidRPr="00D650C0">
        <w:rPr>
          <w:sz w:val="22"/>
          <w:szCs w:val="22"/>
        </w:rPr>
        <w:t>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proofErr w:type="gramStart"/>
      <w:r w:rsidRPr="00D650C0">
        <w:rPr>
          <w:sz w:val="22"/>
          <w:szCs w:val="22"/>
        </w:rPr>
        <w:t>s</w:t>
      </w:r>
      <w:r w:rsidR="00431519" w:rsidRPr="00D650C0">
        <w:rPr>
          <w:sz w:val="22"/>
          <w:szCs w:val="22"/>
        </w:rPr>
        <w:t>ă</w:t>
      </w:r>
      <w:proofErr w:type="spellEnd"/>
      <w:proofErr w:type="gram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participe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s</w:t>
      </w:r>
      <w:r w:rsidR="00431519" w:rsidRPr="00D650C0">
        <w:rPr>
          <w:sz w:val="22"/>
          <w:szCs w:val="22"/>
        </w:rPr>
        <w:t>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vorbeasc</w:t>
      </w:r>
      <w:r w:rsidR="00431519" w:rsidRPr="00D650C0">
        <w:rPr>
          <w:sz w:val="22"/>
          <w:szCs w:val="22"/>
        </w:rPr>
        <w:t>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despre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problemele</w:t>
      </w:r>
      <w:proofErr w:type="spellEnd"/>
      <w:r w:rsidRPr="00D650C0">
        <w:rPr>
          <w:sz w:val="22"/>
          <w:szCs w:val="22"/>
        </w:rPr>
        <w:t xml:space="preserve"> cu care se </w:t>
      </w:r>
      <w:proofErr w:type="spellStart"/>
      <w:r w:rsidRPr="00D650C0">
        <w:rPr>
          <w:sz w:val="22"/>
          <w:szCs w:val="22"/>
        </w:rPr>
        <w:t>confrunt</w:t>
      </w:r>
      <w:r w:rsidR="00431519" w:rsidRPr="00D650C0">
        <w:rPr>
          <w:sz w:val="22"/>
          <w:szCs w:val="22"/>
        </w:rPr>
        <w:t>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bolnavii</w:t>
      </w:r>
      <w:proofErr w:type="spellEnd"/>
      <w:r w:rsidRPr="00D650C0">
        <w:rPr>
          <w:sz w:val="22"/>
          <w:szCs w:val="22"/>
        </w:rPr>
        <w:t xml:space="preserve"> de Alzheimer </w:t>
      </w:r>
      <w:proofErr w:type="spellStart"/>
      <w:r w:rsidR="00431519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431519" w:rsidRPr="00D650C0">
        <w:rPr>
          <w:sz w:val="22"/>
          <w:szCs w:val="22"/>
        </w:rPr>
        <w:t>aparţină</w:t>
      </w:r>
      <w:r w:rsidRPr="00D650C0">
        <w:rPr>
          <w:sz w:val="22"/>
          <w:szCs w:val="22"/>
        </w:rPr>
        <w:t>torii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acestora</w:t>
      </w:r>
      <w:proofErr w:type="spellEnd"/>
      <w:r w:rsidRPr="00D650C0">
        <w:rPr>
          <w:sz w:val="22"/>
          <w:szCs w:val="22"/>
        </w:rPr>
        <w:t xml:space="preserve"> </w:t>
      </w:r>
      <w:r w:rsidR="000C4AF4" w:rsidRPr="00D650C0">
        <w:rPr>
          <w:sz w:val="22"/>
          <w:szCs w:val="22"/>
        </w:rPr>
        <w:t>l</w:t>
      </w:r>
      <w:r w:rsidRPr="00D650C0">
        <w:rPr>
          <w:sz w:val="22"/>
          <w:szCs w:val="22"/>
        </w:rPr>
        <w:t xml:space="preserve">a </w:t>
      </w:r>
      <w:proofErr w:type="spellStart"/>
      <w:r w:rsidRPr="00D650C0">
        <w:rPr>
          <w:sz w:val="22"/>
          <w:szCs w:val="22"/>
        </w:rPr>
        <w:t>numeroase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0C4AF4" w:rsidRPr="00D650C0">
        <w:rPr>
          <w:sz w:val="22"/>
          <w:szCs w:val="22"/>
        </w:rPr>
        <w:t>conferinţ</w:t>
      </w:r>
      <w:r w:rsidRPr="00D650C0">
        <w:rPr>
          <w:sz w:val="22"/>
          <w:szCs w:val="22"/>
        </w:rPr>
        <w:t>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0C4AF4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congrese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0C4AF4" w:rsidRPr="00D650C0">
        <w:rPr>
          <w:sz w:val="22"/>
          <w:szCs w:val="22"/>
        </w:rPr>
        <w:t>inter</w:t>
      </w:r>
      <w:r w:rsidR="00377958" w:rsidRPr="00D650C0">
        <w:rPr>
          <w:sz w:val="22"/>
          <w:szCs w:val="22"/>
        </w:rPr>
        <w:t>n</w:t>
      </w:r>
      <w:r w:rsidR="000C4AF4" w:rsidRPr="00D650C0">
        <w:rPr>
          <w:sz w:val="22"/>
          <w:szCs w:val="22"/>
        </w:rPr>
        <w:t>aţ</w:t>
      </w:r>
      <w:r w:rsidRPr="00D650C0">
        <w:rPr>
          <w:sz w:val="22"/>
          <w:szCs w:val="22"/>
        </w:rPr>
        <w:t>ionale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="000C4AF4" w:rsidRPr="00D650C0">
        <w:rPr>
          <w:sz w:val="22"/>
          <w:szCs w:val="22"/>
        </w:rPr>
        <w:t>atâ</w:t>
      </w:r>
      <w:r w:rsidRPr="00D650C0">
        <w:rPr>
          <w:sz w:val="22"/>
          <w:szCs w:val="22"/>
        </w:rPr>
        <w:t>t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pe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teritoriul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0C4AF4" w:rsidRPr="00D650C0">
        <w:rPr>
          <w:sz w:val="22"/>
          <w:szCs w:val="22"/>
        </w:rPr>
        <w:t>ţăr</w:t>
      </w:r>
      <w:r w:rsidRPr="00D650C0">
        <w:rPr>
          <w:sz w:val="22"/>
          <w:szCs w:val="22"/>
        </w:rPr>
        <w:t>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noastre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="000C4AF4" w:rsidRPr="00D650C0">
        <w:rPr>
          <w:sz w:val="22"/>
          <w:szCs w:val="22"/>
        </w:rPr>
        <w:t>câ</w:t>
      </w:r>
      <w:r w:rsidRPr="00D650C0">
        <w:rPr>
          <w:sz w:val="22"/>
          <w:szCs w:val="22"/>
        </w:rPr>
        <w:t>t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0C4AF4" w:rsidRPr="00D650C0">
        <w:rPr>
          <w:sz w:val="22"/>
          <w:szCs w:val="22"/>
        </w:rPr>
        <w:t>ş</w:t>
      </w:r>
      <w:r w:rsidRPr="00D650C0">
        <w:rPr>
          <w:sz w:val="22"/>
          <w:szCs w:val="22"/>
        </w:rPr>
        <w:t>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377958" w:rsidRPr="00D650C0">
        <w:rPr>
          <w:sz w:val="22"/>
          <w:szCs w:val="22"/>
        </w:rPr>
        <w:t>în</w:t>
      </w:r>
      <w:proofErr w:type="spellEnd"/>
      <w:r w:rsidR="00377958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Europa</w:t>
      </w:r>
      <w:proofErr w:type="spellEnd"/>
      <w:r w:rsidRPr="00D650C0">
        <w:rPr>
          <w:sz w:val="22"/>
          <w:szCs w:val="22"/>
        </w:rPr>
        <w:t>.</w:t>
      </w:r>
    </w:p>
    <w:p w:rsidR="00DC49FF" w:rsidRPr="00D650C0" w:rsidRDefault="00DC49FF" w:rsidP="00440ED9">
      <w:pPr>
        <w:jc w:val="both"/>
        <w:rPr>
          <w:sz w:val="16"/>
          <w:szCs w:val="16"/>
        </w:rPr>
      </w:pPr>
    </w:p>
    <w:p w:rsidR="00DC49FF" w:rsidRPr="00D650C0" w:rsidRDefault="000C4AF4" w:rsidP="009427E5">
      <w:pPr>
        <w:jc w:val="both"/>
        <w:rPr>
          <w:sz w:val="22"/>
          <w:szCs w:val="22"/>
        </w:rPr>
      </w:pPr>
      <w:proofErr w:type="gramStart"/>
      <w:r w:rsidRPr="00D650C0">
        <w:rPr>
          <w:sz w:val="22"/>
          <w:szCs w:val="22"/>
        </w:rPr>
        <w:t>A</w:t>
      </w:r>
      <w:proofErr w:type="gram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înfiinţat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</w:t>
      </w:r>
      <w:r w:rsidR="00DC49FF" w:rsidRPr="00D650C0">
        <w:rPr>
          <w:sz w:val="22"/>
          <w:szCs w:val="22"/>
        </w:rPr>
        <w:t>n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cadrul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asociaţ</w:t>
      </w:r>
      <w:r w:rsidR="00DC49FF" w:rsidRPr="00D650C0">
        <w:rPr>
          <w:sz w:val="22"/>
          <w:szCs w:val="22"/>
        </w:rPr>
        <w:t>iei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grupuri</w:t>
      </w:r>
      <w:proofErr w:type="spellEnd"/>
      <w:r w:rsidR="00DC49FF" w:rsidRPr="00D650C0">
        <w:rPr>
          <w:sz w:val="22"/>
          <w:szCs w:val="22"/>
        </w:rPr>
        <w:t xml:space="preserve"> de </w:t>
      </w:r>
      <w:proofErr w:type="spellStart"/>
      <w:r w:rsidR="00DC49FF" w:rsidRPr="00D650C0">
        <w:rPr>
          <w:sz w:val="22"/>
          <w:szCs w:val="22"/>
        </w:rPr>
        <w:t>suport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pentru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familiile</w:t>
      </w:r>
      <w:proofErr w:type="spellEnd"/>
      <w:r w:rsidR="00DC49FF" w:rsidRPr="00D650C0">
        <w:rPr>
          <w:sz w:val="22"/>
          <w:szCs w:val="22"/>
        </w:rPr>
        <w:t xml:space="preserve"> care au </w:t>
      </w:r>
      <w:proofErr w:type="spellStart"/>
      <w:r w:rsidRPr="00D650C0">
        <w:rPr>
          <w:sz w:val="22"/>
          <w:szCs w:val="22"/>
        </w:rPr>
        <w:t>î</w:t>
      </w:r>
      <w:r w:rsidR="00DC49FF" w:rsidRPr="00D650C0">
        <w:rPr>
          <w:sz w:val="22"/>
          <w:szCs w:val="22"/>
        </w:rPr>
        <w:t>n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</w:t>
      </w:r>
      <w:r w:rsidR="00DC49FF" w:rsidRPr="00D650C0">
        <w:rPr>
          <w:sz w:val="22"/>
          <w:szCs w:val="22"/>
        </w:rPr>
        <w:t>ngrijire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bolnavi</w:t>
      </w:r>
      <w:proofErr w:type="spellEnd"/>
      <w:r w:rsidR="00DC49FF" w:rsidRPr="00D650C0">
        <w:rPr>
          <w:sz w:val="22"/>
          <w:szCs w:val="22"/>
        </w:rPr>
        <w:t xml:space="preserve"> de </w:t>
      </w:r>
      <w:proofErr w:type="spellStart"/>
      <w:r w:rsidR="00DC49FF" w:rsidRPr="00D650C0">
        <w:rPr>
          <w:sz w:val="22"/>
          <w:szCs w:val="22"/>
        </w:rPr>
        <w:t>aceast</w:t>
      </w:r>
      <w:r w:rsidRPr="00D650C0">
        <w:rPr>
          <w:sz w:val="22"/>
          <w:szCs w:val="22"/>
        </w:rPr>
        <w:t>ă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crunt</w:t>
      </w:r>
      <w:r w:rsidRPr="00D650C0">
        <w:rPr>
          <w:sz w:val="22"/>
          <w:szCs w:val="22"/>
        </w:rPr>
        <w:t>ă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maladie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ş</w:t>
      </w:r>
      <w:r w:rsidR="00DC49FF" w:rsidRPr="00D650C0">
        <w:rPr>
          <w:sz w:val="22"/>
          <w:szCs w:val="22"/>
        </w:rPr>
        <w:t>i</w:t>
      </w:r>
      <w:proofErr w:type="spellEnd"/>
      <w:r w:rsidR="00DC49FF" w:rsidRPr="00D650C0">
        <w:rPr>
          <w:sz w:val="22"/>
          <w:szCs w:val="22"/>
        </w:rPr>
        <w:t xml:space="preserve"> </w:t>
      </w:r>
      <w:r w:rsidRPr="00D650C0">
        <w:rPr>
          <w:sz w:val="22"/>
          <w:szCs w:val="22"/>
        </w:rPr>
        <w:t xml:space="preserve">a </w:t>
      </w:r>
      <w:proofErr w:type="spellStart"/>
      <w:r w:rsidR="00DC49FF" w:rsidRPr="00D650C0">
        <w:rPr>
          <w:sz w:val="22"/>
          <w:szCs w:val="22"/>
        </w:rPr>
        <w:t>ple</w:t>
      </w:r>
      <w:r w:rsidRPr="00D650C0">
        <w:rPr>
          <w:sz w:val="22"/>
          <w:szCs w:val="22"/>
        </w:rPr>
        <w:t>dat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pentru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cre</w:t>
      </w:r>
      <w:r w:rsidRPr="00D650C0">
        <w:rPr>
          <w:sz w:val="22"/>
          <w:szCs w:val="22"/>
        </w:rPr>
        <w:t>ş</w:t>
      </w:r>
      <w:r w:rsidR="00DC49FF" w:rsidRPr="00D650C0">
        <w:rPr>
          <w:sz w:val="22"/>
          <w:szCs w:val="22"/>
        </w:rPr>
        <w:t>terea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calităţ</w:t>
      </w:r>
      <w:r w:rsidR="00DC49FF" w:rsidRPr="00D650C0">
        <w:rPr>
          <w:sz w:val="22"/>
          <w:szCs w:val="22"/>
        </w:rPr>
        <w:t>ii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vieţ</w:t>
      </w:r>
      <w:r w:rsidR="00DC49FF" w:rsidRPr="00D650C0">
        <w:rPr>
          <w:sz w:val="22"/>
          <w:szCs w:val="22"/>
        </w:rPr>
        <w:t>ii</w:t>
      </w:r>
      <w:proofErr w:type="spellEnd"/>
      <w:r w:rsidR="00DC49FF" w:rsidRPr="00D650C0">
        <w:rPr>
          <w:sz w:val="22"/>
          <w:szCs w:val="22"/>
        </w:rPr>
        <w:t xml:space="preserve"> </w:t>
      </w:r>
      <w:proofErr w:type="spellStart"/>
      <w:r w:rsidR="00DC49FF" w:rsidRPr="00D650C0">
        <w:rPr>
          <w:sz w:val="22"/>
          <w:szCs w:val="22"/>
        </w:rPr>
        <w:t>acestora</w:t>
      </w:r>
      <w:proofErr w:type="spellEnd"/>
      <w:r w:rsidR="00DC49FF" w:rsidRPr="00D650C0">
        <w:rPr>
          <w:sz w:val="22"/>
          <w:szCs w:val="22"/>
        </w:rPr>
        <w:t>.</w:t>
      </w:r>
    </w:p>
    <w:p w:rsidR="00645B89" w:rsidRPr="00D650C0" w:rsidRDefault="00645B89" w:rsidP="008857AC">
      <w:pPr>
        <w:jc w:val="both"/>
        <w:rPr>
          <w:sz w:val="16"/>
          <w:szCs w:val="16"/>
        </w:rPr>
      </w:pPr>
    </w:p>
    <w:p w:rsidR="00CB0694" w:rsidRPr="00D650C0" w:rsidRDefault="005D339E" w:rsidP="00CB0694">
      <w:pPr>
        <w:jc w:val="both"/>
        <w:rPr>
          <w:sz w:val="22"/>
          <w:szCs w:val="22"/>
        </w:rPr>
      </w:pPr>
      <w:r>
        <w:rPr>
          <w:sz w:val="22"/>
          <w:szCs w:val="22"/>
        </w:rPr>
        <w:pict>
          <v:group id="_x0000_s1026" style="position:absolute;left:0;text-align:left;margin-left:57.2pt;margin-top:5.05pt;width:538.05pt;height:.7pt;z-index:-251656192;mso-position-horizontal-relative:page;mso-position-vertical-relative:page" coordorigin="1144,101" coordsize="10761,14">
            <v:group id="_x0000_s1027" style="position:absolute;left:1152;top:108;width:7536;height:2" coordorigin="1152,108" coordsize="7536,2">
              <v:shape id="_x0000_s1028" style="position:absolute;left:1152;top:108;width:7536;height:2" coordorigin="1152,108" coordsize="7536,0" path="m1152,108r7536,e" filled="f" strokecolor="#a8afaf" strokeweight=".25394mm">
                <v:path arrowok="t"/>
              </v:shape>
            </v:group>
            <v:group id="_x0000_s1029" style="position:absolute;left:8695;top:108;width:3203;height:2" coordorigin="8695,108" coordsize="3203,2">
              <v:shape id="_x0000_s1030" style="position:absolute;left:8695;top:108;width:3203;height:2" coordorigin="8695,108" coordsize="3203,0" path="m8695,108r3203,e" filled="f" strokecolor="#676b70" strokeweight=".25394mm">
                <v:path arrowok="t"/>
              </v:shape>
            </v:group>
            <w10:wrap anchorx="page" anchory="page"/>
          </v:group>
        </w:pict>
      </w:r>
      <w:r w:rsidR="00CB0694" w:rsidRPr="00D650C0">
        <w:rPr>
          <w:sz w:val="22"/>
          <w:szCs w:val="22"/>
        </w:rPr>
        <w:t xml:space="preserve">De </w:t>
      </w:r>
      <w:proofErr w:type="spellStart"/>
      <w:r w:rsidR="00CB0694" w:rsidRPr="00D650C0">
        <w:rPr>
          <w:sz w:val="22"/>
          <w:szCs w:val="22"/>
        </w:rPr>
        <w:t>asemenea</w:t>
      </w:r>
      <w:proofErr w:type="spellEnd"/>
      <w:proofErr w:type="gramStart"/>
      <w:r w:rsidR="00CB0694" w:rsidRPr="00D650C0">
        <w:rPr>
          <w:sz w:val="22"/>
          <w:szCs w:val="22"/>
        </w:rPr>
        <w:t>,  a</w:t>
      </w:r>
      <w:proofErr w:type="gram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abordat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problema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medicală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şi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prin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prisma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unor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spectacole</w:t>
      </w:r>
      <w:proofErr w:type="spellEnd"/>
      <w:r w:rsidR="00CB0694" w:rsidRPr="00D650C0">
        <w:rPr>
          <w:sz w:val="22"/>
          <w:szCs w:val="22"/>
        </w:rPr>
        <w:t xml:space="preserve"> de </w:t>
      </w:r>
      <w:proofErr w:type="spellStart"/>
      <w:r w:rsidR="00CB0694" w:rsidRPr="00D650C0">
        <w:rPr>
          <w:sz w:val="22"/>
          <w:szCs w:val="22"/>
        </w:rPr>
        <w:t>teatru</w:t>
      </w:r>
      <w:proofErr w:type="spellEnd"/>
      <w:r w:rsidR="00CB0694" w:rsidRPr="00D650C0">
        <w:rPr>
          <w:sz w:val="22"/>
          <w:szCs w:val="22"/>
        </w:rPr>
        <w:t xml:space="preserve"> cu </w:t>
      </w:r>
      <w:proofErr w:type="spellStart"/>
      <w:r w:rsidR="00CB0694" w:rsidRPr="00D650C0">
        <w:rPr>
          <w:sz w:val="22"/>
          <w:szCs w:val="22"/>
        </w:rPr>
        <w:t>tematica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bolii</w:t>
      </w:r>
      <w:proofErr w:type="spellEnd"/>
      <w:r w:rsidR="00CB0694" w:rsidRPr="00D650C0">
        <w:rPr>
          <w:sz w:val="22"/>
          <w:szCs w:val="22"/>
        </w:rPr>
        <w:t xml:space="preserve">, </w:t>
      </w:r>
      <w:proofErr w:type="spellStart"/>
      <w:r w:rsidR="00CB0694" w:rsidRPr="00D650C0">
        <w:rPr>
          <w:sz w:val="22"/>
          <w:szCs w:val="22"/>
        </w:rPr>
        <w:t>pe</w:t>
      </w:r>
      <w:proofErr w:type="spellEnd"/>
      <w:r w:rsidR="00CB0694" w:rsidRPr="00D650C0">
        <w:rPr>
          <w:sz w:val="22"/>
          <w:szCs w:val="22"/>
        </w:rPr>
        <w:t xml:space="preserve"> care le-a </w:t>
      </w:r>
      <w:proofErr w:type="spellStart"/>
      <w:r w:rsidR="00CB0694" w:rsidRPr="00D650C0">
        <w:rPr>
          <w:sz w:val="22"/>
          <w:szCs w:val="22"/>
        </w:rPr>
        <w:t>produs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şi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finanţat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în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colaborare</w:t>
      </w:r>
      <w:proofErr w:type="spellEnd"/>
      <w:r w:rsidR="00CB0694" w:rsidRPr="00D650C0">
        <w:rPr>
          <w:sz w:val="22"/>
          <w:szCs w:val="22"/>
        </w:rPr>
        <w:t xml:space="preserve"> cu </w:t>
      </w:r>
      <w:proofErr w:type="spellStart"/>
      <w:r w:rsidR="00CB0694" w:rsidRPr="00D650C0">
        <w:rPr>
          <w:sz w:val="22"/>
          <w:szCs w:val="22"/>
        </w:rPr>
        <w:t>Teatrul</w:t>
      </w:r>
      <w:proofErr w:type="spellEnd"/>
      <w:r w:rsidR="00CB0694" w:rsidRPr="00D650C0">
        <w:rPr>
          <w:sz w:val="22"/>
          <w:szCs w:val="22"/>
        </w:rPr>
        <w:t xml:space="preserve"> German de Stat </w:t>
      </w:r>
      <w:proofErr w:type="spellStart"/>
      <w:r w:rsidR="00CB0694" w:rsidRPr="00D650C0">
        <w:rPr>
          <w:sz w:val="22"/>
          <w:szCs w:val="22"/>
        </w:rPr>
        <w:t>Timişoara</w:t>
      </w:r>
      <w:proofErr w:type="spellEnd"/>
      <w:r w:rsidR="00CB0694" w:rsidRPr="00D650C0">
        <w:rPr>
          <w:sz w:val="22"/>
          <w:szCs w:val="22"/>
        </w:rPr>
        <w:t xml:space="preserve">, </w:t>
      </w:r>
      <w:proofErr w:type="spellStart"/>
      <w:r w:rsidR="00CB0694" w:rsidRPr="00D650C0">
        <w:rPr>
          <w:sz w:val="22"/>
          <w:szCs w:val="22"/>
        </w:rPr>
        <w:t>Teatrul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Clasic</w:t>
      </w:r>
      <w:proofErr w:type="spellEnd"/>
      <w:r w:rsidR="00CB0694" w:rsidRPr="00D650C0">
        <w:rPr>
          <w:sz w:val="22"/>
          <w:szCs w:val="22"/>
        </w:rPr>
        <w:t xml:space="preserve"> "loan </w:t>
      </w:r>
      <w:proofErr w:type="spellStart"/>
      <w:r w:rsidR="00CB0694" w:rsidRPr="00D650C0">
        <w:rPr>
          <w:sz w:val="22"/>
          <w:szCs w:val="22"/>
        </w:rPr>
        <w:t>Slavici</w:t>
      </w:r>
      <w:proofErr w:type="spellEnd"/>
      <w:r w:rsidR="00CB0694" w:rsidRPr="00D650C0">
        <w:rPr>
          <w:sz w:val="22"/>
          <w:szCs w:val="22"/>
        </w:rPr>
        <w:t xml:space="preserve">" din Arad </w:t>
      </w:r>
      <w:proofErr w:type="spellStart"/>
      <w:r w:rsidR="00CB0694" w:rsidRPr="00D650C0">
        <w:rPr>
          <w:sz w:val="22"/>
          <w:szCs w:val="22"/>
        </w:rPr>
        <w:t>şi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Teatrul</w:t>
      </w:r>
      <w:proofErr w:type="spellEnd"/>
      <w:r w:rsidR="00CB0694" w:rsidRPr="00D650C0">
        <w:rPr>
          <w:sz w:val="22"/>
          <w:szCs w:val="22"/>
        </w:rPr>
        <w:t xml:space="preserve"> Independent </w:t>
      </w:r>
      <w:proofErr w:type="spellStart"/>
      <w:r w:rsidR="00CB0694" w:rsidRPr="00D650C0">
        <w:rPr>
          <w:sz w:val="22"/>
          <w:szCs w:val="22"/>
        </w:rPr>
        <w:t>Ţache</w:t>
      </w:r>
      <w:proofErr w:type="spellEnd"/>
      <w:r w:rsidR="00CB0694" w:rsidRPr="00D650C0">
        <w:rPr>
          <w:sz w:val="22"/>
          <w:szCs w:val="22"/>
        </w:rPr>
        <w:t xml:space="preserve">. </w:t>
      </w:r>
      <w:proofErr w:type="spellStart"/>
      <w:r w:rsidR="00CB0694" w:rsidRPr="00D650C0">
        <w:rPr>
          <w:sz w:val="22"/>
          <w:szCs w:val="22"/>
        </w:rPr>
        <w:t>Toate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acestea</w:t>
      </w:r>
      <w:proofErr w:type="spellEnd"/>
      <w:r w:rsidR="00CB0694" w:rsidRPr="00D650C0">
        <w:rPr>
          <w:sz w:val="22"/>
          <w:szCs w:val="22"/>
        </w:rPr>
        <w:t xml:space="preserve"> sub </w:t>
      </w:r>
      <w:proofErr w:type="spellStart"/>
      <w:r w:rsidR="00CB0694" w:rsidRPr="00D650C0">
        <w:rPr>
          <w:sz w:val="22"/>
          <w:szCs w:val="22"/>
        </w:rPr>
        <w:t>semnul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importantei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prevenţei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bolii</w:t>
      </w:r>
      <w:proofErr w:type="spellEnd"/>
      <w:r w:rsidR="00CB0694" w:rsidRPr="00D650C0">
        <w:rPr>
          <w:sz w:val="22"/>
          <w:szCs w:val="22"/>
        </w:rPr>
        <w:t xml:space="preserve"> Alzheimer </w:t>
      </w:r>
      <w:proofErr w:type="spellStart"/>
      <w:r w:rsidR="00CB0694" w:rsidRPr="00D650C0">
        <w:rPr>
          <w:sz w:val="22"/>
          <w:szCs w:val="22"/>
        </w:rPr>
        <w:t>şi</w:t>
      </w:r>
      <w:proofErr w:type="spellEnd"/>
      <w:r w:rsidR="00CB0694" w:rsidRPr="00D650C0">
        <w:rPr>
          <w:sz w:val="22"/>
          <w:szCs w:val="22"/>
        </w:rPr>
        <w:t xml:space="preserve"> a </w:t>
      </w:r>
      <w:proofErr w:type="spellStart"/>
      <w:r w:rsidR="00A46B1F" w:rsidRPr="00D650C0">
        <w:rPr>
          <w:sz w:val="22"/>
          <w:szCs w:val="22"/>
        </w:rPr>
        <w:t>asumă</w:t>
      </w:r>
      <w:r w:rsidR="00CB0694" w:rsidRPr="00D650C0">
        <w:rPr>
          <w:sz w:val="22"/>
          <w:szCs w:val="22"/>
        </w:rPr>
        <w:t>rii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faptului</w:t>
      </w:r>
      <w:proofErr w:type="spellEnd"/>
      <w:r w:rsidR="00A46B1F" w:rsidRPr="00D650C0">
        <w:rPr>
          <w:sz w:val="22"/>
          <w:szCs w:val="22"/>
        </w:rPr>
        <w:t xml:space="preserve"> </w:t>
      </w:r>
      <w:proofErr w:type="spellStart"/>
      <w:r w:rsidR="00A46B1F" w:rsidRPr="00D650C0">
        <w:rPr>
          <w:sz w:val="22"/>
          <w:szCs w:val="22"/>
        </w:rPr>
        <w:t>că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A46B1F"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creierul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proofErr w:type="gramStart"/>
      <w:r w:rsidR="00CB0694" w:rsidRPr="00D650C0">
        <w:rPr>
          <w:sz w:val="22"/>
          <w:szCs w:val="22"/>
        </w:rPr>
        <w:t>este</w:t>
      </w:r>
      <w:proofErr w:type="spellEnd"/>
      <w:proofErr w:type="gramEnd"/>
      <w:r w:rsidR="00CB0694" w:rsidRPr="00D650C0">
        <w:rPr>
          <w:sz w:val="22"/>
          <w:szCs w:val="22"/>
        </w:rPr>
        <w:t xml:space="preserve"> un organ care se </w:t>
      </w:r>
      <w:proofErr w:type="spellStart"/>
      <w:r w:rsidR="00CB0694" w:rsidRPr="00D650C0">
        <w:rPr>
          <w:sz w:val="22"/>
          <w:szCs w:val="22"/>
        </w:rPr>
        <w:t>poate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A46B1F" w:rsidRPr="00D650C0">
        <w:rPr>
          <w:sz w:val="22"/>
          <w:szCs w:val="22"/>
        </w:rPr>
        <w:t>îmbolnă</w:t>
      </w:r>
      <w:r w:rsidR="00CB0694" w:rsidRPr="00D650C0">
        <w:rPr>
          <w:sz w:val="22"/>
          <w:szCs w:val="22"/>
        </w:rPr>
        <w:t>vi</w:t>
      </w:r>
      <w:proofErr w:type="spellEnd"/>
      <w:r w:rsidR="00CB0694" w:rsidRPr="00D650C0">
        <w:rPr>
          <w:sz w:val="22"/>
          <w:szCs w:val="22"/>
        </w:rPr>
        <w:t>.</w:t>
      </w:r>
    </w:p>
    <w:p w:rsidR="00CB0694" w:rsidRPr="00D650C0" w:rsidRDefault="00CB0694" w:rsidP="00CB0694">
      <w:pPr>
        <w:jc w:val="both"/>
        <w:rPr>
          <w:sz w:val="16"/>
          <w:szCs w:val="16"/>
        </w:rPr>
      </w:pPr>
    </w:p>
    <w:p w:rsidR="00CB0694" w:rsidRPr="00D650C0" w:rsidRDefault="00A46B1F" w:rsidP="00CB0694">
      <w:pPr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</w:t>
      </w:r>
      <w:r w:rsidR="00CB0694" w:rsidRPr="00D650C0">
        <w:rPr>
          <w:sz w:val="22"/>
          <w:szCs w:val="22"/>
        </w:rPr>
        <w:t>n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anul</w:t>
      </w:r>
      <w:proofErr w:type="spellEnd"/>
      <w:r w:rsidR="00CB0694" w:rsidRPr="00D650C0">
        <w:rPr>
          <w:sz w:val="22"/>
          <w:szCs w:val="22"/>
        </w:rPr>
        <w:t xml:space="preserve"> 2016</w:t>
      </w:r>
      <w:r w:rsidRPr="00D650C0">
        <w:rPr>
          <w:sz w:val="22"/>
          <w:szCs w:val="22"/>
        </w:rPr>
        <w:t xml:space="preserve"> a</w:t>
      </w:r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iniţiat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proiectul</w:t>
      </w:r>
      <w:proofErr w:type="spellEnd"/>
      <w:r w:rsidR="00CB0694" w:rsidRPr="00D650C0">
        <w:rPr>
          <w:sz w:val="22"/>
          <w:szCs w:val="22"/>
        </w:rPr>
        <w:t xml:space="preserve"> "</w:t>
      </w:r>
      <w:proofErr w:type="spellStart"/>
      <w:r w:rsidR="00CB0694" w:rsidRPr="00D650C0">
        <w:rPr>
          <w:sz w:val="22"/>
          <w:szCs w:val="22"/>
        </w:rPr>
        <w:t>Caravana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Memoriei</w:t>
      </w:r>
      <w:proofErr w:type="spellEnd"/>
      <w:r w:rsidR="00CB0694" w:rsidRPr="00D650C0">
        <w:rPr>
          <w:sz w:val="22"/>
          <w:szCs w:val="22"/>
        </w:rPr>
        <w:t>"</w:t>
      </w:r>
      <w:r w:rsidR="006A6B33" w:rsidRPr="00D650C0">
        <w:rPr>
          <w:sz w:val="22"/>
          <w:szCs w:val="22"/>
        </w:rPr>
        <w:t>,</w:t>
      </w:r>
      <w:r w:rsidR="00CB0694" w:rsidRPr="00D650C0">
        <w:rPr>
          <w:sz w:val="22"/>
          <w:szCs w:val="22"/>
        </w:rPr>
        <w:t xml:space="preserve"> cu </w:t>
      </w:r>
      <w:proofErr w:type="spellStart"/>
      <w:r w:rsidR="00CB0694" w:rsidRPr="00D650C0">
        <w:rPr>
          <w:sz w:val="22"/>
          <w:szCs w:val="22"/>
        </w:rPr>
        <w:t>scopul</w:t>
      </w:r>
      <w:proofErr w:type="spellEnd"/>
      <w:r w:rsidR="00CB0694" w:rsidRPr="00D650C0">
        <w:rPr>
          <w:sz w:val="22"/>
          <w:szCs w:val="22"/>
        </w:rPr>
        <w:t xml:space="preserve"> de a </w:t>
      </w:r>
      <w:proofErr w:type="spellStart"/>
      <w:r w:rsidR="00CB0694" w:rsidRPr="00D650C0">
        <w:rPr>
          <w:sz w:val="22"/>
          <w:szCs w:val="22"/>
        </w:rPr>
        <w:t>vizita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satele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comunele</w:t>
      </w:r>
      <w:proofErr w:type="spellEnd"/>
      <w:r w:rsidR="00CB0694" w:rsidRPr="00D650C0">
        <w:rPr>
          <w:sz w:val="22"/>
          <w:szCs w:val="22"/>
        </w:rPr>
        <w:t xml:space="preserve"> din </w:t>
      </w:r>
      <w:proofErr w:type="spellStart"/>
      <w:r w:rsidRPr="00D650C0">
        <w:rPr>
          <w:sz w:val="22"/>
          <w:szCs w:val="22"/>
        </w:rPr>
        <w:t>judeţ</w:t>
      </w:r>
      <w:proofErr w:type="spellEnd"/>
      <w:r w:rsidR="00CB0694" w:rsidRPr="00D650C0">
        <w:rPr>
          <w:sz w:val="22"/>
          <w:szCs w:val="22"/>
        </w:rPr>
        <w:t xml:space="preserve">  </w:t>
      </w:r>
      <w:proofErr w:type="spellStart"/>
      <w:r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i</w:t>
      </w:r>
      <w:proofErr w:type="spellEnd"/>
      <w:r w:rsidR="00CB0694" w:rsidRPr="00D650C0">
        <w:rPr>
          <w:sz w:val="22"/>
          <w:szCs w:val="22"/>
        </w:rPr>
        <w:t xml:space="preserve"> de a </w:t>
      </w:r>
      <w:proofErr w:type="spellStart"/>
      <w:r w:rsidR="00CB0694" w:rsidRPr="00D650C0">
        <w:rPr>
          <w:sz w:val="22"/>
          <w:szCs w:val="22"/>
        </w:rPr>
        <w:t>testa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gratuit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memoria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localnicilor</w:t>
      </w:r>
      <w:proofErr w:type="spellEnd"/>
      <w:r w:rsidR="00CB0694" w:rsidRPr="00D650C0">
        <w:rPr>
          <w:sz w:val="22"/>
          <w:szCs w:val="22"/>
        </w:rPr>
        <w:t xml:space="preserve"> care nu au </w:t>
      </w:r>
      <w:proofErr w:type="spellStart"/>
      <w:r w:rsidR="006A6B33" w:rsidRPr="00D650C0">
        <w:rPr>
          <w:sz w:val="22"/>
          <w:szCs w:val="22"/>
        </w:rPr>
        <w:t>avut</w:t>
      </w:r>
      <w:proofErr w:type="spellEnd"/>
      <w:r w:rsidR="006A6B33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posibilitatea</w:t>
      </w:r>
      <w:proofErr w:type="spellEnd"/>
      <w:r w:rsidR="00CB0694" w:rsidRPr="00D650C0">
        <w:rPr>
          <w:sz w:val="22"/>
          <w:szCs w:val="22"/>
        </w:rPr>
        <w:t xml:space="preserve"> </w:t>
      </w:r>
      <w:r w:rsidRPr="00D650C0">
        <w:rPr>
          <w:sz w:val="22"/>
          <w:szCs w:val="22"/>
        </w:rPr>
        <w:t>de a se</w:t>
      </w:r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deplasa</w:t>
      </w:r>
      <w:proofErr w:type="spellEnd"/>
      <w:r w:rsidRPr="00D650C0">
        <w:rPr>
          <w:sz w:val="22"/>
          <w:szCs w:val="22"/>
        </w:rPr>
        <w:t xml:space="preserve"> la</w:t>
      </w:r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ora</w:t>
      </w:r>
      <w:r w:rsidRPr="00D650C0">
        <w:rPr>
          <w:sz w:val="22"/>
          <w:szCs w:val="22"/>
        </w:rPr>
        <w:t>ş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sau</w:t>
      </w:r>
      <w:proofErr w:type="spellEnd"/>
      <w:r w:rsidR="00CB0694" w:rsidRPr="00D650C0">
        <w:rPr>
          <w:sz w:val="22"/>
          <w:szCs w:val="22"/>
        </w:rPr>
        <w:t xml:space="preserve"> nu </w:t>
      </w:r>
      <w:r w:rsidR="006A6B33" w:rsidRPr="00D650C0">
        <w:rPr>
          <w:sz w:val="22"/>
          <w:szCs w:val="22"/>
        </w:rPr>
        <w:t xml:space="preserve">au </w:t>
      </w:r>
      <w:proofErr w:type="spellStart"/>
      <w:r w:rsidR="006A6B33" w:rsidRPr="00D650C0">
        <w:rPr>
          <w:sz w:val="22"/>
          <w:szCs w:val="22"/>
        </w:rPr>
        <w:t>beneficiat</w:t>
      </w:r>
      <w:proofErr w:type="spellEnd"/>
      <w:r w:rsidR="006A6B33" w:rsidRPr="00D650C0">
        <w:rPr>
          <w:sz w:val="22"/>
          <w:szCs w:val="22"/>
        </w:rPr>
        <w:t xml:space="preserve"> de </w:t>
      </w:r>
      <w:proofErr w:type="spellStart"/>
      <w:r w:rsidR="00CB0694" w:rsidRPr="00D650C0">
        <w:rPr>
          <w:sz w:val="22"/>
          <w:szCs w:val="22"/>
        </w:rPr>
        <w:t>servicii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medicale</w:t>
      </w:r>
      <w:proofErr w:type="spellEnd"/>
      <w:r w:rsidR="00CB0694"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specialitate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</w:t>
      </w:r>
      <w:r w:rsidR="00CB0694" w:rsidRPr="00D650C0">
        <w:rPr>
          <w:sz w:val="22"/>
          <w:szCs w:val="22"/>
        </w:rPr>
        <w:t>n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imediata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apropiere</w:t>
      </w:r>
      <w:proofErr w:type="spellEnd"/>
      <w:r w:rsidR="00CB0694" w:rsidRPr="00D650C0">
        <w:rPr>
          <w:sz w:val="22"/>
          <w:szCs w:val="22"/>
        </w:rPr>
        <w:t>.</w:t>
      </w:r>
    </w:p>
    <w:p w:rsidR="00CB0694" w:rsidRPr="00D650C0" w:rsidRDefault="00CB0694" w:rsidP="00CB0694">
      <w:pPr>
        <w:jc w:val="both"/>
        <w:rPr>
          <w:sz w:val="16"/>
          <w:szCs w:val="16"/>
        </w:rPr>
      </w:pPr>
    </w:p>
    <w:p w:rsidR="00CB0694" w:rsidRPr="00D650C0" w:rsidRDefault="00A46B1F" w:rsidP="00CB0694">
      <w:pPr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</w:t>
      </w:r>
      <w:r w:rsidR="00CB0694" w:rsidRPr="00D650C0">
        <w:rPr>
          <w:sz w:val="22"/>
          <w:szCs w:val="22"/>
        </w:rPr>
        <w:t>n</w:t>
      </w:r>
      <w:proofErr w:type="spellEnd"/>
      <w:r w:rsidR="00CB0694" w:rsidRPr="00D650C0">
        <w:rPr>
          <w:sz w:val="22"/>
          <w:szCs w:val="22"/>
        </w:rPr>
        <w:t xml:space="preserve"> plan editorial, </w:t>
      </w:r>
      <w:proofErr w:type="spellStart"/>
      <w:r w:rsidR="00CB0694" w:rsidRPr="00D650C0">
        <w:rPr>
          <w:sz w:val="22"/>
          <w:szCs w:val="22"/>
        </w:rPr>
        <w:t>medicul</w:t>
      </w:r>
      <w:proofErr w:type="spellEnd"/>
      <w:r w:rsidR="00CB0694" w:rsidRPr="00D650C0">
        <w:rPr>
          <w:sz w:val="22"/>
          <w:szCs w:val="22"/>
        </w:rPr>
        <w:t xml:space="preserve"> Aurora Elena Heim </w:t>
      </w:r>
      <w:r w:rsidRPr="00D650C0">
        <w:rPr>
          <w:sz w:val="22"/>
          <w:szCs w:val="22"/>
        </w:rPr>
        <w:t xml:space="preserve">a </w:t>
      </w:r>
      <w:proofErr w:type="spellStart"/>
      <w:r w:rsidRPr="00D650C0">
        <w:rPr>
          <w:sz w:val="22"/>
          <w:szCs w:val="22"/>
        </w:rPr>
        <w:t>fost</w:t>
      </w:r>
      <w:proofErr w:type="spellEnd"/>
      <w:r w:rsidRPr="00D650C0">
        <w:rPr>
          <w:sz w:val="22"/>
          <w:szCs w:val="22"/>
        </w:rPr>
        <w:t>:</w:t>
      </w:r>
      <w:r w:rsidR="00D650C0" w:rsidRPr="00D650C0">
        <w:rPr>
          <w:sz w:val="22"/>
          <w:szCs w:val="22"/>
        </w:rPr>
        <w:t xml:space="preserve"> </w:t>
      </w:r>
      <w:proofErr w:type="spellStart"/>
      <w:r w:rsidR="00D650C0" w:rsidRPr="00D650C0">
        <w:rPr>
          <w:sz w:val="22"/>
          <w:szCs w:val="22"/>
        </w:rPr>
        <w:t>c</w:t>
      </w:r>
      <w:r w:rsidR="00CB0694" w:rsidRPr="00D650C0">
        <w:rPr>
          <w:sz w:val="22"/>
          <w:szCs w:val="22"/>
        </w:rPr>
        <w:t>oordonator</w:t>
      </w:r>
      <w:proofErr w:type="spellEnd"/>
      <w:r w:rsidR="00CB0694" w:rsidRPr="00D650C0">
        <w:rPr>
          <w:sz w:val="22"/>
          <w:szCs w:val="22"/>
        </w:rPr>
        <w:t xml:space="preserve"> al </w:t>
      </w:r>
      <w:proofErr w:type="spellStart"/>
      <w:r w:rsidR="006A6B33" w:rsidRPr="00D650C0">
        <w:rPr>
          <w:sz w:val="22"/>
          <w:szCs w:val="22"/>
        </w:rPr>
        <w:t>cărţ</w:t>
      </w:r>
      <w:r w:rsidR="00CB0694" w:rsidRPr="00D650C0">
        <w:rPr>
          <w:sz w:val="22"/>
          <w:szCs w:val="22"/>
        </w:rPr>
        <w:t>ii</w:t>
      </w:r>
      <w:proofErr w:type="spellEnd"/>
      <w:r w:rsidR="00CB0694" w:rsidRPr="00D650C0">
        <w:rPr>
          <w:sz w:val="22"/>
          <w:szCs w:val="22"/>
        </w:rPr>
        <w:t xml:space="preserve"> </w:t>
      </w:r>
      <w:r w:rsidR="00CB0694" w:rsidRPr="00D650C0">
        <w:rPr>
          <w:rFonts w:eastAsia="Arial"/>
          <w:sz w:val="22"/>
          <w:szCs w:val="22"/>
        </w:rPr>
        <w:t>«</w:t>
      </w:r>
      <w:proofErr w:type="spellStart"/>
      <w:r w:rsidR="00CB0694" w:rsidRPr="00D650C0">
        <w:rPr>
          <w:sz w:val="22"/>
          <w:szCs w:val="22"/>
        </w:rPr>
        <w:t>Boala</w:t>
      </w:r>
      <w:proofErr w:type="spellEnd"/>
      <w:r w:rsidR="00CB0694" w:rsidRPr="00D650C0">
        <w:rPr>
          <w:sz w:val="22"/>
          <w:szCs w:val="22"/>
        </w:rPr>
        <w:t xml:space="preserve"> Alzheimer de </w:t>
      </w:r>
      <w:proofErr w:type="spellStart"/>
      <w:r w:rsidR="006A6B33" w:rsidRPr="00D650C0">
        <w:rPr>
          <w:sz w:val="22"/>
          <w:szCs w:val="22"/>
        </w:rPr>
        <w:t>lâ</w:t>
      </w:r>
      <w:r w:rsidR="00CB0694" w:rsidRPr="00D650C0">
        <w:rPr>
          <w:sz w:val="22"/>
          <w:szCs w:val="22"/>
        </w:rPr>
        <w:t>nga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noi</w:t>
      </w:r>
      <w:proofErr w:type="spellEnd"/>
      <w:r w:rsidR="00CB0694" w:rsidRPr="00D650C0">
        <w:rPr>
          <w:sz w:val="22"/>
          <w:szCs w:val="22"/>
        </w:rPr>
        <w:t xml:space="preserve"> - </w:t>
      </w:r>
      <w:proofErr w:type="spellStart"/>
      <w:r w:rsidR="00CB0694" w:rsidRPr="00D650C0">
        <w:rPr>
          <w:sz w:val="22"/>
          <w:szCs w:val="22"/>
        </w:rPr>
        <w:t>istorii</w:t>
      </w:r>
      <w:proofErr w:type="spellEnd"/>
      <w:r w:rsidR="00CB0694" w:rsidRPr="00D650C0">
        <w:rPr>
          <w:sz w:val="22"/>
          <w:szCs w:val="22"/>
        </w:rPr>
        <w:t xml:space="preserve"> de </w:t>
      </w:r>
      <w:proofErr w:type="spellStart"/>
      <w:r w:rsidR="00CB0694" w:rsidRPr="00D650C0">
        <w:rPr>
          <w:sz w:val="22"/>
          <w:szCs w:val="22"/>
        </w:rPr>
        <w:t>viata</w:t>
      </w:r>
      <w:proofErr w:type="spellEnd"/>
      <w:r w:rsidR="00CB0694" w:rsidRPr="00D650C0">
        <w:rPr>
          <w:sz w:val="22"/>
          <w:szCs w:val="22"/>
        </w:rPr>
        <w:t xml:space="preserve"> », 2009, </w:t>
      </w:r>
      <w:proofErr w:type="spellStart"/>
      <w:r w:rsidR="00CB0694" w:rsidRPr="00D650C0">
        <w:rPr>
          <w:sz w:val="22"/>
          <w:szCs w:val="22"/>
        </w:rPr>
        <w:t>editura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Brumar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Timi</w:t>
      </w:r>
      <w:r w:rsidR="006A6B33"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oara</w:t>
      </w:r>
      <w:proofErr w:type="spellEnd"/>
      <w:r w:rsidR="00D650C0" w:rsidRPr="00D650C0">
        <w:rPr>
          <w:sz w:val="22"/>
          <w:szCs w:val="22"/>
        </w:rPr>
        <w:t xml:space="preserve">; </w:t>
      </w:r>
      <w:proofErr w:type="spellStart"/>
      <w:r w:rsidR="00D650C0" w:rsidRPr="00D650C0">
        <w:rPr>
          <w:sz w:val="22"/>
          <w:szCs w:val="22"/>
        </w:rPr>
        <w:t>c</w:t>
      </w:r>
      <w:r w:rsidR="00CB0694" w:rsidRPr="00D650C0">
        <w:rPr>
          <w:sz w:val="22"/>
          <w:szCs w:val="22"/>
        </w:rPr>
        <w:t>oordonator</w:t>
      </w:r>
      <w:proofErr w:type="spellEnd"/>
      <w:r w:rsidR="00CB0694" w:rsidRPr="00D650C0">
        <w:rPr>
          <w:sz w:val="22"/>
          <w:szCs w:val="22"/>
        </w:rPr>
        <w:t xml:space="preserve"> al </w:t>
      </w:r>
      <w:proofErr w:type="spellStart"/>
      <w:r w:rsidR="006A6B33" w:rsidRPr="00D650C0">
        <w:rPr>
          <w:sz w:val="22"/>
          <w:szCs w:val="22"/>
        </w:rPr>
        <w:t>cărţ</w:t>
      </w:r>
      <w:r w:rsidR="00CB0694" w:rsidRPr="00D650C0">
        <w:rPr>
          <w:sz w:val="22"/>
          <w:szCs w:val="22"/>
        </w:rPr>
        <w:t>ii</w:t>
      </w:r>
      <w:proofErr w:type="spellEnd"/>
      <w:r w:rsidR="00CB0694" w:rsidRPr="00D650C0">
        <w:rPr>
          <w:sz w:val="22"/>
          <w:szCs w:val="22"/>
        </w:rPr>
        <w:t xml:space="preserve"> </w:t>
      </w:r>
      <w:r w:rsidR="00CB0694" w:rsidRPr="00D650C0">
        <w:rPr>
          <w:rFonts w:eastAsia="Arial"/>
          <w:sz w:val="22"/>
          <w:szCs w:val="22"/>
        </w:rPr>
        <w:t xml:space="preserve">« </w:t>
      </w:r>
      <w:proofErr w:type="spellStart"/>
      <w:r w:rsidR="006A6B33" w:rsidRPr="00D650C0">
        <w:rPr>
          <w:sz w:val="22"/>
          <w:szCs w:val="22"/>
        </w:rPr>
        <w:t>Siguranţ</w:t>
      </w:r>
      <w:r w:rsidR="00CB0694" w:rsidRPr="00D650C0">
        <w:rPr>
          <w:sz w:val="22"/>
          <w:szCs w:val="22"/>
        </w:rPr>
        <w:t>a</w:t>
      </w:r>
      <w:proofErr w:type="spellEnd"/>
      <w:r w:rsidR="00CB0694" w:rsidRPr="00D650C0">
        <w:rPr>
          <w:sz w:val="22"/>
          <w:szCs w:val="22"/>
        </w:rPr>
        <w:t xml:space="preserve"> la </w:t>
      </w:r>
      <w:proofErr w:type="spellStart"/>
      <w:r w:rsidR="00CB0694" w:rsidRPr="00D650C0">
        <w:rPr>
          <w:sz w:val="22"/>
          <w:szCs w:val="22"/>
        </w:rPr>
        <w:t>domiciliu</w:t>
      </w:r>
      <w:proofErr w:type="spellEnd"/>
      <w:r w:rsidR="00CB0694" w:rsidRPr="00D650C0">
        <w:rPr>
          <w:sz w:val="22"/>
          <w:szCs w:val="22"/>
        </w:rPr>
        <w:t xml:space="preserve"> - </w:t>
      </w:r>
      <w:proofErr w:type="spellStart"/>
      <w:r w:rsidR="00CB0694" w:rsidRPr="00D650C0">
        <w:rPr>
          <w:sz w:val="22"/>
          <w:szCs w:val="22"/>
        </w:rPr>
        <w:t>Boala</w:t>
      </w:r>
      <w:proofErr w:type="spellEnd"/>
      <w:r w:rsidR="00CB0694" w:rsidRPr="00D650C0">
        <w:rPr>
          <w:sz w:val="22"/>
          <w:szCs w:val="22"/>
        </w:rPr>
        <w:t xml:space="preserve"> Alzheimer, </w:t>
      </w:r>
      <w:proofErr w:type="spellStart"/>
      <w:r w:rsidR="00CB0694" w:rsidRPr="00D650C0">
        <w:rPr>
          <w:sz w:val="22"/>
          <w:szCs w:val="22"/>
        </w:rPr>
        <w:t>ghid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pentru</w:t>
      </w:r>
      <w:proofErr w:type="spellEnd"/>
      <w:r w:rsidR="00D650C0" w:rsidRPr="00D650C0">
        <w:rPr>
          <w:sz w:val="22"/>
          <w:szCs w:val="22"/>
        </w:rPr>
        <w:t xml:space="preserve"> </w:t>
      </w:r>
      <w:proofErr w:type="spellStart"/>
      <w:r w:rsidR="006A6B33" w:rsidRPr="00D650C0">
        <w:rPr>
          <w:sz w:val="22"/>
          <w:szCs w:val="22"/>
        </w:rPr>
        <w:t>î</w:t>
      </w:r>
      <w:r w:rsidR="00CB0694" w:rsidRPr="00D650C0">
        <w:rPr>
          <w:sz w:val="22"/>
          <w:szCs w:val="22"/>
        </w:rPr>
        <w:t>ngrijitori</w:t>
      </w:r>
      <w:proofErr w:type="spellEnd"/>
      <w:r w:rsidR="00CB0694" w:rsidRPr="00D650C0">
        <w:rPr>
          <w:sz w:val="22"/>
          <w:szCs w:val="22"/>
        </w:rPr>
        <w:t xml:space="preserve">», 2009, </w:t>
      </w:r>
      <w:proofErr w:type="spellStart"/>
      <w:r w:rsidR="00CB0694" w:rsidRPr="00D650C0">
        <w:rPr>
          <w:sz w:val="22"/>
          <w:szCs w:val="22"/>
        </w:rPr>
        <w:t>editura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Brumar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Timi</w:t>
      </w:r>
      <w:r w:rsidR="006A6B33"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oara</w:t>
      </w:r>
      <w:proofErr w:type="spellEnd"/>
      <w:r w:rsidR="00D650C0" w:rsidRPr="00D650C0">
        <w:rPr>
          <w:sz w:val="22"/>
          <w:szCs w:val="22"/>
        </w:rPr>
        <w:t xml:space="preserve">; </w:t>
      </w:r>
      <w:proofErr w:type="spellStart"/>
      <w:r w:rsidR="00D650C0" w:rsidRPr="00D650C0">
        <w:rPr>
          <w:sz w:val="22"/>
          <w:szCs w:val="22"/>
        </w:rPr>
        <w:t>c</w:t>
      </w:r>
      <w:r w:rsidR="00CB0694" w:rsidRPr="00D650C0">
        <w:rPr>
          <w:sz w:val="22"/>
          <w:szCs w:val="22"/>
        </w:rPr>
        <w:t>oordonator</w:t>
      </w:r>
      <w:proofErr w:type="spellEnd"/>
      <w:r w:rsidR="00CB0694" w:rsidRPr="00D650C0">
        <w:rPr>
          <w:sz w:val="22"/>
          <w:szCs w:val="22"/>
        </w:rPr>
        <w:t xml:space="preserve"> al </w:t>
      </w:r>
      <w:proofErr w:type="spellStart"/>
      <w:r w:rsidR="00CB0694" w:rsidRPr="00D650C0">
        <w:rPr>
          <w:sz w:val="22"/>
          <w:szCs w:val="22"/>
        </w:rPr>
        <w:t>revistei</w:t>
      </w:r>
      <w:proofErr w:type="spellEnd"/>
      <w:r w:rsidR="00CB0694" w:rsidRPr="00D650C0">
        <w:rPr>
          <w:sz w:val="22"/>
          <w:szCs w:val="22"/>
        </w:rPr>
        <w:t xml:space="preserve"> </w:t>
      </w:r>
      <w:r w:rsidR="00CB0694" w:rsidRPr="00D650C0">
        <w:rPr>
          <w:rFonts w:eastAsia="Arial"/>
          <w:sz w:val="22"/>
          <w:szCs w:val="22"/>
        </w:rPr>
        <w:t xml:space="preserve">« </w:t>
      </w:r>
      <w:proofErr w:type="spellStart"/>
      <w:r w:rsidR="006A6B33" w:rsidRPr="00D650C0">
        <w:rPr>
          <w:sz w:val="22"/>
          <w:szCs w:val="22"/>
        </w:rPr>
        <w:t>Bă</w:t>
      </w:r>
      <w:r w:rsidR="00CB0694" w:rsidRPr="00D650C0">
        <w:rPr>
          <w:sz w:val="22"/>
          <w:szCs w:val="22"/>
        </w:rPr>
        <w:t>tr</w:t>
      </w:r>
      <w:r w:rsidR="006A6B33" w:rsidRPr="00D650C0">
        <w:rPr>
          <w:sz w:val="22"/>
          <w:szCs w:val="22"/>
        </w:rPr>
        <w:t>â</w:t>
      </w:r>
      <w:r w:rsidR="00CB0694" w:rsidRPr="00D650C0">
        <w:rPr>
          <w:sz w:val="22"/>
          <w:szCs w:val="22"/>
        </w:rPr>
        <w:t>nul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secolului</w:t>
      </w:r>
      <w:proofErr w:type="spellEnd"/>
      <w:r w:rsidR="00CB0694" w:rsidRPr="00D650C0">
        <w:rPr>
          <w:sz w:val="22"/>
          <w:szCs w:val="22"/>
        </w:rPr>
        <w:t xml:space="preserve"> XXI </w:t>
      </w:r>
      <w:r w:rsidR="00CB0694" w:rsidRPr="00D650C0">
        <w:rPr>
          <w:rFonts w:eastAsia="Arial"/>
          <w:sz w:val="22"/>
          <w:szCs w:val="22"/>
        </w:rPr>
        <w:t>»</w:t>
      </w:r>
      <w:r w:rsidR="006A6B33" w:rsidRPr="00D650C0">
        <w:rPr>
          <w:rFonts w:eastAsia="Arial"/>
          <w:sz w:val="22"/>
          <w:szCs w:val="22"/>
        </w:rPr>
        <w:t xml:space="preserve">, </w:t>
      </w:r>
      <w:proofErr w:type="spellStart"/>
      <w:r w:rsidR="00CB0694" w:rsidRPr="00D650C0">
        <w:rPr>
          <w:sz w:val="22"/>
          <w:szCs w:val="22"/>
        </w:rPr>
        <w:t>editura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Aprilia</w:t>
      </w:r>
      <w:proofErr w:type="spellEnd"/>
      <w:r w:rsidR="00CB0694" w:rsidRPr="00D650C0">
        <w:rPr>
          <w:sz w:val="22"/>
          <w:szCs w:val="22"/>
        </w:rPr>
        <w:t xml:space="preserve"> Print, </w:t>
      </w:r>
      <w:proofErr w:type="spellStart"/>
      <w:r w:rsidR="006A6B33" w:rsidRPr="00D650C0">
        <w:rPr>
          <w:sz w:val="22"/>
          <w:szCs w:val="22"/>
        </w:rPr>
        <w:t>Timiş</w:t>
      </w:r>
      <w:r w:rsidR="00CB0694" w:rsidRPr="00D650C0">
        <w:rPr>
          <w:sz w:val="22"/>
          <w:szCs w:val="22"/>
        </w:rPr>
        <w:t>oara</w:t>
      </w:r>
      <w:proofErr w:type="spellEnd"/>
      <w:r w:rsidR="00D650C0" w:rsidRPr="00D650C0">
        <w:rPr>
          <w:sz w:val="22"/>
          <w:szCs w:val="22"/>
        </w:rPr>
        <w:t xml:space="preserve">; </w:t>
      </w:r>
      <w:proofErr w:type="spellStart"/>
      <w:r w:rsidR="00D650C0" w:rsidRPr="00D650C0">
        <w:rPr>
          <w:sz w:val="22"/>
          <w:szCs w:val="22"/>
        </w:rPr>
        <w:t>şi</w:t>
      </w:r>
      <w:proofErr w:type="spellEnd"/>
      <w:r w:rsidR="00D650C0" w:rsidRPr="00D650C0">
        <w:rPr>
          <w:sz w:val="22"/>
          <w:szCs w:val="22"/>
        </w:rPr>
        <w:t xml:space="preserve"> c</w:t>
      </w:r>
      <w:r w:rsidR="00CB0694" w:rsidRPr="00D650C0">
        <w:rPr>
          <w:sz w:val="22"/>
          <w:szCs w:val="22"/>
        </w:rPr>
        <w:t>o-</w:t>
      </w:r>
      <w:proofErr w:type="spellStart"/>
      <w:r w:rsidR="00CB0694" w:rsidRPr="00D650C0">
        <w:rPr>
          <w:sz w:val="22"/>
          <w:szCs w:val="22"/>
        </w:rPr>
        <w:t>autor</w:t>
      </w:r>
      <w:proofErr w:type="spellEnd"/>
      <w:r w:rsidR="00CB0694" w:rsidRPr="00D650C0">
        <w:rPr>
          <w:sz w:val="22"/>
          <w:szCs w:val="22"/>
        </w:rPr>
        <w:t xml:space="preserve">  la  </w:t>
      </w:r>
      <w:proofErr w:type="spellStart"/>
      <w:r w:rsidR="00CB0694" w:rsidRPr="00D650C0">
        <w:rPr>
          <w:sz w:val="22"/>
          <w:szCs w:val="22"/>
        </w:rPr>
        <w:t>cartea</w:t>
      </w:r>
      <w:proofErr w:type="spellEnd"/>
      <w:r w:rsidR="00CB0694" w:rsidRPr="00D650C0">
        <w:rPr>
          <w:sz w:val="22"/>
          <w:szCs w:val="22"/>
        </w:rPr>
        <w:t xml:space="preserve">  </w:t>
      </w:r>
      <w:r w:rsidR="00CB0694" w:rsidRPr="00D650C0">
        <w:rPr>
          <w:rFonts w:eastAsia="Arial"/>
          <w:sz w:val="22"/>
          <w:szCs w:val="22"/>
        </w:rPr>
        <w:t xml:space="preserve">« </w:t>
      </w:r>
      <w:proofErr w:type="spellStart"/>
      <w:r w:rsidR="00CB0694" w:rsidRPr="00D650C0">
        <w:rPr>
          <w:sz w:val="22"/>
          <w:szCs w:val="22"/>
        </w:rPr>
        <w:t>Despre</w:t>
      </w:r>
      <w:proofErr w:type="spellEnd"/>
      <w:r w:rsidR="00CB0694" w:rsidRPr="00D650C0">
        <w:rPr>
          <w:sz w:val="22"/>
          <w:szCs w:val="22"/>
        </w:rPr>
        <w:t xml:space="preserve">  </w:t>
      </w:r>
      <w:proofErr w:type="spellStart"/>
      <w:r w:rsidR="006A6B33" w:rsidRPr="00D650C0">
        <w:rPr>
          <w:sz w:val="22"/>
          <w:szCs w:val="22"/>
        </w:rPr>
        <w:t>demenţă</w:t>
      </w:r>
      <w:proofErr w:type="spellEnd"/>
      <w:r w:rsidR="00CB0694" w:rsidRPr="00D650C0">
        <w:rPr>
          <w:sz w:val="22"/>
          <w:szCs w:val="22"/>
        </w:rPr>
        <w:t xml:space="preserve"> »,  </w:t>
      </w:r>
      <w:proofErr w:type="spellStart"/>
      <w:r w:rsidR="00CB0694" w:rsidRPr="00D650C0">
        <w:rPr>
          <w:sz w:val="22"/>
          <w:szCs w:val="22"/>
        </w:rPr>
        <w:t>autor</w:t>
      </w:r>
      <w:proofErr w:type="spellEnd"/>
      <w:r w:rsidR="00CB0694" w:rsidRPr="00D650C0">
        <w:rPr>
          <w:sz w:val="22"/>
          <w:szCs w:val="22"/>
        </w:rPr>
        <w:t xml:space="preserve">  Dr.  </w:t>
      </w:r>
      <w:proofErr w:type="spellStart"/>
      <w:r w:rsidR="00CB0694" w:rsidRPr="00D650C0">
        <w:rPr>
          <w:sz w:val="22"/>
          <w:szCs w:val="22"/>
        </w:rPr>
        <w:t>Ruxanda</w:t>
      </w:r>
      <w:proofErr w:type="spellEnd"/>
      <w:r w:rsidR="00CB0694" w:rsidRPr="00D650C0">
        <w:rPr>
          <w:sz w:val="22"/>
          <w:szCs w:val="22"/>
        </w:rPr>
        <w:t xml:space="preserve"> Dana </w:t>
      </w:r>
      <w:proofErr w:type="spellStart"/>
      <w:r w:rsidR="00CB0694" w:rsidRPr="00D650C0">
        <w:rPr>
          <w:sz w:val="22"/>
          <w:szCs w:val="22"/>
        </w:rPr>
        <w:t>Chirileanu</w:t>
      </w:r>
      <w:proofErr w:type="spellEnd"/>
      <w:r w:rsidR="00CB0694" w:rsidRPr="00D650C0">
        <w:rPr>
          <w:sz w:val="22"/>
          <w:szCs w:val="22"/>
        </w:rPr>
        <w:t>,</w:t>
      </w:r>
      <w:r w:rsidR="00D650C0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editura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Aprilia</w:t>
      </w:r>
      <w:proofErr w:type="spellEnd"/>
      <w:r w:rsidR="00CB0694" w:rsidRPr="00D650C0">
        <w:rPr>
          <w:sz w:val="22"/>
          <w:szCs w:val="22"/>
        </w:rPr>
        <w:t xml:space="preserve"> Print, </w:t>
      </w:r>
      <w:proofErr w:type="spellStart"/>
      <w:r w:rsidR="00CB0694" w:rsidRPr="00D650C0">
        <w:rPr>
          <w:sz w:val="22"/>
          <w:szCs w:val="22"/>
        </w:rPr>
        <w:t>Timi</w:t>
      </w:r>
      <w:r w:rsidR="006A6B33"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oara</w:t>
      </w:r>
      <w:proofErr w:type="spellEnd"/>
      <w:r w:rsidR="00D650C0" w:rsidRPr="00D650C0">
        <w:rPr>
          <w:sz w:val="22"/>
          <w:szCs w:val="22"/>
        </w:rPr>
        <w:t>.</w:t>
      </w:r>
    </w:p>
    <w:p w:rsidR="00CB0694" w:rsidRPr="00D650C0" w:rsidRDefault="00CB0694" w:rsidP="00CB0694">
      <w:pPr>
        <w:jc w:val="both"/>
        <w:rPr>
          <w:sz w:val="18"/>
          <w:szCs w:val="18"/>
        </w:rPr>
      </w:pPr>
    </w:p>
    <w:p w:rsidR="00674D93" w:rsidRPr="00D650C0" w:rsidRDefault="006A6B33" w:rsidP="00CB0694">
      <w:pPr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1996 a </w:t>
      </w:r>
      <w:proofErr w:type="spellStart"/>
      <w:r w:rsidRPr="00D650C0">
        <w:rPr>
          <w:sz w:val="22"/>
          <w:szCs w:val="22"/>
        </w:rPr>
        <w:t>fost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deţi</w:t>
      </w:r>
      <w:r w:rsidR="00CB0694" w:rsidRPr="00D650C0">
        <w:rPr>
          <w:sz w:val="22"/>
          <w:szCs w:val="22"/>
        </w:rPr>
        <w:t>n</w:t>
      </w:r>
      <w:r w:rsidRPr="00D650C0">
        <w:rPr>
          <w:sz w:val="22"/>
          <w:szCs w:val="22"/>
        </w:rPr>
        <w:t>ă</w:t>
      </w:r>
      <w:r w:rsidR="00CB0694" w:rsidRPr="00D650C0">
        <w:rPr>
          <w:sz w:val="22"/>
          <w:szCs w:val="22"/>
        </w:rPr>
        <w:t>toarea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premiului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Lundbeck</w:t>
      </w:r>
      <w:proofErr w:type="spellEnd"/>
      <w:r w:rsidR="00CB0694" w:rsidRPr="00D650C0">
        <w:rPr>
          <w:sz w:val="22"/>
          <w:szCs w:val="22"/>
        </w:rPr>
        <w:t xml:space="preserve"> Research Prize </w:t>
      </w:r>
      <w:proofErr w:type="spellStart"/>
      <w:r w:rsidR="00CB0694" w:rsidRPr="00D650C0">
        <w:rPr>
          <w:sz w:val="22"/>
          <w:szCs w:val="22"/>
        </w:rPr>
        <w:t>pentru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tinerii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psihiatri</w:t>
      </w:r>
      <w:proofErr w:type="spellEnd"/>
      <w:r w:rsidR="00CB0694" w:rsidRPr="00D650C0">
        <w:rPr>
          <w:sz w:val="22"/>
          <w:szCs w:val="22"/>
        </w:rPr>
        <w:t xml:space="preserve">, </w:t>
      </w:r>
      <w:proofErr w:type="spellStart"/>
      <w:r w:rsidR="00CB0694" w:rsidRPr="00D650C0">
        <w:rPr>
          <w:sz w:val="22"/>
          <w:szCs w:val="22"/>
        </w:rPr>
        <w:t>obtinut</w:t>
      </w:r>
      <w:proofErr w:type="spellEnd"/>
      <w:r w:rsidR="00CB0694" w:rsidRPr="00D650C0">
        <w:rPr>
          <w:sz w:val="22"/>
          <w:szCs w:val="22"/>
        </w:rPr>
        <w:t xml:space="preserve"> la </w:t>
      </w:r>
      <w:proofErr w:type="spellStart"/>
      <w:r w:rsidR="00CB0694" w:rsidRPr="00D650C0">
        <w:rPr>
          <w:sz w:val="22"/>
          <w:szCs w:val="22"/>
        </w:rPr>
        <w:t>Londra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Pr="00D650C0">
        <w:rPr>
          <w:sz w:val="22"/>
          <w:szCs w:val="22"/>
        </w:rPr>
        <w:t>şi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</w:t>
      </w:r>
      <w:r w:rsidR="00CB0694" w:rsidRPr="00D650C0">
        <w:rPr>
          <w:sz w:val="22"/>
          <w:szCs w:val="22"/>
        </w:rPr>
        <w:t>n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anul</w:t>
      </w:r>
      <w:proofErr w:type="spellEnd"/>
      <w:r w:rsidR="00CB0694" w:rsidRPr="00D650C0">
        <w:rPr>
          <w:sz w:val="22"/>
          <w:szCs w:val="22"/>
        </w:rPr>
        <w:t xml:space="preserve"> 1</w:t>
      </w:r>
      <w:r w:rsidRPr="00D650C0">
        <w:rPr>
          <w:sz w:val="22"/>
          <w:szCs w:val="22"/>
        </w:rPr>
        <w:t>997,</w:t>
      </w:r>
      <w:r w:rsidR="00CB0694" w:rsidRPr="00D650C0">
        <w:rPr>
          <w:sz w:val="22"/>
          <w:szCs w:val="22"/>
        </w:rPr>
        <w:t xml:space="preserve"> al </w:t>
      </w:r>
      <w:proofErr w:type="spellStart"/>
      <w:r w:rsidR="00CB0694" w:rsidRPr="00D650C0">
        <w:rPr>
          <w:sz w:val="22"/>
          <w:szCs w:val="22"/>
        </w:rPr>
        <w:t>grantului</w:t>
      </w:r>
      <w:proofErr w:type="spellEnd"/>
      <w:r w:rsidR="00CB0694" w:rsidRPr="00D650C0">
        <w:rPr>
          <w:sz w:val="22"/>
          <w:szCs w:val="22"/>
        </w:rPr>
        <w:t xml:space="preserve"> Soros </w:t>
      </w:r>
      <w:r w:rsidRPr="00D650C0">
        <w:rPr>
          <w:sz w:val="22"/>
          <w:szCs w:val="22"/>
        </w:rPr>
        <w:t>“</w:t>
      </w:r>
      <w:r w:rsidR="00CB0694" w:rsidRPr="00D650C0">
        <w:rPr>
          <w:sz w:val="22"/>
          <w:szCs w:val="22"/>
        </w:rPr>
        <w:t xml:space="preserve">7 </w:t>
      </w:r>
      <w:proofErr w:type="spellStart"/>
      <w:r w:rsidR="00CB0694" w:rsidRPr="00D650C0">
        <w:rPr>
          <w:sz w:val="22"/>
          <w:szCs w:val="22"/>
        </w:rPr>
        <w:t>zile</w:t>
      </w:r>
      <w:proofErr w:type="spellEnd"/>
      <w:r w:rsidR="00CB0694"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studiu</w:t>
      </w:r>
      <w:proofErr w:type="spellEnd"/>
      <w:r w:rsidRPr="00D650C0">
        <w:rPr>
          <w:sz w:val="22"/>
          <w:szCs w:val="22"/>
        </w:rPr>
        <w:t>”</w:t>
      </w:r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domeniul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psihiatrie</w:t>
      </w:r>
      <w:r w:rsidRPr="00D650C0">
        <w:rPr>
          <w:sz w:val="22"/>
          <w:szCs w:val="22"/>
        </w:rPr>
        <w:t>i</w:t>
      </w:r>
      <w:proofErr w:type="spellEnd"/>
      <w:r w:rsidR="00CB0694" w:rsidRPr="00D650C0">
        <w:rPr>
          <w:sz w:val="22"/>
          <w:szCs w:val="22"/>
        </w:rPr>
        <w:t xml:space="preserve">. Aurora Elena Heim a </w:t>
      </w:r>
      <w:proofErr w:type="spellStart"/>
      <w:r w:rsidR="00CB0694" w:rsidRPr="00D650C0">
        <w:rPr>
          <w:sz w:val="22"/>
          <w:szCs w:val="22"/>
        </w:rPr>
        <w:t>fost</w:t>
      </w:r>
      <w:proofErr w:type="spellEnd"/>
      <w:r w:rsidR="00CB0694" w:rsidRPr="00D650C0">
        <w:rPr>
          <w:sz w:val="22"/>
          <w:szCs w:val="22"/>
        </w:rPr>
        <w:t xml:space="preserve"> </w:t>
      </w:r>
      <w:r w:rsidRPr="00D650C0">
        <w:rPr>
          <w:sz w:val="22"/>
          <w:szCs w:val="22"/>
        </w:rPr>
        <w:t>o</w:t>
      </w:r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luptă</w:t>
      </w:r>
      <w:r w:rsidR="00CB0694" w:rsidRPr="00D650C0">
        <w:rPr>
          <w:sz w:val="22"/>
          <w:szCs w:val="22"/>
        </w:rPr>
        <w:t>to</w:t>
      </w:r>
      <w:r w:rsidRPr="00D650C0">
        <w:rPr>
          <w:sz w:val="22"/>
          <w:szCs w:val="22"/>
        </w:rPr>
        <w:t>are</w:t>
      </w:r>
      <w:proofErr w:type="spellEnd"/>
      <w:r w:rsidRPr="00D650C0">
        <w:rPr>
          <w:sz w:val="22"/>
          <w:szCs w:val="22"/>
        </w:rPr>
        <w:t>,</w:t>
      </w:r>
      <w:r w:rsidR="00CB0694" w:rsidRPr="00D650C0">
        <w:rPr>
          <w:sz w:val="22"/>
          <w:szCs w:val="22"/>
        </w:rPr>
        <w:t xml:space="preserve"> care nu </w:t>
      </w:r>
      <w:proofErr w:type="gramStart"/>
      <w:r w:rsidR="00CB0694" w:rsidRPr="00D650C0">
        <w:rPr>
          <w:sz w:val="22"/>
          <w:szCs w:val="22"/>
        </w:rPr>
        <w:t>a</w:t>
      </w:r>
      <w:proofErr w:type="gramEnd"/>
      <w:r w:rsidR="00CB0694" w:rsidRPr="00D650C0">
        <w:rPr>
          <w:sz w:val="22"/>
          <w:szCs w:val="22"/>
        </w:rPr>
        <w:t xml:space="preserve"> ales </w:t>
      </w:r>
      <w:proofErr w:type="spellStart"/>
      <w:r w:rsidR="00CB0694" w:rsidRPr="00D650C0">
        <w:rPr>
          <w:sz w:val="22"/>
          <w:szCs w:val="22"/>
        </w:rPr>
        <w:t>niciodata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calea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cea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mai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u</w:t>
      </w:r>
      <w:r w:rsidRPr="00D650C0">
        <w:rPr>
          <w:sz w:val="22"/>
          <w:szCs w:val="22"/>
        </w:rPr>
        <w:t>ş</w:t>
      </w:r>
      <w:r w:rsidR="00CB0694" w:rsidRPr="00D650C0">
        <w:rPr>
          <w:sz w:val="22"/>
          <w:szCs w:val="22"/>
        </w:rPr>
        <w:t>oara</w:t>
      </w:r>
      <w:proofErr w:type="spellEnd"/>
      <w:r w:rsidR="00CB0694" w:rsidRPr="00D650C0">
        <w:rPr>
          <w:sz w:val="22"/>
          <w:szCs w:val="22"/>
        </w:rPr>
        <w:t xml:space="preserve"> a </w:t>
      </w:r>
      <w:proofErr w:type="spellStart"/>
      <w:r w:rsidR="00CB0694" w:rsidRPr="00D650C0">
        <w:rPr>
          <w:sz w:val="22"/>
          <w:szCs w:val="22"/>
        </w:rPr>
        <w:t>existentei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ei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</w:t>
      </w:r>
      <w:r w:rsidR="00CB0694" w:rsidRPr="00D650C0">
        <w:rPr>
          <w:sz w:val="22"/>
          <w:szCs w:val="22"/>
        </w:rPr>
        <w:t>n</w:t>
      </w:r>
      <w:proofErr w:type="spellEnd"/>
      <w:r w:rsidR="00CB0694" w:rsidRPr="00D650C0">
        <w:rPr>
          <w:sz w:val="22"/>
          <w:szCs w:val="22"/>
        </w:rPr>
        <w:t xml:space="preserve"> plan personal </w:t>
      </w:r>
      <w:proofErr w:type="spellStart"/>
      <w:r w:rsidR="00CB0694" w:rsidRPr="00D650C0">
        <w:rPr>
          <w:sz w:val="22"/>
          <w:szCs w:val="22"/>
        </w:rPr>
        <w:t>sau</w:t>
      </w:r>
      <w:proofErr w:type="spellEnd"/>
      <w:r w:rsidR="00CB0694" w:rsidRPr="00D650C0">
        <w:rPr>
          <w:sz w:val="22"/>
          <w:szCs w:val="22"/>
        </w:rPr>
        <w:t xml:space="preserve"> </w:t>
      </w:r>
      <w:proofErr w:type="spellStart"/>
      <w:r w:rsidR="00CB0694" w:rsidRPr="00D650C0">
        <w:rPr>
          <w:sz w:val="22"/>
          <w:szCs w:val="22"/>
        </w:rPr>
        <w:t>profesional</w:t>
      </w:r>
      <w:proofErr w:type="spellEnd"/>
      <w:r w:rsidR="00CB0694" w:rsidRPr="00D650C0">
        <w:rPr>
          <w:sz w:val="22"/>
          <w:szCs w:val="22"/>
        </w:rPr>
        <w:t xml:space="preserve">. </w:t>
      </w:r>
    </w:p>
    <w:p w:rsidR="006A6B33" w:rsidRPr="00D650C0" w:rsidRDefault="006A6B33" w:rsidP="00CB0694">
      <w:pPr>
        <w:jc w:val="both"/>
        <w:rPr>
          <w:sz w:val="18"/>
          <w:szCs w:val="18"/>
        </w:rPr>
      </w:pPr>
    </w:p>
    <w:p w:rsidR="008C4A6F" w:rsidRPr="00D650C0" w:rsidRDefault="00674D93" w:rsidP="0096641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concluzie</w:t>
      </w:r>
      <w:proofErr w:type="spellEnd"/>
      <w:r w:rsidRPr="00D650C0">
        <w:rPr>
          <w:sz w:val="22"/>
          <w:szCs w:val="22"/>
        </w:rPr>
        <w:t xml:space="preserve">, </w:t>
      </w:r>
      <w:proofErr w:type="spellStart"/>
      <w:r w:rsidR="00D856D2">
        <w:rPr>
          <w:sz w:val="22"/>
          <w:szCs w:val="22"/>
        </w:rPr>
        <w:t>susţinem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conferirea</w:t>
      </w:r>
      <w:proofErr w:type="spellEnd"/>
      <w:r w:rsidR="000D01BC" w:rsidRPr="00D650C0">
        <w:rPr>
          <w:sz w:val="22"/>
          <w:szCs w:val="22"/>
        </w:rPr>
        <w:t xml:space="preserve"> post-mortem a </w:t>
      </w:r>
      <w:proofErr w:type="spellStart"/>
      <w:r w:rsidR="00EC4107" w:rsidRPr="00D650C0">
        <w:rPr>
          <w:sz w:val="22"/>
          <w:szCs w:val="22"/>
        </w:rPr>
        <w:t>T</w:t>
      </w:r>
      <w:r w:rsidR="008857AC" w:rsidRPr="00D650C0">
        <w:rPr>
          <w:sz w:val="22"/>
          <w:szCs w:val="22"/>
        </w:rPr>
        <w:t>itlului</w:t>
      </w:r>
      <w:proofErr w:type="spellEnd"/>
      <w:r w:rsidR="008857AC" w:rsidRPr="00D650C0">
        <w:rPr>
          <w:sz w:val="22"/>
          <w:szCs w:val="22"/>
        </w:rPr>
        <w:t xml:space="preserve"> de </w:t>
      </w:r>
      <w:proofErr w:type="spellStart"/>
      <w:r w:rsidR="008857AC" w:rsidRPr="00D650C0">
        <w:rPr>
          <w:sz w:val="22"/>
          <w:szCs w:val="22"/>
        </w:rPr>
        <w:t>Cetăţean</w:t>
      </w:r>
      <w:proofErr w:type="spellEnd"/>
      <w:r w:rsidR="008857AC" w:rsidRPr="00D650C0">
        <w:rPr>
          <w:sz w:val="22"/>
          <w:szCs w:val="22"/>
        </w:rPr>
        <w:t xml:space="preserve"> de </w:t>
      </w:r>
      <w:proofErr w:type="spellStart"/>
      <w:r w:rsidR="008857AC" w:rsidRPr="00D650C0">
        <w:rPr>
          <w:sz w:val="22"/>
          <w:szCs w:val="22"/>
        </w:rPr>
        <w:t>Onoare</w:t>
      </w:r>
      <w:proofErr w:type="spellEnd"/>
      <w:r w:rsidR="008857AC" w:rsidRPr="00D650C0">
        <w:rPr>
          <w:sz w:val="22"/>
          <w:szCs w:val="22"/>
        </w:rPr>
        <w:t xml:space="preserve"> al </w:t>
      </w:r>
      <w:proofErr w:type="spellStart"/>
      <w:r w:rsidR="008857AC" w:rsidRPr="00D650C0">
        <w:rPr>
          <w:sz w:val="22"/>
          <w:szCs w:val="22"/>
        </w:rPr>
        <w:t>Municipiului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Timişoara</w:t>
      </w:r>
      <w:proofErr w:type="spellEnd"/>
      <w:r w:rsidR="000D01BC" w:rsidRPr="00D650C0">
        <w:rPr>
          <w:sz w:val="22"/>
          <w:szCs w:val="22"/>
        </w:rPr>
        <w:t xml:space="preserve">, dr. </w:t>
      </w:r>
      <w:proofErr w:type="spellStart"/>
      <w:r w:rsidR="00EC4107" w:rsidRPr="00D650C0">
        <w:rPr>
          <w:sz w:val="22"/>
          <w:szCs w:val="22"/>
        </w:rPr>
        <w:t>Aurorei</w:t>
      </w:r>
      <w:proofErr w:type="spellEnd"/>
      <w:r w:rsidR="00EC4107" w:rsidRPr="00D650C0">
        <w:rPr>
          <w:sz w:val="22"/>
          <w:szCs w:val="22"/>
        </w:rPr>
        <w:t xml:space="preserve"> Heim</w:t>
      </w:r>
      <w:r w:rsidR="008857AC" w:rsidRPr="00D650C0">
        <w:rPr>
          <w:sz w:val="22"/>
          <w:szCs w:val="22"/>
        </w:rPr>
        <w:t xml:space="preserve">, </w:t>
      </w:r>
      <w:proofErr w:type="spellStart"/>
      <w:r w:rsidR="008857AC" w:rsidRPr="00D650C0">
        <w:rPr>
          <w:sz w:val="22"/>
          <w:szCs w:val="22"/>
        </w:rPr>
        <w:t>personalitate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marcantă</w:t>
      </w:r>
      <w:proofErr w:type="spellEnd"/>
      <w:r w:rsidR="008857AC" w:rsidRPr="00D650C0">
        <w:rPr>
          <w:sz w:val="22"/>
          <w:szCs w:val="22"/>
        </w:rPr>
        <w:t xml:space="preserve"> a </w:t>
      </w:r>
      <w:proofErr w:type="spellStart"/>
      <w:r w:rsidR="008857AC" w:rsidRPr="00D650C0">
        <w:rPr>
          <w:sz w:val="22"/>
          <w:szCs w:val="22"/>
        </w:rPr>
        <w:t>municipiului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Timişoara</w:t>
      </w:r>
      <w:proofErr w:type="spellEnd"/>
      <w:r w:rsidR="008857AC" w:rsidRPr="00D650C0">
        <w:rPr>
          <w:sz w:val="22"/>
          <w:szCs w:val="22"/>
        </w:rPr>
        <w:t xml:space="preserve">, </w:t>
      </w:r>
      <w:proofErr w:type="spellStart"/>
      <w:r w:rsidR="008C4A6F" w:rsidRPr="00D650C0">
        <w:rPr>
          <w:sz w:val="22"/>
          <w:szCs w:val="22"/>
        </w:rPr>
        <w:t>pentru</w:t>
      </w:r>
      <w:proofErr w:type="spellEnd"/>
      <w:r w:rsidR="008C4A6F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cei</w:t>
      </w:r>
      <w:proofErr w:type="spellEnd"/>
      <w:r w:rsidR="000D01BC" w:rsidRPr="00D650C0">
        <w:rPr>
          <w:sz w:val="22"/>
          <w:szCs w:val="22"/>
        </w:rPr>
        <w:t xml:space="preserve"> 21 de </w:t>
      </w:r>
      <w:proofErr w:type="spellStart"/>
      <w:r w:rsidR="000D01BC" w:rsidRPr="00D650C0">
        <w:rPr>
          <w:sz w:val="22"/>
          <w:szCs w:val="22"/>
        </w:rPr>
        <w:t>ani</w:t>
      </w:r>
      <w:proofErr w:type="spellEnd"/>
      <w:r w:rsidR="000D01BC" w:rsidRPr="00D650C0">
        <w:rPr>
          <w:sz w:val="22"/>
          <w:szCs w:val="22"/>
        </w:rPr>
        <w:t xml:space="preserve"> de </w:t>
      </w:r>
      <w:proofErr w:type="spellStart"/>
      <w:r w:rsidR="000D01BC" w:rsidRPr="00D650C0">
        <w:rPr>
          <w:sz w:val="22"/>
          <w:szCs w:val="22"/>
        </w:rPr>
        <w:t>activitate</w:t>
      </w:r>
      <w:proofErr w:type="spellEnd"/>
      <w:r w:rsidR="000D01BC" w:rsidRPr="00D650C0">
        <w:rPr>
          <w:sz w:val="22"/>
          <w:szCs w:val="22"/>
        </w:rPr>
        <w:t xml:space="preserve">, </w:t>
      </w:r>
      <w:proofErr w:type="spellStart"/>
      <w:r w:rsidR="000D01BC" w:rsidRPr="00D650C0">
        <w:rPr>
          <w:sz w:val="22"/>
          <w:szCs w:val="22"/>
        </w:rPr>
        <w:t>dedicaţi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comunităţii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prin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multitudinea</w:t>
      </w:r>
      <w:proofErr w:type="spellEnd"/>
      <w:r w:rsidR="000D01BC" w:rsidRPr="00D650C0">
        <w:rPr>
          <w:sz w:val="22"/>
          <w:szCs w:val="22"/>
        </w:rPr>
        <w:t xml:space="preserve"> de </w:t>
      </w:r>
      <w:proofErr w:type="spellStart"/>
      <w:r w:rsidR="000D01BC" w:rsidRPr="00D650C0">
        <w:rPr>
          <w:sz w:val="22"/>
          <w:szCs w:val="22"/>
        </w:rPr>
        <w:t>campanii</w:t>
      </w:r>
      <w:proofErr w:type="spellEnd"/>
      <w:r w:rsidR="000D01BC" w:rsidRPr="00D650C0">
        <w:rPr>
          <w:sz w:val="22"/>
          <w:szCs w:val="22"/>
        </w:rPr>
        <w:t xml:space="preserve"> de </w:t>
      </w:r>
      <w:proofErr w:type="spellStart"/>
      <w:r w:rsidR="000D01BC" w:rsidRPr="00D650C0">
        <w:rPr>
          <w:sz w:val="22"/>
          <w:szCs w:val="22"/>
        </w:rPr>
        <w:t>conştientizare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asupra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prevenţiei</w:t>
      </w:r>
      <w:proofErr w:type="spellEnd"/>
      <w:r w:rsidR="000D01BC" w:rsidRPr="00D650C0">
        <w:rPr>
          <w:sz w:val="22"/>
          <w:szCs w:val="22"/>
        </w:rPr>
        <w:t xml:space="preserve"> </w:t>
      </w:r>
      <w:proofErr w:type="spellStart"/>
      <w:r w:rsidR="000D01BC" w:rsidRPr="00D650C0">
        <w:rPr>
          <w:sz w:val="22"/>
          <w:szCs w:val="22"/>
        </w:rPr>
        <w:t>bolii</w:t>
      </w:r>
      <w:proofErr w:type="spellEnd"/>
      <w:r w:rsidR="000D01BC" w:rsidRPr="00D650C0">
        <w:rPr>
          <w:sz w:val="22"/>
          <w:szCs w:val="22"/>
        </w:rPr>
        <w:t xml:space="preserve"> Alzheimer. </w:t>
      </w:r>
    </w:p>
    <w:p w:rsidR="000D01BC" w:rsidRPr="00D650C0" w:rsidRDefault="000D01BC" w:rsidP="009664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74D93" w:rsidRPr="00D650C0" w:rsidRDefault="00674D93" w:rsidP="00674D93">
      <w:pPr>
        <w:jc w:val="both"/>
        <w:rPr>
          <w:bCs/>
          <w:color w:val="000000"/>
          <w:sz w:val="22"/>
          <w:szCs w:val="22"/>
        </w:rPr>
      </w:pPr>
      <w:proofErr w:type="spellStart"/>
      <w:r w:rsidRPr="00D650C0">
        <w:rPr>
          <w:sz w:val="22"/>
          <w:szCs w:val="22"/>
        </w:rPr>
        <w:t>Având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în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vedere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prevederile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legale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expu</w:t>
      </w:r>
      <w:r w:rsidR="008857AC" w:rsidRPr="00D650C0">
        <w:rPr>
          <w:sz w:val="22"/>
          <w:szCs w:val="22"/>
        </w:rPr>
        <w:t>se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în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prezentul</w:t>
      </w:r>
      <w:proofErr w:type="spellEnd"/>
      <w:r w:rsidR="008857AC"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sz w:val="22"/>
          <w:szCs w:val="22"/>
        </w:rPr>
        <w:t>raport</w:t>
      </w:r>
      <w:proofErr w:type="spellEnd"/>
      <w:r w:rsidR="008857AC" w:rsidRPr="00D650C0">
        <w:rPr>
          <w:sz w:val="22"/>
          <w:szCs w:val="22"/>
        </w:rPr>
        <w:t xml:space="preserve">, </w:t>
      </w:r>
      <w:proofErr w:type="spellStart"/>
      <w:r w:rsidR="008857AC" w:rsidRPr="00D650C0">
        <w:rPr>
          <w:sz w:val="22"/>
          <w:szCs w:val="22"/>
        </w:rPr>
        <w:t>apreciem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că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proiectul</w:t>
      </w:r>
      <w:proofErr w:type="spellEnd"/>
      <w:r w:rsidRPr="00D650C0">
        <w:rPr>
          <w:sz w:val="22"/>
          <w:szCs w:val="22"/>
        </w:rPr>
        <w:t xml:space="preserve"> de </w:t>
      </w:r>
      <w:proofErr w:type="spellStart"/>
      <w:r w:rsidRPr="00D650C0">
        <w:rPr>
          <w:sz w:val="22"/>
          <w:szCs w:val="22"/>
        </w:rPr>
        <w:t>hotărâre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privind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="008857AC" w:rsidRPr="00D650C0">
        <w:rPr>
          <w:bCs/>
          <w:color w:val="000000"/>
          <w:sz w:val="22"/>
          <w:szCs w:val="22"/>
        </w:rPr>
        <w:t>conferirea</w:t>
      </w:r>
      <w:proofErr w:type="spellEnd"/>
      <w:r w:rsidR="008857AC" w:rsidRPr="00D650C0">
        <w:rPr>
          <w:bCs/>
          <w:color w:val="000000"/>
          <w:sz w:val="22"/>
          <w:szCs w:val="22"/>
        </w:rPr>
        <w:t xml:space="preserve"> </w:t>
      </w:r>
      <w:r w:rsidR="00EC4107" w:rsidRPr="00D650C0">
        <w:rPr>
          <w:bCs/>
          <w:color w:val="000000"/>
          <w:sz w:val="22"/>
          <w:szCs w:val="22"/>
        </w:rPr>
        <w:t xml:space="preserve">post-mortem a </w:t>
      </w:r>
      <w:proofErr w:type="spellStart"/>
      <w:r w:rsidR="008857AC" w:rsidRPr="00D650C0">
        <w:rPr>
          <w:bCs/>
          <w:color w:val="000000"/>
          <w:sz w:val="22"/>
          <w:szCs w:val="22"/>
        </w:rPr>
        <w:t>Tit</w:t>
      </w:r>
      <w:r w:rsidR="00EC4107" w:rsidRPr="00D650C0">
        <w:rPr>
          <w:bCs/>
          <w:color w:val="000000"/>
          <w:sz w:val="22"/>
          <w:szCs w:val="22"/>
        </w:rPr>
        <w:t>lului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EC4107" w:rsidRPr="00D650C0">
        <w:rPr>
          <w:bCs/>
          <w:color w:val="000000"/>
          <w:sz w:val="22"/>
          <w:szCs w:val="22"/>
        </w:rPr>
        <w:t>Cetăţean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de </w:t>
      </w:r>
      <w:proofErr w:type="spellStart"/>
      <w:r w:rsidR="00EC4107" w:rsidRPr="00D650C0">
        <w:rPr>
          <w:bCs/>
          <w:color w:val="000000"/>
          <w:sz w:val="22"/>
          <w:szCs w:val="22"/>
        </w:rPr>
        <w:t>Onoare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al </w:t>
      </w:r>
      <w:proofErr w:type="spellStart"/>
      <w:r w:rsidR="00EC4107" w:rsidRPr="00D650C0">
        <w:rPr>
          <w:bCs/>
          <w:color w:val="000000"/>
          <w:sz w:val="22"/>
          <w:szCs w:val="22"/>
        </w:rPr>
        <w:t>m</w:t>
      </w:r>
      <w:r w:rsidR="008857AC" w:rsidRPr="00D650C0">
        <w:rPr>
          <w:bCs/>
          <w:color w:val="000000"/>
          <w:sz w:val="22"/>
          <w:szCs w:val="22"/>
        </w:rPr>
        <w:t>unicipiului</w:t>
      </w:r>
      <w:proofErr w:type="spellEnd"/>
      <w:r w:rsidR="008857AC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8857AC" w:rsidRPr="00D650C0">
        <w:rPr>
          <w:bCs/>
          <w:color w:val="000000"/>
          <w:sz w:val="22"/>
          <w:szCs w:val="22"/>
        </w:rPr>
        <w:t>Timişoara</w:t>
      </w:r>
      <w:proofErr w:type="spellEnd"/>
      <w:r w:rsidR="008857AC" w:rsidRPr="00D650C0">
        <w:rPr>
          <w:bCs/>
          <w:color w:val="000000"/>
          <w:sz w:val="22"/>
          <w:szCs w:val="22"/>
        </w:rPr>
        <w:t xml:space="preserve"> </w:t>
      </w:r>
      <w:proofErr w:type="spellStart"/>
      <w:r w:rsidR="00EC4107" w:rsidRPr="00D650C0">
        <w:rPr>
          <w:bCs/>
          <w:color w:val="000000"/>
          <w:sz w:val="22"/>
          <w:szCs w:val="22"/>
        </w:rPr>
        <w:t>Aurorei</w:t>
      </w:r>
      <w:proofErr w:type="spellEnd"/>
      <w:r w:rsidR="00EC4107" w:rsidRPr="00D650C0">
        <w:rPr>
          <w:bCs/>
          <w:color w:val="000000"/>
          <w:sz w:val="22"/>
          <w:szCs w:val="22"/>
        </w:rPr>
        <w:t xml:space="preserve"> </w:t>
      </w:r>
      <w:r w:rsidR="006A6B33" w:rsidRPr="00D650C0">
        <w:rPr>
          <w:bCs/>
          <w:color w:val="000000"/>
          <w:sz w:val="22"/>
          <w:szCs w:val="22"/>
        </w:rPr>
        <w:t xml:space="preserve">Elena </w:t>
      </w:r>
      <w:r w:rsidR="00EC4107" w:rsidRPr="00D650C0">
        <w:rPr>
          <w:bCs/>
          <w:color w:val="000000"/>
          <w:sz w:val="22"/>
          <w:szCs w:val="22"/>
        </w:rPr>
        <w:t>Heim</w:t>
      </w:r>
      <w:r w:rsidRPr="00D650C0">
        <w:rPr>
          <w:sz w:val="22"/>
          <w:szCs w:val="22"/>
        </w:rPr>
        <w:t xml:space="preserve">, </w:t>
      </w:r>
      <w:proofErr w:type="spellStart"/>
      <w:r w:rsidRPr="00D650C0">
        <w:rPr>
          <w:sz w:val="22"/>
          <w:szCs w:val="22"/>
        </w:rPr>
        <w:t>îndeplinește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condițiile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pentru</w:t>
      </w:r>
      <w:proofErr w:type="spellEnd"/>
      <w:r w:rsidRPr="00D650C0">
        <w:rPr>
          <w:sz w:val="22"/>
          <w:szCs w:val="22"/>
        </w:rPr>
        <w:t xml:space="preserve"> a </w:t>
      </w:r>
      <w:proofErr w:type="spellStart"/>
      <w:r w:rsidRPr="00D650C0">
        <w:rPr>
          <w:sz w:val="22"/>
          <w:szCs w:val="22"/>
        </w:rPr>
        <w:t>fi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supus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dezbaterii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și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aprobării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plenului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consiliului</w:t>
      </w:r>
      <w:proofErr w:type="spellEnd"/>
      <w:r w:rsidRPr="00D650C0">
        <w:rPr>
          <w:sz w:val="22"/>
          <w:szCs w:val="22"/>
        </w:rPr>
        <w:t xml:space="preserve"> local. </w:t>
      </w:r>
    </w:p>
    <w:p w:rsidR="00674D93" w:rsidRPr="00D650C0" w:rsidRDefault="00674D93" w:rsidP="00674D93">
      <w:pPr>
        <w:jc w:val="both"/>
        <w:rPr>
          <w:sz w:val="22"/>
          <w:szCs w:val="22"/>
        </w:rPr>
      </w:pPr>
    </w:p>
    <w:p w:rsidR="00674D93" w:rsidRDefault="00674D93" w:rsidP="00674D93">
      <w:pPr>
        <w:jc w:val="both"/>
        <w:rPr>
          <w:sz w:val="22"/>
          <w:szCs w:val="22"/>
        </w:rPr>
      </w:pPr>
      <w:r w:rsidRPr="00D650C0">
        <w:rPr>
          <w:sz w:val="22"/>
          <w:szCs w:val="22"/>
        </w:rPr>
        <w:tab/>
      </w:r>
    </w:p>
    <w:p w:rsidR="00D650C0" w:rsidRPr="00D650C0" w:rsidRDefault="00D650C0" w:rsidP="00674D93">
      <w:pPr>
        <w:jc w:val="both"/>
        <w:rPr>
          <w:sz w:val="22"/>
          <w:szCs w:val="22"/>
        </w:rPr>
      </w:pPr>
    </w:p>
    <w:p w:rsidR="00674D93" w:rsidRPr="00D650C0" w:rsidRDefault="00674D93" w:rsidP="00674D93">
      <w:pPr>
        <w:jc w:val="both"/>
        <w:rPr>
          <w:sz w:val="22"/>
          <w:szCs w:val="22"/>
        </w:rPr>
      </w:pPr>
    </w:p>
    <w:p w:rsidR="00674D93" w:rsidRPr="00D650C0" w:rsidRDefault="00674D93" w:rsidP="00674D93">
      <w:pPr>
        <w:jc w:val="both"/>
        <w:rPr>
          <w:sz w:val="22"/>
          <w:szCs w:val="22"/>
        </w:rPr>
      </w:pPr>
    </w:p>
    <w:p w:rsidR="00966416" w:rsidRPr="00D650C0" w:rsidRDefault="00674D93" w:rsidP="00966416">
      <w:pPr>
        <w:rPr>
          <w:sz w:val="22"/>
          <w:szCs w:val="22"/>
        </w:rPr>
      </w:pPr>
      <w:r w:rsidRPr="00D650C0">
        <w:rPr>
          <w:sz w:val="22"/>
          <w:szCs w:val="22"/>
        </w:rPr>
        <w:t>Director</w:t>
      </w:r>
      <w:r w:rsidR="00966416" w:rsidRPr="00D650C0">
        <w:rPr>
          <w:sz w:val="22"/>
          <w:szCs w:val="22"/>
        </w:rPr>
        <w:t xml:space="preserve"> </w:t>
      </w:r>
      <w:proofErr w:type="spellStart"/>
      <w:r w:rsidR="00966416" w:rsidRPr="00D650C0">
        <w:rPr>
          <w:sz w:val="22"/>
          <w:szCs w:val="22"/>
        </w:rPr>
        <w:t>Executiv</w:t>
      </w:r>
      <w:proofErr w:type="spellEnd"/>
      <w:r w:rsidR="00966416" w:rsidRPr="00D650C0">
        <w:rPr>
          <w:sz w:val="22"/>
          <w:szCs w:val="22"/>
        </w:rPr>
        <w:t xml:space="preserve"> </w:t>
      </w:r>
    </w:p>
    <w:p w:rsidR="00966416" w:rsidRPr="00D650C0" w:rsidRDefault="00966416" w:rsidP="00966416">
      <w:pPr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Ciprian</w:t>
      </w:r>
      <w:proofErr w:type="spellEnd"/>
      <w:r w:rsidRPr="00D650C0">
        <w:rPr>
          <w:sz w:val="22"/>
          <w:szCs w:val="22"/>
        </w:rPr>
        <w:t xml:space="preserve"> </w:t>
      </w:r>
      <w:proofErr w:type="spellStart"/>
      <w:r w:rsidRPr="00D650C0">
        <w:rPr>
          <w:sz w:val="22"/>
          <w:szCs w:val="22"/>
        </w:rPr>
        <w:t>Nyari</w:t>
      </w:r>
      <w:proofErr w:type="spellEnd"/>
      <w:r w:rsidRPr="00D650C0">
        <w:rPr>
          <w:sz w:val="22"/>
          <w:szCs w:val="22"/>
        </w:rPr>
        <w:t xml:space="preserve"> </w:t>
      </w:r>
    </w:p>
    <w:p w:rsidR="00966416" w:rsidRPr="00D650C0" w:rsidRDefault="00966416" w:rsidP="00966416">
      <w:pPr>
        <w:rPr>
          <w:sz w:val="22"/>
          <w:szCs w:val="22"/>
        </w:rPr>
      </w:pPr>
    </w:p>
    <w:p w:rsidR="00966416" w:rsidRDefault="00966416" w:rsidP="00966416">
      <w:pPr>
        <w:rPr>
          <w:sz w:val="22"/>
          <w:szCs w:val="22"/>
        </w:rPr>
      </w:pPr>
    </w:p>
    <w:p w:rsidR="00D650C0" w:rsidRPr="00D650C0" w:rsidRDefault="00D650C0" w:rsidP="00966416">
      <w:pPr>
        <w:rPr>
          <w:sz w:val="22"/>
          <w:szCs w:val="22"/>
        </w:rPr>
      </w:pPr>
    </w:p>
    <w:p w:rsidR="00966416" w:rsidRPr="00D650C0" w:rsidRDefault="00966416" w:rsidP="00966416">
      <w:pPr>
        <w:rPr>
          <w:sz w:val="22"/>
          <w:szCs w:val="22"/>
        </w:rPr>
      </w:pPr>
    </w:p>
    <w:p w:rsidR="00966416" w:rsidRPr="00D650C0" w:rsidRDefault="00966416" w:rsidP="00966416">
      <w:pPr>
        <w:rPr>
          <w:sz w:val="22"/>
          <w:szCs w:val="22"/>
        </w:rPr>
      </w:pPr>
      <w:proofErr w:type="spellStart"/>
      <w:r w:rsidRPr="00D650C0">
        <w:rPr>
          <w:sz w:val="22"/>
          <w:szCs w:val="22"/>
        </w:rPr>
        <w:t>Consilier</w:t>
      </w:r>
      <w:proofErr w:type="spellEnd"/>
    </w:p>
    <w:p w:rsidR="00966416" w:rsidRPr="00D650C0" w:rsidRDefault="00966416" w:rsidP="00966416">
      <w:pPr>
        <w:rPr>
          <w:sz w:val="22"/>
          <w:szCs w:val="22"/>
        </w:rPr>
      </w:pPr>
      <w:r w:rsidRPr="00D650C0">
        <w:rPr>
          <w:sz w:val="22"/>
          <w:szCs w:val="22"/>
        </w:rPr>
        <w:t>Monica Sava</w:t>
      </w:r>
    </w:p>
    <w:p w:rsidR="00674D93" w:rsidRPr="00D650C0" w:rsidRDefault="00674D93" w:rsidP="00674D93">
      <w:pPr>
        <w:jc w:val="right"/>
        <w:rPr>
          <w:sz w:val="22"/>
          <w:szCs w:val="22"/>
        </w:rPr>
      </w:pPr>
    </w:p>
    <w:p w:rsidR="00674D93" w:rsidRPr="00D650C0" w:rsidRDefault="00674D93" w:rsidP="00674D93">
      <w:pPr>
        <w:ind w:left="5040" w:firstLine="720"/>
        <w:jc w:val="center"/>
        <w:rPr>
          <w:sz w:val="22"/>
          <w:szCs w:val="22"/>
        </w:rPr>
      </w:pPr>
    </w:p>
    <w:p w:rsidR="00674D93" w:rsidRPr="00D650C0" w:rsidRDefault="00674D93" w:rsidP="00674D93">
      <w:pPr>
        <w:jc w:val="both"/>
        <w:rPr>
          <w:sz w:val="22"/>
          <w:szCs w:val="22"/>
          <w:lang w:val="ro-RO"/>
        </w:rPr>
      </w:pPr>
      <w:r w:rsidRPr="00D650C0">
        <w:rPr>
          <w:sz w:val="22"/>
          <w:szCs w:val="22"/>
          <w:lang w:val="ro-RO"/>
        </w:rPr>
        <w:tab/>
      </w:r>
    </w:p>
    <w:p w:rsidR="00AF1F1E" w:rsidRPr="00D650C0" w:rsidRDefault="00AF1F1E">
      <w:pPr>
        <w:rPr>
          <w:sz w:val="22"/>
          <w:szCs w:val="22"/>
        </w:rPr>
      </w:pPr>
    </w:p>
    <w:sectPr w:rsidR="00AF1F1E" w:rsidRPr="00D650C0" w:rsidSect="00AF1F1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D2" w:rsidRDefault="00D933D2" w:rsidP="00105922">
      <w:r>
        <w:separator/>
      </w:r>
    </w:p>
  </w:endnote>
  <w:endnote w:type="continuationSeparator" w:id="0">
    <w:p w:rsidR="00D933D2" w:rsidRDefault="00D933D2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105922" w:rsidP="00105922">
    <w:pPr>
      <w:ind w:left="5040" w:firstLine="720"/>
      <w:jc w:val="right"/>
      <w:rPr>
        <w:sz w:val="20"/>
        <w:szCs w:val="20"/>
      </w:rPr>
    </w:pPr>
    <w:r w:rsidRPr="00105922">
      <w:rPr>
        <w:sz w:val="20"/>
        <w:szCs w:val="20"/>
      </w:rPr>
      <w:t>FO53-01</w:t>
    </w:r>
    <w:proofErr w:type="gramStart"/>
    <w:r w:rsidRPr="00105922">
      <w:rPr>
        <w:sz w:val="20"/>
        <w:szCs w:val="20"/>
      </w:rPr>
      <w:t>,Ver.1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D2" w:rsidRDefault="00D933D2" w:rsidP="00105922">
      <w:r>
        <w:separator/>
      </w:r>
    </w:p>
  </w:footnote>
  <w:footnote w:type="continuationSeparator" w:id="0">
    <w:p w:rsidR="00D933D2" w:rsidRDefault="00D933D2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432F6"/>
    <w:rsid w:val="000472B7"/>
    <w:rsid w:val="0006432C"/>
    <w:rsid w:val="000C4AF4"/>
    <w:rsid w:val="000D01BC"/>
    <w:rsid w:val="001006FD"/>
    <w:rsid w:val="00105922"/>
    <w:rsid w:val="00161339"/>
    <w:rsid w:val="0017416F"/>
    <w:rsid w:val="001853C1"/>
    <w:rsid w:val="00213ADF"/>
    <w:rsid w:val="00276911"/>
    <w:rsid w:val="002F67DE"/>
    <w:rsid w:val="00307E13"/>
    <w:rsid w:val="00377958"/>
    <w:rsid w:val="00380ABF"/>
    <w:rsid w:val="003A0D8B"/>
    <w:rsid w:val="00431519"/>
    <w:rsid w:val="00440ED9"/>
    <w:rsid w:val="00462EB1"/>
    <w:rsid w:val="004D55F5"/>
    <w:rsid w:val="0058469B"/>
    <w:rsid w:val="005B69A7"/>
    <w:rsid w:val="005D339E"/>
    <w:rsid w:val="00645B89"/>
    <w:rsid w:val="00652AF5"/>
    <w:rsid w:val="00674D93"/>
    <w:rsid w:val="00681411"/>
    <w:rsid w:val="00696BA2"/>
    <w:rsid w:val="006A6B33"/>
    <w:rsid w:val="00742C20"/>
    <w:rsid w:val="0078165D"/>
    <w:rsid w:val="007F2E51"/>
    <w:rsid w:val="00854D76"/>
    <w:rsid w:val="0086148A"/>
    <w:rsid w:val="008857AC"/>
    <w:rsid w:val="00893B08"/>
    <w:rsid w:val="008B14FA"/>
    <w:rsid w:val="008C4A6F"/>
    <w:rsid w:val="008F711D"/>
    <w:rsid w:val="00927685"/>
    <w:rsid w:val="009427E5"/>
    <w:rsid w:val="00966416"/>
    <w:rsid w:val="009913AA"/>
    <w:rsid w:val="00A1319C"/>
    <w:rsid w:val="00A143F5"/>
    <w:rsid w:val="00A23397"/>
    <w:rsid w:val="00A46B1F"/>
    <w:rsid w:val="00A5115A"/>
    <w:rsid w:val="00AB5AC8"/>
    <w:rsid w:val="00AC3E54"/>
    <w:rsid w:val="00AF1F1E"/>
    <w:rsid w:val="00B1443E"/>
    <w:rsid w:val="00B32490"/>
    <w:rsid w:val="00B80FE9"/>
    <w:rsid w:val="00BC4497"/>
    <w:rsid w:val="00BF3AE6"/>
    <w:rsid w:val="00C31216"/>
    <w:rsid w:val="00C42A1C"/>
    <w:rsid w:val="00C56E88"/>
    <w:rsid w:val="00C6065C"/>
    <w:rsid w:val="00C73A4A"/>
    <w:rsid w:val="00C96397"/>
    <w:rsid w:val="00CB0694"/>
    <w:rsid w:val="00CF6F50"/>
    <w:rsid w:val="00D45E61"/>
    <w:rsid w:val="00D650C0"/>
    <w:rsid w:val="00D856D2"/>
    <w:rsid w:val="00D867B4"/>
    <w:rsid w:val="00D924DC"/>
    <w:rsid w:val="00D933D2"/>
    <w:rsid w:val="00DC49FF"/>
    <w:rsid w:val="00DD0FD5"/>
    <w:rsid w:val="00E127ED"/>
    <w:rsid w:val="00E404D1"/>
    <w:rsid w:val="00E578B7"/>
    <w:rsid w:val="00E77C91"/>
    <w:rsid w:val="00E9324E"/>
    <w:rsid w:val="00EB5D68"/>
    <w:rsid w:val="00EC4107"/>
    <w:rsid w:val="00F1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80</cp:revision>
  <dcterms:created xsi:type="dcterms:W3CDTF">2017-09-22T09:40:00Z</dcterms:created>
  <dcterms:modified xsi:type="dcterms:W3CDTF">2017-10-05T11:09:00Z</dcterms:modified>
</cp:coreProperties>
</file>