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33" w:rsidRDefault="00784F33" w:rsidP="00784F33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784F33" w:rsidRDefault="00784F33" w:rsidP="00784F33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784F33" w:rsidRDefault="00784F33" w:rsidP="00784F33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784F33" w:rsidRDefault="00784F33" w:rsidP="00784F33">
      <w:pPr>
        <w:rPr>
          <w:b/>
        </w:rPr>
      </w:pPr>
      <w:r>
        <w:rPr>
          <w:b/>
        </w:rPr>
        <w:t>SERVICIUL ENERGETIC ŞI MONITORIZAREA SERVICIILOR</w:t>
      </w:r>
    </w:p>
    <w:p w:rsidR="00784F33" w:rsidRDefault="00784F33" w:rsidP="00784F33">
      <w:pPr>
        <w:rPr>
          <w:b/>
        </w:rPr>
      </w:pPr>
      <w:r>
        <w:rPr>
          <w:b/>
        </w:rPr>
        <w:t>DE UTILITĂŢI PUBLICE</w:t>
      </w:r>
    </w:p>
    <w:p w:rsidR="00784F33" w:rsidRDefault="00784F33" w:rsidP="00784F33">
      <w:pPr>
        <w:rPr>
          <w:b/>
        </w:rPr>
      </w:pPr>
      <w:r>
        <w:rPr>
          <w:b/>
        </w:rPr>
        <w:t xml:space="preserve">COMPARTIMENTUL </w:t>
      </w:r>
      <w:r w:rsidR="00066852">
        <w:rPr>
          <w:b/>
        </w:rPr>
        <w:t>EFICIENTIZARE  E</w:t>
      </w:r>
      <w:r w:rsidR="00C777DC">
        <w:rPr>
          <w:b/>
        </w:rPr>
        <w:t>NERGETI</w:t>
      </w:r>
      <w:r w:rsidR="00066852">
        <w:rPr>
          <w:b/>
        </w:rPr>
        <w:t xml:space="preserve">CĂ </w:t>
      </w:r>
      <w:r>
        <w:rPr>
          <w:b/>
        </w:rPr>
        <w:t>CLĂDIRI</w:t>
      </w:r>
    </w:p>
    <w:p w:rsidR="00784F33" w:rsidRDefault="00591168" w:rsidP="00784F33">
      <w:pPr>
        <w:pBdr>
          <w:bottom w:val="single" w:sz="6" w:space="1" w:color="auto"/>
        </w:pBdr>
      </w:pPr>
      <w:r>
        <w:rPr>
          <w:b/>
        </w:rPr>
        <w:t>Nr. SC2013</w:t>
      </w:r>
      <w:r w:rsidR="00784F33">
        <w:rPr>
          <w:b/>
        </w:rPr>
        <w:t>-</w:t>
      </w:r>
      <w:r>
        <w:rPr>
          <w:b/>
        </w:rPr>
        <w:t xml:space="preserve">      </w:t>
      </w:r>
      <w:r w:rsidR="00066852">
        <w:rPr>
          <w:b/>
        </w:rPr>
        <w:t xml:space="preserve">  </w:t>
      </w:r>
      <w:r>
        <w:rPr>
          <w:b/>
        </w:rPr>
        <w:t xml:space="preserve">     </w:t>
      </w:r>
      <w:r w:rsidR="00784F33" w:rsidRPr="00223F5C">
        <w:rPr>
          <w:b/>
        </w:rPr>
        <w:t>/</w:t>
      </w:r>
      <w:r w:rsidR="003E50FB">
        <w:rPr>
          <w:b/>
        </w:rPr>
        <w:t>19</w:t>
      </w:r>
      <w:r>
        <w:rPr>
          <w:b/>
        </w:rPr>
        <w:t>.0</w:t>
      </w:r>
      <w:r w:rsidR="00223F5C" w:rsidRPr="00223F5C">
        <w:rPr>
          <w:b/>
        </w:rPr>
        <w:t>2.201</w:t>
      </w:r>
      <w:r>
        <w:rPr>
          <w:b/>
        </w:rPr>
        <w:t>3</w:t>
      </w: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C64CC6" w:rsidRDefault="00C64CC6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784F33" w:rsidRDefault="00784F33" w:rsidP="00784F33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indicatorilor tehnico-economici pentru obiectivul de investi</w:t>
      </w:r>
      <w:r w:rsidR="00205BBB">
        <w:rPr>
          <w:rFonts w:eastAsiaTheme="minorHAnsi"/>
          <w:b/>
          <w:bCs/>
          <w:color w:val="000000"/>
          <w:lang w:eastAsia="en-US"/>
        </w:rPr>
        <w:t>ţii “</w:t>
      </w:r>
      <w:r w:rsidR="00F569D9" w:rsidRPr="00F569D9">
        <w:rPr>
          <w:rFonts w:eastAsiaTheme="minorHAnsi"/>
          <w:b/>
          <w:bCs/>
          <w:color w:val="000000"/>
          <w:lang w:eastAsia="en-US"/>
        </w:rPr>
        <w:t>Reabilita</w:t>
      </w:r>
      <w:r w:rsidR="00B86C51">
        <w:rPr>
          <w:rFonts w:eastAsiaTheme="minorHAnsi"/>
          <w:b/>
          <w:bCs/>
          <w:color w:val="000000"/>
          <w:lang w:eastAsia="en-US"/>
        </w:rPr>
        <w:t xml:space="preserve">re termica imobil Calea Şagului </w:t>
      </w:r>
      <w:r w:rsidR="00F569D9" w:rsidRPr="00F569D9">
        <w:rPr>
          <w:rFonts w:eastAsiaTheme="minorHAnsi"/>
          <w:b/>
          <w:bCs/>
          <w:color w:val="000000"/>
          <w:lang w:eastAsia="en-US"/>
        </w:rPr>
        <w:t xml:space="preserve">nr. </w:t>
      </w:r>
      <w:r w:rsidR="00B86C51">
        <w:rPr>
          <w:rFonts w:eastAsiaTheme="minorHAnsi"/>
          <w:b/>
          <w:bCs/>
          <w:color w:val="000000"/>
          <w:lang w:eastAsia="en-US"/>
        </w:rPr>
        <w:t xml:space="preserve">72-78 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784F33" w:rsidRDefault="00784F33" w:rsidP="00784F33">
      <w:pPr>
        <w:ind w:firstLine="720"/>
        <w:rPr>
          <w:b/>
          <w:i/>
          <w:sz w:val="28"/>
          <w:szCs w:val="28"/>
        </w:rPr>
      </w:pPr>
    </w:p>
    <w:p w:rsidR="00784F33" w:rsidRDefault="00784F33" w:rsidP="00784F33">
      <w:pPr>
        <w:ind w:firstLine="708"/>
        <w:jc w:val="both"/>
        <w:rPr>
          <w:rStyle w:val="hps"/>
        </w:rPr>
      </w:pPr>
    </w:p>
    <w:p w:rsidR="001F73BB" w:rsidRDefault="00784F33" w:rsidP="007C5381">
      <w:pPr>
        <w:jc w:val="both"/>
        <w:rPr>
          <w:b/>
          <w:i/>
          <w:sz w:val="28"/>
          <w:szCs w:val="28"/>
        </w:rPr>
      </w:pPr>
      <w:r>
        <w:tab/>
      </w:r>
      <w:r w:rsidR="000B2541">
        <w:t>În vederea d</w:t>
      </w:r>
      <w:r>
        <w:t>epuner</w:t>
      </w:r>
      <w:r w:rsidR="000B2541">
        <w:t>ii</w:t>
      </w:r>
      <w:r>
        <w:t xml:space="preserve">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 w:rsidR="00591168">
        <w:t xml:space="preserve"> </w:t>
      </w:r>
      <w:r w:rsidR="00B86C51">
        <w:t>in conformitate cu prevederile Ghidului solicitantului pt Axa prioritara 1,</w:t>
      </w:r>
      <w:r>
        <w:t xml:space="preserve">termenul limită fiind 30 mai 2013, </w:t>
      </w:r>
      <w:r w:rsidR="001F73BB" w:rsidRPr="007C5381">
        <w:rPr>
          <w:b/>
        </w:rPr>
        <w:t>propunem</w:t>
      </w:r>
      <w:r w:rsidRPr="007C5381">
        <w:rPr>
          <w:b/>
        </w:rPr>
        <w:t xml:space="preserve"> </w:t>
      </w:r>
      <w:r w:rsidR="000B2541" w:rsidRPr="007C5381">
        <w:rPr>
          <w:b/>
        </w:rPr>
        <w:t xml:space="preserve">aprobarea </w:t>
      </w:r>
      <w:r w:rsidR="000B2541" w:rsidRPr="007C5381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1F73BB">
        <w:rPr>
          <w:rFonts w:eastAsiaTheme="minorHAnsi"/>
          <w:bCs/>
          <w:color w:val="000000"/>
          <w:lang w:eastAsia="en-US"/>
        </w:rPr>
        <w:t xml:space="preserve"> </w:t>
      </w:r>
      <w:r w:rsidR="001F73BB">
        <w:rPr>
          <w:rFonts w:eastAsiaTheme="minorHAnsi"/>
          <w:b/>
          <w:bCs/>
          <w:color w:val="000000"/>
          <w:lang w:eastAsia="en-US"/>
        </w:rPr>
        <w:t>pentru obiectivul de investiţii “</w:t>
      </w:r>
      <w:r w:rsidR="007C5381">
        <w:rPr>
          <w:rFonts w:eastAsiaTheme="minorHAnsi"/>
          <w:b/>
          <w:bCs/>
          <w:color w:val="000000"/>
          <w:lang w:eastAsia="en-US"/>
        </w:rPr>
        <w:t xml:space="preserve"> </w:t>
      </w:r>
      <w:r w:rsidR="00F569D9" w:rsidRPr="00F569D9">
        <w:rPr>
          <w:rFonts w:eastAsiaTheme="minorHAnsi"/>
          <w:b/>
          <w:bCs/>
          <w:color w:val="000000"/>
          <w:lang w:eastAsia="en-US"/>
        </w:rPr>
        <w:t xml:space="preserve">Reabilitare termica imobil Calea Şagului nr. </w:t>
      </w:r>
      <w:r w:rsidR="00B86C51">
        <w:rPr>
          <w:rFonts w:eastAsiaTheme="minorHAnsi"/>
          <w:b/>
          <w:bCs/>
          <w:color w:val="000000"/>
          <w:lang w:eastAsia="en-US"/>
        </w:rPr>
        <w:t xml:space="preserve">72-78 </w:t>
      </w:r>
      <w:r w:rsidR="001F73BB">
        <w:rPr>
          <w:rFonts w:eastAsiaTheme="minorHAnsi"/>
          <w:b/>
          <w:bCs/>
          <w:color w:val="000000"/>
          <w:lang w:eastAsia="en-US"/>
        </w:rPr>
        <w:t>”.</w:t>
      </w:r>
    </w:p>
    <w:p w:rsidR="000B2541" w:rsidRDefault="00784F33" w:rsidP="007C538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</w:t>
      </w:r>
      <w:r w:rsidR="000B2541">
        <w:rPr>
          <w:color w:val="000000"/>
        </w:rPr>
        <w:t>investiţiei</w:t>
      </w:r>
      <w:r>
        <w:rPr>
          <w:color w:val="000000"/>
        </w:rPr>
        <w:t xml:space="preserve"> este de </w:t>
      </w:r>
      <w:r w:rsidR="009C48E6">
        <w:rPr>
          <w:b/>
          <w:color w:val="000000"/>
        </w:rPr>
        <w:t>2.</w:t>
      </w:r>
      <w:r w:rsidR="0021381B">
        <w:rPr>
          <w:b/>
          <w:color w:val="000000"/>
        </w:rPr>
        <w:t>618</w:t>
      </w:r>
      <w:r w:rsidR="00223F5C">
        <w:rPr>
          <w:b/>
          <w:color w:val="000000"/>
        </w:rPr>
        <w:t>.</w:t>
      </w:r>
      <w:r w:rsidR="0021381B">
        <w:rPr>
          <w:b/>
          <w:color w:val="000000"/>
        </w:rPr>
        <w:t>557</w:t>
      </w:r>
      <w:r w:rsidR="000B2541">
        <w:rPr>
          <w:b/>
          <w:color w:val="000000"/>
        </w:rPr>
        <w:t xml:space="preserve"> lei</w:t>
      </w:r>
      <w:r w:rsidR="000B2541">
        <w:rPr>
          <w:color w:val="000000"/>
        </w:rPr>
        <w:t xml:space="preserve"> (inclusiv TVA) din care C+M este de </w:t>
      </w:r>
      <w:r w:rsidR="009C48E6">
        <w:rPr>
          <w:b/>
          <w:color w:val="000000"/>
        </w:rPr>
        <w:t>2</w:t>
      </w:r>
      <w:r w:rsidR="00223F5C" w:rsidRPr="00223F5C">
        <w:rPr>
          <w:b/>
          <w:color w:val="000000"/>
        </w:rPr>
        <w:t>.</w:t>
      </w:r>
      <w:r w:rsidR="0021381B">
        <w:rPr>
          <w:b/>
          <w:color w:val="000000"/>
        </w:rPr>
        <w:t>492</w:t>
      </w:r>
      <w:r w:rsidR="00223F5C" w:rsidRPr="00223F5C">
        <w:rPr>
          <w:b/>
          <w:color w:val="000000"/>
        </w:rPr>
        <w:t>.</w:t>
      </w:r>
      <w:r w:rsidR="0021381B">
        <w:rPr>
          <w:b/>
          <w:color w:val="000000"/>
        </w:rPr>
        <w:t>6</w:t>
      </w:r>
      <w:r w:rsidR="009C48E6">
        <w:rPr>
          <w:b/>
          <w:color w:val="000000"/>
        </w:rPr>
        <w:t>2</w:t>
      </w:r>
      <w:r w:rsidR="00591168">
        <w:rPr>
          <w:b/>
          <w:color w:val="000000"/>
        </w:rPr>
        <w:t>6</w:t>
      </w:r>
      <w:r w:rsidR="000B2541" w:rsidRPr="00205BBB">
        <w:rPr>
          <w:b/>
          <w:color w:val="000000"/>
        </w:rPr>
        <w:t xml:space="preserve"> lei</w:t>
      </w:r>
      <w:r w:rsidR="000B2541" w:rsidRPr="000B2541">
        <w:rPr>
          <w:color w:val="000000"/>
        </w:rPr>
        <w:t xml:space="preserve"> </w:t>
      </w:r>
      <w:r w:rsidR="000B2541">
        <w:rPr>
          <w:color w:val="000000"/>
        </w:rPr>
        <w:t>(inclusiv TVA).</w:t>
      </w:r>
    </w:p>
    <w:p w:rsidR="00784F33" w:rsidRDefault="00784F33" w:rsidP="007C5381">
      <w:pPr>
        <w:ind w:firstLine="708"/>
        <w:jc w:val="both"/>
      </w:pPr>
    </w:p>
    <w:p w:rsidR="000B2541" w:rsidRDefault="000B2541" w:rsidP="00784F33">
      <w:pPr>
        <w:ind w:firstLine="708"/>
        <w:jc w:val="both"/>
      </w:pPr>
    </w:p>
    <w:p w:rsidR="00784F33" w:rsidRDefault="00784F33" w:rsidP="00784F33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784F33" w:rsidRDefault="00784F33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784F33" w:rsidRDefault="00784F33" w:rsidP="00784F33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0B2541" w:rsidRDefault="00784F33" w:rsidP="00784F33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</w:t>
      </w:r>
      <w:r w:rsidR="00205BBB">
        <w:rPr>
          <w:b/>
        </w:rPr>
        <w:t>DUMITRESCU DANIELA</w:t>
      </w:r>
    </w:p>
    <w:p w:rsidR="000B2541" w:rsidRDefault="000B2541" w:rsidP="00784F33">
      <w:pPr>
        <w:ind w:firstLine="720"/>
        <w:rPr>
          <w:b/>
        </w:rPr>
      </w:pPr>
    </w:p>
    <w:p w:rsidR="000B2541" w:rsidRDefault="000B2541" w:rsidP="00784F33">
      <w:pPr>
        <w:ind w:firstLine="720"/>
        <w:rPr>
          <w:b/>
        </w:rPr>
      </w:pPr>
    </w:p>
    <w:p w:rsidR="000B2541" w:rsidRDefault="000B2541" w:rsidP="00784F3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784F33" w:rsidRDefault="00784F33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0B2541">
      <w:pPr>
        <w:rPr>
          <w:b/>
        </w:rPr>
      </w:pPr>
    </w:p>
    <w:p w:rsidR="00784F33" w:rsidRDefault="00784F33" w:rsidP="00784F33">
      <w:pPr>
        <w:rPr>
          <w:sz w:val="16"/>
          <w:szCs w:val="16"/>
        </w:rPr>
      </w:pPr>
      <w:r>
        <w:rPr>
          <w:sz w:val="16"/>
          <w:szCs w:val="16"/>
        </w:rPr>
        <w:t>Red/Dac</w:t>
      </w:r>
      <w:r w:rsidR="00ED60FC">
        <w:rPr>
          <w:sz w:val="16"/>
          <w:szCs w:val="16"/>
        </w:rPr>
        <w:t xml:space="preserve"> </w:t>
      </w:r>
      <w:r w:rsidR="00205BBB">
        <w:rPr>
          <w:sz w:val="16"/>
          <w:szCs w:val="16"/>
        </w:rPr>
        <w:t>D.D</w:t>
      </w:r>
      <w:r>
        <w:rPr>
          <w:sz w:val="16"/>
          <w:szCs w:val="16"/>
        </w:rPr>
        <w:t>.</w:t>
      </w:r>
    </w:p>
    <w:p w:rsidR="0055091B" w:rsidRPr="000B2541" w:rsidRDefault="00784F33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5091B" w:rsidRPr="000B2541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66852"/>
    <w:rsid w:val="000B2541"/>
    <w:rsid w:val="00176716"/>
    <w:rsid w:val="001F49BE"/>
    <w:rsid w:val="001F73BB"/>
    <w:rsid w:val="00205BBB"/>
    <w:rsid w:val="0021381B"/>
    <w:rsid w:val="00223F5C"/>
    <w:rsid w:val="00224A15"/>
    <w:rsid w:val="00233E81"/>
    <w:rsid w:val="00233F84"/>
    <w:rsid w:val="00304254"/>
    <w:rsid w:val="003E50FB"/>
    <w:rsid w:val="00411A62"/>
    <w:rsid w:val="004C3B9C"/>
    <w:rsid w:val="00541D72"/>
    <w:rsid w:val="0055091B"/>
    <w:rsid w:val="00591168"/>
    <w:rsid w:val="005943B2"/>
    <w:rsid w:val="00784F33"/>
    <w:rsid w:val="007C5381"/>
    <w:rsid w:val="00861E63"/>
    <w:rsid w:val="008D285D"/>
    <w:rsid w:val="009C48E6"/>
    <w:rsid w:val="009E5BAD"/>
    <w:rsid w:val="00A11651"/>
    <w:rsid w:val="00A967EA"/>
    <w:rsid w:val="00AA152F"/>
    <w:rsid w:val="00B86C51"/>
    <w:rsid w:val="00BE6B1A"/>
    <w:rsid w:val="00C64CC6"/>
    <w:rsid w:val="00C70AA4"/>
    <w:rsid w:val="00C777DC"/>
    <w:rsid w:val="00CE6712"/>
    <w:rsid w:val="00DD1010"/>
    <w:rsid w:val="00DD65B4"/>
    <w:rsid w:val="00ED60FC"/>
    <w:rsid w:val="00F569D9"/>
    <w:rsid w:val="00FC340E"/>
    <w:rsid w:val="00FE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84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BB170-014D-4243-AD28-5B72D1EA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5</cp:revision>
  <cp:lastPrinted>2013-02-12T07:05:00Z</cp:lastPrinted>
  <dcterms:created xsi:type="dcterms:W3CDTF">2013-02-19T07:56:00Z</dcterms:created>
  <dcterms:modified xsi:type="dcterms:W3CDTF">2013-02-19T08:13:00Z</dcterms:modified>
</cp:coreProperties>
</file>