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A0" w:rsidRPr="00C24E17" w:rsidRDefault="00F200A0" w:rsidP="00C24E17">
      <w:pPr>
        <w:spacing w:after="0" w:line="240" w:lineRule="auto"/>
        <w:jc w:val="both"/>
        <w:rPr>
          <w:rFonts w:ascii="Times New Roman" w:hAnsi="Times New Roman"/>
          <w:sz w:val="24"/>
          <w:szCs w:val="24"/>
        </w:rPr>
      </w:pPr>
    </w:p>
    <w:p w:rsidR="00131D49" w:rsidRPr="00C24E17" w:rsidRDefault="007E7F06" w:rsidP="00C24E17">
      <w:pPr>
        <w:spacing w:after="0" w:line="240" w:lineRule="auto"/>
        <w:rPr>
          <w:rFonts w:ascii="Times New Roman" w:hAnsi="Times New Roman"/>
          <w:sz w:val="24"/>
          <w:szCs w:val="24"/>
        </w:rPr>
      </w:pPr>
      <w:r w:rsidRPr="00C24E17">
        <w:rPr>
          <w:rFonts w:ascii="Times New Roman" w:hAnsi="Times New Roman"/>
          <w:sz w:val="24"/>
          <w:szCs w:val="24"/>
        </w:rPr>
        <w:t xml:space="preserve">Anexa nr. 3 la H.C.L.M.T. nr. </w:t>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r>
      <w:r w:rsidRPr="00C24E17">
        <w:rPr>
          <w:rFonts w:ascii="Times New Roman" w:hAnsi="Times New Roman"/>
          <w:sz w:val="24"/>
          <w:szCs w:val="24"/>
        </w:rPr>
        <w:softHyphen/>
        <w:t>_____________</w:t>
      </w:r>
    </w:p>
    <w:p w:rsidR="007E7F06" w:rsidRPr="00C24E17" w:rsidRDefault="00131D49" w:rsidP="00C24E17">
      <w:pPr>
        <w:spacing w:after="0" w:line="240" w:lineRule="auto"/>
        <w:jc w:val="right"/>
        <w:rPr>
          <w:rFonts w:ascii="Times New Roman" w:hAnsi="Times New Roman"/>
          <w:sz w:val="24"/>
          <w:szCs w:val="24"/>
        </w:rPr>
      </w:pPr>
      <w:r w:rsidRPr="00C24E17">
        <w:rPr>
          <w:rFonts w:ascii="Times New Roman" w:hAnsi="Times New Roman"/>
          <w:sz w:val="24"/>
          <w:szCs w:val="24"/>
        </w:rPr>
        <w:t>PRIMAR</w:t>
      </w:r>
    </w:p>
    <w:p w:rsidR="00F200A0" w:rsidRPr="00C24E17" w:rsidRDefault="00131D49" w:rsidP="00C24E17">
      <w:pPr>
        <w:spacing w:after="0" w:line="240" w:lineRule="auto"/>
        <w:jc w:val="right"/>
        <w:rPr>
          <w:rFonts w:ascii="Times New Roman" w:hAnsi="Times New Roman"/>
          <w:b/>
          <w:sz w:val="24"/>
          <w:szCs w:val="24"/>
        </w:rPr>
      </w:pPr>
      <w:r w:rsidRPr="00C24E17">
        <w:rPr>
          <w:rFonts w:ascii="Times New Roman" w:hAnsi="Times New Roman"/>
          <w:b/>
          <w:sz w:val="24"/>
          <w:szCs w:val="24"/>
        </w:rPr>
        <w:t xml:space="preserve">                         Dom</w:t>
      </w:r>
      <w:r w:rsidR="006A752C" w:rsidRPr="00C24E17">
        <w:rPr>
          <w:rFonts w:ascii="Times New Roman" w:hAnsi="Times New Roman"/>
          <w:b/>
          <w:sz w:val="24"/>
          <w:szCs w:val="24"/>
        </w:rPr>
        <w:t>in</w:t>
      </w:r>
      <w:r w:rsidRPr="00C24E17">
        <w:rPr>
          <w:rFonts w:ascii="Times New Roman" w:hAnsi="Times New Roman"/>
          <w:b/>
          <w:sz w:val="24"/>
          <w:szCs w:val="24"/>
        </w:rPr>
        <w:t>ic</w:t>
      </w:r>
      <w:r w:rsidR="00F200A0" w:rsidRPr="00C24E17">
        <w:rPr>
          <w:rFonts w:ascii="Times New Roman" w:hAnsi="Times New Roman"/>
          <w:b/>
          <w:sz w:val="24"/>
          <w:szCs w:val="24"/>
        </w:rPr>
        <w:t xml:space="preserve"> FRITZ       </w:t>
      </w: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131D49" w:rsidRPr="00C24E17" w:rsidRDefault="00131D49"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131D49" w:rsidRPr="00C24E17" w:rsidRDefault="007E7F06" w:rsidP="00C24E17">
      <w:pPr>
        <w:spacing w:after="0" w:line="240" w:lineRule="auto"/>
        <w:ind w:right="-459"/>
        <w:jc w:val="center"/>
        <w:rPr>
          <w:rFonts w:ascii="Times New Roman" w:hAnsi="Times New Roman"/>
          <w:b/>
          <w:sz w:val="24"/>
          <w:szCs w:val="24"/>
        </w:rPr>
      </w:pPr>
      <w:r w:rsidRPr="00C24E17">
        <w:rPr>
          <w:rFonts w:ascii="Times New Roman" w:hAnsi="Times New Roman"/>
          <w:b/>
          <w:sz w:val="24"/>
          <w:szCs w:val="24"/>
        </w:rPr>
        <w:t>REGULAMENTUL</w:t>
      </w:r>
      <w:r w:rsidR="00131D49" w:rsidRPr="00C24E17">
        <w:rPr>
          <w:rFonts w:ascii="Times New Roman" w:hAnsi="Times New Roman"/>
          <w:b/>
          <w:sz w:val="24"/>
          <w:szCs w:val="24"/>
        </w:rPr>
        <w:t xml:space="preserve"> DE ORGANIZARE SI FUNCȚ</w:t>
      </w:r>
      <w:r w:rsidRPr="00C24E17">
        <w:rPr>
          <w:rFonts w:ascii="Times New Roman" w:hAnsi="Times New Roman"/>
          <w:b/>
          <w:sz w:val="24"/>
          <w:szCs w:val="24"/>
        </w:rPr>
        <w:t xml:space="preserve">IONARE </w:t>
      </w:r>
    </w:p>
    <w:p w:rsidR="007E7F06" w:rsidRPr="00C24E17" w:rsidRDefault="007E7F06" w:rsidP="00C24E17">
      <w:pPr>
        <w:spacing w:after="0" w:line="240" w:lineRule="auto"/>
        <w:ind w:right="-459"/>
        <w:jc w:val="center"/>
        <w:rPr>
          <w:rFonts w:ascii="Times New Roman" w:hAnsi="Times New Roman"/>
          <w:b/>
          <w:sz w:val="24"/>
          <w:szCs w:val="24"/>
        </w:rPr>
      </w:pPr>
      <w:r w:rsidRPr="00C24E17">
        <w:rPr>
          <w:rFonts w:ascii="Times New Roman" w:hAnsi="Times New Roman"/>
          <w:b/>
          <w:sz w:val="24"/>
          <w:szCs w:val="24"/>
        </w:rPr>
        <w:t>AL SERVICIULUI PUBLIC</w:t>
      </w:r>
    </w:p>
    <w:p w:rsidR="007E7F06" w:rsidRPr="00C24E17" w:rsidRDefault="007E7F06" w:rsidP="00C24E17">
      <w:pPr>
        <w:spacing w:after="0" w:line="240" w:lineRule="auto"/>
        <w:ind w:right="-459"/>
        <w:jc w:val="center"/>
        <w:rPr>
          <w:rFonts w:ascii="Times New Roman" w:hAnsi="Times New Roman"/>
          <w:b/>
          <w:sz w:val="24"/>
          <w:szCs w:val="24"/>
        </w:rPr>
      </w:pPr>
      <w:r w:rsidRPr="00C24E17">
        <w:rPr>
          <w:rFonts w:ascii="Times New Roman" w:hAnsi="Times New Roman"/>
          <w:b/>
          <w:sz w:val="24"/>
          <w:szCs w:val="24"/>
        </w:rPr>
        <w:t>DIRECŢIA DE ASISTENŢĂ SOCIALĂA MUNICPIULUI TIMIŞOARA</w:t>
      </w:r>
    </w:p>
    <w:p w:rsidR="007E7F06" w:rsidRPr="00C24E17" w:rsidRDefault="007E7F06"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b/>
          <w:sz w:val="24"/>
          <w:szCs w:val="24"/>
        </w:rPr>
      </w:pPr>
    </w:p>
    <w:p w:rsidR="001A1557" w:rsidRPr="00C24E17" w:rsidRDefault="001A1557"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ind w:right="-2"/>
        <w:jc w:val="center"/>
        <w:rPr>
          <w:rFonts w:ascii="Times New Roman" w:hAnsi="Times New Roman"/>
          <w:b/>
          <w:sz w:val="24"/>
          <w:szCs w:val="24"/>
        </w:rPr>
      </w:pPr>
      <w:r w:rsidRPr="00C24E17">
        <w:rPr>
          <w:rFonts w:ascii="Times New Roman" w:hAnsi="Times New Roman"/>
          <w:b/>
          <w:sz w:val="24"/>
          <w:szCs w:val="24"/>
        </w:rPr>
        <w:t>CAPITOLUL I. DISPOZIŢII GENERALE</w:t>
      </w:r>
    </w:p>
    <w:p w:rsidR="009E5C34" w:rsidRPr="00C24E17" w:rsidRDefault="009E5C34" w:rsidP="00C24E17">
      <w:pPr>
        <w:spacing w:after="0" w:line="240" w:lineRule="auto"/>
        <w:ind w:right="-2"/>
        <w:jc w:val="center"/>
        <w:rPr>
          <w:rFonts w:ascii="Times New Roman" w:hAnsi="Times New Roman"/>
          <w:b/>
          <w:sz w:val="24"/>
          <w:szCs w:val="24"/>
        </w:rPr>
      </w:pPr>
    </w:p>
    <w:p w:rsidR="00A2176C" w:rsidRPr="00C24E17" w:rsidRDefault="00A2176C"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Art.1</w:t>
      </w:r>
      <w:r w:rsidRPr="00C24E17">
        <w:rPr>
          <w:rFonts w:ascii="Times New Roman" w:hAnsi="Times New Roman"/>
          <w:sz w:val="24"/>
          <w:szCs w:val="24"/>
        </w:rPr>
        <w:t xml:space="preserve">. Direcţia de Asistenţă Socială a municipiului Timișoara este serviciul public de </w:t>
      </w:r>
      <w:r w:rsidR="006A752C" w:rsidRPr="00C24E17">
        <w:rPr>
          <w:rFonts w:ascii="Times New Roman" w:hAnsi="Times New Roman"/>
          <w:sz w:val="24"/>
          <w:szCs w:val="24"/>
        </w:rPr>
        <w:t>in</w:t>
      </w:r>
      <w:r w:rsidRPr="00C24E17">
        <w:rPr>
          <w:rFonts w:ascii="Times New Roman" w:hAnsi="Times New Roman"/>
          <w:sz w:val="24"/>
          <w:szCs w:val="24"/>
        </w:rPr>
        <w:t xml:space="preserve">teres local, </w:t>
      </w:r>
      <w:r w:rsidR="006A752C" w:rsidRPr="00C24E17">
        <w:rPr>
          <w:rFonts w:ascii="Times New Roman" w:hAnsi="Times New Roman"/>
          <w:sz w:val="24"/>
          <w:szCs w:val="24"/>
        </w:rPr>
        <w:t>in</w:t>
      </w:r>
      <w:r w:rsidRPr="00C24E17">
        <w:rPr>
          <w:rFonts w:ascii="Times New Roman" w:hAnsi="Times New Roman"/>
          <w:sz w:val="24"/>
          <w:szCs w:val="24"/>
        </w:rPr>
        <w:t>fi</w:t>
      </w:r>
      <w:r w:rsidR="006A752C" w:rsidRPr="00C24E17">
        <w:rPr>
          <w:rFonts w:ascii="Times New Roman" w:hAnsi="Times New Roman"/>
          <w:sz w:val="24"/>
          <w:szCs w:val="24"/>
        </w:rPr>
        <w:t>in</w:t>
      </w:r>
      <w:r w:rsidRPr="00C24E17">
        <w:rPr>
          <w:rFonts w:ascii="Times New Roman" w:hAnsi="Times New Roman"/>
          <w:sz w:val="24"/>
          <w:szCs w:val="24"/>
        </w:rPr>
        <w:t>ţat pr</w:t>
      </w:r>
      <w:r w:rsidR="006A752C" w:rsidRPr="00C24E17">
        <w:rPr>
          <w:rFonts w:ascii="Times New Roman" w:hAnsi="Times New Roman"/>
          <w:sz w:val="24"/>
          <w:szCs w:val="24"/>
        </w:rPr>
        <w:t>in</w:t>
      </w:r>
      <w:r w:rsidRPr="00C24E17">
        <w:rPr>
          <w:rFonts w:ascii="Times New Roman" w:hAnsi="Times New Roman"/>
          <w:sz w:val="24"/>
          <w:szCs w:val="24"/>
        </w:rPr>
        <w:t xml:space="preserve"> HCLMT nr. 218/27.06.2017, cu personalitate juridică, care funcţionează sub autoritatea Consiliului Local al municipiului Timișoara.</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2</w:t>
      </w:r>
      <w:r w:rsidR="009E5C34" w:rsidRPr="00C24E17">
        <w:rPr>
          <w:rFonts w:ascii="Times New Roman" w:hAnsi="Times New Roman"/>
          <w:b/>
          <w:sz w:val="24"/>
          <w:szCs w:val="24"/>
        </w:rPr>
        <w:t xml:space="preserve">. </w:t>
      </w:r>
      <w:r w:rsidRPr="00C24E17">
        <w:rPr>
          <w:rFonts w:ascii="Times New Roman" w:hAnsi="Times New Roman"/>
          <w:sz w:val="24"/>
          <w:szCs w:val="24"/>
        </w:rPr>
        <w:t>Pr</w:t>
      </w:r>
      <w:r w:rsidR="006A752C" w:rsidRPr="00C24E17">
        <w:rPr>
          <w:rFonts w:ascii="Times New Roman" w:hAnsi="Times New Roman"/>
          <w:sz w:val="24"/>
          <w:szCs w:val="24"/>
        </w:rPr>
        <w:t>in</w:t>
      </w:r>
      <w:r w:rsidRPr="00C24E17">
        <w:rPr>
          <w:rFonts w:ascii="Times New Roman" w:hAnsi="Times New Roman"/>
          <w:sz w:val="24"/>
          <w:szCs w:val="24"/>
        </w:rPr>
        <w:t xml:space="preserve"> Direcţia de Asistenţă Socială a Municipiului Timişoara </w:t>
      </w:r>
      <w:r w:rsidR="006A752C" w:rsidRPr="00C24E17">
        <w:rPr>
          <w:rFonts w:ascii="Times New Roman" w:hAnsi="Times New Roman"/>
          <w:sz w:val="24"/>
          <w:szCs w:val="24"/>
        </w:rPr>
        <w:t>inin</w:t>
      </w:r>
      <w:r w:rsidRPr="00C24E17">
        <w:rPr>
          <w:rFonts w:ascii="Times New Roman" w:hAnsi="Times New Roman"/>
          <w:sz w:val="24"/>
          <w:szCs w:val="24"/>
        </w:rPr>
        <w:t xml:space="preserve">ţelesul prezentuluiregulament, se </w:t>
      </w:r>
      <w:r w:rsidR="006A752C" w:rsidRPr="00C24E17">
        <w:rPr>
          <w:rFonts w:ascii="Times New Roman" w:hAnsi="Times New Roman"/>
          <w:sz w:val="24"/>
          <w:szCs w:val="24"/>
        </w:rPr>
        <w:t>in</w:t>
      </w:r>
      <w:r w:rsidRPr="00C24E17">
        <w:rPr>
          <w:rFonts w:ascii="Times New Roman" w:hAnsi="Times New Roman"/>
          <w:sz w:val="24"/>
          <w:szCs w:val="24"/>
        </w:rPr>
        <w:t xml:space="preserve">ţelege serviciul public de asistență socială cu personalitate juridică, subordonat şi structurat pe competenţe, potrivit organigramei, cu respectarea legislației </w:t>
      </w:r>
      <w:r w:rsidR="006A752C" w:rsidRPr="00C24E17">
        <w:rPr>
          <w:rFonts w:ascii="Times New Roman" w:hAnsi="Times New Roman"/>
          <w:sz w:val="24"/>
          <w:szCs w:val="24"/>
        </w:rPr>
        <w:t>in</w:t>
      </w:r>
      <w:r w:rsidRPr="00C24E17">
        <w:rPr>
          <w:rFonts w:ascii="Times New Roman" w:hAnsi="Times New Roman"/>
          <w:sz w:val="24"/>
          <w:szCs w:val="24"/>
        </w:rPr>
        <w:t xml:space="preserve"> vigoare. Directia este </w:t>
      </w:r>
      <w:r w:rsidR="006A752C" w:rsidRPr="00C24E17">
        <w:rPr>
          <w:rFonts w:ascii="Times New Roman" w:hAnsi="Times New Roman"/>
          <w:sz w:val="24"/>
          <w:szCs w:val="24"/>
        </w:rPr>
        <w:t>in</w:t>
      </w:r>
      <w:r w:rsidRPr="00C24E17">
        <w:rPr>
          <w:rFonts w:ascii="Times New Roman" w:hAnsi="Times New Roman"/>
          <w:sz w:val="24"/>
          <w:szCs w:val="24"/>
        </w:rPr>
        <w:t xml:space="preserve">stitutia publica specializata </w:t>
      </w:r>
      <w:r w:rsidR="006A752C" w:rsidRPr="00C24E17">
        <w:rPr>
          <w:rFonts w:ascii="Times New Roman" w:hAnsi="Times New Roman"/>
          <w:sz w:val="24"/>
          <w:szCs w:val="24"/>
        </w:rPr>
        <w:t>in</w:t>
      </w:r>
      <w:r w:rsidRPr="00C24E17">
        <w:rPr>
          <w:rFonts w:ascii="Times New Roman" w:hAnsi="Times New Roman"/>
          <w:sz w:val="24"/>
          <w:szCs w:val="24"/>
        </w:rPr>
        <w:t xml:space="preserve"> adm</w:t>
      </w:r>
      <w:r w:rsidR="006A752C" w:rsidRPr="00C24E17">
        <w:rPr>
          <w:rFonts w:ascii="Times New Roman" w:hAnsi="Times New Roman"/>
          <w:sz w:val="24"/>
          <w:szCs w:val="24"/>
        </w:rPr>
        <w:t>in</w:t>
      </w:r>
      <w:r w:rsidRPr="00C24E17">
        <w:rPr>
          <w:rFonts w:ascii="Times New Roman" w:hAnsi="Times New Roman"/>
          <w:sz w:val="24"/>
          <w:szCs w:val="24"/>
        </w:rPr>
        <w:t>istrarea si acordarea beneficiilor de asistenta sociala  si a serviciilor sociale.</w:t>
      </w:r>
    </w:p>
    <w:p w:rsidR="007E7F06" w:rsidRPr="00C24E17" w:rsidRDefault="007E7F06" w:rsidP="00C24E17">
      <w:pPr>
        <w:spacing w:after="0" w:line="240" w:lineRule="auto"/>
        <w:jc w:val="both"/>
        <w:rPr>
          <w:rFonts w:ascii="Times New Roman" w:hAnsi="Times New Roman"/>
          <w:sz w:val="24"/>
          <w:szCs w:val="24"/>
        </w:rPr>
      </w:pP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3</w:t>
      </w:r>
      <w:r w:rsidRPr="00C24E17">
        <w:rPr>
          <w:rFonts w:ascii="Times New Roman" w:hAnsi="Times New Roman"/>
          <w:sz w:val="24"/>
          <w:szCs w:val="24"/>
        </w:rPr>
        <w:t xml:space="preserve">. Misiunea Direcției de Asistență Socială a municipiului Timișoara este de a servi </w:t>
      </w:r>
      <w:r w:rsidR="006A752C" w:rsidRPr="00C24E17">
        <w:rPr>
          <w:rFonts w:ascii="Times New Roman" w:hAnsi="Times New Roman"/>
          <w:sz w:val="24"/>
          <w:szCs w:val="24"/>
        </w:rPr>
        <w:t>in</w:t>
      </w:r>
      <w:r w:rsidRPr="00C24E17">
        <w:rPr>
          <w:rFonts w:ascii="Times New Roman" w:hAnsi="Times New Roman"/>
          <w:sz w:val="24"/>
          <w:szCs w:val="24"/>
        </w:rPr>
        <w:t>teresul comunității pr</w:t>
      </w:r>
      <w:r w:rsidR="006A752C" w:rsidRPr="00C24E17">
        <w:rPr>
          <w:rFonts w:ascii="Times New Roman" w:hAnsi="Times New Roman"/>
          <w:sz w:val="24"/>
          <w:szCs w:val="24"/>
        </w:rPr>
        <w:t>in</w:t>
      </w:r>
      <w:r w:rsidRPr="00C24E17">
        <w:rPr>
          <w:rFonts w:ascii="Times New Roman" w:hAnsi="Times New Roman"/>
          <w:sz w:val="24"/>
          <w:szCs w:val="24"/>
        </w:rPr>
        <w:t xml:space="preserve"> realizarea la nivelul municipiului a măsurilor de asistență socială </w:t>
      </w:r>
      <w:r w:rsidR="006A752C" w:rsidRPr="00C24E17">
        <w:rPr>
          <w:rFonts w:ascii="Times New Roman" w:hAnsi="Times New Roman"/>
          <w:sz w:val="24"/>
          <w:szCs w:val="24"/>
        </w:rPr>
        <w:t>in</w:t>
      </w:r>
      <w:r w:rsidRPr="00C24E17">
        <w:rPr>
          <w:rFonts w:ascii="Times New Roman" w:hAnsi="Times New Roman"/>
          <w:sz w:val="24"/>
          <w:szCs w:val="24"/>
        </w:rPr>
        <w:t xml:space="preserve"> domeniul protecției copilului, familiei, persoanelor vârstnice, persoanelor cu </w:t>
      </w:r>
      <w:r w:rsidR="00E66A76" w:rsidRPr="00C24E17">
        <w:rPr>
          <w:rFonts w:ascii="Times New Roman" w:hAnsi="Times New Roman"/>
          <w:sz w:val="24"/>
          <w:szCs w:val="24"/>
        </w:rPr>
        <w:t>dizabilități</w:t>
      </w:r>
      <w:r w:rsidRPr="00C24E17">
        <w:rPr>
          <w:rFonts w:ascii="Times New Roman" w:hAnsi="Times New Roman"/>
          <w:sz w:val="24"/>
          <w:szCs w:val="24"/>
        </w:rPr>
        <w:t xml:space="preserve">  și altor persoane, grupuri sau comunități aflate </w:t>
      </w:r>
      <w:r w:rsidR="006A752C" w:rsidRPr="00C24E17">
        <w:rPr>
          <w:rFonts w:ascii="Times New Roman" w:hAnsi="Times New Roman"/>
          <w:sz w:val="24"/>
          <w:szCs w:val="24"/>
        </w:rPr>
        <w:t>in</w:t>
      </w:r>
      <w:r w:rsidRPr="00C24E17">
        <w:rPr>
          <w:rFonts w:ascii="Times New Roman" w:hAnsi="Times New Roman"/>
          <w:sz w:val="24"/>
          <w:szCs w:val="24"/>
        </w:rPr>
        <w:t xml:space="preserve"> nevoie socială.</w:t>
      </w:r>
    </w:p>
    <w:p w:rsidR="007E7F06" w:rsidRPr="00C24E17" w:rsidRDefault="007E7F06" w:rsidP="00C24E17">
      <w:pPr>
        <w:numPr>
          <w:ilvl w:val="0"/>
          <w:numId w:val="1"/>
        </w:numPr>
        <w:spacing w:after="0" w:line="240" w:lineRule="auto"/>
        <w:ind w:left="0" w:firstLine="0"/>
        <w:jc w:val="both"/>
        <w:rPr>
          <w:rFonts w:ascii="Times New Roman" w:hAnsi="Times New Roman"/>
          <w:sz w:val="24"/>
          <w:szCs w:val="24"/>
        </w:rPr>
      </w:pPr>
      <w:r w:rsidRPr="00C24E17">
        <w:rPr>
          <w:rFonts w:ascii="Times New Roman" w:hAnsi="Times New Roman"/>
          <w:sz w:val="24"/>
          <w:szCs w:val="24"/>
        </w:rPr>
        <w:t xml:space="preserve">Pentru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irea misiunii sale, Direcția de Asistență Socială a municipiului Timișoara adm</w:t>
      </w:r>
      <w:r w:rsidR="006A752C" w:rsidRPr="00C24E17">
        <w:rPr>
          <w:rFonts w:ascii="Times New Roman" w:hAnsi="Times New Roman"/>
          <w:sz w:val="24"/>
          <w:szCs w:val="24"/>
        </w:rPr>
        <w:t>in</w:t>
      </w:r>
      <w:r w:rsidRPr="00C24E17">
        <w:rPr>
          <w:rFonts w:ascii="Times New Roman" w:hAnsi="Times New Roman"/>
          <w:sz w:val="24"/>
          <w:szCs w:val="24"/>
        </w:rPr>
        <w:t>istreaza si acorda  beneficii  de asistenta sociala și servicii sociale persoanelor eligibile, elaborează politici şi strategii, derulează proiecte de dezvoltare comunitară și colaborează cu organizații ale societății civile și alte entități d</w:t>
      </w:r>
      <w:r w:rsidR="006A752C" w:rsidRPr="00C24E17">
        <w:rPr>
          <w:rFonts w:ascii="Times New Roman" w:hAnsi="Times New Roman"/>
          <w:sz w:val="24"/>
          <w:szCs w:val="24"/>
        </w:rPr>
        <w:t>in</w:t>
      </w:r>
      <w:r w:rsidRPr="00C24E17">
        <w:rPr>
          <w:rFonts w:ascii="Times New Roman" w:hAnsi="Times New Roman"/>
          <w:sz w:val="24"/>
          <w:szCs w:val="24"/>
        </w:rPr>
        <w:t xml:space="preserve"> comunitate.</w:t>
      </w:r>
    </w:p>
    <w:p w:rsidR="007E7F06" w:rsidRPr="00C24E17" w:rsidRDefault="007E7F06" w:rsidP="00C24E17">
      <w:pPr>
        <w:pStyle w:val="Default"/>
        <w:jc w:val="both"/>
        <w:rPr>
          <w:color w:val="auto"/>
          <w:lang w:val="ro-RO"/>
        </w:rPr>
      </w:pPr>
      <w:r w:rsidRPr="00C24E17">
        <w:rPr>
          <w:color w:val="auto"/>
          <w:lang w:val="ro-RO"/>
        </w:rPr>
        <w:t>(</w:t>
      </w:r>
      <w:r w:rsidR="00B730A6" w:rsidRPr="00C24E17">
        <w:rPr>
          <w:color w:val="auto"/>
          <w:lang w:val="ro-RO"/>
        </w:rPr>
        <w:t>2</w:t>
      </w:r>
      <w:r w:rsidRPr="00C24E17">
        <w:rPr>
          <w:color w:val="auto"/>
          <w:lang w:val="ro-RO"/>
        </w:rPr>
        <w:t xml:space="preserve">) Atribuţiile Direcţiei </w:t>
      </w:r>
      <w:r w:rsidR="006A752C" w:rsidRPr="00C24E17">
        <w:rPr>
          <w:color w:val="auto"/>
          <w:lang w:val="ro-RO"/>
        </w:rPr>
        <w:t>in</w:t>
      </w:r>
      <w:r w:rsidRPr="00C24E17">
        <w:rPr>
          <w:color w:val="auto"/>
          <w:lang w:val="ro-RO"/>
        </w:rPr>
        <w:t xml:space="preserve"> domeniul beneficiilor de asistenţă socială sunt următoarele: </w:t>
      </w:r>
    </w:p>
    <w:p w:rsidR="007E7F06" w:rsidRPr="00C24E17" w:rsidRDefault="007E7F06" w:rsidP="00C24E17">
      <w:pPr>
        <w:pStyle w:val="Default"/>
        <w:jc w:val="both"/>
        <w:rPr>
          <w:color w:val="auto"/>
          <w:lang w:val="ro-RO"/>
        </w:rPr>
      </w:pPr>
      <w:r w:rsidRPr="00C24E17">
        <w:rPr>
          <w:color w:val="auto"/>
          <w:lang w:val="ro-RO"/>
        </w:rPr>
        <w:t xml:space="preserve">a) asigură şi organizează activitatea de primire a solicitărilor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beneficiile de asistenţă socială; </w:t>
      </w:r>
    </w:p>
    <w:p w:rsidR="007E7F06" w:rsidRPr="00C24E17" w:rsidRDefault="007E7F06" w:rsidP="00C24E17">
      <w:pPr>
        <w:pStyle w:val="Default"/>
        <w:jc w:val="both"/>
        <w:rPr>
          <w:color w:val="auto"/>
          <w:lang w:val="ro-RO"/>
        </w:rPr>
      </w:pPr>
      <w:r w:rsidRPr="00C24E17">
        <w:rPr>
          <w:color w:val="auto"/>
          <w:lang w:val="ro-RO"/>
        </w:rPr>
        <w:t>b) pentru beneficiile de asistenţă socială acordate d</w:t>
      </w:r>
      <w:r w:rsidR="006A752C" w:rsidRPr="00C24E17">
        <w:rPr>
          <w:color w:val="auto"/>
          <w:lang w:val="ro-RO"/>
        </w:rPr>
        <w:t>in</w:t>
      </w:r>
      <w:r w:rsidRPr="00C24E17">
        <w:rPr>
          <w:color w:val="auto"/>
          <w:lang w:val="ro-RO"/>
        </w:rPr>
        <w:t xml:space="preserve"> bugetul de stat realizează colectarea lunară a cererilor şi transmiterea acestora către agenţiile teritoriale pentru plăţi şi </w:t>
      </w:r>
      <w:r w:rsidR="006A752C" w:rsidRPr="00C24E17">
        <w:rPr>
          <w:color w:val="auto"/>
          <w:lang w:val="ro-RO"/>
        </w:rPr>
        <w:t>in</w:t>
      </w:r>
      <w:r w:rsidRPr="00C24E17">
        <w:rPr>
          <w:color w:val="auto"/>
          <w:lang w:val="ro-RO"/>
        </w:rPr>
        <w:t xml:space="preserve">specţie socială; </w:t>
      </w:r>
    </w:p>
    <w:p w:rsidR="007E7F06" w:rsidRPr="00C24E17" w:rsidRDefault="007E7F06" w:rsidP="00C24E17">
      <w:pPr>
        <w:pStyle w:val="Default"/>
        <w:jc w:val="both"/>
        <w:rPr>
          <w:color w:val="auto"/>
          <w:lang w:val="ro-RO"/>
        </w:rPr>
      </w:pPr>
      <w:r w:rsidRPr="00C24E17">
        <w:rPr>
          <w:color w:val="auto"/>
          <w:lang w:val="ro-RO"/>
        </w:rPr>
        <w:t xml:space="preserve">c) verifică </w:t>
      </w:r>
      <w:r w:rsidR="006A752C" w:rsidRPr="00C24E17">
        <w:rPr>
          <w:color w:val="auto"/>
          <w:lang w:val="ro-RO"/>
        </w:rPr>
        <w:t>in</w:t>
      </w:r>
      <w:r w:rsidRPr="00C24E17">
        <w:rPr>
          <w:color w:val="auto"/>
          <w:lang w:val="ro-RO"/>
        </w:rPr>
        <w:t>depl</w:t>
      </w:r>
      <w:r w:rsidR="006A752C" w:rsidRPr="00C24E17">
        <w:rPr>
          <w:color w:val="auto"/>
          <w:lang w:val="ro-RO"/>
        </w:rPr>
        <w:t>in</w:t>
      </w:r>
      <w:r w:rsidRPr="00C24E17">
        <w:rPr>
          <w:color w:val="auto"/>
          <w:lang w:val="ro-RO"/>
        </w:rPr>
        <w:t>irea condiţiilor legale de acordare a beneficiilor de asistenţă socială, conform procedurilor prevăzute de lege sau, după caz, stabilite pr</w:t>
      </w:r>
      <w:r w:rsidR="006A752C" w:rsidRPr="00C24E17">
        <w:rPr>
          <w:color w:val="auto"/>
          <w:lang w:val="ro-RO"/>
        </w:rPr>
        <w:t>in</w:t>
      </w:r>
      <w:r w:rsidRPr="00C24E17">
        <w:rPr>
          <w:color w:val="auto"/>
          <w:lang w:val="ro-RO"/>
        </w:rPr>
        <w:t xml:space="preserve"> hotărâre a consiliului local, şi pregăteşte documentaţia necesară </w:t>
      </w:r>
      <w:r w:rsidR="006A752C" w:rsidRPr="00C24E17">
        <w:rPr>
          <w:color w:val="auto"/>
          <w:lang w:val="ro-RO"/>
        </w:rPr>
        <w:t>in</w:t>
      </w:r>
      <w:r w:rsidRPr="00C24E17">
        <w:rPr>
          <w:color w:val="auto"/>
          <w:lang w:val="ro-RO"/>
        </w:rPr>
        <w:t xml:space="preserve"> vederea stabilirii dreptului la măsurile de asistenţă socială; </w:t>
      </w:r>
    </w:p>
    <w:p w:rsidR="007E7F06" w:rsidRPr="00C24E17" w:rsidRDefault="007E7F06" w:rsidP="00C24E17">
      <w:pPr>
        <w:pStyle w:val="Default"/>
        <w:jc w:val="both"/>
        <w:rPr>
          <w:color w:val="auto"/>
          <w:lang w:val="ro-RO"/>
        </w:rPr>
      </w:pPr>
      <w:r w:rsidRPr="00C24E17">
        <w:rPr>
          <w:color w:val="auto"/>
          <w:lang w:val="ro-RO"/>
        </w:rPr>
        <w:t xml:space="preserve">d) </w:t>
      </w:r>
      <w:r w:rsidR="006A752C" w:rsidRPr="00C24E17">
        <w:rPr>
          <w:color w:val="auto"/>
          <w:lang w:val="ro-RO"/>
        </w:rPr>
        <w:t>in</w:t>
      </w:r>
      <w:r w:rsidRPr="00C24E17">
        <w:rPr>
          <w:color w:val="auto"/>
          <w:lang w:val="ro-RO"/>
        </w:rPr>
        <w:t>tocmeşte dispoziţii de acordare/resp</w:t>
      </w:r>
      <w:r w:rsidR="006A752C" w:rsidRPr="00C24E17">
        <w:rPr>
          <w:color w:val="auto"/>
          <w:lang w:val="ro-RO"/>
        </w:rPr>
        <w:t>in</w:t>
      </w:r>
      <w:r w:rsidRPr="00C24E17">
        <w:rPr>
          <w:color w:val="auto"/>
          <w:lang w:val="ro-RO"/>
        </w:rPr>
        <w:t>gere sau, după caz, de modificare/suspendare/</w:t>
      </w:r>
      <w:r w:rsidR="006A752C" w:rsidRPr="00C24E17">
        <w:rPr>
          <w:color w:val="auto"/>
          <w:lang w:val="ro-RO"/>
        </w:rPr>
        <w:t>in</w:t>
      </w:r>
      <w:r w:rsidRPr="00C24E17">
        <w:rPr>
          <w:color w:val="auto"/>
          <w:lang w:val="ro-RO"/>
        </w:rPr>
        <w:t>cetare a beneficiilor de asistenţă socială acordate d</w:t>
      </w:r>
      <w:r w:rsidR="006A752C" w:rsidRPr="00C24E17">
        <w:rPr>
          <w:color w:val="auto"/>
          <w:lang w:val="ro-RO"/>
        </w:rPr>
        <w:t>in</w:t>
      </w:r>
      <w:r w:rsidRPr="00C24E17">
        <w:rPr>
          <w:color w:val="auto"/>
          <w:lang w:val="ro-RO"/>
        </w:rPr>
        <w:t xml:space="preserve"> bugetul local şi le prez</w:t>
      </w:r>
      <w:r w:rsidR="006A752C" w:rsidRPr="00C24E17">
        <w:rPr>
          <w:color w:val="auto"/>
          <w:lang w:val="ro-RO"/>
        </w:rPr>
        <w:t>in</w:t>
      </w:r>
      <w:r w:rsidRPr="00C24E17">
        <w:rPr>
          <w:color w:val="auto"/>
          <w:lang w:val="ro-RO"/>
        </w:rPr>
        <w:t xml:space="preserve">tă primarului pentru aprobare; </w:t>
      </w:r>
    </w:p>
    <w:p w:rsidR="007E7F06" w:rsidRPr="00C24E17" w:rsidRDefault="007E7F06" w:rsidP="00C24E17">
      <w:pPr>
        <w:pStyle w:val="Default"/>
        <w:jc w:val="both"/>
        <w:rPr>
          <w:color w:val="auto"/>
          <w:lang w:val="ro-RO"/>
        </w:rPr>
      </w:pPr>
      <w:r w:rsidRPr="00C24E17">
        <w:rPr>
          <w:color w:val="auto"/>
          <w:lang w:val="ro-RO"/>
        </w:rPr>
        <w:t xml:space="preserve">e) comunică beneficiarilor dispoziţiile cu privire la drepturile şi facilităţile la care sunt </w:t>
      </w:r>
      <w:r w:rsidR="006A752C" w:rsidRPr="00C24E17">
        <w:rPr>
          <w:color w:val="auto"/>
          <w:lang w:val="ro-RO"/>
        </w:rPr>
        <w:t>in</w:t>
      </w:r>
      <w:r w:rsidRPr="00C24E17">
        <w:rPr>
          <w:color w:val="auto"/>
          <w:lang w:val="ro-RO"/>
        </w:rPr>
        <w:t xml:space="preserve">dreptăţiţi, potrivit legii; </w:t>
      </w:r>
    </w:p>
    <w:p w:rsidR="007E7F06" w:rsidRPr="00C24E17" w:rsidRDefault="007E7F06" w:rsidP="00C24E17">
      <w:pPr>
        <w:pStyle w:val="Default"/>
        <w:jc w:val="both"/>
        <w:rPr>
          <w:color w:val="auto"/>
          <w:lang w:val="ro-RO"/>
        </w:rPr>
      </w:pPr>
      <w:r w:rsidRPr="00C24E17">
        <w:rPr>
          <w:color w:val="auto"/>
          <w:lang w:val="ro-RO"/>
        </w:rPr>
        <w:t xml:space="preserve">f) urmăreşte şi răspunde de </w:t>
      </w:r>
      <w:r w:rsidR="006A752C" w:rsidRPr="00C24E17">
        <w:rPr>
          <w:color w:val="auto"/>
          <w:lang w:val="ro-RO"/>
        </w:rPr>
        <w:t>in</w:t>
      </w:r>
      <w:r w:rsidRPr="00C24E17">
        <w:rPr>
          <w:color w:val="auto"/>
          <w:lang w:val="ro-RO"/>
        </w:rPr>
        <w:t>depl</w:t>
      </w:r>
      <w:r w:rsidR="006A752C" w:rsidRPr="00C24E17">
        <w:rPr>
          <w:color w:val="auto"/>
          <w:lang w:val="ro-RO"/>
        </w:rPr>
        <w:t>in</w:t>
      </w:r>
      <w:r w:rsidRPr="00C24E17">
        <w:rPr>
          <w:color w:val="auto"/>
          <w:lang w:val="ro-RO"/>
        </w:rPr>
        <w:t xml:space="preserve">irea condiţiilor legale de către titularii şi persoanele </w:t>
      </w:r>
      <w:r w:rsidR="006A752C" w:rsidRPr="00C24E17">
        <w:rPr>
          <w:color w:val="auto"/>
          <w:lang w:val="ro-RO"/>
        </w:rPr>
        <w:t>in</w:t>
      </w:r>
      <w:r w:rsidRPr="00C24E17">
        <w:rPr>
          <w:color w:val="auto"/>
          <w:lang w:val="ro-RO"/>
        </w:rPr>
        <w:t xml:space="preserve">dreptăţite la beneficiile de asistenţă socială; </w:t>
      </w:r>
    </w:p>
    <w:p w:rsidR="007E7F06" w:rsidRPr="00C24E17" w:rsidRDefault="007E7F06" w:rsidP="00C24E17">
      <w:pPr>
        <w:pStyle w:val="Default"/>
        <w:jc w:val="both"/>
        <w:rPr>
          <w:color w:val="auto"/>
          <w:lang w:val="ro-RO"/>
        </w:rPr>
      </w:pPr>
      <w:r w:rsidRPr="00C24E17">
        <w:rPr>
          <w:color w:val="auto"/>
          <w:lang w:val="ro-RO"/>
        </w:rPr>
        <w:t xml:space="preserve">g) efectuează sondaje şi anchete sociale pentru depistarea precoce a cazurilor de risc de excluziune socială sau a altor situaţii de necesitate </w:t>
      </w:r>
      <w:r w:rsidR="006A752C" w:rsidRPr="00C24E17">
        <w:rPr>
          <w:color w:val="auto"/>
          <w:lang w:val="ro-RO"/>
        </w:rPr>
        <w:t>in</w:t>
      </w:r>
      <w:r w:rsidRPr="00C24E17">
        <w:rPr>
          <w:color w:val="auto"/>
          <w:lang w:val="ro-RO"/>
        </w:rPr>
        <w:t xml:space="preserve"> care se pot afla membrii comunităţii şi propune măsuri adecvate </w:t>
      </w:r>
      <w:r w:rsidR="006A752C" w:rsidRPr="00C24E17">
        <w:rPr>
          <w:color w:val="auto"/>
          <w:lang w:val="ro-RO"/>
        </w:rPr>
        <w:t>in</w:t>
      </w:r>
      <w:r w:rsidRPr="00C24E17">
        <w:rPr>
          <w:color w:val="auto"/>
          <w:lang w:val="ro-RO"/>
        </w:rPr>
        <w:t xml:space="preserve"> vederea sprij</w:t>
      </w:r>
      <w:r w:rsidR="006A752C" w:rsidRPr="00C24E17">
        <w:rPr>
          <w:color w:val="auto"/>
          <w:lang w:val="ro-RO"/>
        </w:rPr>
        <w:t>in</w:t>
      </w:r>
      <w:r w:rsidRPr="00C24E17">
        <w:rPr>
          <w:color w:val="auto"/>
          <w:lang w:val="ro-RO"/>
        </w:rPr>
        <w:t xml:space="preserve">irii acestor persoane; </w:t>
      </w:r>
    </w:p>
    <w:p w:rsidR="007E7F06" w:rsidRPr="00C24E17" w:rsidRDefault="007E7F06" w:rsidP="00C24E17">
      <w:pPr>
        <w:pStyle w:val="Default"/>
        <w:jc w:val="both"/>
        <w:rPr>
          <w:color w:val="auto"/>
          <w:lang w:val="ro-RO"/>
        </w:rPr>
      </w:pPr>
      <w:r w:rsidRPr="00C24E17">
        <w:rPr>
          <w:color w:val="auto"/>
          <w:lang w:val="ro-RO"/>
        </w:rPr>
        <w:t>h) realizează activitatea f</w:t>
      </w:r>
      <w:r w:rsidR="006A752C" w:rsidRPr="00C24E17">
        <w:rPr>
          <w:color w:val="auto"/>
          <w:lang w:val="ro-RO"/>
        </w:rPr>
        <w:t>in</w:t>
      </w:r>
      <w:r w:rsidRPr="00C24E17">
        <w:rPr>
          <w:color w:val="auto"/>
          <w:lang w:val="ro-RO"/>
        </w:rPr>
        <w:t xml:space="preserve">anciar-contabilă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beneficiile de asistenţă socială adm</w:t>
      </w:r>
      <w:r w:rsidR="006A752C" w:rsidRPr="00C24E17">
        <w:rPr>
          <w:color w:val="auto"/>
          <w:lang w:val="ro-RO"/>
        </w:rPr>
        <w:t>in</w:t>
      </w:r>
      <w:r w:rsidRPr="00C24E17">
        <w:rPr>
          <w:color w:val="auto"/>
          <w:lang w:val="ro-RO"/>
        </w:rPr>
        <w:t xml:space="preserve">istrate; </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sz w:val="24"/>
          <w:szCs w:val="24"/>
        </w:rPr>
        <w:t>i) elaborează şi fundamentează propunerea de buget pentru f</w:t>
      </w:r>
      <w:r w:rsidR="006A752C" w:rsidRPr="00C24E17">
        <w:rPr>
          <w:rFonts w:ascii="Times New Roman" w:hAnsi="Times New Roman"/>
          <w:sz w:val="24"/>
          <w:szCs w:val="24"/>
        </w:rPr>
        <w:t>in</w:t>
      </w:r>
      <w:r w:rsidRPr="00C24E17">
        <w:rPr>
          <w:rFonts w:ascii="Times New Roman" w:hAnsi="Times New Roman"/>
          <w:sz w:val="24"/>
          <w:szCs w:val="24"/>
        </w:rPr>
        <w:t>anţarea beneficiilor de asistenţă socială;</w:t>
      </w:r>
    </w:p>
    <w:p w:rsidR="007E7F06" w:rsidRPr="00C24E17" w:rsidRDefault="00B730A6" w:rsidP="00C24E17">
      <w:pPr>
        <w:pStyle w:val="Default"/>
        <w:jc w:val="both"/>
        <w:rPr>
          <w:color w:val="auto"/>
          <w:lang w:val="ro-RO"/>
        </w:rPr>
      </w:pPr>
      <w:r w:rsidRPr="00C24E17">
        <w:rPr>
          <w:color w:val="auto"/>
          <w:lang w:val="ro-RO"/>
        </w:rPr>
        <w:t>(3</w:t>
      </w:r>
      <w:r w:rsidR="007E7F06" w:rsidRPr="00C24E17">
        <w:rPr>
          <w:color w:val="auto"/>
          <w:lang w:val="ro-RO"/>
        </w:rPr>
        <w:t xml:space="preserve">) Atribuţiile Direcţiei </w:t>
      </w:r>
      <w:r w:rsidR="006A752C" w:rsidRPr="00C24E17">
        <w:rPr>
          <w:color w:val="auto"/>
          <w:lang w:val="ro-RO"/>
        </w:rPr>
        <w:t>in</w:t>
      </w:r>
      <w:r w:rsidR="007E7F06" w:rsidRPr="00C24E17">
        <w:rPr>
          <w:color w:val="auto"/>
          <w:lang w:val="ro-RO"/>
        </w:rPr>
        <w:t xml:space="preserve"> domeniul organizării, adm</w:t>
      </w:r>
      <w:r w:rsidR="006A752C" w:rsidRPr="00C24E17">
        <w:rPr>
          <w:color w:val="auto"/>
          <w:lang w:val="ro-RO"/>
        </w:rPr>
        <w:t>in</w:t>
      </w:r>
      <w:r w:rsidR="007E7F06" w:rsidRPr="00C24E17">
        <w:rPr>
          <w:color w:val="auto"/>
          <w:lang w:val="ro-RO"/>
        </w:rPr>
        <w:t xml:space="preserve">istrării şi acordării serviciilor sociale se realizează cu participarea șefilor de centre și sunt următoarele: </w:t>
      </w:r>
    </w:p>
    <w:p w:rsidR="007E7F06" w:rsidRPr="00C24E17" w:rsidRDefault="007E7F06" w:rsidP="00C24E17">
      <w:pPr>
        <w:pStyle w:val="Default"/>
        <w:jc w:val="both"/>
        <w:rPr>
          <w:color w:val="auto"/>
          <w:lang w:val="ro-RO"/>
        </w:rPr>
      </w:pPr>
      <w:r w:rsidRPr="00C24E17">
        <w:rPr>
          <w:color w:val="auto"/>
          <w:lang w:val="ro-RO"/>
        </w:rPr>
        <w:t xml:space="preserve">- elaborează, </w:t>
      </w:r>
      <w:r w:rsidR="006A752C" w:rsidRPr="00C24E17">
        <w:rPr>
          <w:color w:val="auto"/>
          <w:lang w:val="ro-RO"/>
        </w:rPr>
        <w:t>in</w:t>
      </w:r>
      <w:r w:rsidRPr="00C24E17">
        <w:rPr>
          <w:color w:val="auto"/>
          <w:lang w:val="ro-RO"/>
        </w:rPr>
        <w:t xml:space="preserve">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7E7F06" w:rsidRPr="00C24E17" w:rsidRDefault="007E7F06" w:rsidP="00C24E17">
      <w:pPr>
        <w:pStyle w:val="Default"/>
        <w:jc w:val="both"/>
        <w:rPr>
          <w:color w:val="auto"/>
          <w:lang w:val="ro-RO"/>
        </w:rPr>
      </w:pPr>
      <w:r w:rsidRPr="00C24E17">
        <w:rPr>
          <w:color w:val="auto"/>
          <w:lang w:val="ro-RO"/>
        </w:rPr>
        <w:lastRenderedPageBreak/>
        <w:t xml:space="preserve">- elaborează planurile anuale de acţiune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serviciile sociale adm</w:t>
      </w:r>
      <w:r w:rsidR="006A752C" w:rsidRPr="00C24E17">
        <w:rPr>
          <w:color w:val="auto"/>
          <w:lang w:val="ro-RO"/>
        </w:rPr>
        <w:t>in</w:t>
      </w:r>
      <w:r w:rsidRPr="00C24E17">
        <w:rPr>
          <w:color w:val="auto"/>
          <w:lang w:val="ro-RO"/>
        </w:rPr>
        <w:t>istrate şi f</w:t>
      </w:r>
      <w:r w:rsidR="006A752C" w:rsidRPr="00C24E17">
        <w:rPr>
          <w:color w:val="auto"/>
          <w:lang w:val="ro-RO"/>
        </w:rPr>
        <w:t>in</w:t>
      </w:r>
      <w:r w:rsidRPr="00C24E17">
        <w:rPr>
          <w:color w:val="auto"/>
          <w:lang w:val="ro-RO"/>
        </w:rPr>
        <w:t>anţate d</w:t>
      </w:r>
      <w:r w:rsidR="006A752C" w:rsidRPr="00C24E17">
        <w:rPr>
          <w:color w:val="auto"/>
          <w:lang w:val="ro-RO"/>
        </w:rPr>
        <w:t>in</w:t>
      </w:r>
      <w:r w:rsidRPr="00C24E17">
        <w:rPr>
          <w:color w:val="auto"/>
          <w:lang w:val="ro-RO"/>
        </w:rPr>
        <w:t xml:space="preserve"> bugetul consiliului local şi le propune spre aprobare consiliului local; acestea cupr</w:t>
      </w:r>
      <w:r w:rsidR="006A752C" w:rsidRPr="00C24E17">
        <w:rPr>
          <w:color w:val="auto"/>
          <w:lang w:val="ro-RO"/>
        </w:rPr>
        <w:t>in</w:t>
      </w:r>
      <w:r w:rsidRPr="00C24E17">
        <w:rPr>
          <w:color w:val="auto"/>
          <w:lang w:val="ro-RO"/>
        </w:rPr>
        <w:t xml:space="preserve">d date detaliate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numărul şi categoriile de beneficiari, serviciile sociale existente, serviciile sociale propuse pentru a fi </w:t>
      </w:r>
      <w:r w:rsidR="006A752C" w:rsidRPr="00C24E17">
        <w:rPr>
          <w:color w:val="auto"/>
          <w:lang w:val="ro-RO"/>
        </w:rPr>
        <w:t>in</w:t>
      </w:r>
      <w:r w:rsidRPr="00C24E17">
        <w:rPr>
          <w:color w:val="auto"/>
          <w:lang w:val="ro-RO"/>
        </w:rPr>
        <w:t>fi</w:t>
      </w:r>
      <w:r w:rsidR="006A752C" w:rsidRPr="00C24E17">
        <w:rPr>
          <w:color w:val="auto"/>
          <w:lang w:val="ro-RO"/>
        </w:rPr>
        <w:t>in</w:t>
      </w:r>
      <w:r w:rsidRPr="00C24E17">
        <w:rPr>
          <w:color w:val="auto"/>
          <w:lang w:val="ro-RO"/>
        </w:rPr>
        <w:t>ţate, programul de contractare a serviciilor d</w:t>
      </w:r>
      <w:r w:rsidR="006A752C" w:rsidRPr="00C24E17">
        <w:rPr>
          <w:color w:val="auto"/>
          <w:lang w:val="ro-RO"/>
        </w:rPr>
        <w:t>in</w:t>
      </w:r>
      <w:r w:rsidRPr="00C24E17">
        <w:rPr>
          <w:color w:val="auto"/>
          <w:lang w:val="ro-RO"/>
        </w:rPr>
        <w:t xml:space="preserve"> fonduri publice, bugetul estimat şi sursele de f</w:t>
      </w:r>
      <w:r w:rsidR="006A752C" w:rsidRPr="00C24E17">
        <w:rPr>
          <w:color w:val="auto"/>
          <w:lang w:val="ro-RO"/>
        </w:rPr>
        <w:t>in</w:t>
      </w:r>
      <w:r w:rsidRPr="00C24E17">
        <w:rPr>
          <w:color w:val="auto"/>
          <w:lang w:val="ro-RO"/>
        </w:rPr>
        <w:t xml:space="preserve">anţare; </w:t>
      </w:r>
    </w:p>
    <w:p w:rsidR="007E7F06" w:rsidRPr="00C24E17" w:rsidRDefault="007E7F06" w:rsidP="00C24E17">
      <w:pPr>
        <w:pStyle w:val="Default"/>
        <w:jc w:val="both"/>
        <w:rPr>
          <w:color w:val="auto"/>
          <w:lang w:val="ro-RO"/>
        </w:rPr>
      </w:pPr>
      <w:r w:rsidRPr="00C24E17">
        <w:rPr>
          <w:color w:val="auto"/>
          <w:lang w:val="ro-RO"/>
        </w:rPr>
        <w:t xml:space="preserve">- </w:t>
      </w:r>
      <w:r w:rsidR="006A752C" w:rsidRPr="00C24E17">
        <w:rPr>
          <w:color w:val="auto"/>
          <w:lang w:val="ro-RO"/>
        </w:rPr>
        <w:t>in</w:t>
      </w:r>
      <w:r w:rsidRPr="00C24E17">
        <w:rPr>
          <w:color w:val="auto"/>
          <w:lang w:val="ro-RO"/>
        </w:rPr>
        <w:t>iţiază, coordonează şi aplică măsurile de prevenire şi combatere a situaţiilor de marg</w:t>
      </w:r>
      <w:r w:rsidR="006A752C" w:rsidRPr="00C24E17">
        <w:rPr>
          <w:color w:val="auto"/>
          <w:lang w:val="ro-RO"/>
        </w:rPr>
        <w:t>in</w:t>
      </w:r>
      <w:r w:rsidRPr="00C24E17">
        <w:rPr>
          <w:color w:val="auto"/>
          <w:lang w:val="ro-RO"/>
        </w:rPr>
        <w:t xml:space="preserve">alizare şi excludere socială </w:t>
      </w:r>
      <w:r w:rsidR="006A752C" w:rsidRPr="00C24E17">
        <w:rPr>
          <w:color w:val="auto"/>
          <w:lang w:val="ro-RO"/>
        </w:rPr>
        <w:t>in</w:t>
      </w:r>
      <w:r w:rsidRPr="00C24E17">
        <w:rPr>
          <w:color w:val="auto"/>
          <w:lang w:val="ro-RO"/>
        </w:rPr>
        <w:t xml:space="preserve"> care se pot afla anumite grupuri sau comunităţi; </w:t>
      </w:r>
    </w:p>
    <w:p w:rsidR="007E7F06" w:rsidRPr="00C24E17" w:rsidRDefault="007E7F06" w:rsidP="00C24E17">
      <w:pPr>
        <w:pStyle w:val="Default"/>
        <w:jc w:val="both"/>
        <w:rPr>
          <w:color w:val="auto"/>
          <w:lang w:val="ro-RO"/>
        </w:rPr>
      </w:pPr>
      <w:r w:rsidRPr="00C24E17">
        <w:rPr>
          <w:color w:val="auto"/>
          <w:lang w:val="ro-RO"/>
        </w:rPr>
        <w:t xml:space="preserve">-identifică familiile şi persoanele aflate </w:t>
      </w:r>
      <w:r w:rsidR="006A752C" w:rsidRPr="00C24E17">
        <w:rPr>
          <w:color w:val="auto"/>
          <w:lang w:val="ro-RO"/>
        </w:rPr>
        <w:t>in</w:t>
      </w:r>
      <w:r w:rsidRPr="00C24E17">
        <w:rPr>
          <w:color w:val="auto"/>
          <w:lang w:val="ro-RO"/>
        </w:rPr>
        <w:t xml:space="preserve"> dificultate, precum şi cauzele care au generat situaţiile de risc de excluziune socială; </w:t>
      </w:r>
    </w:p>
    <w:p w:rsidR="007E7F06" w:rsidRPr="00C24E17" w:rsidRDefault="007E7F06" w:rsidP="00C24E17">
      <w:pPr>
        <w:pStyle w:val="Default"/>
        <w:jc w:val="both"/>
        <w:rPr>
          <w:color w:val="auto"/>
          <w:lang w:val="ro-RO"/>
        </w:rPr>
      </w:pPr>
      <w:r w:rsidRPr="00C24E17">
        <w:rPr>
          <w:color w:val="auto"/>
          <w:lang w:val="ro-RO"/>
        </w:rPr>
        <w:t xml:space="preserve">-realizează atribuţiile prevăzute de lege </w:t>
      </w:r>
      <w:r w:rsidR="006A752C" w:rsidRPr="00C24E17">
        <w:rPr>
          <w:color w:val="auto"/>
          <w:lang w:val="ro-RO"/>
        </w:rPr>
        <w:t>in</w:t>
      </w:r>
      <w:r w:rsidRPr="00C24E17">
        <w:rPr>
          <w:color w:val="auto"/>
          <w:lang w:val="ro-RO"/>
        </w:rPr>
        <w:t xml:space="preserve"> procesul de acordare a serviciilor sociale; </w:t>
      </w:r>
    </w:p>
    <w:p w:rsidR="007E7F06" w:rsidRPr="00C24E17" w:rsidRDefault="007E7F06" w:rsidP="00C24E17">
      <w:pPr>
        <w:pStyle w:val="Default"/>
        <w:jc w:val="both"/>
        <w:rPr>
          <w:color w:val="auto"/>
          <w:lang w:val="ro-RO"/>
        </w:rPr>
      </w:pPr>
      <w:r w:rsidRPr="00C24E17">
        <w:rPr>
          <w:color w:val="auto"/>
          <w:lang w:val="ro-RO"/>
        </w:rPr>
        <w:t xml:space="preserve">-propune </w:t>
      </w:r>
      <w:r w:rsidR="006A752C" w:rsidRPr="00C24E17">
        <w:rPr>
          <w:color w:val="auto"/>
          <w:lang w:val="ro-RO"/>
        </w:rPr>
        <w:t>in</w:t>
      </w:r>
      <w:r w:rsidRPr="00C24E17">
        <w:rPr>
          <w:color w:val="auto"/>
          <w:lang w:val="ro-RO"/>
        </w:rPr>
        <w:t>fi</w:t>
      </w:r>
      <w:r w:rsidR="006A752C" w:rsidRPr="00C24E17">
        <w:rPr>
          <w:color w:val="auto"/>
          <w:lang w:val="ro-RO"/>
        </w:rPr>
        <w:t>in</w:t>
      </w:r>
      <w:r w:rsidRPr="00C24E17">
        <w:rPr>
          <w:color w:val="auto"/>
          <w:lang w:val="ro-RO"/>
        </w:rPr>
        <w:t xml:space="preserve">ţarea serviciilor sociale de </w:t>
      </w:r>
      <w:r w:rsidR="006A752C" w:rsidRPr="00C24E17">
        <w:rPr>
          <w:color w:val="auto"/>
          <w:lang w:val="ro-RO"/>
        </w:rPr>
        <w:t>in</w:t>
      </w:r>
      <w:r w:rsidRPr="00C24E17">
        <w:rPr>
          <w:color w:val="auto"/>
          <w:lang w:val="ro-RO"/>
        </w:rPr>
        <w:t xml:space="preserve">teres local; </w:t>
      </w:r>
    </w:p>
    <w:p w:rsidR="007E7F06" w:rsidRPr="00C24E17" w:rsidRDefault="007E7F06" w:rsidP="00C24E17">
      <w:pPr>
        <w:pStyle w:val="Default"/>
        <w:jc w:val="both"/>
        <w:rPr>
          <w:color w:val="auto"/>
          <w:lang w:val="ro-RO"/>
        </w:rPr>
      </w:pPr>
      <w:r w:rsidRPr="00C24E17">
        <w:rPr>
          <w:color w:val="auto"/>
          <w:lang w:val="ro-RO"/>
        </w:rPr>
        <w:t>- colectează, prelucrează şi adm</w:t>
      </w:r>
      <w:r w:rsidR="006A752C" w:rsidRPr="00C24E17">
        <w:rPr>
          <w:color w:val="auto"/>
          <w:lang w:val="ro-RO"/>
        </w:rPr>
        <w:t>in</w:t>
      </w:r>
      <w:r w:rsidRPr="00C24E17">
        <w:rPr>
          <w:color w:val="auto"/>
          <w:lang w:val="ro-RO"/>
        </w:rPr>
        <w:t xml:space="preserve">istrează datele şi </w:t>
      </w:r>
      <w:r w:rsidR="006A752C" w:rsidRPr="00C24E17">
        <w:rPr>
          <w:color w:val="auto"/>
          <w:lang w:val="ro-RO"/>
        </w:rPr>
        <w:t>in</w:t>
      </w:r>
      <w:r w:rsidRPr="00C24E17">
        <w:rPr>
          <w:color w:val="auto"/>
          <w:lang w:val="ro-RO"/>
        </w:rPr>
        <w:t xml:space="preserve">formaţiile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beneficiarii, furnizorii publici şi privaţi şi serviciile adm</w:t>
      </w:r>
      <w:r w:rsidR="006A752C" w:rsidRPr="00C24E17">
        <w:rPr>
          <w:color w:val="auto"/>
          <w:lang w:val="ro-RO"/>
        </w:rPr>
        <w:t>in</w:t>
      </w:r>
      <w:r w:rsidRPr="00C24E17">
        <w:rPr>
          <w:color w:val="auto"/>
          <w:lang w:val="ro-RO"/>
        </w:rPr>
        <w:t>istrate de aceştia şi le comunică serviciilor publice de asistenţă socială de la nivelul judeţului, precum şi M</w:t>
      </w:r>
      <w:r w:rsidR="006A752C" w:rsidRPr="00C24E17">
        <w:rPr>
          <w:color w:val="auto"/>
          <w:lang w:val="ro-RO"/>
        </w:rPr>
        <w:t>in</w:t>
      </w:r>
      <w:r w:rsidRPr="00C24E17">
        <w:rPr>
          <w:color w:val="auto"/>
          <w:lang w:val="ro-RO"/>
        </w:rPr>
        <w:t xml:space="preserve">isterului Muncii şi Justiţiei Sociale, la solicitarea acestuia; </w:t>
      </w:r>
    </w:p>
    <w:p w:rsidR="007E7F06" w:rsidRPr="00C24E17" w:rsidRDefault="007E7F06" w:rsidP="00C24E17">
      <w:pPr>
        <w:pStyle w:val="Default"/>
        <w:jc w:val="both"/>
        <w:rPr>
          <w:color w:val="auto"/>
          <w:lang w:val="ro-RO"/>
        </w:rPr>
      </w:pPr>
      <w:r w:rsidRPr="00C24E17">
        <w:rPr>
          <w:color w:val="auto"/>
          <w:lang w:val="ro-RO"/>
        </w:rPr>
        <w:t xml:space="preserve">- monitorizează şi evaluează serviciile sociale aflate </w:t>
      </w:r>
      <w:r w:rsidR="006A752C" w:rsidRPr="00C24E17">
        <w:rPr>
          <w:color w:val="auto"/>
          <w:lang w:val="ro-RO"/>
        </w:rPr>
        <w:t>in</w:t>
      </w:r>
      <w:r w:rsidRPr="00C24E17">
        <w:rPr>
          <w:color w:val="auto"/>
          <w:lang w:val="ro-RO"/>
        </w:rPr>
        <w:t xml:space="preserve"> propria adm</w:t>
      </w:r>
      <w:r w:rsidR="006A752C" w:rsidRPr="00C24E17">
        <w:rPr>
          <w:color w:val="auto"/>
          <w:lang w:val="ro-RO"/>
        </w:rPr>
        <w:t>in</w:t>
      </w:r>
      <w:r w:rsidRPr="00C24E17">
        <w:rPr>
          <w:color w:val="auto"/>
          <w:lang w:val="ro-RO"/>
        </w:rPr>
        <w:t xml:space="preserve">istrare; </w:t>
      </w:r>
    </w:p>
    <w:p w:rsidR="007E7F06" w:rsidRPr="00C24E17" w:rsidRDefault="007E7F06" w:rsidP="00C24E17">
      <w:pPr>
        <w:pStyle w:val="Default"/>
        <w:jc w:val="both"/>
        <w:rPr>
          <w:color w:val="auto"/>
          <w:lang w:val="ro-RO"/>
        </w:rPr>
      </w:pPr>
      <w:r w:rsidRPr="00C24E17">
        <w:rPr>
          <w:color w:val="auto"/>
          <w:lang w:val="ro-RO"/>
        </w:rPr>
        <w:t>- elaborează şi implementează proiecte cu f</w:t>
      </w:r>
      <w:r w:rsidR="006A752C" w:rsidRPr="00C24E17">
        <w:rPr>
          <w:color w:val="auto"/>
          <w:lang w:val="ro-RO"/>
        </w:rPr>
        <w:t>in</w:t>
      </w:r>
      <w:r w:rsidRPr="00C24E17">
        <w:rPr>
          <w:color w:val="auto"/>
          <w:lang w:val="ro-RO"/>
        </w:rPr>
        <w:t xml:space="preserve">anţare naţională şi </w:t>
      </w:r>
      <w:r w:rsidR="006A752C" w:rsidRPr="00C24E17">
        <w:rPr>
          <w:color w:val="auto"/>
          <w:lang w:val="ro-RO"/>
        </w:rPr>
        <w:t>in</w:t>
      </w:r>
      <w:r w:rsidRPr="00C24E17">
        <w:rPr>
          <w:color w:val="auto"/>
          <w:lang w:val="ro-RO"/>
        </w:rPr>
        <w:t xml:space="preserve">ternaţională </w:t>
      </w:r>
      <w:r w:rsidR="006A752C" w:rsidRPr="00C24E17">
        <w:rPr>
          <w:color w:val="auto"/>
          <w:lang w:val="ro-RO"/>
        </w:rPr>
        <w:t>in</w:t>
      </w:r>
      <w:r w:rsidRPr="00C24E17">
        <w:rPr>
          <w:color w:val="auto"/>
          <w:lang w:val="ro-RO"/>
        </w:rPr>
        <w:t xml:space="preserve"> domeniul serviciilor sociale; </w:t>
      </w:r>
    </w:p>
    <w:p w:rsidR="007E7F06" w:rsidRPr="00C24E17" w:rsidRDefault="007E7F06" w:rsidP="00C24E17">
      <w:pPr>
        <w:pStyle w:val="Default"/>
        <w:jc w:val="both"/>
        <w:rPr>
          <w:color w:val="auto"/>
          <w:lang w:val="ro-RO"/>
        </w:rPr>
      </w:pPr>
      <w:r w:rsidRPr="00C24E17">
        <w:rPr>
          <w:color w:val="auto"/>
          <w:lang w:val="ro-RO"/>
        </w:rPr>
        <w:t>- elaborează proiectul de buget anual pentru susţ</w:t>
      </w:r>
      <w:r w:rsidR="006A752C" w:rsidRPr="00C24E17">
        <w:rPr>
          <w:color w:val="auto"/>
          <w:lang w:val="ro-RO"/>
        </w:rPr>
        <w:t>in</w:t>
      </w:r>
      <w:r w:rsidRPr="00C24E17">
        <w:rPr>
          <w:color w:val="auto"/>
          <w:lang w:val="ro-RO"/>
        </w:rPr>
        <w:t xml:space="preserve">erea serviciilor sociale, </w:t>
      </w:r>
      <w:r w:rsidR="006A752C" w:rsidRPr="00C24E17">
        <w:rPr>
          <w:color w:val="auto"/>
          <w:lang w:val="ro-RO"/>
        </w:rPr>
        <w:t>in</w:t>
      </w:r>
      <w:r w:rsidRPr="00C24E17">
        <w:rPr>
          <w:color w:val="auto"/>
          <w:lang w:val="ro-RO"/>
        </w:rPr>
        <w:t xml:space="preserve"> conformitate cu planul anual de acţiune, şi asigură f</w:t>
      </w:r>
      <w:r w:rsidR="006A752C" w:rsidRPr="00C24E17">
        <w:rPr>
          <w:color w:val="auto"/>
          <w:lang w:val="ro-RO"/>
        </w:rPr>
        <w:t>in</w:t>
      </w:r>
      <w:r w:rsidRPr="00C24E17">
        <w:rPr>
          <w:color w:val="auto"/>
          <w:lang w:val="ro-RO"/>
        </w:rPr>
        <w:t>anţarea/cof</w:t>
      </w:r>
      <w:r w:rsidR="006A752C" w:rsidRPr="00C24E17">
        <w:rPr>
          <w:color w:val="auto"/>
          <w:lang w:val="ro-RO"/>
        </w:rPr>
        <w:t>in</w:t>
      </w:r>
      <w:r w:rsidRPr="00C24E17">
        <w:rPr>
          <w:color w:val="auto"/>
          <w:lang w:val="ro-RO"/>
        </w:rPr>
        <w:t xml:space="preserve">anţarea acestora; </w:t>
      </w:r>
    </w:p>
    <w:p w:rsidR="007E7F06" w:rsidRPr="00C24E17" w:rsidRDefault="007E7F06" w:rsidP="00C24E17">
      <w:pPr>
        <w:pStyle w:val="Default"/>
        <w:jc w:val="both"/>
        <w:rPr>
          <w:color w:val="auto"/>
          <w:lang w:val="ro-RO"/>
        </w:rPr>
      </w:pPr>
      <w:r w:rsidRPr="00C24E17">
        <w:rPr>
          <w:color w:val="auto"/>
          <w:lang w:val="ro-RO"/>
        </w:rPr>
        <w:t xml:space="preserve">- asigură </w:t>
      </w:r>
      <w:r w:rsidR="006A752C" w:rsidRPr="00C24E17">
        <w:rPr>
          <w:color w:val="auto"/>
          <w:lang w:val="ro-RO"/>
        </w:rPr>
        <w:t>in</w:t>
      </w:r>
      <w:r w:rsidRPr="00C24E17">
        <w:rPr>
          <w:color w:val="auto"/>
          <w:lang w:val="ro-RO"/>
        </w:rPr>
        <w:t xml:space="preserve">formarea şi consilierea beneficiarilor, precum şi </w:t>
      </w:r>
      <w:r w:rsidR="006A752C" w:rsidRPr="00C24E17">
        <w:rPr>
          <w:color w:val="auto"/>
          <w:lang w:val="ro-RO"/>
        </w:rPr>
        <w:t>in</w:t>
      </w:r>
      <w:r w:rsidRPr="00C24E17">
        <w:rPr>
          <w:color w:val="auto"/>
          <w:lang w:val="ro-RO"/>
        </w:rPr>
        <w:t xml:space="preserve">formarea populaţiei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drepturile sociale şi serviciile sociale disponibile; </w:t>
      </w:r>
    </w:p>
    <w:p w:rsidR="007E7F06" w:rsidRPr="00C24E17" w:rsidRDefault="007E7F06" w:rsidP="00C24E17">
      <w:pPr>
        <w:pStyle w:val="Default"/>
        <w:jc w:val="both"/>
        <w:rPr>
          <w:color w:val="auto"/>
          <w:lang w:val="ro-RO"/>
        </w:rPr>
      </w:pPr>
      <w:r w:rsidRPr="00C24E17">
        <w:rPr>
          <w:color w:val="auto"/>
          <w:lang w:val="ro-RO"/>
        </w:rPr>
        <w:t>- furnizează şi adm</w:t>
      </w:r>
      <w:r w:rsidR="006A752C" w:rsidRPr="00C24E17">
        <w:rPr>
          <w:color w:val="auto"/>
          <w:lang w:val="ro-RO"/>
        </w:rPr>
        <w:t>in</w:t>
      </w:r>
      <w:r w:rsidRPr="00C24E17">
        <w:rPr>
          <w:color w:val="auto"/>
          <w:lang w:val="ro-RO"/>
        </w:rPr>
        <w:t>istrează serviciile sociale adresate copilului, familiei, persoanelor cu dizabilităţi, persoanelor vârstnice, precum şi tuturor categoriilor de beneficiari prevăzute de lege, fi</w:t>
      </w:r>
      <w:r w:rsidR="006A752C" w:rsidRPr="00C24E17">
        <w:rPr>
          <w:color w:val="auto"/>
          <w:lang w:val="ro-RO"/>
        </w:rPr>
        <w:t>in</w:t>
      </w:r>
      <w:r w:rsidRPr="00C24E17">
        <w:rPr>
          <w:color w:val="auto"/>
          <w:lang w:val="ro-RO"/>
        </w:rPr>
        <w:t xml:space="preserve">d responsabilă de calitatea serviciilor prestate; </w:t>
      </w:r>
    </w:p>
    <w:p w:rsidR="007E7F06" w:rsidRPr="00C24E17" w:rsidRDefault="007E7F06" w:rsidP="00C24E17">
      <w:pPr>
        <w:pStyle w:val="Default"/>
        <w:jc w:val="both"/>
        <w:rPr>
          <w:color w:val="auto"/>
          <w:lang w:val="ro-RO"/>
        </w:rPr>
      </w:pPr>
      <w:r w:rsidRPr="00C24E17">
        <w:rPr>
          <w:color w:val="auto"/>
          <w:lang w:val="ro-RO"/>
        </w:rPr>
        <w:t xml:space="preserve">- </w:t>
      </w:r>
      <w:r w:rsidR="006A752C" w:rsidRPr="00C24E17">
        <w:rPr>
          <w:color w:val="auto"/>
          <w:lang w:val="ro-RO"/>
        </w:rPr>
        <w:t>in</w:t>
      </w:r>
      <w:r w:rsidRPr="00C24E17">
        <w:rPr>
          <w:color w:val="auto"/>
          <w:lang w:val="ro-RO"/>
        </w:rPr>
        <w:t xml:space="preserve">cheie contracte </w:t>
      </w:r>
      <w:r w:rsidR="006A752C" w:rsidRPr="00C24E17">
        <w:rPr>
          <w:color w:val="auto"/>
          <w:lang w:val="ro-RO"/>
        </w:rPr>
        <w:t>in</w:t>
      </w:r>
      <w:r w:rsidRPr="00C24E17">
        <w:rPr>
          <w:color w:val="auto"/>
          <w:lang w:val="ro-RO"/>
        </w:rPr>
        <w:t>dividuale de muncă şi asigură formarea cont</w:t>
      </w:r>
      <w:r w:rsidR="006A752C" w:rsidRPr="00C24E17">
        <w:rPr>
          <w:color w:val="auto"/>
          <w:lang w:val="ro-RO"/>
        </w:rPr>
        <w:t>in</w:t>
      </w:r>
      <w:r w:rsidRPr="00C24E17">
        <w:rPr>
          <w:color w:val="auto"/>
          <w:lang w:val="ro-RO"/>
        </w:rPr>
        <w:t xml:space="preserve">uă de asistenţi personali; evaluează şi monitorizează activitatea acestora, </w:t>
      </w:r>
      <w:r w:rsidR="006A752C" w:rsidRPr="00C24E17">
        <w:rPr>
          <w:color w:val="auto"/>
          <w:lang w:val="ro-RO"/>
        </w:rPr>
        <w:t>in</w:t>
      </w:r>
      <w:r w:rsidRPr="00C24E17">
        <w:rPr>
          <w:color w:val="auto"/>
          <w:lang w:val="ro-RO"/>
        </w:rPr>
        <w:t xml:space="preserve"> condiţiile legii; </w:t>
      </w:r>
    </w:p>
    <w:p w:rsidR="007E7F06" w:rsidRPr="00C24E17" w:rsidRDefault="007E7F06" w:rsidP="00C24E17">
      <w:pPr>
        <w:pStyle w:val="Default"/>
        <w:jc w:val="both"/>
        <w:rPr>
          <w:color w:val="auto"/>
          <w:lang w:val="ro-RO"/>
        </w:rPr>
      </w:pPr>
      <w:r w:rsidRPr="00C24E17">
        <w:rPr>
          <w:color w:val="auto"/>
          <w:lang w:val="ro-RO"/>
        </w:rPr>
        <w:t xml:space="preserve">- </w:t>
      </w:r>
      <w:r w:rsidR="00E82C7E" w:rsidRPr="00C24E17">
        <w:rPr>
          <w:color w:val="auto"/>
          <w:lang w:val="ro-RO"/>
        </w:rPr>
        <w:t>contrateaza</w:t>
      </w:r>
      <w:r w:rsidRPr="00C24E17">
        <w:rPr>
          <w:color w:val="auto"/>
          <w:lang w:val="ro-RO"/>
        </w:rPr>
        <w:t xml:space="preserve"> serviciilor sociale, </w:t>
      </w:r>
      <w:r w:rsidR="006A752C" w:rsidRPr="00C24E17">
        <w:rPr>
          <w:color w:val="auto"/>
          <w:lang w:val="ro-RO"/>
        </w:rPr>
        <w:t>in</w:t>
      </w:r>
      <w:r w:rsidRPr="00C24E17">
        <w:rPr>
          <w:color w:val="auto"/>
          <w:lang w:val="ro-RO"/>
        </w:rPr>
        <w:t>fi</w:t>
      </w:r>
      <w:r w:rsidR="006A752C" w:rsidRPr="00C24E17">
        <w:rPr>
          <w:color w:val="auto"/>
          <w:lang w:val="ro-RO"/>
        </w:rPr>
        <w:t>in</w:t>
      </w:r>
      <w:r w:rsidRPr="00C24E17">
        <w:rPr>
          <w:color w:val="auto"/>
          <w:lang w:val="ro-RO"/>
        </w:rPr>
        <w:t>ţat potrivit prevederilor art. 113 al</w:t>
      </w:r>
      <w:r w:rsidR="006A752C" w:rsidRPr="00C24E17">
        <w:rPr>
          <w:color w:val="auto"/>
          <w:lang w:val="ro-RO"/>
        </w:rPr>
        <w:t>in</w:t>
      </w:r>
      <w:r w:rsidRPr="00C24E17">
        <w:rPr>
          <w:color w:val="auto"/>
          <w:lang w:val="ro-RO"/>
        </w:rPr>
        <w:t>. (1) d</w:t>
      </w:r>
      <w:r w:rsidR="006A752C" w:rsidRPr="00C24E17">
        <w:rPr>
          <w:color w:val="auto"/>
          <w:lang w:val="ro-RO"/>
        </w:rPr>
        <w:t>in</w:t>
      </w:r>
      <w:r w:rsidRPr="00C24E17">
        <w:rPr>
          <w:color w:val="auto"/>
          <w:lang w:val="ro-RO"/>
        </w:rPr>
        <w:t xml:space="preserve"> Legea nr. 292/2011, cu modificările şi completările ulterioare, </w:t>
      </w:r>
      <w:r w:rsidR="00E82C7E" w:rsidRPr="00C24E17">
        <w:rPr>
          <w:color w:val="auto"/>
          <w:lang w:val="ro-RO"/>
        </w:rPr>
        <w:t xml:space="preserve">este parte </w:t>
      </w:r>
      <w:r w:rsidR="006A752C" w:rsidRPr="00C24E17">
        <w:rPr>
          <w:color w:val="auto"/>
          <w:lang w:val="ro-RO"/>
        </w:rPr>
        <w:t>in</w:t>
      </w:r>
      <w:r w:rsidRPr="00C24E17">
        <w:rPr>
          <w:color w:val="auto"/>
          <w:lang w:val="ro-RO"/>
        </w:rPr>
        <w:t xml:space="preserve"> elaborarea documentaţiei de atribuire şi </w:t>
      </w:r>
      <w:r w:rsidR="006A752C" w:rsidRPr="00C24E17">
        <w:rPr>
          <w:color w:val="auto"/>
          <w:lang w:val="ro-RO"/>
        </w:rPr>
        <w:t>in</w:t>
      </w:r>
      <w:r w:rsidRPr="00C24E17">
        <w:rPr>
          <w:color w:val="auto"/>
          <w:lang w:val="ro-RO"/>
        </w:rPr>
        <w:t xml:space="preserve"> aplicarea procedurii de atribuire, potrivit legii;</w:t>
      </w:r>
    </w:p>
    <w:p w:rsidR="007E7F06" w:rsidRPr="00C24E17" w:rsidRDefault="007E7F06" w:rsidP="00C24E17">
      <w:pPr>
        <w:pStyle w:val="Default"/>
        <w:jc w:val="both"/>
        <w:rPr>
          <w:color w:val="auto"/>
          <w:lang w:val="ro-RO"/>
        </w:rPr>
      </w:pPr>
      <w:r w:rsidRPr="00C24E17">
        <w:rPr>
          <w:color w:val="auto"/>
          <w:lang w:val="ro-RO"/>
        </w:rPr>
        <w:t xml:space="preserve">- planifică şi realizează activităţile de </w:t>
      </w:r>
      <w:r w:rsidR="006A752C" w:rsidRPr="00C24E17">
        <w:rPr>
          <w:color w:val="auto"/>
          <w:lang w:val="ro-RO"/>
        </w:rPr>
        <w:t>in</w:t>
      </w:r>
      <w:r w:rsidRPr="00C24E17">
        <w:rPr>
          <w:color w:val="auto"/>
          <w:lang w:val="ro-RO"/>
        </w:rPr>
        <w:t xml:space="preserve">formare, formare şi </w:t>
      </w:r>
      <w:r w:rsidR="006A752C" w:rsidRPr="00C24E17">
        <w:rPr>
          <w:color w:val="auto"/>
          <w:lang w:val="ro-RO"/>
        </w:rPr>
        <w:t>in</w:t>
      </w:r>
      <w:r w:rsidRPr="00C24E17">
        <w:rPr>
          <w:color w:val="auto"/>
          <w:lang w:val="ro-RO"/>
        </w:rPr>
        <w:t xml:space="preserve">drumare metodologică, </w:t>
      </w:r>
      <w:r w:rsidR="006A752C" w:rsidRPr="00C24E17">
        <w:rPr>
          <w:color w:val="auto"/>
          <w:lang w:val="ro-RO"/>
        </w:rPr>
        <w:t>in</w:t>
      </w:r>
      <w:r w:rsidRPr="00C24E17">
        <w:rPr>
          <w:color w:val="auto"/>
          <w:lang w:val="ro-RO"/>
        </w:rPr>
        <w:t xml:space="preserve"> vederea creşterii performanţei personalului care adm</w:t>
      </w:r>
      <w:r w:rsidR="006A752C" w:rsidRPr="00C24E17">
        <w:rPr>
          <w:color w:val="auto"/>
          <w:lang w:val="ro-RO"/>
        </w:rPr>
        <w:t>in</w:t>
      </w:r>
      <w:r w:rsidRPr="00C24E17">
        <w:rPr>
          <w:color w:val="auto"/>
          <w:lang w:val="ro-RO"/>
        </w:rPr>
        <w:t xml:space="preserve">istrează şi acordă servicii sociale; </w:t>
      </w:r>
    </w:p>
    <w:p w:rsidR="007E7F06" w:rsidRPr="00C24E17" w:rsidRDefault="007E7F06" w:rsidP="00C24E17">
      <w:pPr>
        <w:pStyle w:val="Default"/>
        <w:jc w:val="both"/>
        <w:rPr>
          <w:color w:val="auto"/>
          <w:lang w:val="ro-RO"/>
        </w:rPr>
      </w:pPr>
      <w:r w:rsidRPr="00C24E17">
        <w:rPr>
          <w:color w:val="auto"/>
          <w:lang w:val="ro-RO"/>
        </w:rPr>
        <w:t>- colaborează permanent cu organizaţiile societăţii civile care reprez</w:t>
      </w:r>
      <w:r w:rsidR="006A752C" w:rsidRPr="00C24E17">
        <w:rPr>
          <w:color w:val="auto"/>
          <w:lang w:val="ro-RO"/>
        </w:rPr>
        <w:t>in</w:t>
      </w:r>
      <w:r w:rsidRPr="00C24E17">
        <w:rPr>
          <w:color w:val="auto"/>
          <w:lang w:val="ro-RO"/>
        </w:rPr>
        <w:t xml:space="preserve">tă </w:t>
      </w:r>
      <w:r w:rsidR="006A752C" w:rsidRPr="00C24E17">
        <w:rPr>
          <w:color w:val="auto"/>
          <w:lang w:val="ro-RO"/>
        </w:rPr>
        <w:t>in</w:t>
      </w:r>
      <w:r w:rsidRPr="00C24E17">
        <w:rPr>
          <w:color w:val="auto"/>
          <w:lang w:val="ro-RO"/>
        </w:rPr>
        <w:t xml:space="preserve">teresele diferitelor categorii de beneficiari; </w:t>
      </w:r>
    </w:p>
    <w:p w:rsidR="007E7F06" w:rsidRPr="00C24E17" w:rsidRDefault="007E7F06" w:rsidP="00C24E17">
      <w:pPr>
        <w:pStyle w:val="Default"/>
        <w:jc w:val="both"/>
        <w:rPr>
          <w:color w:val="auto"/>
          <w:lang w:val="ro-RO"/>
        </w:rPr>
      </w:pPr>
      <w:r w:rsidRPr="00C24E17">
        <w:rPr>
          <w:color w:val="auto"/>
          <w:lang w:val="ro-RO"/>
        </w:rPr>
        <w:t>-</w:t>
      </w:r>
      <w:r w:rsidR="005F55AC" w:rsidRPr="00C24E17">
        <w:rPr>
          <w:color w:val="auto"/>
          <w:lang w:val="ro-RO"/>
        </w:rPr>
        <w:t>sprij</w:t>
      </w:r>
      <w:r w:rsidR="006A752C" w:rsidRPr="00C24E17">
        <w:rPr>
          <w:color w:val="auto"/>
          <w:lang w:val="ro-RO"/>
        </w:rPr>
        <w:t>in</w:t>
      </w:r>
      <w:r w:rsidR="005F55AC" w:rsidRPr="00C24E17">
        <w:rPr>
          <w:color w:val="auto"/>
          <w:lang w:val="ro-RO"/>
        </w:rPr>
        <w:t>ă</w:t>
      </w:r>
      <w:r w:rsidRPr="00C24E17">
        <w:rPr>
          <w:color w:val="auto"/>
          <w:lang w:val="ro-RO"/>
        </w:rPr>
        <w:t xml:space="preserve"> dezvoltarea voluntariatului </w:t>
      </w:r>
      <w:r w:rsidR="006A752C" w:rsidRPr="00C24E17">
        <w:rPr>
          <w:color w:val="auto"/>
          <w:lang w:val="ro-RO"/>
        </w:rPr>
        <w:t>in</w:t>
      </w:r>
      <w:r w:rsidRPr="00C24E17">
        <w:rPr>
          <w:color w:val="auto"/>
          <w:lang w:val="ro-RO"/>
        </w:rPr>
        <w:t xml:space="preserve"> serviciile sociale, cu respectarea prevederilor Legii nr. 78 /2014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reglementarea activităţii de voluntariat </w:t>
      </w:r>
      <w:r w:rsidR="006A752C" w:rsidRPr="00C24E17">
        <w:rPr>
          <w:color w:val="auto"/>
          <w:lang w:val="ro-RO"/>
        </w:rPr>
        <w:t>in</w:t>
      </w:r>
      <w:r w:rsidRPr="00C24E17">
        <w:rPr>
          <w:color w:val="auto"/>
          <w:lang w:val="ro-RO"/>
        </w:rPr>
        <w:t xml:space="preserve"> România, cu modificările ulterioare; </w:t>
      </w:r>
    </w:p>
    <w:p w:rsidR="007E7F06" w:rsidRPr="00C24E17" w:rsidRDefault="007E7F06" w:rsidP="00C24E17">
      <w:pPr>
        <w:pStyle w:val="Default"/>
        <w:jc w:val="both"/>
        <w:rPr>
          <w:color w:val="auto"/>
          <w:lang w:val="ro-RO"/>
        </w:rPr>
      </w:pPr>
      <w:r w:rsidRPr="00C24E17">
        <w:rPr>
          <w:color w:val="auto"/>
          <w:lang w:val="ro-RO"/>
        </w:rPr>
        <w:t xml:space="preserve">- </w:t>
      </w:r>
      <w:r w:rsidR="006A752C" w:rsidRPr="00C24E17">
        <w:rPr>
          <w:color w:val="auto"/>
          <w:lang w:val="ro-RO"/>
        </w:rPr>
        <w:t>in</w:t>
      </w:r>
      <w:r w:rsidRPr="00C24E17">
        <w:rPr>
          <w:color w:val="auto"/>
          <w:lang w:val="ro-RO"/>
        </w:rPr>
        <w:t>depl</w:t>
      </w:r>
      <w:r w:rsidR="006A752C" w:rsidRPr="00C24E17">
        <w:rPr>
          <w:color w:val="auto"/>
          <w:lang w:val="ro-RO"/>
        </w:rPr>
        <w:t>in</w:t>
      </w:r>
      <w:r w:rsidRPr="00C24E17">
        <w:rPr>
          <w:color w:val="auto"/>
          <w:lang w:val="ro-RO"/>
        </w:rPr>
        <w:t xml:space="preserve">eşte orice alte atribuţii prevăzute de reglementările legale </w:t>
      </w:r>
      <w:r w:rsidR="006A752C" w:rsidRPr="00C24E17">
        <w:rPr>
          <w:color w:val="auto"/>
          <w:lang w:val="ro-RO"/>
        </w:rPr>
        <w:t>in</w:t>
      </w:r>
      <w:r w:rsidRPr="00C24E17">
        <w:rPr>
          <w:color w:val="auto"/>
          <w:lang w:val="ro-RO"/>
        </w:rPr>
        <w:t xml:space="preserve"> vigoare; </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 asigură, pentru relaţiile directe cu persoanele cu handicap auditiv ori cu surdocecitate, </w:t>
      </w:r>
      <w:r w:rsidR="006A752C" w:rsidRPr="00C24E17">
        <w:rPr>
          <w:rFonts w:ascii="Times New Roman" w:hAnsi="Times New Roman"/>
          <w:sz w:val="24"/>
          <w:szCs w:val="24"/>
        </w:rPr>
        <w:t>in</w:t>
      </w:r>
      <w:r w:rsidRPr="00C24E17">
        <w:rPr>
          <w:rFonts w:ascii="Times New Roman" w:hAnsi="Times New Roman"/>
          <w:sz w:val="24"/>
          <w:szCs w:val="24"/>
        </w:rPr>
        <w:t>terpreţi autorizaţi ai limbajului mimico-gestual sau ai limbajului specific al persoanei cu surdocecitate;</w:t>
      </w:r>
    </w:p>
    <w:p w:rsidR="007E7F06" w:rsidRPr="00C24E17" w:rsidRDefault="007E7F06" w:rsidP="00C24E17">
      <w:pPr>
        <w:pStyle w:val="Default"/>
        <w:jc w:val="both"/>
        <w:rPr>
          <w:color w:val="auto"/>
          <w:lang w:val="ro-RO"/>
        </w:rPr>
      </w:pPr>
      <w:r w:rsidRPr="00C24E17">
        <w:rPr>
          <w:color w:val="auto"/>
          <w:lang w:val="ro-RO"/>
        </w:rPr>
        <w:t>-solicită acreditarea ca furnizor de servicii sociale şi licenţa de funcţionare pentru serviciile sociale ale autorităţii adm</w:t>
      </w:r>
      <w:r w:rsidR="006A752C" w:rsidRPr="00C24E17">
        <w:rPr>
          <w:color w:val="auto"/>
          <w:lang w:val="ro-RO"/>
        </w:rPr>
        <w:t>in</w:t>
      </w:r>
      <w:r w:rsidRPr="00C24E17">
        <w:rPr>
          <w:color w:val="auto"/>
          <w:lang w:val="ro-RO"/>
        </w:rPr>
        <w:t>istraţiei publice locale d</w:t>
      </w:r>
      <w:r w:rsidR="006A752C" w:rsidRPr="00C24E17">
        <w:rPr>
          <w:color w:val="auto"/>
          <w:lang w:val="ro-RO"/>
        </w:rPr>
        <w:t>in</w:t>
      </w:r>
      <w:r w:rsidRPr="00C24E17">
        <w:rPr>
          <w:color w:val="auto"/>
          <w:lang w:val="ro-RO"/>
        </w:rPr>
        <w:t xml:space="preserve"> unitatea adm</w:t>
      </w:r>
      <w:r w:rsidR="006A752C" w:rsidRPr="00C24E17">
        <w:rPr>
          <w:color w:val="auto"/>
          <w:lang w:val="ro-RO"/>
        </w:rPr>
        <w:t>in</w:t>
      </w:r>
      <w:r w:rsidRPr="00C24E17">
        <w:rPr>
          <w:color w:val="auto"/>
          <w:lang w:val="ro-RO"/>
        </w:rPr>
        <w:t xml:space="preserve">istrativ-teritorială respectivă; </w:t>
      </w:r>
    </w:p>
    <w:p w:rsidR="007E7F06" w:rsidRPr="00C24E17" w:rsidRDefault="007E7F06" w:rsidP="00C24E17">
      <w:pPr>
        <w:pStyle w:val="Default"/>
        <w:jc w:val="both"/>
        <w:rPr>
          <w:color w:val="auto"/>
          <w:lang w:val="ro-RO"/>
        </w:rPr>
      </w:pPr>
      <w:r w:rsidRPr="00C24E17">
        <w:rPr>
          <w:color w:val="auto"/>
          <w:lang w:val="ro-RO"/>
        </w:rPr>
        <w:t xml:space="preserve">- primeşte şi </w:t>
      </w:r>
      <w:r w:rsidR="006A752C" w:rsidRPr="00C24E17">
        <w:rPr>
          <w:color w:val="auto"/>
          <w:lang w:val="ro-RO"/>
        </w:rPr>
        <w:t>in</w:t>
      </w:r>
      <w:r w:rsidRPr="00C24E17">
        <w:rPr>
          <w:color w:val="auto"/>
          <w:lang w:val="ro-RO"/>
        </w:rPr>
        <w:t>registrează solicitările de servicii sociale formulate de persoanele beneficiare, reprezentanţii legali ai acestora, precum şi sesizările altor persoane/</w:t>
      </w:r>
      <w:r w:rsidR="006A752C" w:rsidRPr="00C24E17">
        <w:rPr>
          <w:color w:val="auto"/>
          <w:lang w:val="ro-RO"/>
        </w:rPr>
        <w:t>in</w:t>
      </w:r>
      <w:r w:rsidRPr="00C24E17">
        <w:rPr>
          <w:color w:val="auto"/>
          <w:lang w:val="ro-RO"/>
        </w:rPr>
        <w:t xml:space="preserve">stituţii/furnizori privaţi de servicii sociale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persoane/familii/grupuri de persoane aflate </w:t>
      </w:r>
      <w:r w:rsidR="006A752C" w:rsidRPr="00C24E17">
        <w:rPr>
          <w:color w:val="auto"/>
          <w:lang w:val="ro-RO"/>
        </w:rPr>
        <w:t>in</w:t>
      </w:r>
      <w:r w:rsidRPr="00C24E17">
        <w:rPr>
          <w:color w:val="auto"/>
          <w:lang w:val="ro-RO"/>
        </w:rPr>
        <w:t xml:space="preserve"> dificultate; </w:t>
      </w:r>
    </w:p>
    <w:p w:rsidR="007E7F06" w:rsidRPr="00C24E17" w:rsidRDefault="007E7F06" w:rsidP="00C24E17">
      <w:pPr>
        <w:pStyle w:val="Default"/>
        <w:jc w:val="both"/>
        <w:rPr>
          <w:color w:val="auto"/>
          <w:lang w:val="ro-RO"/>
        </w:rPr>
      </w:pPr>
      <w:r w:rsidRPr="00C24E17">
        <w:rPr>
          <w:color w:val="auto"/>
          <w:lang w:val="ro-RO"/>
        </w:rPr>
        <w:t>- evaluează nevoile sociale ale populaţiei d</w:t>
      </w:r>
      <w:r w:rsidR="006A752C" w:rsidRPr="00C24E17">
        <w:rPr>
          <w:color w:val="auto"/>
          <w:lang w:val="ro-RO"/>
        </w:rPr>
        <w:t>in</w:t>
      </w:r>
      <w:r w:rsidRPr="00C24E17">
        <w:rPr>
          <w:color w:val="auto"/>
          <w:lang w:val="ro-RO"/>
        </w:rPr>
        <w:t xml:space="preserve"> unitatea adm</w:t>
      </w:r>
      <w:r w:rsidR="006A752C" w:rsidRPr="00C24E17">
        <w:rPr>
          <w:color w:val="auto"/>
          <w:lang w:val="ro-RO"/>
        </w:rPr>
        <w:t>in</w:t>
      </w:r>
      <w:r w:rsidRPr="00C24E17">
        <w:rPr>
          <w:color w:val="auto"/>
          <w:lang w:val="ro-RO"/>
        </w:rPr>
        <w:t xml:space="preserve">istrativ-teritorială </w:t>
      </w:r>
      <w:r w:rsidR="006A752C" w:rsidRPr="00C24E17">
        <w:rPr>
          <w:color w:val="auto"/>
          <w:lang w:val="ro-RO"/>
        </w:rPr>
        <w:t>in</w:t>
      </w:r>
      <w:r w:rsidRPr="00C24E17">
        <w:rPr>
          <w:color w:val="auto"/>
          <w:lang w:val="ro-RO"/>
        </w:rPr>
        <w:t xml:space="preserve"> vederea identificării familiilor şi persoanele aflate </w:t>
      </w:r>
      <w:r w:rsidR="006A752C" w:rsidRPr="00C24E17">
        <w:rPr>
          <w:color w:val="auto"/>
          <w:lang w:val="ro-RO"/>
        </w:rPr>
        <w:t>in</w:t>
      </w:r>
      <w:r w:rsidRPr="00C24E17">
        <w:rPr>
          <w:color w:val="auto"/>
          <w:lang w:val="ro-RO"/>
        </w:rPr>
        <w:t xml:space="preserve"> dificultate, precum şi a cauzelor care au generat situaţiile de risc de excluziune socială; </w:t>
      </w:r>
    </w:p>
    <w:p w:rsidR="007E7F06" w:rsidRPr="00C24E17" w:rsidRDefault="007E7F06" w:rsidP="00C24E17">
      <w:pPr>
        <w:pStyle w:val="Default"/>
        <w:jc w:val="both"/>
        <w:rPr>
          <w:color w:val="auto"/>
          <w:lang w:val="ro-RO"/>
        </w:rPr>
      </w:pPr>
      <w:r w:rsidRPr="00C24E17">
        <w:rPr>
          <w:color w:val="auto"/>
          <w:lang w:val="ro-RO"/>
        </w:rPr>
        <w:lastRenderedPageBreak/>
        <w:t xml:space="preserve">- elaborează, </w:t>
      </w:r>
      <w:r w:rsidR="006A752C" w:rsidRPr="00C24E17">
        <w:rPr>
          <w:color w:val="auto"/>
          <w:lang w:val="ro-RO"/>
        </w:rPr>
        <w:t>in</w:t>
      </w:r>
      <w:r w:rsidRPr="00C24E17">
        <w:rPr>
          <w:color w:val="auto"/>
          <w:lang w:val="ro-RO"/>
        </w:rPr>
        <w:t xml:space="preserve"> baza evaluărilor </w:t>
      </w:r>
      <w:r w:rsidR="006A752C" w:rsidRPr="00C24E17">
        <w:rPr>
          <w:color w:val="auto"/>
          <w:lang w:val="ro-RO"/>
        </w:rPr>
        <w:t>in</w:t>
      </w:r>
      <w:r w:rsidRPr="00C24E17">
        <w:rPr>
          <w:color w:val="auto"/>
          <w:lang w:val="ro-RO"/>
        </w:rPr>
        <w:t xml:space="preserve">iţiale, planurile de </w:t>
      </w:r>
      <w:r w:rsidR="006A752C" w:rsidRPr="00C24E17">
        <w:rPr>
          <w:color w:val="auto"/>
          <w:lang w:val="ro-RO"/>
        </w:rPr>
        <w:t>in</w:t>
      </w:r>
      <w:r w:rsidRPr="00C24E17">
        <w:rPr>
          <w:color w:val="auto"/>
          <w:lang w:val="ro-RO"/>
        </w:rPr>
        <w:t>tervenţie, care cupr</w:t>
      </w:r>
      <w:r w:rsidR="006A752C" w:rsidRPr="00C24E17">
        <w:rPr>
          <w:color w:val="auto"/>
          <w:lang w:val="ro-RO"/>
        </w:rPr>
        <w:t>in</w:t>
      </w:r>
      <w:r w:rsidRPr="00C24E17">
        <w:rPr>
          <w:color w:val="auto"/>
          <w:lang w:val="ro-RO"/>
        </w:rPr>
        <w:t xml:space="preserve">d măsuri de asistenţă socială, respectiv serviciile recomandate şi beneficiile de asistenţă socială la care persoana are dreptul; </w:t>
      </w:r>
    </w:p>
    <w:p w:rsidR="007E7F06" w:rsidRPr="00C24E17" w:rsidRDefault="007E7F06" w:rsidP="00C24E17">
      <w:pPr>
        <w:pStyle w:val="Default"/>
        <w:jc w:val="both"/>
        <w:rPr>
          <w:color w:val="auto"/>
          <w:lang w:val="ro-RO"/>
        </w:rPr>
      </w:pPr>
      <w:r w:rsidRPr="00C24E17">
        <w:rPr>
          <w:color w:val="auto"/>
          <w:lang w:val="ro-RO"/>
        </w:rPr>
        <w:t xml:space="preserve">- realizează diagnoza socială la nivelul grupului şi comunităţii şi elaborează planul de servicii comunitare; </w:t>
      </w:r>
    </w:p>
    <w:p w:rsidR="007E7F06" w:rsidRPr="00C24E17" w:rsidRDefault="007E7F06" w:rsidP="00C24E17">
      <w:pPr>
        <w:pStyle w:val="Default"/>
        <w:jc w:val="both"/>
        <w:rPr>
          <w:color w:val="auto"/>
          <w:lang w:val="ro-RO"/>
        </w:rPr>
      </w:pPr>
      <w:r w:rsidRPr="00C24E17">
        <w:rPr>
          <w:color w:val="auto"/>
          <w:lang w:val="ro-RO"/>
        </w:rPr>
        <w:t xml:space="preserve">- acordă servicii de asistenţă comunitară, </w:t>
      </w:r>
      <w:r w:rsidR="006A752C" w:rsidRPr="00C24E17">
        <w:rPr>
          <w:color w:val="auto"/>
          <w:lang w:val="ro-RO"/>
        </w:rPr>
        <w:t>in</w:t>
      </w:r>
      <w:r w:rsidRPr="00C24E17">
        <w:rPr>
          <w:color w:val="auto"/>
          <w:lang w:val="ro-RO"/>
        </w:rPr>
        <w:t xml:space="preserve"> baza măsurilor de asistenţă socială </w:t>
      </w:r>
      <w:r w:rsidR="006A752C" w:rsidRPr="00C24E17">
        <w:rPr>
          <w:color w:val="auto"/>
          <w:lang w:val="ro-RO"/>
        </w:rPr>
        <w:t>in</w:t>
      </w:r>
      <w:r w:rsidRPr="00C24E17">
        <w:rPr>
          <w:color w:val="auto"/>
          <w:lang w:val="ro-RO"/>
        </w:rPr>
        <w:t xml:space="preserve">cluse de Direcţie </w:t>
      </w:r>
      <w:r w:rsidR="006A752C" w:rsidRPr="00C24E17">
        <w:rPr>
          <w:color w:val="auto"/>
          <w:lang w:val="ro-RO"/>
        </w:rPr>
        <w:t>in</w:t>
      </w:r>
      <w:r w:rsidRPr="00C24E17">
        <w:rPr>
          <w:color w:val="auto"/>
          <w:lang w:val="ro-RO"/>
        </w:rPr>
        <w:t xml:space="preserve"> planul de acţiune; </w:t>
      </w:r>
    </w:p>
    <w:p w:rsidR="007E7F06" w:rsidRPr="00C24E17" w:rsidRDefault="007E7F06" w:rsidP="00C24E17">
      <w:pPr>
        <w:pStyle w:val="Default"/>
        <w:jc w:val="both"/>
        <w:rPr>
          <w:color w:val="auto"/>
          <w:lang w:val="ro-RO"/>
        </w:rPr>
      </w:pPr>
      <w:r w:rsidRPr="00C24E17">
        <w:rPr>
          <w:color w:val="auto"/>
          <w:lang w:val="ro-RO"/>
        </w:rPr>
        <w:t xml:space="preserve">- recomandă realizarea evaluării complexe şi facilitează accesul persoanelor beneficiare la servicii sociale; </w:t>
      </w:r>
    </w:p>
    <w:p w:rsidR="007E7F06" w:rsidRPr="00C24E17" w:rsidRDefault="007E7F06" w:rsidP="00C24E17">
      <w:pPr>
        <w:spacing w:after="0" w:line="240" w:lineRule="auto"/>
        <w:jc w:val="both"/>
        <w:rPr>
          <w:rFonts w:ascii="Times New Roman" w:hAnsi="Times New Roman"/>
          <w:b/>
          <w:sz w:val="24"/>
          <w:szCs w:val="24"/>
        </w:rPr>
      </w:pPr>
      <w:r w:rsidRPr="00C24E17">
        <w:rPr>
          <w:rFonts w:ascii="Times New Roman" w:hAnsi="Times New Roman"/>
          <w:sz w:val="24"/>
          <w:szCs w:val="24"/>
        </w:rPr>
        <w:t>- acordă direct sau pr</w:t>
      </w:r>
      <w:r w:rsidR="006A752C" w:rsidRPr="00C24E17">
        <w:rPr>
          <w:rFonts w:ascii="Times New Roman" w:hAnsi="Times New Roman"/>
          <w:sz w:val="24"/>
          <w:szCs w:val="24"/>
        </w:rPr>
        <w:t>in</w:t>
      </w:r>
      <w:r w:rsidRPr="00C24E17">
        <w:rPr>
          <w:rFonts w:ascii="Times New Roman" w:hAnsi="Times New Roman"/>
          <w:sz w:val="24"/>
          <w:szCs w:val="24"/>
        </w:rPr>
        <w:t xml:space="preserve"> centrele proprii serviciile sociale pentru care deţ</w:t>
      </w:r>
      <w:r w:rsidR="006A752C" w:rsidRPr="00C24E17">
        <w:rPr>
          <w:rFonts w:ascii="Times New Roman" w:hAnsi="Times New Roman"/>
          <w:sz w:val="24"/>
          <w:szCs w:val="24"/>
        </w:rPr>
        <w:t>in</w:t>
      </w:r>
      <w:r w:rsidRPr="00C24E17">
        <w:rPr>
          <w:rFonts w:ascii="Times New Roman" w:hAnsi="Times New Roman"/>
          <w:sz w:val="24"/>
          <w:szCs w:val="24"/>
        </w:rPr>
        <w:t>e licenţa de funcţionare, cu respectarea etapelor obligatorii prevăzute la art. 46 d</w:t>
      </w:r>
      <w:r w:rsidR="006A752C" w:rsidRPr="00C24E17">
        <w:rPr>
          <w:rFonts w:ascii="Times New Roman" w:hAnsi="Times New Roman"/>
          <w:sz w:val="24"/>
          <w:szCs w:val="24"/>
        </w:rPr>
        <w:t>in</w:t>
      </w:r>
      <w:r w:rsidRPr="00C24E17">
        <w:rPr>
          <w:rFonts w:ascii="Times New Roman" w:hAnsi="Times New Roman"/>
          <w:sz w:val="24"/>
          <w:szCs w:val="24"/>
        </w:rPr>
        <w:t xml:space="preserve"> Legea nr. 292/2011, cu modificările şi completările ulterioare, a standardelor m</w:t>
      </w:r>
      <w:r w:rsidR="006A752C" w:rsidRPr="00C24E17">
        <w:rPr>
          <w:rFonts w:ascii="Times New Roman" w:hAnsi="Times New Roman"/>
          <w:sz w:val="24"/>
          <w:szCs w:val="24"/>
        </w:rPr>
        <w:t>in</w:t>
      </w:r>
      <w:r w:rsidRPr="00C24E17">
        <w:rPr>
          <w:rFonts w:ascii="Times New Roman" w:hAnsi="Times New Roman"/>
          <w:sz w:val="24"/>
          <w:szCs w:val="24"/>
        </w:rPr>
        <w:t>ime de calitate şi a standardelor de cost.</w:t>
      </w:r>
    </w:p>
    <w:p w:rsidR="007E7F06" w:rsidRPr="00C24E17" w:rsidRDefault="007E7F06" w:rsidP="00C24E17">
      <w:pPr>
        <w:spacing w:after="0" w:line="240" w:lineRule="auto"/>
        <w:jc w:val="both"/>
        <w:rPr>
          <w:rFonts w:ascii="Times New Roman" w:hAnsi="Times New Roman"/>
          <w:sz w:val="24"/>
          <w:szCs w:val="24"/>
        </w:rPr>
      </w:pP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4</w:t>
      </w:r>
      <w:r w:rsidR="009E5C34" w:rsidRPr="00C24E17">
        <w:rPr>
          <w:rFonts w:ascii="Times New Roman" w:hAnsi="Times New Roman"/>
          <w:b/>
          <w:sz w:val="24"/>
          <w:szCs w:val="24"/>
        </w:rPr>
        <w:t xml:space="preserve">. </w:t>
      </w:r>
      <w:r w:rsidRPr="00C24E17">
        <w:rPr>
          <w:rFonts w:ascii="Times New Roman" w:hAnsi="Times New Roman"/>
          <w:sz w:val="24"/>
          <w:szCs w:val="24"/>
        </w:rPr>
        <w:t>(1)</w:t>
      </w:r>
      <w:r w:rsidR="006A752C" w:rsidRPr="00C24E17">
        <w:rPr>
          <w:rFonts w:ascii="Times New Roman" w:hAnsi="Times New Roman"/>
          <w:sz w:val="24"/>
          <w:szCs w:val="24"/>
        </w:rPr>
        <w:t>In</w:t>
      </w:r>
      <w:r w:rsidRPr="00C24E17">
        <w:rPr>
          <w:rFonts w:ascii="Times New Roman" w:hAnsi="Times New Roman"/>
          <w:sz w:val="24"/>
          <w:szCs w:val="24"/>
        </w:rPr>
        <w:t xml:space="preserve"> desfășurarea activității sale, Direcția de Asistență Socială a municipiului Timișoara respectă următoarele pr</w:t>
      </w:r>
      <w:r w:rsidR="006A752C" w:rsidRPr="00C24E17">
        <w:rPr>
          <w:rFonts w:ascii="Times New Roman" w:hAnsi="Times New Roman"/>
          <w:sz w:val="24"/>
          <w:szCs w:val="24"/>
        </w:rPr>
        <w:t>in</w:t>
      </w:r>
      <w:r w:rsidRPr="00C24E17">
        <w:rPr>
          <w:rFonts w:ascii="Times New Roman" w:hAnsi="Times New Roman"/>
          <w:sz w:val="24"/>
          <w:szCs w:val="24"/>
        </w:rPr>
        <w:t>cipii:</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solidaritatea socială,</w:t>
      </w:r>
      <w:r w:rsidRPr="00C24E17">
        <w:rPr>
          <w:rFonts w:ascii="Times New Roman" w:hAnsi="Times New Roman"/>
          <w:sz w:val="24"/>
          <w:szCs w:val="24"/>
        </w:rPr>
        <w:t xml:space="preserve"> potrivit căreia </w:t>
      </w:r>
      <w:r w:rsidR="006A752C" w:rsidRPr="00C24E17">
        <w:rPr>
          <w:rFonts w:ascii="Times New Roman" w:hAnsi="Times New Roman"/>
          <w:sz w:val="24"/>
          <w:szCs w:val="24"/>
        </w:rPr>
        <w:t>in</w:t>
      </w:r>
      <w:r w:rsidRPr="00C24E17">
        <w:rPr>
          <w:rFonts w:ascii="Times New Roman" w:hAnsi="Times New Roman"/>
          <w:sz w:val="24"/>
          <w:szCs w:val="24"/>
        </w:rPr>
        <w:t>treaga comunitate participă la sprij</w:t>
      </w:r>
      <w:r w:rsidR="006A752C" w:rsidRPr="00C24E17">
        <w:rPr>
          <w:rFonts w:ascii="Times New Roman" w:hAnsi="Times New Roman"/>
          <w:sz w:val="24"/>
          <w:szCs w:val="24"/>
        </w:rPr>
        <w:t>in</w:t>
      </w:r>
      <w:r w:rsidRPr="00C24E17">
        <w:rPr>
          <w:rFonts w:ascii="Times New Roman" w:hAnsi="Times New Roman"/>
          <w:sz w:val="24"/>
          <w:szCs w:val="24"/>
        </w:rPr>
        <w:t xml:space="preserve">irea persoanelor vulnerabile care necesită suport şi măsuri de protecţie socială pentru depăşirea sau limitarea unor situaţii de dificultate, </w:t>
      </w:r>
      <w:r w:rsidR="006A752C" w:rsidRPr="00C24E17">
        <w:rPr>
          <w:rFonts w:ascii="Times New Roman" w:hAnsi="Times New Roman"/>
          <w:sz w:val="24"/>
          <w:szCs w:val="24"/>
        </w:rPr>
        <w:t>in</w:t>
      </w:r>
      <w:r w:rsidRPr="00C24E17">
        <w:rPr>
          <w:rFonts w:ascii="Times New Roman" w:hAnsi="Times New Roman"/>
          <w:sz w:val="24"/>
          <w:szCs w:val="24"/>
        </w:rPr>
        <w:t xml:space="preserve"> scopul asigurării </w:t>
      </w:r>
      <w:r w:rsidR="006A752C" w:rsidRPr="00C24E17">
        <w:rPr>
          <w:rFonts w:ascii="Times New Roman" w:hAnsi="Times New Roman"/>
          <w:sz w:val="24"/>
          <w:szCs w:val="24"/>
        </w:rPr>
        <w:t>in</w:t>
      </w:r>
      <w:r w:rsidRPr="00C24E17">
        <w:rPr>
          <w:rFonts w:ascii="Times New Roman" w:hAnsi="Times New Roman"/>
          <w:sz w:val="24"/>
          <w:szCs w:val="24"/>
        </w:rPr>
        <w:t>cluziunii sociale a acestei categorii de populaţie;</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subsidiaritatea</w:t>
      </w:r>
      <w:r w:rsidRPr="00C24E17">
        <w:rPr>
          <w:rFonts w:ascii="Times New Roman" w:hAnsi="Times New Roman"/>
          <w:sz w:val="24"/>
          <w:szCs w:val="24"/>
        </w:rPr>
        <w:t xml:space="preserve">, potrivit căreia, </w:t>
      </w:r>
      <w:r w:rsidR="006A752C" w:rsidRPr="00C24E17">
        <w:rPr>
          <w:rFonts w:ascii="Times New Roman" w:hAnsi="Times New Roman"/>
          <w:sz w:val="24"/>
          <w:szCs w:val="24"/>
        </w:rPr>
        <w:t>in</w:t>
      </w:r>
      <w:r w:rsidRPr="00C24E17">
        <w:rPr>
          <w:rFonts w:ascii="Times New Roman" w:hAnsi="Times New Roman"/>
          <w:sz w:val="24"/>
          <w:szCs w:val="24"/>
        </w:rPr>
        <w:t xml:space="preserve"> situaţia </w:t>
      </w:r>
      <w:r w:rsidR="006A752C" w:rsidRPr="00C24E17">
        <w:rPr>
          <w:rFonts w:ascii="Times New Roman" w:hAnsi="Times New Roman"/>
          <w:sz w:val="24"/>
          <w:szCs w:val="24"/>
        </w:rPr>
        <w:t>in</w:t>
      </w:r>
      <w:r w:rsidRPr="00C24E17">
        <w:rPr>
          <w:rFonts w:ascii="Times New Roman" w:hAnsi="Times New Roman"/>
          <w:sz w:val="24"/>
          <w:szCs w:val="24"/>
        </w:rPr>
        <w:t xml:space="preserve"> care persoana sau familia nu </w:t>
      </w:r>
      <w:r w:rsidR="0092164B" w:rsidRPr="00C24E17">
        <w:rPr>
          <w:rFonts w:ascii="Times New Roman" w:hAnsi="Times New Roman"/>
          <w:sz w:val="24"/>
          <w:szCs w:val="24"/>
        </w:rPr>
        <w:t>i</w:t>
      </w:r>
      <w:r w:rsidRPr="00C24E17">
        <w:rPr>
          <w:rFonts w:ascii="Times New Roman" w:hAnsi="Times New Roman"/>
          <w:sz w:val="24"/>
          <w:szCs w:val="24"/>
        </w:rPr>
        <w:t xml:space="preserve">şi poate </w:t>
      </w:r>
      <w:r w:rsidR="009B251A" w:rsidRPr="00C24E17">
        <w:rPr>
          <w:rFonts w:ascii="Times New Roman" w:hAnsi="Times New Roman"/>
          <w:sz w:val="24"/>
          <w:szCs w:val="24"/>
        </w:rPr>
        <w:t>asigură</w:t>
      </w:r>
      <w:r w:rsidR="006A752C" w:rsidRPr="00C24E17">
        <w:rPr>
          <w:rFonts w:ascii="Times New Roman" w:hAnsi="Times New Roman"/>
          <w:sz w:val="24"/>
          <w:szCs w:val="24"/>
        </w:rPr>
        <w:t>in</w:t>
      </w:r>
      <w:r w:rsidRPr="00C24E17">
        <w:rPr>
          <w:rFonts w:ascii="Times New Roman" w:hAnsi="Times New Roman"/>
          <w:sz w:val="24"/>
          <w:szCs w:val="24"/>
        </w:rPr>
        <w:t xml:space="preserve">tegral nevoile sociale, </w:t>
      </w:r>
      <w:r w:rsidR="006A752C" w:rsidRPr="00C24E17">
        <w:rPr>
          <w:rFonts w:ascii="Times New Roman" w:hAnsi="Times New Roman"/>
          <w:sz w:val="24"/>
          <w:szCs w:val="24"/>
        </w:rPr>
        <w:t>in</w:t>
      </w:r>
      <w:r w:rsidRPr="00C24E17">
        <w:rPr>
          <w:rFonts w:ascii="Times New Roman" w:hAnsi="Times New Roman"/>
          <w:sz w:val="24"/>
          <w:szCs w:val="24"/>
        </w:rPr>
        <w:t>terv</w:t>
      </w:r>
      <w:r w:rsidR="006A752C" w:rsidRPr="00C24E17">
        <w:rPr>
          <w:rFonts w:ascii="Times New Roman" w:hAnsi="Times New Roman"/>
          <w:sz w:val="24"/>
          <w:szCs w:val="24"/>
        </w:rPr>
        <w:t>in</w:t>
      </w:r>
      <w:r w:rsidRPr="00C24E17">
        <w:rPr>
          <w:rFonts w:ascii="Times New Roman" w:hAnsi="Times New Roman"/>
          <w:sz w:val="24"/>
          <w:szCs w:val="24"/>
        </w:rPr>
        <w:t xml:space="preserve"> colectivitatea locală şi structurile ei asociative şi, complementar, statul;</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universalitatea</w:t>
      </w:r>
      <w:r w:rsidRPr="00C24E17">
        <w:rPr>
          <w:rFonts w:ascii="Times New Roman" w:hAnsi="Times New Roman"/>
          <w:sz w:val="24"/>
          <w:szCs w:val="24"/>
        </w:rPr>
        <w:t xml:space="preserve">, potrivit căreia fiecare persoană are dreptul la asistenţă socială, </w:t>
      </w:r>
      <w:r w:rsidR="006A752C" w:rsidRPr="00C24E17">
        <w:rPr>
          <w:rFonts w:ascii="Times New Roman" w:hAnsi="Times New Roman"/>
          <w:sz w:val="24"/>
          <w:szCs w:val="24"/>
        </w:rPr>
        <w:t>in</w:t>
      </w:r>
      <w:r w:rsidRPr="00C24E17">
        <w:rPr>
          <w:rFonts w:ascii="Times New Roman" w:hAnsi="Times New Roman"/>
          <w:sz w:val="24"/>
          <w:szCs w:val="24"/>
        </w:rPr>
        <w:t xml:space="preserve"> condiţiile prevăzute de lege;</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respectarea demnităţii umane</w:t>
      </w:r>
      <w:r w:rsidRPr="00C24E17">
        <w:rPr>
          <w:rFonts w:ascii="Times New Roman" w:hAnsi="Times New Roman"/>
          <w:sz w:val="24"/>
          <w:szCs w:val="24"/>
        </w:rPr>
        <w:t xml:space="preserve">, potrivit căreia fiecărei persoane </w:t>
      </w:r>
      <w:r w:rsidR="0092164B" w:rsidRPr="00C24E17">
        <w:rPr>
          <w:rFonts w:ascii="Times New Roman" w:hAnsi="Times New Roman"/>
          <w:sz w:val="24"/>
          <w:szCs w:val="24"/>
        </w:rPr>
        <w:t>i</w:t>
      </w:r>
      <w:r w:rsidRPr="00C24E17">
        <w:rPr>
          <w:rFonts w:ascii="Times New Roman" w:hAnsi="Times New Roman"/>
          <w:sz w:val="24"/>
          <w:szCs w:val="24"/>
        </w:rPr>
        <w:t>i este garantată dezvoltarea liberă şi depl</w:t>
      </w:r>
      <w:r w:rsidR="006A752C" w:rsidRPr="00C24E17">
        <w:rPr>
          <w:rFonts w:ascii="Times New Roman" w:hAnsi="Times New Roman"/>
          <w:sz w:val="24"/>
          <w:szCs w:val="24"/>
        </w:rPr>
        <w:t>in</w:t>
      </w:r>
      <w:r w:rsidRPr="00C24E17">
        <w:rPr>
          <w:rFonts w:ascii="Times New Roman" w:hAnsi="Times New Roman"/>
          <w:sz w:val="24"/>
          <w:szCs w:val="24"/>
        </w:rPr>
        <w:t xml:space="preserve">ă a personalităţii, </w:t>
      </w:r>
      <w:r w:rsidR="0092164B" w:rsidRPr="00C24E17">
        <w:rPr>
          <w:rFonts w:ascii="Times New Roman" w:hAnsi="Times New Roman"/>
          <w:sz w:val="24"/>
          <w:szCs w:val="24"/>
        </w:rPr>
        <w:t>i</w:t>
      </w:r>
      <w:r w:rsidRPr="00C24E17">
        <w:rPr>
          <w:rFonts w:ascii="Times New Roman" w:hAnsi="Times New Roman"/>
          <w:sz w:val="24"/>
          <w:szCs w:val="24"/>
        </w:rPr>
        <w:t xml:space="preserve">i sunt respectate statutul </w:t>
      </w:r>
      <w:r w:rsidR="006A752C" w:rsidRPr="00C24E17">
        <w:rPr>
          <w:rFonts w:ascii="Times New Roman" w:hAnsi="Times New Roman"/>
          <w:sz w:val="24"/>
          <w:szCs w:val="24"/>
        </w:rPr>
        <w:t>in</w:t>
      </w:r>
      <w:r w:rsidRPr="00C24E17">
        <w:rPr>
          <w:rFonts w:ascii="Times New Roman" w:hAnsi="Times New Roman"/>
          <w:sz w:val="24"/>
          <w:szCs w:val="24"/>
        </w:rPr>
        <w:t xml:space="preserve">dividual şi social şi dreptul la </w:t>
      </w:r>
      <w:r w:rsidR="006A752C" w:rsidRPr="00C24E17">
        <w:rPr>
          <w:rFonts w:ascii="Times New Roman" w:hAnsi="Times New Roman"/>
          <w:sz w:val="24"/>
          <w:szCs w:val="24"/>
        </w:rPr>
        <w:t>in</w:t>
      </w:r>
      <w:r w:rsidRPr="00C24E17">
        <w:rPr>
          <w:rFonts w:ascii="Times New Roman" w:hAnsi="Times New Roman"/>
          <w:sz w:val="24"/>
          <w:szCs w:val="24"/>
        </w:rPr>
        <w:t xml:space="preserve">timitate şi protecţie </w:t>
      </w:r>
      <w:r w:rsidR="0092164B" w:rsidRPr="00C24E17">
        <w:rPr>
          <w:rFonts w:ascii="Times New Roman" w:hAnsi="Times New Roman"/>
          <w:sz w:val="24"/>
          <w:szCs w:val="24"/>
        </w:rPr>
        <w:t>i</w:t>
      </w:r>
      <w:r w:rsidRPr="00C24E17">
        <w:rPr>
          <w:rFonts w:ascii="Times New Roman" w:hAnsi="Times New Roman"/>
          <w:sz w:val="24"/>
          <w:szCs w:val="24"/>
        </w:rPr>
        <w:t xml:space="preserve">mpotriva oricărui abuz fizic, psihic, </w:t>
      </w:r>
      <w:r w:rsidR="006A752C" w:rsidRPr="00C24E17">
        <w:rPr>
          <w:rFonts w:ascii="Times New Roman" w:hAnsi="Times New Roman"/>
          <w:sz w:val="24"/>
          <w:szCs w:val="24"/>
        </w:rPr>
        <w:t>in</w:t>
      </w:r>
      <w:r w:rsidRPr="00C24E17">
        <w:rPr>
          <w:rFonts w:ascii="Times New Roman" w:hAnsi="Times New Roman"/>
          <w:sz w:val="24"/>
          <w:szCs w:val="24"/>
        </w:rPr>
        <w:t>telectual, politic sau economic;</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 xml:space="preserve">abordarea </w:t>
      </w:r>
      <w:r w:rsidR="006A752C" w:rsidRPr="00C24E17">
        <w:rPr>
          <w:rFonts w:ascii="Times New Roman" w:hAnsi="Times New Roman"/>
          <w:i/>
          <w:sz w:val="24"/>
          <w:szCs w:val="24"/>
        </w:rPr>
        <w:t>in</w:t>
      </w:r>
      <w:r w:rsidRPr="00C24E17">
        <w:rPr>
          <w:rFonts w:ascii="Times New Roman" w:hAnsi="Times New Roman"/>
          <w:i/>
          <w:sz w:val="24"/>
          <w:szCs w:val="24"/>
        </w:rPr>
        <w:t>dividuală,</w:t>
      </w:r>
      <w:r w:rsidRPr="00C24E17">
        <w:rPr>
          <w:rFonts w:ascii="Times New Roman" w:hAnsi="Times New Roman"/>
          <w:sz w:val="24"/>
          <w:szCs w:val="24"/>
        </w:rPr>
        <w:t xml:space="preserve"> potrivit căreia măsurile de asistenţă socială trebuie adaptate situaţiei particulare de viaţă a fiecărui </w:t>
      </w:r>
      <w:r w:rsidR="006A752C" w:rsidRPr="00C24E17">
        <w:rPr>
          <w:rFonts w:ascii="Times New Roman" w:hAnsi="Times New Roman"/>
          <w:sz w:val="24"/>
          <w:szCs w:val="24"/>
        </w:rPr>
        <w:t>in</w:t>
      </w:r>
      <w:r w:rsidRPr="00C24E17">
        <w:rPr>
          <w:rFonts w:ascii="Times New Roman" w:hAnsi="Times New Roman"/>
          <w:sz w:val="24"/>
          <w:szCs w:val="24"/>
        </w:rPr>
        <w:t>divid; acest pr</w:t>
      </w:r>
      <w:r w:rsidR="006A752C" w:rsidRPr="00C24E17">
        <w:rPr>
          <w:rFonts w:ascii="Times New Roman" w:hAnsi="Times New Roman"/>
          <w:sz w:val="24"/>
          <w:szCs w:val="24"/>
        </w:rPr>
        <w:t>in</w:t>
      </w:r>
      <w:r w:rsidRPr="00C24E17">
        <w:rPr>
          <w:rFonts w:ascii="Times New Roman" w:hAnsi="Times New Roman"/>
          <w:sz w:val="24"/>
          <w:szCs w:val="24"/>
        </w:rPr>
        <w:t xml:space="preserve">cipiu ia </w:t>
      </w:r>
      <w:r w:rsidR="006A752C" w:rsidRPr="00C24E17">
        <w:rPr>
          <w:rFonts w:ascii="Times New Roman" w:hAnsi="Times New Roman"/>
          <w:sz w:val="24"/>
          <w:szCs w:val="24"/>
        </w:rPr>
        <w:t>in</w:t>
      </w:r>
      <w:r w:rsidRPr="00C24E17">
        <w:rPr>
          <w:rFonts w:ascii="Times New Roman" w:hAnsi="Times New Roman"/>
          <w:sz w:val="24"/>
          <w:szCs w:val="24"/>
        </w:rPr>
        <w:t xml:space="preserve"> considerare caracterul şi cauza unor situaţii de urgenţă care pot afecta abilităţile </w:t>
      </w:r>
      <w:r w:rsidR="006A752C" w:rsidRPr="00C24E17">
        <w:rPr>
          <w:rFonts w:ascii="Times New Roman" w:hAnsi="Times New Roman"/>
          <w:sz w:val="24"/>
          <w:szCs w:val="24"/>
        </w:rPr>
        <w:t>in</w:t>
      </w:r>
      <w:r w:rsidRPr="00C24E17">
        <w:rPr>
          <w:rFonts w:ascii="Times New Roman" w:hAnsi="Times New Roman"/>
          <w:sz w:val="24"/>
          <w:szCs w:val="24"/>
        </w:rPr>
        <w:t xml:space="preserve">dividuale, condiţia fizică şi mentală, precum şi nivelul de </w:t>
      </w:r>
      <w:r w:rsidR="006A752C" w:rsidRPr="00C24E17">
        <w:rPr>
          <w:rFonts w:ascii="Times New Roman" w:hAnsi="Times New Roman"/>
          <w:sz w:val="24"/>
          <w:szCs w:val="24"/>
        </w:rPr>
        <w:t>in</w:t>
      </w:r>
      <w:r w:rsidRPr="00C24E17">
        <w:rPr>
          <w:rFonts w:ascii="Times New Roman" w:hAnsi="Times New Roman"/>
          <w:sz w:val="24"/>
          <w:szCs w:val="24"/>
        </w:rPr>
        <w:t xml:space="preserve">tegrare socială a persoanei; suportul adresat situaţiei de dificultate </w:t>
      </w:r>
      <w:r w:rsidR="006A752C" w:rsidRPr="00C24E17">
        <w:rPr>
          <w:rFonts w:ascii="Times New Roman" w:hAnsi="Times New Roman"/>
          <w:sz w:val="24"/>
          <w:szCs w:val="24"/>
        </w:rPr>
        <w:t>in</w:t>
      </w:r>
      <w:r w:rsidRPr="00C24E17">
        <w:rPr>
          <w:rFonts w:ascii="Times New Roman" w:hAnsi="Times New Roman"/>
          <w:sz w:val="24"/>
          <w:szCs w:val="24"/>
        </w:rPr>
        <w:t xml:space="preserve">dividuală constă </w:t>
      </w:r>
      <w:r w:rsidR="006A752C" w:rsidRPr="00C24E17">
        <w:rPr>
          <w:rFonts w:ascii="Times New Roman" w:hAnsi="Times New Roman"/>
          <w:sz w:val="24"/>
          <w:szCs w:val="24"/>
        </w:rPr>
        <w:t>in</w:t>
      </w:r>
      <w:r w:rsidRPr="00C24E17">
        <w:rPr>
          <w:rFonts w:ascii="Times New Roman" w:hAnsi="Times New Roman"/>
          <w:sz w:val="24"/>
          <w:szCs w:val="24"/>
        </w:rPr>
        <w:t xml:space="preserve">clusiv </w:t>
      </w:r>
      <w:r w:rsidR="006A752C" w:rsidRPr="00C24E17">
        <w:rPr>
          <w:rFonts w:ascii="Times New Roman" w:hAnsi="Times New Roman"/>
          <w:sz w:val="24"/>
          <w:szCs w:val="24"/>
        </w:rPr>
        <w:t>in</w:t>
      </w:r>
      <w:r w:rsidRPr="00C24E17">
        <w:rPr>
          <w:rFonts w:ascii="Times New Roman" w:hAnsi="Times New Roman"/>
          <w:sz w:val="24"/>
          <w:szCs w:val="24"/>
        </w:rPr>
        <w:t xml:space="preserve"> măsuri de susţ</w:t>
      </w:r>
      <w:r w:rsidR="006A752C" w:rsidRPr="00C24E17">
        <w:rPr>
          <w:rFonts w:ascii="Times New Roman" w:hAnsi="Times New Roman"/>
          <w:sz w:val="24"/>
          <w:szCs w:val="24"/>
        </w:rPr>
        <w:t>in</w:t>
      </w:r>
      <w:r w:rsidRPr="00C24E17">
        <w:rPr>
          <w:rFonts w:ascii="Times New Roman" w:hAnsi="Times New Roman"/>
          <w:sz w:val="24"/>
          <w:szCs w:val="24"/>
        </w:rPr>
        <w:t>ere adresate membrilor familiei beneficiarului;</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parteneriatul,</w:t>
      </w:r>
      <w:r w:rsidRPr="00C24E17">
        <w:rPr>
          <w:rFonts w:ascii="Times New Roman" w:hAnsi="Times New Roman"/>
          <w:sz w:val="24"/>
          <w:szCs w:val="24"/>
        </w:rPr>
        <w:t xml:space="preserve"> potrivit căruia autorităţile publice centrale şi locale, </w:t>
      </w:r>
      <w:r w:rsidR="006A752C" w:rsidRPr="00C24E17">
        <w:rPr>
          <w:rFonts w:ascii="Times New Roman" w:hAnsi="Times New Roman"/>
          <w:sz w:val="24"/>
          <w:szCs w:val="24"/>
        </w:rPr>
        <w:t>in</w:t>
      </w:r>
      <w:r w:rsidRPr="00C24E17">
        <w:rPr>
          <w:rFonts w:ascii="Times New Roman" w:hAnsi="Times New Roman"/>
          <w:sz w:val="24"/>
          <w:szCs w:val="24"/>
        </w:rPr>
        <w:t xml:space="preserve">stituţiile publice şi private, organizaţiile neguvernamentale, </w:t>
      </w:r>
      <w:r w:rsidR="006A752C" w:rsidRPr="00C24E17">
        <w:rPr>
          <w:rFonts w:ascii="Times New Roman" w:hAnsi="Times New Roman"/>
          <w:sz w:val="24"/>
          <w:szCs w:val="24"/>
        </w:rPr>
        <w:t>in</w:t>
      </w:r>
      <w:r w:rsidRPr="00C24E17">
        <w:rPr>
          <w:rFonts w:ascii="Times New Roman" w:hAnsi="Times New Roman"/>
          <w:sz w:val="24"/>
          <w:szCs w:val="24"/>
        </w:rPr>
        <w:t xml:space="preserve">stituţiile de cult recunoscute de lege, precum şi membrii comunităţii stabilesc obiective comune, conlucrează şi mobilizează toate resursele necesare pentru </w:t>
      </w:r>
      <w:r w:rsidR="009B251A" w:rsidRPr="00C24E17">
        <w:rPr>
          <w:rFonts w:ascii="Times New Roman" w:hAnsi="Times New Roman"/>
          <w:sz w:val="24"/>
          <w:szCs w:val="24"/>
        </w:rPr>
        <w:t>asigură</w:t>
      </w:r>
      <w:r w:rsidRPr="00C24E17">
        <w:rPr>
          <w:rFonts w:ascii="Times New Roman" w:hAnsi="Times New Roman"/>
          <w:sz w:val="24"/>
          <w:szCs w:val="24"/>
        </w:rPr>
        <w:t>rea unor condiţii de viaţă decente şi demne pentru persoanele vulnerabile;</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participarea beneficiarilor</w:t>
      </w:r>
      <w:r w:rsidRPr="00C24E17">
        <w:rPr>
          <w:rFonts w:ascii="Times New Roman" w:hAnsi="Times New Roman"/>
          <w:sz w:val="24"/>
          <w:szCs w:val="24"/>
        </w:rPr>
        <w:t xml:space="preserve">, potrivit căreia beneficiarii participă la formularea şi implementarea politicilor cu impact direct asupra lor, la realizarea programelor </w:t>
      </w:r>
      <w:r w:rsidR="006A752C" w:rsidRPr="00C24E17">
        <w:rPr>
          <w:rFonts w:ascii="Times New Roman" w:hAnsi="Times New Roman"/>
          <w:sz w:val="24"/>
          <w:szCs w:val="24"/>
        </w:rPr>
        <w:t>in</w:t>
      </w:r>
      <w:r w:rsidRPr="00C24E17">
        <w:rPr>
          <w:rFonts w:ascii="Times New Roman" w:hAnsi="Times New Roman"/>
          <w:sz w:val="24"/>
          <w:szCs w:val="24"/>
        </w:rPr>
        <w:t xml:space="preserve">dividualizate de suport social şi se implică activ </w:t>
      </w:r>
      <w:r w:rsidR="006A752C" w:rsidRPr="00C24E17">
        <w:rPr>
          <w:rFonts w:ascii="Times New Roman" w:hAnsi="Times New Roman"/>
          <w:sz w:val="24"/>
          <w:szCs w:val="24"/>
        </w:rPr>
        <w:t>in</w:t>
      </w:r>
      <w:r w:rsidRPr="00C24E17">
        <w:rPr>
          <w:rFonts w:ascii="Times New Roman" w:hAnsi="Times New Roman"/>
          <w:sz w:val="24"/>
          <w:szCs w:val="24"/>
        </w:rPr>
        <w:t xml:space="preserve"> viaţa comunităţii, pr</w:t>
      </w:r>
      <w:r w:rsidR="006A752C" w:rsidRPr="00C24E17">
        <w:rPr>
          <w:rFonts w:ascii="Times New Roman" w:hAnsi="Times New Roman"/>
          <w:sz w:val="24"/>
          <w:szCs w:val="24"/>
        </w:rPr>
        <w:t>inin</w:t>
      </w:r>
      <w:r w:rsidRPr="00C24E17">
        <w:rPr>
          <w:rFonts w:ascii="Times New Roman" w:hAnsi="Times New Roman"/>
          <w:sz w:val="24"/>
          <w:szCs w:val="24"/>
        </w:rPr>
        <w:t>termediul formelor de asociere sau direct, pr</w:t>
      </w:r>
      <w:r w:rsidR="006A752C" w:rsidRPr="00C24E17">
        <w:rPr>
          <w:rFonts w:ascii="Times New Roman" w:hAnsi="Times New Roman"/>
          <w:sz w:val="24"/>
          <w:szCs w:val="24"/>
        </w:rPr>
        <w:t>in</w:t>
      </w:r>
      <w:r w:rsidRPr="00C24E17">
        <w:rPr>
          <w:rFonts w:ascii="Times New Roman" w:hAnsi="Times New Roman"/>
          <w:sz w:val="24"/>
          <w:szCs w:val="24"/>
        </w:rPr>
        <w:t xml:space="preserve"> activităţi voluntare desfăşurate </w:t>
      </w:r>
      <w:r w:rsidR="006A752C" w:rsidRPr="00C24E17">
        <w:rPr>
          <w:rFonts w:ascii="Times New Roman" w:hAnsi="Times New Roman"/>
          <w:sz w:val="24"/>
          <w:szCs w:val="24"/>
        </w:rPr>
        <w:t>in</w:t>
      </w:r>
      <w:r w:rsidRPr="00C24E17">
        <w:rPr>
          <w:rFonts w:ascii="Times New Roman" w:hAnsi="Times New Roman"/>
          <w:sz w:val="24"/>
          <w:szCs w:val="24"/>
        </w:rPr>
        <w:t xml:space="preserve"> folosul persoanelor vulnerabile</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transparenţa</w:t>
      </w:r>
      <w:r w:rsidRPr="00C24E17">
        <w:rPr>
          <w:rFonts w:ascii="Times New Roman" w:hAnsi="Times New Roman"/>
          <w:sz w:val="24"/>
          <w:szCs w:val="24"/>
        </w:rPr>
        <w:t>, potrivit căreia se asigură creşterea gradului de responsabilitate a adm</w:t>
      </w:r>
      <w:r w:rsidR="006A752C" w:rsidRPr="00C24E17">
        <w:rPr>
          <w:rFonts w:ascii="Times New Roman" w:hAnsi="Times New Roman"/>
          <w:sz w:val="24"/>
          <w:szCs w:val="24"/>
        </w:rPr>
        <w:t>in</w:t>
      </w:r>
      <w:r w:rsidRPr="00C24E17">
        <w:rPr>
          <w:rFonts w:ascii="Times New Roman" w:hAnsi="Times New Roman"/>
          <w:sz w:val="24"/>
          <w:szCs w:val="24"/>
        </w:rPr>
        <w:t>istraţiei publice centrale şi locale faţă de cetăţean, precum şi stimularea participării active a beneficiarilor la procesul de luare a deciziilor;</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nediscrim</w:t>
      </w:r>
      <w:r w:rsidR="006A752C" w:rsidRPr="00C24E17">
        <w:rPr>
          <w:rFonts w:ascii="Times New Roman" w:hAnsi="Times New Roman"/>
          <w:i/>
          <w:sz w:val="24"/>
          <w:szCs w:val="24"/>
        </w:rPr>
        <w:t>in</w:t>
      </w:r>
      <w:r w:rsidRPr="00C24E17">
        <w:rPr>
          <w:rFonts w:ascii="Times New Roman" w:hAnsi="Times New Roman"/>
          <w:i/>
          <w:sz w:val="24"/>
          <w:szCs w:val="24"/>
        </w:rPr>
        <w:t>area,</w:t>
      </w:r>
      <w:r w:rsidRPr="00C24E17">
        <w:rPr>
          <w:rFonts w:ascii="Times New Roman" w:hAnsi="Times New Roman"/>
          <w:sz w:val="24"/>
          <w:szCs w:val="24"/>
        </w:rPr>
        <w:t xml:space="preserve"> potrivit căreia persoanele vulnerabile beneficiază de măsuri şi acţiuni de protecţie socială fără restricţie sau prefer</w:t>
      </w:r>
      <w:r w:rsidR="006A752C" w:rsidRPr="00C24E17">
        <w:rPr>
          <w:rFonts w:ascii="Times New Roman" w:hAnsi="Times New Roman"/>
          <w:sz w:val="24"/>
          <w:szCs w:val="24"/>
        </w:rPr>
        <w:t>in</w:t>
      </w:r>
      <w:r w:rsidRPr="00C24E17">
        <w:rPr>
          <w:rFonts w:ascii="Times New Roman" w:hAnsi="Times New Roman"/>
          <w:sz w:val="24"/>
          <w:szCs w:val="24"/>
        </w:rPr>
        <w:t>ţă faţă de rasă, naţionalitate, orig</w:t>
      </w:r>
      <w:r w:rsidR="006A752C" w:rsidRPr="00C24E17">
        <w:rPr>
          <w:rFonts w:ascii="Times New Roman" w:hAnsi="Times New Roman"/>
          <w:sz w:val="24"/>
          <w:szCs w:val="24"/>
        </w:rPr>
        <w:t>in</w:t>
      </w:r>
      <w:r w:rsidRPr="00C24E17">
        <w:rPr>
          <w:rFonts w:ascii="Times New Roman" w:hAnsi="Times New Roman"/>
          <w:sz w:val="24"/>
          <w:szCs w:val="24"/>
        </w:rPr>
        <w:t>e etnică, limbă, religie, categorie socială, op</w:t>
      </w:r>
      <w:r w:rsidR="006A752C" w:rsidRPr="00C24E17">
        <w:rPr>
          <w:rFonts w:ascii="Times New Roman" w:hAnsi="Times New Roman"/>
          <w:sz w:val="24"/>
          <w:szCs w:val="24"/>
        </w:rPr>
        <w:t>in</w:t>
      </w:r>
      <w:r w:rsidRPr="00C24E17">
        <w:rPr>
          <w:rFonts w:ascii="Times New Roman" w:hAnsi="Times New Roman"/>
          <w:sz w:val="24"/>
          <w:szCs w:val="24"/>
        </w:rPr>
        <w:t xml:space="preserve">ie, sex ori orientare sexuală, vârstă, apartenenţă politică, dizabilitate, boală cronică necontagioasă, </w:t>
      </w:r>
      <w:r w:rsidR="006A752C" w:rsidRPr="00C24E17">
        <w:rPr>
          <w:rFonts w:ascii="Times New Roman" w:hAnsi="Times New Roman"/>
          <w:sz w:val="24"/>
          <w:szCs w:val="24"/>
        </w:rPr>
        <w:t>in</w:t>
      </w:r>
      <w:r w:rsidRPr="00C24E17">
        <w:rPr>
          <w:rFonts w:ascii="Times New Roman" w:hAnsi="Times New Roman"/>
          <w:sz w:val="24"/>
          <w:szCs w:val="24"/>
        </w:rPr>
        <w:t>fectare HIV sau apartenenţă la o categorie defavorizată;</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eficacitatea,</w:t>
      </w:r>
      <w:r w:rsidRPr="00C24E17">
        <w:rPr>
          <w:rFonts w:ascii="Times New Roman" w:hAnsi="Times New Roman"/>
          <w:sz w:val="24"/>
          <w:szCs w:val="24"/>
        </w:rPr>
        <w:t xml:space="preserve"> potrivit căreia utilizarea resurselor publice are </w:t>
      </w:r>
      <w:r w:rsidR="006A752C" w:rsidRPr="00C24E17">
        <w:rPr>
          <w:rFonts w:ascii="Times New Roman" w:hAnsi="Times New Roman"/>
          <w:sz w:val="24"/>
          <w:szCs w:val="24"/>
        </w:rPr>
        <w:t>in</w:t>
      </w:r>
      <w:r w:rsidRPr="00C24E17">
        <w:rPr>
          <w:rFonts w:ascii="Times New Roman" w:hAnsi="Times New Roman"/>
          <w:sz w:val="24"/>
          <w:szCs w:val="24"/>
        </w:rPr>
        <w:t xml:space="preserve"> vedere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irea obiectivelor programate pentru fiecare d</w:t>
      </w:r>
      <w:r w:rsidR="006A752C" w:rsidRPr="00C24E17">
        <w:rPr>
          <w:rFonts w:ascii="Times New Roman" w:hAnsi="Times New Roman"/>
          <w:sz w:val="24"/>
          <w:szCs w:val="24"/>
        </w:rPr>
        <w:t>in</w:t>
      </w:r>
      <w:r w:rsidRPr="00C24E17">
        <w:rPr>
          <w:rFonts w:ascii="Times New Roman" w:hAnsi="Times New Roman"/>
          <w:sz w:val="24"/>
          <w:szCs w:val="24"/>
        </w:rPr>
        <w:t>tre activităţi şi obţ</w:t>
      </w:r>
      <w:r w:rsidR="006A752C" w:rsidRPr="00C24E17">
        <w:rPr>
          <w:rFonts w:ascii="Times New Roman" w:hAnsi="Times New Roman"/>
          <w:sz w:val="24"/>
          <w:szCs w:val="24"/>
        </w:rPr>
        <w:t>in</w:t>
      </w:r>
      <w:r w:rsidRPr="00C24E17">
        <w:rPr>
          <w:rFonts w:ascii="Times New Roman" w:hAnsi="Times New Roman"/>
          <w:sz w:val="24"/>
          <w:szCs w:val="24"/>
        </w:rPr>
        <w:t xml:space="preserve">erea celui mai bun rezultat </w:t>
      </w:r>
      <w:r w:rsidR="006A752C" w:rsidRPr="00C24E17">
        <w:rPr>
          <w:rFonts w:ascii="Times New Roman" w:hAnsi="Times New Roman"/>
          <w:sz w:val="24"/>
          <w:szCs w:val="24"/>
        </w:rPr>
        <w:t>in</w:t>
      </w:r>
      <w:r w:rsidRPr="00C24E17">
        <w:rPr>
          <w:rFonts w:ascii="Times New Roman" w:hAnsi="Times New Roman"/>
          <w:sz w:val="24"/>
          <w:szCs w:val="24"/>
        </w:rPr>
        <w:t xml:space="preserve"> raport cu efectul proiectat;</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lastRenderedPageBreak/>
        <w:t>eficienţa</w:t>
      </w:r>
      <w:r w:rsidRPr="00C24E17">
        <w:rPr>
          <w:rFonts w:ascii="Times New Roman" w:hAnsi="Times New Roman"/>
          <w:sz w:val="24"/>
          <w:szCs w:val="24"/>
        </w:rPr>
        <w:t>, potrivit căreia utilizarea resurselor publice are la bază respectarea celui mai bun raport cost-beneficiu;</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respectarea dreptului la autodeterm</w:t>
      </w:r>
      <w:r w:rsidR="006A752C" w:rsidRPr="00C24E17">
        <w:rPr>
          <w:rFonts w:ascii="Times New Roman" w:hAnsi="Times New Roman"/>
          <w:i/>
          <w:sz w:val="24"/>
          <w:szCs w:val="24"/>
        </w:rPr>
        <w:t>in</w:t>
      </w:r>
      <w:r w:rsidRPr="00C24E17">
        <w:rPr>
          <w:rFonts w:ascii="Times New Roman" w:hAnsi="Times New Roman"/>
          <w:i/>
          <w:sz w:val="24"/>
          <w:szCs w:val="24"/>
        </w:rPr>
        <w:t>are</w:t>
      </w:r>
      <w:r w:rsidRPr="00C24E17">
        <w:rPr>
          <w:rFonts w:ascii="Times New Roman" w:hAnsi="Times New Roman"/>
          <w:sz w:val="24"/>
          <w:szCs w:val="24"/>
        </w:rPr>
        <w:t xml:space="preserve">, potrivit căreia fiecare persoană are dreptul de a face propriile alegeri, </w:t>
      </w:r>
      <w:r w:rsidR="006A752C" w:rsidRPr="00C24E17">
        <w:rPr>
          <w:rFonts w:ascii="Times New Roman" w:hAnsi="Times New Roman"/>
          <w:sz w:val="24"/>
          <w:szCs w:val="24"/>
        </w:rPr>
        <w:t>in</w:t>
      </w:r>
      <w:r w:rsidRPr="00C24E17">
        <w:rPr>
          <w:rFonts w:ascii="Times New Roman" w:hAnsi="Times New Roman"/>
          <w:sz w:val="24"/>
          <w:szCs w:val="24"/>
        </w:rPr>
        <w:t>diferent de valorile sale sociale, asigurându-se că aceasta nu amen</w:t>
      </w:r>
      <w:r w:rsidR="006A752C" w:rsidRPr="00C24E17">
        <w:rPr>
          <w:rFonts w:ascii="Times New Roman" w:hAnsi="Times New Roman"/>
          <w:sz w:val="24"/>
          <w:szCs w:val="24"/>
        </w:rPr>
        <w:t>in</w:t>
      </w:r>
      <w:r w:rsidRPr="00C24E17">
        <w:rPr>
          <w:rFonts w:ascii="Times New Roman" w:hAnsi="Times New Roman"/>
          <w:sz w:val="24"/>
          <w:szCs w:val="24"/>
        </w:rPr>
        <w:t xml:space="preserve">ţă drepturile sau </w:t>
      </w:r>
      <w:r w:rsidR="006A752C" w:rsidRPr="00C24E17">
        <w:rPr>
          <w:rFonts w:ascii="Times New Roman" w:hAnsi="Times New Roman"/>
          <w:sz w:val="24"/>
          <w:szCs w:val="24"/>
        </w:rPr>
        <w:t>in</w:t>
      </w:r>
      <w:r w:rsidRPr="00C24E17">
        <w:rPr>
          <w:rFonts w:ascii="Times New Roman" w:hAnsi="Times New Roman"/>
          <w:sz w:val="24"/>
          <w:szCs w:val="24"/>
        </w:rPr>
        <w:t>teresele legitime ale celorlalţi;</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activizarea,</w:t>
      </w:r>
      <w:r w:rsidRPr="00C24E17">
        <w:rPr>
          <w:rFonts w:ascii="Times New Roman" w:hAnsi="Times New Roman"/>
          <w:sz w:val="24"/>
          <w:szCs w:val="24"/>
        </w:rPr>
        <w:t xml:space="preserve"> potrivit căreia măsurile de asistenţă socială au ca obiectiv f</w:t>
      </w:r>
      <w:r w:rsidR="006A752C" w:rsidRPr="00C24E17">
        <w:rPr>
          <w:rFonts w:ascii="Times New Roman" w:hAnsi="Times New Roman"/>
          <w:sz w:val="24"/>
          <w:szCs w:val="24"/>
        </w:rPr>
        <w:t>in</w:t>
      </w:r>
      <w:r w:rsidRPr="00C24E17">
        <w:rPr>
          <w:rFonts w:ascii="Times New Roman" w:hAnsi="Times New Roman"/>
          <w:sz w:val="24"/>
          <w:szCs w:val="24"/>
        </w:rPr>
        <w:t xml:space="preserve">al </w:t>
      </w:r>
      <w:r w:rsidR="006A752C" w:rsidRPr="00C24E17">
        <w:rPr>
          <w:rFonts w:ascii="Times New Roman" w:hAnsi="Times New Roman"/>
          <w:sz w:val="24"/>
          <w:szCs w:val="24"/>
        </w:rPr>
        <w:t>in</w:t>
      </w:r>
      <w:r w:rsidRPr="00C24E17">
        <w:rPr>
          <w:rFonts w:ascii="Times New Roman" w:hAnsi="Times New Roman"/>
          <w:sz w:val="24"/>
          <w:szCs w:val="24"/>
        </w:rPr>
        <w:t xml:space="preserve">curajarea ocupării, </w:t>
      </w:r>
      <w:r w:rsidR="006A752C" w:rsidRPr="00C24E17">
        <w:rPr>
          <w:rFonts w:ascii="Times New Roman" w:hAnsi="Times New Roman"/>
          <w:sz w:val="24"/>
          <w:szCs w:val="24"/>
        </w:rPr>
        <w:t>in</w:t>
      </w:r>
      <w:r w:rsidRPr="00C24E17">
        <w:rPr>
          <w:rFonts w:ascii="Times New Roman" w:hAnsi="Times New Roman"/>
          <w:sz w:val="24"/>
          <w:szCs w:val="24"/>
        </w:rPr>
        <w:t xml:space="preserve"> scopul </w:t>
      </w:r>
      <w:r w:rsidR="006A752C" w:rsidRPr="00C24E17">
        <w:rPr>
          <w:rFonts w:ascii="Times New Roman" w:hAnsi="Times New Roman"/>
          <w:sz w:val="24"/>
          <w:szCs w:val="24"/>
        </w:rPr>
        <w:t>in</w:t>
      </w:r>
      <w:r w:rsidRPr="00C24E17">
        <w:rPr>
          <w:rFonts w:ascii="Times New Roman" w:hAnsi="Times New Roman"/>
          <w:sz w:val="24"/>
          <w:szCs w:val="24"/>
        </w:rPr>
        <w:t>tegrării/re</w:t>
      </w:r>
      <w:r w:rsidR="006A752C" w:rsidRPr="00C24E17">
        <w:rPr>
          <w:rFonts w:ascii="Times New Roman" w:hAnsi="Times New Roman"/>
          <w:sz w:val="24"/>
          <w:szCs w:val="24"/>
        </w:rPr>
        <w:t>in</w:t>
      </w:r>
      <w:r w:rsidRPr="00C24E17">
        <w:rPr>
          <w:rFonts w:ascii="Times New Roman" w:hAnsi="Times New Roman"/>
          <w:sz w:val="24"/>
          <w:szCs w:val="24"/>
        </w:rPr>
        <w:t xml:space="preserve">tegrării sociale şi creşterii calităţii vieţii persoanei, şi </w:t>
      </w:r>
      <w:r w:rsidR="006A752C" w:rsidRPr="00C24E17">
        <w:rPr>
          <w:rFonts w:ascii="Times New Roman" w:hAnsi="Times New Roman"/>
          <w:sz w:val="24"/>
          <w:szCs w:val="24"/>
        </w:rPr>
        <w:t>in</w:t>
      </w:r>
      <w:r w:rsidRPr="00C24E17">
        <w:rPr>
          <w:rFonts w:ascii="Times New Roman" w:hAnsi="Times New Roman"/>
          <w:sz w:val="24"/>
          <w:szCs w:val="24"/>
        </w:rPr>
        <w:t>tărirea nucleului familial;</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caracterul unic al dreptului la beneficiile de asistenţă socială,</w:t>
      </w:r>
      <w:r w:rsidRPr="00C24E17">
        <w:rPr>
          <w:rFonts w:ascii="Times New Roman" w:hAnsi="Times New Roman"/>
          <w:sz w:val="24"/>
          <w:szCs w:val="24"/>
        </w:rPr>
        <w:t xml:space="preserve"> potrivit căruia pentru aceeaşi nevoie sau situaţie de risc social se poate acorda un s</w:t>
      </w:r>
      <w:r w:rsidR="006A752C" w:rsidRPr="00C24E17">
        <w:rPr>
          <w:rFonts w:ascii="Times New Roman" w:hAnsi="Times New Roman"/>
          <w:sz w:val="24"/>
          <w:szCs w:val="24"/>
        </w:rPr>
        <w:t>in</w:t>
      </w:r>
      <w:r w:rsidRPr="00C24E17">
        <w:rPr>
          <w:rFonts w:ascii="Times New Roman" w:hAnsi="Times New Roman"/>
          <w:sz w:val="24"/>
          <w:szCs w:val="24"/>
        </w:rPr>
        <w:t>gur beneficiu de acelaşi tip;</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proximitatea</w:t>
      </w:r>
      <w:r w:rsidRPr="00C24E17">
        <w:rPr>
          <w:rFonts w:ascii="Times New Roman" w:hAnsi="Times New Roman"/>
          <w:sz w:val="24"/>
          <w:szCs w:val="24"/>
        </w:rPr>
        <w:t>, potrivit căreia serviciile sunt organizate cât mai aproape de beneficiar, pentru facilitarea accesului şi menţ</w:t>
      </w:r>
      <w:r w:rsidR="006A752C" w:rsidRPr="00C24E17">
        <w:rPr>
          <w:rFonts w:ascii="Times New Roman" w:hAnsi="Times New Roman"/>
          <w:sz w:val="24"/>
          <w:szCs w:val="24"/>
        </w:rPr>
        <w:t>in</w:t>
      </w:r>
      <w:r w:rsidRPr="00C24E17">
        <w:rPr>
          <w:rFonts w:ascii="Times New Roman" w:hAnsi="Times New Roman"/>
          <w:sz w:val="24"/>
          <w:szCs w:val="24"/>
        </w:rPr>
        <w:t xml:space="preserve">erea persoanei cât mai mult posibil </w:t>
      </w:r>
      <w:r w:rsidR="006A752C" w:rsidRPr="00C24E17">
        <w:rPr>
          <w:rFonts w:ascii="Times New Roman" w:hAnsi="Times New Roman"/>
          <w:sz w:val="24"/>
          <w:szCs w:val="24"/>
        </w:rPr>
        <w:t>in</w:t>
      </w:r>
      <w:r w:rsidRPr="00C24E17">
        <w:rPr>
          <w:rFonts w:ascii="Times New Roman" w:hAnsi="Times New Roman"/>
          <w:sz w:val="24"/>
          <w:szCs w:val="24"/>
        </w:rPr>
        <w:t xml:space="preserve"> propriul mediu de viaţă;</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 xml:space="preserve">complementaritatea şi abordarea </w:t>
      </w:r>
      <w:r w:rsidR="006A752C" w:rsidRPr="00C24E17">
        <w:rPr>
          <w:rFonts w:ascii="Times New Roman" w:hAnsi="Times New Roman"/>
          <w:i/>
          <w:sz w:val="24"/>
          <w:szCs w:val="24"/>
        </w:rPr>
        <w:t>in</w:t>
      </w:r>
      <w:r w:rsidRPr="00C24E17">
        <w:rPr>
          <w:rFonts w:ascii="Times New Roman" w:hAnsi="Times New Roman"/>
          <w:i/>
          <w:sz w:val="24"/>
          <w:szCs w:val="24"/>
        </w:rPr>
        <w:t>tegrată,</w:t>
      </w:r>
      <w:r w:rsidRPr="00C24E17">
        <w:rPr>
          <w:rFonts w:ascii="Times New Roman" w:hAnsi="Times New Roman"/>
          <w:sz w:val="24"/>
          <w:szCs w:val="24"/>
        </w:rPr>
        <w:t xml:space="preserve"> potrivit cărora, pentru </w:t>
      </w:r>
      <w:r w:rsidR="009B251A" w:rsidRPr="00C24E17">
        <w:rPr>
          <w:rFonts w:ascii="Times New Roman" w:hAnsi="Times New Roman"/>
          <w:sz w:val="24"/>
          <w:szCs w:val="24"/>
        </w:rPr>
        <w:t>asigură</w:t>
      </w:r>
      <w:r w:rsidRPr="00C24E17">
        <w:rPr>
          <w:rFonts w:ascii="Times New Roman" w:hAnsi="Times New Roman"/>
          <w:sz w:val="24"/>
          <w:szCs w:val="24"/>
        </w:rPr>
        <w:t xml:space="preserve">rea </w:t>
      </w:r>
      <w:r w:rsidR="006A752C" w:rsidRPr="00C24E17">
        <w:rPr>
          <w:rFonts w:ascii="Times New Roman" w:hAnsi="Times New Roman"/>
          <w:sz w:val="24"/>
          <w:szCs w:val="24"/>
        </w:rPr>
        <w:t>in</w:t>
      </w:r>
      <w:r w:rsidRPr="00C24E17">
        <w:rPr>
          <w:rFonts w:ascii="Times New Roman" w:hAnsi="Times New Roman"/>
          <w:sz w:val="24"/>
          <w:szCs w:val="24"/>
        </w:rPr>
        <w:t>tregului potenţial de funcţionare socială a persoanei ca membru depl</w:t>
      </w:r>
      <w:r w:rsidR="006A752C" w:rsidRPr="00C24E17">
        <w:rPr>
          <w:rFonts w:ascii="Times New Roman" w:hAnsi="Times New Roman"/>
          <w:sz w:val="24"/>
          <w:szCs w:val="24"/>
        </w:rPr>
        <w:t>in</w:t>
      </w:r>
      <w:r w:rsidRPr="00C24E17">
        <w:rPr>
          <w:rFonts w:ascii="Times New Roman" w:hAnsi="Times New Roman"/>
          <w:sz w:val="24"/>
          <w:szCs w:val="24"/>
        </w:rPr>
        <w:t xml:space="preserve"> al familiei, comunităţii şi societăţii, serviciile sociale trebuie corelate cu toate nevoile beneficiarului şi acordate </w:t>
      </w:r>
      <w:r w:rsidR="006A752C" w:rsidRPr="00C24E17">
        <w:rPr>
          <w:rFonts w:ascii="Times New Roman" w:hAnsi="Times New Roman"/>
          <w:sz w:val="24"/>
          <w:szCs w:val="24"/>
        </w:rPr>
        <w:t>in</w:t>
      </w:r>
      <w:r w:rsidRPr="00C24E17">
        <w:rPr>
          <w:rFonts w:ascii="Times New Roman" w:hAnsi="Times New Roman"/>
          <w:sz w:val="24"/>
          <w:szCs w:val="24"/>
        </w:rPr>
        <w:t>tegrat cu o gamă largă de măsuri şi servicii d</w:t>
      </w:r>
      <w:r w:rsidR="006A752C" w:rsidRPr="00C24E17">
        <w:rPr>
          <w:rFonts w:ascii="Times New Roman" w:hAnsi="Times New Roman"/>
          <w:sz w:val="24"/>
          <w:szCs w:val="24"/>
        </w:rPr>
        <w:t>in</w:t>
      </w:r>
      <w:r w:rsidRPr="00C24E17">
        <w:rPr>
          <w:rFonts w:ascii="Times New Roman" w:hAnsi="Times New Roman"/>
          <w:sz w:val="24"/>
          <w:szCs w:val="24"/>
        </w:rPr>
        <w:t xml:space="preserve"> domeniul economic, educaţional, de sănătate, cultural etc.;</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concurenţa şi competitivitatea,</w:t>
      </w:r>
      <w:r w:rsidRPr="00C24E17">
        <w:rPr>
          <w:rFonts w:ascii="Times New Roman" w:hAnsi="Times New Roman"/>
          <w:sz w:val="24"/>
          <w:szCs w:val="24"/>
        </w:rPr>
        <w:t xml:space="preserve"> potrivit cărora furnizorii de servicii sociale publici şi privaţi trebuie să se preocupe permanent de creşterea calităţii serviciilor acordate şi să beneficieze de tratament egal pe piaţa serviciilor sociale;</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egalitatea de şanse</w:t>
      </w:r>
      <w:r w:rsidRPr="00C24E17">
        <w:rPr>
          <w:rFonts w:ascii="Times New Roman" w:hAnsi="Times New Roman"/>
          <w:sz w:val="24"/>
          <w:szCs w:val="24"/>
        </w:rPr>
        <w:t>, potrivit căreia beneficiarii, fără niciun fel de discrim</w:t>
      </w:r>
      <w:r w:rsidR="006A752C" w:rsidRPr="00C24E17">
        <w:rPr>
          <w:rFonts w:ascii="Times New Roman" w:hAnsi="Times New Roman"/>
          <w:sz w:val="24"/>
          <w:szCs w:val="24"/>
        </w:rPr>
        <w:t>in</w:t>
      </w:r>
      <w:r w:rsidRPr="00C24E17">
        <w:rPr>
          <w:rFonts w:ascii="Times New Roman" w:hAnsi="Times New Roman"/>
          <w:sz w:val="24"/>
          <w:szCs w:val="24"/>
        </w:rPr>
        <w:t xml:space="preserve">are, au acces </w:t>
      </w:r>
      <w:r w:rsidR="006A752C" w:rsidRPr="00C24E17">
        <w:rPr>
          <w:rFonts w:ascii="Times New Roman" w:hAnsi="Times New Roman"/>
          <w:sz w:val="24"/>
          <w:szCs w:val="24"/>
        </w:rPr>
        <w:t>in</w:t>
      </w:r>
      <w:r w:rsidRPr="00C24E17">
        <w:rPr>
          <w:rFonts w:ascii="Times New Roman" w:hAnsi="Times New Roman"/>
          <w:sz w:val="24"/>
          <w:szCs w:val="24"/>
        </w:rPr>
        <w:t xml:space="preserve"> mod egal la oportunităţile de </w:t>
      </w:r>
      <w:r w:rsidR="0092164B" w:rsidRPr="00C24E17">
        <w:rPr>
          <w:rFonts w:ascii="Times New Roman" w:hAnsi="Times New Roman"/>
          <w:sz w:val="24"/>
          <w:szCs w:val="24"/>
        </w:rPr>
        <w:t>i</w:t>
      </w:r>
      <w:r w:rsidRPr="00C24E17">
        <w:rPr>
          <w:rFonts w:ascii="Times New Roman" w:hAnsi="Times New Roman"/>
          <w:sz w:val="24"/>
          <w:szCs w:val="24"/>
        </w:rPr>
        <w:t>mpl</w:t>
      </w:r>
      <w:r w:rsidR="006A752C" w:rsidRPr="00C24E17">
        <w:rPr>
          <w:rFonts w:ascii="Times New Roman" w:hAnsi="Times New Roman"/>
          <w:sz w:val="24"/>
          <w:szCs w:val="24"/>
        </w:rPr>
        <w:t>in</w:t>
      </w:r>
      <w:r w:rsidRPr="00C24E17">
        <w:rPr>
          <w:rFonts w:ascii="Times New Roman" w:hAnsi="Times New Roman"/>
          <w:sz w:val="24"/>
          <w:szCs w:val="24"/>
        </w:rPr>
        <w:t>ire şi dezvoltare personală, dar şi la măsurile şi acţiunile de protecţie socială;</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 xml:space="preserve">confidenţialitatea, </w:t>
      </w:r>
      <w:r w:rsidRPr="00C24E17">
        <w:rPr>
          <w:rFonts w:ascii="Times New Roman" w:hAnsi="Times New Roman"/>
          <w:sz w:val="24"/>
          <w:szCs w:val="24"/>
        </w:rPr>
        <w:t xml:space="preserve">potrivit căreia, pentru respectarea vieţii private, beneficiarii au dreptul la păstrarea confidenţialităţii asupra datelor personale şi </w:t>
      </w:r>
      <w:r w:rsidR="006A752C" w:rsidRPr="00C24E17">
        <w:rPr>
          <w:rFonts w:ascii="Times New Roman" w:hAnsi="Times New Roman"/>
          <w:sz w:val="24"/>
          <w:szCs w:val="24"/>
        </w:rPr>
        <w:t>in</w:t>
      </w:r>
      <w:r w:rsidRPr="00C24E17">
        <w:rPr>
          <w:rFonts w:ascii="Times New Roman" w:hAnsi="Times New Roman"/>
          <w:sz w:val="24"/>
          <w:szCs w:val="24"/>
        </w:rPr>
        <w:t xml:space="preserve">formaţiilor referitoare la viaţa privată şi situaţia de dificultate </w:t>
      </w:r>
      <w:r w:rsidR="006A752C" w:rsidRPr="00C24E17">
        <w:rPr>
          <w:rFonts w:ascii="Times New Roman" w:hAnsi="Times New Roman"/>
          <w:sz w:val="24"/>
          <w:szCs w:val="24"/>
        </w:rPr>
        <w:t>in</w:t>
      </w:r>
      <w:r w:rsidRPr="00C24E17">
        <w:rPr>
          <w:rFonts w:ascii="Times New Roman" w:hAnsi="Times New Roman"/>
          <w:sz w:val="24"/>
          <w:szCs w:val="24"/>
        </w:rPr>
        <w:t xml:space="preserve"> care se află;</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echitatea,</w:t>
      </w:r>
      <w:r w:rsidRPr="00C24E17">
        <w:rPr>
          <w:rFonts w:ascii="Times New Roman" w:hAnsi="Times New Roman"/>
          <w:sz w:val="24"/>
          <w:szCs w:val="24"/>
        </w:rPr>
        <w:t xml:space="preserve"> potrivit căreia toate persoanele care dispun de resurse socioeconomice similare, pentru aceleaşi tipuri de nevoi, beneficiază de drepturi sociale egale;</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focalizarea,</w:t>
      </w:r>
      <w:r w:rsidRPr="00C24E17">
        <w:rPr>
          <w:rFonts w:ascii="Times New Roman" w:hAnsi="Times New Roman"/>
          <w:sz w:val="24"/>
          <w:szCs w:val="24"/>
        </w:rPr>
        <w:t xml:space="preserve"> potrivit căreia beneficiile de asistenţă socială şi serviciile sociale se adresează celor mai vulnerabile categorii de persoane şi se acordă </w:t>
      </w:r>
      <w:r w:rsidR="006A752C" w:rsidRPr="00C24E17">
        <w:rPr>
          <w:rFonts w:ascii="Times New Roman" w:hAnsi="Times New Roman"/>
          <w:sz w:val="24"/>
          <w:szCs w:val="24"/>
        </w:rPr>
        <w:t>in</w:t>
      </w:r>
      <w:r w:rsidRPr="00C24E17">
        <w:rPr>
          <w:rFonts w:ascii="Times New Roman" w:hAnsi="Times New Roman"/>
          <w:sz w:val="24"/>
          <w:szCs w:val="24"/>
        </w:rPr>
        <w:t xml:space="preserve"> funcţie de veniturile şi bunurile acestora;</w:t>
      </w:r>
    </w:p>
    <w:p w:rsidR="007E7F06" w:rsidRPr="00C24E17" w:rsidRDefault="007E7F06" w:rsidP="00C24E17">
      <w:pPr>
        <w:pStyle w:val="NoSpacing"/>
        <w:numPr>
          <w:ilvl w:val="0"/>
          <w:numId w:val="2"/>
        </w:numPr>
        <w:ind w:left="0" w:firstLine="0"/>
        <w:jc w:val="both"/>
        <w:rPr>
          <w:rFonts w:ascii="Times New Roman" w:hAnsi="Times New Roman"/>
          <w:sz w:val="24"/>
          <w:szCs w:val="24"/>
        </w:rPr>
      </w:pPr>
      <w:r w:rsidRPr="00C24E17">
        <w:rPr>
          <w:rFonts w:ascii="Times New Roman" w:hAnsi="Times New Roman"/>
          <w:i/>
          <w:sz w:val="24"/>
          <w:szCs w:val="24"/>
        </w:rPr>
        <w:t>dreptul la liberă alegere a furnizorului de servicii</w:t>
      </w:r>
      <w:r w:rsidRPr="00C24E17">
        <w:rPr>
          <w:rFonts w:ascii="Times New Roman" w:hAnsi="Times New Roman"/>
          <w:sz w:val="24"/>
          <w:szCs w:val="24"/>
        </w:rPr>
        <w:t>, potrivit căruia beneficiarul sau reprezentantul legal al acestuia are dreptul de a alege liber d</w:t>
      </w:r>
      <w:r w:rsidR="006A752C" w:rsidRPr="00C24E17">
        <w:rPr>
          <w:rFonts w:ascii="Times New Roman" w:hAnsi="Times New Roman"/>
          <w:sz w:val="24"/>
          <w:szCs w:val="24"/>
        </w:rPr>
        <w:t>in</w:t>
      </w:r>
      <w:r w:rsidRPr="00C24E17">
        <w:rPr>
          <w:rFonts w:ascii="Times New Roman" w:hAnsi="Times New Roman"/>
          <w:sz w:val="24"/>
          <w:szCs w:val="24"/>
        </w:rPr>
        <w:t>tre furnizorii acreditaţi.</w:t>
      </w:r>
    </w:p>
    <w:p w:rsidR="007E7F06" w:rsidRPr="00C24E17" w:rsidRDefault="007E7F06" w:rsidP="00C24E17">
      <w:pPr>
        <w:pStyle w:val="NoSpacing"/>
        <w:jc w:val="both"/>
        <w:rPr>
          <w:rFonts w:ascii="Times New Roman" w:hAnsi="Times New Roman"/>
          <w:sz w:val="24"/>
          <w:szCs w:val="24"/>
        </w:rPr>
      </w:pPr>
    </w:p>
    <w:p w:rsidR="007E7F06" w:rsidRPr="00C24E17" w:rsidRDefault="00B730A6" w:rsidP="00C24E17">
      <w:pPr>
        <w:pStyle w:val="Default"/>
        <w:jc w:val="both"/>
        <w:rPr>
          <w:color w:val="auto"/>
          <w:lang w:val="ro-RO"/>
        </w:rPr>
      </w:pPr>
      <w:r w:rsidRPr="00C24E17">
        <w:rPr>
          <w:color w:val="auto"/>
          <w:lang w:val="ro-RO"/>
        </w:rPr>
        <w:t>(</w:t>
      </w:r>
      <w:r w:rsidR="007E7F06" w:rsidRPr="00C24E17">
        <w:rPr>
          <w:color w:val="auto"/>
          <w:lang w:val="ro-RO"/>
        </w:rPr>
        <w:t xml:space="preserve">2) </w:t>
      </w:r>
      <w:r w:rsidR="006A752C" w:rsidRPr="00C24E17">
        <w:rPr>
          <w:color w:val="auto"/>
          <w:lang w:val="ro-RO"/>
        </w:rPr>
        <w:t>In</w:t>
      </w:r>
      <w:r w:rsidR="007E7F06" w:rsidRPr="00C24E17">
        <w:rPr>
          <w:color w:val="auto"/>
          <w:lang w:val="ro-RO"/>
        </w:rPr>
        <w:t xml:space="preserve"> aplicarea politicilor sociale </w:t>
      </w:r>
      <w:r w:rsidR="006A752C" w:rsidRPr="00C24E17">
        <w:rPr>
          <w:color w:val="auto"/>
          <w:lang w:val="ro-RO"/>
        </w:rPr>
        <w:t>in</w:t>
      </w:r>
      <w:r w:rsidR="007E7F06" w:rsidRPr="00C24E17">
        <w:rPr>
          <w:color w:val="auto"/>
          <w:lang w:val="ro-RO"/>
        </w:rPr>
        <w:t xml:space="preserve"> domeniul protecţiei copilului, familiei, persoanelor vârstnice, persoanelor cu dizabilităţi, precum şi altor persoane, grupuri sau comunităţi aflate </w:t>
      </w:r>
      <w:r w:rsidR="006A752C" w:rsidRPr="00C24E17">
        <w:rPr>
          <w:color w:val="auto"/>
          <w:lang w:val="ro-RO"/>
        </w:rPr>
        <w:t>in</w:t>
      </w:r>
      <w:r w:rsidR="007E7F06" w:rsidRPr="00C24E17">
        <w:rPr>
          <w:color w:val="auto"/>
          <w:lang w:val="ro-RO"/>
        </w:rPr>
        <w:t xml:space="preserve"> nevoie socială, Direcţia </w:t>
      </w:r>
      <w:r w:rsidR="006A752C" w:rsidRPr="00C24E17">
        <w:rPr>
          <w:color w:val="auto"/>
          <w:lang w:val="ro-RO"/>
        </w:rPr>
        <w:t>in</w:t>
      </w:r>
      <w:r w:rsidR="007E7F06" w:rsidRPr="00C24E17">
        <w:rPr>
          <w:color w:val="auto"/>
          <w:lang w:val="ro-RO"/>
        </w:rPr>
        <w:t>depl</w:t>
      </w:r>
      <w:r w:rsidR="006A752C" w:rsidRPr="00C24E17">
        <w:rPr>
          <w:color w:val="auto"/>
          <w:lang w:val="ro-RO"/>
        </w:rPr>
        <w:t>in</w:t>
      </w:r>
      <w:r w:rsidR="007E7F06" w:rsidRPr="00C24E17">
        <w:rPr>
          <w:color w:val="auto"/>
          <w:lang w:val="ro-RO"/>
        </w:rPr>
        <w:t xml:space="preserve">eşte, </w:t>
      </w:r>
      <w:r w:rsidR="006A752C" w:rsidRPr="00C24E17">
        <w:rPr>
          <w:color w:val="auto"/>
          <w:lang w:val="ro-RO"/>
        </w:rPr>
        <w:t>in</w:t>
      </w:r>
      <w:r w:rsidR="007E7F06" w:rsidRPr="00C24E17">
        <w:rPr>
          <w:color w:val="auto"/>
          <w:lang w:val="ro-RO"/>
        </w:rPr>
        <w:t xml:space="preserve"> pr</w:t>
      </w:r>
      <w:r w:rsidR="006A752C" w:rsidRPr="00C24E17">
        <w:rPr>
          <w:color w:val="auto"/>
          <w:lang w:val="ro-RO"/>
        </w:rPr>
        <w:t>in</w:t>
      </w:r>
      <w:r w:rsidR="007E7F06" w:rsidRPr="00C24E17">
        <w:rPr>
          <w:color w:val="auto"/>
          <w:lang w:val="ro-RO"/>
        </w:rPr>
        <w:t xml:space="preserve">cipal, următoarele funcţii: </w:t>
      </w:r>
    </w:p>
    <w:p w:rsidR="007E7F06" w:rsidRPr="00C24E17" w:rsidRDefault="007E7F06" w:rsidP="00C24E17">
      <w:pPr>
        <w:pStyle w:val="Default"/>
        <w:jc w:val="both"/>
        <w:rPr>
          <w:color w:val="auto"/>
          <w:lang w:val="ro-RO"/>
        </w:rPr>
      </w:pPr>
      <w:r w:rsidRPr="00C24E17">
        <w:rPr>
          <w:color w:val="auto"/>
          <w:lang w:val="ro-RO"/>
        </w:rPr>
        <w:t>a) de realizare a diagnozei sociale la nivelul unităţii adm</w:t>
      </w:r>
      <w:r w:rsidR="006A752C" w:rsidRPr="00C24E17">
        <w:rPr>
          <w:color w:val="auto"/>
          <w:lang w:val="ro-RO"/>
        </w:rPr>
        <w:t>in</w:t>
      </w:r>
      <w:r w:rsidRPr="00C24E17">
        <w:rPr>
          <w:color w:val="auto"/>
          <w:lang w:val="ro-RO"/>
        </w:rPr>
        <w:t>istrativ-teritoriale respective, pr</w:t>
      </w:r>
      <w:r w:rsidR="006A752C" w:rsidRPr="00C24E17">
        <w:rPr>
          <w:color w:val="auto"/>
          <w:lang w:val="ro-RO"/>
        </w:rPr>
        <w:t>in</w:t>
      </w:r>
      <w:r w:rsidRPr="00C24E17">
        <w:rPr>
          <w:color w:val="auto"/>
          <w:lang w:val="ro-RO"/>
        </w:rPr>
        <w:t xml:space="preserve"> evaluarea nevoilor sociale ale comunităţii, realizarea de sondaje şi anchete sociale, valorificarea potenţialului comunităţii </w:t>
      </w:r>
      <w:r w:rsidR="006A752C" w:rsidRPr="00C24E17">
        <w:rPr>
          <w:color w:val="auto"/>
          <w:lang w:val="ro-RO"/>
        </w:rPr>
        <w:t>in</w:t>
      </w:r>
      <w:r w:rsidRPr="00C24E17">
        <w:rPr>
          <w:color w:val="auto"/>
          <w:lang w:val="ro-RO"/>
        </w:rPr>
        <w:t xml:space="preserve"> vederea prevenirii şi depistării precoce a situaţiilor de neglijare, abuz, abandon, violenţă, a cazurilor de risc de excluziune socială etc.; </w:t>
      </w:r>
    </w:p>
    <w:p w:rsidR="007E7F06" w:rsidRPr="00C24E17" w:rsidRDefault="007E7F06" w:rsidP="00C24E17">
      <w:pPr>
        <w:pStyle w:val="Default"/>
        <w:jc w:val="both"/>
        <w:rPr>
          <w:color w:val="auto"/>
          <w:lang w:val="ro-RO"/>
        </w:rPr>
      </w:pPr>
      <w:r w:rsidRPr="00C24E17">
        <w:rPr>
          <w:color w:val="auto"/>
          <w:lang w:val="ro-RO"/>
        </w:rPr>
        <w:t>b) de coordonare a măsurilor de prevenire şi combatere a situaţiilor de marg</w:t>
      </w:r>
      <w:r w:rsidR="006A752C" w:rsidRPr="00C24E17">
        <w:rPr>
          <w:color w:val="auto"/>
          <w:lang w:val="ro-RO"/>
        </w:rPr>
        <w:t>in</w:t>
      </w:r>
      <w:r w:rsidRPr="00C24E17">
        <w:rPr>
          <w:color w:val="auto"/>
          <w:lang w:val="ro-RO"/>
        </w:rPr>
        <w:t xml:space="preserve">alizare şi excludere socială </w:t>
      </w:r>
      <w:r w:rsidR="006A752C" w:rsidRPr="00C24E17">
        <w:rPr>
          <w:color w:val="auto"/>
          <w:lang w:val="ro-RO"/>
        </w:rPr>
        <w:t>in</w:t>
      </w:r>
      <w:r w:rsidRPr="00C24E17">
        <w:rPr>
          <w:color w:val="auto"/>
          <w:lang w:val="ro-RO"/>
        </w:rPr>
        <w:t xml:space="preserve"> care se pot afla anumite grupuri sau comunităţi; </w:t>
      </w:r>
    </w:p>
    <w:p w:rsidR="007E7F06" w:rsidRPr="00C24E17" w:rsidRDefault="007E7F06" w:rsidP="00C24E17">
      <w:pPr>
        <w:pStyle w:val="Default"/>
        <w:jc w:val="both"/>
        <w:rPr>
          <w:color w:val="auto"/>
          <w:lang w:val="ro-RO"/>
        </w:rPr>
      </w:pPr>
      <w:r w:rsidRPr="00C24E17">
        <w:rPr>
          <w:color w:val="auto"/>
          <w:lang w:val="ro-RO"/>
        </w:rPr>
        <w:t>c) de strategie, pr</w:t>
      </w:r>
      <w:r w:rsidR="006A752C" w:rsidRPr="00C24E17">
        <w:rPr>
          <w:color w:val="auto"/>
          <w:lang w:val="ro-RO"/>
        </w:rPr>
        <w:t>in</w:t>
      </w:r>
      <w:r w:rsidRPr="00C24E17">
        <w:rPr>
          <w:color w:val="auto"/>
          <w:lang w:val="ro-RO"/>
        </w:rPr>
        <w:t xml:space="preserve"> care asigură elaborarea strategiei de dezvoltare a serviciilor sociale şi a planului anual de acţiune, pe care le supune spre aprobare consiliului local; </w:t>
      </w:r>
    </w:p>
    <w:p w:rsidR="007E7F06" w:rsidRPr="00C24E17" w:rsidRDefault="007E7F06" w:rsidP="00C24E17">
      <w:pPr>
        <w:pStyle w:val="Default"/>
        <w:jc w:val="both"/>
        <w:rPr>
          <w:color w:val="auto"/>
          <w:lang w:val="ro-RO"/>
        </w:rPr>
      </w:pPr>
      <w:r w:rsidRPr="00C24E17">
        <w:rPr>
          <w:color w:val="auto"/>
          <w:lang w:val="ro-RO"/>
        </w:rPr>
        <w:t>d) de execuţie, pr</w:t>
      </w:r>
      <w:r w:rsidR="006A752C" w:rsidRPr="00C24E17">
        <w:rPr>
          <w:color w:val="auto"/>
          <w:lang w:val="ro-RO"/>
        </w:rPr>
        <w:t>in</w:t>
      </w:r>
      <w:r w:rsidR="009B251A" w:rsidRPr="00C24E17">
        <w:rPr>
          <w:color w:val="auto"/>
          <w:lang w:val="ro-RO"/>
        </w:rPr>
        <w:t>asigură</w:t>
      </w:r>
      <w:r w:rsidRPr="00C24E17">
        <w:rPr>
          <w:color w:val="auto"/>
          <w:lang w:val="ro-RO"/>
        </w:rPr>
        <w:t>rea mijloacelor umane, materiale şi f</w:t>
      </w:r>
      <w:r w:rsidR="006A752C" w:rsidRPr="00C24E17">
        <w:rPr>
          <w:color w:val="auto"/>
          <w:lang w:val="ro-RO"/>
        </w:rPr>
        <w:t>in</w:t>
      </w:r>
      <w:r w:rsidRPr="00C24E17">
        <w:rPr>
          <w:color w:val="auto"/>
          <w:lang w:val="ro-RO"/>
        </w:rPr>
        <w:t xml:space="preserve">anciare necesare pentru acordarea beneficiilor de asistenţă socială şi furnizarea serviciilor sociale; </w:t>
      </w:r>
    </w:p>
    <w:p w:rsidR="007E7F06" w:rsidRPr="00C24E17" w:rsidRDefault="007E7F06" w:rsidP="00C24E17">
      <w:pPr>
        <w:pStyle w:val="Default"/>
        <w:jc w:val="both"/>
        <w:rPr>
          <w:color w:val="auto"/>
          <w:lang w:val="ro-RO"/>
        </w:rPr>
      </w:pPr>
      <w:r w:rsidRPr="00C24E17">
        <w:rPr>
          <w:color w:val="auto"/>
          <w:lang w:val="ro-RO"/>
        </w:rPr>
        <w:t>e) de adm</w:t>
      </w:r>
      <w:r w:rsidR="006A752C" w:rsidRPr="00C24E17">
        <w:rPr>
          <w:color w:val="auto"/>
          <w:lang w:val="ro-RO"/>
        </w:rPr>
        <w:t>in</w:t>
      </w:r>
      <w:r w:rsidRPr="00C24E17">
        <w:rPr>
          <w:color w:val="auto"/>
          <w:lang w:val="ro-RO"/>
        </w:rPr>
        <w:t>istrare a resurselor f</w:t>
      </w:r>
      <w:r w:rsidR="006A752C" w:rsidRPr="00C24E17">
        <w:rPr>
          <w:color w:val="auto"/>
          <w:lang w:val="ro-RO"/>
        </w:rPr>
        <w:t>in</w:t>
      </w:r>
      <w:r w:rsidRPr="00C24E17">
        <w:rPr>
          <w:color w:val="auto"/>
          <w:lang w:val="ro-RO"/>
        </w:rPr>
        <w:t xml:space="preserve">anciare, materiale şi umane pe care le are la dispoziţie; </w:t>
      </w:r>
    </w:p>
    <w:p w:rsidR="007E7F06" w:rsidRPr="00C24E17" w:rsidRDefault="007E7F06" w:rsidP="00C24E17">
      <w:pPr>
        <w:pStyle w:val="Default"/>
        <w:jc w:val="both"/>
        <w:rPr>
          <w:color w:val="auto"/>
          <w:lang w:val="ro-RO"/>
        </w:rPr>
      </w:pPr>
      <w:r w:rsidRPr="00C24E17">
        <w:rPr>
          <w:color w:val="auto"/>
          <w:lang w:val="ro-RO"/>
        </w:rPr>
        <w:lastRenderedPageBreak/>
        <w:t>f) de comunicare şi colaborare cu serviciile publice deconcentrate ale m</w:t>
      </w:r>
      <w:r w:rsidR="006A752C" w:rsidRPr="00C24E17">
        <w:rPr>
          <w:color w:val="auto"/>
          <w:lang w:val="ro-RO"/>
        </w:rPr>
        <w:t>in</w:t>
      </w:r>
      <w:r w:rsidRPr="00C24E17">
        <w:rPr>
          <w:color w:val="auto"/>
          <w:lang w:val="ro-RO"/>
        </w:rPr>
        <w:t>isterelor şi ale altor autorităţi ale adm</w:t>
      </w:r>
      <w:r w:rsidR="006A752C" w:rsidRPr="00C24E17">
        <w:rPr>
          <w:color w:val="auto"/>
          <w:lang w:val="ro-RO"/>
        </w:rPr>
        <w:t>in</w:t>
      </w:r>
      <w:r w:rsidRPr="00C24E17">
        <w:rPr>
          <w:color w:val="auto"/>
          <w:lang w:val="ro-RO"/>
        </w:rPr>
        <w:t xml:space="preserve">istraţiei publice centrale, cu alte </w:t>
      </w:r>
      <w:r w:rsidR="006A752C" w:rsidRPr="00C24E17">
        <w:rPr>
          <w:color w:val="auto"/>
          <w:lang w:val="ro-RO"/>
        </w:rPr>
        <w:t>in</w:t>
      </w:r>
      <w:r w:rsidRPr="00C24E17">
        <w:rPr>
          <w:color w:val="auto"/>
          <w:lang w:val="ro-RO"/>
        </w:rPr>
        <w:t xml:space="preserve">stituţii care au responsabilităţi </w:t>
      </w:r>
      <w:r w:rsidR="006A752C" w:rsidRPr="00C24E17">
        <w:rPr>
          <w:color w:val="auto"/>
          <w:lang w:val="ro-RO"/>
        </w:rPr>
        <w:t>in</w:t>
      </w:r>
      <w:r w:rsidRPr="00C24E17">
        <w:rPr>
          <w:color w:val="auto"/>
          <w:lang w:val="ro-RO"/>
        </w:rPr>
        <w:t xml:space="preserve"> domeniul asistenţei sociale, cu serviciile publice locale de asistenţă socială d</w:t>
      </w:r>
      <w:r w:rsidR="006A752C" w:rsidRPr="00C24E17">
        <w:rPr>
          <w:color w:val="auto"/>
          <w:lang w:val="ro-RO"/>
        </w:rPr>
        <w:t>in</w:t>
      </w:r>
      <w:r w:rsidRPr="00C24E17">
        <w:rPr>
          <w:color w:val="auto"/>
          <w:lang w:val="ro-RO"/>
        </w:rPr>
        <w:t xml:space="preserve"> alte unităţi adm</w:t>
      </w:r>
      <w:r w:rsidR="006A752C" w:rsidRPr="00C24E17">
        <w:rPr>
          <w:color w:val="auto"/>
          <w:lang w:val="ro-RO"/>
        </w:rPr>
        <w:t>in</w:t>
      </w:r>
      <w:r w:rsidRPr="00C24E17">
        <w:rPr>
          <w:color w:val="auto"/>
          <w:lang w:val="ro-RO"/>
        </w:rPr>
        <w:t xml:space="preserve">istrativ-teritoriale, cu reprezentanţii furnizorilor privaţi de servicii sociale, precum şi cu persoanele beneficiare; </w:t>
      </w:r>
    </w:p>
    <w:p w:rsidR="007E7F06" w:rsidRPr="00C24E17" w:rsidRDefault="007E7F06" w:rsidP="00C24E17">
      <w:pPr>
        <w:pStyle w:val="Default"/>
        <w:jc w:val="both"/>
        <w:rPr>
          <w:color w:val="auto"/>
          <w:lang w:val="ro-RO"/>
        </w:rPr>
      </w:pPr>
      <w:r w:rsidRPr="00C24E17">
        <w:rPr>
          <w:color w:val="auto"/>
          <w:lang w:val="ro-RO"/>
        </w:rPr>
        <w:t>g) de promovare a drepturilor omului, a unei imag</w:t>
      </w:r>
      <w:r w:rsidR="006A752C" w:rsidRPr="00C24E17">
        <w:rPr>
          <w:color w:val="auto"/>
          <w:lang w:val="ro-RO"/>
        </w:rPr>
        <w:t>in</w:t>
      </w:r>
      <w:r w:rsidRPr="00C24E17">
        <w:rPr>
          <w:color w:val="auto"/>
          <w:lang w:val="ro-RO"/>
        </w:rPr>
        <w:t xml:space="preserve">i pozitive a persoanelor, familiilor, grupurilor vulnerabile; </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h) de reprezentare a unităţii adm</w:t>
      </w:r>
      <w:r w:rsidR="006A752C" w:rsidRPr="00C24E17">
        <w:rPr>
          <w:rFonts w:ascii="Times New Roman" w:hAnsi="Times New Roman"/>
          <w:sz w:val="24"/>
          <w:szCs w:val="24"/>
        </w:rPr>
        <w:t>in</w:t>
      </w:r>
      <w:r w:rsidRPr="00C24E17">
        <w:rPr>
          <w:rFonts w:ascii="Times New Roman" w:hAnsi="Times New Roman"/>
          <w:sz w:val="24"/>
          <w:szCs w:val="24"/>
        </w:rPr>
        <w:t xml:space="preserve">istrativ-teritoriale </w:t>
      </w:r>
      <w:r w:rsidR="006A752C" w:rsidRPr="00C24E17">
        <w:rPr>
          <w:rFonts w:ascii="Times New Roman" w:hAnsi="Times New Roman"/>
          <w:sz w:val="24"/>
          <w:szCs w:val="24"/>
        </w:rPr>
        <w:t>in</w:t>
      </w:r>
      <w:r w:rsidRPr="00C24E17">
        <w:rPr>
          <w:rFonts w:ascii="Times New Roman" w:hAnsi="Times New Roman"/>
          <w:sz w:val="24"/>
          <w:szCs w:val="24"/>
        </w:rPr>
        <w:t xml:space="preserve"> domeniul asistenţei sociale.</w:t>
      </w:r>
    </w:p>
    <w:p w:rsidR="007E7F06" w:rsidRPr="00C24E17" w:rsidRDefault="007E7F06" w:rsidP="00C24E17">
      <w:pPr>
        <w:pStyle w:val="Default"/>
        <w:jc w:val="both"/>
        <w:rPr>
          <w:color w:val="auto"/>
          <w:lang w:val="ro-RO"/>
        </w:rPr>
      </w:pPr>
      <w:r w:rsidRPr="00C24E17">
        <w:rPr>
          <w:color w:val="auto"/>
          <w:lang w:val="ro-RO"/>
        </w:rPr>
        <w:t xml:space="preserve">(3) </w:t>
      </w:r>
      <w:r w:rsidR="006A752C" w:rsidRPr="00C24E17">
        <w:rPr>
          <w:color w:val="auto"/>
          <w:lang w:val="ro-RO"/>
        </w:rPr>
        <w:t>In</w:t>
      </w:r>
      <w:r w:rsidRPr="00C24E17">
        <w:rPr>
          <w:color w:val="auto"/>
          <w:lang w:val="ro-RO"/>
        </w:rPr>
        <w:t xml:space="preserve"> vederea asigurării eficienţei şi transparenţei </w:t>
      </w:r>
      <w:r w:rsidR="006A752C" w:rsidRPr="00C24E17">
        <w:rPr>
          <w:color w:val="auto"/>
          <w:lang w:val="ro-RO"/>
        </w:rPr>
        <w:t>in</w:t>
      </w:r>
      <w:r w:rsidRPr="00C24E17">
        <w:rPr>
          <w:color w:val="auto"/>
          <w:lang w:val="ro-RO"/>
        </w:rPr>
        <w:t xml:space="preserve"> planificarea, f</w:t>
      </w:r>
      <w:r w:rsidR="006A752C" w:rsidRPr="00C24E17">
        <w:rPr>
          <w:color w:val="auto"/>
          <w:lang w:val="ro-RO"/>
        </w:rPr>
        <w:t>in</w:t>
      </w:r>
      <w:r w:rsidRPr="00C24E17">
        <w:rPr>
          <w:color w:val="auto"/>
          <w:lang w:val="ro-RO"/>
        </w:rPr>
        <w:t>anţarea şi acordarea serviciilor sociale, Direcţia are următoarele obligaţii pr</w:t>
      </w:r>
      <w:r w:rsidR="006A752C" w:rsidRPr="00C24E17">
        <w:rPr>
          <w:color w:val="auto"/>
          <w:lang w:val="ro-RO"/>
        </w:rPr>
        <w:t>in</w:t>
      </w:r>
      <w:r w:rsidRPr="00C24E17">
        <w:rPr>
          <w:color w:val="auto"/>
          <w:lang w:val="ro-RO"/>
        </w:rPr>
        <w:t xml:space="preserve">cipale: </w:t>
      </w:r>
    </w:p>
    <w:p w:rsidR="007E7F06" w:rsidRPr="00C24E17" w:rsidRDefault="007E7F06" w:rsidP="00C24E17">
      <w:pPr>
        <w:pStyle w:val="Default"/>
        <w:jc w:val="both"/>
        <w:rPr>
          <w:color w:val="auto"/>
          <w:lang w:val="ro-RO"/>
        </w:rPr>
      </w:pPr>
      <w:r w:rsidRPr="00C24E17">
        <w:rPr>
          <w:color w:val="auto"/>
          <w:lang w:val="ro-RO"/>
        </w:rPr>
        <w:t xml:space="preserve">a) </w:t>
      </w:r>
      <w:r w:rsidR="009B251A" w:rsidRPr="00C24E17">
        <w:rPr>
          <w:color w:val="auto"/>
          <w:lang w:val="ro-RO"/>
        </w:rPr>
        <w:t>asigură</w:t>
      </w:r>
      <w:r w:rsidRPr="00C24E17">
        <w:rPr>
          <w:color w:val="auto"/>
          <w:lang w:val="ro-RO"/>
        </w:rPr>
        <w:t xml:space="preserve">rea </w:t>
      </w:r>
      <w:r w:rsidR="006A752C" w:rsidRPr="00C24E17">
        <w:rPr>
          <w:color w:val="auto"/>
          <w:lang w:val="ro-RO"/>
        </w:rPr>
        <w:t>in</w:t>
      </w:r>
      <w:r w:rsidRPr="00C24E17">
        <w:rPr>
          <w:color w:val="auto"/>
          <w:lang w:val="ro-RO"/>
        </w:rPr>
        <w:t xml:space="preserve">formării comunităţii; </w:t>
      </w:r>
    </w:p>
    <w:p w:rsidR="007E7F06" w:rsidRPr="00C24E17" w:rsidRDefault="007E7F06" w:rsidP="00C24E17">
      <w:pPr>
        <w:pStyle w:val="Default"/>
        <w:jc w:val="both"/>
        <w:rPr>
          <w:color w:val="auto"/>
          <w:lang w:val="ro-RO"/>
        </w:rPr>
      </w:pPr>
      <w:r w:rsidRPr="00C24E17">
        <w:rPr>
          <w:color w:val="auto"/>
          <w:lang w:val="ro-RO"/>
        </w:rPr>
        <w:t xml:space="preserve">b) transmiterea către serviciul public de asistenţă socială de la nivel judeţean a strategiilor locale de dezvoltare a serviciilor sociale şi a planurilor anuale de acţiune, </w:t>
      </w:r>
      <w:r w:rsidR="006A752C" w:rsidRPr="00C24E17">
        <w:rPr>
          <w:color w:val="auto"/>
          <w:lang w:val="ro-RO"/>
        </w:rPr>
        <w:t>in</w:t>
      </w:r>
      <w:r w:rsidRPr="00C24E17">
        <w:rPr>
          <w:color w:val="auto"/>
          <w:lang w:val="ro-RO"/>
        </w:rPr>
        <w:t xml:space="preserve"> termen de 15 zile de la data aprobării acestora; </w:t>
      </w:r>
    </w:p>
    <w:p w:rsidR="007E7F06" w:rsidRPr="00C24E17" w:rsidRDefault="007E7F06" w:rsidP="00C24E17">
      <w:pPr>
        <w:pStyle w:val="Default"/>
        <w:jc w:val="both"/>
        <w:rPr>
          <w:color w:val="auto"/>
          <w:lang w:val="ro-RO"/>
        </w:rPr>
      </w:pPr>
      <w:r w:rsidRPr="00C24E17">
        <w:rPr>
          <w:color w:val="auto"/>
          <w:lang w:val="ro-RO"/>
        </w:rPr>
        <w:t xml:space="preserve">c) transmiterea trimestrial, </w:t>
      </w:r>
      <w:r w:rsidR="006A752C" w:rsidRPr="00C24E17">
        <w:rPr>
          <w:color w:val="auto"/>
          <w:lang w:val="ro-RO"/>
        </w:rPr>
        <w:t>in</w:t>
      </w:r>
      <w:r w:rsidRPr="00C24E17">
        <w:rPr>
          <w:color w:val="auto"/>
          <w:lang w:val="ro-RO"/>
        </w:rPr>
        <w:t xml:space="preserve"> format electronic, serviciului public de asistenţă socială de la nivel judeţean a datelor şi </w:t>
      </w:r>
      <w:r w:rsidR="006A752C" w:rsidRPr="00C24E17">
        <w:rPr>
          <w:color w:val="auto"/>
          <w:lang w:val="ro-RO"/>
        </w:rPr>
        <w:t>in</w:t>
      </w:r>
      <w:r w:rsidRPr="00C24E17">
        <w:rPr>
          <w:color w:val="auto"/>
          <w:lang w:val="ro-RO"/>
        </w:rPr>
        <w:t xml:space="preserve">formaţiilor colectate la nivel local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beneficiarii, furnizorii de servicii sociale şi serviciile sociale adm</w:t>
      </w:r>
      <w:r w:rsidR="006A752C" w:rsidRPr="00C24E17">
        <w:rPr>
          <w:color w:val="auto"/>
          <w:lang w:val="ro-RO"/>
        </w:rPr>
        <w:t>in</w:t>
      </w:r>
      <w:r w:rsidRPr="00C24E17">
        <w:rPr>
          <w:color w:val="auto"/>
          <w:lang w:val="ro-RO"/>
        </w:rPr>
        <w:t xml:space="preserve">istrate de aceştia, precum şi a rapoartelor de monitorizare şi evaluare a serviciilor sociale; </w:t>
      </w:r>
    </w:p>
    <w:p w:rsidR="007E7F06" w:rsidRPr="00C24E17" w:rsidRDefault="007E7F06" w:rsidP="00C24E17">
      <w:pPr>
        <w:pStyle w:val="Default"/>
        <w:jc w:val="both"/>
        <w:rPr>
          <w:color w:val="auto"/>
          <w:lang w:val="ro-RO"/>
        </w:rPr>
      </w:pPr>
      <w:r w:rsidRPr="00C24E17">
        <w:rPr>
          <w:color w:val="auto"/>
          <w:lang w:val="ro-RO"/>
        </w:rPr>
        <w:t xml:space="preserve">d) organizarea de sesiuni de consultări cu reprezentanţi ai organizaţiilor beneficiarilor şi ai furnizorilor de servicii sociale, </w:t>
      </w:r>
      <w:r w:rsidR="006A752C" w:rsidRPr="00C24E17">
        <w:rPr>
          <w:color w:val="auto"/>
          <w:lang w:val="ro-RO"/>
        </w:rPr>
        <w:t>in</w:t>
      </w:r>
      <w:r w:rsidRPr="00C24E17">
        <w:rPr>
          <w:color w:val="auto"/>
          <w:lang w:val="ro-RO"/>
        </w:rPr>
        <w:t xml:space="preserve"> scopul fundamentării strategiei de dezvoltare a serviciilor sociale şi a planului anual de acţiune; </w:t>
      </w:r>
    </w:p>
    <w:p w:rsidR="007E7F06" w:rsidRPr="00C24E17" w:rsidRDefault="007E7F06" w:rsidP="00C24E17">
      <w:pPr>
        <w:pStyle w:val="Default"/>
        <w:jc w:val="both"/>
        <w:rPr>
          <w:color w:val="auto"/>
          <w:lang w:val="ro-RO"/>
        </w:rPr>
      </w:pPr>
      <w:r w:rsidRPr="00C24E17">
        <w:rPr>
          <w:color w:val="auto"/>
          <w:lang w:val="ro-RO"/>
        </w:rPr>
        <w:t xml:space="preserve">e) comunicarea </w:t>
      </w:r>
      <w:r w:rsidR="006A752C" w:rsidRPr="00C24E17">
        <w:rPr>
          <w:color w:val="auto"/>
          <w:lang w:val="ro-RO"/>
        </w:rPr>
        <w:t>in</w:t>
      </w:r>
      <w:r w:rsidRPr="00C24E17">
        <w:rPr>
          <w:color w:val="auto"/>
          <w:lang w:val="ro-RO"/>
        </w:rPr>
        <w:t xml:space="preserve">formaţiilor solicitate sau, după caz, punerea acestora la dispoziţia </w:t>
      </w:r>
      <w:r w:rsidR="006A752C" w:rsidRPr="00C24E17">
        <w:rPr>
          <w:color w:val="auto"/>
          <w:lang w:val="ro-RO"/>
        </w:rPr>
        <w:t>in</w:t>
      </w:r>
      <w:r w:rsidRPr="00C24E17">
        <w:rPr>
          <w:color w:val="auto"/>
          <w:lang w:val="ro-RO"/>
        </w:rPr>
        <w:t xml:space="preserve">stituţiilor/structurilor cu atribuţii </w:t>
      </w:r>
      <w:r w:rsidR="006A752C" w:rsidRPr="00C24E17">
        <w:rPr>
          <w:color w:val="auto"/>
          <w:lang w:val="ro-RO"/>
        </w:rPr>
        <w:t>in</w:t>
      </w:r>
      <w:r w:rsidRPr="00C24E17">
        <w:rPr>
          <w:color w:val="auto"/>
          <w:lang w:val="ro-RO"/>
        </w:rPr>
        <w:t xml:space="preserve"> monitorizarea şi controlul respectării drepturilor omului, </w:t>
      </w:r>
      <w:r w:rsidR="006A752C" w:rsidRPr="00C24E17">
        <w:rPr>
          <w:color w:val="auto"/>
          <w:lang w:val="ro-RO"/>
        </w:rPr>
        <w:t>in</w:t>
      </w:r>
      <w:r w:rsidRPr="00C24E17">
        <w:rPr>
          <w:color w:val="auto"/>
          <w:lang w:val="ro-RO"/>
        </w:rPr>
        <w:t xml:space="preserve"> monitorizarea utilizării procedurilor de prevenire şi combatere a oricăror forme de tratament abuziv, neglijent, degradant asupra beneficiarilor serviciilor sociale şi, după caz, </w:t>
      </w:r>
      <w:r w:rsidR="006A752C" w:rsidRPr="00C24E17">
        <w:rPr>
          <w:color w:val="auto"/>
          <w:lang w:val="ro-RO"/>
        </w:rPr>
        <w:t>in</w:t>
      </w:r>
      <w:r w:rsidRPr="00C24E17">
        <w:rPr>
          <w:color w:val="auto"/>
          <w:lang w:val="ro-RO"/>
        </w:rPr>
        <w:t xml:space="preserve">stituţiilor/structurilor cu atribuţii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prevenirea torturii şi acordarea de sprij</w:t>
      </w:r>
      <w:r w:rsidR="006A752C" w:rsidRPr="00C24E17">
        <w:rPr>
          <w:color w:val="auto"/>
          <w:lang w:val="ro-RO"/>
        </w:rPr>
        <w:t>inin</w:t>
      </w:r>
      <w:r w:rsidRPr="00C24E17">
        <w:rPr>
          <w:color w:val="auto"/>
          <w:lang w:val="ro-RO"/>
        </w:rPr>
        <w:t xml:space="preserve"> realizarea vizitelor de monitorizare, </w:t>
      </w:r>
      <w:r w:rsidR="006A752C" w:rsidRPr="00C24E17">
        <w:rPr>
          <w:color w:val="auto"/>
          <w:lang w:val="ro-RO"/>
        </w:rPr>
        <w:t>in</w:t>
      </w:r>
      <w:r w:rsidRPr="00C24E17">
        <w:rPr>
          <w:color w:val="auto"/>
          <w:lang w:val="ro-RO"/>
        </w:rPr>
        <w:t xml:space="preserve"> condiţiile legii. </w:t>
      </w:r>
    </w:p>
    <w:p w:rsidR="007E7F06" w:rsidRPr="00C24E17" w:rsidRDefault="007E7F06" w:rsidP="00C24E17">
      <w:pPr>
        <w:pStyle w:val="Default"/>
        <w:jc w:val="both"/>
        <w:rPr>
          <w:color w:val="auto"/>
          <w:lang w:val="ro-RO"/>
        </w:rPr>
      </w:pPr>
      <w:r w:rsidRPr="00C24E17">
        <w:rPr>
          <w:color w:val="auto"/>
          <w:lang w:val="ro-RO"/>
        </w:rPr>
        <w:t>(4) Obligaţia prevăzută la al</w:t>
      </w:r>
      <w:r w:rsidR="006A752C" w:rsidRPr="00C24E17">
        <w:rPr>
          <w:color w:val="auto"/>
          <w:lang w:val="ro-RO"/>
        </w:rPr>
        <w:t>in</w:t>
      </w:r>
      <w:r w:rsidRPr="00C24E17">
        <w:rPr>
          <w:color w:val="auto"/>
          <w:lang w:val="ro-RO"/>
        </w:rPr>
        <w:t>. (3) lit. a) se realizează pr</w:t>
      </w:r>
      <w:r w:rsidR="006A752C" w:rsidRPr="00C24E17">
        <w:rPr>
          <w:color w:val="auto"/>
          <w:lang w:val="ro-RO"/>
        </w:rPr>
        <w:t>in</w:t>
      </w:r>
      <w:r w:rsidRPr="00C24E17">
        <w:rPr>
          <w:color w:val="auto"/>
          <w:lang w:val="ro-RO"/>
        </w:rPr>
        <w:t xml:space="preserve"> publicarea pe pag</w:t>
      </w:r>
      <w:r w:rsidR="006A752C" w:rsidRPr="00C24E17">
        <w:rPr>
          <w:color w:val="auto"/>
          <w:lang w:val="ro-RO"/>
        </w:rPr>
        <w:t>in</w:t>
      </w:r>
      <w:r w:rsidRPr="00C24E17">
        <w:rPr>
          <w:color w:val="auto"/>
          <w:lang w:val="ro-RO"/>
        </w:rPr>
        <w:t xml:space="preserve">a de </w:t>
      </w:r>
      <w:r w:rsidR="006A752C" w:rsidRPr="00C24E17">
        <w:rPr>
          <w:color w:val="auto"/>
          <w:lang w:val="ro-RO"/>
        </w:rPr>
        <w:t>in</w:t>
      </w:r>
      <w:r w:rsidRPr="00C24E17">
        <w:rPr>
          <w:color w:val="auto"/>
          <w:lang w:val="ro-RO"/>
        </w:rPr>
        <w:t>ternet proprie sau, atunci când acest lucru nu este posibil, pr</w:t>
      </w:r>
      <w:r w:rsidR="006A752C" w:rsidRPr="00C24E17">
        <w:rPr>
          <w:color w:val="auto"/>
          <w:lang w:val="ro-RO"/>
        </w:rPr>
        <w:t>in</w:t>
      </w:r>
      <w:r w:rsidRPr="00C24E17">
        <w:rPr>
          <w:color w:val="auto"/>
          <w:lang w:val="ro-RO"/>
        </w:rPr>
        <w:t xml:space="preserve"> afişare la sediul </w:t>
      </w:r>
      <w:r w:rsidR="006A752C" w:rsidRPr="00C24E17">
        <w:rPr>
          <w:color w:val="auto"/>
          <w:lang w:val="ro-RO"/>
        </w:rPr>
        <w:t>in</w:t>
      </w:r>
      <w:r w:rsidRPr="00C24E17">
        <w:rPr>
          <w:color w:val="auto"/>
          <w:lang w:val="ro-RO"/>
        </w:rPr>
        <w:t xml:space="preserve">stituţiei a </w:t>
      </w:r>
      <w:r w:rsidR="006A752C" w:rsidRPr="00C24E17">
        <w:rPr>
          <w:color w:val="auto"/>
          <w:lang w:val="ro-RO"/>
        </w:rPr>
        <w:t>in</w:t>
      </w:r>
      <w:r w:rsidRPr="00C24E17">
        <w:rPr>
          <w:color w:val="auto"/>
          <w:lang w:val="ro-RO"/>
        </w:rPr>
        <w:t xml:space="preserve">formaţiilor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w:t>
      </w:r>
    </w:p>
    <w:p w:rsidR="007E7F06" w:rsidRPr="00C24E17" w:rsidRDefault="007E7F06" w:rsidP="00C24E17">
      <w:pPr>
        <w:pStyle w:val="Default"/>
        <w:jc w:val="both"/>
        <w:rPr>
          <w:color w:val="auto"/>
          <w:lang w:val="ro-RO"/>
        </w:rPr>
      </w:pPr>
      <w:r w:rsidRPr="00C24E17">
        <w:rPr>
          <w:color w:val="auto"/>
          <w:lang w:val="ro-RO"/>
        </w:rPr>
        <w:t xml:space="preserve">a) activitatea proprie şi serviciile aflate </w:t>
      </w:r>
      <w:r w:rsidR="006A752C" w:rsidRPr="00C24E17">
        <w:rPr>
          <w:color w:val="auto"/>
          <w:lang w:val="ro-RO"/>
        </w:rPr>
        <w:t>in</w:t>
      </w:r>
      <w:r w:rsidRPr="00C24E17">
        <w:rPr>
          <w:color w:val="auto"/>
          <w:lang w:val="ro-RO"/>
        </w:rPr>
        <w:t xml:space="preserve"> proprie adm</w:t>
      </w:r>
      <w:r w:rsidR="006A752C" w:rsidRPr="00C24E17">
        <w:rPr>
          <w:color w:val="auto"/>
          <w:lang w:val="ro-RO"/>
        </w:rPr>
        <w:t>in</w:t>
      </w:r>
      <w:r w:rsidRPr="00C24E17">
        <w:rPr>
          <w:color w:val="auto"/>
          <w:lang w:val="ro-RO"/>
        </w:rPr>
        <w:t xml:space="preserve">istrare - formulare/modele de cereri </w:t>
      </w:r>
      <w:r w:rsidR="006A752C" w:rsidRPr="00C24E17">
        <w:rPr>
          <w:color w:val="auto"/>
          <w:lang w:val="ro-RO"/>
        </w:rPr>
        <w:t>in</w:t>
      </w:r>
      <w:r w:rsidRPr="00C24E17">
        <w:rPr>
          <w:color w:val="auto"/>
          <w:lang w:val="ro-RO"/>
        </w:rPr>
        <w:t xml:space="preserve"> format editabil, programul </w:t>
      </w:r>
      <w:r w:rsidR="006A752C" w:rsidRPr="00C24E17">
        <w:rPr>
          <w:color w:val="auto"/>
          <w:lang w:val="ro-RO"/>
        </w:rPr>
        <w:t>in</w:t>
      </w:r>
      <w:r w:rsidRPr="00C24E17">
        <w:rPr>
          <w:color w:val="auto"/>
          <w:lang w:val="ro-RO"/>
        </w:rPr>
        <w:t xml:space="preserve">stituţiei, condiţii de eligibilitate etc.; </w:t>
      </w:r>
    </w:p>
    <w:p w:rsidR="007E7F06" w:rsidRPr="00C24E17" w:rsidRDefault="007E7F06" w:rsidP="00C24E17">
      <w:pPr>
        <w:pStyle w:val="Default"/>
        <w:jc w:val="both"/>
        <w:rPr>
          <w:color w:val="auto"/>
          <w:lang w:val="ro-RO"/>
        </w:rPr>
      </w:pPr>
      <w:r w:rsidRPr="00C24E17">
        <w:rPr>
          <w:color w:val="auto"/>
          <w:lang w:val="ro-RO"/>
        </w:rPr>
        <w:t xml:space="preserve">b) </w:t>
      </w:r>
      <w:r w:rsidR="006A752C" w:rsidRPr="00C24E17">
        <w:rPr>
          <w:color w:val="auto"/>
          <w:lang w:val="ro-RO"/>
        </w:rPr>
        <w:t>in</w:t>
      </w:r>
      <w:r w:rsidRPr="00C24E17">
        <w:rPr>
          <w:color w:val="auto"/>
          <w:lang w:val="ro-RO"/>
        </w:rPr>
        <w:t xml:space="preserve">formaţii </w:t>
      </w:r>
      <w:r w:rsidR="00D677F9" w:rsidRPr="00C24E17">
        <w:rPr>
          <w:color w:val="auto"/>
          <w:lang w:val="ro-RO"/>
        </w:rPr>
        <w:t>priv</w:t>
      </w:r>
      <w:r w:rsidR="006A752C" w:rsidRPr="00C24E17">
        <w:rPr>
          <w:color w:val="auto"/>
          <w:lang w:val="ro-RO"/>
        </w:rPr>
        <w:t>in</w:t>
      </w:r>
      <w:r w:rsidR="00D677F9" w:rsidRPr="00C24E17">
        <w:rPr>
          <w:color w:val="auto"/>
          <w:lang w:val="ro-RO"/>
        </w:rPr>
        <w:t>d</w:t>
      </w:r>
      <w:r w:rsidRPr="00C24E17">
        <w:rPr>
          <w:color w:val="auto"/>
          <w:lang w:val="ro-RO"/>
        </w:rPr>
        <w:t xml:space="preserve"> serviciile sociale disponibile la nivelul unităţii adm</w:t>
      </w:r>
      <w:r w:rsidR="006A752C" w:rsidRPr="00C24E17">
        <w:rPr>
          <w:color w:val="auto"/>
          <w:lang w:val="ro-RO"/>
        </w:rPr>
        <w:t>in</w:t>
      </w:r>
      <w:r w:rsidRPr="00C24E17">
        <w:rPr>
          <w:color w:val="auto"/>
          <w:lang w:val="ro-RO"/>
        </w:rPr>
        <w:t xml:space="preserve">istrativ-teritoriale, acordate de furnizori publici ori privaţi; </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 xml:space="preserve">c) </w:t>
      </w:r>
      <w:r w:rsidR="006A752C" w:rsidRPr="00C24E17">
        <w:rPr>
          <w:rFonts w:ascii="Times New Roman" w:hAnsi="Times New Roman"/>
          <w:sz w:val="24"/>
          <w:szCs w:val="24"/>
        </w:rPr>
        <w:t>in</w:t>
      </w:r>
      <w:r w:rsidRPr="00C24E17">
        <w:rPr>
          <w:rFonts w:ascii="Times New Roman" w:hAnsi="Times New Roman"/>
          <w:sz w:val="24"/>
          <w:szCs w:val="24"/>
        </w:rPr>
        <w:t xml:space="preserve">formaţii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hAnsi="Times New Roman"/>
          <w:sz w:val="24"/>
          <w:szCs w:val="24"/>
        </w:rPr>
        <w:t xml:space="preserve"> alte servicii de </w:t>
      </w:r>
      <w:r w:rsidR="006A752C" w:rsidRPr="00C24E17">
        <w:rPr>
          <w:rFonts w:ascii="Times New Roman" w:hAnsi="Times New Roman"/>
          <w:sz w:val="24"/>
          <w:szCs w:val="24"/>
        </w:rPr>
        <w:t>in</w:t>
      </w:r>
      <w:r w:rsidRPr="00C24E17">
        <w:rPr>
          <w:rFonts w:ascii="Times New Roman" w:hAnsi="Times New Roman"/>
          <w:sz w:val="24"/>
          <w:szCs w:val="24"/>
        </w:rPr>
        <w:t>teres public care nu au organizate compartimente deconcentrate la nivelul unităţii adm</w:t>
      </w:r>
      <w:r w:rsidR="006A752C" w:rsidRPr="00C24E17">
        <w:rPr>
          <w:rFonts w:ascii="Times New Roman" w:hAnsi="Times New Roman"/>
          <w:sz w:val="24"/>
          <w:szCs w:val="24"/>
        </w:rPr>
        <w:t>in</w:t>
      </w:r>
      <w:r w:rsidRPr="00C24E17">
        <w:rPr>
          <w:rFonts w:ascii="Times New Roman" w:hAnsi="Times New Roman"/>
          <w:sz w:val="24"/>
          <w:szCs w:val="24"/>
        </w:rPr>
        <w:t>istrativ-teritoriale.</w:t>
      </w:r>
    </w:p>
    <w:p w:rsidR="007E7F06" w:rsidRPr="00C24E17" w:rsidRDefault="007E7F06" w:rsidP="00C24E17">
      <w:pPr>
        <w:pStyle w:val="NoSpacing"/>
        <w:jc w:val="both"/>
        <w:rPr>
          <w:rFonts w:ascii="Times New Roman" w:hAnsi="Times New Roman"/>
          <w:sz w:val="24"/>
          <w:szCs w:val="24"/>
        </w:rPr>
      </w:pPr>
    </w:p>
    <w:p w:rsidR="007E7F06" w:rsidRPr="00C24E17" w:rsidRDefault="007E7F06" w:rsidP="00C24E17">
      <w:pPr>
        <w:spacing w:after="0" w:line="240" w:lineRule="auto"/>
        <w:ind w:right="-2"/>
        <w:jc w:val="center"/>
        <w:rPr>
          <w:rFonts w:ascii="Times New Roman" w:hAnsi="Times New Roman"/>
          <w:b/>
          <w:sz w:val="24"/>
          <w:szCs w:val="24"/>
        </w:rPr>
      </w:pPr>
      <w:r w:rsidRPr="00C24E17">
        <w:rPr>
          <w:rFonts w:ascii="Times New Roman" w:hAnsi="Times New Roman"/>
          <w:b/>
          <w:sz w:val="24"/>
          <w:szCs w:val="24"/>
        </w:rPr>
        <w:t>CAPITOLUL II. FUNCȚIONAREA DIRECŢIEI DE ASISTENŢĂ SOCIALĂ A MUNICIPIULUI TIMIŞOARA</w:t>
      </w:r>
    </w:p>
    <w:p w:rsidR="001A1557" w:rsidRPr="00C24E17" w:rsidRDefault="001A1557"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5.</w:t>
      </w:r>
      <w:r w:rsidRPr="00C24E17">
        <w:rPr>
          <w:rFonts w:ascii="Times New Roman" w:hAnsi="Times New Roman"/>
          <w:sz w:val="24"/>
          <w:szCs w:val="24"/>
        </w:rPr>
        <w:t xml:space="preserve">Obiectul de activitate al Direcției de Asistență Socială a municipiului Timișoara </w:t>
      </w:r>
      <w:r w:rsidR="0092164B" w:rsidRPr="00C24E17">
        <w:rPr>
          <w:rFonts w:ascii="Times New Roman" w:hAnsi="Times New Roman"/>
          <w:sz w:val="24"/>
          <w:szCs w:val="24"/>
        </w:rPr>
        <w:t>i</w:t>
      </w:r>
      <w:r w:rsidRPr="00C24E17">
        <w:rPr>
          <w:rFonts w:ascii="Times New Roman" w:hAnsi="Times New Roman"/>
          <w:sz w:val="24"/>
          <w:szCs w:val="24"/>
        </w:rPr>
        <w:t xml:space="preserve">l constituie aplicarea legislației care reglementează domeniul asistenței sociale și realizarea ansamblului de măsuri, programe, activităţi profesionalizate, servicii specializate pentru prevenirea, limitarea sau </w:t>
      </w:r>
      <w:r w:rsidR="006A752C" w:rsidRPr="00C24E17">
        <w:rPr>
          <w:rFonts w:ascii="Times New Roman" w:hAnsi="Times New Roman"/>
          <w:sz w:val="24"/>
          <w:szCs w:val="24"/>
        </w:rPr>
        <w:t>in</w:t>
      </w:r>
      <w:r w:rsidRPr="00C24E17">
        <w:rPr>
          <w:rFonts w:ascii="Times New Roman" w:hAnsi="Times New Roman"/>
          <w:sz w:val="24"/>
          <w:szCs w:val="24"/>
        </w:rPr>
        <w:t>lăturarea efectelor temporare ori permanente ale situaţiilor care pot genera marg</w:t>
      </w:r>
      <w:r w:rsidR="006A752C" w:rsidRPr="00C24E17">
        <w:rPr>
          <w:rFonts w:ascii="Times New Roman" w:hAnsi="Times New Roman"/>
          <w:sz w:val="24"/>
          <w:szCs w:val="24"/>
        </w:rPr>
        <w:t>in</w:t>
      </w:r>
      <w:r w:rsidRPr="00C24E17">
        <w:rPr>
          <w:rFonts w:ascii="Times New Roman" w:hAnsi="Times New Roman"/>
          <w:sz w:val="24"/>
          <w:szCs w:val="24"/>
        </w:rPr>
        <w:t>alizarea sau excluziunea socială a persoanei, familiei, grupurilor sau comunităţilor.</w:t>
      </w:r>
    </w:p>
    <w:p w:rsidR="007E7F06" w:rsidRPr="00C24E17" w:rsidRDefault="007E7F06" w:rsidP="00C24E17">
      <w:pPr>
        <w:spacing w:after="0" w:line="240" w:lineRule="auto"/>
        <w:jc w:val="both"/>
        <w:rPr>
          <w:rFonts w:ascii="Times New Roman" w:hAnsi="Times New Roman"/>
          <w:b/>
          <w:sz w:val="24"/>
          <w:szCs w:val="24"/>
        </w:rPr>
      </w:pPr>
      <w:r w:rsidRPr="00C24E17">
        <w:rPr>
          <w:rFonts w:ascii="Times New Roman" w:hAnsi="Times New Roman"/>
          <w:b/>
          <w:sz w:val="24"/>
          <w:szCs w:val="24"/>
        </w:rPr>
        <w:t xml:space="preserve">Art. 6. </w:t>
      </w:r>
      <w:r w:rsidRPr="00C24E17">
        <w:rPr>
          <w:rFonts w:ascii="Times New Roman" w:hAnsi="Times New Roman"/>
          <w:sz w:val="24"/>
          <w:szCs w:val="24"/>
        </w:rPr>
        <w:t xml:space="preserve">Sediul social al Direcţiei de Asistenţă Socială a municipiului Timişoara este </w:t>
      </w:r>
      <w:r w:rsidR="006A752C" w:rsidRPr="00C24E17">
        <w:rPr>
          <w:rFonts w:ascii="Times New Roman" w:hAnsi="Times New Roman"/>
          <w:sz w:val="24"/>
          <w:szCs w:val="24"/>
        </w:rPr>
        <w:t>in</w:t>
      </w:r>
      <w:r w:rsidRPr="00C24E17">
        <w:rPr>
          <w:rFonts w:ascii="Times New Roman" w:hAnsi="Times New Roman"/>
          <w:sz w:val="24"/>
          <w:szCs w:val="24"/>
        </w:rPr>
        <w:t xml:space="preserve"> B-dulRegele Carol I, nr.10, sediu atribuit pr</w:t>
      </w:r>
      <w:r w:rsidR="006A752C" w:rsidRPr="00C24E17">
        <w:rPr>
          <w:rFonts w:ascii="Times New Roman" w:hAnsi="Times New Roman"/>
          <w:sz w:val="24"/>
          <w:szCs w:val="24"/>
        </w:rPr>
        <w:t>in</w:t>
      </w:r>
      <w:r w:rsidRPr="00C24E17">
        <w:rPr>
          <w:rFonts w:ascii="Times New Roman" w:hAnsi="Times New Roman"/>
          <w:sz w:val="24"/>
          <w:szCs w:val="24"/>
        </w:rPr>
        <w:t xml:space="preserve"> Hotărâre a Consiliului Local al Municipiului Timişoara nr. 315/28.07.2017.</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7</w:t>
      </w:r>
      <w:r w:rsidR="009E5C34" w:rsidRPr="00C24E17">
        <w:rPr>
          <w:rFonts w:ascii="Times New Roman" w:hAnsi="Times New Roman"/>
          <w:b/>
          <w:sz w:val="24"/>
          <w:szCs w:val="24"/>
        </w:rPr>
        <w:t xml:space="preserve">. </w:t>
      </w:r>
      <w:r w:rsidRPr="00C24E17">
        <w:rPr>
          <w:rFonts w:ascii="Times New Roman" w:hAnsi="Times New Roman"/>
          <w:sz w:val="24"/>
          <w:szCs w:val="24"/>
        </w:rPr>
        <w:t xml:space="preserve">Direcţia de Asistenţă Socială a municipiului Timişoara dispune de cod unic de </w:t>
      </w:r>
      <w:r w:rsidR="006A752C" w:rsidRPr="00C24E17">
        <w:rPr>
          <w:rFonts w:ascii="Times New Roman" w:hAnsi="Times New Roman"/>
          <w:sz w:val="24"/>
          <w:szCs w:val="24"/>
        </w:rPr>
        <w:t>in</w:t>
      </w:r>
      <w:r w:rsidRPr="00C24E17">
        <w:rPr>
          <w:rFonts w:ascii="Times New Roman" w:hAnsi="Times New Roman"/>
          <w:sz w:val="24"/>
          <w:szCs w:val="24"/>
        </w:rPr>
        <w:t>registrareeliberat de M</w:t>
      </w:r>
      <w:r w:rsidR="006A752C" w:rsidRPr="00C24E17">
        <w:rPr>
          <w:rFonts w:ascii="Times New Roman" w:hAnsi="Times New Roman"/>
          <w:sz w:val="24"/>
          <w:szCs w:val="24"/>
        </w:rPr>
        <w:t>in</w:t>
      </w:r>
      <w:r w:rsidRPr="00C24E17">
        <w:rPr>
          <w:rFonts w:ascii="Times New Roman" w:hAnsi="Times New Roman"/>
          <w:sz w:val="24"/>
          <w:szCs w:val="24"/>
        </w:rPr>
        <w:t>isterul F</w:t>
      </w:r>
      <w:r w:rsidR="006A752C" w:rsidRPr="00C24E17">
        <w:rPr>
          <w:rFonts w:ascii="Times New Roman" w:hAnsi="Times New Roman"/>
          <w:sz w:val="24"/>
          <w:szCs w:val="24"/>
        </w:rPr>
        <w:t>in</w:t>
      </w:r>
      <w:r w:rsidRPr="00C24E17">
        <w:rPr>
          <w:rFonts w:ascii="Times New Roman" w:hAnsi="Times New Roman"/>
          <w:sz w:val="24"/>
          <w:szCs w:val="24"/>
        </w:rPr>
        <w:t>anţelor Publice, cont bancar propriu, ştampilă şi gestiune proprie.</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lastRenderedPageBreak/>
        <w:t>Art. 8.</w:t>
      </w:r>
      <w:r w:rsidRPr="00C24E17">
        <w:rPr>
          <w:rFonts w:ascii="Times New Roman" w:hAnsi="Times New Roman"/>
          <w:sz w:val="24"/>
          <w:szCs w:val="24"/>
        </w:rPr>
        <w:t>Directorul General al Direcției de Asistență Socială a municipiului Timișoara asigurăconducerea, coord</w:t>
      </w:r>
      <w:r w:rsidR="009A4BF2" w:rsidRPr="00C24E17">
        <w:rPr>
          <w:rFonts w:ascii="Times New Roman" w:hAnsi="Times New Roman"/>
          <w:sz w:val="24"/>
          <w:szCs w:val="24"/>
        </w:rPr>
        <w:t>onarea şi controlul serviciilor/</w:t>
      </w:r>
      <w:r w:rsidRPr="00C24E17">
        <w:rPr>
          <w:rFonts w:ascii="Times New Roman" w:hAnsi="Times New Roman"/>
          <w:sz w:val="24"/>
          <w:szCs w:val="24"/>
        </w:rPr>
        <w:t>compartimentelor/centrelor speci</w:t>
      </w:r>
      <w:r w:rsidR="006D50CB" w:rsidRPr="00C24E17">
        <w:rPr>
          <w:rFonts w:ascii="Times New Roman" w:hAnsi="Times New Roman"/>
          <w:sz w:val="24"/>
          <w:szCs w:val="24"/>
        </w:rPr>
        <w:t>alizate d</w:t>
      </w:r>
      <w:r w:rsidR="006A752C" w:rsidRPr="00C24E17">
        <w:rPr>
          <w:rFonts w:ascii="Times New Roman" w:hAnsi="Times New Roman"/>
          <w:sz w:val="24"/>
          <w:szCs w:val="24"/>
        </w:rPr>
        <w:t>in</w:t>
      </w:r>
      <w:r w:rsidR="006D50CB" w:rsidRPr="00C24E17">
        <w:rPr>
          <w:rFonts w:ascii="Times New Roman" w:hAnsi="Times New Roman"/>
          <w:sz w:val="24"/>
          <w:szCs w:val="24"/>
        </w:rPr>
        <w:t xml:space="preserve"> structura entității</w:t>
      </w:r>
      <w:r w:rsidR="009A4BF2" w:rsidRPr="00C24E17">
        <w:rPr>
          <w:rFonts w:ascii="Times New Roman" w:hAnsi="Times New Roman"/>
          <w:sz w:val="24"/>
          <w:szCs w:val="24"/>
        </w:rPr>
        <w:t>.</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9.</w:t>
      </w:r>
      <w:r w:rsidRPr="00C24E17">
        <w:rPr>
          <w:rFonts w:ascii="Times New Roman" w:hAnsi="Times New Roman"/>
          <w:sz w:val="24"/>
          <w:szCs w:val="24"/>
        </w:rPr>
        <w:t xml:space="preserve">Conducătorul serviciului public de </w:t>
      </w:r>
      <w:r w:rsidR="006A752C" w:rsidRPr="00C24E17">
        <w:rPr>
          <w:rFonts w:ascii="Times New Roman" w:hAnsi="Times New Roman"/>
          <w:sz w:val="24"/>
          <w:szCs w:val="24"/>
        </w:rPr>
        <w:t>in</w:t>
      </w:r>
      <w:r w:rsidRPr="00C24E17">
        <w:rPr>
          <w:rFonts w:ascii="Times New Roman" w:hAnsi="Times New Roman"/>
          <w:sz w:val="24"/>
          <w:szCs w:val="24"/>
        </w:rPr>
        <w:t xml:space="preserve">teres local acţionează permanent </w:t>
      </w:r>
      <w:r w:rsidR="006A752C" w:rsidRPr="00C24E17">
        <w:rPr>
          <w:rFonts w:ascii="Times New Roman" w:hAnsi="Times New Roman"/>
          <w:sz w:val="24"/>
          <w:szCs w:val="24"/>
        </w:rPr>
        <w:t>in</w:t>
      </w:r>
      <w:r w:rsidRPr="00C24E17">
        <w:rPr>
          <w:rFonts w:ascii="Times New Roman" w:hAnsi="Times New Roman"/>
          <w:sz w:val="24"/>
          <w:szCs w:val="24"/>
        </w:rPr>
        <w:t xml:space="preserve"> vederea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 xml:space="preserve">irii la timp şi </w:t>
      </w:r>
      <w:r w:rsidR="006A752C" w:rsidRPr="00C24E17">
        <w:rPr>
          <w:rFonts w:ascii="Times New Roman" w:hAnsi="Times New Roman"/>
          <w:sz w:val="24"/>
          <w:szCs w:val="24"/>
        </w:rPr>
        <w:t>in</w:t>
      </w:r>
      <w:r w:rsidRPr="00C24E17">
        <w:rPr>
          <w:rFonts w:ascii="Times New Roman" w:hAnsi="Times New Roman"/>
          <w:sz w:val="24"/>
          <w:szCs w:val="24"/>
        </w:rPr>
        <w:t xml:space="preserve"> mod corespunzător a atribuţiilor ce </w:t>
      </w:r>
      <w:r w:rsidR="0092164B" w:rsidRPr="00C24E17">
        <w:rPr>
          <w:rFonts w:ascii="Times New Roman" w:hAnsi="Times New Roman"/>
          <w:sz w:val="24"/>
          <w:szCs w:val="24"/>
        </w:rPr>
        <w:t>i</w:t>
      </w:r>
      <w:r w:rsidRPr="00C24E17">
        <w:rPr>
          <w:rFonts w:ascii="Times New Roman" w:hAnsi="Times New Roman"/>
          <w:sz w:val="24"/>
          <w:szCs w:val="24"/>
        </w:rPr>
        <w:t>i rev</w:t>
      </w:r>
      <w:r w:rsidR="006A752C" w:rsidRPr="00C24E17">
        <w:rPr>
          <w:rFonts w:ascii="Times New Roman" w:hAnsi="Times New Roman"/>
          <w:sz w:val="24"/>
          <w:szCs w:val="24"/>
        </w:rPr>
        <w:t>inin</w:t>
      </w:r>
      <w:r w:rsidRPr="00C24E17">
        <w:rPr>
          <w:rFonts w:ascii="Times New Roman" w:hAnsi="Times New Roman"/>
          <w:sz w:val="24"/>
          <w:szCs w:val="24"/>
        </w:rPr>
        <w:t xml:space="preserve"> conformitate cu legislația aplicabilă, decrete, hotărâri, ord</w:t>
      </w:r>
      <w:r w:rsidR="006A752C" w:rsidRPr="00C24E17">
        <w:rPr>
          <w:rFonts w:ascii="Times New Roman" w:hAnsi="Times New Roman"/>
          <w:sz w:val="24"/>
          <w:szCs w:val="24"/>
        </w:rPr>
        <w:t>in</w:t>
      </w:r>
      <w:r w:rsidRPr="00C24E17">
        <w:rPr>
          <w:rFonts w:ascii="Times New Roman" w:hAnsi="Times New Roman"/>
          <w:sz w:val="24"/>
          <w:szCs w:val="24"/>
        </w:rPr>
        <w:t>e, dispoziţii şi a sarc</w:t>
      </w:r>
      <w:r w:rsidR="006A752C" w:rsidRPr="00C24E17">
        <w:rPr>
          <w:rFonts w:ascii="Times New Roman" w:hAnsi="Times New Roman"/>
          <w:sz w:val="24"/>
          <w:szCs w:val="24"/>
        </w:rPr>
        <w:t>in</w:t>
      </w:r>
      <w:r w:rsidRPr="00C24E17">
        <w:rPr>
          <w:rFonts w:ascii="Times New Roman" w:hAnsi="Times New Roman"/>
          <w:sz w:val="24"/>
          <w:szCs w:val="24"/>
        </w:rPr>
        <w:t>ilor ce rezultă d</w:t>
      </w:r>
      <w:r w:rsidR="006A752C" w:rsidRPr="00C24E17">
        <w:rPr>
          <w:rFonts w:ascii="Times New Roman" w:hAnsi="Times New Roman"/>
          <w:sz w:val="24"/>
          <w:szCs w:val="24"/>
        </w:rPr>
        <w:t>in</w:t>
      </w:r>
      <w:r w:rsidRPr="00C24E17">
        <w:rPr>
          <w:rFonts w:ascii="Times New Roman" w:hAnsi="Times New Roman"/>
          <w:sz w:val="24"/>
          <w:szCs w:val="24"/>
        </w:rPr>
        <w:t xml:space="preserve"> prezentul Regulament.</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10.</w:t>
      </w:r>
      <w:r w:rsidRPr="00C24E17">
        <w:rPr>
          <w:rFonts w:ascii="Times New Roman" w:hAnsi="Times New Roman"/>
          <w:sz w:val="24"/>
          <w:szCs w:val="24"/>
        </w:rPr>
        <w:t xml:space="preserve">Angajarea salariaţilor se face </w:t>
      </w:r>
      <w:r w:rsidR="006A752C" w:rsidRPr="00C24E17">
        <w:rPr>
          <w:rFonts w:ascii="Times New Roman" w:hAnsi="Times New Roman"/>
          <w:sz w:val="24"/>
          <w:szCs w:val="24"/>
        </w:rPr>
        <w:t>in</w:t>
      </w:r>
      <w:r w:rsidRPr="00C24E17">
        <w:rPr>
          <w:rFonts w:ascii="Times New Roman" w:hAnsi="Times New Roman"/>
          <w:sz w:val="24"/>
          <w:szCs w:val="24"/>
        </w:rPr>
        <w:t xml:space="preserve"> condiţiile legii, de către conducătorul serviciului public de </w:t>
      </w:r>
      <w:r w:rsidR="006A752C" w:rsidRPr="00C24E17">
        <w:rPr>
          <w:rFonts w:ascii="Times New Roman" w:hAnsi="Times New Roman"/>
          <w:sz w:val="24"/>
          <w:szCs w:val="24"/>
        </w:rPr>
        <w:t>in</w:t>
      </w:r>
      <w:r w:rsidRPr="00C24E17">
        <w:rPr>
          <w:rFonts w:ascii="Times New Roman" w:hAnsi="Times New Roman"/>
          <w:sz w:val="24"/>
          <w:szCs w:val="24"/>
        </w:rPr>
        <w:t xml:space="preserve">teres local, </w:t>
      </w:r>
      <w:r w:rsidR="006A752C" w:rsidRPr="00C24E17">
        <w:rPr>
          <w:rFonts w:ascii="Times New Roman" w:hAnsi="Times New Roman"/>
          <w:sz w:val="24"/>
          <w:szCs w:val="24"/>
        </w:rPr>
        <w:t>in</w:t>
      </w:r>
      <w:r w:rsidRPr="00C24E17">
        <w:rPr>
          <w:rFonts w:ascii="Times New Roman" w:hAnsi="Times New Roman"/>
          <w:sz w:val="24"/>
          <w:szCs w:val="24"/>
        </w:rPr>
        <w:t xml:space="preserve"> limita posturilor d</w:t>
      </w:r>
      <w:r w:rsidR="006A752C" w:rsidRPr="00C24E17">
        <w:rPr>
          <w:rFonts w:ascii="Times New Roman" w:hAnsi="Times New Roman"/>
          <w:sz w:val="24"/>
          <w:szCs w:val="24"/>
        </w:rPr>
        <w:t>in</w:t>
      </w:r>
      <w:r w:rsidRPr="00C24E17">
        <w:rPr>
          <w:rFonts w:ascii="Times New Roman" w:hAnsi="Times New Roman"/>
          <w:sz w:val="24"/>
          <w:szCs w:val="24"/>
        </w:rPr>
        <w:t xml:space="preserve"> organigrama aprobată de către Consiliul Local Timișoara.</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11.</w:t>
      </w:r>
      <w:r w:rsidR="006A752C" w:rsidRPr="00C24E17">
        <w:rPr>
          <w:rFonts w:ascii="Times New Roman" w:hAnsi="Times New Roman"/>
          <w:sz w:val="24"/>
          <w:szCs w:val="24"/>
        </w:rPr>
        <w:t>In</w:t>
      </w:r>
      <w:r w:rsidRPr="00C24E17">
        <w:rPr>
          <w:rFonts w:ascii="Times New Roman" w:hAnsi="Times New Roman"/>
          <w:sz w:val="24"/>
          <w:szCs w:val="24"/>
        </w:rPr>
        <w:t xml:space="preserve"> problemele de specialitate, </w:t>
      </w:r>
      <w:r w:rsidR="006D50CB" w:rsidRPr="00C24E17">
        <w:rPr>
          <w:rFonts w:ascii="Times New Roman" w:hAnsi="Times New Roman"/>
          <w:sz w:val="24"/>
          <w:szCs w:val="24"/>
        </w:rPr>
        <w:t>Direcția de Asistență Socială</w:t>
      </w:r>
      <w:r w:rsidRPr="00C24E17">
        <w:rPr>
          <w:rFonts w:ascii="Times New Roman" w:hAnsi="Times New Roman"/>
          <w:sz w:val="24"/>
          <w:szCs w:val="24"/>
        </w:rPr>
        <w:t xml:space="preserve">a municipiului Timisoara </w:t>
      </w:r>
      <w:r w:rsidR="006A752C" w:rsidRPr="00C24E17">
        <w:rPr>
          <w:rFonts w:ascii="Times New Roman" w:hAnsi="Times New Roman"/>
          <w:sz w:val="24"/>
          <w:szCs w:val="24"/>
        </w:rPr>
        <w:t>in</w:t>
      </w:r>
      <w:r w:rsidRPr="00C24E17">
        <w:rPr>
          <w:rFonts w:ascii="Times New Roman" w:hAnsi="Times New Roman"/>
          <w:sz w:val="24"/>
          <w:szCs w:val="24"/>
        </w:rPr>
        <w:t xml:space="preserve">tocmeşte proiecte de hotărâri şi dispoziţii </w:t>
      </w:r>
      <w:r w:rsidR="006A752C" w:rsidRPr="00C24E17">
        <w:rPr>
          <w:rFonts w:ascii="Times New Roman" w:hAnsi="Times New Roman"/>
          <w:sz w:val="24"/>
          <w:szCs w:val="24"/>
        </w:rPr>
        <w:t>in</w:t>
      </w:r>
      <w:r w:rsidRPr="00C24E17">
        <w:rPr>
          <w:rFonts w:ascii="Times New Roman" w:hAnsi="Times New Roman"/>
          <w:sz w:val="24"/>
          <w:szCs w:val="24"/>
        </w:rPr>
        <w:t>soţite de referate de specialitate, pe care le prez</w:t>
      </w:r>
      <w:r w:rsidR="006A752C" w:rsidRPr="00C24E17">
        <w:rPr>
          <w:rFonts w:ascii="Times New Roman" w:hAnsi="Times New Roman"/>
          <w:sz w:val="24"/>
          <w:szCs w:val="24"/>
        </w:rPr>
        <w:t>in</w:t>
      </w:r>
      <w:r w:rsidRPr="00C24E17">
        <w:rPr>
          <w:rFonts w:ascii="Times New Roman" w:hAnsi="Times New Roman"/>
          <w:sz w:val="24"/>
          <w:szCs w:val="24"/>
        </w:rPr>
        <w:t xml:space="preserve">tă </w:t>
      </w:r>
      <w:r w:rsidR="006A752C" w:rsidRPr="00C24E17">
        <w:rPr>
          <w:rFonts w:ascii="Times New Roman" w:hAnsi="Times New Roman"/>
          <w:sz w:val="24"/>
          <w:szCs w:val="24"/>
        </w:rPr>
        <w:t>in</w:t>
      </w:r>
      <w:r w:rsidRPr="00C24E17">
        <w:rPr>
          <w:rFonts w:ascii="Times New Roman" w:hAnsi="Times New Roman"/>
          <w:sz w:val="24"/>
          <w:szCs w:val="24"/>
        </w:rPr>
        <w:t xml:space="preserve"> vederea supunerii spre aprobare primarului, viceprimarului delegat, respectiv Consiliului Local Timisoara.</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12.</w:t>
      </w:r>
      <w:r w:rsidRPr="00C24E17">
        <w:rPr>
          <w:rFonts w:ascii="Times New Roman" w:hAnsi="Times New Roman"/>
          <w:sz w:val="24"/>
          <w:szCs w:val="24"/>
        </w:rPr>
        <w:t>Legătura d</w:t>
      </w:r>
      <w:r w:rsidR="006A752C" w:rsidRPr="00C24E17">
        <w:rPr>
          <w:rFonts w:ascii="Times New Roman" w:hAnsi="Times New Roman"/>
          <w:sz w:val="24"/>
          <w:szCs w:val="24"/>
        </w:rPr>
        <w:t>in</w:t>
      </w:r>
      <w:r w:rsidRPr="00C24E17">
        <w:rPr>
          <w:rFonts w:ascii="Times New Roman" w:hAnsi="Times New Roman"/>
          <w:sz w:val="24"/>
          <w:szCs w:val="24"/>
        </w:rPr>
        <w:t>tre Consiliul Local al Municipiului Timişoara şi Direcţia de Asistenţă Socială a municipiului Timişoara se face pr</w:t>
      </w:r>
      <w:r w:rsidR="006A752C" w:rsidRPr="00C24E17">
        <w:rPr>
          <w:rFonts w:ascii="Times New Roman" w:hAnsi="Times New Roman"/>
          <w:sz w:val="24"/>
          <w:szCs w:val="24"/>
        </w:rPr>
        <w:t>in</w:t>
      </w:r>
      <w:r w:rsidRPr="00C24E17">
        <w:rPr>
          <w:rFonts w:ascii="Times New Roman" w:hAnsi="Times New Roman"/>
          <w:sz w:val="24"/>
          <w:szCs w:val="24"/>
        </w:rPr>
        <w:t xml:space="preserve"> viceprimarul delegat cu probleme sociale şi Directorul General al Direcţiei de Asistenţă Socială a municipiului Timişoara.</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13.</w:t>
      </w:r>
      <w:r w:rsidRPr="00C24E17">
        <w:rPr>
          <w:rFonts w:ascii="Times New Roman" w:hAnsi="Times New Roman"/>
          <w:sz w:val="24"/>
          <w:szCs w:val="24"/>
        </w:rPr>
        <w:t xml:space="preserve">Pe toate actele emise de Direcţia de Asistenţă Socială a municipiului Timişoara se va menţiona Consiliul Local al Municipiului Timişoara, Direcţia de Asistenţă Socială a municipiului Timişoara şi sediul social al serviciului public de </w:t>
      </w:r>
      <w:r w:rsidR="006A752C" w:rsidRPr="00C24E17">
        <w:rPr>
          <w:rFonts w:ascii="Times New Roman" w:hAnsi="Times New Roman"/>
          <w:sz w:val="24"/>
          <w:szCs w:val="24"/>
        </w:rPr>
        <w:t>in</w:t>
      </w:r>
      <w:r w:rsidRPr="00C24E17">
        <w:rPr>
          <w:rFonts w:ascii="Times New Roman" w:hAnsi="Times New Roman"/>
          <w:sz w:val="24"/>
          <w:szCs w:val="24"/>
        </w:rPr>
        <w:t>teres local, precum si datele de contact.</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14.</w:t>
      </w:r>
      <w:r w:rsidRPr="00C24E17">
        <w:rPr>
          <w:rFonts w:ascii="Times New Roman" w:hAnsi="Times New Roman"/>
          <w:sz w:val="24"/>
          <w:szCs w:val="24"/>
        </w:rPr>
        <w:t xml:space="preserve">Durata de funcţionare a serviciului public de </w:t>
      </w:r>
      <w:r w:rsidR="006A752C" w:rsidRPr="00C24E17">
        <w:rPr>
          <w:rFonts w:ascii="Times New Roman" w:hAnsi="Times New Roman"/>
          <w:sz w:val="24"/>
          <w:szCs w:val="24"/>
        </w:rPr>
        <w:t>in</w:t>
      </w:r>
      <w:r w:rsidRPr="00C24E17">
        <w:rPr>
          <w:rFonts w:ascii="Times New Roman" w:hAnsi="Times New Roman"/>
          <w:sz w:val="24"/>
          <w:szCs w:val="24"/>
        </w:rPr>
        <w:t>teres local – Direcţia de Asistenţă Socială a municipiului Timișoara este nelimitată.</w:t>
      </w:r>
    </w:p>
    <w:p w:rsidR="007E7F06" w:rsidRPr="00C24E17" w:rsidRDefault="007E7F06" w:rsidP="00C24E17">
      <w:pPr>
        <w:spacing w:after="0" w:line="240" w:lineRule="auto"/>
        <w:jc w:val="both"/>
        <w:rPr>
          <w:rFonts w:ascii="Times New Roman" w:hAnsi="Times New Roman"/>
          <w:sz w:val="24"/>
          <w:szCs w:val="24"/>
        </w:rPr>
      </w:pPr>
    </w:p>
    <w:p w:rsidR="007E7F06" w:rsidRPr="00C24E17" w:rsidRDefault="007E7F06" w:rsidP="00C24E17">
      <w:pPr>
        <w:spacing w:after="0" w:line="240" w:lineRule="auto"/>
        <w:ind w:right="-2"/>
        <w:jc w:val="center"/>
        <w:rPr>
          <w:rFonts w:ascii="Times New Roman" w:hAnsi="Times New Roman"/>
          <w:b/>
          <w:sz w:val="24"/>
          <w:szCs w:val="24"/>
        </w:rPr>
      </w:pPr>
      <w:r w:rsidRPr="00C24E17">
        <w:rPr>
          <w:rFonts w:ascii="Times New Roman" w:hAnsi="Times New Roman"/>
          <w:b/>
          <w:sz w:val="24"/>
          <w:szCs w:val="24"/>
        </w:rPr>
        <w:t>CAPITOLUL III. F</w:t>
      </w:r>
      <w:r w:rsidR="006A752C" w:rsidRPr="00C24E17">
        <w:rPr>
          <w:rFonts w:ascii="Times New Roman" w:hAnsi="Times New Roman"/>
          <w:b/>
          <w:sz w:val="24"/>
          <w:szCs w:val="24"/>
        </w:rPr>
        <w:t>IN</w:t>
      </w:r>
      <w:r w:rsidRPr="00C24E17">
        <w:rPr>
          <w:rFonts w:ascii="Times New Roman" w:hAnsi="Times New Roman"/>
          <w:b/>
          <w:sz w:val="24"/>
          <w:szCs w:val="24"/>
        </w:rPr>
        <w:t>ANȚAREA DIRECȚIEI DE ASISTENȚĂ SOCIALĂ</w:t>
      </w:r>
    </w:p>
    <w:p w:rsidR="007E7F06" w:rsidRPr="00C24E17" w:rsidRDefault="007E7F06" w:rsidP="00C24E17">
      <w:pPr>
        <w:spacing w:after="0" w:line="240" w:lineRule="auto"/>
        <w:ind w:right="-2"/>
        <w:jc w:val="center"/>
        <w:rPr>
          <w:rFonts w:ascii="Times New Roman" w:hAnsi="Times New Roman"/>
          <w:b/>
          <w:sz w:val="24"/>
          <w:szCs w:val="24"/>
        </w:rPr>
      </w:pPr>
      <w:r w:rsidRPr="00C24E17">
        <w:rPr>
          <w:rFonts w:ascii="Times New Roman" w:hAnsi="Times New Roman"/>
          <w:b/>
          <w:sz w:val="24"/>
          <w:szCs w:val="24"/>
        </w:rPr>
        <w:t>A MUNICIPIULUI TIMIŞOARA</w:t>
      </w:r>
    </w:p>
    <w:p w:rsidR="001A1557" w:rsidRPr="00C24E17" w:rsidRDefault="001A1557"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 xml:space="preserve">Art.15. </w:t>
      </w:r>
      <w:r w:rsidRPr="00C24E17">
        <w:rPr>
          <w:rFonts w:ascii="Times New Roman" w:hAnsi="Times New Roman"/>
          <w:sz w:val="24"/>
          <w:szCs w:val="24"/>
        </w:rPr>
        <w:t>(1) F</w:t>
      </w:r>
      <w:r w:rsidR="006A752C" w:rsidRPr="00C24E17">
        <w:rPr>
          <w:rFonts w:ascii="Times New Roman" w:hAnsi="Times New Roman"/>
          <w:sz w:val="24"/>
          <w:szCs w:val="24"/>
        </w:rPr>
        <w:t>in</w:t>
      </w:r>
      <w:r w:rsidRPr="00C24E17">
        <w:rPr>
          <w:rFonts w:ascii="Times New Roman" w:hAnsi="Times New Roman"/>
          <w:sz w:val="24"/>
          <w:szCs w:val="24"/>
        </w:rPr>
        <w:t>anţarea cheltuielilor curente şi de capital ale Direcţiei de Asistență Socială a municipiului Timișoara se asigură d</w:t>
      </w:r>
      <w:r w:rsidR="006A752C" w:rsidRPr="00C24E17">
        <w:rPr>
          <w:rFonts w:ascii="Times New Roman" w:hAnsi="Times New Roman"/>
          <w:sz w:val="24"/>
          <w:szCs w:val="24"/>
        </w:rPr>
        <w:t>in</w:t>
      </w:r>
      <w:r w:rsidRPr="00C24E17">
        <w:rPr>
          <w:rFonts w:ascii="Times New Roman" w:hAnsi="Times New Roman"/>
          <w:sz w:val="24"/>
          <w:szCs w:val="24"/>
        </w:rPr>
        <w:t xml:space="preserve"> bugetul local. </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sz w:val="24"/>
          <w:szCs w:val="24"/>
        </w:rPr>
        <w:t>(2) F</w:t>
      </w:r>
      <w:r w:rsidR="006A752C" w:rsidRPr="00C24E17">
        <w:rPr>
          <w:rFonts w:ascii="Times New Roman" w:hAnsi="Times New Roman"/>
          <w:sz w:val="24"/>
          <w:szCs w:val="24"/>
        </w:rPr>
        <w:t>in</w:t>
      </w:r>
      <w:r w:rsidRPr="00C24E17">
        <w:rPr>
          <w:rFonts w:ascii="Times New Roman" w:hAnsi="Times New Roman"/>
          <w:sz w:val="24"/>
          <w:szCs w:val="24"/>
        </w:rPr>
        <w:t>anţarea serviciilor sociale şi beneficiilor de asistenţă socială se asigură d</w:t>
      </w:r>
      <w:r w:rsidR="006A752C" w:rsidRPr="00C24E17">
        <w:rPr>
          <w:rFonts w:ascii="Times New Roman" w:hAnsi="Times New Roman"/>
          <w:sz w:val="24"/>
          <w:szCs w:val="24"/>
        </w:rPr>
        <w:t>in</w:t>
      </w:r>
      <w:r w:rsidRPr="00C24E17">
        <w:rPr>
          <w:rFonts w:ascii="Times New Roman" w:hAnsi="Times New Roman"/>
          <w:sz w:val="24"/>
          <w:szCs w:val="24"/>
        </w:rPr>
        <w:t xml:space="preserve"> bugetul local, bugetul de stat, d</w:t>
      </w:r>
      <w:r w:rsidR="006A752C" w:rsidRPr="00C24E17">
        <w:rPr>
          <w:rFonts w:ascii="Times New Roman" w:hAnsi="Times New Roman"/>
          <w:sz w:val="24"/>
          <w:szCs w:val="24"/>
        </w:rPr>
        <w:t>in</w:t>
      </w:r>
      <w:r w:rsidRPr="00C24E17">
        <w:rPr>
          <w:rFonts w:ascii="Times New Roman" w:hAnsi="Times New Roman"/>
          <w:sz w:val="24"/>
          <w:szCs w:val="24"/>
        </w:rPr>
        <w:t xml:space="preserve"> donaţii, sponsorizări şi alte forme private de contribuţii băneşti, potrivit legii.</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(3) Proiectul de buget </w:t>
      </w:r>
      <w:r w:rsidR="006A752C" w:rsidRPr="00C24E17">
        <w:rPr>
          <w:rFonts w:ascii="Times New Roman" w:hAnsi="Times New Roman"/>
          <w:sz w:val="24"/>
          <w:szCs w:val="24"/>
        </w:rPr>
        <w:t>in</w:t>
      </w:r>
      <w:r w:rsidRPr="00C24E17">
        <w:rPr>
          <w:rFonts w:ascii="Times New Roman" w:hAnsi="Times New Roman"/>
          <w:sz w:val="24"/>
          <w:szCs w:val="24"/>
        </w:rPr>
        <w:t xml:space="preserve">tocmit de Direcţia de Asistență Socială a municipiului Timișoara se aprobă de </w:t>
      </w:r>
      <w:r w:rsidR="006828A8" w:rsidRPr="00C24E17">
        <w:rPr>
          <w:rFonts w:ascii="Times New Roman" w:hAnsi="Times New Roman"/>
          <w:sz w:val="24"/>
          <w:szCs w:val="24"/>
        </w:rPr>
        <w:t>către</w:t>
      </w:r>
      <w:r w:rsidRPr="00C24E17">
        <w:rPr>
          <w:rFonts w:ascii="Times New Roman" w:hAnsi="Times New Roman"/>
          <w:sz w:val="24"/>
          <w:szCs w:val="24"/>
        </w:rPr>
        <w:t xml:space="preserve"> Consiliul Local al Municipiului Timișoara.</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16.</w:t>
      </w:r>
      <w:r w:rsidRPr="00C24E17">
        <w:rPr>
          <w:rFonts w:ascii="Times New Roman" w:hAnsi="Times New Roman"/>
          <w:sz w:val="24"/>
          <w:szCs w:val="24"/>
        </w:rPr>
        <w:t>Primarul Municipiului Timişoara este ordonatorul pr</w:t>
      </w:r>
      <w:r w:rsidR="006A752C" w:rsidRPr="00C24E17">
        <w:rPr>
          <w:rFonts w:ascii="Times New Roman" w:hAnsi="Times New Roman"/>
          <w:sz w:val="24"/>
          <w:szCs w:val="24"/>
        </w:rPr>
        <w:t>in</w:t>
      </w:r>
      <w:r w:rsidRPr="00C24E17">
        <w:rPr>
          <w:rFonts w:ascii="Times New Roman" w:hAnsi="Times New Roman"/>
          <w:sz w:val="24"/>
          <w:szCs w:val="24"/>
        </w:rPr>
        <w:t>cipal de credite şi repartizează creditele bugetare aprobate d</w:t>
      </w:r>
      <w:r w:rsidR="006A752C" w:rsidRPr="00C24E17">
        <w:rPr>
          <w:rFonts w:ascii="Times New Roman" w:hAnsi="Times New Roman"/>
          <w:sz w:val="24"/>
          <w:szCs w:val="24"/>
        </w:rPr>
        <w:t>in</w:t>
      </w:r>
      <w:r w:rsidRPr="00C24E17">
        <w:rPr>
          <w:rFonts w:ascii="Times New Roman" w:hAnsi="Times New Roman"/>
          <w:sz w:val="24"/>
          <w:szCs w:val="24"/>
        </w:rPr>
        <w:t xml:space="preserve"> bugetul local al Municipiului Timişoara, Direcţiei de Asistenţă Socială a municipiului Timişoara, reprezentata de directorul general, care are calitatea de ordonator </w:t>
      </w:r>
      <w:r w:rsidRPr="00C24E17">
        <w:rPr>
          <w:rFonts w:ascii="Times New Roman" w:hAnsi="Times New Roman"/>
          <w:b/>
          <w:sz w:val="24"/>
          <w:szCs w:val="24"/>
        </w:rPr>
        <w:t xml:space="preserve">tertiar </w:t>
      </w:r>
      <w:r w:rsidRPr="00C24E17">
        <w:rPr>
          <w:rFonts w:ascii="Times New Roman" w:hAnsi="Times New Roman"/>
          <w:sz w:val="24"/>
          <w:szCs w:val="24"/>
        </w:rPr>
        <w:t xml:space="preserve"> de credite.</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17.</w:t>
      </w:r>
      <w:r w:rsidRPr="00C24E17">
        <w:rPr>
          <w:rFonts w:ascii="Times New Roman" w:hAnsi="Times New Roman"/>
          <w:sz w:val="24"/>
          <w:szCs w:val="24"/>
        </w:rPr>
        <w:t xml:space="preserve">Direcţia de Asistenţă Socială a municipiului Timișoara </w:t>
      </w:r>
      <w:r w:rsidR="0092164B" w:rsidRPr="00C24E17">
        <w:rPr>
          <w:rFonts w:ascii="Times New Roman" w:hAnsi="Times New Roman"/>
          <w:sz w:val="24"/>
          <w:szCs w:val="24"/>
        </w:rPr>
        <w:t>i</w:t>
      </w:r>
      <w:r w:rsidRPr="00C24E17">
        <w:rPr>
          <w:rFonts w:ascii="Times New Roman" w:hAnsi="Times New Roman"/>
          <w:sz w:val="24"/>
          <w:szCs w:val="24"/>
        </w:rPr>
        <w:t>şi va putea completa veniturile d</w:t>
      </w:r>
      <w:r w:rsidR="006A752C" w:rsidRPr="00C24E17">
        <w:rPr>
          <w:rFonts w:ascii="Times New Roman" w:hAnsi="Times New Roman"/>
          <w:sz w:val="24"/>
          <w:szCs w:val="24"/>
        </w:rPr>
        <w:t>in</w:t>
      </w:r>
      <w:r w:rsidRPr="00C24E17">
        <w:rPr>
          <w:rFonts w:ascii="Times New Roman" w:hAnsi="Times New Roman"/>
          <w:sz w:val="24"/>
          <w:szCs w:val="24"/>
        </w:rPr>
        <w:t xml:space="preserve"> orice surse permise de lege, altele decât cele bugetare, cum ar fi cele care prov</w:t>
      </w:r>
      <w:r w:rsidR="006A752C" w:rsidRPr="00C24E17">
        <w:rPr>
          <w:rFonts w:ascii="Times New Roman" w:hAnsi="Times New Roman"/>
          <w:sz w:val="24"/>
          <w:szCs w:val="24"/>
        </w:rPr>
        <w:t>in</w:t>
      </w:r>
      <w:r w:rsidRPr="00C24E17">
        <w:rPr>
          <w:rFonts w:ascii="Times New Roman" w:hAnsi="Times New Roman"/>
          <w:sz w:val="24"/>
          <w:szCs w:val="24"/>
        </w:rPr>
        <w:t xml:space="preserve"> d</w:t>
      </w:r>
      <w:r w:rsidR="006A752C" w:rsidRPr="00C24E17">
        <w:rPr>
          <w:rFonts w:ascii="Times New Roman" w:hAnsi="Times New Roman"/>
          <w:sz w:val="24"/>
          <w:szCs w:val="24"/>
        </w:rPr>
        <w:t>in</w:t>
      </w:r>
      <w:r w:rsidRPr="00C24E17">
        <w:rPr>
          <w:rFonts w:ascii="Times New Roman" w:hAnsi="Times New Roman"/>
          <w:sz w:val="24"/>
          <w:szCs w:val="24"/>
        </w:rPr>
        <w:t xml:space="preserve"> donații și sponsorizări.</w:t>
      </w:r>
    </w:p>
    <w:p w:rsidR="007E7F06" w:rsidRPr="00C24E17" w:rsidRDefault="007E7F06" w:rsidP="00C24E17">
      <w:pPr>
        <w:spacing w:after="0" w:line="240" w:lineRule="auto"/>
        <w:jc w:val="both"/>
        <w:rPr>
          <w:rFonts w:ascii="Times New Roman" w:hAnsi="Times New Roman"/>
          <w:sz w:val="24"/>
          <w:szCs w:val="24"/>
        </w:rPr>
      </w:pPr>
    </w:p>
    <w:p w:rsidR="007E7F06" w:rsidRPr="00C24E17" w:rsidRDefault="007E7F06" w:rsidP="00C24E17">
      <w:pPr>
        <w:spacing w:after="0" w:line="240" w:lineRule="auto"/>
        <w:ind w:right="-2"/>
        <w:jc w:val="center"/>
        <w:rPr>
          <w:rFonts w:ascii="Times New Roman" w:hAnsi="Times New Roman"/>
          <w:b/>
          <w:sz w:val="24"/>
          <w:szCs w:val="24"/>
        </w:rPr>
      </w:pPr>
      <w:r w:rsidRPr="00C24E17">
        <w:rPr>
          <w:rFonts w:ascii="Times New Roman" w:hAnsi="Times New Roman"/>
          <w:b/>
          <w:sz w:val="24"/>
          <w:szCs w:val="24"/>
        </w:rPr>
        <w:t>CAPITOLUL IV. MANAGEMENTUL ȘI ORGANIZAREA DIRECȚIEI DE ASISTENȚĂ SOCIALĂ A MUNCIPIULUI TIMIȘOARA</w:t>
      </w:r>
    </w:p>
    <w:p w:rsidR="007E7F06" w:rsidRPr="00C24E17" w:rsidRDefault="007E7F06" w:rsidP="00C24E17">
      <w:pPr>
        <w:spacing w:after="0" w:line="240" w:lineRule="auto"/>
        <w:jc w:val="both"/>
        <w:rPr>
          <w:rFonts w:ascii="Times New Roman" w:hAnsi="Times New Roman"/>
          <w:b/>
          <w:sz w:val="24"/>
          <w:szCs w:val="24"/>
        </w:rPr>
      </w:pP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18.</w:t>
      </w:r>
      <w:r w:rsidRPr="00C24E17">
        <w:rPr>
          <w:rFonts w:ascii="Times New Roman" w:hAnsi="Times New Roman"/>
          <w:sz w:val="24"/>
          <w:szCs w:val="24"/>
        </w:rPr>
        <w:t xml:space="preserve">Primarul Municipiului Timisoara conduce şi coordoneaza serviciul public de </w:t>
      </w:r>
      <w:r w:rsidR="006A752C" w:rsidRPr="00C24E17">
        <w:rPr>
          <w:rFonts w:ascii="Times New Roman" w:hAnsi="Times New Roman"/>
          <w:sz w:val="24"/>
          <w:szCs w:val="24"/>
        </w:rPr>
        <w:t>in</w:t>
      </w:r>
      <w:r w:rsidRPr="00C24E17">
        <w:rPr>
          <w:rFonts w:ascii="Times New Roman" w:hAnsi="Times New Roman"/>
          <w:sz w:val="24"/>
          <w:szCs w:val="24"/>
        </w:rPr>
        <w:t>teres local – Direcţia de Asistenţă So</w:t>
      </w:r>
      <w:r w:rsidR="006D50CB" w:rsidRPr="00C24E17">
        <w:rPr>
          <w:rFonts w:ascii="Times New Roman" w:hAnsi="Times New Roman"/>
          <w:sz w:val="24"/>
          <w:szCs w:val="24"/>
        </w:rPr>
        <w:t xml:space="preserve">cială a municipiului Timișoara. </w:t>
      </w:r>
      <w:r w:rsidRPr="00C24E17">
        <w:rPr>
          <w:rFonts w:ascii="Times New Roman" w:hAnsi="Times New Roman"/>
          <w:sz w:val="24"/>
          <w:szCs w:val="24"/>
        </w:rPr>
        <w:t>Primarul poate delega, pr</w:t>
      </w:r>
      <w:r w:rsidR="006A752C" w:rsidRPr="00C24E17">
        <w:rPr>
          <w:rFonts w:ascii="Times New Roman" w:hAnsi="Times New Roman"/>
          <w:sz w:val="24"/>
          <w:szCs w:val="24"/>
        </w:rPr>
        <w:t>in</w:t>
      </w:r>
      <w:r w:rsidRPr="00C24E17">
        <w:rPr>
          <w:rFonts w:ascii="Times New Roman" w:hAnsi="Times New Roman"/>
          <w:sz w:val="24"/>
          <w:szCs w:val="24"/>
        </w:rPr>
        <w:t xml:space="preserve"> dispoziţie, unele atribuţii conform legii, unuia d</w:t>
      </w:r>
      <w:r w:rsidR="006A752C" w:rsidRPr="00C24E17">
        <w:rPr>
          <w:rFonts w:ascii="Times New Roman" w:hAnsi="Times New Roman"/>
          <w:sz w:val="24"/>
          <w:szCs w:val="24"/>
        </w:rPr>
        <w:t>in</w:t>
      </w:r>
      <w:r w:rsidRPr="00C24E17">
        <w:rPr>
          <w:rFonts w:ascii="Times New Roman" w:hAnsi="Times New Roman"/>
          <w:sz w:val="24"/>
          <w:szCs w:val="24"/>
        </w:rPr>
        <w:t>tre viceprimari și Directorului General.</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19.</w:t>
      </w:r>
      <w:r w:rsidRPr="00C24E17">
        <w:rPr>
          <w:rFonts w:ascii="Times New Roman" w:hAnsi="Times New Roman"/>
          <w:sz w:val="24"/>
          <w:szCs w:val="24"/>
        </w:rPr>
        <w:t xml:space="preserve">Conducerea direcţiei se asigură de director general </w:t>
      </w:r>
      <w:r w:rsidR="006D50CB" w:rsidRPr="00C24E17">
        <w:rPr>
          <w:rFonts w:ascii="Times New Roman" w:hAnsi="Times New Roman"/>
          <w:sz w:val="24"/>
          <w:szCs w:val="24"/>
        </w:rPr>
        <w:t>si directori generali adjuncti</w:t>
      </w:r>
      <w:r w:rsidRPr="00C24E17">
        <w:rPr>
          <w:rFonts w:ascii="Times New Roman" w:hAnsi="Times New Roman"/>
          <w:sz w:val="24"/>
          <w:szCs w:val="24"/>
        </w:rPr>
        <w:t xml:space="preserve">. </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      (</w:t>
      </w:r>
      <w:r w:rsidR="00B730A6" w:rsidRPr="00C24E17">
        <w:rPr>
          <w:rFonts w:ascii="Times New Roman" w:hAnsi="Times New Roman"/>
          <w:sz w:val="24"/>
          <w:szCs w:val="24"/>
        </w:rPr>
        <w:t>1</w:t>
      </w:r>
      <w:r w:rsidRPr="00C24E17">
        <w:rPr>
          <w:rFonts w:ascii="Times New Roman" w:hAnsi="Times New Roman"/>
          <w:sz w:val="24"/>
          <w:szCs w:val="24"/>
        </w:rPr>
        <w:t>)Directorul General al Direcției de Asistență Socială a municipiului Timișoara - subordonat Consiliului Local al municipiului Timișoara şi Primarului Municipiului Timișoara.</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 (</w:t>
      </w:r>
      <w:r w:rsidR="00B730A6" w:rsidRPr="00C24E17">
        <w:rPr>
          <w:rFonts w:ascii="Times New Roman" w:hAnsi="Times New Roman"/>
          <w:sz w:val="24"/>
          <w:szCs w:val="24"/>
        </w:rPr>
        <w:t>2</w:t>
      </w:r>
      <w:r w:rsidRPr="00C24E17">
        <w:rPr>
          <w:rFonts w:ascii="Times New Roman" w:hAnsi="Times New Roman"/>
          <w:sz w:val="24"/>
          <w:szCs w:val="24"/>
        </w:rPr>
        <w:t>)Directorii generali adjuncti ai Direcției de Asistență Socială a municipiului Timișoara –  sunt subordonati Directorului General al Direcției de Asistență Socială</w:t>
      </w:r>
    </w:p>
    <w:p w:rsidR="006D50CB" w:rsidRPr="00C24E17" w:rsidRDefault="007E7F06" w:rsidP="00C24E17">
      <w:pPr>
        <w:spacing w:after="0" w:line="240" w:lineRule="auto"/>
        <w:ind w:left="363"/>
        <w:rPr>
          <w:rFonts w:ascii="Times New Roman" w:hAnsi="Times New Roman"/>
          <w:sz w:val="24"/>
          <w:szCs w:val="24"/>
        </w:rPr>
      </w:pPr>
      <w:r w:rsidRPr="00C24E17">
        <w:rPr>
          <w:rFonts w:ascii="Times New Roman" w:hAnsi="Times New Roman"/>
          <w:sz w:val="24"/>
          <w:szCs w:val="24"/>
        </w:rPr>
        <w:lastRenderedPageBreak/>
        <w:t>(</w:t>
      </w:r>
      <w:r w:rsidR="00B730A6" w:rsidRPr="00C24E17">
        <w:rPr>
          <w:rFonts w:ascii="Times New Roman" w:hAnsi="Times New Roman"/>
          <w:sz w:val="24"/>
          <w:szCs w:val="24"/>
        </w:rPr>
        <w:t>3</w:t>
      </w:r>
      <w:r w:rsidRPr="00C24E17">
        <w:rPr>
          <w:rFonts w:ascii="Times New Roman" w:hAnsi="Times New Roman"/>
          <w:sz w:val="24"/>
          <w:szCs w:val="24"/>
        </w:rPr>
        <w:t>)</w:t>
      </w:r>
      <w:r w:rsidR="006A752C" w:rsidRPr="00C24E17">
        <w:rPr>
          <w:rFonts w:ascii="Times New Roman" w:hAnsi="Times New Roman"/>
          <w:sz w:val="24"/>
          <w:szCs w:val="24"/>
        </w:rPr>
        <w:t>In</w:t>
      </w:r>
      <w:r w:rsidR="00255842" w:rsidRPr="00C24E17">
        <w:rPr>
          <w:rFonts w:ascii="Times New Roman" w:hAnsi="Times New Roman"/>
          <w:sz w:val="24"/>
          <w:szCs w:val="24"/>
        </w:rPr>
        <w:t>exercită</w:t>
      </w:r>
      <w:r w:rsidRPr="00C24E17">
        <w:rPr>
          <w:rFonts w:ascii="Times New Roman" w:hAnsi="Times New Roman"/>
          <w:sz w:val="24"/>
          <w:szCs w:val="24"/>
        </w:rPr>
        <w:t>rea atribuţiilor ce-i rev</w:t>
      </w:r>
      <w:r w:rsidR="006A752C" w:rsidRPr="00C24E17">
        <w:rPr>
          <w:rFonts w:ascii="Times New Roman" w:hAnsi="Times New Roman"/>
          <w:sz w:val="24"/>
          <w:szCs w:val="24"/>
        </w:rPr>
        <w:t>in</w:t>
      </w:r>
      <w:r w:rsidRPr="00C24E17">
        <w:rPr>
          <w:rFonts w:ascii="Times New Roman" w:hAnsi="Times New Roman"/>
          <w:sz w:val="24"/>
          <w:szCs w:val="24"/>
        </w:rPr>
        <w:t xml:space="preserve">, directorul general al Direcţiei de Asistență Socială a Municipiului </w:t>
      </w:r>
    </w:p>
    <w:p w:rsidR="007E7F06" w:rsidRPr="00C24E17" w:rsidRDefault="00255842" w:rsidP="00C24E17">
      <w:pPr>
        <w:spacing w:after="0" w:line="240" w:lineRule="auto"/>
        <w:rPr>
          <w:rFonts w:ascii="Times New Roman" w:hAnsi="Times New Roman"/>
          <w:sz w:val="24"/>
          <w:szCs w:val="24"/>
        </w:rPr>
      </w:pPr>
      <w:r w:rsidRPr="00C24E17">
        <w:rPr>
          <w:rFonts w:ascii="Times New Roman" w:hAnsi="Times New Roman"/>
          <w:sz w:val="24"/>
          <w:szCs w:val="24"/>
        </w:rPr>
        <w:t>Timișoara emite dispoziţii.</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20.</w:t>
      </w:r>
      <w:r w:rsidRPr="00C24E17">
        <w:rPr>
          <w:rFonts w:ascii="Times New Roman" w:hAnsi="Times New Roman"/>
          <w:sz w:val="24"/>
          <w:szCs w:val="24"/>
        </w:rPr>
        <w:t>Structura organizatorică a Direcţiei de Asistenţă Socială a municipiului Timișoara cupr</w:t>
      </w:r>
      <w:r w:rsidR="006A752C" w:rsidRPr="00C24E17">
        <w:rPr>
          <w:rFonts w:ascii="Times New Roman" w:hAnsi="Times New Roman"/>
          <w:sz w:val="24"/>
          <w:szCs w:val="24"/>
        </w:rPr>
        <w:t>in</w:t>
      </w:r>
      <w:r w:rsidRPr="00C24E17">
        <w:rPr>
          <w:rFonts w:ascii="Times New Roman" w:hAnsi="Times New Roman"/>
          <w:sz w:val="24"/>
          <w:szCs w:val="24"/>
        </w:rPr>
        <w:t xml:space="preserve">de, </w:t>
      </w:r>
      <w:r w:rsidR="006A752C" w:rsidRPr="00C24E17">
        <w:rPr>
          <w:rFonts w:ascii="Times New Roman" w:hAnsi="Times New Roman"/>
          <w:sz w:val="24"/>
          <w:szCs w:val="24"/>
        </w:rPr>
        <w:t>in</w:t>
      </w:r>
      <w:r w:rsidRPr="00C24E17">
        <w:rPr>
          <w:rFonts w:ascii="Times New Roman" w:hAnsi="Times New Roman"/>
          <w:sz w:val="24"/>
          <w:szCs w:val="24"/>
        </w:rPr>
        <w:t xml:space="preserve"> funcţie de volumul, complexitatea şi specificul activităților: servicii, compartimente și centre sociale specializate.</w:t>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 21.</w:t>
      </w:r>
      <w:r w:rsidRPr="00C24E17">
        <w:rPr>
          <w:rFonts w:ascii="Times New Roman" w:hAnsi="Times New Roman"/>
          <w:sz w:val="24"/>
          <w:szCs w:val="24"/>
        </w:rPr>
        <w:t>Structura organizatorică, numărul de posturi şi categoriile de personal d</w:t>
      </w:r>
      <w:r w:rsidR="006A752C" w:rsidRPr="00C24E17">
        <w:rPr>
          <w:rFonts w:ascii="Times New Roman" w:hAnsi="Times New Roman"/>
          <w:sz w:val="24"/>
          <w:szCs w:val="24"/>
        </w:rPr>
        <w:t>in</w:t>
      </w:r>
      <w:r w:rsidRPr="00C24E17">
        <w:rPr>
          <w:rFonts w:ascii="Times New Roman" w:hAnsi="Times New Roman"/>
          <w:sz w:val="24"/>
          <w:szCs w:val="24"/>
        </w:rPr>
        <w:t xml:space="preserve"> cadrul Direcţiei de Asistenţă Socială a municipiului Timișoara se aprobă, pr</w:t>
      </w:r>
      <w:r w:rsidR="006A752C" w:rsidRPr="00C24E17">
        <w:rPr>
          <w:rFonts w:ascii="Times New Roman" w:hAnsi="Times New Roman"/>
          <w:sz w:val="24"/>
          <w:szCs w:val="24"/>
        </w:rPr>
        <w:t>in</w:t>
      </w:r>
      <w:r w:rsidRPr="00C24E17">
        <w:rPr>
          <w:rFonts w:ascii="Times New Roman" w:hAnsi="Times New Roman"/>
          <w:sz w:val="24"/>
          <w:szCs w:val="24"/>
        </w:rPr>
        <w:t xml:space="preserve"> hotărârea Consiliului Local al Municipiului Timișoara cu respectarea nomenclatorului.</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22.</w:t>
      </w:r>
      <w:r w:rsidRPr="00C24E17">
        <w:rPr>
          <w:rFonts w:ascii="Times New Roman" w:hAnsi="Times New Roman"/>
          <w:sz w:val="24"/>
          <w:szCs w:val="24"/>
        </w:rPr>
        <w:t xml:space="preserve">Personalul  angajat  </w:t>
      </w:r>
      <w:r w:rsidR="006A752C" w:rsidRPr="00C24E17">
        <w:rPr>
          <w:rFonts w:ascii="Times New Roman" w:hAnsi="Times New Roman"/>
          <w:sz w:val="24"/>
          <w:szCs w:val="24"/>
        </w:rPr>
        <w:t>in</w:t>
      </w:r>
      <w:r w:rsidRPr="00C24E17">
        <w:rPr>
          <w:rFonts w:ascii="Times New Roman" w:hAnsi="Times New Roman"/>
          <w:sz w:val="24"/>
          <w:szCs w:val="24"/>
        </w:rPr>
        <w:t xml:space="preserve">  cadrul  serviciilor  Direcţiei  de  Asistenţă  Socială  a  municipiului Timişoara, este compus d</w:t>
      </w:r>
      <w:r w:rsidR="006A752C" w:rsidRPr="00C24E17">
        <w:rPr>
          <w:rFonts w:ascii="Times New Roman" w:hAnsi="Times New Roman"/>
          <w:sz w:val="24"/>
          <w:szCs w:val="24"/>
        </w:rPr>
        <w:t>in</w:t>
      </w:r>
      <w:r w:rsidRPr="00C24E17">
        <w:rPr>
          <w:rFonts w:ascii="Times New Roman" w:hAnsi="Times New Roman"/>
          <w:sz w:val="24"/>
          <w:szCs w:val="24"/>
        </w:rPr>
        <w:t xml:space="preserve"> funcționari publici și personal contractual.</w:t>
      </w:r>
    </w:p>
    <w:p w:rsidR="007E7F06" w:rsidRPr="00C24E17" w:rsidRDefault="007E7F06" w:rsidP="00C24E17">
      <w:pPr>
        <w:pStyle w:val="NoSpacing"/>
        <w:jc w:val="both"/>
        <w:rPr>
          <w:rFonts w:ascii="Times New Roman" w:hAnsi="Times New Roman"/>
          <w:b/>
          <w:sz w:val="24"/>
          <w:szCs w:val="24"/>
        </w:rPr>
      </w:pPr>
    </w:p>
    <w:p w:rsidR="007E7F06" w:rsidRPr="00C24E17" w:rsidRDefault="007E7F06" w:rsidP="00C24E17">
      <w:pPr>
        <w:spacing w:after="0" w:line="240" w:lineRule="auto"/>
        <w:jc w:val="both"/>
        <w:rPr>
          <w:rFonts w:ascii="Times New Roman" w:hAnsi="Times New Roman"/>
          <w:b/>
          <w:sz w:val="24"/>
          <w:szCs w:val="24"/>
        </w:rPr>
      </w:pPr>
      <w:r w:rsidRPr="00C24E17">
        <w:rPr>
          <w:rFonts w:ascii="Times New Roman" w:hAnsi="Times New Roman"/>
          <w:b/>
          <w:sz w:val="24"/>
          <w:szCs w:val="24"/>
        </w:rPr>
        <w:t>Art.23</w:t>
      </w:r>
      <w:r w:rsidR="009E5C34" w:rsidRPr="00C24E17">
        <w:rPr>
          <w:rFonts w:ascii="Times New Roman" w:hAnsi="Times New Roman"/>
          <w:b/>
          <w:sz w:val="24"/>
          <w:szCs w:val="24"/>
        </w:rPr>
        <w:t xml:space="preserve">. </w:t>
      </w:r>
      <w:r w:rsidRPr="00C24E17">
        <w:rPr>
          <w:rFonts w:ascii="Times New Roman" w:hAnsi="Times New Roman"/>
          <w:b/>
          <w:sz w:val="24"/>
          <w:szCs w:val="24"/>
        </w:rPr>
        <w:t xml:space="preserve">(1) Directorul general </w:t>
      </w:r>
      <w:r w:rsidRPr="00C24E17">
        <w:rPr>
          <w:rFonts w:ascii="Times New Roman" w:hAnsi="Times New Roman"/>
          <w:sz w:val="24"/>
          <w:szCs w:val="24"/>
        </w:rPr>
        <w:t>asigură conducerea curentă a serviciilor sociale și auxiliare d</w:t>
      </w:r>
      <w:r w:rsidR="006A752C" w:rsidRPr="00C24E17">
        <w:rPr>
          <w:rFonts w:ascii="Times New Roman" w:hAnsi="Times New Roman"/>
          <w:sz w:val="24"/>
          <w:szCs w:val="24"/>
        </w:rPr>
        <w:t>in</w:t>
      </w:r>
      <w:r w:rsidRPr="00C24E17">
        <w:rPr>
          <w:rFonts w:ascii="Times New Roman" w:hAnsi="Times New Roman"/>
          <w:sz w:val="24"/>
          <w:szCs w:val="24"/>
        </w:rPr>
        <w:t xml:space="preserve"> structura Direcţieide Asistenţă Socială a Municipiului</w:t>
      </w:r>
      <w:r w:rsidR="00DA4ADE" w:rsidRPr="00C24E17">
        <w:rPr>
          <w:rFonts w:ascii="Times New Roman" w:hAnsi="Times New Roman"/>
          <w:sz w:val="24"/>
          <w:szCs w:val="24"/>
        </w:rPr>
        <w:t xml:space="preserve"> Timişoara şi este subordonat </w:t>
      </w:r>
      <w:r w:rsidRPr="00C24E17">
        <w:rPr>
          <w:rFonts w:ascii="Times New Roman" w:hAnsi="Times New Roman"/>
          <w:sz w:val="24"/>
          <w:szCs w:val="24"/>
        </w:rPr>
        <w:t xml:space="preserve"> Primarului Municipiului Timişoara şi Consiliului Local al Municipiului Timişoara.</w:t>
      </w:r>
    </w:p>
    <w:p w:rsidR="007E7F06" w:rsidRPr="00C24E17" w:rsidRDefault="007E7F06" w:rsidP="00C24E17">
      <w:pPr>
        <w:pStyle w:val="ListParagraph"/>
        <w:numPr>
          <w:ilvl w:val="0"/>
          <w:numId w:val="1"/>
        </w:numPr>
        <w:tabs>
          <w:tab w:val="left" w:pos="1079"/>
        </w:tabs>
        <w:jc w:val="both"/>
        <w:rPr>
          <w:rFonts w:ascii="Times New Roman" w:hAnsi="Times New Roman" w:cs="Times New Roman"/>
          <w:b/>
          <w:sz w:val="24"/>
          <w:szCs w:val="24"/>
          <w:lang w:val="ro-RO"/>
        </w:rPr>
      </w:pPr>
      <w:r w:rsidRPr="00C24E17">
        <w:rPr>
          <w:rFonts w:ascii="Times New Roman" w:hAnsi="Times New Roman" w:cs="Times New Roman"/>
          <w:b/>
          <w:sz w:val="24"/>
          <w:szCs w:val="24"/>
          <w:lang w:val="ro-RO"/>
        </w:rPr>
        <w:t xml:space="preserve">Directorul general </w:t>
      </w:r>
      <w:r w:rsidRPr="00C24E17">
        <w:rPr>
          <w:rFonts w:ascii="Times New Roman" w:hAnsi="Times New Roman" w:cs="Times New Roman"/>
          <w:sz w:val="24"/>
          <w:szCs w:val="24"/>
          <w:lang w:val="ro-RO"/>
        </w:rPr>
        <w:t>al Direcţiei de Asistenţă Socială a Municipiului Timişoara are</w:t>
      </w:r>
      <w:r w:rsidR="00255842" w:rsidRPr="00C24E17">
        <w:rPr>
          <w:rFonts w:ascii="Times New Roman" w:hAnsi="Times New Roman" w:cs="Times New Roman"/>
          <w:sz w:val="24"/>
          <w:szCs w:val="24"/>
          <w:lang w:val="ro-RO"/>
        </w:rPr>
        <w:t xml:space="preserve"> următoarele atribuţii </w:t>
      </w:r>
      <w:r w:rsidRPr="00C24E17">
        <w:rPr>
          <w:rFonts w:ascii="Times New Roman" w:hAnsi="Times New Roman" w:cs="Times New Roman"/>
          <w:sz w:val="24"/>
          <w:szCs w:val="24"/>
          <w:lang w:val="ro-RO"/>
        </w:rPr>
        <w:t>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cipale:</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organizează, conduce şi controlează activitatea Direcţiei de Asistenţă Socială a Municipiului Timişoara;</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avizează referatele pentru proiectele de hotărâri propuse spre aprobare Consiliului Local Timişoara;</w:t>
      </w:r>
    </w:p>
    <w:p w:rsidR="007E7F06" w:rsidRPr="00C24E17" w:rsidRDefault="00F60752" w:rsidP="00C24E17">
      <w:pPr>
        <w:numPr>
          <w:ilvl w:val="0"/>
          <w:numId w:val="22"/>
        </w:numPr>
        <w:tabs>
          <w:tab w:val="left" w:pos="720"/>
        </w:tabs>
        <w:spacing w:after="0" w:line="240" w:lineRule="auto"/>
        <w:ind w:right="860"/>
        <w:jc w:val="both"/>
        <w:rPr>
          <w:rFonts w:ascii="Times New Roman" w:hAnsi="Times New Roman"/>
          <w:sz w:val="24"/>
          <w:szCs w:val="24"/>
        </w:rPr>
      </w:pPr>
      <w:r w:rsidRPr="00C24E17">
        <w:rPr>
          <w:rFonts w:ascii="Times New Roman" w:hAnsi="Times New Roman"/>
          <w:sz w:val="24"/>
          <w:szCs w:val="24"/>
        </w:rPr>
        <w:t>participă la şed</w:t>
      </w:r>
      <w:r w:rsidR="006A752C" w:rsidRPr="00C24E17">
        <w:rPr>
          <w:rFonts w:ascii="Times New Roman" w:hAnsi="Times New Roman"/>
          <w:sz w:val="24"/>
          <w:szCs w:val="24"/>
        </w:rPr>
        <w:t>in</w:t>
      </w:r>
      <w:r w:rsidRPr="00C24E17">
        <w:rPr>
          <w:rFonts w:ascii="Times New Roman" w:hAnsi="Times New Roman"/>
          <w:sz w:val="24"/>
          <w:szCs w:val="24"/>
        </w:rPr>
        <w:t>ţele d</w:t>
      </w:r>
      <w:r w:rsidR="006A752C" w:rsidRPr="00C24E17">
        <w:rPr>
          <w:rFonts w:ascii="Times New Roman" w:hAnsi="Times New Roman"/>
          <w:sz w:val="24"/>
          <w:szCs w:val="24"/>
        </w:rPr>
        <w:t>in</w:t>
      </w:r>
      <w:r w:rsidR="007E7F06" w:rsidRPr="00C24E17">
        <w:rPr>
          <w:rFonts w:ascii="Times New Roman" w:hAnsi="Times New Roman"/>
          <w:sz w:val="24"/>
          <w:szCs w:val="24"/>
        </w:rPr>
        <w:t xml:space="preserve"> comisii şi </w:t>
      </w:r>
      <w:r w:rsidR="006A752C" w:rsidRPr="00C24E17">
        <w:rPr>
          <w:rFonts w:ascii="Times New Roman" w:hAnsi="Times New Roman"/>
          <w:sz w:val="24"/>
          <w:szCs w:val="24"/>
        </w:rPr>
        <w:t>in</w:t>
      </w:r>
      <w:r w:rsidR="007E7F06" w:rsidRPr="00C24E17">
        <w:rPr>
          <w:rFonts w:ascii="Times New Roman" w:hAnsi="Times New Roman"/>
          <w:sz w:val="24"/>
          <w:szCs w:val="24"/>
        </w:rPr>
        <w:t xml:space="preserve"> plen</w:t>
      </w:r>
      <w:r w:rsidRPr="00C24E17">
        <w:rPr>
          <w:rFonts w:ascii="Times New Roman" w:hAnsi="Times New Roman"/>
          <w:sz w:val="24"/>
          <w:szCs w:val="24"/>
        </w:rPr>
        <w:t>,</w:t>
      </w:r>
      <w:r w:rsidR="007E7F06" w:rsidRPr="00C24E17">
        <w:rPr>
          <w:rFonts w:ascii="Times New Roman" w:hAnsi="Times New Roman"/>
          <w:sz w:val="24"/>
          <w:szCs w:val="24"/>
        </w:rPr>
        <w:t xml:space="preserve"> ale Consiliului Local al Municipiului Timişoara pentru susţ</w:t>
      </w:r>
      <w:r w:rsidR="006A752C" w:rsidRPr="00C24E17">
        <w:rPr>
          <w:rFonts w:ascii="Times New Roman" w:hAnsi="Times New Roman"/>
          <w:sz w:val="24"/>
          <w:szCs w:val="24"/>
        </w:rPr>
        <w:t>in</w:t>
      </w:r>
      <w:r w:rsidR="007E7F06" w:rsidRPr="00C24E17">
        <w:rPr>
          <w:rFonts w:ascii="Times New Roman" w:hAnsi="Times New Roman"/>
          <w:sz w:val="24"/>
          <w:szCs w:val="24"/>
        </w:rPr>
        <w:t>erea proiectelor de hotărâri ale serviciilor d</w:t>
      </w:r>
      <w:r w:rsidR="006A752C" w:rsidRPr="00C24E17">
        <w:rPr>
          <w:rFonts w:ascii="Times New Roman" w:hAnsi="Times New Roman"/>
          <w:sz w:val="24"/>
          <w:szCs w:val="24"/>
        </w:rPr>
        <w:t>in</w:t>
      </w:r>
      <w:r w:rsidR="007E7F06" w:rsidRPr="00C24E17">
        <w:rPr>
          <w:rFonts w:ascii="Times New Roman" w:hAnsi="Times New Roman"/>
          <w:sz w:val="24"/>
          <w:szCs w:val="24"/>
        </w:rPr>
        <w:t xml:space="preserve"> subord</w:t>
      </w:r>
      <w:r w:rsidR="006A752C" w:rsidRPr="00C24E17">
        <w:rPr>
          <w:rFonts w:ascii="Times New Roman" w:hAnsi="Times New Roman"/>
          <w:sz w:val="24"/>
          <w:szCs w:val="24"/>
        </w:rPr>
        <w:t>in</w:t>
      </w:r>
      <w:r w:rsidR="007E7F06" w:rsidRPr="00C24E17">
        <w:rPr>
          <w:rFonts w:ascii="Times New Roman" w:hAnsi="Times New Roman"/>
          <w:sz w:val="24"/>
          <w:szCs w:val="24"/>
        </w:rPr>
        <w:t>e;</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avizează referatele având ca obiect organizarea concursurilor pentru ocuparea posturilor vacante d</w:t>
      </w:r>
      <w:r w:rsidR="006A752C" w:rsidRPr="00C24E17">
        <w:rPr>
          <w:rFonts w:ascii="Times New Roman" w:hAnsi="Times New Roman"/>
          <w:sz w:val="24"/>
          <w:szCs w:val="24"/>
        </w:rPr>
        <w:t>in</w:t>
      </w:r>
      <w:r w:rsidRPr="00C24E17">
        <w:rPr>
          <w:rFonts w:ascii="Times New Roman" w:hAnsi="Times New Roman"/>
          <w:sz w:val="24"/>
          <w:szCs w:val="24"/>
        </w:rPr>
        <w:t xml:space="preserve"> cadrul </w:t>
      </w:r>
      <w:r w:rsidR="006A752C" w:rsidRPr="00C24E17">
        <w:rPr>
          <w:rFonts w:ascii="Times New Roman" w:hAnsi="Times New Roman"/>
          <w:sz w:val="24"/>
          <w:szCs w:val="24"/>
        </w:rPr>
        <w:t>in</w:t>
      </w:r>
      <w:r w:rsidRPr="00C24E17">
        <w:rPr>
          <w:rFonts w:ascii="Times New Roman" w:hAnsi="Times New Roman"/>
          <w:sz w:val="24"/>
          <w:szCs w:val="24"/>
        </w:rPr>
        <w:t xml:space="preserve">stituţiei, </w:t>
      </w:r>
      <w:r w:rsidR="006A752C" w:rsidRPr="00C24E17">
        <w:rPr>
          <w:rFonts w:ascii="Times New Roman" w:hAnsi="Times New Roman"/>
          <w:sz w:val="24"/>
          <w:szCs w:val="24"/>
        </w:rPr>
        <w:t>in</w:t>
      </w:r>
      <w:r w:rsidRPr="00C24E17">
        <w:rPr>
          <w:rFonts w:ascii="Times New Roman" w:hAnsi="Times New Roman"/>
          <w:sz w:val="24"/>
          <w:szCs w:val="24"/>
        </w:rPr>
        <w:t xml:space="preserve"> conformitate cu statul de funcţii aprobat pr</w:t>
      </w:r>
      <w:r w:rsidR="006A752C" w:rsidRPr="00C24E17">
        <w:rPr>
          <w:rFonts w:ascii="Times New Roman" w:hAnsi="Times New Roman"/>
          <w:sz w:val="24"/>
          <w:szCs w:val="24"/>
        </w:rPr>
        <w:t>in</w:t>
      </w:r>
      <w:r w:rsidRPr="00C24E17">
        <w:rPr>
          <w:rFonts w:ascii="Times New Roman" w:hAnsi="Times New Roman"/>
          <w:sz w:val="24"/>
          <w:szCs w:val="24"/>
        </w:rPr>
        <w:t xml:space="preserve"> Hotărâre a Consiliului Local al Municipiului Timişoara</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aprobă fișele de post ale personalului de conducere d</w:t>
      </w:r>
      <w:r w:rsidR="006A752C" w:rsidRPr="00C24E17">
        <w:rPr>
          <w:rFonts w:ascii="Times New Roman" w:hAnsi="Times New Roman"/>
          <w:sz w:val="24"/>
          <w:szCs w:val="24"/>
        </w:rPr>
        <w:t>in</w:t>
      </w:r>
      <w:r w:rsidRPr="00C24E17">
        <w:rPr>
          <w:rFonts w:ascii="Times New Roman" w:hAnsi="Times New Roman"/>
          <w:sz w:val="24"/>
          <w:szCs w:val="24"/>
        </w:rPr>
        <w:t xml:space="preserve"> subord</w:t>
      </w:r>
      <w:r w:rsidR="006A752C" w:rsidRPr="00C24E17">
        <w:rPr>
          <w:rFonts w:ascii="Times New Roman" w:hAnsi="Times New Roman"/>
          <w:sz w:val="24"/>
          <w:szCs w:val="24"/>
        </w:rPr>
        <w:t>in</w:t>
      </w:r>
      <w:r w:rsidRPr="00C24E17">
        <w:rPr>
          <w:rFonts w:ascii="Times New Roman" w:hAnsi="Times New Roman"/>
          <w:sz w:val="24"/>
          <w:szCs w:val="24"/>
        </w:rPr>
        <w:t>e si respectiv numeste si elibereaza d</w:t>
      </w:r>
      <w:r w:rsidR="006A752C" w:rsidRPr="00C24E17">
        <w:rPr>
          <w:rFonts w:ascii="Times New Roman" w:hAnsi="Times New Roman"/>
          <w:sz w:val="24"/>
          <w:szCs w:val="24"/>
        </w:rPr>
        <w:t>in</w:t>
      </w:r>
      <w:r w:rsidRPr="00C24E17">
        <w:rPr>
          <w:rFonts w:ascii="Times New Roman" w:hAnsi="Times New Roman"/>
          <w:sz w:val="24"/>
          <w:szCs w:val="24"/>
        </w:rPr>
        <w:t xml:space="preserve"> functie personalul d</w:t>
      </w:r>
      <w:r w:rsidR="006A752C" w:rsidRPr="00C24E17">
        <w:rPr>
          <w:rFonts w:ascii="Times New Roman" w:hAnsi="Times New Roman"/>
          <w:sz w:val="24"/>
          <w:szCs w:val="24"/>
        </w:rPr>
        <w:t>in</w:t>
      </w:r>
      <w:r w:rsidRPr="00C24E17">
        <w:rPr>
          <w:rFonts w:ascii="Times New Roman" w:hAnsi="Times New Roman"/>
          <w:sz w:val="24"/>
          <w:szCs w:val="24"/>
        </w:rPr>
        <w:t xml:space="preserve"> cadrul Directiei, potrivit legii;</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 xml:space="preserve">aprobărapoartele de evaluare a performanţelor </w:t>
      </w:r>
      <w:r w:rsidR="006A752C" w:rsidRPr="00C24E17">
        <w:rPr>
          <w:rFonts w:ascii="Times New Roman" w:hAnsi="Times New Roman"/>
          <w:sz w:val="24"/>
          <w:szCs w:val="24"/>
        </w:rPr>
        <w:t>in</w:t>
      </w:r>
      <w:r w:rsidRPr="00C24E17">
        <w:rPr>
          <w:rFonts w:ascii="Times New Roman" w:hAnsi="Times New Roman"/>
          <w:sz w:val="24"/>
          <w:szCs w:val="24"/>
        </w:rPr>
        <w:t>dividuale ale personalului-funcţionari publici şi personal contractual d</w:t>
      </w:r>
      <w:r w:rsidR="006A752C" w:rsidRPr="00C24E17">
        <w:rPr>
          <w:rFonts w:ascii="Times New Roman" w:hAnsi="Times New Roman"/>
          <w:sz w:val="24"/>
          <w:szCs w:val="24"/>
        </w:rPr>
        <w:t>in</w:t>
      </w:r>
      <w:r w:rsidRPr="00C24E17">
        <w:rPr>
          <w:rFonts w:ascii="Times New Roman" w:hAnsi="Times New Roman"/>
          <w:sz w:val="24"/>
          <w:szCs w:val="24"/>
        </w:rPr>
        <w:t xml:space="preserve"> subord</w:t>
      </w:r>
      <w:r w:rsidR="006A752C" w:rsidRPr="00C24E17">
        <w:rPr>
          <w:rFonts w:ascii="Times New Roman" w:hAnsi="Times New Roman"/>
          <w:sz w:val="24"/>
          <w:szCs w:val="24"/>
        </w:rPr>
        <w:t>in</w:t>
      </w:r>
      <w:r w:rsidRPr="00C24E17">
        <w:rPr>
          <w:rFonts w:ascii="Times New Roman" w:hAnsi="Times New Roman"/>
          <w:sz w:val="24"/>
          <w:szCs w:val="24"/>
        </w:rPr>
        <w:t>e;</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formulează propuneri de proiecte cu f</w:t>
      </w:r>
      <w:r w:rsidR="006A752C" w:rsidRPr="00C24E17">
        <w:rPr>
          <w:rFonts w:ascii="Times New Roman" w:hAnsi="Times New Roman"/>
          <w:sz w:val="24"/>
          <w:szCs w:val="24"/>
        </w:rPr>
        <w:t>in</w:t>
      </w:r>
      <w:r w:rsidRPr="00C24E17">
        <w:rPr>
          <w:rFonts w:ascii="Times New Roman" w:hAnsi="Times New Roman"/>
          <w:sz w:val="24"/>
          <w:szCs w:val="24"/>
        </w:rPr>
        <w:t xml:space="preserve">anțare nerambursabila </w:t>
      </w:r>
      <w:r w:rsidR="006A752C" w:rsidRPr="00C24E17">
        <w:rPr>
          <w:rFonts w:ascii="Times New Roman" w:hAnsi="Times New Roman"/>
          <w:sz w:val="24"/>
          <w:szCs w:val="24"/>
        </w:rPr>
        <w:t>in</w:t>
      </w:r>
      <w:r w:rsidRPr="00C24E17">
        <w:rPr>
          <w:rFonts w:ascii="Times New Roman" w:hAnsi="Times New Roman"/>
          <w:sz w:val="24"/>
          <w:szCs w:val="24"/>
        </w:rPr>
        <w:t xml:space="preserve"> scopul dezvoltării serviciilor sociale;</w:t>
      </w:r>
    </w:p>
    <w:p w:rsidR="007E7F06" w:rsidRPr="00C24E17" w:rsidRDefault="00255842" w:rsidP="00C24E17">
      <w:pPr>
        <w:numPr>
          <w:ilvl w:val="0"/>
          <w:numId w:val="22"/>
        </w:numPr>
        <w:tabs>
          <w:tab w:val="left" w:pos="720"/>
        </w:tabs>
        <w:spacing w:after="0" w:line="240" w:lineRule="auto"/>
        <w:ind w:right="20"/>
        <w:jc w:val="both"/>
        <w:rPr>
          <w:rFonts w:ascii="Times New Roman" w:hAnsi="Times New Roman"/>
          <w:sz w:val="24"/>
          <w:szCs w:val="24"/>
        </w:rPr>
      </w:pPr>
      <w:r w:rsidRPr="00C24E17">
        <w:rPr>
          <w:rFonts w:ascii="Times New Roman" w:hAnsi="Times New Roman"/>
          <w:sz w:val="24"/>
          <w:szCs w:val="24"/>
        </w:rPr>
        <w:t>avizează</w:t>
      </w:r>
      <w:r w:rsidR="007E7F06" w:rsidRPr="00C24E17">
        <w:rPr>
          <w:rFonts w:ascii="Times New Roman" w:hAnsi="Times New Roman"/>
          <w:sz w:val="24"/>
          <w:szCs w:val="24"/>
        </w:rPr>
        <w:t xml:space="preserve"> Raportul anual asupra sistemului de control </w:t>
      </w:r>
      <w:r w:rsidR="006A752C" w:rsidRPr="00C24E17">
        <w:rPr>
          <w:rFonts w:ascii="Times New Roman" w:hAnsi="Times New Roman"/>
          <w:sz w:val="24"/>
          <w:szCs w:val="24"/>
        </w:rPr>
        <w:t>in</w:t>
      </w:r>
      <w:r w:rsidR="007E7F06" w:rsidRPr="00C24E17">
        <w:rPr>
          <w:rFonts w:ascii="Times New Roman" w:hAnsi="Times New Roman"/>
          <w:sz w:val="24"/>
          <w:szCs w:val="24"/>
        </w:rPr>
        <w:t>tern/managerial, dezvoltat și implementat la nivelul Direcţiei de Asistenţă Socială a Municipiului Timişoara;</w:t>
      </w:r>
    </w:p>
    <w:p w:rsidR="007E7F06" w:rsidRPr="00C24E17" w:rsidRDefault="006A752C"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in</w:t>
      </w:r>
      <w:r w:rsidR="007E7F06" w:rsidRPr="00C24E17">
        <w:rPr>
          <w:rFonts w:ascii="Times New Roman" w:hAnsi="Times New Roman"/>
          <w:sz w:val="24"/>
          <w:szCs w:val="24"/>
        </w:rPr>
        <w:t>depl</w:t>
      </w:r>
      <w:r w:rsidRPr="00C24E17">
        <w:rPr>
          <w:rFonts w:ascii="Times New Roman" w:hAnsi="Times New Roman"/>
          <w:sz w:val="24"/>
          <w:szCs w:val="24"/>
        </w:rPr>
        <w:t>in</w:t>
      </w:r>
      <w:r w:rsidR="007E7F06" w:rsidRPr="00C24E17">
        <w:rPr>
          <w:rFonts w:ascii="Times New Roman" w:hAnsi="Times New Roman"/>
          <w:sz w:val="24"/>
          <w:szCs w:val="24"/>
        </w:rPr>
        <w:t xml:space="preserve">eşte toate atribuţiile pe care legea le prevede </w:t>
      </w:r>
      <w:r w:rsidRPr="00C24E17">
        <w:rPr>
          <w:rFonts w:ascii="Times New Roman" w:hAnsi="Times New Roman"/>
          <w:sz w:val="24"/>
          <w:szCs w:val="24"/>
        </w:rPr>
        <w:t>in</w:t>
      </w:r>
      <w:r w:rsidR="007E7F06" w:rsidRPr="00C24E17">
        <w:rPr>
          <w:rFonts w:ascii="Times New Roman" w:hAnsi="Times New Roman"/>
          <w:sz w:val="24"/>
          <w:szCs w:val="24"/>
        </w:rPr>
        <w:t xml:space="preserve"> sarc</w:t>
      </w:r>
      <w:r w:rsidRPr="00C24E17">
        <w:rPr>
          <w:rFonts w:ascii="Times New Roman" w:hAnsi="Times New Roman"/>
          <w:sz w:val="24"/>
          <w:szCs w:val="24"/>
        </w:rPr>
        <w:t>in</w:t>
      </w:r>
      <w:r w:rsidR="007E7F06" w:rsidRPr="00C24E17">
        <w:rPr>
          <w:rFonts w:ascii="Times New Roman" w:hAnsi="Times New Roman"/>
          <w:sz w:val="24"/>
          <w:szCs w:val="24"/>
        </w:rPr>
        <w:t>a conducătorului, angajatorului sau ordonatorului de credite al Direcţiei de Asistenţă Socială a municipiului Timişoara.</w:t>
      </w:r>
    </w:p>
    <w:p w:rsidR="007E7F06" w:rsidRPr="00C24E17" w:rsidRDefault="006A752C"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in</w:t>
      </w:r>
      <w:r w:rsidR="007E7F06" w:rsidRPr="00C24E17">
        <w:rPr>
          <w:rFonts w:ascii="Times New Roman" w:hAnsi="Times New Roman"/>
          <w:sz w:val="24"/>
          <w:szCs w:val="24"/>
        </w:rPr>
        <w:t>formea</w:t>
      </w:r>
      <w:r w:rsidR="005D0C30" w:rsidRPr="00C24E17">
        <w:rPr>
          <w:rFonts w:ascii="Times New Roman" w:hAnsi="Times New Roman"/>
          <w:sz w:val="24"/>
          <w:szCs w:val="24"/>
        </w:rPr>
        <w:t>ză primarul</w:t>
      </w:r>
      <w:r w:rsidR="007E7F06" w:rsidRPr="00C24E17">
        <w:rPr>
          <w:rFonts w:ascii="Times New Roman" w:hAnsi="Times New Roman"/>
          <w:sz w:val="24"/>
          <w:szCs w:val="24"/>
        </w:rPr>
        <w:t xml:space="preserve"> cu privire la problemele de rezolvat </w:t>
      </w:r>
      <w:r w:rsidRPr="00C24E17">
        <w:rPr>
          <w:rFonts w:ascii="Times New Roman" w:hAnsi="Times New Roman"/>
          <w:sz w:val="24"/>
          <w:szCs w:val="24"/>
        </w:rPr>
        <w:t>in</w:t>
      </w:r>
      <w:r w:rsidR="007E7F06" w:rsidRPr="00C24E17">
        <w:rPr>
          <w:rFonts w:ascii="Times New Roman" w:hAnsi="Times New Roman"/>
          <w:sz w:val="24"/>
          <w:szCs w:val="24"/>
        </w:rPr>
        <w:t xml:space="preserve"> legătură cu activitatea curentă a </w:t>
      </w:r>
      <w:r w:rsidRPr="00C24E17">
        <w:rPr>
          <w:rFonts w:ascii="Times New Roman" w:hAnsi="Times New Roman"/>
          <w:sz w:val="24"/>
          <w:szCs w:val="24"/>
        </w:rPr>
        <w:t>in</w:t>
      </w:r>
      <w:r w:rsidR="007E7F06" w:rsidRPr="00C24E17">
        <w:rPr>
          <w:rFonts w:ascii="Times New Roman" w:hAnsi="Times New Roman"/>
          <w:sz w:val="24"/>
          <w:szCs w:val="24"/>
        </w:rPr>
        <w:t>stituţiei.</w:t>
      </w:r>
    </w:p>
    <w:p w:rsidR="007E7F06" w:rsidRPr="00C24E17" w:rsidRDefault="00255842"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exercită</w:t>
      </w:r>
      <w:r w:rsidR="007E7F06" w:rsidRPr="00C24E17">
        <w:rPr>
          <w:rFonts w:ascii="Times New Roman" w:hAnsi="Times New Roman"/>
          <w:sz w:val="24"/>
          <w:szCs w:val="24"/>
        </w:rPr>
        <w:t xml:space="preserve"> atributiile ce rev</w:t>
      </w:r>
      <w:r w:rsidR="006A752C" w:rsidRPr="00C24E17">
        <w:rPr>
          <w:rFonts w:ascii="Times New Roman" w:hAnsi="Times New Roman"/>
          <w:sz w:val="24"/>
          <w:szCs w:val="24"/>
        </w:rPr>
        <w:t>in</w:t>
      </w:r>
      <w:r w:rsidR="007E7F06" w:rsidRPr="00C24E17">
        <w:rPr>
          <w:rFonts w:ascii="Times New Roman" w:hAnsi="Times New Roman"/>
          <w:sz w:val="24"/>
          <w:szCs w:val="24"/>
        </w:rPr>
        <w:t xml:space="preserve"> Directiei </w:t>
      </w:r>
      <w:r w:rsidR="006A752C" w:rsidRPr="00C24E17">
        <w:rPr>
          <w:rFonts w:ascii="Times New Roman" w:hAnsi="Times New Roman"/>
          <w:sz w:val="24"/>
          <w:szCs w:val="24"/>
        </w:rPr>
        <w:t>in</w:t>
      </w:r>
      <w:r w:rsidRPr="00C24E17">
        <w:rPr>
          <w:rFonts w:ascii="Times New Roman" w:hAnsi="Times New Roman"/>
          <w:sz w:val="24"/>
          <w:szCs w:val="24"/>
        </w:rPr>
        <w:t xml:space="preserve"> calitate de persoana juridică</w:t>
      </w:r>
      <w:r w:rsidR="007E7F06" w:rsidRPr="00C24E17">
        <w:rPr>
          <w:rFonts w:ascii="Times New Roman" w:hAnsi="Times New Roman"/>
          <w:sz w:val="24"/>
          <w:szCs w:val="24"/>
        </w:rPr>
        <w:t>;</w:t>
      </w:r>
    </w:p>
    <w:p w:rsidR="007E7F06" w:rsidRPr="00C24E17" w:rsidRDefault="00255842"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avizează</w:t>
      </w:r>
      <w:r w:rsidR="007E7F06" w:rsidRPr="00C24E17">
        <w:rPr>
          <w:rFonts w:ascii="Times New Roman" w:hAnsi="Times New Roman"/>
          <w:sz w:val="24"/>
          <w:szCs w:val="24"/>
        </w:rPr>
        <w:t xml:space="preserve"> si sup</w:t>
      </w:r>
      <w:r w:rsidR="005D0C30" w:rsidRPr="00C24E17">
        <w:rPr>
          <w:rFonts w:ascii="Times New Roman" w:hAnsi="Times New Roman"/>
          <w:sz w:val="24"/>
          <w:szCs w:val="24"/>
        </w:rPr>
        <w:t>u</w:t>
      </w:r>
      <w:r w:rsidR="007E7F06" w:rsidRPr="00C24E17">
        <w:rPr>
          <w:rFonts w:ascii="Times New Roman" w:hAnsi="Times New Roman"/>
          <w:sz w:val="24"/>
          <w:szCs w:val="24"/>
        </w:rPr>
        <w:t>ne aprobarii Consiliului Local  al Municipiului Timisoara proiectul strategiei de dezvoltare a serviciilor sociale si propunerile de masuri pentru imbunatatirea activitatii;</w:t>
      </w:r>
    </w:p>
    <w:p w:rsidR="007E7F06" w:rsidRPr="00C24E17" w:rsidRDefault="00255842"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avizează</w:t>
      </w:r>
      <w:r w:rsidR="007E7F06" w:rsidRPr="00C24E17">
        <w:rPr>
          <w:rFonts w:ascii="Times New Roman" w:hAnsi="Times New Roman"/>
          <w:sz w:val="24"/>
          <w:szCs w:val="24"/>
        </w:rPr>
        <w:t xml:space="preserve"> proiectele raportelor</w:t>
      </w:r>
      <w:r w:rsidRPr="00C24E17">
        <w:rPr>
          <w:rFonts w:ascii="Times New Roman" w:hAnsi="Times New Roman"/>
          <w:sz w:val="24"/>
          <w:szCs w:val="24"/>
        </w:rPr>
        <w:t xml:space="preserve"> de activitate</w:t>
      </w:r>
      <w:r w:rsidR="005D0C30" w:rsidRPr="00C24E17">
        <w:rPr>
          <w:rFonts w:ascii="Times New Roman" w:hAnsi="Times New Roman"/>
          <w:sz w:val="24"/>
          <w:szCs w:val="24"/>
        </w:rPr>
        <w:t xml:space="preserve">,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007E7F06" w:rsidRPr="00C24E17">
        <w:rPr>
          <w:rFonts w:ascii="Times New Roman" w:hAnsi="Times New Roman"/>
          <w:sz w:val="24"/>
          <w:szCs w:val="24"/>
        </w:rPr>
        <w:t xml:space="preserve"> stadiul implementarii staregiei de dezvoltare a serviciilor sociale si propunerile de masuri pentru imbunatirea activitatii;</w:t>
      </w:r>
    </w:p>
    <w:p w:rsidR="007E7F06" w:rsidRPr="00C24E17" w:rsidRDefault="00255842"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avizează</w:t>
      </w:r>
      <w:r w:rsidR="007E7F06" w:rsidRPr="00C24E17">
        <w:rPr>
          <w:rFonts w:ascii="Times New Roman" w:hAnsi="Times New Roman"/>
          <w:sz w:val="24"/>
          <w:szCs w:val="24"/>
        </w:rPr>
        <w:t xml:space="preserve"> si propune spre aprobare Consiliului Local  al Municipiului Timisoara statul de functii al Directiei;</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controleaza activitatea personalului d</w:t>
      </w:r>
      <w:r w:rsidR="006A752C" w:rsidRPr="00C24E17">
        <w:rPr>
          <w:rFonts w:ascii="Times New Roman" w:hAnsi="Times New Roman"/>
          <w:sz w:val="24"/>
          <w:szCs w:val="24"/>
        </w:rPr>
        <w:t>in</w:t>
      </w:r>
      <w:r w:rsidRPr="00C24E17">
        <w:rPr>
          <w:rFonts w:ascii="Times New Roman" w:hAnsi="Times New Roman"/>
          <w:sz w:val="24"/>
          <w:szCs w:val="24"/>
        </w:rPr>
        <w:t xml:space="preserve"> cadrul directiei;</w:t>
      </w:r>
    </w:p>
    <w:p w:rsidR="007E7F06" w:rsidRPr="00C24E17" w:rsidRDefault="007E7F06" w:rsidP="00C24E17">
      <w:pPr>
        <w:numPr>
          <w:ilvl w:val="0"/>
          <w:numId w:val="22"/>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aplica sanctiuni discipl</w:t>
      </w:r>
      <w:r w:rsidR="006A752C" w:rsidRPr="00C24E17">
        <w:rPr>
          <w:rFonts w:ascii="Times New Roman" w:hAnsi="Times New Roman"/>
          <w:sz w:val="24"/>
          <w:szCs w:val="24"/>
        </w:rPr>
        <w:t>in</w:t>
      </w:r>
      <w:r w:rsidRPr="00C24E17">
        <w:rPr>
          <w:rFonts w:ascii="Times New Roman" w:hAnsi="Times New Roman"/>
          <w:sz w:val="24"/>
          <w:szCs w:val="24"/>
        </w:rPr>
        <w:t xml:space="preserve">are , </w:t>
      </w:r>
      <w:r w:rsidR="006A752C" w:rsidRPr="00C24E17">
        <w:rPr>
          <w:rFonts w:ascii="Times New Roman" w:hAnsi="Times New Roman"/>
          <w:sz w:val="24"/>
          <w:szCs w:val="24"/>
        </w:rPr>
        <w:t>in</w:t>
      </w:r>
      <w:r w:rsidRPr="00C24E17">
        <w:rPr>
          <w:rFonts w:ascii="Times New Roman" w:hAnsi="Times New Roman"/>
          <w:sz w:val="24"/>
          <w:szCs w:val="24"/>
        </w:rPr>
        <w:t xml:space="preserve"> conformitate cu prevederile legale.</w:t>
      </w:r>
    </w:p>
    <w:p w:rsidR="007E7F06" w:rsidRPr="00C24E17" w:rsidRDefault="007E7F06" w:rsidP="00C24E17">
      <w:pPr>
        <w:pStyle w:val="ListParagraph"/>
        <w:numPr>
          <w:ilvl w:val="0"/>
          <w:numId w:val="1"/>
        </w:numPr>
        <w:ind w:right="340"/>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 xml:space="preserve">Directorul general </w:t>
      </w:r>
      <w:r w:rsidRPr="00C24E17">
        <w:rPr>
          <w:rFonts w:ascii="Times New Roman" w:hAnsi="Times New Roman" w:cs="Times New Roman"/>
          <w:sz w:val="24"/>
          <w:szCs w:val="24"/>
          <w:lang w:val="ro-RO"/>
        </w:rPr>
        <w:t xml:space="preserve">are calitatea de ordonator </w:t>
      </w:r>
      <w:r w:rsidRPr="00C24E17">
        <w:rPr>
          <w:rFonts w:ascii="Times New Roman" w:hAnsi="Times New Roman" w:cs="Times New Roman"/>
          <w:b/>
          <w:sz w:val="24"/>
          <w:szCs w:val="24"/>
          <w:lang w:val="ro-RO"/>
        </w:rPr>
        <w:t>tertiar</w:t>
      </w:r>
      <w:r w:rsidRPr="00C24E17">
        <w:rPr>
          <w:rFonts w:ascii="Times New Roman" w:hAnsi="Times New Roman" w:cs="Times New Roman"/>
          <w:sz w:val="24"/>
          <w:szCs w:val="24"/>
          <w:lang w:val="ro-RO"/>
        </w:rPr>
        <w:t xml:space="preserve">de credite și cf. Legii nr.273/2006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f</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anțelepublice locale </w:t>
      </w:r>
      <w:r w:rsidR="00AF77D7" w:rsidRPr="00C24E17">
        <w:rPr>
          <w:rFonts w:ascii="Times New Roman" w:hAnsi="Times New Roman" w:cs="Times New Roman"/>
          <w:sz w:val="24"/>
          <w:szCs w:val="24"/>
          <w:lang w:val="ro-RO"/>
        </w:rPr>
        <w:t xml:space="preserve">, cu </w:t>
      </w:r>
      <w:r w:rsidRPr="00C24E17">
        <w:rPr>
          <w:rFonts w:ascii="Times New Roman" w:hAnsi="Times New Roman" w:cs="Times New Roman"/>
          <w:sz w:val="24"/>
          <w:szCs w:val="24"/>
          <w:lang w:val="ro-RO"/>
        </w:rPr>
        <w:t>următoarele responsabilități:</w:t>
      </w:r>
    </w:p>
    <w:p w:rsidR="007E7F06" w:rsidRPr="00C24E17" w:rsidRDefault="00255842" w:rsidP="00C24E17">
      <w:pPr>
        <w:numPr>
          <w:ilvl w:val="0"/>
          <w:numId w:val="3"/>
        </w:numPr>
        <w:tabs>
          <w:tab w:val="left" w:pos="720"/>
        </w:tabs>
        <w:spacing w:after="0" w:line="240" w:lineRule="auto"/>
        <w:ind w:left="363"/>
        <w:jc w:val="both"/>
        <w:rPr>
          <w:rFonts w:ascii="Times New Roman" w:hAnsi="Times New Roman"/>
          <w:sz w:val="24"/>
          <w:szCs w:val="24"/>
        </w:rPr>
      </w:pPr>
      <w:r w:rsidRPr="00C24E17">
        <w:rPr>
          <w:rFonts w:ascii="Times New Roman" w:hAnsi="Times New Roman"/>
          <w:sz w:val="24"/>
          <w:szCs w:val="24"/>
        </w:rPr>
        <w:lastRenderedPageBreak/>
        <w:t>avizează</w:t>
      </w:r>
      <w:r w:rsidR="007E7F06" w:rsidRPr="00C24E17">
        <w:rPr>
          <w:rFonts w:ascii="Times New Roman" w:hAnsi="Times New Roman"/>
          <w:sz w:val="24"/>
          <w:szCs w:val="24"/>
        </w:rPr>
        <w:t xml:space="preserve"> proiectul bugetului propriu al Directiei si contul de de </w:t>
      </w:r>
      <w:r w:rsidR="006A752C" w:rsidRPr="00C24E17">
        <w:rPr>
          <w:rFonts w:ascii="Times New Roman" w:hAnsi="Times New Roman"/>
          <w:sz w:val="24"/>
          <w:szCs w:val="24"/>
        </w:rPr>
        <w:t>in</w:t>
      </w:r>
      <w:r w:rsidR="007E7F06" w:rsidRPr="00C24E17">
        <w:rPr>
          <w:rFonts w:ascii="Times New Roman" w:hAnsi="Times New Roman"/>
          <w:sz w:val="24"/>
          <w:szCs w:val="24"/>
        </w:rPr>
        <w:t>cheiere a exercitiului bugetar;</w:t>
      </w:r>
    </w:p>
    <w:p w:rsidR="007E7F06" w:rsidRPr="00C24E17" w:rsidRDefault="00255842" w:rsidP="00C24E17">
      <w:pPr>
        <w:numPr>
          <w:ilvl w:val="0"/>
          <w:numId w:val="3"/>
        </w:numPr>
        <w:tabs>
          <w:tab w:val="left" w:pos="720"/>
        </w:tabs>
        <w:spacing w:after="0" w:line="240" w:lineRule="auto"/>
        <w:ind w:left="363"/>
        <w:jc w:val="both"/>
        <w:rPr>
          <w:rFonts w:ascii="Times New Roman" w:hAnsi="Times New Roman"/>
          <w:sz w:val="24"/>
          <w:szCs w:val="24"/>
        </w:rPr>
      </w:pPr>
      <w:r w:rsidRPr="00C24E17">
        <w:rPr>
          <w:rFonts w:ascii="Times New Roman" w:hAnsi="Times New Roman"/>
          <w:sz w:val="24"/>
          <w:szCs w:val="24"/>
        </w:rPr>
        <w:t>avizează</w:t>
      </w:r>
      <w:r w:rsidR="007E7F06" w:rsidRPr="00C24E17">
        <w:rPr>
          <w:rFonts w:ascii="Times New Roman" w:hAnsi="Times New Roman"/>
          <w:sz w:val="24"/>
          <w:szCs w:val="24"/>
        </w:rPr>
        <w:t xml:space="preserve">angajarea, lichidarea şi ordonanţarea cheltuielilor </w:t>
      </w:r>
      <w:r w:rsidR="006A752C" w:rsidRPr="00C24E17">
        <w:rPr>
          <w:rFonts w:ascii="Times New Roman" w:hAnsi="Times New Roman"/>
          <w:sz w:val="24"/>
          <w:szCs w:val="24"/>
        </w:rPr>
        <w:t>in</w:t>
      </w:r>
      <w:r w:rsidR="007E7F06" w:rsidRPr="00C24E17">
        <w:rPr>
          <w:rFonts w:ascii="Times New Roman" w:hAnsi="Times New Roman"/>
          <w:sz w:val="24"/>
          <w:szCs w:val="24"/>
        </w:rPr>
        <w:t xml:space="preserve"> limita creditelor bugetare aprobate</w:t>
      </w:r>
    </w:p>
    <w:p w:rsidR="007E7F06" w:rsidRPr="00C24E17" w:rsidRDefault="0065682F" w:rsidP="00C24E17">
      <w:pPr>
        <w:spacing w:after="0" w:line="240" w:lineRule="auto"/>
        <w:ind w:left="363" w:right="2120"/>
        <w:jc w:val="both"/>
        <w:rPr>
          <w:rFonts w:ascii="Times New Roman" w:hAnsi="Times New Roman"/>
          <w:sz w:val="24"/>
          <w:szCs w:val="24"/>
        </w:rPr>
      </w:pPr>
      <w:r w:rsidRPr="00C24E17">
        <w:rPr>
          <w:rFonts w:ascii="Times New Roman" w:hAnsi="Times New Roman"/>
          <w:sz w:val="24"/>
          <w:szCs w:val="24"/>
        </w:rPr>
        <w:t>c</w:t>
      </w:r>
      <w:r w:rsidR="007E7F06" w:rsidRPr="00C24E17">
        <w:rPr>
          <w:rFonts w:ascii="Times New Roman" w:hAnsi="Times New Roman"/>
          <w:sz w:val="24"/>
          <w:szCs w:val="24"/>
        </w:rPr>
        <w:t>) alte atribuţii stabilite de dispoziţiile legale.</w:t>
      </w:r>
    </w:p>
    <w:p w:rsidR="007E7F06" w:rsidRPr="00C24E17" w:rsidRDefault="0065682F" w:rsidP="00C24E17">
      <w:pPr>
        <w:spacing w:after="0" w:line="240" w:lineRule="auto"/>
        <w:ind w:left="363" w:right="2120"/>
        <w:jc w:val="both"/>
        <w:rPr>
          <w:rFonts w:ascii="Times New Roman" w:hAnsi="Times New Roman"/>
          <w:sz w:val="24"/>
          <w:szCs w:val="24"/>
        </w:rPr>
      </w:pPr>
      <w:r w:rsidRPr="00C24E17">
        <w:rPr>
          <w:rFonts w:ascii="Times New Roman" w:hAnsi="Times New Roman"/>
          <w:sz w:val="24"/>
          <w:szCs w:val="24"/>
        </w:rPr>
        <w:t>d</w:t>
      </w:r>
      <w:r w:rsidR="007E7F06" w:rsidRPr="00C24E17">
        <w:rPr>
          <w:rFonts w:ascii="Times New Roman" w:hAnsi="Times New Roman"/>
          <w:sz w:val="24"/>
          <w:szCs w:val="24"/>
        </w:rPr>
        <w:t xml:space="preserve">) </w:t>
      </w:r>
      <w:r w:rsidR="006A752C" w:rsidRPr="00C24E17">
        <w:rPr>
          <w:rFonts w:ascii="Times New Roman" w:hAnsi="Times New Roman"/>
          <w:sz w:val="24"/>
          <w:szCs w:val="24"/>
        </w:rPr>
        <w:t>in</w:t>
      </w:r>
      <w:r w:rsidR="007E7F06" w:rsidRPr="00C24E17">
        <w:rPr>
          <w:rFonts w:ascii="Times New Roman" w:hAnsi="Times New Roman"/>
          <w:sz w:val="24"/>
          <w:szCs w:val="24"/>
        </w:rPr>
        <w:t>depl</w:t>
      </w:r>
      <w:r w:rsidR="006A752C" w:rsidRPr="00C24E17">
        <w:rPr>
          <w:rFonts w:ascii="Times New Roman" w:hAnsi="Times New Roman"/>
          <w:sz w:val="24"/>
          <w:szCs w:val="24"/>
        </w:rPr>
        <w:t>in</w:t>
      </w:r>
      <w:r w:rsidR="007E7F06" w:rsidRPr="00C24E17">
        <w:rPr>
          <w:rFonts w:ascii="Times New Roman" w:hAnsi="Times New Roman"/>
          <w:sz w:val="24"/>
          <w:szCs w:val="24"/>
        </w:rPr>
        <w:t>este functia de ordonator tertiar de credite;</w:t>
      </w:r>
      <w:r w:rsidR="007E7F06" w:rsidRPr="00C24E17">
        <w:rPr>
          <w:rFonts w:ascii="Times New Roman" w:hAnsi="Times New Roman"/>
          <w:noProof/>
          <w:sz w:val="24"/>
          <w:szCs w:val="24"/>
        </w:rPr>
        <w:drawing>
          <wp:inline distT="0" distB="0" distL="0" distR="0">
            <wp:extent cx="28575" cy="28575"/>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7E7F06"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 xml:space="preserve"> (4)Directorul general </w:t>
      </w:r>
      <w:r w:rsidRPr="00C24E17">
        <w:rPr>
          <w:rFonts w:ascii="Times New Roman" w:hAnsi="Times New Roman"/>
          <w:sz w:val="24"/>
          <w:szCs w:val="24"/>
        </w:rPr>
        <w:t xml:space="preserve">are următoarele responsabilităţi pentru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irea atribuţiilor serviciului public de</w:t>
      </w:r>
      <w:r w:rsidR="006A752C" w:rsidRPr="00C24E17">
        <w:rPr>
          <w:rFonts w:ascii="Times New Roman" w:hAnsi="Times New Roman"/>
          <w:sz w:val="24"/>
          <w:szCs w:val="24"/>
        </w:rPr>
        <w:t>in</w:t>
      </w:r>
      <w:r w:rsidRPr="00C24E17">
        <w:rPr>
          <w:rFonts w:ascii="Times New Roman" w:hAnsi="Times New Roman"/>
          <w:sz w:val="24"/>
          <w:szCs w:val="24"/>
        </w:rPr>
        <w:t>teres local:</w:t>
      </w:r>
    </w:p>
    <w:p w:rsidR="007E7F06" w:rsidRPr="00C24E17" w:rsidRDefault="007E7F06" w:rsidP="00C24E17">
      <w:pPr>
        <w:pStyle w:val="ListParagraph"/>
        <w:numPr>
          <w:ilvl w:val="0"/>
          <w:numId w:val="65"/>
        </w:numPr>
        <w:tabs>
          <w:tab w:val="left" w:pos="720"/>
        </w:tabs>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 de managementul domeniului său de activitate;</w:t>
      </w:r>
    </w:p>
    <w:p w:rsidR="007E7F06" w:rsidRPr="00C24E17" w:rsidRDefault="001359EB" w:rsidP="00C24E17">
      <w:pPr>
        <w:numPr>
          <w:ilvl w:val="0"/>
          <w:numId w:val="65"/>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c</w:t>
      </w:r>
      <w:r w:rsidR="00AF77D7" w:rsidRPr="00C24E17">
        <w:rPr>
          <w:rFonts w:ascii="Times New Roman" w:hAnsi="Times New Roman"/>
          <w:sz w:val="24"/>
          <w:szCs w:val="24"/>
        </w:rPr>
        <w:t>onduce si supraveghează</w:t>
      </w:r>
      <w:r w:rsidRPr="00C24E17">
        <w:rPr>
          <w:rFonts w:ascii="Times New Roman" w:hAnsi="Times New Roman"/>
          <w:sz w:val="24"/>
          <w:szCs w:val="24"/>
        </w:rPr>
        <w:t xml:space="preserve"> activitatea serviciil</w:t>
      </w:r>
      <w:r w:rsidR="00AF77D7" w:rsidRPr="00C24E17">
        <w:rPr>
          <w:rFonts w:ascii="Times New Roman" w:hAnsi="Times New Roman"/>
          <w:sz w:val="24"/>
          <w:szCs w:val="24"/>
        </w:rPr>
        <w:t xml:space="preserve">or aflate </w:t>
      </w:r>
      <w:r w:rsidR="006A752C" w:rsidRPr="00C24E17">
        <w:rPr>
          <w:rFonts w:ascii="Times New Roman" w:hAnsi="Times New Roman"/>
          <w:sz w:val="24"/>
          <w:szCs w:val="24"/>
        </w:rPr>
        <w:t>in</w:t>
      </w:r>
      <w:r w:rsidR="00AF77D7" w:rsidRPr="00C24E17">
        <w:rPr>
          <w:rFonts w:ascii="Times New Roman" w:hAnsi="Times New Roman"/>
          <w:sz w:val="24"/>
          <w:szCs w:val="24"/>
        </w:rPr>
        <w:t xml:space="preserve"> subord</w:t>
      </w:r>
      <w:r w:rsidR="006A752C" w:rsidRPr="00C24E17">
        <w:rPr>
          <w:rFonts w:ascii="Times New Roman" w:hAnsi="Times New Roman"/>
          <w:sz w:val="24"/>
          <w:szCs w:val="24"/>
        </w:rPr>
        <w:t>in</w:t>
      </w:r>
      <w:r w:rsidR="00AF77D7" w:rsidRPr="00C24E17">
        <w:rPr>
          <w:rFonts w:ascii="Times New Roman" w:hAnsi="Times New Roman"/>
          <w:sz w:val="24"/>
          <w:szCs w:val="24"/>
        </w:rPr>
        <w:t xml:space="preserve">ea directă </w:t>
      </w:r>
      <w:r w:rsidRPr="00C24E17">
        <w:rPr>
          <w:rFonts w:ascii="Times New Roman" w:hAnsi="Times New Roman"/>
          <w:sz w:val="24"/>
          <w:szCs w:val="24"/>
        </w:rPr>
        <w:t>si stabileste obiectivele</w:t>
      </w:r>
      <w:r w:rsidR="00AF77D7" w:rsidRPr="00C24E17">
        <w:rPr>
          <w:rFonts w:ascii="Times New Roman" w:hAnsi="Times New Roman"/>
          <w:sz w:val="24"/>
          <w:szCs w:val="24"/>
        </w:rPr>
        <w:t xml:space="preserve">, </w:t>
      </w:r>
      <w:r w:rsidR="006A752C" w:rsidRPr="00C24E17">
        <w:rPr>
          <w:rFonts w:ascii="Times New Roman" w:hAnsi="Times New Roman"/>
          <w:sz w:val="24"/>
          <w:szCs w:val="24"/>
        </w:rPr>
        <w:t>in</w:t>
      </w:r>
      <w:r w:rsidR="00AF77D7" w:rsidRPr="00C24E17">
        <w:rPr>
          <w:rFonts w:ascii="Times New Roman" w:hAnsi="Times New Roman"/>
          <w:sz w:val="24"/>
          <w:szCs w:val="24"/>
        </w:rPr>
        <w:t>dicatorii de performanță  si competenț</w:t>
      </w:r>
      <w:r w:rsidRPr="00C24E17">
        <w:rPr>
          <w:rFonts w:ascii="Times New Roman" w:hAnsi="Times New Roman"/>
          <w:sz w:val="24"/>
          <w:szCs w:val="24"/>
        </w:rPr>
        <w:t xml:space="preserve">ele directorilor generali adjuncti. </w:t>
      </w:r>
    </w:p>
    <w:p w:rsidR="007E7F06" w:rsidRPr="00C24E17" w:rsidRDefault="00AF77D7" w:rsidP="00C24E17">
      <w:pPr>
        <w:numPr>
          <w:ilvl w:val="0"/>
          <w:numId w:val="65"/>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numește persoana desemnată pentru coordonarea activită</w:t>
      </w:r>
      <w:r w:rsidR="007E7F06" w:rsidRPr="00C24E17">
        <w:rPr>
          <w:rFonts w:ascii="Times New Roman" w:hAnsi="Times New Roman"/>
          <w:sz w:val="24"/>
          <w:szCs w:val="24"/>
        </w:rPr>
        <w:t xml:space="preserve">tii controlului </w:t>
      </w:r>
      <w:r w:rsidR="006A752C" w:rsidRPr="00C24E17">
        <w:rPr>
          <w:rFonts w:ascii="Times New Roman" w:hAnsi="Times New Roman"/>
          <w:sz w:val="24"/>
          <w:szCs w:val="24"/>
        </w:rPr>
        <w:t>in</w:t>
      </w:r>
      <w:r w:rsidR="007E7F06" w:rsidRPr="00C24E17">
        <w:rPr>
          <w:rFonts w:ascii="Times New Roman" w:hAnsi="Times New Roman"/>
          <w:sz w:val="24"/>
          <w:szCs w:val="24"/>
        </w:rPr>
        <w:t>tern managerial implementat la nivelul Direcţiei de Asistenţă Socială a Municipiului Timişoara.</w:t>
      </w:r>
    </w:p>
    <w:p w:rsidR="007E7F06" w:rsidRPr="00C24E17" w:rsidRDefault="007E7F06" w:rsidP="00C24E17">
      <w:pPr>
        <w:numPr>
          <w:ilvl w:val="0"/>
          <w:numId w:val="65"/>
        </w:num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răspunde de implementarea proiectelor c</w:t>
      </w:r>
      <w:r w:rsidR="0079791C" w:rsidRPr="00C24E17">
        <w:rPr>
          <w:rFonts w:ascii="Times New Roman" w:hAnsi="Times New Roman"/>
          <w:sz w:val="24"/>
          <w:szCs w:val="24"/>
        </w:rPr>
        <w:t>u f</w:t>
      </w:r>
      <w:r w:rsidR="006A752C" w:rsidRPr="00C24E17">
        <w:rPr>
          <w:rFonts w:ascii="Times New Roman" w:hAnsi="Times New Roman"/>
          <w:sz w:val="24"/>
          <w:szCs w:val="24"/>
        </w:rPr>
        <w:t>in</w:t>
      </w:r>
      <w:r w:rsidR="0079791C" w:rsidRPr="00C24E17">
        <w:rPr>
          <w:rFonts w:ascii="Times New Roman" w:hAnsi="Times New Roman"/>
          <w:sz w:val="24"/>
          <w:szCs w:val="24"/>
        </w:rPr>
        <w:t xml:space="preserve">anţare </w:t>
      </w:r>
      <w:r w:rsidR="006A752C" w:rsidRPr="00C24E17">
        <w:rPr>
          <w:rFonts w:ascii="Times New Roman" w:hAnsi="Times New Roman"/>
          <w:sz w:val="24"/>
          <w:szCs w:val="24"/>
        </w:rPr>
        <w:t>in</w:t>
      </w:r>
      <w:r w:rsidR="0079791C" w:rsidRPr="00C24E17">
        <w:rPr>
          <w:rFonts w:ascii="Times New Roman" w:hAnsi="Times New Roman"/>
          <w:sz w:val="24"/>
          <w:szCs w:val="24"/>
        </w:rPr>
        <w:t>ternă sau externă pr</w:t>
      </w:r>
      <w:r w:rsidR="006A752C" w:rsidRPr="00C24E17">
        <w:rPr>
          <w:rFonts w:ascii="Times New Roman" w:hAnsi="Times New Roman"/>
          <w:sz w:val="24"/>
          <w:szCs w:val="24"/>
        </w:rPr>
        <w:t>inin</w:t>
      </w:r>
      <w:r w:rsidR="0079791C" w:rsidRPr="00C24E17">
        <w:rPr>
          <w:rFonts w:ascii="Times New Roman" w:hAnsi="Times New Roman"/>
          <w:sz w:val="24"/>
          <w:szCs w:val="24"/>
        </w:rPr>
        <w:t>termediul serviciului de specialitate.</w:t>
      </w:r>
    </w:p>
    <w:p w:rsidR="00B65443" w:rsidRPr="00C24E17" w:rsidRDefault="007E7F06" w:rsidP="00C24E17">
      <w:pPr>
        <w:spacing w:after="0" w:line="240" w:lineRule="auto"/>
        <w:jc w:val="both"/>
        <w:rPr>
          <w:rFonts w:ascii="Times New Roman" w:hAnsi="Times New Roman"/>
          <w:sz w:val="24"/>
          <w:szCs w:val="24"/>
        </w:rPr>
      </w:pPr>
      <w:r w:rsidRPr="00C24E17">
        <w:rPr>
          <w:rFonts w:ascii="Times New Roman" w:hAnsi="Times New Roman"/>
          <w:b/>
          <w:sz w:val="24"/>
          <w:szCs w:val="24"/>
        </w:rPr>
        <w:t>Art.24</w:t>
      </w:r>
      <w:r w:rsidR="009E5C34" w:rsidRPr="00C24E17">
        <w:rPr>
          <w:rFonts w:ascii="Times New Roman" w:hAnsi="Times New Roman"/>
          <w:b/>
          <w:sz w:val="24"/>
          <w:szCs w:val="24"/>
        </w:rPr>
        <w:t xml:space="preserve">. </w:t>
      </w:r>
      <w:r w:rsidRPr="00C24E17">
        <w:rPr>
          <w:rFonts w:ascii="Times New Roman" w:hAnsi="Times New Roman"/>
          <w:b/>
          <w:sz w:val="24"/>
          <w:szCs w:val="24"/>
        </w:rPr>
        <w:t xml:space="preserve">Directorul general adjunct </w:t>
      </w:r>
      <w:r w:rsidRPr="00C24E17">
        <w:rPr>
          <w:rFonts w:ascii="Times New Roman" w:hAnsi="Times New Roman"/>
          <w:sz w:val="24"/>
          <w:szCs w:val="24"/>
        </w:rPr>
        <w:t xml:space="preserve">coordonează activitatea </w:t>
      </w:r>
      <w:r w:rsidR="00AF77D7" w:rsidRPr="00C24E17">
        <w:rPr>
          <w:rFonts w:ascii="Times New Roman" w:hAnsi="Times New Roman"/>
          <w:sz w:val="24"/>
          <w:szCs w:val="24"/>
        </w:rPr>
        <w:t xml:space="preserve">centrelor </w:t>
      </w:r>
      <w:r w:rsidRPr="00C24E17">
        <w:rPr>
          <w:rFonts w:ascii="Times New Roman" w:hAnsi="Times New Roman"/>
          <w:sz w:val="24"/>
          <w:szCs w:val="24"/>
        </w:rPr>
        <w:t xml:space="preserve">sociale </w:t>
      </w:r>
      <w:r w:rsidR="00AF77D7" w:rsidRPr="00C24E17">
        <w:rPr>
          <w:rFonts w:ascii="Times New Roman" w:hAnsi="Times New Roman"/>
          <w:sz w:val="24"/>
          <w:szCs w:val="24"/>
        </w:rPr>
        <w:t>care oferă servicii de asistență socială comunitar</w:t>
      </w:r>
      <w:r w:rsidR="00325896" w:rsidRPr="00C24E17">
        <w:rPr>
          <w:rFonts w:ascii="Times New Roman" w:hAnsi="Times New Roman"/>
          <w:sz w:val="24"/>
          <w:szCs w:val="24"/>
        </w:rPr>
        <w:t xml:space="preserve">e, </w:t>
      </w:r>
      <w:r w:rsidR="00AF77D7" w:rsidRPr="00C24E17">
        <w:rPr>
          <w:rFonts w:ascii="Times New Roman" w:hAnsi="Times New Roman"/>
          <w:sz w:val="24"/>
          <w:szCs w:val="24"/>
        </w:rPr>
        <w:t xml:space="preserve">servicii sociale pentru persoane </w:t>
      </w:r>
      <w:r w:rsidR="00325896" w:rsidRPr="00C24E17">
        <w:rPr>
          <w:rFonts w:ascii="Times New Roman" w:hAnsi="Times New Roman"/>
          <w:sz w:val="24"/>
          <w:szCs w:val="24"/>
        </w:rPr>
        <w:t xml:space="preserve">aflate </w:t>
      </w:r>
      <w:r w:rsidR="006A752C" w:rsidRPr="00C24E17">
        <w:rPr>
          <w:rFonts w:ascii="Times New Roman" w:hAnsi="Times New Roman"/>
          <w:sz w:val="24"/>
          <w:szCs w:val="24"/>
        </w:rPr>
        <w:t>in</w:t>
      </w:r>
      <w:r w:rsidR="00325896" w:rsidRPr="00C24E17">
        <w:rPr>
          <w:rFonts w:ascii="Times New Roman" w:hAnsi="Times New Roman"/>
          <w:sz w:val="24"/>
          <w:szCs w:val="24"/>
        </w:rPr>
        <w:t xml:space="preserve"> dificultate/persoane vârstnice </w:t>
      </w:r>
      <w:r w:rsidR="00AF77D7" w:rsidRPr="00C24E17">
        <w:rPr>
          <w:rFonts w:ascii="Times New Roman" w:hAnsi="Times New Roman"/>
          <w:sz w:val="24"/>
          <w:szCs w:val="24"/>
        </w:rPr>
        <w:t>ș</w:t>
      </w:r>
      <w:r w:rsidRPr="00C24E17">
        <w:rPr>
          <w:rFonts w:ascii="Times New Roman" w:hAnsi="Times New Roman"/>
          <w:sz w:val="24"/>
          <w:szCs w:val="24"/>
        </w:rPr>
        <w:t xml:space="preserve">i </w:t>
      </w:r>
      <w:r w:rsidR="00AF77D7" w:rsidRPr="00C24E17">
        <w:rPr>
          <w:rFonts w:ascii="Times New Roman" w:hAnsi="Times New Roman"/>
          <w:sz w:val="24"/>
          <w:szCs w:val="24"/>
        </w:rPr>
        <w:t>răspunde de buna lor functionar</w:t>
      </w:r>
      <w:r w:rsidR="00B65443" w:rsidRPr="00C24E17">
        <w:rPr>
          <w:rFonts w:ascii="Times New Roman" w:hAnsi="Times New Roman"/>
          <w:sz w:val="24"/>
          <w:szCs w:val="24"/>
        </w:rPr>
        <w:t>e și permanentă dezvoltare.</w:t>
      </w:r>
    </w:p>
    <w:p w:rsidR="007E7F06" w:rsidRPr="00C24E17" w:rsidRDefault="00B65443" w:rsidP="00C24E17">
      <w:pPr>
        <w:tabs>
          <w:tab w:val="left" w:pos="451"/>
        </w:tabs>
        <w:spacing w:after="0" w:line="240" w:lineRule="auto"/>
        <w:jc w:val="both"/>
        <w:rPr>
          <w:rFonts w:ascii="Times New Roman" w:hAnsi="Times New Roman"/>
          <w:sz w:val="24"/>
          <w:szCs w:val="24"/>
        </w:rPr>
      </w:pPr>
      <w:r w:rsidRPr="00C24E17">
        <w:rPr>
          <w:rFonts w:ascii="Times New Roman" w:hAnsi="Times New Roman"/>
          <w:b/>
          <w:sz w:val="24"/>
          <w:szCs w:val="24"/>
        </w:rPr>
        <w:t>(</w:t>
      </w:r>
      <w:r w:rsidRPr="00C24E17">
        <w:rPr>
          <w:rFonts w:ascii="Times New Roman" w:hAnsi="Times New Roman"/>
          <w:sz w:val="24"/>
          <w:szCs w:val="24"/>
        </w:rPr>
        <w:t xml:space="preserve">1) Directorul general adjunct - personal contractual  este subordonat directorului general al Direcţiei de Asistenţă Socială a Municipiului Timişoara, se află in relație de colaborare cu directorii adjuncți și </w:t>
      </w:r>
      <w:r w:rsidR="007E7F06" w:rsidRPr="00C24E17">
        <w:rPr>
          <w:rFonts w:ascii="Times New Roman" w:hAnsi="Times New Roman"/>
          <w:sz w:val="24"/>
          <w:szCs w:val="24"/>
        </w:rPr>
        <w:t>are următoarel</w:t>
      </w:r>
      <w:r w:rsidRPr="00C24E17">
        <w:rPr>
          <w:rFonts w:ascii="Times New Roman" w:hAnsi="Times New Roman"/>
          <w:sz w:val="24"/>
          <w:szCs w:val="24"/>
        </w:rPr>
        <w:t>e responsabilităţi</w:t>
      </w:r>
      <w:r w:rsidR="007E7F06" w:rsidRPr="00C24E17">
        <w:rPr>
          <w:rFonts w:ascii="Times New Roman" w:hAnsi="Times New Roman"/>
          <w:sz w:val="24"/>
          <w:szCs w:val="24"/>
        </w:rPr>
        <w:t>:</w:t>
      </w:r>
    </w:p>
    <w:p w:rsidR="007E7F06" w:rsidRPr="00C24E17" w:rsidRDefault="007E7F06" w:rsidP="00C24E17">
      <w:pPr>
        <w:pStyle w:val="ListParagraph"/>
        <w:numPr>
          <w:ilvl w:val="0"/>
          <w:numId w:val="66"/>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Se asigură de respectarea calității  si a standardelor de calitate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domeniul serviciilor sociale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centrele </w:t>
      </w:r>
      <w:r w:rsidR="00AF77D7" w:rsidRPr="00C24E17">
        <w:rPr>
          <w:rFonts w:ascii="Times New Roman" w:hAnsi="Times New Roman" w:cs="Times New Roman"/>
          <w:sz w:val="24"/>
          <w:szCs w:val="24"/>
          <w:lang w:val="ro-RO"/>
        </w:rPr>
        <w:t>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00AF77D7" w:rsidRPr="00C24E17">
        <w:rPr>
          <w:rFonts w:ascii="Times New Roman" w:hAnsi="Times New Roman" w:cs="Times New Roman"/>
          <w:sz w:val="24"/>
          <w:szCs w:val="24"/>
          <w:lang w:val="ro-RO"/>
        </w:rPr>
        <w:t>e</w:t>
      </w:r>
      <w:r w:rsidRPr="00C24E17">
        <w:rPr>
          <w:rFonts w:ascii="Times New Roman" w:hAnsi="Times New Roman" w:cs="Times New Roman"/>
          <w:sz w:val="24"/>
          <w:szCs w:val="24"/>
          <w:lang w:val="ro-RO"/>
        </w:rPr>
        <w:t>, monitorizeaz</w:t>
      </w:r>
      <w:r w:rsidR="00AF77D7" w:rsidRPr="00C24E17">
        <w:rPr>
          <w:rFonts w:ascii="Times New Roman" w:hAnsi="Times New Roman" w:cs="Times New Roman"/>
          <w:sz w:val="24"/>
          <w:szCs w:val="24"/>
          <w:lang w:val="ro-RO"/>
        </w:rPr>
        <w:t>ă</w:t>
      </w:r>
      <w:r w:rsidR="002D3756" w:rsidRPr="00C24E17">
        <w:rPr>
          <w:rFonts w:ascii="Times New Roman" w:hAnsi="Times New Roman" w:cs="Times New Roman"/>
          <w:sz w:val="24"/>
          <w:szCs w:val="24"/>
          <w:lang w:val="ro-RO"/>
        </w:rPr>
        <w:t xml:space="preserve">modul de </w:t>
      </w:r>
      <w:r w:rsidRPr="00C24E17">
        <w:rPr>
          <w:rFonts w:ascii="Times New Roman" w:hAnsi="Times New Roman" w:cs="Times New Roman"/>
          <w:sz w:val="24"/>
          <w:szCs w:val="24"/>
          <w:lang w:val="ro-RO"/>
        </w:rPr>
        <w:t xml:space="preserve">acordarea serviciilor sociale beneficiarilor cu respectarea drepturilor si obligatiilor acestora, acordând prioritate soluţionării nevoilor fiecarei categorii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parte;  </w:t>
      </w:r>
    </w:p>
    <w:p w:rsidR="007E7F06" w:rsidRPr="00C24E17" w:rsidRDefault="007E7F0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Monitorizează permanent</w:t>
      </w:r>
      <w:r w:rsidR="00D677F9" w:rsidRPr="00C24E17">
        <w:rPr>
          <w:rFonts w:ascii="Times New Roman" w:hAnsi="Times New Roman" w:cs="Times New Roman"/>
          <w:sz w:val="24"/>
          <w:szCs w:val="24"/>
          <w:lang w:val="ro-RO"/>
        </w:rPr>
        <w:t xml:space="preserve"> activitatea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serviciile sociale furnizate,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respectării standardelor de calitate</w:t>
      </w:r>
      <w:r w:rsidR="00AF77D7" w:rsidRPr="00C24E17">
        <w:rPr>
          <w:rFonts w:ascii="Times New Roman" w:hAnsi="Times New Roman" w:cs="Times New Roman"/>
          <w:sz w:val="24"/>
          <w:szCs w:val="24"/>
          <w:lang w:val="ro-RO"/>
        </w:rPr>
        <w:t>, obț</w:t>
      </w:r>
      <w:r w:rsidR="006A752C" w:rsidRPr="00C24E17">
        <w:rPr>
          <w:rFonts w:ascii="Times New Roman" w:hAnsi="Times New Roman" w:cs="Times New Roman"/>
          <w:sz w:val="24"/>
          <w:szCs w:val="24"/>
          <w:lang w:val="ro-RO"/>
        </w:rPr>
        <w:t>in</w:t>
      </w:r>
      <w:r w:rsidR="00AF77D7" w:rsidRPr="00C24E17">
        <w:rPr>
          <w:rFonts w:ascii="Times New Roman" w:hAnsi="Times New Roman" w:cs="Times New Roman"/>
          <w:sz w:val="24"/>
          <w:szCs w:val="24"/>
          <w:lang w:val="ro-RO"/>
        </w:rPr>
        <w:t xml:space="preserve">erii și </w:t>
      </w:r>
      <w:r w:rsidRPr="00C24E17">
        <w:rPr>
          <w:rFonts w:ascii="Times New Roman" w:hAnsi="Times New Roman" w:cs="Times New Roman"/>
          <w:sz w:val="24"/>
          <w:szCs w:val="24"/>
          <w:lang w:val="ro-RO"/>
        </w:rPr>
        <w:t xml:space="preserve">păstrării licențelor de funcționare, drept pentru care asigură suport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formațional și logistic; </w:t>
      </w:r>
    </w:p>
    <w:p w:rsidR="007E7F06" w:rsidRPr="00C24E17" w:rsidRDefault="007E7F0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Acordă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drumare metodologică  sefilor de centre/coordonatorilor pentru conceperea documentației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implementării, monitorizării și evaluării sistemului de controlul </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 xml:space="preserve">tern managerial și răspunde de calitatea acestora; </w:t>
      </w:r>
    </w:p>
    <w:p w:rsidR="00D677F9" w:rsidRPr="00C24E17" w:rsidRDefault="007E7F0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Acordă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drumare metodologică  sefilor de centre/coordonatorilor pentru conceperea documentației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tocmirii regulamentelor de organizare si func</w:t>
      </w:r>
      <w:r w:rsidR="00D677F9" w:rsidRPr="00C24E17">
        <w:rPr>
          <w:rFonts w:ascii="Times New Roman" w:hAnsi="Times New Roman" w:cs="Times New Roman"/>
          <w:sz w:val="24"/>
          <w:szCs w:val="24"/>
          <w:lang w:val="ro-RO"/>
        </w:rPr>
        <w:t xml:space="preserve">ționare si </w:t>
      </w:r>
      <w:r w:rsidRPr="00C24E17">
        <w:rPr>
          <w:rFonts w:ascii="Times New Roman" w:hAnsi="Times New Roman" w:cs="Times New Roman"/>
          <w:sz w:val="24"/>
          <w:szCs w:val="24"/>
          <w:lang w:val="ro-RO"/>
        </w:rPr>
        <w:t xml:space="preserve">a procedurilor </w:t>
      </w:r>
      <w:r w:rsidR="00D677F9" w:rsidRPr="00C24E17">
        <w:rPr>
          <w:rFonts w:ascii="Times New Roman" w:hAnsi="Times New Roman" w:cs="Times New Roman"/>
          <w:sz w:val="24"/>
          <w:szCs w:val="24"/>
          <w:lang w:val="ro-RO"/>
        </w:rPr>
        <w:t>de lucru</w:t>
      </w:r>
      <w:r w:rsidRPr="00C24E17">
        <w:rPr>
          <w:rFonts w:ascii="Times New Roman" w:hAnsi="Times New Roman" w:cs="Times New Roman"/>
          <w:sz w:val="24"/>
          <w:szCs w:val="24"/>
          <w:lang w:val="ro-RO"/>
        </w:rPr>
        <w:t xml:space="preserve"> priv</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  serviciile sociale</w:t>
      </w:r>
      <w:r w:rsidR="00D677F9" w:rsidRPr="00C24E17">
        <w:rPr>
          <w:rFonts w:ascii="Times New Roman" w:hAnsi="Times New Roman" w:cs="Times New Roman"/>
          <w:sz w:val="24"/>
          <w:szCs w:val="24"/>
          <w:lang w:val="ro-RO"/>
        </w:rPr>
        <w:t xml:space="preserve"> acordate, și răspunde de calitatea acestora;  </w:t>
      </w:r>
    </w:p>
    <w:p w:rsidR="007E7F06" w:rsidRPr="00C24E17" w:rsidRDefault="00D677F9"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 de modul de implementare și respectare a procedurilor de lucru, operaționale și de sistem,de către personalul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w:t>
      </w:r>
    </w:p>
    <w:p w:rsidR="007E7F06" w:rsidRPr="00C24E17" w:rsidRDefault="007E7F0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w:t>
      </w:r>
      <w:r w:rsidR="00D677F9" w:rsidRPr="00C24E17">
        <w:rPr>
          <w:rFonts w:ascii="Times New Roman" w:hAnsi="Times New Roman" w:cs="Times New Roman"/>
          <w:sz w:val="24"/>
          <w:szCs w:val="24"/>
          <w:lang w:val="ro-RO"/>
        </w:rPr>
        <w:t xml:space="preserve">ealizează supervizarea </w:t>
      </w:r>
      <w:r w:rsidR="002D3756" w:rsidRPr="00C24E17">
        <w:rPr>
          <w:rFonts w:ascii="Times New Roman" w:hAnsi="Times New Roman" w:cs="Times New Roman"/>
          <w:sz w:val="24"/>
          <w:szCs w:val="24"/>
          <w:lang w:val="ro-RO"/>
        </w:rPr>
        <w:t>cont</w:t>
      </w:r>
      <w:r w:rsidR="006A752C" w:rsidRPr="00C24E17">
        <w:rPr>
          <w:rFonts w:ascii="Times New Roman" w:hAnsi="Times New Roman" w:cs="Times New Roman"/>
          <w:sz w:val="24"/>
          <w:szCs w:val="24"/>
          <w:lang w:val="ro-RO"/>
        </w:rPr>
        <w:t>in</w:t>
      </w:r>
      <w:r w:rsidR="002D3756" w:rsidRPr="00C24E17">
        <w:rPr>
          <w:rFonts w:ascii="Times New Roman" w:hAnsi="Times New Roman" w:cs="Times New Roman"/>
          <w:sz w:val="24"/>
          <w:szCs w:val="24"/>
          <w:lang w:val="ro-RO"/>
        </w:rPr>
        <w:t xml:space="preserve">uă a </w:t>
      </w:r>
      <w:r w:rsidR="00D677F9" w:rsidRPr="00C24E17">
        <w:rPr>
          <w:rFonts w:ascii="Times New Roman" w:hAnsi="Times New Roman" w:cs="Times New Roman"/>
          <w:sz w:val="24"/>
          <w:szCs w:val="24"/>
          <w:lang w:val="ro-RO"/>
        </w:rPr>
        <w:t>sefilor</w:t>
      </w:r>
      <w:r w:rsidRPr="00C24E17">
        <w:rPr>
          <w:rFonts w:ascii="Times New Roman" w:hAnsi="Times New Roman" w:cs="Times New Roman"/>
          <w:sz w:val="24"/>
          <w:szCs w:val="24"/>
          <w:lang w:val="ro-RO"/>
        </w:rPr>
        <w:t xml:space="preserve">/coordonatorilor de servicii sociale </w:t>
      </w:r>
      <w:r w:rsidR="00D677F9" w:rsidRPr="00C24E17">
        <w:rPr>
          <w:rFonts w:ascii="Times New Roman" w:hAnsi="Times New Roman" w:cs="Times New Roman"/>
          <w:sz w:val="24"/>
          <w:szCs w:val="24"/>
          <w:lang w:val="ro-RO"/>
        </w:rPr>
        <w:t>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w:t>
      </w:r>
    </w:p>
    <w:p w:rsidR="007E7F06" w:rsidRPr="00C24E17" w:rsidRDefault="00D677F9"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 de planificare</w:t>
      </w:r>
      <w:r w:rsidR="002D3756" w:rsidRPr="00C24E17">
        <w:rPr>
          <w:rFonts w:ascii="Times New Roman" w:hAnsi="Times New Roman" w:cs="Times New Roman"/>
          <w:sz w:val="24"/>
          <w:szCs w:val="24"/>
          <w:lang w:val="ro-RO"/>
        </w:rPr>
        <w:t>a</w:t>
      </w:r>
      <w:r w:rsidR="007E7F06" w:rsidRPr="00C24E17">
        <w:rPr>
          <w:rFonts w:ascii="Times New Roman" w:hAnsi="Times New Roman" w:cs="Times New Roman"/>
          <w:sz w:val="24"/>
          <w:szCs w:val="24"/>
          <w:lang w:val="ro-RO"/>
        </w:rPr>
        <w:t>ș</w:t>
      </w:r>
      <w:r w:rsidR="002D3756" w:rsidRPr="00C24E17">
        <w:rPr>
          <w:rFonts w:ascii="Times New Roman" w:hAnsi="Times New Roman" w:cs="Times New Roman"/>
          <w:sz w:val="24"/>
          <w:szCs w:val="24"/>
          <w:lang w:val="ro-RO"/>
        </w:rPr>
        <w:t>i realizare</w:t>
      </w:r>
      <w:r w:rsidRPr="00C24E17">
        <w:rPr>
          <w:rFonts w:ascii="Times New Roman" w:hAnsi="Times New Roman" w:cs="Times New Roman"/>
          <w:sz w:val="24"/>
          <w:szCs w:val="24"/>
          <w:lang w:val="ro-RO"/>
        </w:rPr>
        <w:t xml:space="preserve">a  activităților </w:t>
      </w:r>
      <w:r w:rsidR="007E7F06" w:rsidRPr="00C24E17">
        <w:rPr>
          <w:rFonts w:ascii="Times New Roman" w:hAnsi="Times New Roman" w:cs="Times New Roman"/>
          <w:sz w:val="24"/>
          <w:szCs w:val="24"/>
          <w:lang w:val="ro-RO"/>
        </w:rPr>
        <w:t xml:space="preserve">de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formare, formare și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drumare metodologică,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 vederea creșterii performaneței</w:t>
      </w:r>
      <w:r w:rsidRPr="00C24E17">
        <w:rPr>
          <w:rFonts w:ascii="Times New Roman" w:hAnsi="Times New Roman" w:cs="Times New Roman"/>
          <w:sz w:val="24"/>
          <w:szCs w:val="24"/>
          <w:lang w:val="ro-RO"/>
        </w:rPr>
        <w:t xml:space="preserve"> profesionale a</w:t>
      </w:r>
      <w:r w:rsidR="007E7F06" w:rsidRPr="00C24E17">
        <w:rPr>
          <w:rFonts w:ascii="Times New Roman" w:hAnsi="Times New Roman" w:cs="Times New Roman"/>
          <w:sz w:val="24"/>
          <w:szCs w:val="24"/>
          <w:lang w:val="ro-RO"/>
        </w:rPr>
        <w:t xml:space="preserve"> personalului care acordă servicii sociale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 cadrul centrelor; </w:t>
      </w:r>
    </w:p>
    <w:p w:rsidR="00D677F9" w:rsidRPr="00C24E17" w:rsidRDefault="002D375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w:t>
      </w:r>
      <w:r w:rsidR="0092164B" w:rsidRPr="00C24E17">
        <w:rPr>
          <w:rFonts w:ascii="Times New Roman" w:hAnsi="Times New Roman" w:cs="Times New Roman"/>
          <w:sz w:val="24"/>
          <w:szCs w:val="24"/>
          <w:lang w:val="ro-RO"/>
        </w:rPr>
        <w:t>i</w:t>
      </w:r>
      <w:r w:rsidRPr="00C24E17">
        <w:rPr>
          <w:rFonts w:ascii="Times New Roman" w:hAnsi="Times New Roman" w:cs="Times New Roman"/>
          <w:sz w:val="24"/>
          <w:szCs w:val="24"/>
          <w:lang w:val="ro-RO"/>
        </w:rPr>
        <w:t xml:space="preserve">mbunătățirea și dezvoltarea  activităților realizate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centrele sociale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 de modul de promovare a imag</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ii beneficiarilor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comunitate. </w:t>
      </w:r>
    </w:p>
    <w:p w:rsidR="0018442D" w:rsidRPr="00C24E17" w:rsidRDefault="002D375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w:t>
      </w:r>
      <w:r w:rsidR="00AF77D7" w:rsidRPr="00C24E17">
        <w:rPr>
          <w:rFonts w:ascii="Times New Roman" w:hAnsi="Times New Roman" w:cs="Times New Roman"/>
          <w:sz w:val="24"/>
          <w:szCs w:val="24"/>
          <w:lang w:val="ro-RO"/>
        </w:rPr>
        <w:t>ăspunde</w:t>
      </w:r>
      <w:r w:rsidR="0018442D" w:rsidRPr="00C24E17">
        <w:rPr>
          <w:rFonts w:ascii="Times New Roman" w:hAnsi="Times New Roman" w:cs="Times New Roman"/>
          <w:sz w:val="24"/>
          <w:szCs w:val="24"/>
          <w:lang w:val="ro-RO"/>
        </w:rPr>
        <w:t xml:space="preserve"> de </w:t>
      </w:r>
      <w:r w:rsidR="006A752C" w:rsidRPr="00C24E17">
        <w:rPr>
          <w:rFonts w:ascii="Times New Roman" w:hAnsi="Times New Roman" w:cs="Times New Roman"/>
          <w:sz w:val="24"/>
          <w:szCs w:val="24"/>
          <w:lang w:val="ro-RO"/>
        </w:rPr>
        <w:t>in</w:t>
      </w:r>
      <w:r w:rsidR="0018442D" w:rsidRPr="00C24E17">
        <w:rPr>
          <w:rFonts w:ascii="Times New Roman" w:hAnsi="Times New Roman" w:cs="Times New Roman"/>
          <w:sz w:val="24"/>
          <w:szCs w:val="24"/>
          <w:lang w:val="ro-RO"/>
        </w:rPr>
        <w:t>tocmirea propunerilor  de buget</w:t>
      </w:r>
      <w:r w:rsidRPr="00C24E17">
        <w:rPr>
          <w:rFonts w:ascii="Times New Roman" w:hAnsi="Times New Roman" w:cs="Times New Roman"/>
          <w:sz w:val="24"/>
          <w:szCs w:val="24"/>
          <w:lang w:val="ro-RO"/>
        </w:rPr>
        <w:t xml:space="preserve"> pentru centrele sociale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w:t>
      </w:r>
      <w:r w:rsidR="0018442D" w:rsidRPr="00C24E17">
        <w:rPr>
          <w:rFonts w:ascii="Times New Roman" w:hAnsi="Times New Roman" w:cs="Times New Roman"/>
          <w:sz w:val="24"/>
          <w:szCs w:val="24"/>
          <w:lang w:val="ro-RO"/>
        </w:rPr>
        <w:t xml:space="preserve"> care vor fi </w:t>
      </w:r>
      <w:r w:rsidR="006A752C" w:rsidRPr="00C24E17">
        <w:rPr>
          <w:rFonts w:ascii="Times New Roman" w:hAnsi="Times New Roman" w:cs="Times New Roman"/>
          <w:sz w:val="24"/>
          <w:szCs w:val="24"/>
          <w:lang w:val="ro-RO"/>
        </w:rPr>
        <w:t>in</w:t>
      </w:r>
      <w:r w:rsidR="0018442D" w:rsidRPr="00C24E17">
        <w:rPr>
          <w:rFonts w:ascii="Times New Roman" w:hAnsi="Times New Roman" w:cs="Times New Roman"/>
          <w:sz w:val="24"/>
          <w:szCs w:val="24"/>
          <w:lang w:val="ro-RO"/>
        </w:rPr>
        <w:t>a</w:t>
      </w:r>
      <w:r w:rsidR="006A752C" w:rsidRPr="00C24E17">
        <w:rPr>
          <w:rFonts w:ascii="Times New Roman" w:hAnsi="Times New Roman" w:cs="Times New Roman"/>
          <w:sz w:val="24"/>
          <w:szCs w:val="24"/>
          <w:lang w:val="ro-RO"/>
        </w:rPr>
        <w:t>in</w:t>
      </w:r>
      <w:r w:rsidR="0018442D" w:rsidRPr="00C24E17">
        <w:rPr>
          <w:rFonts w:ascii="Times New Roman" w:hAnsi="Times New Roman" w:cs="Times New Roman"/>
          <w:sz w:val="24"/>
          <w:szCs w:val="24"/>
          <w:lang w:val="ro-RO"/>
        </w:rPr>
        <w:t>tate  serviciului de specialitate al D</w:t>
      </w:r>
      <w:r w:rsidRPr="00C24E17">
        <w:rPr>
          <w:rFonts w:ascii="Times New Roman" w:hAnsi="Times New Roman" w:cs="Times New Roman"/>
          <w:sz w:val="24"/>
          <w:szCs w:val="24"/>
          <w:lang w:val="ro-RO"/>
        </w:rPr>
        <w:t>irecției</w:t>
      </w:r>
      <w:r w:rsidR="0018442D" w:rsidRPr="00C24E17">
        <w:rPr>
          <w:rFonts w:ascii="Times New Roman" w:hAnsi="Times New Roman" w:cs="Times New Roman"/>
          <w:sz w:val="24"/>
          <w:szCs w:val="24"/>
          <w:lang w:val="ro-RO"/>
        </w:rPr>
        <w:t>,</w:t>
      </w:r>
      <w:r w:rsidRPr="00C24E17">
        <w:rPr>
          <w:rFonts w:ascii="Times New Roman" w:hAnsi="Times New Roman" w:cs="Times New Roman"/>
          <w:sz w:val="24"/>
          <w:szCs w:val="24"/>
          <w:lang w:val="ro-RO"/>
        </w:rPr>
        <w:t xml:space="preserve"> avâ</w:t>
      </w:r>
      <w:r w:rsidR="0018442D" w:rsidRPr="00C24E17">
        <w:rPr>
          <w:rFonts w:ascii="Times New Roman" w:hAnsi="Times New Roman" w:cs="Times New Roman"/>
          <w:sz w:val="24"/>
          <w:szCs w:val="24"/>
          <w:lang w:val="ro-RO"/>
        </w:rPr>
        <w:t>nd la</w:t>
      </w:r>
      <w:r w:rsidRPr="00C24E17">
        <w:rPr>
          <w:rFonts w:ascii="Times New Roman" w:hAnsi="Times New Roman" w:cs="Times New Roman"/>
          <w:sz w:val="24"/>
          <w:szCs w:val="24"/>
          <w:lang w:val="ro-RO"/>
        </w:rPr>
        <w:t xml:space="preserve"> bază  necesitatea, </w:t>
      </w:r>
      <w:r w:rsidR="0018442D" w:rsidRPr="00C24E17">
        <w:rPr>
          <w:rFonts w:ascii="Times New Roman" w:hAnsi="Times New Roman" w:cs="Times New Roman"/>
          <w:sz w:val="24"/>
          <w:szCs w:val="24"/>
          <w:lang w:val="ro-RO"/>
        </w:rPr>
        <w:t>oportunitate</w:t>
      </w:r>
      <w:r w:rsidRPr="00C24E17">
        <w:rPr>
          <w:rFonts w:ascii="Times New Roman" w:hAnsi="Times New Roman" w:cs="Times New Roman"/>
          <w:sz w:val="24"/>
          <w:szCs w:val="24"/>
          <w:lang w:val="ro-RO"/>
        </w:rPr>
        <w:t>aachizițonării</w:t>
      </w:r>
      <w:r w:rsidR="0018442D" w:rsidRPr="00C24E17">
        <w:rPr>
          <w:rFonts w:ascii="Times New Roman" w:hAnsi="Times New Roman" w:cs="Times New Roman"/>
          <w:sz w:val="24"/>
          <w:szCs w:val="24"/>
          <w:lang w:val="ro-RO"/>
        </w:rPr>
        <w:t xml:space="preserve"> de bunuri, servicii, lucrari si </w:t>
      </w:r>
      <w:r w:rsidR="006A752C" w:rsidRPr="00C24E17">
        <w:rPr>
          <w:rFonts w:ascii="Times New Roman" w:hAnsi="Times New Roman" w:cs="Times New Roman"/>
          <w:sz w:val="24"/>
          <w:szCs w:val="24"/>
          <w:lang w:val="ro-RO"/>
        </w:rPr>
        <w:t>in</w:t>
      </w:r>
      <w:r w:rsidR="0018442D" w:rsidRPr="00C24E17">
        <w:rPr>
          <w:rFonts w:ascii="Times New Roman" w:hAnsi="Times New Roman" w:cs="Times New Roman"/>
          <w:sz w:val="24"/>
          <w:szCs w:val="24"/>
          <w:lang w:val="ro-RO"/>
        </w:rPr>
        <w:t xml:space="preserve">vestitii de la nivelul fiecarui centru </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 parte; </w:t>
      </w:r>
    </w:p>
    <w:p w:rsidR="007E73CC" w:rsidRPr="00C24E17" w:rsidRDefault="002D3756"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Propune</w:t>
      </w:r>
      <w:r w:rsidR="0018442D" w:rsidRPr="00C24E17">
        <w:rPr>
          <w:rFonts w:ascii="Times New Roman" w:hAnsi="Times New Roman" w:cs="Times New Roman"/>
          <w:sz w:val="24"/>
          <w:szCs w:val="24"/>
          <w:lang w:val="ro-RO"/>
        </w:rPr>
        <w:t xml:space="preserve"> structura de personal, </w:t>
      </w:r>
      <w:r w:rsidRPr="00C24E17">
        <w:rPr>
          <w:rFonts w:ascii="Times New Roman" w:hAnsi="Times New Roman" w:cs="Times New Roman"/>
          <w:sz w:val="24"/>
          <w:szCs w:val="24"/>
          <w:lang w:val="ro-RO"/>
        </w:rPr>
        <w:t xml:space="preserve">avizează concediile de odihnă, </w:t>
      </w:r>
      <w:r w:rsidR="00E45329" w:rsidRPr="00C24E17">
        <w:rPr>
          <w:rFonts w:ascii="Times New Roman" w:hAnsi="Times New Roman" w:cs="Times New Roman"/>
          <w:sz w:val="24"/>
          <w:szCs w:val="24"/>
          <w:lang w:val="ro-RO"/>
        </w:rPr>
        <w:t xml:space="preserve">avizează </w:t>
      </w:r>
      <w:r w:rsidRPr="00C24E17">
        <w:rPr>
          <w:rFonts w:ascii="Times New Roman" w:hAnsi="Times New Roman" w:cs="Times New Roman"/>
          <w:sz w:val="24"/>
          <w:szCs w:val="24"/>
          <w:lang w:val="ro-RO"/>
        </w:rPr>
        <w:t>evaluă</w:t>
      </w:r>
      <w:r w:rsidR="00E45329" w:rsidRPr="00C24E17">
        <w:rPr>
          <w:rFonts w:ascii="Times New Roman" w:hAnsi="Times New Roman" w:cs="Times New Roman"/>
          <w:sz w:val="24"/>
          <w:szCs w:val="24"/>
          <w:lang w:val="ro-RO"/>
        </w:rPr>
        <w:t>rile performanțelor profesionale pentru personalul d</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e, se asigură de stabilirea atribuțiilor și coroborarea </w:t>
      </w:r>
      <w:r w:rsidR="00E45329" w:rsidRPr="00C24E17">
        <w:rPr>
          <w:rFonts w:ascii="Times New Roman" w:hAnsi="Times New Roman" w:cs="Times New Roman"/>
          <w:sz w:val="24"/>
          <w:szCs w:val="24"/>
          <w:lang w:val="ro-RO"/>
        </w:rPr>
        <w:lastRenderedPageBreak/>
        <w:t>acestora cu obiectivele specifice ale structurilor d</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e și </w:t>
      </w:r>
      <w:r w:rsidR="00A15B28" w:rsidRPr="00C24E17">
        <w:rPr>
          <w:rFonts w:ascii="Times New Roman" w:hAnsi="Times New Roman" w:cs="Times New Roman"/>
          <w:sz w:val="24"/>
          <w:szCs w:val="24"/>
          <w:lang w:val="ro-RO"/>
        </w:rPr>
        <w:t xml:space="preserve">cu </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dicatorilor de performanță, </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 fișele de post</w:t>
      </w:r>
      <w:r w:rsidR="009B251A" w:rsidRPr="00C24E17">
        <w:rPr>
          <w:rFonts w:ascii="Times New Roman" w:hAnsi="Times New Roman" w:cs="Times New Roman"/>
          <w:sz w:val="24"/>
          <w:szCs w:val="24"/>
          <w:lang w:val="ro-RO"/>
        </w:rPr>
        <w:t xml:space="preserve"> pe care le avizează;</w:t>
      </w:r>
    </w:p>
    <w:p w:rsidR="009B251A" w:rsidRPr="00C24E17" w:rsidRDefault="00784E1C"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Stabilește indicatorii de performanță ale șefilor de structuri din subordine, m</w:t>
      </w:r>
      <w:r w:rsidR="009B251A" w:rsidRPr="00C24E17">
        <w:rPr>
          <w:rFonts w:ascii="Times New Roman" w:hAnsi="Times New Roman" w:cs="Times New Roman"/>
          <w:sz w:val="24"/>
          <w:szCs w:val="24"/>
          <w:lang w:val="ro-RO"/>
        </w:rPr>
        <w:t xml:space="preserve">onitorizează competențele și performanțele </w:t>
      </w:r>
      <w:r w:rsidR="006A752C" w:rsidRPr="00C24E17">
        <w:rPr>
          <w:rFonts w:ascii="Times New Roman" w:hAnsi="Times New Roman" w:cs="Times New Roman"/>
          <w:sz w:val="24"/>
          <w:szCs w:val="24"/>
          <w:lang w:val="ro-RO"/>
        </w:rPr>
        <w:t>in</w:t>
      </w:r>
      <w:r w:rsidR="009B251A" w:rsidRPr="00C24E17">
        <w:rPr>
          <w:rFonts w:ascii="Times New Roman" w:hAnsi="Times New Roman" w:cs="Times New Roman"/>
          <w:sz w:val="24"/>
          <w:szCs w:val="24"/>
          <w:lang w:val="ro-RO"/>
        </w:rPr>
        <w:t>dividuale</w:t>
      </w:r>
      <w:r w:rsidR="00A15B28" w:rsidRPr="00C24E17">
        <w:rPr>
          <w:rFonts w:ascii="Times New Roman" w:hAnsi="Times New Roman" w:cs="Times New Roman"/>
          <w:sz w:val="24"/>
          <w:szCs w:val="24"/>
          <w:lang w:val="ro-RO"/>
        </w:rPr>
        <w:t xml:space="preserve"> ale acestora</w:t>
      </w:r>
      <w:r w:rsidR="009B251A" w:rsidRPr="00C24E17">
        <w:rPr>
          <w:rFonts w:ascii="Times New Roman" w:hAnsi="Times New Roman" w:cs="Times New Roman"/>
          <w:sz w:val="24"/>
          <w:szCs w:val="24"/>
          <w:lang w:val="ro-RO"/>
        </w:rPr>
        <w:t>, precum și pe cele ale personalului de specialitate d</w:t>
      </w:r>
      <w:r w:rsidR="006A752C" w:rsidRPr="00C24E17">
        <w:rPr>
          <w:rFonts w:ascii="Times New Roman" w:hAnsi="Times New Roman" w:cs="Times New Roman"/>
          <w:sz w:val="24"/>
          <w:szCs w:val="24"/>
          <w:lang w:val="ro-RO"/>
        </w:rPr>
        <w:t>in</w:t>
      </w:r>
      <w:r w:rsidR="009B251A" w:rsidRPr="00C24E17">
        <w:rPr>
          <w:rFonts w:ascii="Times New Roman" w:hAnsi="Times New Roman" w:cs="Times New Roman"/>
          <w:sz w:val="24"/>
          <w:szCs w:val="24"/>
          <w:lang w:val="ro-RO"/>
        </w:rPr>
        <w:t xml:space="preserve"> centrele de zi</w:t>
      </w:r>
      <w:r w:rsidR="007E73CC" w:rsidRPr="00C24E17">
        <w:rPr>
          <w:rFonts w:ascii="Times New Roman" w:hAnsi="Times New Roman" w:cs="Times New Roman"/>
          <w:sz w:val="24"/>
          <w:szCs w:val="24"/>
          <w:lang w:val="ro-RO"/>
        </w:rPr>
        <w:t>;</w:t>
      </w:r>
    </w:p>
    <w:p w:rsidR="00E45329" w:rsidRPr="00C24E17" w:rsidRDefault="009332C3"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Deț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 calitatea depreșed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te/</w:t>
      </w:r>
      <w:r w:rsidR="00E45329" w:rsidRPr="00C24E17">
        <w:rPr>
          <w:rFonts w:ascii="Times New Roman" w:hAnsi="Times New Roman" w:cs="Times New Roman"/>
          <w:sz w:val="24"/>
          <w:szCs w:val="24"/>
          <w:lang w:val="ro-RO"/>
        </w:rPr>
        <w:t xml:space="preserve">membru </w:t>
      </w:r>
      <w:r w:rsidR="006A752C" w:rsidRPr="00C24E17">
        <w:rPr>
          <w:rFonts w:ascii="Times New Roman" w:hAnsi="Times New Roman" w:cs="Times New Roman"/>
          <w:sz w:val="24"/>
          <w:szCs w:val="24"/>
          <w:lang w:val="ro-RO"/>
        </w:rPr>
        <w:t>in</w:t>
      </w:r>
      <w:r w:rsidR="00E45329" w:rsidRPr="00C24E17">
        <w:rPr>
          <w:rFonts w:ascii="Times New Roman" w:hAnsi="Times New Roman" w:cs="Times New Roman"/>
          <w:sz w:val="24"/>
          <w:szCs w:val="24"/>
          <w:lang w:val="ro-RO"/>
        </w:rPr>
        <w:t xml:space="preserve"> diverse</w:t>
      </w:r>
      <w:r w:rsidRPr="00C24E17">
        <w:rPr>
          <w:rFonts w:ascii="Times New Roman" w:hAnsi="Times New Roman" w:cs="Times New Roman"/>
          <w:sz w:val="24"/>
          <w:szCs w:val="24"/>
          <w:lang w:val="ro-RO"/>
        </w:rPr>
        <w:t>le</w:t>
      </w:r>
      <w:r w:rsidR="00E45329" w:rsidRPr="00C24E17">
        <w:rPr>
          <w:rFonts w:ascii="Times New Roman" w:hAnsi="Times New Roman" w:cs="Times New Roman"/>
          <w:sz w:val="24"/>
          <w:szCs w:val="24"/>
          <w:lang w:val="ro-RO"/>
        </w:rPr>
        <w:t xml:space="preserve"> comisii</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este numitde către directorul general. </w:t>
      </w:r>
    </w:p>
    <w:p w:rsidR="007E7F06" w:rsidRPr="00C24E17" w:rsidRDefault="00E45329" w:rsidP="00C24E17">
      <w:pPr>
        <w:pStyle w:val="ListParagraph"/>
        <w:numPr>
          <w:ilvl w:val="0"/>
          <w:numId w:val="6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 de</w:t>
      </w:r>
      <w:r w:rsidR="009332C3" w:rsidRPr="00C24E17">
        <w:rPr>
          <w:rFonts w:ascii="Times New Roman" w:hAnsi="Times New Roman" w:cs="Times New Roman"/>
          <w:sz w:val="24"/>
          <w:szCs w:val="24"/>
          <w:lang w:val="ro-RO"/>
        </w:rPr>
        <w:t>calitatea</w:t>
      </w:r>
      <w:r w:rsidRPr="00C24E17">
        <w:rPr>
          <w:rFonts w:ascii="Times New Roman" w:hAnsi="Times New Roman" w:cs="Times New Roman"/>
          <w:sz w:val="24"/>
          <w:szCs w:val="24"/>
          <w:lang w:val="ro-RO"/>
        </w:rPr>
        <w:t xml:space="preserve"> rapoartelor</w:t>
      </w:r>
      <w:r w:rsidR="007E7F06" w:rsidRPr="00C24E17">
        <w:rPr>
          <w:rFonts w:ascii="Times New Roman" w:hAnsi="Times New Roman" w:cs="Times New Roman"/>
          <w:sz w:val="24"/>
          <w:szCs w:val="24"/>
          <w:lang w:val="ro-RO"/>
        </w:rPr>
        <w:t xml:space="preserve"> de activitate </w:t>
      </w:r>
      <w:r w:rsidR="009B251A" w:rsidRPr="00C24E17">
        <w:rPr>
          <w:rFonts w:ascii="Times New Roman" w:hAnsi="Times New Roman" w:cs="Times New Roman"/>
          <w:sz w:val="24"/>
          <w:szCs w:val="24"/>
          <w:lang w:val="ro-RO"/>
        </w:rPr>
        <w:t xml:space="preserve">de </w:t>
      </w:r>
      <w:r w:rsidR="007E7F06" w:rsidRPr="00C24E17">
        <w:rPr>
          <w:rFonts w:ascii="Times New Roman" w:hAnsi="Times New Roman" w:cs="Times New Roman"/>
          <w:sz w:val="24"/>
          <w:szCs w:val="24"/>
          <w:lang w:val="ro-RO"/>
        </w:rPr>
        <w:t xml:space="preserve">la nivelul centrelor </w:t>
      </w:r>
      <w:r w:rsidR="009332C3" w:rsidRPr="00C24E17">
        <w:rPr>
          <w:rFonts w:ascii="Times New Roman" w:hAnsi="Times New Roman" w:cs="Times New Roman"/>
          <w:sz w:val="24"/>
          <w:szCs w:val="24"/>
          <w:lang w:val="ro-RO"/>
        </w:rPr>
        <w:t>d</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 subord</w:t>
      </w:r>
      <w:r w:rsidR="006A752C" w:rsidRPr="00C24E17">
        <w:rPr>
          <w:rFonts w:ascii="Times New Roman" w:hAnsi="Times New Roman" w:cs="Times New Roman"/>
          <w:sz w:val="24"/>
          <w:szCs w:val="24"/>
          <w:lang w:val="ro-RO"/>
        </w:rPr>
        <w:t>in</w:t>
      </w:r>
      <w:r w:rsidR="009332C3" w:rsidRPr="00C24E17">
        <w:rPr>
          <w:rFonts w:ascii="Times New Roman" w:hAnsi="Times New Roman" w:cs="Times New Roman"/>
          <w:sz w:val="24"/>
          <w:szCs w:val="24"/>
          <w:lang w:val="ro-RO"/>
        </w:rPr>
        <w:t>e</w:t>
      </w:r>
      <w:r w:rsidR="007E7F06" w:rsidRPr="00C24E17">
        <w:rPr>
          <w:rFonts w:ascii="Times New Roman" w:hAnsi="Times New Roman" w:cs="Times New Roman"/>
          <w:sz w:val="24"/>
          <w:szCs w:val="24"/>
          <w:lang w:val="ro-RO"/>
        </w:rPr>
        <w:t>,</w:t>
      </w:r>
      <w:r w:rsidR="009332C3" w:rsidRPr="00C24E17">
        <w:rPr>
          <w:rFonts w:ascii="Times New Roman" w:hAnsi="Times New Roman" w:cs="Times New Roman"/>
          <w:sz w:val="24"/>
          <w:szCs w:val="24"/>
          <w:lang w:val="ro-RO"/>
        </w:rPr>
        <w:t xml:space="preserve"> se asigură de circuitul</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formațiilor necesare elaborării de rapoarte către diverse autorități de la nivel local, județean și național, pe care le transmite spre avizare directorului general; </w:t>
      </w:r>
    </w:p>
    <w:p w:rsidR="007E7F06" w:rsidRPr="00C24E17" w:rsidRDefault="007E7F06" w:rsidP="00C24E17">
      <w:pPr>
        <w:tabs>
          <w:tab w:val="left" w:pos="451"/>
        </w:tabs>
        <w:spacing w:after="0" w:line="240" w:lineRule="auto"/>
        <w:jc w:val="both"/>
        <w:rPr>
          <w:rFonts w:ascii="Times New Roman" w:hAnsi="Times New Roman"/>
          <w:sz w:val="24"/>
          <w:szCs w:val="24"/>
        </w:rPr>
      </w:pPr>
      <w:r w:rsidRPr="00C24E17">
        <w:rPr>
          <w:rFonts w:ascii="Times New Roman" w:hAnsi="Times New Roman"/>
          <w:b/>
          <w:sz w:val="24"/>
          <w:szCs w:val="24"/>
        </w:rPr>
        <w:t>(</w:t>
      </w:r>
      <w:r w:rsidR="00B730A6" w:rsidRPr="00C24E17">
        <w:rPr>
          <w:rFonts w:ascii="Times New Roman" w:hAnsi="Times New Roman"/>
          <w:b/>
          <w:sz w:val="24"/>
          <w:szCs w:val="24"/>
        </w:rPr>
        <w:t>3</w:t>
      </w:r>
      <w:r w:rsidRPr="00C24E17">
        <w:rPr>
          <w:rFonts w:ascii="Times New Roman" w:hAnsi="Times New Roman"/>
          <w:b/>
          <w:sz w:val="24"/>
          <w:szCs w:val="24"/>
        </w:rPr>
        <w:t>)</w:t>
      </w:r>
      <w:r w:rsidR="00B65443" w:rsidRPr="00C24E17">
        <w:rPr>
          <w:rFonts w:ascii="Times New Roman" w:hAnsi="Times New Roman"/>
          <w:sz w:val="24"/>
          <w:szCs w:val="24"/>
        </w:rPr>
        <w:t>Directorul general adjunct - personal contractual r</w:t>
      </w:r>
      <w:r w:rsidR="00AF77D7" w:rsidRPr="00C24E17">
        <w:rPr>
          <w:rFonts w:ascii="Times New Roman" w:hAnsi="Times New Roman"/>
          <w:sz w:val="24"/>
          <w:szCs w:val="24"/>
        </w:rPr>
        <w:t>ăspunde</w:t>
      </w:r>
      <w:r w:rsidRPr="00C24E17">
        <w:rPr>
          <w:rFonts w:ascii="Times New Roman" w:hAnsi="Times New Roman"/>
          <w:sz w:val="24"/>
          <w:szCs w:val="24"/>
        </w:rPr>
        <w:t xml:space="preserve"> pr</w:t>
      </w:r>
      <w:r w:rsidR="006A752C" w:rsidRPr="00C24E17">
        <w:rPr>
          <w:rFonts w:ascii="Times New Roman" w:hAnsi="Times New Roman"/>
          <w:sz w:val="24"/>
          <w:szCs w:val="24"/>
        </w:rPr>
        <w:t>in</w:t>
      </w:r>
      <w:r w:rsidR="00B87944" w:rsidRPr="00C24E17">
        <w:rPr>
          <w:rFonts w:ascii="Times New Roman" w:hAnsi="Times New Roman"/>
          <w:sz w:val="24"/>
          <w:szCs w:val="24"/>
        </w:rPr>
        <w:t xml:space="preserve"> delegare de competență si de alte atribuț</w:t>
      </w:r>
      <w:r w:rsidRPr="00C24E17">
        <w:rPr>
          <w:rFonts w:ascii="Times New Roman" w:hAnsi="Times New Roman"/>
          <w:sz w:val="24"/>
          <w:szCs w:val="24"/>
        </w:rPr>
        <w:t>ii trasate de directo</w:t>
      </w:r>
      <w:r w:rsidR="00B87944" w:rsidRPr="00C24E17">
        <w:rPr>
          <w:rFonts w:ascii="Times New Roman" w:hAnsi="Times New Roman"/>
          <w:sz w:val="24"/>
          <w:szCs w:val="24"/>
        </w:rPr>
        <w:t>r</w:t>
      </w:r>
      <w:r w:rsidRPr="00C24E17">
        <w:rPr>
          <w:rFonts w:ascii="Times New Roman" w:hAnsi="Times New Roman"/>
          <w:sz w:val="24"/>
          <w:szCs w:val="24"/>
        </w:rPr>
        <w:t>ul general</w:t>
      </w:r>
      <w:r w:rsidR="00072027" w:rsidRPr="00C24E17">
        <w:rPr>
          <w:rFonts w:ascii="Times New Roman" w:hAnsi="Times New Roman"/>
          <w:sz w:val="24"/>
          <w:szCs w:val="24"/>
        </w:rPr>
        <w:t>,</w:t>
      </w:r>
      <w:r w:rsidR="00B65443" w:rsidRPr="00C24E17">
        <w:rPr>
          <w:rFonts w:ascii="Times New Roman" w:hAnsi="Times New Roman"/>
          <w:sz w:val="24"/>
          <w:szCs w:val="24"/>
        </w:rPr>
        <w:t>î</w:t>
      </w:r>
      <w:r w:rsidR="006A752C" w:rsidRPr="00C24E17">
        <w:rPr>
          <w:rFonts w:ascii="Times New Roman" w:hAnsi="Times New Roman"/>
          <w:sz w:val="24"/>
          <w:szCs w:val="24"/>
        </w:rPr>
        <w:t>n</w:t>
      </w:r>
      <w:r w:rsidRPr="00C24E17">
        <w:rPr>
          <w:rFonts w:ascii="Times New Roman" w:hAnsi="Times New Roman"/>
          <w:sz w:val="24"/>
          <w:szCs w:val="24"/>
        </w:rPr>
        <w:t xml:space="preserve"> virtutea legii.</w:t>
      </w:r>
    </w:p>
    <w:p w:rsidR="00B730A6" w:rsidRPr="00C24E17" w:rsidRDefault="00B730A6" w:rsidP="00C24E17">
      <w:pPr>
        <w:tabs>
          <w:tab w:val="left" w:pos="451"/>
        </w:tabs>
        <w:spacing w:after="0" w:line="240" w:lineRule="auto"/>
        <w:jc w:val="both"/>
        <w:rPr>
          <w:rFonts w:ascii="Times New Roman" w:hAnsi="Times New Roman"/>
          <w:sz w:val="24"/>
          <w:szCs w:val="24"/>
        </w:rPr>
      </w:pPr>
    </w:p>
    <w:p w:rsidR="007E7F06" w:rsidRPr="00C24E17" w:rsidRDefault="007E7F06" w:rsidP="00C24E17">
      <w:pPr>
        <w:tabs>
          <w:tab w:val="left" w:pos="451"/>
        </w:tabs>
        <w:spacing w:after="0" w:line="240" w:lineRule="auto"/>
        <w:jc w:val="both"/>
        <w:rPr>
          <w:rFonts w:ascii="Times New Roman" w:hAnsi="Times New Roman"/>
          <w:b/>
          <w:sz w:val="24"/>
          <w:szCs w:val="24"/>
        </w:rPr>
      </w:pPr>
      <w:r w:rsidRPr="00C24E17">
        <w:rPr>
          <w:rFonts w:ascii="Times New Roman" w:hAnsi="Times New Roman"/>
          <w:b/>
          <w:sz w:val="24"/>
          <w:szCs w:val="24"/>
        </w:rPr>
        <w:t>ART 25</w:t>
      </w:r>
      <w:r w:rsidR="009E5C34" w:rsidRPr="00C24E17">
        <w:rPr>
          <w:rFonts w:ascii="Times New Roman" w:hAnsi="Times New Roman"/>
          <w:b/>
          <w:sz w:val="24"/>
          <w:szCs w:val="24"/>
        </w:rPr>
        <w:t xml:space="preserve">.  </w:t>
      </w:r>
      <w:r w:rsidRPr="00C24E17">
        <w:rPr>
          <w:rFonts w:ascii="Times New Roman" w:hAnsi="Times New Roman"/>
          <w:b/>
          <w:sz w:val="24"/>
          <w:szCs w:val="24"/>
        </w:rPr>
        <w:t xml:space="preserve">Directorul general adjunct - </w:t>
      </w:r>
      <w:r w:rsidR="009B251A" w:rsidRPr="00C24E17">
        <w:rPr>
          <w:rFonts w:ascii="Times New Roman" w:hAnsi="Times New Roman"/>
          <w:b/>
          <w:sz w:val="24"/>
          <w:szCs w:val="24"/>
        </w:rPr>
        <w:t xml:space="preserve">funcție publică </w:t>
      </w:r>
      <w:r w:rsidRPr="00C24E17">
        <w:rPr>
          <w:rFonts w:ascii="Times New Roman" w:hAnsi="Times New Roman"/>
          <w:sz w:val="24"/>
          <w:szCs w:val="24"/>
        </w:rPr>
        <w:t>coordoneaza  activitatea serviilor</w:t>
      </w:r>
      <w:r w:rsidR="009B251A" w:rsidRPr="00C24E17">
        <w:rPr>
          <w:rFonts w:ascii="Times New Roman" w:hAnsi="Times New Roman"/>
          <w:sz w:val="24"/>
          <w:szCs w:val="24"/>
        </w:rPr>
        <w:t xml:space="preserve"> d</w:t>
      </w:r>
      <w:r w:rsidR="006A752C" w:rsidRPr="00C24E17">
        <w:rPr>
          <w:rFonts w:ascii="Times New Roman" w:hAnsi="Times New Roman"/>
          <w:sz w:val="24"/>
          <w:szCs w:val="24"/>
        </w:rPr>
        <w:t>in</w:t>
      </w:r>
      <w:r w:rsidR="009B251A" w:rsidRPr="00C24E17">
        <w:rPr>
          <w:rFonts w:ascii="Times New Roman" w:hAnsi="Times New Roman"/>
          <w:sz w:val="24"/>
          <w:szCs w:val="24"/>
        </w:rPr>
        <w:t xml:space="preserve"> subord</w:t>
      </w:r>
      <w:r w:rsidR="006A752C" w:rsidRPr="00C24E17">
        <w:rPr>
          <w:rFonts w:ascii="Times New Roman" w:hAnsi="Times New Roman"/>
          <w:sz w:val="24"/>
          <w:szCs w:val="24"/>
        </w:rPr>
        <w:t>in</w:t>
      </w:r>
      <w:r w:rsidR="009B251A" w:rsidRPr="00C24E17">
        <w:rPr>
          <w:rFonts w:ascii="Times New Roman" w:hAnsi="Times New Roman"/>
          <w:sz w:val="24"/>
          <w:szCs w:val="24"/>
        </w:rPr>
        <w:t xml:space="preserve">e, anume </w:t>
      </w:r>
      <w:r w:rsidR="00F13793" w:rsidRPr="00C24E17">
        <w:rPr>
          <w:rFonts w:ascii="Times New Roman" w:hAnsi="Times New Roman"/>
          <w:sz w:val="24"/>
          <w:szCs w:val="24"/>
        </w:rPr>
        <w:t xml:space="preserve">Contabilitate Publică Buget și Salarizare </w:t>
      </w:r>
      <w:r w:rsidRPr="00C24E17">
        <w:rPr>
          <w:rFonts w:ascii="Times New Roman" w:hAnsi="Times New Roman"/>
          <w:sz w:val="24"/>
          <w:szCs w:val="24"/>
        </w:rPr>
        <w:t xml:space="preserve">, </w:t>
      </w:r>
      <w:r w:rsidR="00F13793" w:rsidRPr="00C24E17">
        <w:rPr>
          <w:rFonts w:ascii="Times New Roman" w:hAnsi="Times New Roman"/>
          <w:sz w:val="24"/>
          <w:szCs w:val="24"/>
        </w:rPr>
        <w:t>achizitii publice și urmărire contracte</w:t>
      </w:r>
      <w:r w:rsidRPr="00C24E17">
        <w:rPr>
          <w:rFonts w:ascii="Times New Roman" w:hAnsi="Times New Roman"/>
          <w:sz w:val="24"/>
          <w:szCs w:val="24"/>
        </w:rPr>
        <w:t xml:space="preserve">, </w:t>
      </w:r>
      <w:r w:rsidR="00F13793" w:rsidRPr="00C24E17">
        <w:rPr>
          <w:rFonts w:ascii="Times New Roman" w:hAnsi="Times New Roman"/>
          <w:sz w:val="24"/>
          <w:szCs w:val="24"/>
        </w:rPr>
        <w:t>serviciul administrativ mobilitate</w:t>
      </w:r>
      <w:r w:rsidR="008F7D8C" w:rsidRPr="00C24E17">
        <w:rPr>
          <w:rFonts w:ascii="Times New Roman" w:hAnsi="Times New Roman"/>
          <w:sz w:val="24"/>
          <w:szCs w:val="24"/>
        </w:rPr>
        <w:t xml:space="preserve"> și transport adaptat</w:t>
      </w:r>
      <w:r w:rsidR="009B251A" w:rsidRPr="00C24E17">
        <w:rPr>
          <w:rFonts w:ascii="Times New Roman" w:hAnsi="Times New Roman"/>
          <w:sz w:val="24"/>
          <w:szCs w:val="24"/>
        </w:rPr>
        <w:t>, serviciul tehnic-adm</w:t>
      </w:r>
      <w:r w:rsidR="006A752C" w:rsidRPr="00C24E17">
        <w:rPr>
          <w:rFonts w:ascii="Times New Roman" w:hAnsi="Times New Roman"/>
          <w:sz w:val="24"/>
          <w:szCs w:val="24"/>
        </w:rPr>
        <w:t>in</w:t>
      </w:r>
      <w:r w:rsidR="009B251A" w:rsidRPr="00C24E17">
        <w:rPr>
          <w:rFonts w:ascii="Times New Roman" w:hAnsi="Times New Roman"/>
          <w:sz w:val="24"/>
          <w:szCs w:val="24"/>
        </w:rPr>
        <w:t>istrare patrimoniu.</w:t>
      </w:r>
    </w:p>
    <w:p w:rsidR="009B251A" w:rsidRPr="00C24E17" w:rsidRDefault="00B65443" w:rsidP="00C24E17">
      <w:pPr>
        <w:tabs>
          <w:tab w:val="left" w:pos="451"/>
        </w:tabs>
        <w:spacing w:after="0" w:line="240" w:lineRule="auto"/>
        <w:jc w:val="both"/>
        <w:rPr>
          <w:rFonts w:ascii="Times New Roman" w:hAnsi="Times New Roman"/>
          <w:sz w:val="24"/>
          <w:szCs w:val="24"/>
        </w:rPr>
      </w:pPr>
      <w:r w:rsidRPr="00C24E17">
        <w:rPr>
          <w:rFonts w:ascii="Times New Roman" w:hAnsi="Times New Roman"/>
          <w:sz w:val="24"/>
          <w:szCs w:val="24"/>
        </w:rPr>
        <w:t>(1</w:t>
      </w:r>
      <w:r w:rsidR="007E7F06" w:rsidRPr="00C24E17">
        <w:rPr>
          <w:rFonts w:ascii="Times New Roman" w:hAnsi="Times New Roman"/>
          <w:sz w:val="24"/>
          <w:szCs w:val="24"/>
        </w:rPr>
        <w:t xml:space="preserve">)Directorul general adjunct- </w:t>
      </w:r>
      <w:r w:rsidR="009B251A" w:rsidRPr="00C24E17">
        <w:rPr>
          <w:rFonts w:ascii="Times New Roman" w:hAnsi="Times New Roman"/>
          <w:sz w:val="24"/>
          <w:szCs w:val="24"/>
        </w:rPr>
        <w:t>funcție publică</w:t>
      </w:r>
      <w:r w:rsidR="007E7F06" w:rsidRPr="00C24E17">
        <w:rPr>
          <w:rFonts w:ascii="Times New Roman" w:hAnsi="Times New Roman"/>
          <w:sz w:val="24"/>
          <w:szCs w:val="24"/>
        </w:rPr>
        <w:t xml:space="preserve"> este subordonat directorului general al Direcţiei de Asistenţă Socialăa Municipiu</w:t>
      </w:r>
      <w:r w:rsidRPr="00C24E17">
        <w:rPr>
          <w:rFonts w:ascii="Times New Roman" w:hAnsi="Times New Roman"/>
          <w:sz w:val="24"/>
          <w:szCs w:val="24"/>
        </w:rPr>
        <w:t xml:space="preserve">lui Timişoara, se află în relație de colaborare cu directorii adjuncți și </w:t>
      </w:r>
      <w:r w:rsidR="007E7F06" w:rsidRPr="00C24E17">
        <w:rPr>
          <w:rFonts w:ascii="Times New Roman" w:hAnsi="Times New Roman"/>
          <w:sz w:val="24"/>
          <w:szCs w:val="24"/>
        </w:rPr>
        <w:t>are următoarele responsabilităţi:</w:t>
      </w:r>
    </w:p>
    <w:p w:rsidR="00E306F5" w:rsidRPr="00C24E17" w:rsidRDefault="00E306F5"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elaborarea și punerea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practică a procesului bugetar, alocarea creditelor bugetare și activitățile f</w:t>
      </w:r>
      <w:r w:rsidR="006A752C" w:rsidRPr="00C24E17">
        <w:rPr>
          <w:rFonts w:ascii="Times New Roman" w:hAnsi="Times New Roman" w:cs="Times New Roman"/>
          <w:sz w:val="24"/>
          <w:szCs w:val="24"/>
          <w:lang w:val="ro-RO"/>
        </w:rPr>
        <w:t>in</w:t>
      </w:r>
      <w:r w:rsidR="00B5709A" w:rsidRPr="00C24E17">
        <w:rPr>
          <w:rFonts w:ascii="Times New Roman" w:hAnsi="Times New Roman" w:cs="Times New Roman"/>
          <w:sz w:val="24"/>
          <w:szCs w:val="24"/>
          <w:lang w:val="ro-RO"/>
        </w:rPr>
        <w:t xml:space="preserve">anciare, </w:t>
      </w:r>
      <w:r w:rsidRPr="00C24E17">
        <w:rPr>
          <w:rFonts w:ascii="Times New Roman" w:hAnsi="Times New Roman" w:cs="Times New Roman"/>
          <w:sz w:val="24"/>
          <w:szCs w:val="24"/>
          <w:lang w:val="ro-RO"/>
        </w:rPr>
        <w:t>sau cu implicații f</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anciare</w:t>
      </w:r>
      <w:r w:rsidR="00B5709A" w:rsidRPr="00C24E17">
        <w:rPr>
          <w:rFonts w:ascii="Times New Roman" w:hAnsi="Times New Roman" w:cs="Times New Roman"/>
          <w:sz w:val="24"/>
          <w:szCs w:val="24"/>
          <w:lang w:val="ro-RO"/>
        </w:rPr>
        <w:t>,</w:t>
      </w:r>
      <w:r w:rsidRPr="00C24E17">
        <w:rPr>
          <w:rFonts w:ascii="Times New Roman" w:hAnsi="Times New Roman" w:cs="Times New Roman"/>
          <w:sz w:val="24"/>
          <w:szCs w:val="24"/>
          <w:lang w:val="ro-RO"/>
        </w:rPr>
        <w:t xml:space="preserve"> desfășurate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stituție,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momentul constituirii angajamentelor până la utilizarea fondurilor de către beneficiarii f</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ali,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clusiv a fondurilor provenite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anțare externă; </w:t>
      </w:r>
    </w:p>
    <w:p w:rsidR="006A752C" w:rsidRPr="00C24E17" w:rsidRDefault="006A752C"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w:t>
      </w:r>
      <w:r w:rsidR="00784E1C" w:rsidRPr="00C24E17">
        <w:rPr>
          <w:rFonts w:ascii="Times New Roman" w:hAnsi="Times New Roman" w:cs="Times New Roman"/>
          <w:sz w:val="24"/>
          <w:szCs w:val="24"/>
          <w:lang w:val="ro-RO"/>
        </w:rPr>
        <w:t xml:space="preserve">nde de organizarea și permanenta </w:t>
      </w:r>
      <w:r w:rsidRPr="00C24E17">
        <w:rPr>
          <w:rFonts w:ascii="Times New Roman" w:hAnsi="Times New Roman" w:cs="Times New Roman"/>
          <w:sz w:val="24"/>
          <w:szCs w:val="24"/>
          <w:lang w:val="ro-RO"/>
        </w:rPr>
        <w:t>îmbunătățire a activității financiar-contabilă desfășurate in cadrul instuției</w:t>
      </w:r>
      <w:r w:rsidR="00784E1C" w:rsidRPr="00C24E17">
        <w:rPr>
          <w:rFonts w:ascii="Times New Roman" w:hAnsi="Times New Roman" w:cs="Times New Roman"/>
          <w:sz w:val="24"/>
          <w:szCs w:val="24"/>
          <w:lang w:val="ro-RO"/>
        </w:rPr>
        <w:t xml:space="preserve">; </w:t>
      </w:r>
    </w:p>
    <w:p w:rsidR="006A752C" w:rsidRPr="00C24E17" w:rsidRDefault="006A752C"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 de  indeplinirea la termen a obligatiilor in</w:t>
      </w:r>
      <w:r w:rsidR="00784E1C" w:rsidRPr="00C24E17">
        <w:rPr>
          <w:rFonts w:ascii="Times New Roman" w:hAnsi="Times New Roman" w:cs="Times New Roman"/>
          <w:sz w:val="24"/>
          <w:szCs w:val="24"/>
          <w:lang w:val="ro-RO"/>
        </w:rPr>
        <w:t xml:space="preserve">stitutiei </w:t>
      </w:r>
      <w:r w:rsidRPr="00C24E17">
        <w:rPr>
          <w:rFonts w:ascii="Times New Roman" w:hAnsi="Times New Roman" w:cs="Times New Roman"/>
          <w:sz w:val="24"/>
          <w:szCs w:val="24"/>
          <w:lang w:val="ro-RO"/>
        </w:rPr>
        <w:t>fata de bugetul statului si terti, in conformitate cu dispozitiile legale in vigoare; </w:t>
      </w:r>
    </w:p>
    <w:p w:rsidR="006A752C" w:rsidRPr="00C24E17" w:rsidRDefault="006A752C"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 de indeplinirea oricaror altor sarcini prevazute de Legea contabilitatii 82/1991, de regulamentul de aplicare a acesteia, precum si de celelalte reglementari legale in vigoare, pe linie economica, financiar-contabila, organizarea și efectuarea controlului financiar-contabil, achizitii publica, adminitrative;</w:t>
      </w:r>
    </w:p>
    <w:p w:rsidR="006A752C" w:rsidRPr="00C24E17" w:rsidRDefault="006A752C"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se asigură de fiabilitatea </w:t>
      </w:r>
      <w:r w:rsidR="002A461B" w:rsidRPr="00C24E17">
        <w:rPr>
          <w:rFonts w:ascii="Times New Roman" w:hAnsi="Times New Roman" w:cs="Times New Roman"/>
          <w:sz w:val="24"/>
          <w:szCs w:val="24"/>
          <w:lang w:val="ro-RO"/>
        </w:rPr>
        <w:t xml:space="preserve">sistemului informatic financiar-contabil; </w:t>
      </w:r>
    </w:p>
    <w:p w:rsidR="007E73CC" w:rsidRPr="00C24E17" w:rsidRDefault="009B251A"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w:t>
      </w:r>
      <w:r w:rsidR="007E7F06" w:rsidRPr="00C24E17">
        <w:rPr>
          <w:rFonts w:ascii="Times New Roman" w:hAnsi="Times New Roman" w:cs="Times New Roman"/>
          <w:sz w:val="24"/>
          <w:szCs w:val="24"/>
          <w:lang w:val="ro-RO"/>
        </w:rPr>
        <w:t xml:space="preserve">, organizarea si gestionarea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 mod eficient a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tegritatii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tregului patrimoniu al </w:t>
      </w:r>
      <w:r w:rsidR="006A752C" w:rsidRPr="00C24E17">
        <w:rPr>
          <w:rFonts w:ascii="Times New Roman" w:hAnsi="Times New Roman" w:cs="Times New Roman"/>
          <w:sz w:val="24"/>
          <w:szCs w:val="24"/>
          <w:lang w:val="ro-RO"/>
        </w:rPr>
        <w:t>in</w:t>
      </w:r>
      <w:r w:rsidR="00097AF8" w:rsidRPr="00C24E17">
        <w:rPr>
          <w:rFonts w:ascii="Times New Roman" w:hAnsi="Times New Roman" w:cs="Times New Roman"/>
          <w:sz w:val="24"/>
          <w:szCs w:val="24"/>
          <w:lang w:val="ro-RO"/>
        </w:rPr>
        <w:t xml:space="preserve">stitutiei,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 conformitate cu dispozitiile legale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 vigoare si normele sau reglementarile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terne; </w:t>
      </w:r>
    </w:p>
    <w:p w:rsidR="00097AF8" w:rsidRPr="00C24E17" w:rsidRDefault="00097AF8"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modul de </w:t>
      </w:r>
      <w:r w:rsidR="00784E1C" w:rsidRPr="00C24E17">
        <w:rPr>
          <w:rFonts w:ascii="Times New Roman" w:hAnsi="Times New Roman" w:cs="Times New Roman"/>
          <w:sz w:val="24"/>
          <w:szCs w:val="24"/>
          <w:lang w:val="ro-RO"/>
        </w:rPr>
        <w:t xml:space="preserve">organizare și </w:t>
      </w:r>
      <w:r w:rsidRPr="00C24E17">
        <w:rPr>
          <w:rFonts w:ascii="Times New Roman" w:hAnsi="Times New Roman" w:cs="Times New Roman"/>
          <w:sz w:val="24"/>
          <w:szCs w:val="24"/>
          <w:lang w:val="ro-RO"/>
        </w:rPr>
        <w:t>efectuarea inventarierii generale a patrimoniului la inceputul activitatii, cel putin odata pe an,</w:t>
      </w:r>
      <w:r w:rsidR="00784E1C" w:rsidRPr="00C24E17">
        <w:rPr>
          <w:rFonts w:ascii="Times New Roman" w:hAnsi="Times New Roman" w:cs="Times New Roman"/>
          <w:sz w:val="24"/>
          <w:szCs w:val="24"/>
          <w:lang w:val="ro-RO"/>
        </w:rPr>
        <w:t xml:space="preserve"> pe parcursul functionarii sale și</w:t>
      </w:r>
      <w:r w:rsidRPr="00C24E17">
        <w:rPr>
          <w:rFonts w:ascii="Times New Roman" w:hAnsi="Times New Roman" w:cs="Times New Roman"/>
          <w:sz w:val="24"/>
          <w:szCs w:val="24"/>
          <w:lang w:val="ro-RO"/>
        </w:rPr>
        <w:t xml:space="preserve"> in </w:t>
      </w:r>
      <w:r w:rsidR="00784E1C" w:rsidRPr="00C24E17">
        <w:rPr>
          <w:rFonts w:ascii="Times New Roman" w:hAnsi="Times New Roman" w:cs="Times New Roman"/>
          <w:sz w:val="24"/>
          <w:szCs w:val="24"/>
          <w:lang w:val="ro-RO"/>
        </w:rPr>
        <w:t xml:space="preserve">alte </w:t>
      </w:r>
      <w:r w:rsidRPr="00C24E17">
        <w:rPr>
          <w:rFonts w:ascii="Times New Roman" w:hAnsi="Times New Roman" w:cs="Times New Roman"/>
          <w:sz w:val="24"/>
          <w:szCs w:val="24"/>
          <w:lang w:val="ro-RO"/>
        </w:rPr>
        <w:t>sitațiile prevazute de le</w:t>
      </w:r>
      <w:r w:rsidR="00784E1C" w:rsidRPr="00C24E17">
        <w:rPr>
          <w:rFonts w:ascii="Times New Roman" w:hAnsi="Times New Roman" w:cs="Times New Roman"/>
          <w:sz w:val="24"/>
          <w:szCs w:val="24"/>
          <w:lang w:val="ro-RO"/>
        </w:rPr>
        <w:t xml:space="preserve">ge,  </w:t>
      </w:r>
      <w:r w:rsidRPr="00C24E17">
        <w:rPr>
          <w:rFonts w:ascii="Times New Roman" w:hAnsi="Times New Roman" w:cs="Times New Roman"/>
          <w:sz w:val="24"/>
          <w:szCs w:val="24"/>
          <w:lang w:val="ro-RO"/>
        </w:rPr>
        <w:t>conform prevederilor legale;</w:t>
      </w:r>
    </w:p>
    <w:p w:rsidR="00CC2B04" w:rsidRPr="00C24E17" w:rsidRDefault="007E73CC"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impunerea </w:t>
      </w:r>
      <w:r w:rsidR="00CC2B04" w:rsidRPr="00C24E17">
        <w:rPr>
          <w:rFonts w:ascii="Times New Roman" w:hAnsi="Times New Roman" w:cs="Times New Roman"/>
          <w:sz w:val="24"/>
          <w:szCs w:val="24"/>
          <w:lang w:val="ro-RO"/>
        </w:rPr>
        <w:t xml:space="preserve">măsurilor </w:t>
      </w:r>
      <w:r w:rsidRPr="00C24E17">
        <w:rPr>
          <w:rFonts w:ascii="Times New Roman" w:hAnsi="Times New Roman" w:cs="Times New Roman"/>
          <w:sz w:val="24"/>
          <w:szCs w:val="24"/>
          <w:lang w:val="ro-RO"/>
        </w:rPr>
        <w:t>necesare</w:t>
      </w:r>
      <w:r w:rsidR="009B251A" w:rsidRPr="00C24E17">
        <w:rPr>
          <w:rFonts w:ascii="Times New Roman" w:hAnsi="Times New Roman" w:cs="Times New Roman"/>
          <w:sz w:val="24"/>
          <w:szCs w:val="24"/>
          <w:lang w:val="ro-RO"/>
        </w:rPr>
        <w:t>asigură</w:t>
      </w:r>
      <w:r w:rsidRPr="00C24E17">
        <w:rPr>
          <w:rFonts w:ascii="Times New Roman" w:hAnsi="Times New Roman" w:cs="Times New Roman"/>
          <w:sz w:val="24"/>
          <w:szCs w:val="24"/>
          <w:lang w:val="ro-RO"/>
        </w:rPr>
        <w:t>rii</w:t>
      </w:r>
      <w:r w:rsidR="006A752C" w:rsidRPr="00C24E17">
        <w:rPr>
          <w:rFonts w:ascii="Times New Roman" w:hAnsi="Times New Roman" w:cs="Times New Roman"/>
          <w:sz w:val="24"/>
          <w:szCs w:val="24"/>
          <w:lang w:val="ro-RO"/>
        </w:rPr>
        <w:t>in</w:t>
      </w:r>
      <w:r w:rsidR="00CC2B04" w:rsidRPr="00C24E17">
        <w:rPr>
          <w:rFonts w:ascii="Times New Roman" w:hAnsi="Times New Roman" w:cs="Times New Roman"/>
          <w:sz w:val="24"/>
          <w:szCs w:val="24"/>
          <w:lang w:val="ro-RO"/>
        </w:rPr>
        <w:t xml:space="preserve">tegrității bunurilor aflate </w:t>
      </w:r>
      <w:r w:rsidR="006A752C" w:rsidRPr="00C24E17">
        <w:rPr>
          <w:rFonts w:ascii="Times New Roman" w:hAnsi="Times New Roman" w:cs="Times New Roman"/>
          <w:sz w:val="24"/>
          <w:szCs w:val="24"/>
          <w:lang w:val="ro-RO"/>
        </w:rPr>
        <w:t>in</w:t>
      </w:r>
      <w:r w:rsidR="00CC2B04" w:rsidRPr="00C24E17">
        <w:rPr>
          <w:rFonts w:ascii="Times New Roman" w:hAnsi="Times New Roman" w:cs="Times New Roman"/>
          <w:sz w:val="24"/>
          <w:szCs w:val="24"/>
          <w:lang w:val="ro-RO"/>
        </w:rPr>
        <w:t xml:space="preserve"> proprietatea sau </w:t>
      </w:r>
      <w:r w:rsidR="006A752C" w:rsidRPr="00C24E17">
        <w:rPr>
          <w:rFonts w:ascii="Times New Roman" w:hAnsi="Times New Roman" w:cs="Times New Roman"/>
          <w:sz w:val="24"/>
          <w:szCs w:val="24"/>
          <w:lang w:val="ro-RO"/>
        </w:rPr>
        <w:t>in</w:t>
      </w:r>
      <w:r w:rsidR="00CC2B04" w:rsidRPr="00C24E17">
        <w:rPr>
          <w:rFonts w:ascii="Times New Roman" w:hAnsi="Times New Roman" w:cs="Times New Roman"/>
          <w:sz w:val="24"/>
          <w:szCs w:val="24"/>
          <w:lang w:val="ro-RO"/>
        </w:rPr>
        <w:t xml:space="preserve"> adm</w:t>
      </w:r>
      <w:r w:rsidR="006A752C" w:rsidRPr="00C24E17">
        <w:rPr>
          <w:rFonts w:ascii="Times New Roman" w:hAnsi="Times New Roman" w:cs="Times New Roman"/>
          <w:sz w:val="24"/>
          <w:szCs w:val="24"/>
          <w:lang w:val="ro-RO"/>
        </w:rPr>
        <w:t>in</w:t>
      </w:r>
      <w:r w:rsidR="00CC2B04" w:rsidRPr="00C24E17">
        <w:rPr>
          <w:rFonts w:ascii="Times New Roman" w:hAnsi="Times New Roman" w:cs="Times New Roman"/>
          <w:sz w:val="24"/>
          <w:szCs w:val="24"/>
          <w:lang w:val="ro-RO"/>
        </w:rPr>
        <w:t xml:space="preserve">istrarea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stituţiei, </w:t>
      </w:r>
      <w:r w:rsidR="00CC2B04" w:rsidRPr="00C24E17">
        <w:rPr>
          <w:rFonts w:ascii="Times New Roman" w:hAnsi="Times New Roman" w:cs="Times New Roman"/>
          <w:sz w:val="24"/>
          <w:szCs w:val="24"/>
          <w:lang w:val="ro-RO"/>
        </w:rPr>
        <w:t>pr</w:t>
      </w:r>
      <w:r w:rsidR="006A752C" w:rsidRPr="00C24E17">
        <w:rPr>
          <w:rFonts w:ascii="Times New Roman" w:hAnsi="Times New Roman" w:cs="Times New Roman"/>
          <w:sz w:val="24"/>
          <w:szCs w:val="24"/>
          <w:lang w:val="ro-RO"/>
        </w:rPr>
        <w:t>in</w:t>
      </w:r>
      <w:r w:rsidR="00CC2B04" w:rsidRPr="00C24E17">
        <w:rPr>
          <w:rFonts w:ascii="Times New Roman" w:hAnsi="Times New Roman" w:cs="Times New Roman"/>
          <w:sz w:val="24"/>
          <w:szCs w:val="24"/>
          <w:lang w:val="ro-RO"/>
        </w:rPr>
        <w:t xml:space="preserve"> serviciile de specialitate.</w:t>
      </w:r>
    </w:p>
    <w:p w:rsidR="00CC2B04" w:rsidRPr="00C24E17" w:rsidRDefault="00E306F5"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se asigură de </w:t>
      </w:r>
      <w:r w:rsidR="00CC2B04" w:rsidRPr="00C24E17">
        <w:rPr>
          <w:rFonts w:ascii="Times New Roman" w:hAnsi="Times New Roman" w:cs="Times New Roman"/>
          <w:sz w:val="24"/>
          <w:szCs w:val="24"/>
          <w:lang w:val="ro-RO"/>
        </w:rPr>
        <w:t xml:space="preserve">organizarea sistemului de monitorizare a programului de </w:t>
      </w:r>
      <w:r w:rsidR="00F13793" w:rsidRPr="00C24E17">
        <w:rPr>
          <w:rFonts w:ascii="Times New Roman" w:hAnsi="Times New Roman" w:cs="Times New Roman"/>
          <w:sz w:val="24"/>
          <w:szCs w:val="24"/>
          <w:lang w:val="ro-RO"/>
        </w:rPr>
        <w:t>achizitii publice și urmărire contracte</w:t>
      </w:r>
      <w:r w:rsidR="00CC2B04" w:rsidRPr="00C24E17">
        <w:rPr>
          <w:rFonts w:ascii="Times New Roman" w:hAnsi="Times New Roman" w:cs="Times New Roman"/>
          <w:sz w:val="24"/>
          <w:szCs w:val="24"/>
          <w:lang w:val="ro-RO"/>
        </w:rPr>
        <w:t xml:space="preserve"> şi a programului de </w:t>
      </w:r>
      <w:r w:rsidR="006A752C" w:rsidRPr="00C24E17">
        <w:rPr>
          <w:rFonts w:ascii="Times New Roman" w:hAnsi="Times New Roman" w:cs="Times New Roman"/>
          <w:sz w:val="24"/>
          <w:szCs w:val="24"/>
          <w:lang w:val="ro-RO"/>
        </w:rPr>
        <w:t>in</w:t>
      </w:r>
      <w:r w:rsidR="00784E1C" w:rsidRPr="00C24E17">
        <w:rPr>
          <w:rFonts w:ascii="Times New Roman" w:hAnsi="Times New Roman" w:cs="Times New Roman"/>
          <w:sz w:val="24"/>
          <w:szCs w:val="24"/>
          <w:lang w:val="ro-RO"/>
        </w:rPr>
        <w:t xml:space="preserve">vestiţii </w:t>
      </w:r>
      <w:r w:rsidR="00CC2B04" w:rsidRPr="00C24E17">
        <w:rPr>
          <w:rFonts w:ascii="Times New Roman" w:hAnsi="Times New Roman" w:cs="Times New Roman"/>
          <w:sz w:val="24"/>
          <w:szCs w:val="24"/>
          <w:lang w:val="ro-RO"/>
        </w:rPr>
        <w:t>publice pr</w:t>
      </w:r>
      <w:r w:rsidR="006A752C" w:rsidRPr="00C24E17">
        <w:rPr>
          <w:rFonts w:ascii="Times New Roman" w:hAnsi="Times New Roman" w:cs="Times New Roman"/>
          <w:sz w:val="24"/>
          <w:szCs w:val="24"/>
          <w:lang w:val="ro-RO"/>
        </w:rPr>
        <w:t>in</w:t>
      </w:r>
      <w:r w:rsidR="002A461B" w:rsidRPr="00C24E17">
        <w:rPr>
          <w:rFonts w:ascii="Times New Roman" w:hAnsi="Times New Roman" w:cs="Times New Roman"/>
          <w:sz w:val="24"/>
          <w:szCs w:val="24"/>
          <w:lang w:val="ro-RO"/>
        </w:rPr>
        <w:t xml:space="preserve"> serviciul de specialitate</w:t>
      </w:r>
      <w:r w:rsidR="00784E1C" w:rsidRPr="00C24E17">
        <w:rPr>
          <w:rFonts w:ascii="Times New Roman" w:hAnsi="Times New Roman" w:cs="Times New Roman"/>
          <w:sz w:val="24"/>
          <w:szCs w:val="24"/>
          <w:lang w:val="ro-RO"/>
        </w:rPr>
        <w:t xml:space="preserve">; </w:t>
      </w:r>
    </w:p>
    <w:p w:rsidR="002A461B" w:rsidRPr="00C24E17" w:rsidRDefault="002A461B"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verifică corelarea dintre programul anual al achzitiilor publice si bugetul aprobat pe capitole bugetare prin serviciul de specialitate.</w:t>
      </w:r>
    </w:p>
    <w:p w:rsidR="00E306F5" w:rsidRPr="00C24E17" w:rsidRDefault="00E306F5" w:rsidP="00C24E17">
      <w:pPr>
        <w:pStyle w:val="ListParagraph"/>
        <w:numPr>
          <w:ilvl w:val="0"/>
          <w:numId w:val="67"/>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organizează</w:t>
      </w:r>
      <w:r w:rsidR="007E7F06" w:rsidRPr="00C24E17">
        <w:rPr>
          <w:rFonts w:ascii="Times New Roman" w:hAnsi="Times New Roman" w:cs="Times New Roman"/>
          <w:sz w:val="24"/>
          <w:szCs w:val="24"/>
          <w:lang w:val="ro-RO"/>
        </w:rPr>
        <w:t xml:space="preserve"> si </w:t>
      </w:r>
      <w:r w:rsidR="00AF77D7" w:rsidRPr="00C24E17">
        <w:rPr>
          <w:rFonts w:ascii="Times New Roman" w:hAnsi="Times New Roman" w:cs="Times New Roman"/>
          <w:sz w:val="24"/>
          <w:szCs w:val="24"/>
          <w:lang w:val="ro-RO"/>
        </w:rPr>
        <w:t>răspunde</w:t>
      </w:r>
      <w:r w:rsidR="007E7F06" w:rsidRPr="00C24E17">
        <w:rPr>
          <w:rFonts w:ascii="Times New Roman" w:hAnsi="Times New Roman" w:cs="Times New Roman"/>
          <w:sz w:val="24"/>
          <w:szCs w:val="24"/>
          <w:lang w:val="ro-RO"/>
        </w:rPr>
        <w:t xml:space="preserve">  de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tocmirea lucrarilor de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chidere a exercitiului f</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anciar-contabil, la operatiunile de </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ventariere a patrimoniului urmar</w:t>
      </w:r>
      <w:r w:rsidR="006A752C" w:rsidRPr="00C24E17">
        <w:rPr>
          <w:rFonts w:ascii="Times New Roman" w:hAnsi="Times New Roman" w:cs="Times New Roman"/>
          <w:sz w:val="24"/>
          <w:szCs w:val="24"/>
          <w:lang w:val="ro-RO"/>
        </w:rPr>
        <w:t>in</w:t>
      </w:r>
      <w:r w:rsidR="007E7F06" w:rsidRPr="00C24E17">
        <w:rPr>
          <w:rFonts w:ascii="Times New Roman" w:hAnsi="Times New Roman" w:cs="Times New Roman"/>
          <w:sz w:val="24"/>
          <w:szCs w:val="24"/>
          <w:lang w:val="ro-RO"/>
        </w:rPr>
        <w:t xml:space="preserve">d modul de valorificare a rezultatelor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ventarierii; </w:t>
      </w:r>
    </w:p>
    <w:p w:rsidR="00097AF8" w:rsidRPr="00C24E17" w:rsidRDefault="00097AF8" w:rsidP="00C24E17">
      <w:pPr>
        <w:pStyle w:val="ListParagraph"/>
        <w:numPr>
          <w:ilvl w:val="0"/>
          <w:numId w:val="67"/>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propune structura de personal, avizează concediile de odihnă, avizează evaluările performanțelor profesionale pentru personalul din subordine, se asigură de stabilirea atribuțiilor și coroborarea acestora cu obiectivele specifice ale structurilor din subordine și </w:t>
      </w:r>
      <w:r w:rsidR="00A15B28" w:rsidRPr="00C24E17">
        <w:rPr>
          <w:rFonts w:ascii="Times New Roman" w:hAnsi="Times New Roman" w:cs="Times New Roman"/>
          <w:sz w:val="24"/>
          <w:szCs w:val="24"/>
          <w:lang w:val="ro-RO"/>
        </w:rPr>
        <w:t xml:space="preserve">cu </w:t>
      </w:r>
      <w:r w:rsidRPr="00C24E17">
        <w:rPr>
          <w:rFonts w:ascii="Times New Roman" w:hAnsi="Times New Roman" w:cs="Times New Roman"/>
          <w:sz w:val="24"/>
          <w:szCs w:val="24"/>
          <w:lang w:val="ro-RO"/>
        </w:rPr>
        <w:t xml:space="preserve">indicatorilor de performanță, in fișele de post pe care le avizează;   </w:t>
      </w:r>
    </w:p>
    <w:p w:rsidR="00097AF8" w:rsidRPr="00C24E17" w:rsidRDefault="00784E1C" w:rsidP="00C24E17">
      <w:pPr>
        <w:pStyle w:val="ListParagraph"/>
        <w:numPr>
          <w:ilvl w:val="0"/>
          <w:numId w:val="67"/>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stabilește indicatorii de performanță ale șefilor de structuri din subordine și </w:t>
      </w:r>
      <w:r w:rsidR="00AC1379" w:rsidRPr="00C24E17">
        <w:rPr>
          <w:rFonts w:ascii="Times New Roman" w:hAnsi="Times New Roman" w:cs="Times New Roman"/>
          <w:sz w:val="24"/>
          <w:szCs w:val="24"/>
          <w:lang w:val="ro-RO"/>
        </w:rPr>
        <w:t>m</w:t>
      </w:r>
      <w:r w:rsidR="00097AF8" w:rsidRPr="00C24E17">
        <w:rPr>
          <w:rFonts w:ascii="Times New Roman" w:hAnsi="Times New Roman" w:cs="Times New Roman"/>
          <w:sz w:val="24"/>
          <w:szCs w:val="24"/>
          <w:lang w:val="ro-RO"/>
        </w:rPr>
        <w:t>onitorizează competenț</w:t>
      </w:r>
      <w:r w:rsidRPr="00C24E17">
        <w:rPr>
          <w:rFonts w:ascii="Times New Roman" w:hAnsi="Times New Roman" w:cs="Times New Roman"/>
          <w:sz w:val="24"/>
          <w:szCs w:val="24"/>
          <w:lang w:val="ro-RO"/>
        </w:rPr>
        <w:t>ele și performanțele individual ale acestora</w:t>
      </w:r>
      <w:r w:rsidR="00097AF8" w:rsidRPr="00C24E17">
        <w:rPr>
          <w:rFonts w:ascii="Times New Roman" w:hAnsi="Times New Roman" w:cs="Times New Roman"/>
          <w:sz w:val="24"/>
          <w:szCs w:val="24"/>
          <w:lang w:val="ro-RO"/>
        </w:rPr>
        <w:t>, precum și pe cele a</w:t>
      </w:r>
      <w:r w:rsidRPr="00C24E17">
        <w:rPr>
          <w:rFonts w:ascii="Times New Roman" w:hAnsi="Times New Roman" w:cs="Times New Roman"/>
          <w:sz w:val="24"/>
          <w:szCs w:val="24"/>
          <w:lang w:val="ro-RO"/>
        </w:rPr>
        <w:t>le personalului de specialitate din subordine;</w:t>
      </w:r>
    </w:p>
    <w:p w:rsidR="00AC1379" w:rsidRPr="00C24E17" w:rsidRDefault="00AC1379" w:rsidP="00C24E17">
      <w:pPr>
        <w:pStyle w:val="ListParagraph"/>
        <w:numPr>
          <w:ilvl w:val="0"/>
          <w:numId w:val="67"/>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d</w:t>
      </w:r>
      <w:r w:rsidR="00097AF8" w:rsidRPr="00C24E17">
        <w:rPr>
          <w:rFonts w:ascii="Times New Roman" w:hAnsi="Times New Roman" w:cs="Times New Roman"/>
          <w:sz w:val="24"/>
          <w:szCs w:val="24"/>
          <w:lang w:val="ro-RO"/>
        </w:rPr>
        <w:t>eține calitatea de președinte/membru in diversele comisii in care este numit de c</w:t>
      </w:r>
      <w:r w:rsidRPr="00C24E17">
        <w:rPr>
          <w:rFonts w:ascii="Times New Roman" w:hAnsi="Times New Roman" w:cs="Times New Roman"/>
          <w:sz w:val="24"/>
          <w:szCs w:val="24"/>
          <w:lang w:val="ro-RO"/>
        </w:rPr>
        <w:t>ătre directorul general;</w:t>
      </w:r>
    </w:p>
    <w:p w:rsidR="00097AF8" w:rsidRPr="00C24E17" w:rsidRDefault="00AC1379" w:rsidP="00C24E17">
      <w:pPr>
        <w:pStyle w:val="ListParagraph"/>
        <w:numPr>
          <w:ilvl w:val="0"/>
          <w:numId w:val="67"/>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acordă indrumare metodologică  sefilor de structuri din subordine pentru conceperea documentației in vederea implementării, monitorizării și evaluării sistemului de controlul intern managerial și răspunde de calitatea acestora;  </w:t>
      </w:r>
    </w:p>
    <w:p w:rsidR="00097AF8" w:rsidRPr="00C24E17" w:rsidRDefault="00AC1379" w:rsidP="00C24E17">
      <w:pPr>
        <w:pStyle w:val="ListParagraph"/>
        <w:numPr>
          <w:ilvl w:val="0"/>
          <w:numId w:val="67"/>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w:t>
      </w:r>
      <w:r w:rsidR="00097AF8" w:rsidRPr="00C24E17">
        <w:rPr>
          <w:rFonts w:ascii="Times New Roman" w:hAnsi="Times New Roman" w:cs="Times New Roman"/>
          <w:sz w:val="24"/>
          <w:szCs w:val="24"/>
          <w:lang w:val="ro-RO"/>
        </w:rPr>
        <w:t xml:space="preserve">ăspunde de calitatea rapoartelor de activitate de la nivelul structurilor din subordine, se asigură de circuitul informațiilor necesare elaborării de rapoarte/situații către diverse autorități de la nivel local, județean și național, pe care le transmite spre avizare directorului general; </w:t>
      </w:r>
    </w:p>
    <w:p w:rsidR="0031728D" w:rsidRPr="00C24E17" w:rsidRDefault="00BE2C54" w:rsidP="00C24E17">
      <w:pPr>
        <w:pStyle w:val="ListParagraph"/>
        <w:numPr>
          <w:ilvl w:val="0"/>
          <w:numId w:val="67"/>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asigurară calculul drepturilor salariale și a  obligațiilor față de bugetul asigurărilor sociale și de stat</w:t>
      </w:r>
      <w:r w:rsidR="0031728D" w:rsidRPr="00C24E17">
        <w:rPr>
          <w:rFonts w:ascii="Times New Roman" w:hAnsi="Times New Roman" w:cs="Times New Roman"/>
          <w:sz w:val="24"/>
          <w:szCs w:val="24"/>
        </w:rPr>
        <w:t>, întocmirea statelor de plată a drepturilor salariale ale angajaților DASMT, precum și alte state de plată privind acordarea unor drepturi ale angajațiilor, întocmirea ordonanțărilor de plată pentru plata tuturor drepturilor de natură salarială, întocmirea borderourilor pentru alimentarea cardurilor și colaborarea cu instituțiile bancare în vederea asigurării drepturilor banesti ale personalului  DASMT și întocmirea și depunerea declarațiilor fiscale pentru drepturile salariale/alte drepturi acordate lunar, alte declarații și raportări statistice privind activitatea de salarizare;</w:t>
      </w:r>
    </w:p>
    <w:p w:rsidR="00C8686A" w:rsidRPr="00C24E17" w:rsidRDefault="00C8686A" w:rsidP="00C24E17">
      <w:pPr>
        <w:pStyle w:val="ListParagraph"/>
        <w:numPr>
          <w:ilvl w:val="0"/>
          <w:numId w:val="69"/>
        </w:numPr>
        <w:tabs>
          <w:tab w:val="left" w:pos="451"/>
        </w:tabs>
        <w:jc w:val="both"/>
        <w:rPr>
          <w:rFonts w:ascii="Times New Roman" w:hAnsi="Times New Roman" w:cs="Times New Roman"/>
          <w:b/>
          <w:sz w:val="24"/>
          <w:szCs w:val="24"/>
          <w:lang w:val="ro-RO"/>
        </w:rPr>
      </w:pPr>
      <w:r w:rsidRPr="00C24E17">
        <w:rPr>
          <w:rFonts w:ascii="Times New Roman" w:hAnsi="Times New Roman" w:cs="Times New Roman"/>
          <w:sz w:val="24"/>
          <w:szCs w:val="24"/>
          <w:lang w:val="ro-RO"/>
        </w:rPr>
        <w:t>Directorul general adjunct- funcție publică, r</w:t>
      </w:r>
      <w:r w:rsidR="00B65443" w:rsidRPr="00C24E17">
        <w:rPr>
          <w:rFonts w:ascii="Times New Roman" w:hAnsi="Times New Roman" w:cs="Times New Roman"/>
          <w:sz w:val="24"/>
          <w:szCs w:val="24"/>
          <w:lang w:val="ro-RO"/>
        </w:rPr>
        <w:t>ăspunde prin delegare de competență si de alte atribuții trasate de directorul general, in virtutea legii.</w:t>
      </w:r>
    </w:p>
    <w:p w:rsidR="00C8686A" w:rsidRPr="00C24E17" w:rsidRDefault="00C8686A" w:rsidP="00C24E17">
      <w:pPr>
        <w:pStyle w:val="ListParagraph"/>
        <w:tabs>
          <w:tab w:val="left" w:pos="451"/>
        </w:tabs>
        <w:ind w:left="420"/>
        <w:jc w:val="both"/>
        <w:rPr>
          <w:rFonts w:ascii="Times New Roman" w:hAnsi="Times New Roman" w:cs="Times New Roman"/>
          <w:b/>
          <w:sz w:val="24"/>
          <w:szCs w:val="24"/>
          <w:lang w:val="ro-RO"/>
        </w:rPr>
      </w:pPr>
    </w:p>
    <w:p w:rsidR="007E7F06" w:rsidRPr="00C24E17" w:rsidRDefault="007E7F06" w:rsidP="00C24E17">
      <w:pPr>
        <w:tabs>
          <w:tab w:val="left" w:pos="451"/>
        </w:tabs>
        <w:spacing w:after="0" w:line="240" w:lineRule="auto"/>
        <w:jc w:val="both"/>
        <w:rPr>
          <w:rFonts w:ascii="Times New Roman" w:hAnsi="Times New Roman"/>
          <w:b/>
          <w:sz w:val="24"/>
          <w:szCs w:val="24"/>
        </w:rPr>
      </w:pPr>
      <w:r w:rsidRPr="00C24E17">
        <w:rPr>
          <w:rFonts w:ascii="Times New Roman" w:hAnsi="Times New Roman"/>
          <w:b/>
          <w:sz w:val="24"/>
          <w:szCs w:val="24"/>
        </w:rPr>
        <w:t>ART 26</w:t>
      </w:r>
      <w:r w:rsidR="001A54F4" w:rsidRPr="00C24E17">
        <w:rPr>
          <w:rFonts w:ascii="Times New Roman" w:hAnsi="Times New Roman"/>
          <w:b/>
          <w:sz w:val="24"/>
          <w:szCs w:val="24"/>
        </w:rPr>
        <w:t>.</w:t>
      </w:r>
      <w:r w:rsidRPr="00C24E17">
        <w:rPr>
          <w:rFonts w:ascii="Times New Roman" w:hAnsi="Times New Roman"/>
          <w:b/>
          <w:sz w:val="24"/>
          <w:szCs w:val="24"/>
        </w:rPr>
        <w:t xml:space="preserve">Directorul general adjunct – </w:t>
      </w:r>
      <w:r w:rsidR="009B251A" w:rsidRPr="00C24E17">
        <w:rPr>
          <w:rFonts w:ascii="Times New Roman" w:hAnsi="Times New Roman"/>
          <w:b/>
          <w:sz w:val="24"/>
          <w:szCs w:val="24"/>
        </w:rPr>
        <w:t>funcție publică</w:t>
      </w:r>
      <w:r w:rsidR="00097AF8" w:rsidRPr="00C24E17">
        <w:rPr>
          <w:rFonts w:ascii="Times New Roman" w:hAnsi="Times New Roman"/>
          <w:sz w:val="24"/>
          <w:szCs w:val="24"/>
        </w:rPr>
        <w:t xml:space="preserve">coordoneaza </w:t>
      </w:r>
      <w:r w:rsidRPr="00C24E17">
        <w:rPr>
          <w:rFonts w:ascii="Times New Roman" w:hAnsi="Times New Roman"/>
          <w:sz w:val="24"/>
          <w:szCs w:val="24"/>
        </w:rPr>
        <w:t xml:space="preserve">activitatea </w:t>
      </w:r>
      <w:r w:rsidR="00097AF8" w:rsidRPr="00C24E17">
        <w:rPr>
          <w:rFonts w:ascii="Times New Roman" w:hAnsi="Times New Roman"/>
          <w:sz w:val="24"/>
          <w:szCs w:val="24"/>
        </w:rPr>
        <w:t xml:space="preserve">serviciilor și beneficiilor sociale acordate persoanelor </w:t>
      </w:r>
      <w:r w:rsidR="00AC1379" w:rsidRPr="00C24E17">
        <w:rPr>
          <w:rFonts w:ascii="Times New Roman" w:hAnsi="Times New Roman"/>
          <w:sz w:val="24"/>
          <w:szCs w:val="24"/>
        </w:rPr>
        <w:t xml:space="preserve">adulte cu dizabilitate și a asistenților personali ai </w:t>
      </w:r>
      <w:r w:rsidR="008F7683" w:rsidRPr="00C24E17">
        <w:rPr>
          <w:rFonts w:ascii="Times New Roman" w:hAnsi="Times New Roman"/>
          <w:sz w:val="24"/>
          <w:szCs w:val="24"/>
        </w:rPr>
        <w:t>persoanelor încadrate în grad de handicap</w:t>
      </w:r>
      <w:r w:rsidR="00307BBB" w:rsidRPr="00C24E17">
        <w:rPr>
          <w:rFonts w:ascii="Times New Roman" w:hAnsi="Times New Roman"/>
          <w:sz w:val="24"/>
          <w:szCs w:val="24"/>
        </w:rPr>
        <w:t xml:space="preserve"> grav</w:t>
      </w:r>
      <w:r w:rsidR="008F7683" w:rsidRPr="00C24E17">
        <w:rPr>
          <w:rFonts w:ascii="Times New Roman" w:hAnsi="Times New Roman"/>
          <w:sz w:val="24"/>
          <w:szCs w:val="24"/>
        </w:rPr>
        <w:t>;</w:t>
      </w:r>
    </w:p>
    <w:p w:rsidR="00C8686A" w:rsidRPr="00C24E17" w:rsidRDefault="00C8686A" w:rsidP="00C24E17">
      <w:pPr>
        <w:tabs>
          <w:tab w:val="left" w:pos="451"/>
        </w:tabs>
        <w:spacing w:after="0" w:line="240" w:lineRule="auto"/>
        <w:jc w:val="both"/>
        <w:rPr>
          <w:rFonts w:ascii="Times New Roman" w:hAnsi="Times New Roman"/>
          <w:sz w:val="24"/>
          <w:szCs w:val="24"/>
        </w:rPr>
      </w:pPr>
      <w:r w:rsidRPr="00C24E17">
        <w:rPr>
          <w:rFonts w:ascii="Times New Roman" w:hAnsi="Times New Roman"/>
          <w:sz w:val="24"/>
          <w:szCs w:val="24"/>
        </w:rPr>
        <w:t>(1</w:t>
      </w:r>
      <w:r w:rsidR="007E7F06" w:rsidRPr="00C24E17">
        <w:rPr>
          <w:rFonts w:ascii="Times New Roman" w:hAnsi="Times New Roman"/>
          <w:sz w:val="24"/>
          <w:szCs w:val="24"/>
        </w:rPr>
        <w:t xml:space="preserve">)Directorul general adjunct- </w:t>
      </w:r>
      <w:r w:rsidR="009B251A" w:rsidRPr="00C24E17">
        <w:rPr>
          <w:rFonts w:ascii="Times New Roman" w:hAnsi="Times New Roman"/>
          <w:sz w:val="24"/>
          <w:szCs w:val="24"/>
        </w:rPr>
        <w:t>funcție publică</w:t>
      </w:r>
      <w:r w:rsidR="007E7F06" w:rsidRPr="00C24E17">
        <w:rPr>
          <w:rFonts w:ascii="Times New Roman" w:hAnsi="Times New Roman"/>
          <w:sz w:val="24"/>
          <w:szCs w:val="24"/>
        </w:rPr>
        <w:t xml:space="preserve"> este subordonat directorului general al Direcţiei de Asistenţă Socială</w:t>
      </w:r>
      <w:r w:rsidRPr="00C24E17">
        <w:rPr>
          <w:rFonts w:ascii="Times New Roman" w:hAnsi="Times New Roman"/>
          <w:sz w:val="24"/>
          <w:szCs w:val="24"/>
        </w:rPr>
        <w:t>a Municipiului Timişoara, se află în relație de colaborare cu directorii adjuncți și are următoarele responsabilităţi:</w:t>
      </w:r>
    </w:p>
    <w:p w:rsidR="007E7F06" w:rsidRPr="00C24E17" w:rsidRDefault="007E7F06" w:rsidP="00C24E17">
      <w:pPr>
        <w:tabs>
          <w:tab w:val="left" w:pos="451"/>
        </w:tabs>
        <w:spacing w:after="0" w:line="240" w:lineRule="auto"/>
        <w:jc w:val="both"/>
        <w:rPr>
          <w:rFonts w:ascii="Times New Roman" w:hAnsi="Times New Roman"/>
          <w:sz w:val="24"/>
          <w:szCs w:val="24"/>
        </w:rPr>
      </w:pPr>
    </w:p>
    <w:p w:rsidR="00097AF8" w:rsidRPr="00C24E17" w:rsidRDefault="00097AF8" w:rsidP="00C24E17">
      <w:pPr>
        <w:pStyle w:val="ListParagraph"/>
        <w:numPr>
          <w:ilvl w:val="0"/>
          <w:numId w:val="68"/>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și răspunde de planificarea, organizarea, coordonarea, monitorizarea și controlul serviciilor</w:t>
      </w:r>
      <w:r w:rsidR="00044044" w:rsidRPr="00C24E17">
        <w:rPr>
          <w:rFonts w:ascii="Times New Roman" w:hAnsi="Times New Roman" w:cs="Times New Roman"/>
          <w:sz w:val="24"/>
          <w:szCs w:val="24"/>
          <w:lang w:val="ro-RO"/>
        </w:rPr>
        <w:t xml:space="preserve">, centrelor </w:t>
      </w:r>
      <w:r w:rsidR="0031728D" w:rsidRPr="00C24E17">
        <w:rPr>
          <w:rFonts w:ascii="Times New Roman" w:hAnsi="Times New Roman" w:cs="Times New Roman"/>
          <w:sz w:val="24"/>
          <w:szCs w:val="24"/>
          <w:lang w:val="ro-RO"/>
        </w:rPr>
        <w:t>care acordă servicii și</w:t>
      </w:r>
      <w:r w:rsidRPr="00C24E17">
        <w:rPr>
          <w:rFonts w:ascii="Times New Roman" w:hAnsi="Times New Roman" w:cs="Times New Roman"/>
          <w:sz w:val="24"/>
          <w:szCs w:val="24"/>
          <w:lang w:val="ro-RO"/>
        </w:rPr>
        <w:t>beneficii sociale de specialitate persoanelor</w:t>
      </w:r>
      <w:r w:rsidR="00970B85" w:rsidRPr="00C24E17">
        <w:rPr>
          <w:rFonts w:ascii="Times New Roman" w:hAnsi="Times New Roman" w:cs="Times New Roman"/>
          <w:sz w:val="24"/>
          <w:szCs w:val="24"/>
          <w:lang w:val="ro-RO"/>
        </w:rPr>
        <w:t xml:space="preserve"> aflate în situații de risc, a </w:t>
      </w:r>
      <w:r w:rsidRPr="00C24E17">
        <w:rPr>
          <w:rFonts w:ascii="Times New Roman" w:hAnsi="Times New Roman" w:cs="Times New Roman"/>
          <w:sz w:val="24"/>
          <w:szCs w:val="24"/>
          <w:lang w:val="ro-RO"/>
        </w:rPr>
        <w:t xml:space="preserve">persoanelor adulte cu </w:t>
      </w:r>
      <w:r w:rsidR="00970B85" w:rsidRPr="00C24E17">
        <w:rPr>
          <w:rFonts w:ascii="Times New Roman" w:hAnsi="Times New Roman" w:cs="Times New Roman"/>
          <w:sz w:val="24"/>
          <w:szCs w:val="24"/>
          <w:lang w:val="ro-RO"/>
        </w:rPr>
        <w:t xml:space="preserve">dizabilități și asistenților personali ai acestora; </w:t>
      </w:r>
    </w:p>
    <w:p w:rsidR="008F7683" w:rsidRPr="00C24E17" w:rsidRDefault="00AF77D7"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răspunde</w:t>
      </w:r>
      <w:r w:rsidR="007E7F06" w:rsidRPr="00C24E17">
        <w:rPr>
          <w:rFonts w:ascii="Times New Roman" w:hAnsi="Times New Roman" w:cs="Times New Roman"/>
          <w:sz w:val="24"/>
          <w:szCs w:val="24"/>
          <w:lang w:val="ro-RO"/>
        </w:rPr>
        <w:t xml:space="preserve"> de </w:t>
      </w:r>
      <w:r w:rsidR="00970B85" w:rsidRPr="00C24E17">
        <w:rPr>
          <w:rFonts w:ascii="Times New Roman" w:hAnsi="Times New Roman" w:cs="Times New Roman"/>
          <w:sz w:val="24"/>
          <w:szCs w:val="24"/>
          <w:lang w:val="ro-RO"/>
        </w:rPr>
        <w:t xml:space="preserve">cunoașterea, </w:t>
      </w:r>
      <w:r w:rsidR="007E7F06" w:rsidRPr="00C24E17">
        <w:rPr>
          <w:rFonts w:ascii="Times New Roman" w:hAnsi="Times New Roman" w:cs="Times New Roman"/>
          <w:sz w:val="24"/>
          <w:szCs w:val="24"/>
          <w:lang w:val="ro-RO"/>
        </w:rPr>
        <w:t xml:space="preserve">respectarea </w:t>
      </w:r>
      <w:r w:rsidR="00044044" w:rsidRPr="00C24E17">
        <w:rPr>
          <w:rFonts w:ascii="Times New Roman" w:hAnsi="Times New Roman" w:cs="Times New Roman"/>
          <w:sz w:val="24"/>
          <w:szCs w:val="24"/>
          <w:lang w:val="ro-RO"/>
        </w:rPr>
        <w:t>și aplicarea tuturor legilor din domeniu</w:t>
      </w:r>
      <w:r w:rsidR="00AC1379" w:rsidRPr="00C24E17">
        <w:rPr>
          <w:rFonts w:ascii="Times New Roman" w:hAnsi="Times New Roman" w:cs="Times New Roman"/>
          <w:sz w:val="24"/>
          <w:szCs w:val="24"/>
          <w:lang w:val="ro-RO"/>
        </w:rPr>
        <w:t>l activității pe care îl coordonează;</w:t>
      </w:r>
    </w:p>
    <w:p w:rsidR="007E7F06" w:rsidRPr="00C24E17" w:rsidRDefault="008F7683"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monitorizează per</w:t>
      </w:r>
      <w:r w:rsidR="0031728D" w:rsidRPr="00C24E17">
        <w:rPr>
          <w:rFonts w:ascii="Times New Roman" w:hAnsi="Times New Roman" w:cs="Times New Roman"/>
          <w:sz w:val="24"/>
          <w:szCs w:val="24"/>
          <w:lang w:val="ro-RO"/>
        </w:rPr>
        <w:t>manent activitatea serviciilor și</w:t>
      </w:r>
      <w:r w:rsidRPr="00C24E17">
        <w:rPr>
          <w:rFonts w:ascii="Times New Roman" w:hAnsi="Times New Roman" w:cs="Times New Roman"/>
          <w:sz w:val="24"/>
          <w:szCs w:val="24"/>
          <w:lang w:val="ro-RO"/>
        </w:rPr>
        <w:t xml:space="preserve">beneficiilor sociale furnizate, asigurând suport informațional și logistic; </w:t>
      </w:r>
    </w:p>
    <w:p w:rsidR="00815CB8" w:rsidRPr="00C24E17" w:rsidRDefault="00815CB8" w:rsidP="00C24E17">
      <w:pPr>
        <w:pStyle w:val="ListParagraph"/>
        <w:numPr>
          <w:ilvl w:val="0"/>
          <w:numId w:val="68"/>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organizează, planifică și răspunde</w:t>
      </w:r>
      <w:r w:rsidR="008F7683" w:rsidRPr="00C24E17">
        <w:rPr>
          <w:rFonts w:ascii="Times New Roman" w:hAnsi="Times New Roman" w:cs="Times New Roman"/>
          <w:sz w:val="24"/>
          <w:szCs w:val="24"/>
          <w:lang w:val="ro-RO"/>
        </w:rPr>
        <w:t xml:space="preserve"> de</w:t>
      </w:r>
      <w:r w:rsidRPr="00C24E17">
        <w:rPr>
          <w:rFonts w:ascii="Times New Roman" w:hAnsi="Times New Roman" w:cs="Times New Roman"/>
          <w:sz w:val="24"/>
          <w:szCs w:val="24"/>
          <w:lang w:val="ro-RO"/>
        </w:rPr>
        <w:t xml:space="preserve"> raportarea acțiunilor necesare asigurării managementului de caz pentru persoane adulte cu dizabilități; </w:t>
      </w:r>
    </w:p>
    <w:p w:rsidR="00970B85" w:rsidRPr="00C24E17" w:rsidRDefault="00970B85" w:rsidP="00C24E17">
      <w:pPr>
        <w:pStyle w:val="ListParagraph"/>
        <w:numPr>
          <w:ilvl w:val="0"/>
          <w:numId w:val="68"/>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se asigură de respectarea standardelor de calitate in domeniul serviciilor sociale din subordine, monitorizează  m</w:t>
      </w:r>
      <w:r w:rsidR="00A15B28" w:rsidRPr="00C24E17">
        <w:rPr>
          <w:rFonts w:ascii="Times New Roman" w:hAnsi="Times New Roman" w:cs="Times New Roman"/>
          <w:sz w:val="24"/>
          <w:szCs w:val="24"/>
          <w:lang w:val="ro-RO"/>
        </w:rPr>
        <w:t xml:space="preserve">odul de acordare a serviciilor </w:t>
      </w:r>
      <w:r w:rsidRPr="00C24E17">
        <w:rPr>
          <w:rFonts w:ascii="Times New Roman" w:hAnsi="Times New Roman" w:cs="Times New Roman"/>
          <w:sz w:val="24"/>
          <w:szCs w:val="24"/>
          <w:lang w:val="ro-RO"/>
        </w:rPr>
        <w:t xml:space="preserve">și beneficiilor sociale, acordând prioritate soluţionării nevoilor fiecarei categorii in parte;  </w:t>
      </w:r>
    </w:p>
    <w:p w:rsidR="00970B85" w:rsidRPr="00C24E17" w:rsidRDefault="00970B85"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se asigură de respectarea drepturilor persoanelor adulte</w:t>
      </w:r>
      <w:r w:rsidR="00A15B28" w:rsidRPr="00C24E17">
        <w:rPr>
          <w:rFonts w:ascii="Times New Roman" w:hAnsi="Times New Roman" w:cs="Times New Roman"/>
          <w:sz w:val="24"/>
          <w:szCs w:val="24"/>
          <w:lang w:val="ro-RO"/>
        </w:rPr>
        <w:t xml:space="preserve"> cu dizabilități</w:t>
      </w:r>
      <w:r w:rsidR="008F7683" w:rsidRPr="00C24E17">
        <w:rPr>
          <w:rFonts w:ascii="Times New Roman" w:hAnsi="Times New Roman" w:cs="Times New Roman"/>
          <w:sz w:val="24"/>
          <w:szCs w:val="24"/>
          <w:lang w:val="ro-RO"/>
        </w:rPr>
        <w:t>, facilit</w:t>
      </w:r>
      <w:r w:rsidRPr="00C24E17">
        <w:rPr>
          <w:rFonts w:ascii="Times New Roman" w:hAnsi="Times New Roman" w:cs="Times New Roman"/>
          <w:sz w:val="24"/>
          <w:szCs w:val="24"/>
          <w:lang w:val="ro-RO"/>
        </w:rPr>
        <w:t>ează accesul acestora l</w:t>
      </w:r>
      <w:r w:rsidR="0031728D" w:rsidRPr="00C24E17">
        <w:rPr>
          <w:rFonts w:ascii="Times New Roman" w:hAnsi="Times New Roman" w:cs="Times New Roman"/>
          <w:sz w:val="24"/>
          <w:szCs w:val="24"/>
          <w:lang w:val="ro-RO"/>
        </w:rPr>
        <w:t>a servicii și</w:t>
      </w:r>
      <w:r w:rsidRPr="00C24E17">
        <w:rPr>
          <w:rFonts w:ascii="Times New Roman" w:hAnsi="Times New Roman" w:cs="Times New Roman"/>
          <w:sz w:val="24"/>
          <w:szCs w:val="24"/>
          <w:lang w:val="ro-RO"/>
        </w:rPr>
        <w:t xml:space="preserve"> beneficii sociale în comunitate;</w:t>
      </w:r>
    </w:p>
    <w:p w:rsidR="00815CB8" w:rsidRPr="00C24E17" w:rsidRDefault="008F7683"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organizează, planifică și răspunde de raportarea acțiunilor necesare asigurării managementului asistenților personali ai persoanei cu handicap grav, pentru furnizarea serviciilor sociale corespunzător resurselor disponibile și cu respectarea celui mai eficient raport cost/beneficii; </w:t>
      </w:r>
    </w:p>
    <w:p w:rsidR="00970B85" w:rsidRPr="00C24E17" w:rsidRDefault="00970B85"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acordă indrumare metodologică  sefilor de </w:t>
      </w:r>
      <w:r w:rsidR="008F7683" w:rsidRPr="00C24E17">
        <w:rPr>
          <w:rFonts w:ascii="Times New Roman" w:hAnsi="Times New Roman" w:cs="Times New Roman"/>
          <w:sz w:val="24"/>
          <w:szCs w:val="24"/>
          <w:lang w:val="ro-RO"/>
        </w:rPr>
        <w:t xml:space="preserve">structuri din subordine </w:t>
      </w:r>
      <w:r w:rsidRPr="00C24E17">
        <w:rPr>
          <w:rFonts w:ascii="Times New Roman" w:hAnsi="Times New Roman" w:cs="Times New Roman"/>
          <w:sz w:val="24"/>
          <w:szCs w:val="24"/>
          <w:lang w:val="ro-RO"/>
        </w:rPr>
        <w:t xml:space="preserve">pentru conceperea documentației in vederea implementării, monitorizării și evaluării sistemului de controlul intern managerial și răspunde de calitatea acestora;  </w:t>
      </w:r>
    </w:p>
    <w:p w:rsidR="00970B85" w:rsidRPr="00C24E17" w:rsidRDefault="008F7683"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w:t>
      </w:r>
      <w:r w:rsidR="00970B85" w:rsidRPr="00C24E17">
        <w:rPr>
          <w:rFonts w:ascii="Times New Roman" w:hAnsi="Times New Roman" w:cs="Times New Roman"/>
          <w:sz w:val="24"/>
          <w:szCs w:val="24"/>
          <w:lang w:val="ro-RO"/>
        </w:rPr>
        <w:t>cordă in</w:t>
      </w:r>
      <w:r w:rsidRPr="00C24E17">
        <w:rPr>
          <w:rFonts w:ascii="Times New Roman" w:hAnsi="Times New Roman" w:cs="Times New Roman"/>
          <w:sz w:val="24"/>
          <w:szCs w:val="24"/>
          <w:lang w:val="ro-RO"/>
        </w:rPr>
        <w:t xml:space="preserve">drumare metodologică sefilor de structuri din subordine </w:t>
      </w:r>
      <w:r w:rsidR="00970B85" w:rsidRPr="00C24E17">
        <w:rPr>
          <w:rFonts w:ascii="Times New Roman" w:hAnsi="Times New Roman" w:cs="Times New Roman"/>
          <w:sz w:val="24"/>
          <w:szCs w:val="24"/>
          <w:lang w:val="ro-RO"/>
        </w:rPr>
        <w:t>pentru conceperea documentației in</w:t>
      </w:r>
      <w:r w:rsidRPr="00C24E17">
        <w:rPr>
          <w:rFonts w:ascii="Times New Roman" w:hAnsi="Times New Roman" w:cs="Times New Roman"/>
          <w:sz w:val="24"/>
          <w:szCs w:val="24"/>
          <w:lang w:val="ro-RO"/>
        </w:rPr>
        <w:t xml:space="preserve"> elaborarea </w:t>
      </w:r>
      <w:r w:rsidR="00970B85" w:rsidRPr="00C24E17">
        <w:rPr>
          <w:rFonts w:ascii="Times New Roman" w:hAnsi="Times New Roman" w:cs="Times New Roman"/>
          <w:sz w:val="24"/>
          <w:szCs w:val="24"/>
          <w:lang w:val="ro-RO"/>
        </w:rPr>
        <w:t>procedurilor de lucru privin</w:t>
      </w:r>
      <w:r w:rsidRPr="00C24E17">
        <w:rPr>
          <w:rFonts w:ascii="Times New Roman" w:hAnsi="Times New Roman" w:cs="Times New Roman"/>
          <w:sz w:val="24"/>
          <w:szCs w:val="24"/>
          <w:lang w:val="ro-RO"/>
        </w:rPr>
        <w:t>d servici</w:t>
      </w:r>
      <w:r w:rsidR="0031728D" w:rsidRPr="00C24E17">
        <w:rPr>
          <w:rFonts w:ascii="Times New Roman" w:hAnsi="Times New Roman" w:cs="Times New Roman"/>
          <w:sz w:val="24"/>
          <w:szCs w:val="24"/>
          <w:lang w:val="ro-RO"/>
        </w:rPr>
        <w:t xml:space="preserve">ile și beneficiile </w:t>
      </w:r>
      <w:r w:rsidRPr="00C24E17">
        <w:rPr>
          <w:rFonts w:ascii="Times New Roman" w:hAnsi="Times New Roman" w:cs="Times New Roman"/>
          <w:sz w:val="24"/>
          <w:szCs w:val="24"/>
          <w:lang w:val="ro-RO"/>
        </w:rPr>
        <w:t xml:space="preserve">sociale de specialitate </w:t>
      </w:r>
      <w:r w:rsidR="00970B85" w:rsidRPr="00C24E17">
        <w:rPr>
          <w:rFonts w:ascii="Times New Roman" w:hAnsi="Times New Roman" w:cs="Times New Roman"/>
          <w:sz w:val="24"/>
          <w:szCs w:val="24"/>
          <w:lang w:val="ro-RO"/>
        </w:rPr>
        <w:t xml:space="preserve">și răspunde de calitatea acestora;  </w:t>
      </w:r>
    </w:p>
    <w:p w:rsidR="007E7F06" w:rsidRPr="00C24E17" w:rsidRDefault="008F7683" w:rsidP="00C24E17">
      <w:pPr>
        <w:pStyle w:val="ListParagraph"/>
        <w:numPr>
          <w:ilvl w:val="0"/>
          <w:numId w:val="68"/>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se implică în organizareași derularea campaniilor de informare și sensibilizare cu privire la servici</w:t>
      </w:r>
      <w:r w:rsidR="0031728D" w:rsidRPr="00C24E17">
        <w:rPr>
          <w:rFonts w:ascii="Times New Roman" w:hAnsi="Times New Roman" w:cs="Times New Roman"/>
          <w:sz w:val="24"/>
          <w:szCs w:val="24"/>
          <w:lang w:val="ro-RO"/>
        </w:rPr>
        <w:t xml:space="preserve">ile și beneficiile </w:t>
      </w:r>
      <w:r w:rsidRPr="00C24E17">
        <w:rPr>
          <w:rFonts w:ascii="Times New Roman" w:hAnsi="Times New Roman" w:cs="Times New Roman"/>
          <w:sz w:val="24"/>
          <w:szCs w:val="24"/>
          <w:lang w:val="ro-RO"/>
        </w:rPr>
        <w:t xml:space="preserve">sociale furnizate prin structurile aflate în subordine; </w:t>
      </w:r>
    </w:p>
    <w:p w:rsidR="007E7F06" w:rsidRPr="00C24E17" w:rsidRDefault="00307BBB" w:rsidP="00C24E17">
      <w:pPr>
        <w:pStyle w:val="ListParagraph"/>
        <w:numPr>
          <w:ilvl w:val="0"/>
          <w:numId w:val="68"/>
        </w:numPr>
        <w:shd w:val="clear" w:color="auto" w:fill="FFFFFF"/>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w:t>
      </w:r>
      <w:r w:rsidR="00A15B28" w:rsidRPr="00C24E17">
        <w:rPr>
          <w:rFonts w:ascii="Times New Roman" w:hAnsi="Times New Roman" w:cs="Times New Roman"/>
          <w:sz w:val="24"/>
          <w:szCs w:val="24"/>
          <w:lang w:val="ro-RO"/>
        </w:rPr>
        <w:t xml:space="preserve">organizarea activității de </w:t>
      </w:r>
      <w:r w:rsidRPr="00C24E17">
        <w:rPr>
          <w:rFonts w:ascii="Times New Roman" w:hAnsi="Times New Roman" w:cs="Times New Roman"/>
          <w:sz w:val="24"/>
          <w:szCs w:val="24"/>
          <w:lang w:val="ro-RO"/>
        </w:rPr>
        <w:t>p</w:t>
      </w:r>
      <w:r w:rsidR="00A15B28" w:rsidRPr="00C24E17">
        <w:rPr>
          <w:rFonts w:ascii="Times New Roman" w:hAnsi="Times New Roman" w:cs="Times New Roman"/>
          <w:sz w:val="24"/>
          <w:szCs w:val="24"/>
          <w:lang w:val="ro-RO"/>
        </w:rPr>
        <w:t>rimire</w:t>
      </w:r>
      <w:r w:rsidR="008F7683" w:rsidRPr="00C24E17">
        <w:rPr>
          <w:rFonts w:ascii="Times New Roman" w:hAnsi="Times New Roman" w:cs="Times New Roman"/>
          <w:sz w:val="24"/>
          <w:szCs w:val="24"/>
          <w:lang w:val="ro-RO"/>
        </w:rPr>
        <w:t>, înregistr</w:t>
      </w:r>
      <w:r w:rsidR="00A15B28" w:rsidRPr="00C24E17">
        <w:rPr>
          <w:rFonts w:ascii="Times New Roman" w:hAnsi="Times New Roman" w:cs="Times New Roman"/>
          <w:sz w:val="24"/>
          <w:szCs w:val="24"/>
          <w:lang w:val="ro-RO"/>
        </w:rPr>
        <w:t>are și rezolvare a sesizărilor/reclamațiilor ce implicăservici</w:t>
      </w:r>
      <w:r w:rsidR="0031728D" w:rsidRPr="00C24E17">
        <w:rPr>
          <w:rFonts w:ascii="Times New Roman" w:hAnsi="Times New Roman" w:cs="Times New Roman"/>
          <w:sz w:val="24"/>
          <w:szCs w:val="24"/>
          <w:lang w:val="ro-RO"/>
        </w:rPr>
        <w:t xml:space="preserve">ile și beneficiile </w:t>
      </w:r>
      <w:r w:rsidR="00A15B28" w:rsidRPr="00C24E17">
        <w:rPr>
          <w:rFonts w:ascii="Times New Roman" w:hAnsi="Times New Roman" w:cs="Times New Roman"/>
          <w:sz w:val="24"/>
          <w:szCs w:val="24"/>
          <w:lang w:val="ro-RO"/>
        </w:rPr>
        <w:t xml:space="preserve">sociale de specialitate; </w:t>
      </w:r>
    </w:p>
    <w:p w:rsidR="00A15B28" w:rsidRPr="00C24E17" w:rsidRDefault="00A15B28"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propune structura de personal, avizează concediile de odihnă, avizează evaluările performanțelor profesionale pentru personalul din subordine, se asigură de stabilirea atribuțiilor și coroborarea acestora cu obiectivele specifice ale structurilor din subordine și cu indicatorilor de performanță, in fișele de post pe care le avizează;   </w:t>
      </w:r>
    </w:p>
    <w:p w:rsidR="00A15B28" w:rsidRPr="00C24E17" w:rsidRDefault="00A15B28"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stabilește indicatorii de performanță ale șefilor de structuri din subordine și monitorizează competențele și performanțele individual ale acestora, precum și pe cele ale personalului de specialitate din subordine; </w:t>
      </w:r>
    </w:p>
    <w:p w:rsidR="00A15B28" w:rsidRPr="00C24E17" w:rsidRDefault="00A15B28"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deține calitatea de președinte/membru in diversele comisii in care este numit de către directorul general;</w:t>
      </w:r>
    </w:p>
    <w:p w:rsidR="00A15B28" w:rsidRPr="00C24E17" w:rsidRDefault="00A15B28"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acordă indrumare metodologică  sefilor de structuri din subordine pentru conceperea documentației in vederea implementării, monitorizării și evaluării sistemului de controlul intern managerial și răspunde de calitatea acestora;    </w:t>
      </w:r>
    </w:p>
    <w:p w:rsidR="00A15B28" w:rsidRPr="00C24E17" w:rsidRDefault="00A15B28" w:rsidP="00C24E17">
      <w:pPr>
        <w:pStyle w:val="ListParagraph"/>
        <w:numPr>
          <w:ilvl w:val="0"/>
          <w:numId w:val="6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calitatea rapoartelor de activitate de la nivelul structurilor din subordine, se asigură de circuitul informațiilor necesare elaborării de rapoarte/situații către diverse autorități de la nivel local, județean și național, pe care le transmite spre avizare directorului general; </w:t>
      </w:r>
    </w:p>
    <w:p w:rsidR="00C8686A" w:rsidRPr="00C24E17" w:rsidRDefault="00C8686A" w:rsidP="00C24E17">
      <w:pPr>
        <w:pStyle w:val="ListParagraph"/>
        <w:numPr>
          <w:ilvl w:val="0"/>
          <w:numId w:val="70"/>
        </w:numPr>
        <w:tabs>
          <w:tab w:val="left" w:pos="451"/>
        </w:tabs>
        <w:jc w:val="both"/>
        <w:rPr>
          <w:rFonts w:ascii="Times New Roman" w:hAnsi="Times New Roman" w:cs="Times New Roman"/>
          <w:b/>
          <w:sz w:val="24"/>
          <w:szCs w:val="24"/>
          <w:lang w:val="ro-RO"/>
        </w:rPr>
      </w:pPr>
      <w:r w:rsidRPr="00C24E17">
        <w:rPr>
          <w:rFonts w:ascii="Times New Roman" w:hAnsi="Times New Roman" w:cs="Times New Roman"/>
          <w:sz w:val="24"/>
          <w:szCs w:val="24"/>
          <w:lang w:val="ro-RO"/>
        </w:rPr>
        <w:t>Directorul general adjunct- funcție publică, răspunde prin delegare de competență si de alte atribuții trasate de directorul general, in virtutea legii.</w:t>
      </w:r>
    </w:p>
    <w:p w:rsidR="007E7F06" w:rsidRPr="00C24E17" w:rsidRDefault="007E7F06" w:rsidP="00C24E17">
      <w:pPr>
        <w:pStyle w:val="NoSpacing"/>
        <w:jc w:val="both"/>
        <w:rPr>
          <w:rFonts w:ascii="Times New Roman" w:hAnsi="Times New Roman"/>
          <w:b/>
          <w:sz w:val="24"/>
          <w:szCs w:val="24"/>
        </w:rPr>
      </w:pPr>
    </w:p>
    <w:p w:rsidR="00C8686A"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27</w:t>
      </w:r>
      <w:r w:rsidR="001A54F4" w:rsidRPr="00C24E17">
        <w:rPr>
          <w:rFonts w:ascii="Times New Roman" w:hAnsi="Times New Roman"/>
          <w:b/>
          <w:sz w:val="24"/>
          <w:szCs w:val="24"/>
        </w:rPr>
        <w:t xml:space="preserve">. </w:t>
      </w:r>
      <w:r w:rsidRPr="00C24E17">
        <w:rPr>
          <w:rFonts w:ascii="Times New Roman" w:hAnsi="Times New Roman"/>
          <w:sz w:val="24"/>
          <w:szCs w:val="24"/>
        </w:rPr>
        <w:t>Atribuţiile şi competenţel</w:t>
      </w:r>
      <w:r w:rsidR="00C8686A" w:rsidRPr="00C24E17">
        <w:rPr>
          <w:rFonts w:ascii="Times New Roman" w:hAnsi="Times New Roman"/>
          <w:sz w:val="24"/>
          <w:szCs w:val="24"/>
        </w:rPr>
        <w:t xml:space="preserve">e specifice ale fiecărei structuri din cadrul Direcției de Asistență Socială a Municipiului Timișoara, </w:t>
      </w:r>
      <w:r w:rsidRPr="00C24E17">
        <w:rPr>
          <w:rFonts w:ascii="Times New Roman" w:hAnsi="Times New Roman"/>
          <w:sz w:val="24"/>
          <w:szCs w:val="24"/>
        </w:rPr>
        <w:t>sunt următoarele:</w:t>
      </w:r>
    </w:p>
    <w:p w:rsidR="003B1F82" w:rsidRPr="00C24E17" w:rsidRDefault="003B1F82" w:rsidP="00C24E17">
      <w:pPr>
        <w:pStyle w:val="NoSpacing"/>
        <w:jc w:val="both"/>
        <w:rPr>
          <w:rFonts w:ascii="Times New Roman" w:hAnsi="Times New Roman"/>
          <w:sz w:val="24"/>
          <w:szCs w:val="24"/>
        </w:rPr>
      </w:pPr>
    </w:p>
    <w:p w:rsidR="00A54CAE" w:rsidRPr="00C24E17" w:rsidRDefault="00BF2833" w:rsidP="00C24E17">
      <w:pPr>
        <w:pStyle w:val="NoSpacing"/>
        <w:numPr>
          <w:ilvl w:val="0"/>
          <w:numId w:val="71"/>
        </w:numPr>
        <w:jc w:val="both"/>
        <w:rPr>
          <w:rFonts w:ascii="Times New Roman" w:hAnsi="Times New Roman"/>
          <w:b/>
          <w:sz w:val="24"/>
          <w:szCs w:val="24"/>
        </w:rPr>
      </w:pPr>
      <w:r w:rsidRPr="00C24E17">
        <w:rPr>
          <w:rFonts w:ascii="Times New Roman" w:hAnsi="Times New Roman"/>
          <w:b/>
          <w:sz w:val="24"/>
          <w:szCs w:val="24"/>
        </w:rPr>
        <w:t>Servicii,</w:t>
      </w:r>
      <w:r w:rsidR="003B1F82" w:rsidRPr="00C24E17">
        <w:rPr>
          <w:rFonts w:ascii="Times New Roman" w:hAnsi="Times New Roman"/>
          <w:b/>
          <w:sz w:val="24"/>
          <w:szCs w:val="24"/>
        </w:rPr>
        <w:t xml:space="preserve"> compartimente aflate în subordinea Directorului general:</w:t>
      </w:r>
    </w:p>
    <w:p w:rsidR="00A54CAE" w:rsidRPr="00C24E17" w:rsidRDefault="00A54CAE" w:rsidP="00C24E17">
      <w:pPr>
        <w:pStyle w:val="NoSpacing"/>
        <w:ind w:left="360"/>
        <w:jc w:val="both"/>
        <w:rPr>
          <w:rFonts w:ascii="Times New Roman" w:hAnsi="Times New Roman"/>
          <w:sz w:val="24"/>
          <w:szCs w:val="24"/>
        </w:rPr>
      </w:pPr>
    </w:p>
    <w:p w:rsidR="003B1F82" w:rsidRPr="00C24E17" w:rsidRDefault="00A23872" w:rsidP="00C24E17">
      <w:pPr>
        <w:pStyle w:val="NoSpacing"/>
        <w:ind w:left="360"/>
        <w:jc w:val="center"/>
        <w:rPr>
          <w:rFonts w:ascii="Times New Roman" w:hAnsi="Times New Roman"/>
          <w:b/>
          <w:sz w:val="24"/>
          <w:szCs w:val="24"/>
        </w:rPr>
      </w:pPr>
      <w:r w:rsidRPr="00C24E17">
        <w:rPr>
          <w:rFonts w:ascii="Times New Roman" w:hAnsi="Times New Roman"/>
          <w:b/>
          <w:noProof/>
          <w:sz w:val="24"/>
          <w:szCs w:val="24"/>
        </w:rPr>
        <w:drawing>
          <wp:anchor distT="0" distB="0" distL="114300" distR="114300" simplePos="0" relativeHeight="251632640" behindDoc="1" locked="0" layoutInCell="1" allowOverlap="1">
            <wp:simplePos x="0" y="0"/>
            <wp:positionH relativeFrom="column">
              <wp:posOffset>86995</wp:posOffset>
            </wp:positionH>
            <wp:positionV relativeFrom="paragraph">
              <wp:posOffset>-52705</wp:posOffset>
            </wp:positionV>
            <wp:extent cx="6531518" cy="352600"/>
            <wp:effectExtent l="0" t="0" r="3175" b="9525"/>
            <wp:wrapNone/>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31518" cy="352600"/>
                    </a:xfrm>
                    <a:prstGeom prst="rect">
                      <a:avLst/>
                    </a:prstGeom>
                    <a:noFill/>
                  </pic:spPr>
                </pic:pic>
              </a:graphicData>
            </a:graphic>
          </wp:anchor>
        </w:drawing>
      </w:r>
      <w:r w:rsidR="00A54CAE" w:rsidRPr="00C24E17">
        <w:rPr>
          <w:rFonts w:ascii="Times New Roman" w:hAnsi="Times New Roman"/>
          <w:b/>
          <w:noProof/>
          <w:sz w:val="24"/>
          <w:szCs w:val="24"/>
          <w:lang w:eastAsia="en-US"/>
        </w:rPr>
        <w:t>SERVICIUL DEZVOLTARE STRATEGII PROGRAME</w:t>
      </w:r>
    </w:p>
    <w:p w:rsidR="003B1F82" w:rsidRPr="00C24E17" w:rsidRDefault="003B1F82" w:rsidP="00C24E17">
      <w:pPr>
        <w:pStyle w:val="NoSpacing"/>
        <w:ind w:left="360"/>
        <w:jc w:val="both"/>
        <w:rPr>
          <w:rFonts w:ascii="Times New Roman" w:hAnsi="Times New Roman"/>
          <w:sz w:val="24"/>
          <w:szCs w:val="24"/>
        </w:rPr>
      </w:pPr>
    </w:p>
    <w:p w:rsidR="00E74929" w:rsidRPr="00C24E17" w:rsidRDefault="00E74929" w:rsidP="00C24E17">
      <w:pPr>
        <w:pStyle w:val="ListParagraph"/>
        <w:numPr>
          <w:ilvl w:val="0"/>
          <w:numId w:val="72"/>
        </w:numPr>
        <w:jc w:val="both"/>
        <w:rPr>
          <w:rFonts w:ascii="Times New Roman" w:hAnsi="Times New Roman" w:cs="Times New Roman"/>
          <w:b/>
          <w:sz w:val="24"/>
          <w:szCs w:val="24"/>
          <w:lang w:val="ro-RO"/>
        </w:rPr>
      </w:pPr>
      <w:r w:rsidRPr="00C24E17">
        <w:rPr>
          <w:rFonts w:ascii="Times New Roman" w:hAnsi="Times New Roman" w:cs="Times New Roman"/>
          <w:b/>
          <w:sz w:val="24"/>
          <w:szCs w:val="24"/>
          <w:lang w:val="ro-RO"/>
        </w:rPr>
        <w:t xml:space="preserve">Serviciului </w:t>
      </w:r>
      <w:r w:rsidR="00EB6D4A" w:rsidRPr="00C24E17">
        <w:rPr>
          <w:rFonts w:ascii="Times New Roman" w:hAnsi="Times New Roman" w:cs="Times New Roman"/>
          <w:b/>
          <w:sz w:val="24"/>
          <w:szCs w:val="24"/>
          <w:lang w:val="ro-RO"/>
        </w:rPr>
        <w:t>d</w:t>
      </w:r>
      <w:r w:rsidRPr="00C24E17">
        <w:rPr>
          <w:rFonts w:ascii="Times New Roman" w:hAnsi="Times New Roman" w:cs="Times New Roman"/>
          <w:b/>
          <w:sz w:val="24"/>
          <w:szCs w:val="24"/>
          <w:lang w:val="ro-RO"/>
        </w:rPr>
        <w:t xml:space="preserve">ezvoltare, strategii programe </w:t>
      </w:r>
      <w:r w:rsidRPr="00C24E17">
        <w:rPr>
          <w:rFonts w:ascii="Times New Roman" w:hAnsi="Times New Roman" w:cs="Times New Roman"/>
          <w:sz w:val="24"/>
          <w:szCs w:val="24"/>
          <w:lang w:val="ro-RO"/>
        </w:rPr>
        <w:t>este coordonat de 1 Sef serviciu, funcție publică și format din:</w:t>
      </w:r>
    </w:p>
    <w:p w:rsidR="00E74929" w:rsidRPr="00C24E17" w:rsidRDefault="00E74929" w:rsidP="00C24E17">
      <w:pPr>
        <w:pStyle w:val="ListParagraph"/>
        <w:ind w:left="360"/>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lastRenderedPageBreak/>
        <w:t>-</w:t>
      </w:r>
      <w:r w:rsidR="008F7D8C" w:rsidRPr="00C24E17">
        <w:rPr>
          <w:rFonts w:ascii="Times New Roman" w:hAnsi="Times New Roman" w:cs="Times New Roman"/>
          <w:color w:val="000000" w:themeColor="text1"/>
          <w:sz w:val="24"/>
          <w:szCs w:val="24"/>
        </w:rPr>
        <w:t>Compartiment</w:t>
      </w:r>
      <w:r w:rsidR="004970FB" w:rsidRPr="00C24E17">
        <w:rPr>
          <w:rFonts w:ascii="Times New Roman" w:hAnsi="Times New Roman" w:cs="Times New Roman"/>
          <w:color w:val="000000" w:themeColor="text1"/>
          <w:sz w:val="24"/>
          <w:szCs w:val="24"/>
        </w:rPr>
        <w:t xml:space="preserve"> Proiecte și Diagnoză Socială</w:t>
      </w:r>
    </w:p>
    <w:p w:rsidR="00EB6D4A" w:rsidRPr="00C24E17" w:rsidRDefault="00EB6D4A" w:rsidP="00C24E17">
      <w:pPr>
        <w:pStyle w:val="ListParagraph"/>
        <w:ind w:left="360"/>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w:t>
      </w:r>
      <w:r w:rsidR="00BF2833" w:rsidRPr="00C24E17">
        <w:rPr>
          <w:rFonts w:ascii="Times New Roman" w:hAnsi="Times New Roman" w:cs="Times New Roman"/>
          <w:sz w:val="24"/>
          <w:szCs w:val="24"/>
          <w:lang w:val="ro-RO"/>
        </w:rPr>
        <w:t xml:space="preserve"> Compartiment Contractare </w:t>
      </w:r>
      <w:r w:rsidRPr="00C24E17">
        <w:rPr>
          <w:rFonts w:ascii="Times New Roman" w:hAnsi="Times New Roman" w:cs="Times New Roman"/>
          <w:sz w:val="24"/>
          <w:szCs w:val="24"/>
          <w:lang w:val="ro-RO"/>
        </w:rPr>
        <w:t xml:space="preserve">Finanțare </w:t>
      </w:r>
    </w:p>
    <w:p w:rsidR="00CA3D5A" w:rsidRPr="00C24E17" w:rsidRDefault="00EB6D4A" w:rsidP="00C24E17">
      <w:pPr>
        <w:spacing w:after="0" w:line="240" w:lineRule="auto"/>
        <w:ind w:left="360"/>
        <w:jc w:val="both"/>
        <w:rPr>
          <w:rFonts w:ascii="Times New Roman" w:hAnsi="Times New Roman"/>
          <w:sz w:val="24"/>
          <w:szCs w:val="24"/>
        </w:rPr>
      </w:pPr>
      <w:r w:rsidRPr="00C24E17">
        <w:rPr>
          <w:rFonts w:ascii="Times New Roman" w:hAnsi="Times New Roman"/>
          <w:b/>
          <w:sz w:val="24"/>
          <w:szCs w:val="24"/>
        </w:rPr>
        <w:t>-</w:t>
      </w:r>
      <w:r w:rsidRPr="00C24E17">
        <w:rPr>
          <w:rFonts w:ascii="Times New Roman" w:hAnsi="Times New Roman"/>
          <w:sz w:val="24"/>
          <w:szCs w:val="24"/>
        </w:rPr>
        <w:t xml:space="preserve"> Compartiment Monitorizare ONG și Servicii Sociale </w:t>
      </w:r>
    </w:p>
    <w:p w:rsidR="00EB6D4A" w:rsidRPr="00C24E17" w:rsidRDefault="00CA3D5A" w:rsidP="00C24E17">
      <w:pPr>
        <w:spacing w:after="0" w:line="240" w:lineRule="auto"/>
        <w:jc w:val="both"/>
        <w:rPr>
          <w:rFonts w:ascii="Times New Roman" w:hAnsi="Times New Roman"/>
          <w:b/>
          <w:sz w:val="24"/>
          <w:szCs w:val="24"/>
        </w:rPr>
      </w:pPr>
      <w:r w:rsidRPr="00C24E17">
        <w:rPr>
          <w:rFonts w:ascii="Times New Roman" w:hAnsi="Times New Roman"/>
          <w:b/>
          <w:sz w:val="24"/>
          <w:szCs w:val="24"/>
        </w:rPr>
        <w:t xml:space="preserve">2. </w:t>
      </w:r>
      <w:r w:rsidR="00EB6D4A" w:rsidRPr="00C24E17">
        <w:rPr>
          <w:rFonts w:ascii="Times New Roman" w:hAnsi="Times New Roman"/>
          <w:b/>
          <w:sz w:val="24"/>
          <w:szCs w:val="24"/>
        </w:rPr>
        <w:t>Atribuții generale Serviciul dezvoltare, strategii programe  :</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proiecte pentru accesarea de finanțări nerambursabile;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managementul tehnic și financiar al proiectelor implementate prin utilizarea de fonduri nerambursabile;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Evaluează nevoile sociale la nivelul municipiului și propune soluții pentru rezolvarea problemelor identificate;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și monitorizează strategii la nivel local in domeniul incluziunii sociale;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Evaluarea și monitorizarea furnizorilor de servicii sociale care solicită finanțare dela bugetul local pe Legea 34/1998; </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Contribuie la întocmirea, verificarea și centralizarea rapoartelor de activitate ale instituției; </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Întocmește materiale de prezentare a Direcției/diverselor servicii/ proiectelor sau pe diverse teme, ce urmează a fi utilizate în conferințe, seminarii.etc., în domeniul său de activitate; </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Oferă consultanță/consiliere în crearea de noi servicii, înființare de fundații sau asociații, de accesare a unor fonduri nerambursabile;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Elaborează, în colaborare cu serviciile din cadrul Direcției de Asistență Socială, Planul anual de acțiune privind serviciile sociale administrate și finanțate din bugetul local al municipiului Timișoara; </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consultarea furnizorilor publici și privați de servicii sociale, a asociațiilor profesionale și a organizațiilor reprezentative ale beneficiarilor pentru elaborarea/revizuirea Strategiei de dezvoltare a serviciilor sociale;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Gestionează baza de date privind beneficiarii de servicii sociale la nivelul municipiului Timișoara  și elaborează rapoarte statistice privind beneficiarii de servicii sociale;</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Facilitează comunicarea între grupuri defavorizate ale minorităților  și autoritatea publică locală asigurând păstrarea respectului și neutralității față de toți cei implicați</w:t>
      </w:r>
    </w:p>
    <w:p w:rsidR="00D34553" w:rsidRPr="00C24E17" w:rsidRDefault="00D34553" w:rsidP="00C24E17">
      <w:pPr>
        <w:pStyle w:val="ListParagraph"/>
        <w:numPr>
          <w:ilvl w:val="0"/>
          <w:numId w:val="73"/>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Administrează și întreține websiteDASMT– socialtm.ro și pagini de social media; </w:t>
      </w:r>
    </w:p>
    <w:p w:rsidR="00D34553" w:rsidRPr="00C24E17" w:rsidRDefault="00D34553" w:rsidP="00C24E17">
      <w:pPr>
        <w:pStyle w:val="ListParagraph"/>
        <w:numPr>
          <w:ilvl w:val="0"/>
          <w:numId w:val="7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Monitorizează serviciile sociale furnizate pe plan local de DAS Timișoara și furnizori privați finanțați din surse de la buget local în vederea respectării standardelor de calitate și a păstrării licențelor de funcționare, drept pentru care asigură suport metodologic; </w:t>
      </w:r>
    </w:p>
    <w:p w:rsidR="00D34553" w:rsidRPr="00C24E17" w:rsidRDefault="00D34553" w:rsidP="00C24E17">
      <w:pPr>
        <w:pStyle w:val="ListParagraph"/>
        <w:numPr>
          <w:ilvl w:val="0"/>
          <w:numId w:val="7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Realizează demersurilor legale în vederea acordării de finanțare publică  prin contractare pentru furnizori privați de servicii sociale; </w:t>
      </w:r>
    </w:p>
    <w:p w:rsidR="004D348C" w:rsidRPr="00C24E17" w:rsidRDefault="0060013D" w:rsidP="00C24E17">
      <w:pPr>
        <w:spacing w:after="0" w:line="240" w:lineRule="auto"/>
        <w:jc w:val="both"/>
        <w:rPr>
          <w:rFonts w:ascii="Times New Roman" w:hAnsi="Times New Roman"/>
          <w:b/>
          <w:sz w:val="24"/>
          <w:szCs w:val="24"/>
        </w:rPr>
      </w:pPr>
      <w:r w:rsidRPr="00C24E17">
        <w:rPr>
          <w:rFonts w:ascii="Times New Roman" w:hAnsi="Times New Roman"/>
          <w:b/>
          <w:noProof/>
          <w:sz w:val="24"/>
          <w:szCs w:val="24"/>
        </w:rPr>
        <w:drawing>
          <wp:anchor distT="0" distB="0" distL="114300" distR="114300" simplePos="0" relativeHeight="251628544" behindDoc="1" locked="0" layoutInCell="1" allowOverlap="1">
            <wp:simplePos x="0" y="0"/>
            <wp:positionH relativeFrom="column">
              <wp:posOffset>375285</wp:posOffset>
            </wp:positionH>
            <wp:positionV relativeFrom="paragraph">
              <wp:posOffset>130175</wp:posOffset>
            </wp:positionV>
            <wp:extent cx="5911850" cy="257175"/>
            <wp:effectExtent l="0" t="0" r="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1850" cy="257175"/>
                    </a:xfrm>
                    <a:prstGeom prst="rect">
                      <a:avLst/>
                    </a:prstGeom>
                    <a:noFill/>
                  </pic:spPr>
                </pic:pic>
              </a:graphicData>
            </a:graphic>
          </wp:anchor>
        </w:drawing>
      </w:r>
    </w:p>
    <w:p w:rsidR="00E74929" w:rsidRPr="00C24E17" w:rsidRDefault="004D348C" w:rsidP="00C24E17">
      <w:pPr>
        <w:spacing w:after="0" w:line="240" w:lineRule="auto"/>
        <w:jc w:val="both"/>
        <w:rPr>
          <w:rFonts w:ascii="Times New Roman" w:hAnsi="Times New Roman"/>
          <w:b/>
          <w:sz w:val="24"/>
          <w:szCs w:val="24"/>
        </w:rPr>
      </w:pPr>
      <w:r w:rsidRPr="00C24E17">
        <w:rPr>
          <w:rFonts w:ascii="Times New Roman" w:hAnsi="Times New Roman"/>
          <w:b/>
          <w:sz w:val="24"/>
          <w:szCs w:val="24"/>
        </w:rPr>
        <w:t xml:space="preserve">                                 COMPARTIMENTUL PROIECTE ȘI DIAGNOZĂ SOCIALĂ</w:t>
      </w:r>
    </w:p>
    <w:p w:rsidR="008B50EB" w:rsidRPr="00C24E17" w:rsidRDefault="008B50EB" w:rsidP="00C24E17">
      <w:pPr>
        <w:spacing w:after="0" w:line="240" w:lineRule="auto"/>
        <w:jc w:val="both"/>
        <w:rPr>
          <w:rFonts w:ascii="Times New Roman" w:hAnsi="Times New Roman"/>
          <w:sz w:val="24"/>
          <w:szCs w:val="24"/>
        </w:rPr>
      </w:pPr>
    </w:p>
    <w:p w:rsidR="00CE53F9" w:rsidRPr="00C24E17" w:rsidRDefault="00CE53F9" w:rsidP="00C24E17">
      <w:pPr>
        <w:spacing w:after="0" w:line="240" w:lineRule="auto"/>
        <w:jc w:val="both"/>
        <w:rPr>
          <w:rFonts w:ascii="Times New Roman" w:hAnsi="Times New Roman"/>
          <w:sz w:val="24"/>
          <w:szCs w:val="24"/>
        </w:rPr>
      </w:pPr>
      <w:r w:rsidRPr="00C24E17">
        <w:rPr>
          <w:rFonts w:ascii="Times New Roman" w:hAnsi="Times New Roman"/>
          <w:sz w:val="24"/>
          <w:szCs w:val="24"/>
        </w:rPr>
        <w:t>Atribuții în domeniul elaborării de proiecte :</w:t>
      </w:r>
    </w:p>
    <w:p w:rsidR="00CE53F9" w:rsidRPr="00C24E17" w:rsidRDefault="00CE53F9" w:rsidP="00C24E17">
      <w:pPr>
        <w:numPr>
          <w:ilvl w:val="0"/>
          <w:numId w:val="21"/>
        </w:numPr>
        <w:spacing w:after="0" w:line="240" w:lineRule="auto"/>
        <w:jc w:val="both"/>
        <w:rPr>
          <w:rFonts w:ascii="Times New Roman" w:hAnsi="Times New Roman"/>
          <w:sz w:val="24"/>
          <w:szCs w:val="24"/>
        </w:rPr>
      </w:pPr>
      <w:r w:rsidRPr="00C24E17">
        <w:rPr>
          <w:rFonts w:ascii="Times New Roman" w:hAnsi="Times New Roman"/>
          <w:sz w:val="24"/>
          <w:szCs w:val="24"/>
        </w:rPr>
        <w:t>Elaborează proiecte pentru accesarea de fonduri in vederea dezvoltării/înființării de noi servicii destinate copiilor, persoanelor adulte cu dizabilități, persoanelor fără adăpost, persoanelor vârstnice și altor categorii de beneficiari aflați in dificultate;</w:t>
      </w:r>
    </w:p>
    <w:p w:rsidR="00CE53F9" w:rsidRPr="00C24E17" w:rsidRDefault="00CE53F9" w:rsidP="00C24E17">
      <w:pPr>
        <w:numPr>
          <w:ilvl w:val="1"/>
          <w:numId w:val="21"/>
        </w:numPr>
        <w:spacing w:after="0" w:line="240" w:lineRule="auto"/>
        <w:jc w:val="both"/>
        <w:rPr>
          <w:rFonts w:ascii="Times New Roman" w:hAnsi="Times New Roman"/>
          <w:sz w:val="24"/>
          <w:szCs w:val="24"/>
          <w:shd w:val="clear" w:color="auto" w:fill="FFFFFF"/>
        </w:rPr>
      </w:pPr>
      <w:r w:rsidRPr="00C24E17">
        <w:rPr>
          <w:rFonts w:ascii="Times New Roman" w:hAnsi="Times New Roman"/>
          <w:sz w:val="24"/>
          <w:szCs w:val="24"/>
        </w:rPr>
        <w:t>Identifică  fonduri nerambursabile pentru acoperirea nevoilor identificate (Fondul social European, Fondul European de Dezvoltare Regionala, Fondul Român de Dezvoltare Socială, Mecanismul financiar SEE, Mecanismul financiar norvegian, Instrumentul de Asistență pentru Preaderare, Erasmus,etc.)</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Studiază ghidul solicitantului pentru obținerea fondurilor nerambursabile;</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Elaborează cererea de finanțareșiîntocmeștedocumentația necesară accesării de fonduri;</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lastRenderedPageBreak/>
        <w:t>Răspunde la clarificările solicitate de finanțator;</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Înainteazădocumentația forurilor competente;</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 xml:space="preserve">Implementează proiectele pentru care s-a obținutfinanțareși in care este partener; </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Monitorizează implementarea proiectelor pentru care s-a obținutfinanțare;</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Întocmește rapoartele către autoritatea finanțatoare;</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Întocmește rapoarte cătreinstituții/autorități referitoare la modul de implementare a proiectelor.</w:t>
      </w:r>
    </w:p>
    <w:p w:rsidR="00CE53F9" w:rsidRPr="00C24E17" w:rsidRDefault="00CE53F9" w:rsidP="00C24E17">
      <w:pPr>
        <w:spacing w:after="0" w:line="240" w:lineRule="auto"/>
        <w:jc w:val="both"/>
        <w:rPr>
          <w:rFonts w:ascii="Times New Roman" w:hAnsi="Times New Roman"/>
          <w:sz w:val="24"/>
          <w:szCs w:val="24"/>
        </w:rPr>
      </w:pPr>
      <w:r w:rsidRPr="00C24E17">
        <w:rPr>
          <w:rFonts w:ascii="Times New Roman" w:hAnsi="Times New Roman"/>
          <w:sz w:val="24"/>
          <w:szCs w:val="24"/>
        </w:rPr>
        <w:t>Atribuții în domeniul elaborării/monitorizării de strategii:</w:t>
      </w:r>
    </w:p>
    <w:p w:rsidR="00CE53F9" w:rsidRPr="00C24E17" w:rsidRDefault="00CE53F9" w:rsidP="00C24E17">
      <w:pPr>
        <w:numPr>
          <w:ilvl w:val="0"/>
          <w:numId w:val="21"/>
        </w:numPr>
        <w:spacing w:after="0" w:line="240" w:lineRule="auto"/>
        <w:jc w:val="both"/>
        <w:rPr>
          <w:rFonts w:ascii="Times New Roman" w:hAnsi="Times New Roman"/>
          <w:sz w:val="24"/>
          <w:szCs w:val="24"/>
        </w:rPr>
      </w:pPr>
      <w:r w:rsidRPr="00C24E17">
        <w:rPr>
          <w:rFonts w:ascii="Times New Roman" w:hAnsi="Times New Roman"/>
          <w:sz w:val="24"/>
          <w:szCs w:val="24"/>
        </w:rPr>
        <w:t>Elaborează/actualizeazăstrategia de dezvoltare a serviciilor sociale la nivelul municipiului Timișoara cu cel puțin cel puțin următoarele informații: caracteristici teritoriale ale unitățiiadministrativ-teritoriale; nivelul de dezvoltare socioeconomică și culturală a regiunii; indicatori demografici, tipurile situațiilor de dificultate, vulnerabilitate, dependență sau risc social etc., estimarea numărului de beneficiari; tipurile de servicii sociale care ar putea răspunde nevoilor beneficiarilor identificațișiargumentația alegerii acestora.</w:t>
      </w:r>
    </w:p>
    <w:p w:rsidR="00CE53F9" w:rsidRPr="00C24E17" w:rsidRDefault="00CE53F9" w:rsidP="00C24E17">
      <w:pPr>
        <w:numPr>
          <w:ilvl w:val="0"/>
          <w:numId w:val="21"/>
        </w:numPr>
        <w:spacing w:after="0" w:line="240" w:lineRule="auto"/>
        <w:jc w:val="both"/>
        <w:rPr>
          <w:rFonts w:ascii="Times New Roman" w:hAnsi="Times New Roman"/>
          <w:sz w:val="24"/>
          <w:szCs w:val="24"/>
        </w:rPr>
      </w:pPr>
      <w:r w:rsidRPr="00C24E17">
        <w:rPr>
          <w:rFonts w:ascii="Times New Roman" w:hAnsi="Times New Roman"/>
          <w:sz w:val="24"/>
          <w:szCs w:val="24"/>
        </w:rPr>
        <w:t>Evaluează nevoile sociale la nivelul municipiului și propune soluții pentru rezolvarea problemelor identificate;</w:t>
      </w:r>
    </w:p>
    <w:p w:rsidR="00CE53F9" w:rsidRPr="00C24E17" w:rsidRDefault="00CE53F9" w:rsidP="00C24E17">
      <w:pPr>
        <w:numPr>
          <w:ilvl w:val="1"/>
          <w:numId w:val="21"/>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identifică situațiile deosebite ce apar in domeniul asistenței sociale șistabilește măsurile necesare pentru soluționarea acestora;</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 xml:space="preserve">studiază strategiile din domeniu precum și cele conexe, stabilește obiectivele și indicatorii de realizare;  in principal se vor studia </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propune spre aprobare/modificare Strategia municipiului Timișoara de dezvoltare a serviciilor sociale;</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 xml:space="preserve">colaborează cu autoritățile administrației publice locale, instituții relevante in domeniul sociale și organizațiile neguvernamentale pentru elaborarea și implementarea strategiei </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coordonează implementarea strategiei in domeniul asistenței sociale la nivelul municipiului Timișoara;</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realizează, in colaborare cu factorii implicați, planurile anuale de implementare ale strategiei municipiului Timișoara;</w:t>
      </w:r>
    </w:p>
    <w:p w:rsidR="00CE53F9" w:rsidRPr="00C24E17" w:rsidRDefault="00CE53F9" w:rsidP="00C24E17">
      <w:pPr>
        <w:numPr>
          <w:ilvl w:val="1"/>
          <w:numId w:val="21"/>
        </w:numPr>
        <w:spacing w:after="0" w:line="240" w:lineRule="auto"/>
        <w:jc w:val="both"/>
        <w:rPr>
          <w:rFonts w:ascii="Times New Roman" w:hAnsi="Times New Roman"/>
          <w:sz w:val="24"/>
          <w:szCs w:val="24"/>
        </w:rPr>
      </w:pPr>
      <w:r w:rsidRPr="00C24E17">
        <w:rPr>
          <w:rFonts w:ascii="Times New Roman" w:hAnsi="Times New Roman"/>
          <w:sz w:val="24"/>
          <w:szCs w:val="24"/>
        </w:rPr>
        <w:t>evaluează nivelul de atingere a obiectivelor propuse, analizează activitățile anuale;</w:t>
      </w:r>
    </w:p>
    <w:p w:rsidR="00CE53F9" w:rsidRPr="00C24E17" w:rsidRDefault="00CE53F9" w:rsidP="00C24E17">
      <w:pPr>
        <w:numPr>
          <w:ilvl w:val="0"/>
          <w:numId w:val="21"/>
        </w:numPr>
        <w:spacing w:after="0" w:line="240" w:lineRule="auto"/>
        <w:jc w:val="both"/>
        <w:rPr>
          <w:rFonts w:ascii="Times New Roman" w:hAnsi="Times New Roman"/>
          <w:sz w:val="24"/>
          <w:szCs w:val="24"/>
        </w:rPr>
      </w:pPr>
      <w:r w:rsidRPr="00C24E17">
        <w:rPr>
          <w:rFonts w:ascii="Times New Roman" w:hAnsi="Times New Roman"/>
          <w:sz w:val="24"/>
          <w:szCs w:val="24"/>
        </w:rPr>
        <w:t xml:space="preserve">Întocmește materiale de prezentare a Direcției/ diverselor servicii/ proiectelor sau pe diverse teme, ce urmează a fi utilizate in conferințe, seminarii, ședințe, în domeniul său de activitate; </w:t>
      </w:r>
    </w:p>
    <w:p w:rsidR="00CE53F9" w:rsidRPr="00C24E17" w:rsidRDefault="00CE53F9" w:rsidP="00C24E17">
      <w:pPr>
        <w:numPr>
          <w:ilvl w:val="0"/>
          <w:numId w:val="21"/>
        </w:numPr>
        <w:tabs>
          <w:tab w:val="left" w:pos="5103"/>
        </w:tabs>
        <w:spacing w:after="0" w:line="240" w:lineRule="auto"/>
        <w:jc w:val="both"/>
        <w:rPr>
          <w:rFonts w:ascii="Times New Roman" w:hAnsi="Times New Roman"/>
          <w:sz w:val="24"/>
          <w:szCs w:val="24"/>
        </w:rPr>
      </w:pPr>
      <w:r w:rsidRPr="00C24E17">
        <w:rPr>
          <w:rFonts w:ascii="Times New Roman" w:hAnsi="Times New Roman"/>
          <w:sz w:val="24"/>
          <w:szCs w:val="24"/>
        </w:rPr>
        <w:t>Organizează diverse activități de promovare in comunitate a domeniului său de activitate;</w:t>
      </w:r>
    </w:p>
    <w:p w:rsidR="00CE53F9" w:rsidRPr="00C24E17" w:rsidRDefault="00CE53F9" w:rsidP="00C24E17">
      <w:pPr>
        <w:numPr>
          <w:ilvl w:val="1"/>
          <w:numId w:val="21"/>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culege informații necesare pentru organizarea diverselor activități (seminarii, conferințe, etc.) in domeniul asistenței sociale</w:t>
      </w:r>
    </w:p>
    <w:p w:rsidR="00CE53F9" w:rsidRPr="00C24E17" w:rsidRDefault="00CE53F9" w:rsidP="00C24E17">
      <w:pPr>
        <w:numPr>
          <w:ilvl w:val="1"/>
          <w:numId w:val="21"/>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 xml:space="preserve">organizează  activități (seminarii, conferințe, etc.) in domeniul asistenței sociale (propune și contactează colaboratorii, parteneri și participanții, propune programul de derulare și modul de realizare a acestuia) </w:t>
      </w:r>
    </w:p>
    <w:p w:rsidR="00CE53F9" w:rsidRPr="00C24E17" w:rsidRDefault="00CE53F9" w:rsidP="00C24E17">
      <w:pPr>
        <w:numPr>
          <w:ilvl w:val="1"/>
          <w:numId w:val="21"/>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studiază impactul asupra segmentului de populație la care se adresează, in funcție de eveniment</w:t>
      </w:r>
    </w:p>
    <w:p w:rsidR="00CE53F9" w:rsidRPr="00C24E17" w:rsidRDefault="00CE53F9" w:rsidP="00C24E17">
      <w:pPr>
        <w:numPr>
          <w:ilvl w:val="1"/>
          <w:numId w:val="21"/>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 xml:space="preserve">propune diverse campanii de promovare in comunitate a domeniului asistenței sociale </w:t>
      </w:r>
    </w:p>
    <w:p w:rsidR="00CE53F9" w:rsidRPr="00C24E17" w:rsidRDefault="00CE53F9" w:rsidP="00C24E17">
      <w:pPr>
        <w:numPr>
          <w:ilvl w:val="0"/>
          <w:numId w:val="21"/>
        </w:numPr>
        <w:spacing w:after="0" w:line="240" w:lineRule="auto"/>
        <w:jc w:val="both"/>
        <w:rPr>
          <w:rFonts w:ascii="Times New Roman" w:hAnsi="Times New Roman"/>
          <w:sz w:val="24"/>
          <w:szCs w:val="24"/>
        </w:rPr>
      </w:pPr>
      <w:r w:rsidRPr="00C24E17">
        <w:rPr>
          <w:rFonts w:ascii="Times New Roman" w:hAnsi="Times New Roman"/>
          <w:sz w:val="24"/>
          <w:szCs w:val="24"/>
        </w:rPr>
        <w:t xml:space="preserve">Contribuie la centralizarea rapoartelor de activitate ale instituției, in domeniul serviciilor sociale furnizate; </w:t>
      </w:r>
    </w:p>
    <w:p w:rsidR="00CE53F9" w:rsidRPr="00C24E17" w:rsidRDefault="00CE53F9" w:rsidP="00C24E17">
      <w:pPr>
        <w:pStyle w:val="ListParagraph"/>
        <w:numPr>
          <w:ilvl w:val="0"/>
          <w:numId w:val="21"/>
        </w:numPr>
        <w:tabs>
          <w:tab w:val="left" w:pos="284"/>
        </w:tabs>
        <w:suppressAutoHyphens/>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Oferă consultanta/consiliere in crearea de noi servicii, înființare de fundații sau asociații, de accesare a unor fonduri nerambursabile;</w:t>
      </w:r>
    </w:p>
    <w:p w:rsidR="00CE53F9" w:rsidRPr="00C24E17" w:rsidRDefault="00CE53F9" w:rsidP="00C24E17">
      <w:pPr>
        <w:pStyle w:val="ListParagraph"/>
        <w:numPr>
          <w:ilvl w:val="0"/>
          <w:numId w:val="21"/>
        </w:numPr>
        <w:tabs>
          <w:tab w:val="left" w:pos="284"/>
        </w:tabs>
        <w:suppressAutoHyphens/>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Stabilește obiectul unor parteneriate public-private in domeniul social in vederea accesării de fonduri nerambursabile sau dezvoltării sau înființării de servicii sociale ;</w:t>
      </w:r>
    </w:p>
    <w:p w:rsidR="00CE53F9" w:rsidRPr="00C24E17" w:rsidRDefault="00CE53F9" w:rsidP="00C24E17">
      <w:pPr>
        <w:pStyle w:val="ListParagraph"/>
        <w:numPr>
          <w:ilvl w:val="0"/>
          <w:numId w:val="21"/>
        </w:numPr>
        <w:snapToGri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in colaborare cu serviciile din cadrul Direcției de Asistență Socială, Planul anual de acțiune privind serviciile sociale administrate și finanțate din bugetul local al municipiului Timișoara înainte de fundamentarea proiectului de buget pentru anul următor, in conformitate cu strategia de dezvoltare a serviciilor sociale proprie, precum și cu cea a județului de care aparține unitatea administrativ-teritorial;</w:t>
      </w:r>
    </w:p>
    <w:p w:rsidR="00CE53F9" w:rsidRPr="00C24E17" w:rsidRDefault="00CE53F9" w:rsidP="00C24E17">
      <w:pPr>
        <w:pStyle w:val="ListParagraph"/>
        <w:numPr>
          <w:ilvl w:val="0"/>
          <w:numId w:val="21"/>
        </w:numPr>
        <w:snapToGri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planul anual de acțiune prin realizarea unei analize privind numărul și categoriile de beneficiari, serviciile sociale existente și propuse spre a fi înființate, resursele materiale, financiare și umane disponibile pentru asigurarea furnizării serviciilor respective, cu respectarea planului de implementare a strategiei proprii de dezvoltare a serviciilor sociale , in funcție de resursele disponibile, și cu respectarea celui mai eficient raport cost/beneficiu.</w:t>
      </w:r>
    </w:p>
    <w:p w:rsidR="00CE53F9" w:rsidRPr="00C24E17" w:rsidRDefault="00CE53F9" w:rsidP="00C24E17">
      <w:pPr>
        <w:pStyle w:val="ListParagraph"/>
        <w:numPr>
          <w:ilvl w:val="0"/>
          <w:numId w:val="21"/>
        </w:numPr>
        <w:tabs>
          <w:tab w:val="left" w:pos="284"/>
        </w:tabs>
        <w:suppressAutoHyphens/>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CE53F9" w:rsidRPr="00C24E17" w:rsidRDefault="00CE53F9" w:rsidP="00C24E17">
      <w:pPr>
        <w:pStyle w:val="ListParagraph"/>
        <w:numPr>
          <w:ilvl w:val="0"/>
          <w:numId w:val="21"/>
        </w:numPr>
        <w:tabs>
          <w:tab w:val="left" w:pos="284"/>
        </w:tabs>
        <w:suppressAutoHyphens/>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Se asigură de primirea informațiilor necesare elaborării de rapoarte către diverse autorități de la nivel local, județean și național; </w:t>
      </w:r>
    </w:p>
    <w:p w:rsidR="00CE53F9" w:rsidRPr="00C24E17" w:rsidRDefault="00CE53F9" w:rsidP="00C24E17">
      <w:pPr>
        <w:pStyle w:val="ListParagraph"/>
        <w:snapToGrid w:val="0"/>
        <w:ind w:left="0"/>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 domeniul colectării de date statistice:</w:t>
      </w:r>
    </w:p>
    <w:p w:rsidR="00CE53F9" w:rsidRPr="00C24E17" w:rsidRDefault="00CE53F9" w:rsidP="00C24E17">
      <w:pPr>
        <w:numPr>
          <w:ilvl w:val="0"/>
          <w:numId w:val="6"/>
        </w:numPr>
        <w:spacing w:after="0" w:line="240" w:lineRule="auto"/>
        <w:jc w:val="both"/>
        <w:rPr>
          <w:rFonts w:ascii="Times New Roman" w:hAnsi="Times New Roman"/>
          <w:sz w:val="24"/>
          <w:szCs w:val="24"/>
        </w:rPr>
      </w:pPr>
      <w:r w:rsidRPr="00C24E17">
        <w:rPr>
          <w:rFonts w:ascii="Times New Roman" w:hAnsi="Times New Roman"/>
          <w:sz w:val="24"/>
          <w:szCs w:val="24"/>
        </w:rPr>
        <w:t xml:space="preserve">Gestionează baza de date privind beneficiarii de servicii sociale la nivelul municipiului Timișoara, propune soluții de îmbunătățire a modului de funcționare a bazei de date; </w:t>
      </w:r>
    </w:p>
    <w:p w:rsidR="00CE53F9" w:rsidRPr="00C24E17" w:rsidRDefault="00CE53F9" w:rsidP="00C24E17">
      <w:pPr>
        <w:numPr>
          <w:ilvl w:val="0"/>
          <w:numId w:val="6"/>
        </w:numPr>
        <w:spacing w:after="0" w:line="240" w:lineRule="auto"/>
        <w:jc w:val="both"/>
        <w:rPr>
          <w:rFonts w:ascii="Times New Roman" w:hAnsi="Times New Roman"/>
          <w:sz w:val="24"/>
          <w:szCs w:val="24"/>
        </w:rPr>
      </w:pPr>
      <w:r w:rsidRPr="00C24E17">
        <w:rPr>
          <w:rFonts w:ascii="Times New Roman" w:hAnsi="Times New Roman"/>
          <w:sz w:val="24"/>
          <w:szCs w:val="24"/>
        </w:rPr>
        <w:t xml:space="preserve">Elaborează rapoarte statistice privind beneficiarii de servicii sociale; </w:t>
      </w:r>
    </w:p>
    <w:p w:rsidR="00CE53F9" w:rsidRPr="00C24E17" w:rsidRDefault="00CE53F9" w:rsidP="00C24E17">
      <w:pPr>
        <w:numPr>
          <w:ilvl w:val="0"/>
          <w:numId w:val="6"/>
        </w:numPr>
        <w:spacing w:after="0" w:line="240" w:lineRule="auto"/>
        <w:jc w:val="both"/>
        <w:rPr>
          <w:rFonts w:ascii="Times New Roman" w:hAnsi="Times New Roman"/>
          <w:b/>
          <w:sz w:val="24"/>
          <w:szCs w:val="24"/>
        </w:rPr>
      </w:pPr>
      <w:r w:rsidRPr="00C24E17">
        <w:rPr>
          <w:rFonts w:ascii="Times New Roman" w:hAnsi="Times New Roman"/>
          <w:sz w:val="24"/>
          <w:szCs w:val="24"/>
        </w:rPr>
        <w:t>Colectează, prelucrează și administrează datele și informațiile privind beneficiarii, furnizorii publici șiprivațiși serviciile administrate de aceștia și le comunică serviciilor publice de asistenta socială de la nivelul județului, precum și Ministerului Muncii șiJustiției Sociale, la solicitarea acestuia;</w:t>
      </w:r>
    </w:p>
    <w:p w:rsidR="00CE53F9" w:rsidRPr="00C24E17" w:rsidRDefault="00CE53F9" w:rsidP="00C24E17">
      <w:pPr>
        <w:numPr>
          <w:ilvl w:val="0"/>
          <w:numId w:val="49"/>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Cartografiază serviciile sociale, corelează datele statistice altfelîncât să poată prognoza tendințe in evoluția nevoilor de servicii sociale/tendințe sociale  întâlnite in domeniul asistenței sociale</w:t>
      </w:r>
    </w:p>
    <w:p w:rsidR="00CE53F9" w:rsidRPr="00C24E17" w:rsidRDefault="00CE53F9" w:rsidP="00C24E17">
      <w:pPr>
        <w:numPr>
          <w:ilvl w:val="0"/>
          <w:numId w:val="49"/>
        </w:numPr>
        <w:suppressAutoHyphens/>
        <w:spacing w:after="0" w:line="240" w:lineRule="auto"/>
        <w:jc w:val="both"/>
        <w:rPr>
          <w:rFonts w:ascii="Times New Roman" w:hAnsi="Times New Roman"/>
          <w:sz w:val="24"/>
          <w:szCs w:val="24"/>
        </w:rPr>
      </w:pPr>
      <w:r w:rsidRPr="00C24E17">
        <w:rPr>
          <w:rFonts w:ascii="Times New Roman" w:hAnsi="Times New Roman"/>
          <w:sz w:val="24"/>
          <w:szCs w:val="24"/>
        </w:rPr>
        <w:t>Standardizeazăcategoriile, procesareainformațieiprinutilizareadeformule, prelucrareastatisticăpentru raportare privind beneficiarii serviciilor sociale</w:t>
      </w:r>
    </w:p>
    <w:p w:rsidR="00CE53F9" w:rsidRPr="00C24E17" w:rsidRDefault="00CE53F9" w:rsidP="00C24E17">
      <w:pPr>
        <w:pStyle w:val="ListParagraph"/>
        <w:widowControl w:val="0"/>
        <w:numPr>
          <w:ilvl w:val="0"/>
          <w:numId w:val="49"/>
        </w:numPr>
        <w:tabs>
          <w:tab w:val="left" w:pos="1388"/>
        </w:tabs>
        <w:autoSpaceDE w:val="0"/>
        <w:autoSpaceDN w:val="0"/>
        <w:ind w:right="522"/>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Actualizare/adaptarea metodelordelucrustandardizatecu păstrarea securității datelor;</w:t>
      </w:r>
    </w:p>
    <w:p w:rsidR="00CE53F9" w:rsidRPr="00C24E17" w:rsidRDefault="00CE53F9" w:rsidP="00C24E17">
      <w:pPr>
        <w:numPr>
          <w:ilvl w:val="0"/>
          <w:numId w:val="49"/>
        </w:numPr>
        <w:suppressAutoHyphens/>
        <w:spacing w:after="0" w:line="240" w:lineRule="auto"/>
        <w:jc w:val="both"/>
        <w:rPr>
          <w:rFonts w:ascii="Times New Roman" w:hAnsi="Times New Roman"/>
          <w:color w:val="948A54" w:themeColor="background2" w:themeShade="80"/>
          <w:sz w:val="24"/>
          <w:szCs w:val="24"/>
        </w:rPr>
      </w:pPr>
      <w:r w:rsidRPr="00C24E17">
        <w:rPr>
          <w:rFonts w:ascii="Times New Roman" w:hAnsi="Times New Roman"/>
          <w:sz w:val="24"/>
          <w:szCs w:val="24"/>
        </w:rPr>
        <w:t>Concatenarea și centralizarea datelor pe toate serviciile DASMT</w:t>
      </w:r>
    </w:p>
    <w:p w:rsidR="00CE53F9" w:rsidRPr="00C24E17" w:rsidRDefault="00CE53F9" w:rsidP="00C24E17">
      <w:pPr>
        <w:pStyle w:val="ListParagraph"/>
        <w:numPr>
          <w:ilvl w:val="0"/>
          <w:numId w:val="4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Colectarea, prelucrarea și administrarea datelor privind beneficiarii, furnizorii publici și privați și serviciile administrate de aceștia la nivelul municipiului Timișoara;</w:t>
      </w:r>
    </w:p>
    <w:p w:rsidR="00CE53F9" w:rsidRPr="00C24E17" w:rsidRDefault="00CE53F9" w:rsidP="00C24E17">
      <w:pPr>
        <w:numPr>
          <w:ilvl w:val="0"/>
          <w:numId w:val="6"/>
        </w:numPr>
        <w:spacing w:after="0" w:line="240" w:lineRule="auto"/>
        <w:jc w:val="both"/>
        <w:rPr>
          <w:rFonts w:ascii="Times New Roman" w:hAnsi="Times New Roman"/>
          <w:b/>
          <w:sz w:val="24"/>
          <w:szCs w:val="24"/>
        </w:rPr>
      </w:pPr>
      <w:r w:rsidRPr="00C24E17">
        <w:rPr>
          <w:rFonts w:ascii="Times New Roman" w:hAnsi="Times New Roman"/>
          <w:sz w:val="24"/>
          <w:szCs w:val="24"/>
        </w:rPr>
        <w:t xml:space="preserve">Transmiterea, in format electronic, serviciului public de asistenta socială de la nivel județean a datelor și informațiilor colectate la nivel local privind beneficiarii, furnizorii de servicii sociale și serviciile sociale administrate de aceștia, precum și a rapoartelor de monitorizare și evaluare a serviciilor sociale; </w:t>
      </w:r>
    </w:p>
    <w:p w:rsidR="00CE53F9" w:rsidRPr="00C24E17" w:rsidRDefault="00CE53F9" w:rsidP="00C24E17">
      <w:pPr>
        <w:spacing w:after="0" w:line="240" w:lineRule="auto"/>
        <w:jc w:val="both"/>
        <w:rPr>
          <w:rFonts w:ascii="Times New Roman" w:hAnsi="Times New Roman"/>
          <w:sz w:val="24"/>
          <w:szCs w:val="24"/>
        </w:rPr>
      </w:pPr>
      <w:r w:rsidRPr="00C24E17">
        <w:rPr>
          <w:rFonts w:ascii="Times New Roman" w:hAnsi="Times New Roman"/>
          <w:sz w:val="24"/>
          <w:szCs w:val="24"/>
        </w:rPr>
        <w:t>In domeniul relației cu minoritățile:</w:t>
      </w:r>
    </w:p>
    <w:p w:rsidR="00CE53F9" w:rsidRPr="00C24E17" w:rsidRDefault="00CE53F9" w:rsidP="00C24E17">
      <w:pPr>
        <w:numPr>
          <w:ilvl w:val="0"/>
          <w:numId w:val="51"/>
        </w:numPr>
        <w:spacing w:after="0" w:line="240" w:lineRule="auto"/>
        <w:ind w:left="709" w:hanging="425"/>
        <w:jc w:val="both"/>
        <w:rPr>
          <w:rFonts w:ascii="Times New Roman" w:hAnsi="Times New Roman"/>
          <w:sz w:val="24"/>
          <w:szCs w:val="24"/>
        </w:rPr>
      </w:pPr>
      <w:r w:rsidRPr="00C24E17">
        <w:rPr>
          <w:rFonts w:ascii="Times New Roman" w:hAnsi="Times New Roman"/>
          <w:sz w:val="24"/>
          <w:szCs w:val="24"/>
        </w:rPr>
        <w:t>Elaborează și asigură monitorizarea periodică a  Planului local de măsuri al Municipiului Timișoara pentru integrarea minorității rome in conformitate cu legislația in vigoare</w:t>
      </w:r>
    </w:p>
    <w:p w:rsidR="00CE53F9" w:rsidRPr="00C24E17" w:rsidRDefault="00CE53F9" w:rsidP="00C24E17">
      <w:pPr>
        <w:numPr>
          <w:ilvl w:val="0"/>
          <w:numId w:val="50"/>
        </w:numPr>
        <w:spacing w:after="0" w:line="240" w:lineRule="auto"/>
        <w:ind w:left="709" w:hanging="425"/>
        <w:jc w:val="both"/>
        <w:rPr>
          <w:rFonts w:ascii="Times New Roman" w:hAnsi="Times New Roman"/>
          <w:sz w:val="24"/>
          <w:szCs w:val="24"/>
        </w:rPr>
      </w:pPr>
      <w:r w:rsidRPr="00C24E17">
        <w:rPr>
          <w:rFonts w:ascii="Times New Roman" w:hAnsi="Times New Roman"/>
          <w:sz w:val="24"/>
          <w:szCs w:val="24"/>
        </w:rPr>
        <w:t xml:space="preserve">Realizează demersurile necesare in vederea constituirii  Grupului de Lucru Local (GLL) la nivelul municipiului Timișoara pentru incluziunea cetățenilor români aparținând minorității romilor (conform </w:t>
      </w:r>
      <w:hyperlink r:id="rId11" w:history="1">
        <w:r w:rsidRPr="00C24E17">
          <w:rPr>
            <w:rStyle w:val="Hyperlink"/>
            <w:rFonts w:ascii="Times New Roman" w:hAnsi="Times New Roman"/>
            <w:bCs/>
            <w:color w:val="auto"/>
            <w:sz w:val="24"/>
            <w:szCs w:val="24"/>
            <w:u w:val="none"/>
            <w:bdr w:val="none" w:sz="0" w:space="0" w:color="auto" w:frame="1"/>
            <w:shd w:val="clear" w:color="auto" w:fill="FFFFFF"/>
          </w:rPr>
          <w:t>Strategiei</w:t>
        </w:r>
      </w:hyperlink>
      <w:r w:rsidRPr="00C24E17">
        <w:rPr>
          <w:rFonts w:ascii="Times New Roman" w:hAnsi="Times New Roman"/>
          <w:bCs/>
          <w:sz w:val="24"/>
          <w:szCs w:val="24"/>
          <w:shd w:val="clear" w:color="auto" w:fill="FFFFFF"/>
        </w:rPr>
        <w:t> Guvernului României de incluziune a cetățenilor români aparținând minorității rome pentru perioada 2022-2027)</w:t>
      </w:r>
    </w:p>
    <w:p w:rsidR="00CE53F9" w:rsidRPr="00C24E17" w:rsidRDefault="00CE53F9" w:rsidP="00C24E17">
      <w:pPr>
        <w:numPr>
          <w:ilvl w:val="0"/>
          <w:numId w:val="50"/>
        </w:numPr>
        <w:spacing w:after="0" w:line="240" w:lineRule="auto"/>
        <w:ind w:left="709" w:hanging="425"/>
        <w:jc w:val="both"/>
        <w:rPr>
          <w:rFonts w:ascii="Times New Roman" w:hAnsi="Times New Roman"/>
          <w:sz w:val="24"/>
          <w:szCs w:val="24"/>
        </w:rPr>
      </w:pPr>
      <w:r w:rsidRPr="00C24E17">
        <w:rPr>
          <w:rFonts w:ascii="Times New Roman" w:hAnsi="Times New Roman"/>
          <w:bCs/>
          <w:sz w:val="24"/>
          <w:szCs w:val="24"/>
          <w:shd w:val="clear" w:color="auto" w:fill="FFFFFF"/>
        </w:rPr>
        <w:t>Menține legătura cu Instituția Prefectului –Județul Timiș in ceea ce privește realizarea măsurilor pentru integrarea minorității roma</w:t>
      </w:r>
    </w:p>
    <w:p w:rsidR="00CE53F9" w:rsidRPr="00C24E17" w:rsidRDefault="00CE53F9" w:rsidP="00C24E17">
      <w:pPr>
        <w:numPr>
          <w:ilvl w:val="0"/>
          <w:numId w:val="50"/>
        </w:numPr>
        <w:spacing w:after="0" w:line="240" w:lineRule="auto"/>
        <w:ind w:left="709" w:hanging="425"/>
        <w:jc w:val="both"/>
        <w:rPr>
          <w:rFonts w:ascii="Times New Roman" w:hAnsi="Times New Roman"/>
          <w:sz w:val="24"/>
          <w:szCs w:val="24"/>
        </w:rPr>
      </w:pPr>
      <w:r w:rsidRPr="00C24E17">
        <w:rPr>
          <w:rFonts w:ascii="Times New Roman" w:hAnsi="Times New Roman"/>
          <w:sz w:val="24"/>
          <w:szCs w:val="24"/>
        </w:rPr>
        <w:t>Realizează legătura dintre autoritățile locale și beneficiari și urmărește aplanarea posibilelor conflicte, ținând seama de obiceiuri și de tradiții etnice;</w:t>
      </w:r>
    </w:p>
    <w:p w:rsidR="00CE53F9" w:rsidRPr="00C24E17" w:rsidRDefault="00CE53F9" w:rsidP="00C24E17">
      <w:pPr>
        <w:pStyle w:val="ListParagraph"/>
        <w:numPr>
          <w:ilvl w:val="0"/>
          <w:numId w:val="50"/>
        </w:numPr>
        <w:ind w:left="709" w:hanging="425"/>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Facilitează comunicarea intre grupuri defavorizate  și autoritatea publică locală asigurând păstrarea respectului și neutralității față de toți cei implicați;</w:t>
      </w:r>
    </w:p>
    <w:p w:rsidR="00CE53F9" w:rsidRPr="00C24E17" w:rsidRDefault="00CE53F9" w:rsidP="00C24E17">
      <w:pPr>
        <w:pStyle w:val="ListParagraph"/>
        <w:numPr>
          <w:ilvl w:val="0"/>
          <w:numId w:val="50"/>
        </w:numPr>
        <w:ind w:left="709" w:hanging="425"/>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Organizează și coordonează discuții intre părțile interesate in scopul găsirii unei soluții echilibrate care să servească intereselor tuturor.</w:t>
      </w:r>
    </w:p>
    <w:p w:rsidR="00CE53F9" w:rsidRPr="00C24E17" w:rsidRDefault="00CE53F9" w:rsidP="00C24E17">
      <w:pPr>
        <w:pStyle w:val="BodyText"/>
        <w:ind w:right="525"/>
      </w:pPr>
      <w:r w:rsidRPr="00C24E17">
        <w:t>În domeniul gestionării websiteDASMT– socialtm.ro și pagini de social media:</w:t>
      </w:r>
    </w:p>
    <w:p w:rsidR="00CE53F9" w:rsidRPr="00C24E17" w:rsidRDefault="00CE53F9" w:rsidP="00C24E17">
      <w:pPr>
        <w:pStyle w:val="BodyText"/>
        <w:numPr>
          <w:ilvl w:val="0"/>
          <w:numId w:val="64"/>
        </w:numPr>
        <w:ind w:right="525"/>
      </w:pPr>
      <w:r w:rsidRPr="00C24E17">
        <w:t>Instalarea și configurarea de module adiționale pe site;</w:t>
      </w:r>
    </w:p>
    <w:p w:rsidR="00CE53F9" w:rsidRPr="00C24E17" w:rsidRDefault="00CE53F9" w:rsidP="00C24E17">
      <w:pPr>
        <w:pStyle w:val="BodyText"/>
        <w:numPr>
          <w:ilvl w:val="0"/>
          <w:numId w:val="64"/>
        </w:numPr>
        <w:ind w:right="525"/>
      </w:pPr>
      <w:r w:rsidRPr="00C24E17">
        <w:t>Structurarea eficientă a informațiilor publice pentru editarea paginilor existente și crearea de noi pagini</w:t>
      </w:r>
    </w:p>
    <w:p w:rsidR="00CE53F9" w:rsidRPr="00C24E17" w:rsidRDefault="00CE53F9" w:rsidP="00C24E17">
      <w:pPr>
        <w:pStyle w:val="BodyText"/>
        <w:numPr>
          <w:ilvl w:val="0"/>
          <w:numId w:val="64"/>
        </w:numPr>
        <w:ind w:right="525"/>
      </w:pPr>
      <w:r w:rsidRPr="00C24E17">
        <w:t>Asigura suport metodologic compartimentelor de specialitate in vederea publicării informațiilor pe site</w:t>
      </w:r>
    </w:p>
    <w:p w:rsidR="00E74929" w:rsidRPr="00C24E17" w:rsidRDefault="008D2710" w:rsidP="00C24E17">
      <w:pPr>
        <w:pStyle w:val="BodyText"/>
        <w:ind w:right="525"/>
      </w:pPr>
      <w:r w:rsidRPr="00C24E17">
        <w:rPr>
          <w:b/>
          <w:noProof/>
        </w:rPr>
        <w:drawing>
          <wp:anchor distT="0" distB="0" distL="114300" distR="114300" simplePos="0" relativeHeight="251629568" behindDoc="1" locked="0" layoutInCell="1" allowOverlap="1">
            <wp:simplePos x="0" y="0"/>
            <wp:positionH relativeFrom="column">
              <wp:posOffset>826135</wp:posOffset>
            </wp:positionH>
            <wp:positionV relativeFrom="paragraph">
              <wp:posOffset>125095</wp:posOffset>
            </wp:positionV>
            <wp:extent cx="4943475" cy="25717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43475" cy="257175"/>
                    </a:xfrm>
                    <a:prstGeom prst="rect">
                      <a:avLst/>
                    </a:prstGeom>
                    <a:noFill/>
                  </pic:spPr>
                </pic:pic>
              </a:graphicData>
            </a:graphic>
          </wp:anchor>
        </w:drawing>
      </w:r>
    </w:p>
    <w:p w:rsidR="00E74929" w:rsidRPr="00C24E17" w:rsidRDefault="008D2710" w:rsidP="00C24E17">
      <w:pPr>
        <w:spacing w:after="0" w:line="240" w:lineRule="auto"/>
        <w:jc w:val="center"/>
        <w:rPr>
          <w:rFonts w:ascii="Times New Roman" w:hAnsi="Times New Roman"/>
          <w:b/>
          <w:caps/>
          <w:sz w:val="24"/>
          <w:szCs w:val="24"/>
        </w:rPr>
      </w:pPr>
      <w:r w:rsidRPr="00C24E17">
        <w:rPr>
          <w:rFonts w:ascii="Times New Roman" w:hAnsi="Times New Roman"/>
          <w:b/>
          <w:caps/>
          <w:sz w:val="24"/>
          <w:szCs w:val="24"/>
        </w:rPr>
        <w:t>Compartiment</w:t>
      </w:r>
      <w:r w:rsidR="00E74929" w:rsidRPr="00C24E17">
        <w:rPr>
          <w:rFonts w:ascii="Times New Roman" w:hAnsi="Times New Roman"/>
          <w:b/>
          <w:caps/>
          <w:sz w:val="24"/>
          <w:szCs w:val="24"/>
        </w:rPr>
        <w:t xml:space="preserve"> Monitorizare ONG și Servicii sociale</w:t>
      </w:r>
    </w:p>
    <w:p w:rsidR="008D2710" w:rsidRPr="00C24E17" w:rsidRDefault="008D2710" w:rsidP="00C24E17">
      <w:pPr>
        <w:spacing w:after="0" w:line="240" w:lineRule="auto"/>
        <w:jc w:val="both"/>
        <w:rPr>
          <w:rFonts w:ascii="Times New Roman" w:hAnsi="Times New Roman"/>
          <w:sz w:val="24"/>
          <w:szCs w:val="24"/>
        </w:rPr>
      </w:pPr>
    </w:p>
    <w:p w:rsidR="00CE53F9" w:rsidRPr="00C24E17" w:rsidRDefault="00CE53F9" w:rsidP="00C24E17">
      <w:pPr>
        <w:spacing w:after="0" w:line="240" w:lineRule="auto"/>
        <w:ind w:left="450" w:firstLine="360"/>
        <w:jc w:val="both"/>
        <w:rPr>
          <w:rFonts w:ascii="Times New Roman" w:hAnsi="Times New Roman"/>
          <w:sz w:val="24"/>
          <w:szCs w:val="24"/>
          <w:lang w:eastAsia="en-US"/>
        </w:rPr>
      </w:pPr>
      <w:r w:rsidRPr="00C24E17">
        <w:rPr>
          <w:rFonts w:ascii="Times New Roman" w:hAnsi="Times New Roman"/>
          <w:sz w:val="24"/>
          <w:szCs w:val="24"/>
          <w:lang w:eastAsia="en-US"/>
        </w:rPr>
        <w:t>Activitățile din cadrul Compartimentului Monitorizare ONG și Servicii sociale sunt realizate în vederea respectării standardelor minime de calitate, respectând principiile e</w:t>
      </w:r>
      <w:hyperlink r:id="rId12" w:history="1">
        <w:r w:rsidRPr="00C24E17">
          <w:rPr>
            <w:rStyle w:val="Hyperlink"/>
            <w:rFonts w:ascii="Times New Roman" w:hAnsi="Times New Roman"/>
            <w:bCs/>
            <w:color w:val="auto"/>
            <w:sz w:val="24"/>
            <w:szCs w:val="24"/>
            <w:u w:val="none"/>
            <w:shd w:val="clear" w:color="auto" w:fill="FFFFFF"/>
          </w:rPr>
          <w:t>conomicităti, eficienței și eficacități</w:t>
        </w:r>
      </w:hyperlink>
      <w:r w:rsidRPr="00C24E17">
        <w:rPr>
          <w:rFonts w:ascii="Times New Roman" w:hAnsi="Times New Roman"/>
          <w:sz w:val="24"/>
          <w:szCs w:val="24"/>
        </w:rPr>
        <w:t xml:space="preserve">, </w:t>
      </w:r>
      <w:r w:rsidRPr="00C24E17">
        <w:rPr>
          <w:rFonts w:ascii="Times New Roman" w:hAnsi="Times New Roman"/>
          <w:sz w:val="24"/>
          <w:szCs w:val="24"/>
          <w:lang w:eastAsia="en-US"/>
        </w:rPr>
        <w:t>pentru a se asigură buna funcționare a serviciilor sociale acordate prin aparatul de specialitate, de la nivelul serviciului public de asistență socială, precum și a serviciilor sociale finanțate din bugetul local acordate de către furnizori privați.</w:t>
      </w:r>
    </w:p>
    <w:p w:rsidR="00CE53F9" w:rsidRPr="00C24E17" w:rsidRDefault="00CE53F9" w:rsidP="00C24E17">
      <w:pPr>
        <w:spacing w:after="0" w:line="240" w:lineRule="auto"/>
        <w:ind w:left="45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 xml:space="preserve">  Monitorizează următoarelor categorii de servicii sociale licențiate:</w:t>
      </w:r>
    </w:p>
    <w:p w:rsidR="00CE53F9" w:rsidRPr="00C24E17" w:rsidRDefault="00CE53F9" w:rsidP="00C24E17">
      <w:pPr>
        <w:spacing w:after="0" w:line="240" w:lineRule="auto"/>
        <w:ind w:left="45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-servicii sociale furnizate de către DAS Timișoara ;</w:t>
      </w:r>
    </w:p>
    <w:p w:rsidR="00CE53F9" w:rsidRPr="00C24E17" w:rsidRDefault="00CE53F9" w:rsidP="00C24E17">
      <w:pPr>
        <w:spacing w:after="0" w:line="240" w:lineRule="auto"/>
        <w:ind w:left="45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-servicii sociale acordate de furnizori privați finanțate din buget local in baza legii 34/1998</w:t>
      </w:r>
    </w:p>
    <w:p w:rsidR="00CE53F9" w:rsidRPr="00C24E17" w:rsidRDefault="00CE53F9" w:rsidP="00C24E17">
      <w:pPr>
        <w:spacing w:after="0" w:line="240" w:lineRule="auto"/>
        <w:ind w:left="45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-servicii sociale acordate de furnizori privați finanțate din bugetul local in urma contractării serviciilor sociale;</w:t>
      </w:r>
    </w:p>
    <w:p w:rsidR="00CE53F9" w:rsidRPr="00C24E17" w:rsidRDefault="00CE53F9" w:rsidP="00C24E17">
      <w:pPr>
        <w:spacing w:after="0" w:line="240" w:lineRule="auto"/>
        <w:ind w:left="450"/>
        <w:jc w:val="both"/>
        <w:rPr>
          <w:rFonts w:ascii="Times New Roman" w:hAnsi="Times New Roman"/>
          <w:color w:val="000000" w:themeColor="text1"/>
          <w:sz w:val="24"/>
          <w:szCs w:val="24"/>
          <w:lang w:eastAsia="en-US"/>
        </w:rPr>
      </w:pPr>
      <w:r w:rsidRPr="00C24E17">
        <w:rPr>
          <w:rFonts w:ascii="Times New Roman" w:hAnsi="Times New Roman"/>
          <w:color w:val="000000" w:themeColor="text1"/>
          <w:sz w:val="24"/>
          <w:szCs w:val="24"/>
          <w:lang w:eastAsia="en-US"/>
        </w:rPr>
        <w:t>In domeniul acordării si verificării utilizării subvenției acordate desfășoarăurmătoareleact activități:</w:t>
      </w:r>
    </w:p>
    <w:p w:rsidR="00CE53F9" w:rsidRPr="00C24E17" w:rsidRDefault="00CE53F9" w:rsidP="00C24E17">
      <w:pPr>
        <w:numPr>
          <w:ilvl w:val="0"/>
          <w:numId w:val="105"/>
        </w:numPr>
        <w:shd w:val="clear" w:color="auto" w:fill="FFFFFF"/>
        <w:spacing w:after="0" w:line="240" w:lineRule="auto"/>
        <w:ind w:left="450" w:firstLine="54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monitorizează asigurarea  respectării calității in domeniul serviciilor sociale, dirijează întreaga atenție spre acordarea serviciilor sociale beneficiarilor cu respectarea drepturilor si obligațiilor acestora, acordând prioritate soluționării nevoilor fiecărei categorii in parte; </w:t>
      </w:r>
    </w:p>
    <w:p w:rsidR="00CE53F9" w:rsidRPr="00C24E17" w:rsidRDefault="00CE53F9" w:rsidP="00C24E17">
      <w:pPr>
        <w:numPr>
          <w:ilvl w:val="0"/>
          <w:numId w:val="106"/>
        </w:numPr>
        <w:spacing w:after="0" w:line="240" w:lineRule="auto"/>
        <w:ind w:left="450" w:firstLine="54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 xml:space="preserve">verifică din punct de vedere social și </w:t>
      </w:r>
      <w:r w:rsidRPr="00C24E17">
        <w:rPr>
          <w:rFonts w:ascii="Times New Roman" w:hAnsi="Times New Roman"/>
          <w:sz w:val="24"/>
          <w:szCs w:val="24"/>
          <w:lang w:eastAsia="en-US"/>
        </w:rPr>
        <w:t>financiar respectarea</w:t>
      </w:r>
      <w:r w:rsidRPr="00C24E17">
        <w:rPr>
          <w:rFonts w:ascii="Times New Roman" w:hAnsi="Times New Roman"/>
          <w:color w:val="000000"/>
          <w:sz w:val="24"/>
          <w:szCs w:val="24"/>
          <w:lang w:eastAsia="en-US"/>
        </w:rPr>
        <w:t xml:space="preserve"> condițiilor de finanțare in cazul furnizorilor privați care au solicitat și obținut finanțare de la bugetul local pentru furnizare de servicii sociale;</w:t>
      </w:r>
    </w:p>
    <w:p w:rsidR="00CE53F9" w:rsidRPr="00C24E17" w:rsidRDefault="00CE53F9" w:rsidP="00C24E17">
      <w:pPr>
        <w:numPr>
          <w:ilvl w:val="0"/>
          <w:numId w:val="106"/>
        </w:numPr>
        <w:spacing w:after="0" w:line="240" w:lineRule="auto"/>
        <w:ind w:left="450" w:firstLine="54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formulează propuneri referitoare la dezvoltarea și îmbunătățirea serviciilor sociale monitorizate;</w:t>
      </w:r>
    </w:p>
    <w:p w:rsidR="00CE53F9" w:rsidRPr="00C24E17" w:rsidRDefault="00CE53F9" w:rsidP="00C24E17">
      <w:pPr>
        <w:numPr>
          <w:ilvl w:val="0"/>
          <w:numId w:val="106"/>
        </w:numPr>
        <w:spacing w:after="0" w:line="240" w:lineRule="auto"/>
        <w:ind w:left="450" w:firstLine="54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solicită feed-back din partea beneficiarilor cu privire la serviciile furnizate și propuneri privind modalitatea de îmbunătățire/optimizare a acestora;</w:t>
      </w:r>
    </w:p>
    <w:p w:rsidR="00CE53F9" w:rsidRPr="00C24E17" w:rsidRDefault="00CE53F9" w:rsidP="00C24E17">
      <w:pPr>
        <w:numPr>
          <w:ilvl w:val="0"/>
          <w:numId w:val="107"/>
        </w:numPr>
        <w:tabs>
          <w:tab w:val="num" w:pos="0"/>
        </w:tabs>
        <w:spacing w:after="0" w:line="240" w:lineRule="auto"/>
        <w:ind w:left="450" w:right="164" w:firstLine="540"/>
        <w:jc w:val="both"/>
        <w:rPr>
          <w:rFonts w:ascii="Times New Roman" w:hAnsi="Times New Roman"/>
          <w:color w:val="000000"/>
          <w:sz w:val="24"/>
          <w:szCs w:val="24"/>
          <w:lang w:eastAsia="en-US"/>
        </w:rPr>
      </w:pPr>
      <w:r w:rsidRPr="00C24E17">
        <w:rPr>
          <w:rFonts w:ascii="Times New Roman" w:hAnsi="Times New Roman"/>
          <w:color w:val="000000"/>
          <w:sz w:val="24"/>
          <w:szCs w:val="24"/>
          <w:lang w:eastAsia="en-US"/>
        </w:rPr>
        <w:t>verifică lunar acordarea serviciilor de asistentă socială la sediul unității de asistență socială;</w:t>
      </w:r>
    </w:p>
    <w:p w:rsidR="00CE53F9" w:rsidRPr="00C24E17" w:rsidRDefault="00CE53F9" w:rsidP="00C24E17">
      <w:pPr>
        <w:numPr>
          <w:ilvl w:val="0"/>
          <w:numId w:val="108"/>
        </w:numPr>
        <w:tabs>
          <w:tab w:val="num" w:pos="0"/>
        </w:tabs>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 xml:space="preserve">Verifică lunar la sediul asociației/fundației/cultului cu personalitate juridică care înființează și administrează unități de asistență social și care beneficiază de fonduri publice din bugetul local prin </w:t>
      </w:r>
      <w:r w:rsidRPr="00C24E17">
        <w:rPr>
          <w:rFonts w:ascii="Times New Roman" w:hAnsi="Times New Roman"/>
          <w:sz w:val="24"/>
          <w:szCs w:val="24"/>
          <w:lang w:eastAsia="en-US"/>
        </w:rPr>
        <w:lastRenderedPageBreak/>
        <w:t>subvenționare de servicii sociale, utilizarea subvenției acordate conform convenției etc, pe baza documentelor justificative și a înregistrărilor financiar-contabile;</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Elaborează raportul lunar privind acordarea serviciilor de asistentă sociala și utilizarea de fonduri publice din bugetul local prin subvenționare;</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 xml:space="preserve">Întocmește situația ordonanțărilor de plata </w:t>
      </w:r>
      <w:r w:rsidRPr="00C24E17">
        <w:rPr>
          <w:rFonts w:ascii="Times New Roman" w:hAnsi="Times New Roman"/>
          <w:sz w:val="24"/>
          <w:szCs w:val="24"/>
        </w:rPr>
        <w:t xml:space="preserve">pentru subvențiile acordate </w:t>
      </w:r>
      <w:r w:rsidRPr="00C24E17">
        <w:rPr>
          <w:rFonts w:ascii="Times New Roman" w:hAnsi="Times New Roman"/>
          <w:sz w:val="24"/>
          <w:szCs w:val="24"/>
          <w:lang w:eastAsia="en-US"/>
        </w:rPr>
        <w:t>asociației, fundației</w:t>
      </w:r>
      <w:r w:rsidRPr="00C24E17">
        <w:rPr>
          <w:rFonts w:ascii="Times New Roman" w:hAnsi="Times New Roman"/>
          <w:sz w:val="24"/>
          <w:szCs w:val="24"/>
        </w:rPr>
        <w:t xml:space="preserve">, în temeiul HCLMT.   </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Verifică încadrarea asociației, fundației cu personalitate juridică care înființează și administrează unități de asistență social și care beneficiază de fonduri publice din bugetul local prin subvenționare în limita cheltuielilor eligibile stabilite prin convenție;</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Urmărește și răspunde de respectarea și aplicarea hotărârilor Consiliului Local și a celorlalte acte normative în domeniul economic-financiar de către asociațiile, fundațiile cu personalitate juridică care înființează și administrează unități de asistență social și care beneficiază de fonduri publice din bugetul local prin subvenționare/contractare;</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Acordă asistență de specialitate (social și economic) asociațiilor, fundațiilor cu personalitate juridică care înființează și administrează unități de asistență socială și care beneficiază de fonduri publice din bugetul local prin subvenționare în gestionarea resurselor financiare acordate;</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 xml:space="preserve">Întocmește </w:t>
      </w:r>
      <w:r w:rsidRPr="00C24E17">
        <w:rPr>
          <w:rFonts w:ascii="Times New Roman" w:hAnsi="Times New Roman"/>
          <w:sz w:val="24"/>
          <w:szCs w:val="24"/>
        </w:rPr>
        <w:t>rapoartele anuale ale asociației/fundației/cultului privind acordarea serviciilor de asistență socială și utilizarea subvenției în anul pentru care a fost încheiată convenția;</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Întocmește</w:t>
      </w:r>
      <w:r w:rsidRPr="00C24E17">
        <w:rPr>
          <w:rFonts w:ascii="Times New Roman" w:eastAsia="Calibri" w:hAnsi="Times New Roman"/>
          <w:b/>
          <w:sz w:val="24"/>
          <w:szCs w:val="24"/>
        </w:rPr>
        <w:t xml:space="preserve"> raportul anual </w:t>
      </w:r>
      <w:r w:rsidRPr="00C24E17">
        <w:rPr>
          <w:rFonts w:ascii="Times New Roman" w:eastAsia="Calibri" w:hAnsi="Times New Roman"/>
          <w:sz w:val="24"/>
          <w:szCs w:val="24"/>
        </w:rPr>
        <w:t>privind acordarea serviciilor de asistență socială și utilizarea subvențiilor acordate asociațiilor, fundațiilor și cultelor recunoscute în România,</w:t>
      </w:r>
      <w:r w:rsidRPr="00C24E17">
        <w:rPr>
          <w:rFonts w:ascii="Times New Roman" w:eastAsia="Arial" w:hAnsi="Times New Roman"/>
          <w:sz w:val="24"/>
          <w:szCs w:val="24"/>
        </w:rPr>
        <w:t>acreditate ca furnizor de servicii sociale</w:t>
      </w:r>
      <w:r w:rsidRPr="00C24E17">
        <w:rPr>
          <w:rFonts w:ascii="Times New Roman" w:eastAsia="Calibri" w:hAnsi="Times New Roman"/>
          <w:sz w:val="24"/>
          <w:szCs w:val="24"/>
        </w:rPr>
        <w:t>, care acordă servicii sociale, conform Legii 34/1998,</w:t>
      </w:r>
      <w:r w:rsidRPr="00C24E17">
        <w:rPr>
          <w:rFonts w:ascii="Times New Roman" w:hAnsi="Times New Roman"/>
          <w:sz w:val="24"/>
          <w:szCs w:val="24"/>
        </w:rPr>
        <w:t xml:space="preserve"> și îl transmite consiliului local;</w:t>
      </w:r>
    </w:p>
    <w:p w:rsidR="00CE53F9" w:rsidRPr="00C24E17" w:rsidRDefault="00CE53F9" w:rsidP="00C24E17">
      <w:pPr>
        <w:numPr>
          <w:ilvl w:val="0"/>
          <w:numId w:val="108"/>
        </w:numPr>
        <w:spacing w:after="0" w:line="240" w:lineRule="auto"/>
        <w:ind w:left="450" w:firstLine="540"/>
        <w:jc w:val="both"/>
        <w:rPr>
          <w:rFonts w:ascii="Times New Roman" w:hAnsi="Times New Roman"/>
          <w:sz w:val="24"/>
          <w:szCs w:val="24"/>
          <w:lang w:eastAsia="en-US"/>
        </w:rPr>
      </w:pPr>
      <w:r w:rsidRPr="00C24E17">
        <w:rPr>
          <w:rFonts w:ascii="Times New Roman" w:hAnsi="Times New Roman"/>
          <w:sz w:val="24"/>
          <w:szCs w:val="24"/>
          <w:lang w:eastAsia="en-US"/>
        </w:rPr>
        <w:t>Verifică și urmărește restituirea subvenției neutilizate la finele anului de către asociații/fundații cu personalitate juridică care înființează și administrează unități de asistență socială și care beneficiază de fonduri publice din bugetul local prin subvenționare, în termenul legal;</w:t>
      </w:r>
    </w:p>
    <w:p w:rsidR="00CE53F9" w:rsidRPr="00C24E17" w:rsidRDefault="00CE53F9" w:rsidP="00C24E17">
      <w:pPr>
        <w:numPr>
          <w:ilvl w:val="0"/>
          <w:numId w:val="108"/>
        </w:numPr>
        <w:spacing w:after="0" w:line="240" w:lineRule="auto"/>
        <w:ind w:left="450" w:firstLine="540"/>
        <w:jc w:val="both"/>
        <w:rPr>
          <w:rFonts w:ascii="Times New Roman" w:hAnsi="Times New Roman"/>
          <w:color w:val="000000" w:themeColor="text1"/>
          <w:sz w:val="24"/>
          <w:szCs w:val="24"/>
          <w:lang w:eastAsia="en-US"/>
        </w:rPr>
      </w:pPr>
      <w:r w:rsidRPr="00C24E17">
        <w:rPr>
          <w:rFonts w:ascii="Times New Roman" w:hAnsi="Times New Roman"/>
          <w:sz w:val="24"/>
          <w:szCs w:val="24"/>
          <w:lang w:eastAsia="en-US"/>
        </w:rPr>
        <w:t>Răspunde</w:t>
      </w:r>
      <w:r w:rsidRPr="00C24E17">
        <w:rPr>
          <w:rFonts w:ascii="Times New Roman" w:hAnsi="Times New Roman"/>
          <w:color w:val="000000" w:themeColor="text1"/>
          <w:sz w:val="24"/>
          <w:szCs w:val="24"/>
          <w:lang w:eastAsia="en-US"/>
        </w:rPr>
        <w:t xml:space="preserve"> solicitărilor primite din partea organizațiilor nonguvernamentale cu privire la activitatea financiar-contabilă aferentă utilizării fondurilor publice din bugetul local prin subvenționare/contractare în limita legii si HCLMT și cu privire la acordarea serviciilor sociale în concordanță cu standardele minime de calitate în vigoare.</w:t>
      </w:r>
    </w:p>
    <w:p w:rsidR="00CE53F9" w:rsidRPr="00C24E17" w:rsidRDefault="00CE53F9" w:rsidP="00C24E17">
      <w:pPr>
        <w:numPr>
          <w:ilvl w:val="0"/>
          <w:numId w:val="108"/>
        </w:numPr>
        <w:spacing w:after="0" w:line="240" w:lineRule="auto"/>
        <w:ind w:left="450" w:firstLine="540"/>
        <w:jc w:val="both"/>
        <w:rPr>
          <w:rFonts w:ascii="Times New Roman" w:hAnsi="Times New Roman"/>
          <w:color w:val="000000" w:themeColor="text1"/>
          <w:sz w:val="24"/>
          <w:szCs w:val="24"/>
          <w:lang w:eastAsia="en-US"/>
        </w:rPr>
      </w:pPr>
      <w:r w:rsidRPr="00C24E17">
        <w:rPr>
          <w:rFonts w:ascii="Times New Roman" w:hAnsi="Times New Roman"/>
          <w:color w:val="000000" w:themeColor="text1"/>
          <w:sz w:val="24"/>
          <w:szCs w:val="24"/>
          <w:lang w:eastAsia="en-US"/>
        </w:rPr>
        <w:t>Monitorizează serviciile sociale furnizate de către DASMT în vederea dezvoltării serviciilor și adăpătorii permanente la nevoile beneficiarilor.</w:t>
      </w:r>
    </w:p>
    <w:p w:rsidR="00CE53F9" w:rsidRPr="00C24E17" w:rsidRDefault="00CE53F9" w:rsidP="00C24E17">
      <w:pPr>
        <w:numPr>
          <w:ilvl w:val="0"/>
          <w:numId w:val="108"/>
        </w:numPr>
        <w:spacing w:after="0" w:line="240" w:lineRule="auto"/>
        <w:ind w:left="450" w:firstLine="540"/>
        <w:jc w:val="both"/>
        <w:rPr>
          <w:rFonts w:ascii="Times New Roman" w:hAnsi="Times New Roman"/>
          <w:color w:val="000000" w:themeColor="text1"/>
          <w:sz w:val="24"/>
          <w:szCs w:val="24"/>
          <w:lang w:eastAsia="en-US"/>
        </w:rPr>
      </w:pPr>
      <w:r w:rsidRPr="00C24E17">
        <w:rPr>
          <w:rFonts w:ascii="Times New Roman" w:hAnsi="Times New Roman"/>
          <w:color w:val="000000" w:themeColor="text1"/>
          <w:sz w:val="24"/>
          <w:szCs w:val="24"/>
          <w:lang w:eastAsia="en-US"/>
        </w:rPr>
        <w:t>Monitorizează implementarea contractelor de prestări servicii/acorduri cadru/etc privind prestarea de servicii sociale conform clauzelor contractuale. Se vizează modul de acordare a serviciilor sociale precum și modul de utilizare a resurselor;</w:t>
      </w:r>
    </w:p>
    <w:p w:rsidR="00E74929" w:rsidRPr="00C24E17" w:rsidRDefault="00E979C0" w:rsidP="00C24E17">
      <w:pPr>
        <w:spacing w:after="0" w:line="240" w:lineRule="auto"/>
        <w:contextualSpacing/>
        <w:jc w:val="center"/>
        <w:rPr>
          <w:rFonts w:ascii="Times New Roman" w:hAnsi="Times New Roman"/>
          <w:b/>
          <w:sz w:val="24"/>
          <w:szCs w:val="24"/>
        </w:rPr>
      </w:pPr>
      <w:r w:rsidRPr="00C24E17">
        <w:rPr>
          <w:rFonts w:ascii="Times New Roman" w:hAnsi="Times New Roman"/>
          <w:b/>
          <w:noProof/>
          <w:sz w:val="24"/>
          <w:szCs w:val="24"/>
        </w:rPr>
        <w:drawing>
          <wp:anchor distT="0" distB="0" distL="114300" distR="114300" simplePos="0" relativeHeight="251630592" behindDoc="1" locked="0" layoutInCell="1" allowOverlap="1">
            <wp:simplePos x="0" y="0"/>
            <wp:positionH relativeFrom="column">
              <wp:posOffset>1083310</wp:posOffset>
            </wp:positionH>
            <wp:positionV relativeFrom="paragraph">
              <wp:posOffset>-3810</wp:posOffset>
            </wp:positionV>
            <wp:extent cx="4476750" cy="257175"/>
            <wp:effectExtent l="0" t="0" r="0" b="0"/>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0" cy="257175"/>
                    </a:xfrm>
                    <a:prstGeom prst="rect">
                      <a:avLst/>
                    </a:prstGeom>
                    <a:noFill/>
                  </pic:spPr>
                </pic:pic>
              </a:graphicData>
            </a:graphic>
          </wp:anchor>
        </w:drawing>
      </w:r>
      <w:r w:rsidR="00027B36" w:rsidRPr="00C24E17">
        <w:rPr>
          <w:rFonts w:ascii="Times New Roman" w:hAnsi="Times New Roman"/>
          <w:b/>
          <w:sz w:val="24"/>
          <w:szCs w:val="24"/>
        </w:rPr>
        <w:t xml:space="preserve">COMPARTIMENT CONTRACTARE </w:t>
      </w:r>
      <w:r w:rsidR="00E74929" w:rsidRPr="00C24E17">
        <w:rPr>
          <w:rFonts w:ascii="Times New Roman" w:hAnsi="Times New Roman"/>
          <w:b/>
          <w:sz w:val="24"/>
          <w:szCs w:val="24"/>
        </w:rPr>
        <w:t>FINANȚARE</w:t>
      </w:r>
    </w:p>
    <w:p w:rsidR="00CC5084" w:rsidRPr="00C24E17" w:rsidRDefault="00CC5084" w:rsidP="00C24E17">
      <w:pPr>
        <w:spacing w:after="0" w:line="240" w:lineRule="auto"/>
        <w:contextualSpacing/>
        <w:jc w:val="both"/>
        <w:rPr>
          <w:rFonts w:ascii="Times New Roman" w:hAnsi="Times New Roman"/>
          <w:sz w:val="24"/>
          <w:szCs w:val="24"/>
        </w:rPr>
      </w:pPr>
    </w:p>
    <w:p w:rsidR="007533CE" w:rsidRPr="00C24E17" w:rsidRDefault="007533CE" w:rsidP="00C24E17">
      <w:pPr>
        <w:spacing w:after="0" w:line="240" w:lineRule="auto"/>
        <w:contextualSpacing/>
        <w:jc w:val="both"/>
        <w:rPr>
          <w:rFonts w:ascii="Times New Roman" w:hAnsi="Times New Roman"/>
          <w:sz w:val="24"/>
          <w:szCs w:val="24"/>
        </w:rPr>
      </w:pPr>
      <w:r w:rsidRPr="00C24E17">
        <w:rPr>
          <w:rFonts w:ascii="Times New Roman" w:hAnsi="Times New Roman"/>
          <w:sz w:val="24"/>
          <w:szCs w:val="24"/>
        </w:rPr>
        <w:t>Realizează demersurilor legale in vederea acordării de finanțare publică pentru furnizori privați de servicii sociale după cum urmează:</w:t>
      </w:r>
    </w:p>
    <w:p w:rsidR="007533CE" w:rsidRPr="00C24E17" w:rsidRDefault="007533CE" w:rsidP="00C24E17">
      <w:pPr>
        <w:pStyle w:val="ListParagraph"/>
        <w:numPr>
          <w:ilvl w:val="0"/>
          <w:numId w:val="6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Stabilește tipurile de servicii sociale pentru care este necesară finanțarea din bugetul local in urma analizei de nevoi sociale la nivelul municipiuluiși in urma consultării  cu societatea civilă, cu încadrarea in bugetul alocat;</w:t>
      </w:r>
    </w:p>
    <w:p w:rsidR="007533CE" w:rsidRPr="00C24E17" w:rsidRDefault="007533CE" w:rsidP="00C24E17">
      <w:pPr>
        <w:spacing w:after="0" w:line="240" w:lineRule="auto"/>
        <w:contextualSpacing/>
        <w:jc w:val="both"/>
        <w:rPr>
          <w:rFonts w:ascii="Times New Roman" w:hAnsi="Times New Roman"/>
          <w:sz w:val="24"/>
          <w:szCs w:val="24"/>
        </w:rPr>
      </w:pPr>
      <w:r w:rsidRPr="00C24E17">
        <w:rPr>
          <w:rFonts w:ascii="Times New Roman" w:hAnsi="Times New Roman"/>
          <w:sz w:val="24"/>
          <w:szCs w:val="24"/>
        </w:rPr>
        <w:t>In domeniul acordării unor subvențiiasociațiilorșifundațiilor române cu personalitate juridică, care înființeazăși administrează unități de asistenta socială:</w:t>
      </w:r>
    </w:p>
    <w:p w:rsidR="007533CE" w:rsidRPr="00C24E17" w:rsidRDefault="007533CE" w:rsidP="00C24E17">
      <w:pPr>
        <w:pStyle w:val="ListParagraph"/>
        <w:numPr>
          <w:ilvl w:val="0"/>
          <w:numId w:val="54"/>
        </w:numPr>
        <w:ind w:left="851" w:hanging="567"/>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Elaborează anual proiectul de hotărâre alconsiliului local pentru </w:t>
      </w:r>
      <w:r w:rsidRPr="00C24E17">
        <w:rPr>
          <w:rFonts w:ascii="Times New Roman" w:hAnsi="Times New Roman" w:cs="Times New Roman"/>
          <w:bCs/>
          <w:color w:val="212529"/>
          <w:sz w:val="24"/>
          <w:szCs w:val="24"/>
          <w:shd w:val="clear" w:color="auto" w:fill="FFFFFF"/>
          <w:lang w:val="ro-RO"/>
        </w:rPr>
        <w:t xml:space="preserve">reglementarea procedurilor de parcurs in vederea acordării subvențiilor din bugetul local in baza Legii nr. 34/1998 privind </w:t>
      </w:r>
      <w:r w:rsidRPr="00C24E17">
        <w:rPr>
          <w:rFonts w:ascii="Times New Roman" w:hAnsi="Times New Roman" w:cs="Times New Roman"/>
          <w:bCs/>
          <w:color w:val="212529"/>
          <w:sz w:val="24"/>
          <w:szCs w:val="24"/>
          <w:shd w:val="clear" w:color="auto" w:fill="FFFFFF"/>
          <w:lang w:val="ro-RO"/>
        </w:rPr>
        <w:lastRenderedPageBreak/>
        <w:t>acordarea unor subvenții asociațiilor, fundațiilor și cultelor recunoscute in România, acreditate ca furnizori de servicii sociale potrivit legii române, cu personalitate juridică, care înființează și administrează unități de asistență socială</w:t>
      </w:r>
      <w:r w:rsidRPr="00C24E17">
        <w:rPr>
          <w:rFonts w:ascii="Times New Roman" w:hAnsi="Times New Roman" w:cs="Times New Roman"/>
          <w:sz w:val="24"/>
          <w:szCs w:val="24"/>
          <w:lang w:val="ro-RO"/>
        </w:rPr>
        <w:t xml:space="preserve"> pentru anul calendaristic următor ;</w:t>
      </w:r>
    </w:p>
    <w:p w:rsidR="007533CE" w:rsidRPr="00C24E17" w:rsidRDefault="007533CE" w:rsidP="00C24E17">
      <w:pPr>
        <w:pStyle w:val="ListParagraph"/>
        <w:numPr>
          <w:ilvl w:val="0"/>
          <w:numId w:val="54"/>
        </w:numPr>
        <w:ind w:left="851" w:hanging="567"/>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Stabilește și elaborează anexele la proiectul de hotărâre a consiliului local privind </w:t>
      </w:r>
      <w:r w:rsidRPr="00C24E17">
        <w:rPr>
          <w:rFonts w:ascii="Times New Roman" w:hAnsi="Times New Roman" w:cs="Times New Roman"/>
          <w:bCs/>
          <w:color w:val="212529"/>
          <w:sz w:val="24"/>
          <w:szCs w:val="24"/>
          <w:shd w:val="clear" w:color="auto" w:fill="FFFFFF"/>
          <w:lang w:val="ro-RO"/>
        </w:rPr>
        <w:t xml:space="preserve">subvențiilor din bugetul local in baza Legii nr. 34/1998: </w:t>
      </w:r>
    </w:p>
    <w:p w:rsidR="007533CE" w:rsidRPr="00C24E17" w:rsidRDefault="007533CE" w:rsidP="00C24E17">
      <w:pPr>
        <w:pStyle w:val="ListParagraph"/>
        <w:numPr>
          <w:ilvl w:val="1"/>
          <w:numId w:val="54"/>
        </w:numPr>
        <w:ind w:left="993" w:firstLine="425"/>
        <w:contextualSpacing/>
        <w:jc w:val="both"/>
        <w:rPr>
          <w:rFonts w:ascii="Times New Roman" w:hAnsi="Times New Roman" w:cs="Times New Roman"/>
          <w:sz w:val="24"/>
          <w:szCs w:val="24"/>
          <w:lang w:val="ro-RO"/>
        </w:rPr>
      </w:pPr>
      <w:r w:rsidRPr="00C24E17">
        <w:rPr>
          <w:rFonts w:ascii="Times New Roman" w:hAnsi="Times New Roman" w:cs="Times New Roman"/>
          <w:bCs/>
          <w:color w:val="212529"/>
          <w:sz w:val="24"/>
          <w:szCs w:val="24"/>
          <w:shd w:val="clear" w:color="auto" w:fill="FFFFFF"/>
          <w:lang w:val="ro-RO"/>
        </w:rPr>
        <w:t>regulament de organizare si funcționare al comisiei de selecționare,</w:t>
      </w:r>
    </w:p>
    <w:p w:rsidR="007533CE" w:rsidRPr="00C24E17" w:rsidRDefault="007533CE" w:rsidP="00C24E17">
      <w:pPr>
        <w:pStyle w:val="ListParagraph"/>
        <w:numPr>
          <w:ilvl w:val="1"/>
          <w:numId w:val="54"/>
        </w:numPr>
        <w:ind w:left="993" w:firstLine="425"/>
        <w:contextualSpacing/>
        <w:jc w:val="both"/>
        <w:rPr>
          <w:rFonts w:ascii="Times New Roman" w:hAnsi="Times New Roman" w:cs="Times New Roman"/>
          <w:sz w:val="24"/>
          <w:szCs w:val="24"/>
          <w:lang w:val="ro-RO"/>
        </w:rPr>
      </w:pPr>
      <w:r w:rsidRPr="00C24E17">
        <w:rPr>
          <w:rFonts w:ascii="Times New Roman" w:hAnsi="Times New Roman" w:cs="Times New Roman"/>
          <w:bCs/>
          <w:color w:val="212529"/>
          <w:sz w:val="24"/>
          <w:szCs w:val="24"/>
          <w:shd w:val="clear" w:color="auto" w:fill="FFFFFF"/>
          <w:lang w:val="ro-RO"/>
        </w:rPr>
        <w:t>grila de evaluare solicitanți subvenție</w:t>
      </w:r>
    </w:p>
    <w:p w:rsidR="007533CE" w:rsidRPr="00C24E17" w:rsidRDefault="007533CE" w:rsidP="00C24E17">
      <w:pPr>
        <w:pStyle w:val="ListParagraph"/>
        <w:numPr>
          <w:ilvl w:val="1"/>
          <w:numId w:val="54"/>
        </w:numPr>
        <w:ind w:left="993" w:firstLine="425"/>
        <w:contextualSpacing/>
        <w:jc w:val="both"/>
        <w:rPr>
          <w:rFonts w:ascii="Times New Roman" w:hAnsi="Times New Roman" w:cs="Times New Roman"/>
          <w:sz w:val="24"/>
          <w:szCs w:val="24"/>
          <w:lang w:val="ro-RO"/>
        </w:rPr>
      </w:pPr>
      <w:r w:rsidRPr="00C24E17">
        <w:rPr>
          <w:rFonts w:ascii="Times New Roman" w:hAnsi="Times New Roman" w:cs="Times New Roman"/>
          <w:bCs/>
          <w:color w:val="212529"/>
          <w:sz w:val="24"/>
          <w:szCs w:val="24"/>
          <w:shd w:val="clear" w:color="auto" w:fill="FFFFFF"/>
          <w:lang w:val="ro-RO"/>
        </w:rPr>
        <w:t xml:space="preserve">lista servicii complementare, criterii departajare, </w:t>
      </w:r>
    </w:p>
    <w:p w:rsidR="007533CE" w:rsidRPr="00C24E17" w:rsidRDefault="007533CE" w:rsidP="00C24E17">
      <w:pPr>
        <w:pStyle w:val="ListParagraph"/>
        <w:numPr>
          <w:ilvl w:val="1"/>
          <w:numId w:val="54"/>
        </w:numPr>
        <w:ind w:left="993" w:firstLine="425"/>
        <w:contextualSpacing/>
        <w:jc w:val="both"/>
        <w:rPr>
          <w:rFonts w:ascii="Times New Roman" w:hAnsi="Times New Roman" w:cs="Times New Roman"/>
          <w:sz w:val="24"/>
          <w:szCs w:val="24"/>
          <w:lang w:val="ro-RO"/>
        </w:rPr>
      </w:pPr>
      <w:r w:rsidRPr="00C24E17">
        <w:rPr>
          <w:rFonts w:ascii="Times New Roman" w:hAnsi="Times New Roman" w:cs="Times New Roman"/>
          <w:bCs/>
          <w:color w:val="212529"/>
          <w:sz w:val="24"/>
          <w:szCs w:val="24"/>
          <w:shd w:val="clear" w:color="auto" w:fill="FFFFFF"/>
          <w:lang w:val="ro-RO"/>
        </w:rPr>
        <w:t xml:space="preserve">documentație solicitare subvenție, </w:t>
      </w:r>
    </w:p>
    <w:p w:rsidR="007533CE" w:rsidRPr="00C24E17" w:rsidRDefault="007533CE" w:rsidP="00C24E17">
      <w:pPr>
        <w:pStyle w:val="ListParagraph"/>
        <w:numPr>
          <w:ilvl w:val="1"/>
          <w:numId w:val="54"/>
        </w:numPr>
        <w:ind w:left="993" w:firstLine="425"/>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categoriilor de cheltuieli eligibile pentru fiecare tip de serviciu social subvenționat</w:t>
      </w:r>
      <w:r w:rsidRPr="00C24E17">
        <w:rPr>
          <w:rFonts w:ascii="Times New Roman" w:hAnsi="Times New Roman" w:cs="Times New Roman"/>
          <w:bCs/>
          <w:color w:val="212529"/>
          <w:sz w:val="24"/>
          <w:szCs w:val="24"/>
          <w:shd w:val="clear" w:color="auto" w:fill="FFFFFF"/>
          <w:lang w:val="ro-RO"/>
        </w:rPr>
        <w:t xml:space="preserve"> ;</w:t>
      </w:r>
    </w:p>
    <w:p w:rsidR="007533CE" w:rsidRPr="00C24E17" w:rsidRDefault="007533CE" w:rsidP="00C24E17">
      <w:pPr>
        <w:pStyle w:val="ListParagraph"/>
        <w:numPr>
          <w:ilvl w:val="0"/>
          <w:numId w:val="54"/>
        </w:numPr>
        <w:ind w:left="851" w:hanging="567"/>
        <w:contextualSpacing/>
        <w:jc w:val="both"/>
        <w:rPr>
          <w:rFonts w:ascii="Times New Roman" w:hAnsi="Times New Roman" w:cs="Times New Roman"/>
          <w:sz w:val="24"/>
          <w:szCs w:val="24"/>
          <w:lang w:val="ro-RO"/>
        </w:rPr>
      </w:pPr>
      <w:r w:rsidRPr="00C24E17">
        <w:rPr>
          <w:rFonts w:ascii="Times New Roman" w:hAnsi="Times New Roman" w:cs="Times New Roman"/>
          <w:bCs/>
          <w:color w:val="212529"/>
          <w:sz w:val="24"/>
          <w:szCs w:val="24"/>
          <w:shd w:val="clear" w:color="auto" w:fill="FFFFFF"/>
          <w:lang w:val="ro-RO"/>
        </w:rPr>
        <w:t>Asigură  mediatizarea și publicarea pe site-ul instituției și al Primăriei Municipiului Timișoara a tuturor informațiilor necesare pentru organizațiile care doresc sa solicitesubvenții;</w:t>
      </w:r>
    </w:p>
    <w:p w:rsidR="007533CE" w:rsidRPr="00C24E17" w:rsidRDefault="007533CE" w:rsidP="00C24E17">
      <w:pPr>
        <w:pStyle w:val="ListParagraph"/>
        <w:numPr>
          <w:ilvl w:val="0"/>
          <w:numId w:val="54"/>
        </w:numPr>
        <w:ind w:left="851" w:hanging="567"/>
        <w:jc w:val="both"/>
        <w:rPr>
          <w:rFonts w:ascii="Times New Roman" w:hAnsi="Times New Roman" w:cs="Times New Roman"/>
          <w:color w:val="000000"/>
          <w:sz w:val="24"/>
          <w:szCs w:val="24"/>
          <w:lang w:val="ro-RO"/>
        </w:rPr>
      </w:pPr>
      <w:r w:rsidRPr="00C24E17">
        <w:rPr>
          <w:rFonts w:ascii="Times New Roman" w:hAnsi="Times New Roman" w:cs="Times New Roman"/>
          <w:sz w:val="24"/>
          <w:szCs w:val="24"/>
          <w:lang w:val="ro-RO"/>
        </w:rPr>
        <w:t xml:space="preserve">Asigură secretariatul comisie </w:t>
      </w:r>
      <w:r w:rsidRPr="00C24E17">
        <w:rPr>
          <w:rFonts w:ascii="Times New Roman" w:hAnsi="Times New Roman" w:cs="Times New Roman"/>
          <w:color w:val="000000"/>
          <w:sz w:val="24"/>
          <w:szCs w:val="24"/>
          <w:lang w:val="ro-RO"/>
        </w:rPr>
        <w:t>de evaluare și selecționare, respectând procedura legală:</w:t>
      </w:r>
    </w:p>
    <w:p w:rsidR="007533CE" w:rsidRPr="00C24E17" w:rsidRDefault="007533CE" w:rsidP="00C24E17">
      <w:pPr>
        <w:pStyle w:val="ListParagraph"/>
        <w:numPr>
          <w:ilvl w:val="0"/>
          <w:numId w:val="5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preia de la registratura Direcției de Asistență Socială a Municipiului Timișoara toate solicitările pentru acordarea de subvenții, le înregistrează in registrul special al comisiei și le păstrează nedesfăcute până la data la care comisia îșiîncepe activitatea sau se întrunește pentru a verifica documentația depusă;</w:t>
      </w:r>
    </w:p>
    <w:p w:rsidR="007533CE" w:rsidRPr="00C24E17" w:rsidRDefault="007533CE" w:rsidP="00C24E17">
      <w:pPr>
        <w:pStyle w:val="ListParagraph"/>
        <w:numPr>
          <w:ilvl w:val="0"/>
          <w:numId w:val="5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înregistrează toate documentele privind activitatea comisiei de evaluare și selecționare a asociațiilor, fundațiilor și cultelor intra-un registru special;</w:t>
      </w:r>
    </w:p>
    <w:p w:rsidR="007533CE" w:rsidRPr="00C24E17" w:rsidRDefault="007533CE" w:rsidP="00C24E17">
      <w:pPr>
        <w:pStyle w:val="ListParagraph"/>
        <w:numPr>
          <w:ilvl w:val="0"/>
          <w:numId w:val="5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organizează ședințele comisiei, periodic sau la solicitarea președintelui comisiei;</w:t>
      </w:r>
    </w:p>
    <w:p w:rsidR="007533CE" w:rsidRPr="00C24E17" w:rsidRDefault="007533CE" w:rsidP="00C24E17">
      <w:pPr>
        <w:pStyle w:val="ListParagraph"/>
        <w:numPr>
          <w:ilvl w:val="0"/>
          <w:numId w:val="5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întocmește lista asociațiilor, fundațiilor și a cultelor recunoscute in România, acreditate ca furnizori de servicii sociale, a unităților de asistență socială ale acestora evaluate cu un punctaj final de cel puțin 60 de puncte, pe care o înaintează spre a fi semnată de către membrii comisiei și președintele acesteia; </w:t>
      </w:r>
    </w:p>
    <w:p w:rsidR="007533CE" w:rsidRPr="00C24E17" w:rsidRDefault="007533CE" w:rsidP="00C24E17">
      <w:pPr>
        <w:pStyle w:val="ListParagraph"/>
        <w:numPr>
          <w:ilvl w:val="0"/>
          <w:numId w:val="57"/>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întocmește și transmite asociațiilor, fundațiilor și cultelor comunicările privind rezultatul selecției;</w:t>
      </w:r>
    </w:p>
    <w:p w:rsidR="007533CE" w:rsidRPr="00C24E17" w:rsidRDefault="007533CE" w:rsidP="00C24E17">
      <w:pPr>
        <w:pStyle w:val="ListParagraph"/>
        <w:numPr>
          <w:ilvl w:val="0"/>
          <w:numId w:val="58"/>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întocmește și răspunde de evidența documentelor emise și primite de comisie;</w:t>
      </w:r>
    </w:p>
    <w:p w:rsidR="007533CE" w:rsidRPr="00C24E17" w:rsidRDefault="007533CE" w:rsidP="00C24E17">
      <w:pPr>
        <w:pStyle w:val="ListParagraph"/>
        <w:numPr>
          <w:ilvl w:val="0"/>
          <w:numId w:val="54"/>
        </w:numPr>
        <w:ind w:left="709" w:hanging="283"/>
        <w:contextualSpacing/>
        <w:jc w:val="both"/>
        <w:rPr>
          <w:rFonts w:ascii="Times New Roman" w:hAnsi="Times New Roman" w:cs="Times New Roman"/>
          <w:sz w:val="24"/>
          <w:szCs w:val="24"/>
          <w:lang w:val="ro-RO"/>
        </w:rPr>
      </w:pPr>
      <w:r w:rsidRPr="00C24E17">
        <w:rPr>
          <w:rFonts w:ascii="Times New Roman" w:hAnsi="Times New Roman" w:cs="Times New Roman"/>
          <w:color w:val="000000"/>
          <w:sz w:val="24"/>
          <w:szCs w:val="24"/>
          <w:lang w:val="ro-RO"/>
        </w:rPr>
        <w:t>Se asigură de respectarea procedurii de parcurs pentru selecționarea organizațiilor solicitante de subvenție;</w:t>
      </w:r>
    </w:p>
    <w:p w:rsidR="007533CE" w:rsidRPr="00C24E17" w:rsidRDefault="007533CE" w:rsidP="00C24E17">
      <w:pPr>
        <w:pStyle w:val="ListParagraph"/>
        <w:numPr>
          <w:ilvl w:val="0"/>
          <w:numId w:val="54"/>
        </w:numPr>
        <w:ind w:left="709" w:hanging="283"/>
        <w:contextualSpacing/>
        <w:jc w:val="both"/>
        <w:rPr>
          <w:rFonts w:ascii="Times New Roman" w:hAnsi="Times New Roman" w:cs="Times New Roman"/>
          <w:sz w:val="24"/>
          <w:szCs w:val="24"/>
          <w:lang w:val="ro-RO"/>
        </w:rPr>
      </w:pPr>
      <w:r w:rsidRPr="00C24E17">
        <w:rPr>
          <w:rFonts w:ascii="Times New Roman" w:hAnsi="Times New Roman" w:cs="Times New Roman"/>
          <w:bCs/>
          <w:color w:val="212529"/>
          <w:sz w:val="24"/>
          <w:szCs w:val="24"/>
          <w:shd w:val="clear" w:color="auto" w:fill="FFFFFF"/>
          <w:lang w:val="ro-RO"/>
        </w:rPr>
        <w:t>Asigură comunicarea/informarea membrilor  comisiei cu privire la derularea procesului de selecționare organizat in vederea acordării de subvenții;</w:t>
      </w:r>
    </w:p>
    <w:p w:rsidR="007533CE" w:rsidRPr="00C24E17" w:rsidRDefault="007533CE" w:rsidP="00C24E17">
      <w:pPr>
        <w:pStyle w:val="ListParagraph"/>
        <w:numPr>
          <w:ilvl w:val="0"/>
          <w:numId w:val="54"/>
        </w:numPr>
        <w:ind w:left="709" w:hanging="283"/>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publicarea listei cuprinzând asociațiile, fundațiile, cultele selecționate in vederea acordării subvenției, precum și nivelul subvențiilor acordate și numărul mediu de beneficiari propuși spre subvenționare, pe site-ul Primăriei Municipiului Timișoara și site-ul Direcției de Asistență Socială a Municipiului Timișoara;</w:t>
      </w:r>
    </w:p>
    <w:p w:rsidR="007533CE" w:rsidRPr="00C24E17" w:rsidRDefault="007533CE" w:rsidP="00C24E17">
      <w:pPr>
        <w:pStyle w:val="NormalWeb"/>
        <w:numPr>
          <w:ilvl w:val="0"/>
          <w:numId w:val="54"/>
        </w:numPr>
        <w:spacing w:before="0" w:beforeAutospacing="0" w:after="0" w:afterAutospacing="0"/>
        <w:ind w:left="709" w:hanging="283"/>
        <w:jc w:val="both"/>
        <w:rPr>
          <w:lang w:val="ro-RO"/>
        </w:rPr>
      </w:pPr>
      <w:r w:rsidRPr="00C24E17">
        <w:rPr>
          <w:lang w:val="ro-RO"/>
        </w:rPr>
        <w:t>Întocmeșteconvențiile pentru acordarea de servicii de asistență social (după caz convenții provizorii)</w:t>
      </w:r>
    </w:p>
    <w:p w:rsidR="007533CE" w:rsidRPr="00C24E17" w:rsidRDefault="007533CE" w:rsidP="00C24E17">
      <w:pPr>
        <w:pStyle w:val="ListParagraph"/>
        <w:numPr>
          <w:ilvl w:val="0"/>
          <w:numId w:val="54"/>
        </w:numPr>
        <w:ind w:left="709" w:hanging="283"/>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publicare listei asociațiilor, fundațiilor și cultelor recunoscute in România, care au încheiat convenții, unitățile de asistență socială și nivelul subvențiilor acordate in Monitorul Oficial al României, Partea a VI-a, in termenele stabilite de lege;</w:t>
      </w:r>
    </w:p>
    <w:p w:rsidR="007533CE" w:rsidRPr="00C24E17" w:rsidRDefault="007533CE" w:rsidP="00C24E17">
      <w:pPr>
        <w:spacing w:after="0" w:line="240" w:lineRule="auto"/>
        <w:ind w:hanging="152"/>
        <w:contextualSpacing/>
        <w:jc w:val="both"/>
        <w:rPr>
          <w:rFonts w:ascii="Times New Roman" w:hAnsi="Times New Roman"/>
          <w:sz w:val="24"/>
          <w:szCs w:val="24"/>
        </w:rPr>
      </w:pPr>
    </w:p>
    <w:p w:rsidR="007533CE" w:rsidRPr="00C24E17" w:rsidRDefault="007533CE" w:rsidP="00C24E17">
      <w:pPr>
        <w:spacing w:after="0" w:line="240" w:lineRule="auto"/>
        <w:ind w:hanging="152"/>
        <w:contextualSpacing/>
        <w:jc w:val="both"/>
        <w:rPr>
          <w:rFonts w:ascii="Times New Roman" w:hAnsi="Times New Roman"/>
          <w:sz w:val="24"/>
          <w:szCs w:val="24"/>
        </w:rPr>
      </w:pPr>
      <w:r w:rsidRPr="00C24E17">
        <w:rPr>
          <w:rFonts w:ascii="Times New Roman" w:hAnsi="Times New Roman"/>
          <w:sz w:val="24"/>
          <w:szCs w:val="24"/>
        </w:rPr>
        <w:t>In domeniul contractării de servicii sociale:</w:t>
      </w:r>
    </w:p>
    <w:p w:rsidR="007533CE" w:rsidRPr="00C24E17" w:rsidRDefault="007533CE" w:rsidP="00C24E17">
      <w:pPr>
        <w:pStyle w:val="BodyText"/>
        <w:numPr>
          <w:ilvl w:val="0"/>
          <w:numId w:val="62"/>
        </w:numPr>
        <w:rPr>
          <w:color w:val="000000"/>
        </w:rPr>
      </w:pPr>
      <w:r w:rsidRPr="00C24E17">
        <w:rPr>
          <w:color w:val="000000"/>
        </w:rPr>
        <w:t>Elaborează referat de necesitate de introducere a achizițiilor de servicii sociale in planul anual de achiziții publice;</w:t>
      </w:r>
    </w:p>
    <w:p w:rsidR="007533CE" w:rsidRPr="00C24E17" w:rsidRDefault="007533CE" w:rsidP="00C24E17">
      <w:pPr>
        <w:pStyle w:val="ListParagraph"/>
        <w:numPr>
          <w:ilvl w:val="0"/>
          <w:numId w:val="59"/>
        </w:numPr>
        <w:ind w:left="709" w:hanging="283"/>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Elaborează /actualizează proceduri proprii pentru realizarea de achiziții publice pentru fiecare tip de serviciu social care se dorește contractat;</w:t>
      </w:r>
    </w:p>
    <w:p w:rsidR="007533CE" w:rsidRPr="00C24E17" w:rsidRDefault="007533CE" w:rsidP="00C24E17">
      <w:pPr>
        <w:pStyle w:val="ListParagraph"/>
        <w:numPr>
          <w:ilvl w:val="0"/>
          <w:numId w:val="59"/>
        </w:numPr>
        <w:ind w:left="709" w:hanging="283"/>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 vederea derulării procedurii de achiziție a serviciilor sociale elaborează:caiet de sarcini, lista cheltuieli eligibile, formulare tip; </w:t>
      </w:r>
    </w:p>
    <w:p w:rsidR="007533CE" w:rsidRPr="00C24E17" w:rsidRDefault="007533CE" w:rsidP="00C24E17">
      <w:pPr>
        <w:pStyle w:val="ListParagraph"/>
        <w:numPr>
          <w:ilvl w:val="0"/>
          <w:numId w:val="6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Colaborează cu compartimentulachiziții publice in vederea publicării anunțului conform legislației corelat cu pragurile valorice si a derulării procedurilor de achiziție ;</w:t>
      </w:r>
    </w:p>
    <w:p w:rsidR="007533CE" w:rsidRPr="00C24E17" w:rsidRDefault="007533CE" w:rsidP="00C24E17">
      <w:pPr>
        <w:pStyle w:val="ListParagraph"/>
        <w:numPr>
          <w:ilvl w:val="0"/>
          <w:numId w:val="6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in procesul de achiziție respectarea c</w:t>
      </w:r>
      <w:r w:rsidRPr="00C24E17">
        <w:rPr>
          <w:rFonts w:ascii="Times New Roman" w:hAnsi="Times New Roman" w:cs="Times New Roman"/>
          <w:sz w:val="24"/>
          <w:szCs w:val="24"/>
          <w:lang w:val="ro-RO" w:eastAsia="ro-RO"/>
        </w:rPr>
        <w:t>riteriilor de atribuire utilizate pentru atribuirea contractelor de achiziție publică/acordurilor-cadru având ca obiect servicii sociale conform legislației;</w:t>
      </w:r>
    </w:p>
    <w:p w:rsidR="007533CE" w:rsidRPr="00C24E17" w:rsidRDefault="007533CE" w:rsidP="00C24E17">
      <w:pPr>
        <w:pStyle w:val="ListParagraph"/>
        <w:numPr>
          <w:ilvl w:val="0"/>
          <w:numId w:val="6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Întocmește contractele de  prestare de servicii;</w:t>
      </w:r>
    </w:p>
    <w:p w:rsidR="007533CE" w:rsidRPr="00C24E17" w:rsidRDefault="007533CE" w:rsidP="00C24E17">
      <w:pPr>
        <w:spacing w:after="0" w:line="240" w:lineRule="auto"/>
        <w:contextualSpacing/>
        <w:jc w:val="both"/>
        <w:rPr>
          <w:rFonts w:ascii="Times New Roman" w:hAnsi="Times New Roman"/>
          <w:sz w:val="24"/>
          <w:szCs w:val="24"/>
        </w:rPr>
      </w:pPr>
    </w:p>
    <w:p w:rsidR="007533CE" w:rsidRPr="00C24E17" w:rsidRDefault="007533CE" w:rsidP="00C24E17">
      <w:pPr>
        <w:spacing w:after="0" w:line="240" w:lineRule="auto"/>
        <w:contextualSpacing/>
        <w:jc w:val="both"/>
        <w:rPr>
          <w:rFonts w:ascii="Times New Roman" w:hAnsi="Times New Roman"/>
          <w:sz w:val="24"/>
          <w:szCs w:val="24"/>
        </w:rPr>
      </w:pPr>
      <w:r w:rsidRPr="00C24E17">
        <w:rPr>
          <w:rFonts w:ascii="Times New Roman" w:hAnsi="Times New Roman"/>
          <w:sz w:val="24"/>
          <w:szCs w:val="24"/>
        </w:rPr>
        <w:t>In domeniul altor finanțări din bugetul local:</w:t>
      </w:r>
    </w:p>
    <w:p w:rsidR="007533CE" w:rsidRPr="00C24E17" w:rsidRDefault="007533CE" w:rsidP="00C24E17">
      <w:pPr>
        <w:pStyle w:val="ListParagraph"/>
        <w:numPr>
          <w:ilvl w:val="0"/>
          <w:numId w:val="63"/>
        </w:numPr>
        <w:ind w:right="141"/>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regulamentul privind regimul finanțărilor nerambursabile alocate de la bugetul local pentru activități nonprofit;</w:t>
      </w:r>
    </w:p>
    <w:p w:rsidR="007533CE" w:rsidRPr="00C24E17" w:rsidRDefault="007533CE" w:rsidP="00C24E17">
      <w:pPr>
        <w:pStyle w:val="ListParagraph"/>
        <w:numPr>
          <w:ilvl w:val="0"/>
          <w:numId w:val="63"/>
        </w:numPr>
        <w:ind w:right="141"/>
        <w:rPr>
          <w:rFonts w:ascii="Times New Roman" w:hAnsi="Times New Roman" w:cs="Times New Roman"/>
          <w:sz w:val="24"/>
          <w:szCs w:val="24"/>
          <w:lang w:val="ro-RO"/>
        </w:rPr>
      </w:pPr>
      <w:r w:rsidRPr="00C24E17">
        <w:rPr>
          <w:rFonts w:ascii="Times New Roman" w:hAnsi="Times New Roman" w:cs="Times New Roman"/>
          <w:sz w:val="24"/>
          <w:szCs w:val="24"/>
          <w:lang w:val="ro-RO"/>
        </w:rPr>
        <w:t>Stabilește cheltuielile eligibile și neeligibile;</w:t>
      </w:r>
    </w:p>
    <w:p w:rsidR="007533CE" w:rsidRPr="00C24E17" w:rsidRDefault="007533CE" w:rsidP="00C24E17">
      <w:pPr>
        <w:pStyle w:val="ListParagraph"/>
        <w:numPr>
          <w:ilvl w:val="0"/>
          <w:numId w:val="63"/>
        </w:numPr>
        <w:ind w:right="141"/>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Elaborează documentația cadru pentru solicitarea finanțărilor </w:t>
      </w:r>
    </w:p>
    <w:p w:rsidR="007533CE" w:rsidRPr="00C24E17" w:rsidRDefault="007533CE" w:rsidP="00C24E17">
      <w:pPr>
        <w:pStyle w:val="ListParagraph"/>
        <w:numPr>
          <w:ilvl w:val="0"/>
          <w:numId w:val="63"/>
        </w:numPr>
        <w:ind w:right="141"/>
        <w:rPr>
          <w:rFonts w:ascii="Times New Roman" w:hAnsi="Times New Roman" w:cs="Times New Roman"/>
          <w:sz w:val="24"/>
          <w:szCs w:val="24"/>
          <w:lang w:val="ro-RO"/>
        </w:rPr>
      </w:pPr>
      <w:r w:rsidRPr="00C24E17">
        <w:rPr>
          <w:rFonts w:ascii="Times New Roman" w:hAnsi="Times New Roman" w:cs="Times New Roman"/>
          <w:color w:val="000000"/>
          <w:sz w:val="24"/>
          <w:szCs w:val="24"/>
          <w:lang w:val="ro-RO"/>
        </w:rPr>
        <w:t>Elaborează procedura de solicitare a finanțării nerambursabile,</w:t>
      </w:r>
    </w:p>
    <w:p w:rsidR="007533CE" w:rsidRPr="00C24E17" w:rsidRDefault="007533CE" w:rsidP="00C24E17">
      <w:pPr>
        <w:pStyle w:val="ListParagraph"/>
        <w:numPr>
          <w:ilvl w:val="0"/>
          <w:numId w:val="63"/>
        </w:numPr>
        <w:ind w:right="141"/>
        <w:rPr>
          <w:rFonts w:ascii="Times New Roman" w:hAnsi="Times New Roman" w:cs="Times New Roman"/>
          <w:color w:val="000000"/>
          <w:sz w:val="24"/>
          <w:szCs w:val="24"/>
          <w:lang w:val="ro-RO"/>
        </w:rPr>
      </w:pPr>
      <w:r w:rsidRPr="00C24E17">
        <w:rPr>
          <w:rFonts w:ascii="Times New Roman" w:hAnsi="Times New Roman" w:cs="Times New Roman"/>
          <w:color w:val="000000"/>
          <w:sz w:val="24"/>
          <w:szCs w:val="24"/>
          <w:lang w:val="ro-RO"/>
        </w:rPr>
        <w:t>Stabilește modalitatea de organizarea și funcționarea Comisiei de Evaluare și Selecție a proiectelor</w:t>
      </w:r>
    </w:p>
    <w:p w:rsidR="007533CE" w:rsidRPr="00C24E17" w:rsidRDefault="007533CE" w:rsidP="00C24E17">
      <w:pPr>
        <w:pStyle w:val="ListParagraph"/>
        <w:numPr>
          <w:ilvl w:val="0"/>
          <w:numId w:val="63"/>
        </w:numPr>
        <w:ind w:right="141"/>
        <w:rPr>
          <w:rFonts w:ascii="Times New Roman" w:hAnsi="Times New Roman" w:cs="Times New Roman"/>
          <w:sz w:val="24"/>
          <w:szCs w:val="24"/>
          <w:lang w:val="ro-RO"/>
        </w:rPr>
      </w:pPr>
      <w:r w:rsidRPr="00C24E17">
        <w:rPr>
          <w:rFonts w:ascii="Times New Roman" w:hAnsi="Times New Roman" w:cs="Times New Roman"/>
          <w:color w:val="000000"/>
          <w:sz w:val="24"/>
          <w:szCs w:val="24"/>
          <w:lang w:val="ro-RO"/>
        </w:rPr>
        <w:t>Elaborează procedura evaluării și selecționării proiectelor</w:t>
      </w:r>
    </w:p>
    <w:p w:rsidR="007533CE" w:rsidRPr="00C24E17" w:rsidRDefault="007533CE" w:rsidP="00C24E17">
      <w:pPr>
        <w:pStyle w:val="ListParagraph"/>
        <w:numPr>
          <w:ilvl w:val="0"/>
          <w:numId w:val="63"/>
        </w:numPr>
        <w:ind w:right="141"/>
        <w:rPr>
          <w:rFonts w:ascii="Times New Roman" w:hAnsi="Times New Roman" w:cs="Times New Roman"/>
          <w:sz w:val="24"/>
          <w:szCs w:val="24"/>
          <w:lang w:val="ro-RO"/>
        </w:rPr>
      </w:pPr>
      <w:r w:rsidRPr="00C24E17">
        <w:rPr>
          <w:rFonts w:ascii="Times New Roman" w:hAnsi="Times New Roman" w:cs="Times New Roman"/>
          <w:color w:val="000000"/>
          <w:sz w:val="24"/>
          <w:szCs w:val="24"/>
          <w:lang w:val="ro-RO"/>
        </w:rPr>
        <w:t>Întocmește contractele de finanțare</w:t>
      </w:r>
    </w:p>
    <w:p w:rsidR="00E00C88" w:rsidRPr="00C24E17" w:rsidRDefault="00E00C88" w:rsidP="00C24E17">
      <w:pPr>
        <w:pStyle w:val="ListParagraph"/>
        <w:ind w:left="720" w:right="141"/>
        <w:jc w:val="both"/>
        <w:rPr>
          <w:rFonts w:ascii="Times New Roman" w:hAnsi="Times New Roman" w:cs="Times New Roman"/>
          <w:sz w:val="24"/>
          <w:szCs w:val="24"/>
        </w:rPr>
      </w:pPr>
      <w:r w:rsidRPr="00C24E17">
        <w:rPr>
          <w:rFonts w:ascii="Times New Roman" w:hAnsi="Times New Roman" w:cs="Times New Roman"/>
          <w:noProof/>
          <w:sz w:val="24"/>
          <w:szCs w:val="24"/>
          <w:lang w:val="ro-RO" w:eastAsia="ro-RO"/>
        </w:rPr>
        <w:drawing>
          <wp:anchor distT="0" distB="0" distL="114300" distR="114300" simplePos="0" relativeHeight="251636736" behindDoc="1" locked="0" layoutInCell="1" allowOverlap="1">
            <wp:simplePos x="0" y="0"/>
            <wp:positionH relativeFrom="column">
              <wp:posOffset>0</wp:posOffset>
            </wp:positionH>
            <wp:positionV relativeFrom="paragraph">
              <wp:posOffset>95250</wp:posOffset>
            </wp:positionV>
            <wp:extent cx="6635750" cy="333375"/>
            <wp:effectExtent l="19050" t="0" r="0" b="0"/>
            <wp:wrapNone/>
            <wp:docPr id="2"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35750" cy="333375"/>
                    </a:xfrm>
                    <a:prstGeom prst="rect">
                      <a:avLst/>
                    </a:prstGeom>
                    <a:noFill/>
                  </pic:spPr>
                </pic:pic>
              </a:graphicData>
            </a:graphic>
          </wp:anchor>
        </w:drawing>
      </w:r>
    </w:p>
    <w:p w:rsidR="00040021" w:rsidRPr="00C24E17" w:rsidRDefault="00040021" w:rsidP="00C24E17">
      <w:pPr>
        <w:pStyle w:val="NoSpacing"/>
        <w:tabs>
          <w:tab w:val="left" w:pos="1710"/>
          <w:tab w:val="left" w:pos="2490"/>
        </w:tabs>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COMPARTIMENT SĂNĂTATE ȘI SECURITATE ÎN MUNCĂ</w:t>
      </w:r>
    </w:p>
    <w:p w:rsidR="00E84A48" w:rsidRPr="00C24E17" w:rsidRDefault="00E84A48" w:rsidP="00C24E17">
      <w:pPr>
        <w:pStyle w:val="NoSpacing"/>
        <w:tabs>
          <w:tab w:val="left" w:pos="3192"/>
          <w:tab w:val="left" w:pos="4212"/>
        </w:tabs>
        <w:jc w:val="both"/>
        <w:rPr>
          <w:rFonts w:ascii="Times New Roman" w:hAnsi="Times New Roman"/>
          <w:sz w:val="24"/>
          <w:szCs w:val="24"/>
        </w:rPr>
      </w:pPr>
    </w:p>
    <w:p w:rsidR="00040021" w:rsidRPr="00C24E17" w:rsidRDefault="00040021" w:rsidP="00C24E17">
      <w:pPr>
        <w:spacing w:after="0" w:line="240" w:lineRule="auto"/>
        <w:jc w:val="both"/>
        <w:rPr>
          <w:rFonts w:ascii="Times New Roman" w:hAnsi="Times New Roman"/>
          <w:sz w:val="24"/>
          <w:szCs w:val="24"/>
        </w:rPr>
      </w:pPr>
      <w:r w:rsidRPr="00C24E17">
        <w:rPr>
          <w:rFonts w:ascii="Times New Roman" w:hAnsi="Times New Roman"/>
          <w:b/>
          <w:sz w:val="24"/>
          <w:szCs w:val="24"/>
        </w:rPr>
        <w:t>1.</w:t>
      </w:r>
      <w:r w:rsidRPr="00C24E17">
        <w:rPr>
          <w:rFonts w:ascii="Times New Roman" w:hAnsi="Times New Roman"/>
          <w:sz w:val="24"/>
          <w:szCs w:val="24"/>
        </w:rPr>
        <w:t>COMPARTIMENTUL SĂNĂTATE ȘI SECURITATE IN MUNCĂ care asigură caracterul preventiv al securității  şi sănătății in muncă, respectiv prevenirea și stingerea incendiilor și situațiilor de urgență, menirea lor fiind preintâmpinarea producerii accidentelor de muncă şi/sau a imbolnăvirilor profesionale, preintâmpinarea producerii de incendii și luarea măsurilor / deciziilor in cazul apariției situațiilor de urgență. Conform reglementările legale din domeniu sunt desfășurate acțiuni astfel încât să apere viaţa, sănătatea şi integritatea corporală a participanților la procesul de muncă și a bunurilor materiale aparținând Direcției de Asistență Socială a Municipiului Timișoara.</w:t>
      </w:r>
    </w:p>
    <w:p w:rsidR="00040021" w:rsidRPr="00C24E17" w:rsidRDefault="00040021" w:rsidP="00C24E17">
      <w:pPr>
        <w:pStyle w:val="NoSpacing"/>
        <w:jc w:val="both"/>
        <w:rPr>
          <w:rFonts w:ascii="Times New Roman" w:hAnsi="Times New Roman"/>
          <w:sz w:val="24"/>
          <w:szCs w:val="24"/>
        </w:rPr>
      </w:pPr>
    </w:p>
    <w:p w:rsidR="00040021" w:rsidRPr="00C24E17" w:rsidRDefault="00040021" w:rsidP="00C24E17">
      <w:pPr>
        <w:spacing w:after="0" w:line="240" w:lineRule="auto"/>
        <w:contextualSpacing/>
        <w:jc w:val="both"/>
        <w:rPr>
          <w:rFonts w:ascii="Times New Roman" w:hAnsi="Times New Roman"/>
          <w:b/>
          <w:sz w:val="24"/>
          <w:szCs w:val="24"/>
        </w:rPr>
      </w:pPr>
      <w:r w:rsidRPr="00C24E17">
        <w:rPr>
          <w:rFonts w:ascii="Times New Roman" w:hAnsi="Times New Roman"/>
          <w:b/>
          <w:sz w:val="24"/>
          <w:szCs w:val="24"/>
        </w:rPr>
        <w:t>2. Atribuțiile generale ale Compartimentului Sănătate și Securitate in Muncă</w:t>
      </w:r>
    </w:p>
    <w:p w:rsidR="00040021" w:rsidRPr="00C24E17" w:rsidRDefault="00040021" w:rsidP="00C24E17">
      <w:pPr>
        <w:spacing w:after="0" w:line="240" w:lineRule="auto"/>
        <w:contextualSpacing/>
        <w:jc w:val="both"/>
        <w:rPr>
          <w:rFonts w:ascii="Times New Roman" w:hAnsi="Times New Roman"/>
          <w:sz w:val="24"/>
          <w:szCs w:val="24"/>
        </w:rPr>
      </w:pPr>
      <w:r w:rsidRPr="00C24E17">
        <w:rPr>
          <w:rFonts w:ascii="Times New Roman" w:hAnsi="Times New Roman"/>
          <w:sz w:val="24"/>
          <w:szCs w:val="24"/>
        </w:rPr>
        <w:t xml:space="preserve">În domeniul </w:t>
      </w:r>
      <w:r w:rsidRPr="00C24E17">
        <w:rPr>
          <w:rFonts w:ascii="Times New Roman" w:hAnsi="Times New Roman"/>
          <w:b/>
          <w:sz w:val="24"/>
          <w:szCs w:val="24"/>
        </w:rPr>
        <w:t>Securității şi Sănătății in Muncă:</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Coordonează activitatea de securitate şi sănătate in muncă la nivelul tuturor structurilor DAS Timișoara;</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Ţine evidența evaluării riscurilor de accidentare şi imbolnăvire profesională pentru fiecare componentă a sistemului de muncă, respectiv executant, sarcina de muncă, mijloace de muncă/echipamente de muncă şi mediul de muncă pe locuri de muncă/posturi de lucru impreună cu medicul de medicina muncii a DAS Timișoara;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Elaborează instrucțiuni proprii pentru completarea şi/sau aplicarea reglementărilor de securitate şi sănătate in muncă, ţinând seama de particularitățile activităţilor şi ale instituției, precum şi ale locurilor de muncă/posturilor de lucru, şi difuzarea acestora in instituție numai după ce au fost aprobate de către angajator;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Programează și organizează testarea psihologică, examinarea medicală a candidaților, coordonând activitatea de elaborare a fișelor de aptitudini, urmărind acordarea avizelor medicale pentru participarea la concurs a candidaților;</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Propune atribuții şi răspunderi in domeniul securității şi sănătății in muncă, ce revin lucrătorilor, corespunzător funcțiilor exercităte, care se consemnează in fișa postului, cu aprobarea angajatorului;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Verificarea insușirii si aplicării de către lucrătorii a măsurilor prevăzute in planul de prevenire şi protecţie, a instrucțiunilor proprii, precum şi a atribuțiilor şi responsabilităților ce le revin in domeniul securității şi sănătății in muncă stabilite prin fișa postului;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Intocmește un necesar de documentații cu caracter tehnic de informare şi instruire a lucrătorilor in domeniul securității şi sănătății in muncă;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tematica de instruire introductiv-generală , programul de instruire-testare la nivelul DAS Timișoara:  Securitate și sănătate  in muncă ‐ SSM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consultanță la stabilirea zonelor care necesită semnalizare de securitate şi sănătate in muncă, stabilirea tipului de semnalizare necesar şi amplasarea conform prevederilor Hotărârii Guvernului nr. 971/2006 privind cerinţele minime pentru semnalizarea de securitate şi/sau sănătate la locul de muncă, cu modificările şi completările ulterioare;</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Ţine evidența meseriilor şi a profesiilor prevăzute de legislația specifică, pentru care este necesară </w:t>
      </w:r>
    </w:p>
    <w:p w:rsidR="00040021" w:rsidRPr="00C24E17" w:rsidRDefault="00040021" w:rsidP="00C24E17">
      <w:pPr>
        <w:pStyle w:val="ListParagraph"/>
        <w:ind w:left="720"/>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autorizarea exercitării lor;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Verifică şi răspunde de  starea de funcţionare a sistemelor de alarmare, avertizare, semnalizare de urgenţă la incendiu, precum şi a sistemelor de siguranţă ale acestora precum și a stării de functionare a echipamentelor de prevenire și stingere a incendiilor existente in cadrul Direcției de Asistență Socială a Municipiului Timișoara;</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Efectuează controale interne la locurile de muncă, cu informarea, in scris, a angajatorului asupra deficiențelor constatate şi asupra măsurilor propuse pentru remedierea acestora;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Ţine evidența echipamentelor de muncă şi urmăreşte ca verificările periodice şi, dacă este cazul, incercările periodice ale echipamentelor de muncă să fie efectuate de persoane competente, conform prevederilor din Hotărârea Guvernului nr. 1.146/2006 privind cerinţele minime de securitate şi sănătate pentru utilizarea in muncă de către lucrători a echipamentelor de muncă;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Cercetează evenimentele soldate cu incapacitate temporară de muncă şi intocmește dosarele de cercetare a evenimentelor şi le inaintează Inspectoratului Teritorial de Muncă Timiş spre avizare;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Elaborează rapoarte privind accidentele de muncă suferite de lucrătorii din cadrul DAS Timișoara;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Insoțește Organele de Control externe pe perioada desfășurării controalelor şi oferă informațiile solicitate de către aceștia;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Urmăreşte realizarea măsurilor dispuse de către inspectorii de muncă, cu prilejul vizitelor de control şi al cercetării evenimentelor şi intocmește planurile de măsuri in urma controalelor;</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Colaborează cu lucrătorii şi/sau reprezentanții lucrătorilor, serviciile externe de prevenire şi protecţie, medicul de medicina muncii, in vederea coordonării măsurilor de prevenire şi protecţie;</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Colaborează cu lucrătorii desemnați/serviciile externe ai/ale altor angajatori, in situaţia in care mai mulţi angajatori işi desfăşoară activitatea in acelaşi loc de muncă;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Propune clauze privind securitatea şi sănătatea in muncă la incheierea contractelor de prestări de servicii cu alţi angajatori şi incheie protocoale pe linie de SSM;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Face parte din Comitetul de Securitate şi Sănătate in Muncă din cadrul DAS Timișoara; </w:t>
      </w:r>
    </w:p>
    <w:p w:rsidR="00040021" w:rsidRPr="00C24E17" w:rsidRDefault="00040021" w:rsidP="00C24E17">
      <w:pPr>
        <w:pStyle w:val="ListParagraph"/>
        <w:numPr>
          <w:ilvl w:val="0"/>
          <w:numId w:val="75"/>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Verifică modul de instruire şi informare a personalului in probleme de SSM. </w:t>
      </w:r>
    </w:p>
    <w:p w:rsidR="00040021" w:rsidRPr="00C24E17" w:rsidRDefault="00040021" w:rsidP="00C24E17">
      <w:pPr>
        <w:pStyle w:val="ListParagraph"/>
        <w:ind w:left="0"/>
        <w:jc w:val="both"/>
        <w:rPr>
          <w:rFonts w:ascii="Times New Roman" w:hAnsi="Times New Roman" w:cs="Times New Roman"/>
          <w:sz w:val="24"/>
          <w:szCs w:val="24"/>
          <w:lang w:val="ro-RO"/>
        </w:rPr>
      </w:pPr>
    </w:p>
    <w:p w:rsidR="00040021" w:rsidRPr="00C24E17" w:rsidRDefault="00040021" w:rsidP="00C24E17">
      <w:pPr>
        <w:pStyle w:val="ListParagraph"/>
        <w:ind w:left="0"/>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În domeniul </w:t>
      </w:r>
      <w:r w:rsidRPr="00C24E17">
        <w:rPr>
          <w:rFonts w:ascii="Times New Roman" w:hAnsi="Times New Roman" w:cs="Times New Roman"/>
          <w:b/>
          <w:sz w:val="24"/>
          <w:szCs w:val="24"/>
          <w:lang w:val="ro-RO"/>
        </w:rPr>
        <w:t>Prevenirii și Stingerii Incendiilor, a Situațiilor de Urgență şi a Protecţiei Civile:</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Coordonează, indrumă și controlează activitatea de prevenire/apărare și stingere impotriva incendiilor la nivelul tuturor structurilor DAS Timișoara;</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Participă la elaborarea şi aplicarea concepției de apărare impotriva incendiilor la nivelul DAS Timișoara;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Controlează aplicarea normelor de apărare impotriva incendiilor in domeniul specific;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Efectuarea controalelor interne la locurile de muncă, cu informarea, in scris, a angajatorului asupra deficiențelor constatate şi asupra măsurilor propuse pentru remedierea acestora;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Propune includerea in bugetele proprii a fondurilor necesare organizării activităţii de apărare impotriva incendiilor, dotării cu mijloace tehnice pentru apărarea impotriva incendiilor şi echipamente de protecţie specifice;</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Controlează modul de aplicare a prevederilor legale pentru apărarea impotriva incendiilor, in cadrul DAS Timișoara;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Prezintă conducerii, semestrial sau ori de câte ori situaţia impune, raportul de evaluare a capacității de apărare impotriva incendiilor;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Urmărirea realizării măsurilor in urma controalelor şi a inspecțiilor de prevenire impotriva incendiilor;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Intocmește instrucțiuni de apărare impotriva incendiilor;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Verifică instrucțiunile de apărare impotriva incendiilor elaborate de conducătorii locurilor de muncă;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Efectuează instructajul introductiv general/la locul de muncă/periodic  pe linie de Situații de Urgentă - PSI;</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Participă la ședințele de instruire planificate şi organizate de Inspectoratul pentru Situații de Urgență, ,BANAT” al Judeţului Timiș;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Insoțește Inspectorii din cadrul ISU BANAT / organele de control externe in timpul efectuării controalelor şi dă informațiile solicitate de către aceștia;</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Coordonează activitatea din domeniul situațiilor de urgență;</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Intocmește actele necesare efectuării exercițiilor in domeniul situațiilor de urgenţă, participă şi ţine evidența acestora;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Propune clauze privind situațiile de urgență la incheierea contractelor de prestări de servicii cu alţi angajatori şi incheie protocoale pe linia Situațiilor de Urgență. </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Atribuțiile Compartimentului privind securitatea obiectivelor, bunurilor și valorilor / alte atribuții:</w:t>
      </w:r>
    </w:p>
    <w:p w:rsidR="00040021" w:rsidRPr="00C24E17" w:rsidRDefault="00BE1AD5" w:rsidP="00C24E17">
      <w:pPr>
        <w:pStyle w:val="ListParagraph"/>
        <w:ind w:left="0"/>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w:t>
      </w:r>
      <w:r w:rsidR="00040021" w:rsidRPr="00C24E17">
        <w:rPr>
          <w:rFonts w:ascii="Times New Roman" w:hAnsi="Times New Roman" w:cs="Times New Roman"/>
          <w:sz w:val="24"/>
          <w:szCs w:val="24"/>
          <w:lang w:val="ro-RO"/>
        </w:rPr>
        <w:t xml:space="preserve"> Realizează, verifică și monitorizează stadiul implementării analizei la risc privind securitatea fizică, conform Legii nr. 333/2003 privind   paza obiectivelor,   bunurilor,   valorilor și protecția persoanelor, cu modificările și completările ulterioare precum și a prevederilor Hotărârii de Guvern nr. 301 din 11 aprilie 2012 pentru aprobarea Normelor metodologice deaplicare a  Legii nr. 333/2003; </w:t>
      </w:r>
    </w:p>
    <w:p w:rsidR="00BE1AD5" w:rsidRPr="00C24E17" w:rsidRDefault="00BE1AD5"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 </w:t>
      </w:r>
      <w:r w:rsidR="00040021" w:rsidRPr="00C24E17">
        <w:rPr>
          <w:rFonts w:ascii="Times New Roman" w:hAnsi="Times New Roman"/>
          <w:sz w:val="24"/>
          <w:szCs w:val="24"/>
        </w:rPr>
        <w:t>Monitorizează, verifică și asigură derularea serviciilor aferente bunei funcționări a sistemelor de supraveghere video și a sistemelor de detecție și antiefracție la toate sediile DAS Timișoara, de către firme specializate / autorizate;</w:t>
      </w:r>
    </w:p>
    <w:p w:rsidR="00040021" w:rsidRPr="00C24E17" w:rsidRDefault="00BE1AD5"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 </w:t>
      </w:r>
      <w:r w:rsidR="00040021" w:rsidRPr="00C24E17">
        <w:rPr>
          <w:rFonts w:ascii="Times New Roman" w:hAnsi="Times New Roman"/>
          <w:sz w:val="24"/>
          <w:szCs w:val="24"/>
        </w:rPr>
        <w:t>Monitorizează, verifică și asigură derularea serviciilor aferente funcționării in condiţii de siguranţă a ascensoarelor  electrice si hidraulice de persoane, de persoane si marfuri sau de marfuri cu comanda interioara existente la sediile DAS Timișoara;</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Intocmeste și răspunde de intreaga documentatie cu privire la obținerea avizelor si autorizatiilor de funcționare, precum si a documentatiei necesare obtinerii formelor de punere in practica a diferitelor activitati ale instituției;</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Realizează, verifică și monitorizează permanent stadiul implementării măsurilor pentru prevenirea infecțiilor pandemice la nivelul Direcției de Asistență Socială a Municipiului Timișoara și păstrează in permanență legătura cu Direcția de Sănătate Publică Timiș / Direcția Sanitară Veterinară pentru Siguranța Alimentelor Timiș;</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secretariatul tehnic al Comisiei de monitorizare in ceea ce privește implementarea O.S.G.G.nr.600/2018 privind aprobarea Codului controlului intern managerial al entităților publice;</w:t>
      </w:r>
    </w:p>
    <w:p w:rsidR="00040021" w:rsidRPr="00C24E17" w:rsidRDefault="00040021" w:rsidP="00C24E17">
      <w:pPr>
        <w:pStyle w:val="ListParagraph"/>
        <w:numPr>
          <w:ilvl w:val="0"/>
          <w:numId w:val="7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inregistrarea/păstrarea in mod adecvat a documentelor specifice O.S.G.G.nr.600/2018, astfel incât acestea să fie disponibile cu promptitudine pentru a fi examinate de către cei in drept;  </w:t>
      </w:r>
    </w:p>
    <w:p w:rsidR="003B1F82" w:rsidRPr="00C24E17" w:rsidRDefault="003B1F82" w:rsidP="00C24E17">
      <w:pPr>
        <w:pStyle w:val="NoSpacing"/>
        <w:jc w:val="center"/>
        <w:rPr>
          <w:rFonts w:ascii="Times New Roman" w:hAnsi="Times New Roman"/>
          <w:sz w:val="24"/>
          <w:szCs w:val="24"/>
        </w:rPr>
      </w:pPr>
    </w:p>
    <w:p w:rsidR="00E91C61" w:rsidRPr="00C24E17" w:rsidRDefault="00603E54" w:rsidP="00C24E17">
      <w:pPr>
        <w:spacing w:after="0" w:line="240" w:lineRule="auto"/>
        <w:jc w:val="center"/>
        <w:rPr>
          <w:rFonts w:ascii="Times New Roman" w:hAnsi="Times New Roman"/>
          <w:b/>
          <w:sz w:val="24"/>
          <w:szCs w:val="24"/>
        </w:rPr>
      </w:pPr>
      <w:r w:rsidRPr="00603E54">
        <w:rPr>
          <w:rFonts w:ascii="Times New Roman" w:hAnsi="Times New Roman"/>
          <w:noProof/>
          <w:sz w:val="24"/>
          <w:szCs w:val="24"/>
          <w:lang w:val="en-US" w:eastAsia="en-US"/>
        </w:rPr>
        <w:pict>
          <v:rect id="Rectangle 5" o:spid="_x0000_s1026" style="position:absolute;left:0;text-align:left;margin-left:-11.45pt;margin-top:-2.85pt;width:516pt;height:20.4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" strokecolor="#974706 [1609]"/>
        </w:pict>
      </w:r>
      <w:r w:rsidR="00FB47CF" w:rsidRPr="00C24E17">
        <w:rPr>
          <w:rFonts w:ascii="Times New Roman" w:hAnsi="Times New Roman"/>
          <w:b/>
          <w:sz w:val="24"/>
          <w:szCs w:val="24"/>
        </w:rPr>
        <w:t xml:space="preserve">SERVICII MANAGEMENT INSTITUȚIONAL JURIDIC ȘI </w:t>
      </w:r>
      <w:r w:rsidR="00E94731" w:rsidRPr="00C24E17">
        <w:rPr>
          <w:rFonts w:ascii="Times New Roman" w:hAnsi="Times New Roman"/>
          <w:b/>
          <w:sz w:val="24"/>
          <w:szCs w:val="24"/>
        </w:rPr>
        <w:t>RELAȚII PUBLICE</w:t>
      </w:r>
    </w:p>
    <w:p w:rsidR="00E91C61" w:rsidRPr="00C24E17" w:rsidRDefault="00E91C61" w:rsidP="00C24E17">
      <w:pPr>
        <w:spacing w:after="0" w:line="240" w:lineRule="auto"/>
        <w:rPr>
          <w:rFonts w:ascii="Times New Roman" w:hAnsi="Times New Roman"/>
          <w:b/>
          <w:sz w:val="24"/>
          <w:szCs w:val="24"/>
        </w:rPr>
      </w:pPr>
    </w:p>
    <w:p w:rsidR="00E91C61" w:rsidRPr="00C24E17" w:rsidRDefault="00DE524A" w:rsidP="00C24E17">
      <w:pPr>
        <w:pStyle w:val="NoSpacing"/>
        <w:jc w:val="both"/>
        <w:rPr>
          <w:rFonts w:ascii="Times New Roman" w:hAnsi="Times New Roman"/>
          <w:sz w:val="24"/>
          <w:szCs w:val="24"/>
        </w:rPr>
      </w:pPr>
      <w:r w:rsidRPr="00C24E17">
        <w:rPr>
          <w:rFonts w:ascii="Times New Roman" w:hAnsi="Times New Roman"/>
          <w:b/>
          <w:bCs/>
          <w:sz w:val="24"/>
          <w:szCs w:val="24"/>
        </w:rPr>
        <w:t>1</w:t>
      </w:r>
      <w:r w:rsidR="00E91C61" w:rsidRPr="00C24E17">
        <w:rPr>
          <w:rFonts w:ascii="Times New Roman" w:hAnsi="Times New Roman"/>
          <w:b/>
          <w:bCs/>
          <w:sz w:val="24"/>
          <w:szCs w:val="24"/>
        </w:rPr>
        <w:t xml:space="preserve">. </w:t>
      </w:r>
      <w:r w:rsidR="004D54F1" w:rsidRPr="00C24E17">
        <w:rPr>
          <w:rFonts w:ascii="Times New Roman" w:hAnsi="Times New Roman"/>
          <w:b/>
          <w:sz w:val="24"/>
          <w:szCs w:val="24"/>
        </w:rPr>
        <w:t xml:space="preserve">SERVICII MANAGEMENT INSTITUȚIONAL JURIDIC ȘI </w:t>
      </w:r>
      <w:r w:rsidR="00E94731" w:rsidRPr="00C24E17">
        <w:rPr>
          <w:rFonts w:ascii="Times New Roman" w:hAnsi="Times New Roman"/>
          <w:b/>
          <w:sz w:val="24"/>
          <w:szCs w:val="24"/>
        </w:rPr>
        <w:t>RELAȚII PUBLICE</w:t>
      </w:r>
      <w:r w:rsidR="006B2F74" w:rsidRPr="00C24E17">
        <w:rPr>
          <w:rFonts w:ascii="Times New Roman" w:hAnsi="Times New Roman"/>
          <w:bCs/>
          <w:sz w:val="24"/>
          <w:szCs w:val="24"/>
        </w:rPr>
        <w:t>este coordonat de 1 șefserviciu</w:t>
      </w:r>
      <w:r w:rsidR="00C84AA8" w:rsidRPr="00C24E17">
        <w:rPr>
          <w:rFonts w:ascii="Times New Roman" w:hAnsi="Times New Roman"/>
          <w:sz w:val="24"/>
          <w:szCs w:val="24"/>
        </w:rPr>
        <w:t>și are în subordine următoarele structur</w:t>
      </w:r>
      <w:r w:rsidR="0074028D" w:rsidRPr="00C24E17">
        <w:rPr>
          <w:rFonts w:ascii="Times New Roman" w:hAnsi="Times New Roman"/>
          <w:sz w:val="24"/>
          <w:szCs w:val="24"/>
        </w:rPr>
        <w:t>i</w:t>
      </w:r>
      <w:r w:rsidR="00C84AA8" w:rsidRPr="00C24E17">
        <w:rPr>
          <w:rFonts w:ascii="Times New Roman" w:hAnsi="Times New Roman"/>
          <w:sz w:val="24"/>
          <w:szCs w:val="24"/>
        </w:rPr>
        <w:t>:</w:t>
      </w:r>
    </w:p>
    <w:p w:rsidR="00DE524A" w:rsidRPr="00C24E17" w:rsidRDefault="00DE524A" w:rsidP="00C24E17">
      <w:pPr>
        <w:pStyle w:val="NoSpacing"/>
        <w:jc w:val="both"/>
        <w:rPr>
          <w:rFonts w:ascii="Times New Roman" w:hAnsi="Times New Roman"/>
          <w:sz w:val="24"/>
          <w:szCs w:val="24"/>
        </w:rPr>
      </w:pPr>
      <w:r w:rsidRPr="00C24E17">
        <w:rPr>
          <w:rFonts w:ascii="Times New Roman" w:hAnsi="Times New Roman"/>
          <w:sz w:val="24"/>
          <w:szCs w:val="24"/>
        </w:rPr>
        <w:t xml:space="preserve">- COMPARTIMENT MANAGEMENT INSTITUTIONAL </w:t>
      </w:r>
      <w:r w:rsidRPr="00C24E17">
        <w:rPr>
          <w:rFonts w:ascii="Times New Roman" w:hAnsi="Times New Roman"/>
          <w:bCs/>
          <w:sz w:val="24"/>
          <w:szCs w:val="24"/>
        </w:rPr>
        <w:t>cu scopul de a recruta și gestiona</w:t>
      </w:r>
      <w:r w:rsidRPr="00C24E17">
        <w:rPr>
          <w:rFonts w:ascii="Times New Roman" w:hAnsi="Times New Roman"/>
          <w:sz w:val="24"/>
          <w:szCs w:val="24"/>
        </w:rPr>
        <w:t xml:space="preserve">  resursele umane, relațiile de muncă și de perfecționare a personalului angajat, respecta condiţiilor de legalitate a actelor şi măsurilor intreprinse de către instituție in domeniul resurselor umane</w:t>
      </w:r>
    </w:p>
    <w:p w:rsidR="00607FE3" w:rsidRPr="00C24E17" w:rsidRDefault="00607FE3" w:rsidP="00C24E17">
      <w:pPr>
        <w:pStyle w:val="NoSpacing"/>
        <w:jc w:val="both"/>
        <w:rPr>
          <w:rFonts w:ascii="Times New Roman" w:hAnsi="Times New Roman"/>
          <w:sz w:val="24"/>
          <w:szCs w:val="24"/>
        </w:rPr>
      </w:pPr>
      <w:r w:rsidRPr="00C24E17">
        <w:rPr>
          <w:rFonts w:ascii="Times New Roman" w:hAnsi="Times New Roman"/>
          <w:sz w:val="24"/>
          <w:szCs w:val="24"/>
        </w:rPr>
        <w:t xml:space="preserve">- COMPARTIMENTUL </w:t>
      </w:r>
      <w:r w:rsidR="00E94731" w:rsidRPr="00C24E17">
        <w:rPr>
          <w:rFonts w:ascii="Times New Roman" w:hAnsi="Times New Roman"/>
          <w:sz w:val="24"/>
          <w:szCs w:val="24"/>
        </w:rPr>
        <w:t>RELAȚII PUBLICE</w:t>
      </w:r>
      <w:r w:rsidR="00BD7C28" w:rsidRPr="00C24E17">
        <w:rPr>
          <w:rFonts w:ascii="Times New Roman" w:hAnsi="Times New Roman"/>
          <w:sz w:val="24"/>
          <w:szCs w:val="24"/>
        </w:rPr>
        <w:t xml:space="preserve"> având scopul de a asigura o politică de comunicare clară și vizibilă către comunitate, de reprezentare și promovarea imaginii instituției în relații intra și interinstituționale.</w:t>
      </w:r>
    </w:p>
    <w:p w:rsidR="001944FB" w:rsidRPr="00C24E17" w:rsidRDefault="00FB47CF" w:rsidP="00C24E17">
      <w:pPr>
        <w:spacing w:after="0" w:line="240" w:lineRule="auto"/>
        <w:jc w:val="both"/>
        <w:textAlignment w:val="baseline"/>
        <w:rPr>
          <w:rFonts w:ascii="Times New Roman" w:hAnsi="Times New Roman"/>
          <w:sz w:val="24"/>
          <w:szCs w:val="24"/>
        </w:rPr>
      </w:pPr>
      <w:r w:rsidRPr="00C24E17">
        <w:rPr>
          <w:rFonts w:ascii="Times New Roman" w:hAnsi="Times New Roman"/>
          <w:sz w:val="24"/>
          <w:szCs w:val="24"/>
        </w:rPr>
        <w:t>- COMPARTIMENTUL JURIDIC</w:t>
      </w:r>
      <w:r w:rsidR="001944FB" w:rsidRPr="00C24E17">
        <w:rPr>
          <w:rFonts w:ascii="Times New Roman" w:hAnsi="Times New Roman"/>
          <w:sz w:val="24"/>
          <w:szCs w:val="24"/>
        </w:rPr>
        <w:t xml:space="preserve"> având ca scoprespectarea conditiilor de legalitate a actelor utilizate, apărarea drepturilor și intereselor legitime ale instituției, aplicarea si interpretarea corecta a legislatiei in vigoare in conformitate cu activitatea intreprinsa de către Direcția de Asistență Socialăa Municipiului Timisoara.</w:t>
      </w:r>
    </w:p>
    <w:p w:rsidR="00DE524A" w:rsidRPr="00C24E17" w:rsidRDefault="0050495B" w:rsidP="00C24E17">
      <w:pPr>
        <w:pStyle w:val="NoSpacing"/>
        <w:jc w:val="both"/>
        <w:rPr>
          <w:rFonts w:ascii="Times New Roman" w:hAnsi="Times New Roman"/>
          <w:sz w:val="24"/>
          <w:szCs w:val="24"/>
        </w:rPr>
      </w:pPr>
      <w:r w:rsidRPr="00C24E17">
        <w:rPr>
          <w:rFonts w:ascii="Times New Roman" w:hAnsi="Times New Roman"/>
          <w:b/>
          <w:bCs/>
          <w:sz w:val="24"/>
          <w:szCs w:val="24"/>
        </w:rPr>
        <w:t>2</w:t>
      </w:r>
      <w:r w:rsidR="00DE524A" w:rsidRPr="00C24E17">
        <w:rPr>
          <w:rFonts w:ascii="Times New Roman" w:hAnsi="Times New Roman"/>
          <w:b/>
          <w:bCs/>
          <w:sz w:val="24"/>
          <w:szCs w:val="24"/>
        </w:rPr>
        <w:t xml:space="preserve">. Atribuțiile generale ale </w:t>
      </w:r>
      <w:r w:rsidR="00DE524A" w:rsidRPr="00C24E17">
        <w:rPr>
          <w:rFonts w:ascii="Times New Roman" w:hAnsi="Times New Roman"/>
          <w:b/>
          <w:sz w:val="24"/>
          <w:szCs w:val="24"/>
        </w:rPr>
        <w:t xml:space="preserve">SERVICII MANAGEMENT INSTITUȚIONAL JURIDIC ȘI </w:t>
      </w:r>
      <w:r w:rsidR="00E94731" w:rsidRPr="00C24E17">
        <w:rPr>
          <w:rFonts w:ascii="Times New Roman" w:hAnsi="Times New Roman"/>
          <w:b/>
          <w:sz w:val="24"/>
          <w:szCs w:val="24"/>
        </w:rPr>
        <w:t>RELAȚII PUBLICE</w:t>
      </w:r>
      <w:r w:rsidR="00DE524A" w:rsidRPr="00C24E17">
        <w:rPr>
          <w:rFonts w:ascii="Times New Roman" w:hAnsi="Times New Roman"/>
          <w:b/>
          <w:bCs/>
          <w:sz w:val="24"/>
          <w:szCs w:val="24"/>
        </w:rPr>
        <w:t xml:space="preserve"> sunt următoarele</w:t>
      </w:r>
      <w:r w:rsidR="00DE524A" w:rsidRPr="00C24E17">
        <w:rPr>
          <w:rFonts w:ascii="Times New Roman" w:hAnsi="Times New Roman"/>
          <w:sz w:val="24"/>
          <w:szCs w:val="24"/>
        </w:rPr>
        <w:t xml:space="preserve">: </w:t>
      </w:r>
    </w:p>
    <w:p w:rsidR="00B24B14" w:rsidRPr="00C24E17" w:rsidRDefault="00B85202" w:rsidP="00C24E17">
      <w:pPr>
        <w:pStyle w:val="NoSpacing"/>
        <w:jc w:val="both"/>
        <w:rPr>
          <w:rFonts w:ascii="Times New Roman" w:hAnsi="Times New Roman"/>
          <w:b/>
          <w:bCs/>
          <w:sz w:val="24"/>
          <w:szCs w:val="24"/>
        </w:rPr>
      </w:pPr>
      <w:r w:rsidRPr="00C24E17">
        <w:rPr>
          <w:rFonts w:ascii="Times New Roman" w:hAnsi="Times New Roman"/>
          <w:b/>
          <w:noProof/>
          <w:sz w:val="24"/>
          <w:szCs w:val="24"/>
        </w:rPr>
        <w:drawing>
          <wp:anchor distT="0" distB="0" distL="114300" distR="114300" simplePos="0" relativeHeight="251633664" behindDoc="1" locked="0" layoutInCell="1" allowOverlap="1">
            <wp:simplePos x="0" y="0"/>
            <wp:positionH relativeFrom="column">
              <wp:posOffset>0</wp:posOffset>
            </wp:positionH>
            <wp:positionV relativeFrom="paragraph">
              <wp:posOffset>80010</wp:posOffset>
            </wp:positionV>
            <wp:extent cx="4922520" cy="352425"/>
            <wp:effectExtent l="19050" t="0" r="0" b="0"/>
            <wp:wrapNone/>
            <wp:docPr id="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2520" cy="352425"/>
                    </a:xfrm>
                    <a:prstGeom prst="rect">
                      <a:avLst/>
                    </a:prstGeom>
                    <a:noFill/>
                  </pic:spPr>
                </pic:pic>
              </a:graphicData>
            </a:graphic>
          </wp:anchor>
        </w:drawing>
      </w:r>
    </w:p>
    <w:p w:rsidR="00B85202" w:rsidRPr="00C24E17" w:rsidRDefault="00DB23A2" w:rsidP="00C24E17">
      <w:pPr>
        <w:pStyle w:val="NoSpacing"/>
        <w:jc w:val="both"/>
        <w:rPr>
          <w:rFonts w:ascii="Times New Roman" w:hAnsi="Times New Roman"/>
          <w:b/>
          <w:bCs/>
          <w:sz w:val="24"/>
          <w:szCs w:val="24"/>
        </w:rPr>
      </w:pPr>
      <w:r w:rsidRPr="00C24E17">
        <w:rPr>
          <w:rFonts w:ascii="Times New Roman" w:hAnsi="Times New Roman"/>
          <w:b/>
          <w:bCs/>
          <w:sz w:val="24"/>
          <w:szCs w:val="24"/>
        </w:rPr>
        <w:t xml:space="preserve">                </w:t>
      </w:r>
      <w:r w:rsidR="00B85202" w:rsidRPr="00C24E17">
        <w:rPr>
          <w:rFonts w:ascii="Times New Roman" w:hAnsi="Times New Roman"/>
          <w:b/>
          <w:bCs/>
          <w:sz w:val="24"/>
          <w:szCs w:val="24"/>
        </w:rPr>
        <w:t>COMPARTIMENT MANAGEMENT INSTITUȚIONAL</w:t>
      </w:r>
    </w:p>
    <w:p w:rsidR="00B85202" w:rsidRPr="00C24E17" w:rsidRDefault="00B85202" w:rsidP="00C24E17">
      <w:pPr>
        <w:pStyle w:val="NoSpacing"/>
        <w:jc w:val="both"/>
        <w:rPr>
          <w:rFonts w:ascii="Times New Roman" w:hAnsi="Times New Roman"/>
          <w:b/>
          <w:bCs/>
          <w:sz w:val="24"/>
          <w:szCs w:val="24"/>
        </w:rPr>
      </w:pPr>
    </w:p>
    <w:p w:rsidR="00952D2B" w:rsidRPr="00C24E17" w:rsidRDefault="007358BA" w:rsidP="00C24E17">
      <w:pPr>
        <w:numPr>
          <w:ilvl w:val="0"/>
          <w:numId w:val="94"/>
        </w:numPr>
        <w:spacing w:after="0" w:line="240" w:lineRule="auto"/>
        <w:contextualSpacing/>
        <w:jc w:val="both"/>
        <w:rPr>
          <w:rFonts w:ascii="Times New Roman" w:eastAsiaTheme="minorHAnsi" w:hAnsi="Times New Roman"/>
          <w:sz w:val="24"/>
          <w:szCs w:val="24"/>
          <w:lang w:eastAsia="en-US"/>
        </w:rPr>
      </w:pPr>
      <w:r w:rsidRPr="00C24E17">
        <w:rPr>
          <w:rFonts w:ascii="Times New Roman" w:eastAsiaTheme="minorHAnsi" w:hAnsi="Times New Roman"/>
          <w:sz w:val="24"/>
          <w:szCs w:val="24"/>
          <w:lang w:eastAsia="en-US"/>
        </w:rPr>
        <w:t xml:space="preserve">Întocmirea organigramei, </w:t>
      </w:r>
      <w:r w:rsidR="00952D2B" w:rsidRPr="00C24E17">
        <w:rPr>
          <w:rFonts w:ascii="Times New Roman" w:eastAsiaTheme="minorHAnsi" w:hAnsi="Times New Roman"/>
          <w:sz w:val="24"/>
          <w:szCs w:val="24"/>
          <w:lang w:eastAsia="en-US"/>
        </w:rPr>
        <w:t>statului</w:t>
      </w:r>
      <w:r w:rsidRPr="00C24E17">
        <w:rPr>
          <w:rFonts w:ascii="Times New Roman" w:eastAsiaTheme="minorHAnsi" w:hAnsi="Times New Roman"/>
          <w:sz w:val="24"/>
          <w:szCs w:val="24"/>
          <w:lang w:eastAsia="en-US"/>
        </w:rPr>
        <w:t xml:space="preserve"> și </w:t>
      </w:r>
      <w:r w:rsidR="00952D2B" w:rsidRPr="00C24E17">
        <w:rPr>
          <w:rFonts w:ascii="Times New Roman" w:eastAsiaTheme="minorHAnsi" w:hAnsi="Times New Roman"/>
          <w:sz w:val="24"/>
          <w:szCs w:val="24"/>
          <w:lang w:eastAsia="en-US"/>
        </w:rPr>
        <w:t>de funcții ale Direcției de Asistență Socială a Municiului Timișoara;</w:t>
      </w:r>
    </w:p>
    <w:p w:rsidR="007358BA" w:rsidRPr="00C24E17" w:rsidRDefault="007358BA" w:rsidP="00C24E17">
      <w:pPr>
        <w:numPr>
          <w:ilvl w:val="0"/>
          <w:numId w:val="94"/>
        </w:numPr>
        <w:spacing w:after="0" w:line="240" w:lineRule="auto"/>
        <w:contextualSpacing/>
        <w:jc w:val="both"/>
        <w:rPr>
          <w:rFonts w:ascii="Times New Roman" w:eastAsiaTheme="minorHAnsi" w:hAnsi="Times New Roman"/>
          <w:sz w:val="24"/>
          <w:szCs w:val="24"/>
          <w:lang w:eastAsia="en-US"/>
        </w:rPr>
      </w:pPr>
      <w:r w:rsidRPr="00C24E17">
        <w:rPr>
          <w:rFonts w:ascii="Times New Roman" w:eastAsiaTheme="minorHAnsi" w:hAnsi="Times New Roman"/>
          <w:sz w:val="24"/>
          <w:szCs w:val="24"/>
          <w:lang w:eastAsia="en-US"/>
        </w:rPr>
        <w:t>Întocmirea regulamentului de organizare și funcționare  al Direcției de Asistență Socială a Municipiului Timișoara în colaborare cu celelalte structuri ale instituției, care vor transmite toate datele și informațiile necesare;</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eastAsia="en-US"/>
        </w:rPr>
      </w:pPr>
      <w:r w:rsidRPr="00C24E17">
        <w:rPr>
          <w:rFonts w:ascii="Times New Roman" w:eastAsiaTheme="minorHAnsi" w:hAnsi="Times New Roman"/>
          <w:sz w:val="24"/>
          <w:szCs w:val="24"/>
          <w:lang w:eastAsia="en-US"/>
        </w:rPr>
        <w:t>Întocmirea raportului de specialitate pentru proiectele de hotărâri care vizează modificări ale organigramei, statului de funcții, Regulamentului de Organizare și Funcționare al Direcției de Asistență Socială a Municiului Timișoara;</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Întocmește/actualizează lunar statul de funcții și statul de personal, corespunzător serviciilor/centrelor/compartimentelor, potrivit structurii organizatorice a institutiei;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eastAsia="en-US"/>
        </w:rPr>
      </w:pPr>
      <w:r w:rsidRPr="00C24E17">
        <w:rPr>
          <w:rFonts w:ascii="Times New Roman" w:eastAsiaTheme="minorHAnsi" w:hAnsi="Times New Roman"/>
          <w:sz w:val="24"/>
          <w:szCs w:val="24"/>
          <w:lang w:eastAsia="en-US"/>
        </w:rPr>
        <w:t>Asigurarea implementării prevederilor legale privind activitatea de consiliere etică, desemnarea consilierului de etică la nivelul institutiei;</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lastRenderedPageBreak/>
        <w:t xml:space="preserve">Acordă consultanță și asistență angajaților din cadrul Direcției de Asistență Socială a Municipiului Timișoara cu privire la respectarea normelor de conduită;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eastAsia="en-US"/>
        </w:rPr>
        <w:t>Asigurarea  implementării prevederilor legale privind constituirea comisiei de disciplină, constituirea comisiei paritare la nivelul institutiei;</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Elaborarea de proceduri  și regulamente interne, stabilirea obiectivelor specifice și individuale, a indicatorilor de performanță și a riscurilor associate acestora, corespunzătoare activității de resurse umane;</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eastAsia="en-US"/>
        </w:rPr>
        <w:t xml:space="preserve">Respectarea cadrului legislativ privind organizarea și derularea concursurilor de recrutare pentru ocuparea posturilor vacante/temporar vacante de funcții publice de conducere și de executie,  </w:t>
      </w:r>
      <w:r w:rsidRPr="00C24E17">
        <w:rPr>
          <w:rFonts w:ascii="Times New Roman" w:eastAsiaTheme="minorHAnsi" w:hAnsi="Times New Roman"/>
          <w:sz w:val="24"/>
          <w:szCs w:val="24"/>
          <w:lang w:val="en-US" w:eastAsia="en-US"/>
        </w:rPr>
        <w:t>respectiv a examenelor de promovare  în funcţie/clasă/grad profesional pentru personalul din cadrul intituției;</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Respectarea  cadrului  legislativ, privind  organizarea  și derularea concursurilor pentru ocuparea posturilor vacante/temporar vacante  de natură contractuală, respectiv   a examenlor de promovare a personalului în funcţie/ grad profesional /nivel de studii superior;</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Întocmirea documentelor care stau la baza emiterii  actelor administrative privind numirea, modificarea, promovarea, sanctionarea, suspendarea și încetarea raporturilor de serviciu, în cazul funcțiilor publice;</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Întocmirea documentelor care stau la baza emiterii  actelor administrative privind angajarea modificarea, promovarea, sanctionarea, suspendarea și încetarea raporturilor de muncă, în cazul personalului contractual;</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Întocmirea contractelor de muncă și actelor adiționale la contractele de muncă;</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Colaborează cu Agenția Națională a Funcționarilor Publici din punctul de vedere al gestionării funcțiilor publice și funcționarilor publici;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Gestionează  online pe portalul de management al A.N.F.P. datele privind funcțiile publice și funcționarii publici operând toate modificările intervenite ca urmare a modificării: raportului de serviciu (mutare, transfer, detaşare), funcției, clasei, gradului profesional, schimbarea gradației, sancțiunile aplicate funcționarilor publici, radierea sancțiunilor, etc.;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Notifică Agenţia Naţională a Funcţionarilor Publici cu privire la exercitarea cu caracter temporar a funcţiilor publice de conducere;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Comunică Agenţiei Naţionale a Funcţionarilor Publici, în termen de 10 zile lucrătoare de la dispunerea măsurii prin act administrativ, orice modificare intervenită în situaţia funcţionarilor publici şi a funcţiilor publice;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Completează Registrul General de Evidență a Salariaților (Revisal) în format electronic;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Asigură evidența declarațiilor de avere și a declarațiilor de interese pentru personalul care are obligația declarării averii și a intereselor din cadrul Direcției de Asistență Socială a Municipiului Timișoara;</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Transmite electronic declaraţiile de avere şi interese către Agenția Națională de Integritate prin intermediul aplicaţiei e-DAI în conformitate cu legislaţia în vigoare;</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Consilierea personalului de conducere pentru întocmirea fișelor de post;</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Consilierea personalului de conducere  implicați în procesul de evaluare, în scopul aplicării corecte a procedurilor de evaluare;</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lastRenderedPageBreak/>
        <w:t>Gestionează fișele de evaluare a performanțelor profesionale individuale pentru personalul încadrat cu contract individual de muncă și rapoartele de evaluare a performanțelor individuale ale funcționarilor publici;</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 xml:space="preserve">Evaluarea nevoilor de perfecționare profesională, centralizarea  rapoartele privind necesarul de formare profesională transmise de serviciile/centrele/compartimentele institutiei, elaborarea proiectului privind  planul de pregătirea profesională a funcționarilor publici și personalului contractual din cadrul Direcției de Asistență Socială a Municipiului Timișoara,  </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Informează Compartimentul Sănătate și Securitate în Muncă  cu privire la angajarea de noi salariați, respectiv la reluarea ativității personalului după perioada de suspendare;</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Gestionează dosarele profesionale  ale angajaţilor din cadrul Direcției de Asistență Socială a Municipiului Timișoara;</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Comunicarea actelor administrative împreună cu anexele acestora, personalului angajat;</w:t>
      </w:r>
    </w:p>
    <w:p w:rsidR="00952D2B" w:rsidRPr="00C24E17" w:rsidRDefault="00952D2B" w:rsidP="00C24E17">
      <w:pPr>
        <w:numPr>
          <w:ilvl w:val="0"/>
          <w:numId w:val="94"/>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Colaborează cu Serviciul Contabilitate Publică Buget și Salarizare – Compartiment Salarizare comunicând actele administrative privind  stabilirea drepturilor salariale ale personalului angajat;</w:t>
      </w:r>
    </w:p>
    <w:p w:rsidR="00952D2B" w:rsidRPr="00C24E17" w:rsidRDefault="00952D2B" w:rsidP="00C24E17">
      <w:pPr>
        <w:pStyle w:val="ListParagraph"/>
        <w:numPr>
          <w:ilvl w:val="0"/>
          <w:numId w:val="94"/>
        </w:numPr>
        <w:contextualSpacing/>
        <w:jc w:val="both"/>
        <w:rPr>
          <w:rFonts w:ascii="Times New Roman" w:eastAsiaTheme="minorHAnsi" w:hAnsi="Times New Roman" w:cs="Times New Roman"/>
          <w:sz w:val="24"/>
          <w:szCs w:val="24"/>
        </w:rPr>
      </w:pPr>
      <w:r w:rsidRPr="00C24E17">
        <w:rPr>
          <w:rFonts w:ascii="Times New Roman" w:eastAsiaTheme="minorHAnsi" w:hAnsi="Times New Roman" w:cs="Times New Roman"/>
          <w:sz w:val="24"/>
          <w:szCs w:val="24"/>
        </w:rPr>
        <w:t>Întocmirea de raportări statistice privind activitatea de personal;</w:t>
      </w:r>
    </w:p>
    <w:p w:rsidR="00E91C61" w:rsidRDefault="00F218CB" w:rsidP="00C24E17">
      <w:pPr>
        <w:autoSpaceDE w:val="0"/>
        <w:autoSpaceDN w:val="0"/>
        <w:adjustRightInd w:val="0"/>
        <w:spacing w:after="0" w:line="240" w:lineRule="auto"/>
        <w:jc w:val="both"/>
        <w:rPr>
          <w:rFonts w:ascii="Times New Roman" w:hAnsi="Times New Roman"/>
          <w:b/>
          <w:iCs/>
          <w:sz w:val="24"/>
          <w:szCs w:val="24"/>
        </w:rPr>
      </w:pPr>
      <w:r w:rsidRPr="00C24E17">
        <w:rPr>
          <w:rFonts w:ascii="Times New Roman" w:hAnsi="Times New Roman"/>
          <w:b/>
          <w:iCs/>
          <w:sz w:val="24"/>
          <w:szCs w:val="24"/>
        </w:rPr>
        <w:t>Asigură</w:t>
      </w:r>
      <w:r w:rsidR="00E91C61" w:rsidRPr="00C24E17">
        <w:rPr>
          <w:rFonts w:ascii="Times New Roman" w:hAnsi="Times New Roman"/>
          <w:b/>
          <w:iCs/>
          <w:sz w:val="24"/>
          <w:szCs w:val="24"/>
        </w:rPr>
        <w:t xml:space="preserve"> in condiţiile  Legii 448/2006 privind protecţia şi promovarea drepturilor persoanelor cu handicap, republicată, cu modificările şi actualizările ulterioare</w:t>
      </w:r>
      <w:r w:rsidRPr="00C24E17">
        <w:rPr>
          <w:rFonts w:ascii="Times New Roman" w:hAnsi="Times New Roman"/>
          <w:b/>
          <w:iCs/>
          <w:sz w:val="24"/>
          <w:szCs w:val="24"/>
        </w:rPr>
        <w:t>, următoare:</w:t>
      </w:r>
    </w:p>
    <w:p w:rsidR="00B46BD3" w:rsidRPr="00C24E17" w:rsidRDefault="00B46BD3" w:rsidP="00C24E17">
      <w:pPr>
        <w:autoSpaceDE w:val="0"/>
        <w:autoSpaceDN w:val="0"/>
        <w:adjustRightInd w:val="0"/>
        <w:spacing w:after="0" w:line="240" w:lineRule="auto"/>
        <w:jc w:val="both"/>
        <w:rPr>
          <w:rFonts w:ascii="Times New Roman" w:hAnsi="Times New Roman"/>
          <w:b/>
          <w:iCs/>
          <w:sz w:val="24"/>
          <w:szCs w:val="24"/>
        </w:rPr>
      </w:pPr>
    </w:p>
    <w:p w:rsidR="00E91C61" w:rsidRDefault="00E91C61" w:rsidP="00C24E17">
      <w:pPr>
        <w:pStyle w:val="ListParagraph"/>
        <w:numPr>
          <w:ilvl w:val="0"/>
          <w:numId w:val="16"/>
        </w:numPr>
        <w:contextualSpacing/>
        <w:jc w:val="both"/>
        <w:outlineLvl w:val="0"/>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Intocmirea documentelor (referate, contracte individuale de muncă, acte adiționale), necesare in vederea angajării, modificării, suspendării, prelungirii, incetării contractului individual de muncă ale  asistentilor personali; </w:t>
      </w:r>
    </w:p>
    <w:p w:rsidR="00B46BD3" w:rsidRPr="00AB494D" w:rsidRDefault="00B46BD3" w:rsidP="00AB494D">
      <w:pPr>
        <w:numPr>
          <w:ilvl w:val="0"/>
          <w:numId w:val="16"/>
        </w:numPr>
        <w:spacing w:after="0" w:line="240" w:lineRule="auto"/>
        <w:contextualSpacing/>
        <w:jc w:val="both"/>
        <w:rPr>
          <w:rFonts w:ascii="Times New Roman" w:eastAsiaTheme="minorHAnsi" w:hAnsi="Times New Roman"/>
          <w:sz w:val="24"/>
          <w:szCs w:val="24"/>
          <w:lang w:val="en-US" w:eastAsia="en-US"/>
        </w:rPr>
      </w:pPr>
      <w:r w:rsidRPr="00C24E17">
        <w:rPr>
          <w:rFonts w:ascii="Times New Roman" w:eastAsiaTheme="minorHAnsi" w:hAnsi="Times New Roman"/>
          <w:sz w:val="24"/>
          <w:szCs w:val="24"/>
          <w:lang w:val="en-US" w:eastAsia="en-US"/>
        </w:rPr>
        <w:t>Colaborează cu Serviciul Contabilitate Publică Buget și Salarizare – Compartiment Salarizare comunicând actele administrative privind  stabilirea drepturilor salariale ale personalului angajat;</w:t>
      </w:r>
    </w:p>
    <w:p w:rsidR="00E91C61" w:rsidRPr="00C24E17" w:rsidRDefault="00E91C61" w:rsidP="00C24E17">
      <w:pPr>
        <w:pStyle w:val="ListParagraph"/>
        <w:numPr>
          <w:ilvl w:val="0"/>
          <w:numId w:val="16"/>
        </w:numPr>
        <w:contextualSpacing/>
        <w:jc w:val="both"/>
        <w:outlineLvl w:val="0"/>
        <w:rPr>
          <w:rFonts w:ascii="Times New Roman" w:hAnsi="Times New Roman" w:cs="Times New Roman"/>
          <w:sz w:val="24"/>
          <w:szCs w:val="24"/>
          <w:lang w:val="ro-RO"/>
        </w:rPr>
      </w:pPr>
      <w:r w:rsidRPr="00C24E17">
        <w:rPr>
          <w:rFonts w:ascii="Times New Roman" w:hAnsi="Times New Roman" w:cs="Times New Roman"/>
          <w:sz w:val="24"/>
          <w:szCs w:val="24"/>
          <w:lang w:val="ro-RO"/>
        </w:rPr>
        <w:t>Gestionarea dosarelor de angajare ale asistenților personali și completarea acestora cu documente care aparțin sferei de competență a resurselor umane;</w:t>
      </w:r>
    </w:p>
    <w:p w:rsidR="00E91C61" w:rsidRPr="00C24E17" w:rsidRDefault="00E91C61" w:rsidP="00C24E17">
      <w:pPr>
        <w:pStyle w:val="ListParagraph"/>
        <w:numPr>
          <w:ilvl w:val="0"/>
          <w:numId w:val="16"/>
        </w:numPr>
        <w:contextualSpacing/>
        <w:jc w:val="both"/>
        <w:textAlignment w:val="baseline"/>
        <w:outlineLvl w:val="0"/>
        <w:rPr>
          <w:rFonts w:ascii="Times New Roman" w:hAnsi="Times New Roman" w:cs="Times New Roman"/>
          <w:sz w:val="24"/>
          <w:szCs w:val="24"/>
          <w:lang w:val="ro-RO"/>
        </w:rPr>
      </w:pPr>
      <w:r w:rsidRPr="00C24E17">
        <w:rPr>
          <w:rFonts w:ascii="Times New Roman" w:hAnsi="Times New Roman" w:cs="Times New Roman"/>
          <w:sz w:val="24"/>
          <w:szCs w:val="24"/>
          <w:lang w:val="ro-RO"/>
        </w:rPr>
        <w:t>Intocmirea  la solicitarea asistenţilor personali, a adeverinţelor de atestare a calităţii de salariat;</w:t>
      </w:r>
    </w:p>
    <w:p w:rsidR="00E91C61" w:rsidRPr="00C24E17" w:rsidRDefault="00E91C61" w:rsidP="00C24E17">
      <w:pPr>
        <w:pStyle w:val="ListParagraph"/>
        <w:numPr>
          <w:ilvl w:val="0"/>
          <w:numId w:val="16"/>
        </w:numPr>
        <w:contextualSpacing/>
        <w:jc w:val="both"/>
        <w:textAlignment w:val="baseline"/>
        <w:outlineLvl w:val="0"/>
        <w:rPr>
          <w:rFonts w:ascii="Times New Roman" w:hAnsi="Times New Roman" w:cs="Times New Roman"/>
          <w:sz w:val="24"/>
          <w:szCs w:val="24"/>
          <w:lang w:val="ro-RO"/>
        </w:rPr>
      </w:pPr>
      <w:r w:rsidRPr="00C24E17">
        <w:rPr>
          <w:rFonts w:ascii="Times New Roman" w:hAnsi="Times New Roman" w:cs="Times New Roman"/>
          <w:sz w:val="24"/>
          <w:szCs w:val="24"/>
          <w:lang w:val="ro-RO"/>
        </w:rPr>
        <w:t>Actualizarea bazei de date din aplicaţia Revisal privind evidenţa electronică a salariaţilor şi a contractelor de muncă;</w:t>
      </w:r>
    </w:p>
    <w:p w:rsidR="00E91C61" w:rsidRPr="00C24E17" w:rsidRDefault="00E91C61" w:rsidP="00C24E17">
      <w:pPr>
        <w:numPr>
          <w:ilvl w:val="0"/>
          <w:numId w:val="16"/>
        </w:numPr>
        <w:spacing w:after="0" w:line="240" w:lineRule="auto"/>
        <w:jc w:val="both"/>
        <w:outlineLvl w:val="0"/>
        <w:rPr>
          <w:rFonts w:ascii="Times New Roman" w:hAnsi="Times New Roman"/>
          <w:sz w:val="24"/>
          <w:szCs w:val="24"/>
          <w:lang w:eastAsia="en-US"/>
        </w:rPr>
      </w:pPr>
      <w:r w:rsidRPr="00C24E17">
        <w:rPr>
          <w:rFonts w:ascii="Times New Roman" w:hAnsi="Times New Roman"/>
          <w:sz w:val="24"/>
          <w:szCs w:val="24"/>
          <w:lang w:eastAsia="en-US"/>
        </w:rPr>
        <w:t>Colaborarea cu Agenția Județeană pentru Ocuparea Forței de Muncă Timiș pentru obținerea repartitiei asistentului personal și transmite inștiințarea privind incadrarea in muncă a acestuia;</w:t>
      </w:r>
    </w:p>
    <w:p w:rsidR="00E91C61" w:rsidRPr="00C24E17" w:rsidRDefault="00E91C61" w:rsidP="00C24E17">
      <w:pPr>
        <w:numPr>
          <w:ilvl w:val="0"/>
          <w:numId w:val="16"/>
        </w:numPr>
        <w:spacing w:after="0" w:line="240" w:lineRule="auto"/>
        <w:jc w:val="both"/>
        <w:outlineLvl w:val="0"/>
        <w:rPr>
          <w:rFonts w:ascii="Times New Roman" w:hAnsi="Times New Roman"/>
          <w:sz w:val="24"/>
          <w:szCs w:val="24"/>
          <w:lang w:eastAsia="en-US"/>
        </w:rPr>
      </w:pPr>
      <w:r w:rsidRPr="00C24E17">
        <w:rPr>
          <w:rFonts w:ascii="Times New Roman" w:hAnsi="Times New Roman"/>
          <w:sz w:val="24"/>
          <w:szCs w:val="24"/>
          <w:lang w:eastAsia="en-US"/>
        </w:rPr>
        <w:t xml:space="preserve">Comunicarea contractelor individuale de muncă și a actelor adiționale, </w:t>
      </w:r>
      <w:r w:rsidRPr="00C24E17">
        <w:rPr>
          <w:rFonts w:ascii="Times New Roman" w:hAnsi="Times New Roman"/>
          <w:sz w:val="24"/>
          <w:szCs w:val="24"/>
        </w:rPr>
        <w:t>cu incadrarea in termenele stabilite prin lege,Direcției Generale de Asistență Socială și Protecția Copilului;</w:t>
      </w:r>
    </w:p>
    <w:p w:rsidR="00E91C61" w:rsidRPr="00C24E17" w:rsidRDefault="00E91C61" w:rsidP="00C24E17">
      <w:pPr>
        <w:numPr>
          <w:ilvl w:val="0"/>
          <w:numId w:val="16"/>
        </w:numPr>
        <w:spacing w:after="0" w:line="240" w:lineRule="auto"/>
        <w:jc w:val="both"/>
        <w:outlineLvl w:val="0"/>
        <w:rPr>
          <w:rFonts w:ascii="Times New Roman" w:hAnsi="Times New Roman"/>
          <w:sz w:val="24"/>
          <w:szCs w:val="24"/>
          <w:lang w:eastAsia="en-US"/>
        </w:rPr>
      </w:pPr>
      <w:r w:rsidRPr="00C24E17">
        <w:rPr>
          <w:rFonts w:ascii="Times New Roman" w:hAnsi="Times New Roman"/>
          <w:sz w:val="24"/>
          <w:szCs w:val="24"/>
          <w:lang w:eastAsia="en-US"/>
        </w:rPr>
        <w:t>Informarea și comunicarea contractelor individuale de muncă, actelor adiționale și a altor documente in vederea aducerii la cunoștință, semnării și inmânării unui exemplar asistentului personal;</w:t>
      </w:r>
    </w:p>
    <w:p w:rsidR="00E91C61" w:rsidRPr="00C24E17" w:rsidRDefault="00E91C61" w:rsidP="00C24E17">
      <w:pPr>
        <w:numPr>
          <w:ilvl w:val="0"/>
          <w:numId w:val="16"/>
        </w:numPr>
        <w:spacing w:after="0" w:line="240" w:lineRule="auto"/>
        <w:jc w:val="both"/>
        <w:rPr>
          <w:rFonts w:ascii="Times New Roman" w:hAnsi="Times New Roman"/>
          <w:sz w:val="24"/>
          <w:szCs w:val="24"/>
          <w:u w:val="single"/>
        </w:rPr>
      </w:pPr>
      <w:r w:rsidRPr="00C24E17">
        <w:rPr>
          <w:rFonts w:ascii="Times New Roman" w:hAnsi="Times New Roman"/>
          <w:sz w:val="24"/>
          <w:szCs w:val="24"/>
        </w:rPr>
        <w:t xml:space="preserve">Intocmirea  situaţiilor statistice privind activitatea de personal, periodice sau anuale la solicitarea instituțiilor abilitate cu privire la activitatea de resurse umane; </w:t>
      </w:r>
    </w:p>
    <w:p w:rsidR="00E91C61" w:rsidRPr="00C24E17" w:rsidRDefault="00E91C61" w:rsidP="00C24E17">
      <w:pPr>
        <w:numPr>
          <w:ilvl w:val="0"/>
          <w:numId w:val="16"/>
        </w:numPr>
        <w:spacing w:after="0" w:line="240" w:lineRule="auto"/>
        <w:jc w:val="both"/>
        <w:outlineLvl w:val="0"/>
        <w:rPr>
          <w:rFonts w:ascii="Times New Roman" w:hAnsi="Times New Roman"/>
          <w:sz w:val="24"/>
          <w:szCs w:val="24"/>
          <w:lang w:eastAsia="en-US"/>
        </w:rPr>
      </w:pPr>
      <w:r w:rsidRPr="00C24E17">
        <w:rPr>
          <w:rFonts w:ascii="Times New Roman" w:hAnsi="Times New Roman"/>
          <w:sz w:val="24"/>
          <w:szCs w:val="24"/>
          <w:lang w:eastAsia="en-US"/>
        </w:rPr>
        <w:t>Intocmirea răspunsurilor la solicitările asistenților personali care vizează aspecte legate de resursele umane;</w:t>
      </w:r>
    </w:p>
    <w:p w:rsidR="00E91C61" w:rsidRPr="00C24E17" w:rsidRDefault="003C5900" w:rsidP="00C24E17">
      <w:pPr>
        <w:pStyle w:val="NoSpacing"/>
        <w:tabs>
          <w:tab w:val="left" w:pos="1710"/>
          <w:tab w:val="left" w:pos="2490"/>
        </w:tabs>
        <w:jc w:val="both"/>
        <w:rPr>
          <w:rFonts w:ascii="Times New Roman" w:hAnsi="Times New Roman"/>
          <w:sz w:val="24"/>
          <w:szCs w:val="24"/>
        </w:rPr>
      </w:pPr>
      <w:r w:rsidRPr="00C24E17">
        <w:rPr>
          <w:rFonts w:ascii="Times New Roman" w:hAnsi="Times New Roman"/>
          <w:b/>
          <w:noProof/>
          <w:sz w:val="24"/>
          <w:szCs w:val="24"/>
        </w:rPr>
        <w:drawing>
          <wp:anchor distT="0" distB="0" distL="114300" distR="114300" simplePos="0" relativeHeight="251634688" behindDoc="1" locked="0" layoutInCell="1" allowOverlap="1">
            <wp:simplePos x="0" y="0"/>
            <wp:positionH relativeFrom="column">
              <wp:posOffset>-635</wp:posOffset>
            </wp:positionH>
            <wp:positionV relativeFrom="paragraph">
              <wp:posOffset>162560</wp:posOffset>
            </wp:positionV>
            <wp:extent cx="4114800" cy="257175"/>
            <wp:effectExtent l="0" t="0" r="0" b="0"/>
            <wp:wrapNone/>
            <wp:docPr id="1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14800" cy="257175"/>
                    </a:xfrm>
                    <a:prstGeom prst="rect">
                      <a:avLst/>
                    </a:prstGeom>
                    <a:noFill/>
                  </pic:spPr>
                </pic:pic>
              </a:graphicData>
            </a:graphic>
          </wp:anchor>
        </w:drawing>
      </w:r>
    </w:p>
    <w:p w:rsidR="003C5900" w:rsidRPr="00C24E17" w:rsidRDefault="00217004" w:rsidP="00C24E17">
      <w:pPr>
        <w:pStyle w:val="NoSpacing"/>
        <w:tabs>
          <w:tab w:val="left" w:pos="4250"/>
        </w:tabs>
        <w:rPr>
          <w:rFonts w:ascii="Times New Roman" w:hAnsi="Times New Roman"/>
          <w:sz w:val="24"/>
          <w:szCs w:val="24"/>
        </w:rPr>
      </w:pPr>
      <w:r w:rsidRPr="00C24E17">
        <w:rPr>
          <w:rFonts w:ascii="Times New Roman" w:hAnsi="Times New Roman"/>
          <w:sz w:val="24"/>
          <w:szCs w:val="24"/>
        </w:rPr>
        <w:t xml:space="preserve">                     </w:t>
      </w:r>
      <w:r w:rsidR="003C5900" w:rsidRPr="00C24E17">
        <w:rPr>
          <w:rFonts w:ascii="Times New Roman" w:hAnsi="Times New Roman"/>
          <w:sz w:val="24"/>
          <w:szCs w:val="24"/>
        </w:rPr>
        <w:t xml:space="preserve">COMPARTIMENTUL </w:t>
      </w:r>
      <w:r w:rsidR="00E94731" w:rsidRPr="00C24E17">
        <w:rPr>
          <w:rFonts w:ascii="Times New Roman" w:hAnsi="Times New Roman"/>
          <w:sz w:val="24"/>
          <w:szCs w:val="24"/>
        </w:rPr>
        <w:t>RELAȚII PUBLICE</w:t>
      </w:r>
    </w:p>
    <w:p w:rsidR="003C5900" w:rsidRPr="00C24E17" w:rsidRDefault="003C5900" w:rsidP="00C24E17">
      <w:pPr>
        <w:pStyle w:val="NoSpacing"/>
        <w:jc w:val="both"/>
        <w:rPr>
          <w:rFonts w:ascii="Times New Roman" w:hAnsi="Times New Roman"/>
          <w:sz w:val="24"/>
          <w:szCs w:val="24"/>
        </w:rPr>
      </w:pPr>
    </w:p>
    <w:p w:rsidR="005604EC" w:rsidRPr="00C24E17" w:rsidRDefault="005604EC" w:rsidP="00C24E17">
      <w:pPr>
        <w:numPr>
          <w:ilvl w:val="0"/>
          <w:numId w:val="26"/>
        </w:numPr>
        <w:spacing w:after="0" w:line="240" w:lineRule="auto"/>
        <w:jc w:val="both"/>
        <w:rPr>
          <w:rFonts w:ascii="Times New Roman" w:eastAsia="Calibri" w:hAnsi="Times New Roman"/>
          <w:sz w:val="24"/>
          <w:szCs w:val="24"/>
          <w:lang w:eastAsia="en-US"/>
        </w:rPr>
      </w:pPr>
      <w:r w:rsidRPr="00C24E17">
        <w:rPr>
          <w:rFonts w:ascii="Times New Roman" w:eastAsia="Calibri" w:hAnsi="Times New Roman"/>
          <w:sz w:val="24"/>
          <w:szCs w:val="24"/>
          <w:lang w:eastAsia="en-US"/>
        </w:rPr>
        <w:lastRenderedPageBreak/>
        <w:t xml:space="preserve">comunicarea şi gestionarea relaţiilor cu mediul exterior şi asigurarea accesul la informaţiile de interes public;  </w:t>
      </w:r>
    </w:p>
    <w:p w:rsidR="005F1B31" w:rsidRPr="00C24E17" w:rsidRDefault="00D873AD"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informare</w:t>
      </w:r>
      <w:r w:rsidR="005F1B31" w:rsidRPr="00C24E17">
        <w:rPr>
          <w:rFonts w:ascii="Times New Roman" w:hAnsi="Times New Roman" w:cs="Times New Roman"/>
          <w:sz w:val="24"/>
          <w:szCs w:val="24"/>
          <w:lang w:val="ro-RO"/>
        </w:rPr>
        <w:t>a</w:t>
      </w:r>
      <w:r w:rsidRPr="00C24E17">
        <w:rPr>
          <w:rFonts w:ascii="Times New Roman" w:hAnsi="Times New Roman" w:cs="Times New Roman"/>
          <w:sz w:val="24"/>
          <w:szCs w:val="24"/>
          <w:lang w:val="ro-RO"/>
        </w:rPr>
        <w:t xml:space="preserve"> şi </w:t>
      </w:r>
      <w:r w:rsidR="005F1B31" w:rsidRPr="00C24E17">
        <w:rPr>
          <w:rFonts w:ascii="Times New Roman" w:hAnsi="Times New Roman" w:cs="Times New Roman"/>
          <w:sz w:val="24"/>
          <w:szCs w:val="24"/>
          <w:lang w:val="ro-RO"/>
        </w:rPr>
        <w:t xml:space="preserve">îndrumarea </w:t>
      </w:r>
      <w:r w:rsidRPr="00C24E17">
        <w:rPr>
          <w:rFonts w:ascii="Times New Roman" w:hAnsi="Times New Roman" w:cs="Times New Roman"/>
          <w:sz w:val="24"/>
          <w:szCs w:val="24"/>
          <w:lang w:val="ro-RO"/>
        </w:rPr>
        <w:t>directă a cetăţenilor sau intermediată prin mijloace tehnice de comunicare</w:t>
      </w:r>
      <w:r w:rsidR="005F1B31" w:rsidRPr="00C24E17">
        <w:rPr>
          <w:rFonts w:ascii="Times New Roman" w:hAnsi="Times New Roman" w:cs="Times New Roman"/>
          <w:sz w:val="24"/>
          <w:szCs w:val="24"/>
          <w:lang w:val="ro-RO"/>
        </w:rPr>
        <w:t>bine organizat, vizibil și digitalizat, în mediul online</w:t>
      </w:r>
      <w:r w:rsidRPr="00C24E17">
        <w:rPr>
          <w:rFonts w:ascii="Times New Roman" w:hAnsi="Times New Roman" w:cs="Times New Roman"/>
          <w:sz w:val="24"/>
          <w:szCs w:val="24"/>
          <w:lang w:val="ro-RO"/>
        </w:rPr>
        <w:t>;</w:t>
      </w:r>
    </w:p>
    <w:p w:rsidR="00D873AD" w:rsidRPr="00C24E17" w:rsidRDefault="005F1B31"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evaluarea nevoilor inițiale ale cetățenilor pentru </w:t>
      </w:r>
      <w:r w:rsidR="00D873AD" w:rsidRPr="00C24E17">
        <w:rPr>
          <w:rFonts w:ascii="Times New Roman" w:hAnsi="Times New Roman" w:cs="Times New Roman"/>
          <w:sz w:val="24"/>
          <w:szCs w:val="24"/>
          <w:lang w:val="ro-RO"/>
        </w:rPr>
        <w:t xml:space="preserve">indrumarea </w:t>
      </w:r>
      <w:r w:rsidRPr="00C24E17">
        <w:rPr>
          <w:rFonts w:ascii="Times New Roman" w:hAnsi="Times New Roman" w:cs="Times New Roman"/>
          <w:sz w:val="24"/>
          <w:szCs w:val="24"/>
          <w:lang w:val="ro-RO"/>
        </w:rPr>
        <w:t>lo</w:t>
      </w:r>
      <w:r w:rsidR="00D873AD" w:rsidRPr="00C24E17">
        <w:rPr>
          <w:rFonts w:ascii="Times New Roman" w:hAnsi="Times New Roman" w:cs="Times New Roman"/>
          <w:sz w:val="24"/>
          <w:szCs w:val="24"/>
          <w:lang w:val="ro-RO"/>
        </w:rPr>
        <w:t>r către serviciile competente sau către alţi furnizori de servicii sociale (după caz);</w:t>
      </w:r>
    </w:p>
    <w:p w:rsidR="005604EC" w:rsidRPr="00C24E17" w:rsidRDefault="005F1B31"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informarea persoanelor interesate cu privire la toate </w:t>
      </w:r>
      <w:r w:rsidR="005604EC" w:rsidRPr="00C24E17">
        <w:rPr>
          <w:rFonts w:ascii="Times New Roman" w:hAnsi="Times New Roman" w:cs="Times New Roman"/>
          <w:sz w:val="24"/>
          <w:szCs w:val="24"/>
          <w:lang w:val="ro-RO"/>
        </w:rPr>
        <w:t xml:space="preserve">datele de contact și a </w:t>
      </w:r>
      <w:r w:rsidRPr="00C24E17">
        <w:rPr>
          <w:rFonts w:ascii="Times New Roman" w:hAnsi="Times New Roman" w:cs="Times New Roman"/>
          <w:sz w:val="24"/>
          <w:szCs w:val="24"/>
          <w:lang w:val="ro-RO"/>
        </w:rPr>
        <w:t>moda</w:t>
      </w:r>
      <w:r w:rsidR="00FC37C8" w:rsidRPr="00C24E17">
        <w:rPr>
          <w:rFonts w:ascii="Times New Roman" w:hAnsi="Times New Roman" w:cs="Times New Roman"/>
          <w:sz w:val="24"/>
          <w:szCs w:val="24"/>
          <w:lang w:val="ro-RO"/>
        </w:rPr>
        <w:t xml:space="preserve">lităţi de obţinere a serviciilor și beneficiilor </w:t>
      </w:r>
      <w:r w:rsidR="005604EC" w:rsidRPr="00C24E17">
        <w:rPr>
          <w:rFonts w:ascii="Times New Roman" w:hAnsi="Times New Roman" w:cs="Times New Roman"/>
          <w:sz w:val="24"/>
          <w:szCs w:val="24"/>
          <w:lang w:val="ro-RO"/>
        </w:rPr>
        <w:t>sociale solicitate</w:t>
      </w:r>
      <w:r w:rsidRPr="00C24E17">
        <w:rPr>
          <w:rFonts w:ascii="Times New Roman" w:hAnsi="Times New Roman" w:cs="Times New Roman"/>
          <w:sz w:val="24"/>
          <w:szCs w:val="24"/>
          <w:lang w:val="ro-RO"/>
        </w:rPr>
        <w:t xml:space="preserve">; </w:t>
      </w:r>
    </w:p>
    <w:p w:rsidR="005F1B31" w:rsidRPr="00C24E17" w:rsidRDefault="005604EC"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punerea la dipoziţia cetăţenilor a materialelor informative gratuite;</w:t>
      </w:r>
    </w:p>
    <w:p w:rsidR="005F1B31" w:rsidRPr="00C24E17" w:rsidRDefault="005F1B31"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punerea la dispoziția persoanelor interesate a formularelor </w:t>
      </w:r>
      <w:r w:rsidR="005604EC" w:rsidRPr="00C24E17">
        <w:rPr>
          <w:rFonts w:ascii="Times New Roman" w:hAnsi="Times New Roman" w:cs="Times New Roman"/>
          <w:sz w:val="24"/>
          <w:szCs w:val="24"/>
          <w:lang w:val="ro-RO"/>
        </w:rPr>
        <w:t>în format fizic și electronic, sprijinirea acestora în vederea completării corecte;</w:t>
      </w:r>
    </w:p>
    <w:p w:rsidR="00D873AD" w:rsidRPr="00C24E17" w:rsidRDefault="00D873AD"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aplicarea dispoziţiilor O.G nr.27/2002, privind reglementarea activităţii de soluţionare a petiţiilor, cu modificarile și completările ulterioare;</w:t>
      </w:r>
    </w:p>
    <w:p w:rsidR="005604EC" w:rsidRPr="00C24E17" w:rsidRDefault="005604EC"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înregistrarea, soluționarea, centralizarea și raportarea petițiilor, sesizărilor, adreselor, în termenele prevăzute de lege;</w:t>
      </w:r>
    </w:p>
    <w:p w:rsidR="00D873AD" w:rsidRPr="00C24E17" w:rsidRDefault="00D873AD"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oferirea de suport tuturor celor interesaţi in obţinerea de informaţii cu caracter public, legate de activitatea instituţiei in conformitate cu prevederile Legii nr. 544/2001, privind liberul acces la informaţiile de interes public;</w:t>
      </w:r>
    </w:p>
    <w:p w:rsidR="00D873AD" w:rsidRPr="00C24E17" w:rsidRDefault="00D873AD"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promovarea și protejarea imaginii beneficiarilor de servicii</w:t>
      </w:r>
      <w:r w:rsidR="008B046C" w:rsidRPr="00C24E17">
        <w:rPr>
          <w:rFonts w:ascii="Times New Roman" w:hAnsi="Times New Roman" w:cs="Times New Roman"/>
          <w:sz w:val="24"/>
          <w:szCs w:val="24"/>
          <w:lang w:val="ro-RO"/>
        </w:rPr>
        <w:t xml:space="preserve"> și beneficii </w:t>
      </w:r>
      <w:r w:rsidR="005604EC" w:rsidRPr="00C24E17">
        <w:rPr>
          <w:rFonts w:ascii="Times New Roman" w:hAnsi="Times New Roman" w:cs="Times New Roman"/>
          <w:sz w:val="24"/>
          <w:szCs w:val="24"/>
          <w:lang w:val="ro-RO"/>
        </w:rPr>
        <w:t>sociale,</w:t>
      </w:r>
      <w:r w:rsidRPr="00C24E17">
        <w:rPr>
          <w:rFonts w:ascii="Times New Roman" w:hAnsi="Times New Roman" w:cs="Times New Roman"/>
          <w:sz w:val="24"/>
          <w:szCs w:val="24"/>
          <w:lang w:val="ro-RO"/>
        </w:rPr>
        <w:t xml:space="preserve"> precum si imagin</w:t>
      </w:r>
      <w:r w:rsidR="005604EC" w:rsidRPr="00C24E17">
        <w:rPr>
          <w:rFonts w:ascii="Times New Roman" w:hAnsi="Times New Roman" w:cs="Times New Roman"/>
          <w:sz w:val="24"/>
          <w:szCs w:val="24"/>
          <w:lang w:val="ro-RO"/>
        </w:rPr>
        <w:t>ii</w:t>
      </w:r>
      <w:r w:rsidRPr="00C24E17">
        <w:rPr>
          <w:rFonts w:ascii="Times New Roman" w:hAnsi="Times New Roman" w:cs="Times New Roman"/>
          <w:sz w:val="24"/>
          <w:szCs w:val="24"/>
          <w:lang w:val="ro-RO"/>
        </w:rPr>
        <w:t xml:space="preserve"> in</w:t>
      </w:r>
      <w:r w:rsidR="00AB6D79" w:rsidRPr="00C24E17">
        <w:rPr>
          <w:rFonts w:ascii="Times New Roman" w:hAnsi="Times New Roman" w:cs="Times New Roman"/>
          <w:sz w:val="24"/>
          <w:szCs w:val="24"/>
          <w:lang w:val="ro-RO"/>
        </w:rPr>
        <w:t xml:space="preserve">stitutiei, </w:t>
      </w:r>
      <w:r w:rsidRPr="00C24E17">
        <w:rPr>
          <w:rFonts w:ascii="Times New Roman" w:hAnsi="Times New Roman" w:cs="Times New Roman"/>
          <w:sz w:val="24"/>
          <w:szCs w:val="24"/>
          <w:lang w:val="ro-RO"/>
        </w:rPr>
        <w:t xml:space="preserve">prin purtatorul de cuvant desemnat </w:t>
      </w:r>
      <w:r w:rsidR="005604EC" w:rsidRPr="00C24E17">
        <w:rPr>
          <w:rFonts w:ascii="Times New Roman" w:hAnsi="Times New Roman" w:cs="Times New Roman"/>
          <w:sz w:val="24"/>
          <w:szCs w:val="24"/>
          <w:lang w:val="ro-RO"/>
        </w:rPr>
        <w:t>de directorul general</w:t>
      </w:r>
    </w:p>
    <w:p w:rsidR="00D873AD" w:rsidRPr="00C24E17" w:rsidRDefault="00AB6D79"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circuitului documentelor de proveniență internă și externe</w:t>
      </w:r>
      <w:r w:rsidR="00CD56BC" w:rsidRPr="00C24E17">
        <w:rPr>
          <w:rFonts w:ascii="Times New Roman" w:hAnsi="Times New Roman" w:cs="Times New Roman"/>
          <w:sz w:val="24"/>
          <w:szCs w:val="24"/>
          <w:lang w:val="ro-RO"/>
        </w:rPr>
        <w:t xml:space="preserve">, monitorizarea lor ulterior înregistrării și repartizării conform procedurii interne; </w:t>
      </w:r>
    </w:p>
    <w:p w:rsidR="00D873AD" w:rsidRPr="00C24E17" w:rsidRDefault="00CD56BC"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preluarea,organizarea și desfășurarea activității de audienţă a directorului general și al directorilor generali adjuncți</w:t>
      </w:r>
      <w:r w:rsidR="00D873AD" w:rsidRPr="00C24E17">
        <w:rPr>
          <w:rFonts w:ascii="Times New Roman" w:hAnsi="Times New Roman" w:cs="Times New Roman"/>
          <w:sz w:val="24"/>
          <w:szCs w:val="24"/>
          <w:lang w:val="ro-RO"/>
        </w:rPr>
        <w:t xml:space="preserve">; </w:t>
      </w:r>
    </w:p>
    <w:p w:rsidR="00D873AD" w:rsidRPr="00C24E17" w:rsidRDefault="00CD56BC"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preluarea, organizarea și desfășurareavizitelor din exetrior în cadrul centrelor sociale, conform procedurilor interne; </w:t>
      </w:r>
    </w:p>
    <w:p w:rsidR="00D873AD" w:rsidRPr="00C24E17" w:rsidRDefault="00CD56BC"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preluarea, organizarea și desfășurarea corespondenţei instituţiei</w:t>
      </w:r>
      <w:r w:rsidR="00D873AD" w:rsidRPr="00C24E17">
        <w:rPr>
          <w:rFonts w:ascii="Times New Roman" w:hAnsi="Times New Roman" w:cs="Times New Roman"/>
          <w:sz w:val="24"/>
          <w:szCs w:val="24"/>
          <w:lang w:val="ro-RO"/>
        </w:rPr>
        <w:t xml:space="preserve"> (prin poştă </w:t>
      </w:r>
      <w:r w:rsidRPr="00C24E17">
        <w:rPr>
          <w:rFonts w:ascii="Times New Roman" w:hAnsi="Times New Roman" w:cs="Times New Roman"/>
          <w:sz w:val="24"/>
          <w:szCs w:val="24"/>
          <w:lang w:val="ro-RO"/>
        </w:rPr>
        <w:t xml:space="preserve">electronică, </w:t>
      </w:r>
      <w:r w:rsidR="00D873AD" w:rsidRPr="00C24E17">
        <w:rPr>
          <w:rFonts w:ascii="Times New Roman" w:hAnsi="Times New Roman" w:cs="Times New Roman"/>
          <w:sz w:val="24"/>
          <w:szCs w:val="24"/>
          <w:lang w:val="ro-RO"/>
        </w:rPr>
        <w:t xml:space="preserve">curierat  sau poşta militară) </w:t>
      </w:r>
    </w:p>
    <w:p w:rsidR="00D873AD" w:rsidRPr="00C24E17" w:rsidRDefault="005670E0" w:rsidP="00C24E17">
      <w:pPr>
        <w:pStyle w:val="ListParagraph"/>
        <w:numPr>
          <w:ilvl w:val="1"/>
          <w:numId w:val="26"/>
        </w:numPr>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w:t>
      </w:r>
      <w:r w:rsidR="00CD56BC" w:rsidRPr="00C24E17">
        <w:rPr>
          <w:rFonts w:ascii="Times New Roman" w:hAnsi="Times New Roman" w:cs="Times New Roman"/>
          <w:sz w:val="24"/>
          <w:szCs w:val="24"/>
          <w:lang w:val="ro-RO"/>
        </w:rPr>
        <w:t>ctualizarea informației pe pagina de socializa</w:t>
      </w:r>
      <w:r w:rsidRPr="00C24E17">
        <w:rPr>
          <w:rFonts w:ascii="Times New Roman" w:hAnsi="Times New Roman" w:cs="Times New Roman"/>
          <w:sz w:val="24"/>
          <w:szCs w:val="24"/>
          <w:lang w:val="ro-RO"/>
        </w:rPr>
        <w:t xml:space="preserve">re, gestionarea poșteei electronice și ainformațiilor referioare la instituție,prin pagina de intranet; </w:t>
      </w:r>
    </w:p>
    <w:p w:rsidR="005670E0" w:rsidRPr="00C24E17" w:rsidRDefault="005670E0" w:rsidP="00C24E17">
      <w:pPr>
        <w:pStyle w:val="ListParagraph"/>
        <w:numPr>
          <w:ilvl w:val="0"/>
          <w:numId w:val="2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cunoașterea rețelei de servici sociale existente la nivelul comunității, tuturor serviciilor sociale furnizate pe plan local de DAS Timișoara și de către furnizorii privați licențiați ca furnizori de servicii sociale; </w:t>
      </w:r>
    </w:p>
    <w:p w:rsidR="005670E0" w:rsidRPr="00C24E17" w:rsidRDefault="005670E0" w:rsidP="00C24E17">
      <w:pPr>
        <w:pStyle w:val="ListParagraph"/>
        <w:numPr>
          <w:ilvl w:val="0"/>
          <w:numId w:val="2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organizarea diverselor campaniilor de sensibilizare a comunității, de promovare a serviciilor sociale furnizate, de respectarea drepturilor beneficiarilor, marcarea zilelor naționale și internaționale în domeniul asistenței sociale și/sau drepturilor omului; </w:t>
      </w:r>
    </w:p>
    <w:p w:rsidR="00D873AD" w:rsidRPr="00C24E17" w:rsidRDefault="00250E61" w:rsidP="00C24E17">
      <w:pPr>
        <w:spacing w:after="0" w:line="240" w:lineRule="auto"/>
        <w:jc w:val="both"/>
        <w:rPr>
          <w:rFonts w:ascii="Times New Roman" w:hAnsi="Times New Roman"/>
          <w:b/>
          <w:sz w:val="24"/>
          <w:szCs w:val="24"/>
        </w:rPr>
      </w:pPr>
      <w:r w:rsidRPr="00C24E17">
        <w:rPr>
          <w:rFonts w:ascii="Times New Roman" w:hAnsi="Times New Roman"/>
          <w:b/>
          <w:noProof/>
          <w:sz w:val="24"/>
          <w:szCs w:val="24"/>
        </w:rPr>
        <w:drawing>
          <wp:anchor distT="0" distB="0" distL="114300" distR="114300" simplePos="0" relativeHeight="251635712" behindDoc="1" locked="0" layoutInCell="1" allowOverlap="1">
            <wp:simplePos x="0" y="0"/>
            <wp:positionH relativeFrom="column">
              <wp:posOffset>-635</wp:posOffset>
            </wp:positionH>
            <wp:positionV relativeFrom="paragraph">
              <wp:posOffset>90170</wp:posOffset>
            </wp:positionV>
            <wp:extent cx="3973830" cy="340995"/>
            <wp:effectExtent l="0" t="0" r="0" b="0"/>
            <wp:wrapNone/>
            <wp:docPr id="1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3830" cy="340995"/>
                    </a:xfrm>
                    <a:prstGeom prst="rect">
                      <a:avLst/>
                    </a:prstGeom>
                    <a:noFill/>
                  </pic:spPr>
                </pic:pic>
              </a:graphicData>
            </a:graphic>
          </wp:anchor>
        </w:drawing>
      </w:r>
    </w:p>
    <w:p w:rsidR="00AC6473" w:rsidRPr="00C24E17" w:rsidRDefault="00FF522D" w:rsidP="00C24E17">
      <w:pPr>
        <w:tabs>
          <w:tab w:val="left" w:pos="3550"/>
          <w:tab w:val="left" w:pos="3950"/>
        </w:tabs>
        <w:spacing w:after="0" w:line="240" w:lineRule="auto"/>
        <w:jc w:val="both"/>
        <w:rPr>
          <w:rFonts w:ascii="Times New Roman" w:hAnsi="Times New Roman"/>
          <w:b/>
          <w:sz w:val="24"/>
          <w:szCs w:val="24"/>
        </w:rPr>
      </w:pPr>
      <w:r w:rsidRPr="00C24E17">
        <w:rPr>
          <w:rFonts w:ascii="Times New Roman" w:hAnsi="Times New Roman"/>
          <w:b/>
          <w:sz w:val="24"/>
          <w:szCs w:val="24"/>
        </w:rPr>
        <w:t xml:space="preserve">                </w:t>
      </w:r>
      <w:r w:rsidR="00AC6473" w:rsidRPr="00C24E17">
        <w:rPr>
          <w:rFonts w:ascii="Times New Roman" w:hAnsi="Times New Roman"/>
          <w:b/>
          <w:sz w:val="24"/>
          <w:szCs w:val="24"/>
        </w:rPr>
        <w:t>COMPARTIMENTUL JURIDIC</w:t>
      </w:r>
    </w:p>
    <w:p w:rsidR="005670E0" w:rsidRPr="00C24E17" w:rsidRDefault="005670E0" w:rsidP="00C24E17">
      <w:pPr>
        <w:spacing w:after="0" w:line="240" w:lineRule="auto"/>
        <w:jc w:val="both"/>
        <w:rPr>
          <w:rFonts w:ascii="Times New Roman" w:eastAsia="Arial Unicode MS" w:hAnsi="Times New Roman"/>
          <w:b/>
          <w:sz w:val="24"/>
          <w:szCs w:val="24"/>
        </w:rPr>
      </w:pPr>
    </w:p>
    <w:p w:rsidR="005670E0" w:rsidRPr="00C24E17" w:rsidRDefault="006828A8"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avizarea dispoziţiilor</w:t>
      </w:r>
      <w:r w:rsidR="005670E0" w:rsidRPr="00C24E17">
        <w:rPr>
          <w:rFonts w:ascii="Times New Roman" w:hAnsi="Times New Roman"/>
          <w:sz w:val="24"/>
          <w:szCs w:val="24"/>
        </w:rPr>
        <w:t xml:space="preserve"> emise de </w:t>
      </w:r>
      <w:r w:rsidRPr="00C24E17">
        <w:rPr>
          <w:rFonts w:ascii="Times New Roman" w:hAnsi="Times New Roman"/>
          <w:sz w:val="24"/>
          <w:szCs w:val="24"/>
        </w:rPr>
        <w:t>către</w:t>
      </w:r>
      <w:r w:rsidR="005670E0" w:rsidRPr="00C24E17">
        <w:rPr>
          <w:rFonts w:ascii="Times New Roman" w:hAnsi="Times New Roman"/>
          <w:sz w:val="24"/>
          <w:szCs w:val="24"/>
        </w:rPr>
        <w:t xml:space="preserve"> Directorul General  al instituţiei;</w:t>
      </w:r>
    </w:p>
    <w:p w:rsidR="005670E0" w:rsidRPr="00C24E17" w:rsidRDefault="006828A8"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acordarea</w:t>
      </w:r>
      <w:r w:rsidR="005670E0" w:rsidRPr="00C24E17">
        <w:rPr>
          <w:rFonts w:ascii="Times New Roman" w:hAnsi="Times New Roman"/>
          <w:sz w:val="24"/>
          <w:szCs w:val="24"/>
        </w:rPr>
        <w:t xml:space="preserve"> consultaţii</w:t>
      </w:r>
      <w:r w:rsidRPr="00C24E17">
        <w:rPr>
          <w:rFonts w:ascii="Times New Roman" w:hAnsi="Times New Roman"/>
          <w:sz w:val="24"/>
          <w:szCs w:val="24"/>
        </w:rPr>
        <w:t>lor</w:t>
      </w:r>
      <w:r w:rsidR="005670E0" w:rsidRPr="00C24E17">
        <w:rPr>
          <w:rFonts w:ascii="Times New Roman" w:hAnsi="Times New Roman"/>
          <w:sz w:val="24"/>
          <w:szCs w:val="24"/>
        </w:rPr>
        <w:t xml:space="preserve"> cu caracter juridic in toate domeniile dreptului;</w:t>
      </w:r>
    </w:p>
    <w:p w:rsidR="005670E0" w:rsidRPr="00C24E17" w:rsidRDefault="005670E0"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redact</w:t>
      </w:r>
      <w:r w:rsidR="00892B24" w:rsidRPr="00C24E17">
        <w:rPr>
          <w:rFonts w:ascii="Times New Roman" w:hAnsi="Times New Roman"/>
          <w:sz w:val="24"/>
          <w:szCs w:val="24"/>
        </w:rPr>
        <w:t>area</w:t>
      </w:r>
      <w:r w:rsidRPr="00C24E17">
        <w:rPr>
          <w:rFonts w:ascii="Times New Roman" w:hAnsi="Times New Roman"/>
          <w:sz w:val="24"/>
          <w:szCs w:val="24"/>
        </w:rPr>
        <w:t xml:space="preserve"> opinii juridice cu privire la aspectele legale ce privesc activitatea instituţiei;</w:t>
      </w:r>
    </w:p>
    <w:p w:rsidR="005670E0" w:rsidRPr="00C24E17" w:rsidRDefault="005670E0"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lastRenderedPageBreak/>
        <w:t>aco</w:t>
      </w:r>
      <w:r w:rsidR="00892B24" w:rsidRPr="00C24E17">
        <w:rPr>
          <w:rFonts w:ascii="Times New Roman" w:hAnsi="Times New Roman"/>
          <w:sz w:val="24"/>
          <w:szCs w:val="24"/>
        </w:rPr>
        <w:t>rdarea de</w:t>
      </w:r>
      <w:r w:rsidRPr="00C24E17">
        <w:rPr>
          <w:rFonts w:ascii="Times New Roman" w:hAnsi="Times New Roman"/>
          <w:sz w:val="24"/>
          <w:szCs w:val="24"/>
        </w:rPr>
        <w:t xml:space="preserve"> asistenţă, consultanţă ş</w:t>
      </w:r>
      <w:r w:rsidR="00892B24" w:rsidRPr="00C24E17">
        <w:rPr>
          <w:rFonts w:ascii="Times New Roman" w:hAnsi="Times New Roman"/>
          <w:sz w:val="24"/>
          <w:szCs w:val="24"/>
        </w:rPr>
        <w:t>i reprezentare juridică</w:t>
      </w:r>
      <w:r w:rsidRPr="00C24E17">
        <w:rPr>
          <w:rFonts w:ascii="Times New Roman" w:hAnsi="Times New Roman"/>
          <w:sz w:val="24"/>
          <w:szCs w:val="24"/>
        </w:rPr>
        <w:t xml:space="preserve"> instituţei in slujba căreia işi desfăsoară activitatea;</w:t>
      </w:r>
    </w:p>
    <w:p w:rsidR="006057F1" w:rsidRPr="00C24E17" w:rsidRDefault="006057F1"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apărarea drepturile şi interesele legitime ale instituţei in slujba căreia işi desfăsoară activitatea;</w:t>
      </w:r>
    </w:p>
    <w:p w:rsidR="005670E0" w:rsidRPr="00C24E17" w:rsidRDefault="00892B24"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 xml:space="preserve">redactarea de acte juridice, atestarea identității </w:t>
      </w:r>
      <w:r w:rsidR="005670E0" w:rsidRPr="00C24E17">
        <w:rPr>
          <w:rFonts w:ascii="Times New Roman" w:hAnsi="Times New Roman"/>
          <w:sz w:val="24"/>
          <w:szCs w:val="24"/>
        </w:rPr>
        <w:t>părţilor, a conţinutului şi a datei actelor incheiate de către instituţie;</w:t>
      </w:r>
    </w:p>
    <w:p w:rsidR="005670E0" w:rsidRPr="00C24E17" w:rsidRDefault="00892B24"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avizeazarea şi contrasemnarea</w:t>
      </w:r>
      <w:r w:rsidR="005670E0" w:rsidRPr="00C24E17">
        <w:rPr>
          <w:rFonts w:ascii="Times New Roman" w:hAnsi="Times New Roman"/>
          <w:sz w:val="24"/>
          <w:szCs w:val="24"/>
        </w:rPr>
        <w:t xml:space="preserve"> actele cu caracter juridic;</w:t>
      </w:r>
    </w:p>
    <w:p w:rsidR="005670E0" w:rsidRPr="00C24E17" w:rsidRDefault="006057F1"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verificarea</w:t>
      </w:r>
      <w:r w:rsidR="005670E0" w:rsidRPr="00C24E17">
        <w:rPr>
          <w:rFonts w:ascii="Times New Roman" w:hAnsi="Times New Roman"/>
          <w:sz w:val="24"/>
          <w:szCs w:val="24"/>
        </w:rPr>
        <w:t xml:space="preserve"> legalitatea actelor cu caracter juridic trimise spre avizare;</w:t>
      </w:r>
    </w:p>
    <w:p w:rsidR="005670E0" w:rsidRPr="00C24E17" w:rsidRDefault="006057F1"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semnarea,</w:t>
      </w:r>
      <w:r w:rsidR="005670E0" w:rsidRPr="00C24E17">
        <w:rPr>
          <w:rFonts w:ascii="Times New Roman" w:hAnsi="Times New Roman"/>
          <w:sz w:val="24"/>
          <w:szCs w:val="24"/>
        </w:rPr>
        <w:t xml:space="preserve"> la solicitarea conducerii instituţiei, in c</w:t>
      </w:r>
      <w:r w:rsidRPr="00C24E17">
        <w:rPr>
          <w:rFonts w:ascii="Times New Roman" w:hAnsi="Times New Roman"/>
          <w:sz w:val="24"/>
          <w:szCs w:val="24"/>
        </w:rPr>
        <w:t>adrul reprezentării, documentelor</w:t>
      </w:r>
      <w:r w:rsidR="005670E0" w:rsidRPr="00C24E17">
        <w:rPr>
          <w:rFonts w:ascii="Times New Roman" w:hAnsi="Times New Roman"/>
          <w:sz w:val="24"/>
          <w:szCs w:val="24"/>
        </w:rPr>
        <w:t xml:space="preserve"> cu caracter juridic emanate de la conducerea instituţiei;</w:t>
      </w:r>
    </w:p>
    <w:p w:rsidR="005670E0" w:rsidRPr="00C24E17" w:rsidRDefault="006057F1"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exprimarea</w:t>
      </w:r>
      <w:r w:rsidR="005670E0" w:rsidRPr="00C24E17">
        <w:rPr>
          <w:rFonts w:ascii="Times New Roman" w:hAnsi="Times New Roman"/>
          <w:sz w:val="24"/>
          <w:szCs w:val="24"/>
        </w:rPr>
        <w:t xml:space="preserve"> puncte</w:t>
      </w:r>
      <w:r w:rsidRPr="00C24E17">
        <w:rPr>
          <w:rFonts w:ascii="Times New Roman" w:hAnsi="Times New Roman"/>
          <w:sz w:val="24"/>
          <w:szCs w:val="24"/>
        </w:rPr>
        <w:t>lor</w:t>
      </w:r>
      <w:r w:rsidR="005670E0" w:rsidRPr="00C24E17">
        <w:rPr>
          <w:rFonts w:ascii="Times New Roman" w:hAnsi="Times New Roman"/>
          <w:sz w:val="24"/>
          <w:szCs w:val="24"/>
        </w:rPr>
        <w:t xml:space="preserve"> de vedere cu caracter consultativ in ceea ce priveşte aplicarea şi interpretarea actelor normative, in cazul unor măsuri luate de către conducerea instituţiei, sau la cererea compartimentelor dacă aceste solicitări privesc activitatea instituţiei;</w:t>
      </w:r>
    </w:p>
    <w:p w:rsidR="005670E0" w:rsidRPr="00C24E17" w:rsidRDefault="005670E0"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intocm</w:t>
      </w:r>
      <w:r w:rsidR="006057F1" w:rsidRPr="00C24E17">
        <w:rPr>
          <w:rFonts w:ascii="Times New Roman" w:hAnsi="Times New Roman"/>
          <w:sz w:val="24"/>
          <w:szCs w:val="24"/>
        </w:rPr>
        <w:t>irea de</w:t>
      </w:r>
      <w:r w:rsidRPr="00C24E17">
        <w:rPr>
          <w:rFonts w:ascii="Times New Roman" w:hAnsi="Times New Roman"/>
          <w:sz w:val="24"/>
          <w:szCs w:val="24"/>
        </w:rPr>
        <w:t xml:space="preserve"> răspunsuri din punct de vedere juridic la adrese şi sesizări inregistrate la sediul instituţiei;</w:t>
      </w:r>
    </w:p>
    <w:p w:rsidR="005670E0" w:rsidRPr="00C24E17" w:rsidRDefault="005670E0"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ţine</w:t>
      </w:r>
      <w:r w:rsidR="006057F1" w:rsidRPr="00C24E17">
        <w:rPr>
          <w:rFonts w:ascii="Times New Roman" w:hAnsi="Times New Roman"/>
          <w:sz w:val="24"/>
          <w:szCs w:val="24"/>
        </w:rPr>
        <w:t>rea de evidenţă</w:t>
      </w:r>
      <w:r w:rsidRPr="00C24E17">
        <w:rPr>
          <w:rFonts w:ascii="Times New Roman" w:hAnsi="Times New Roman"/>
          <w:sz w:val="24"/>
          <w:szCs w:val="24"/>
        </w:rPr>
        <w:t xml:space="preserve"> cronologică şi pe domenii a actelor normative;</w:t>
      </w:r>
    </w:p>
    <w:p w:rsidR="005670E0" w:rsidRPr="00C24E17" w:rsidRDefault="005670E0"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ţine</w:t>
      </w:r>
      <w:r w:rsidR="006057F1" w:rsidRPr="00C24E17">
        <w:rPr>
          <w:rFonts w:ascii="Times New Roman" w:hAnsi="Times New Roman"/>
          <w:sz w:val="24"/>
          <w:szCs w:val="24"/>
        </w:rPr>
        <w:t>rea evidenţei</w:t>
      </w:r>
      <w:r w:rsidRPr="00C24E17">
        <w:rPr>
          <w:rFonts w:ascii="Times New Roman" w:hAnsi="Times New Roman"/>
          <w:sz w:val="24"/>
          <w:szCs w:val="24"/>
        </w:rPr>
        <w:t xml:space="preserve"> tuturor actelor şi documentelor intocmite sau avizate;</w:t>
      </w:r>
    </w:p>
    <w:p w:rsidR="005670E0" w:rsidRPr="00C24E17" w:rsidRDefault="005670E0"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in</w:t>
      </w:r>
      <w:r w:rsidR="006057F1" w:rsidRPr="00C24E17">
        <w:rPr>
          <w:rFonts w:ascii="Times New Roman" w:hAnsi="Times New Roman"/>
          <w:sz w:val="24"/>
          <w:szCs w:val="24"/>
        </w:rPr>
        <w:t xml:space="preserve">formarea conducerii </w:t>
      </w:r>
      <w:r w:rsidRPr="00C24E17">
        <w:rPr>
          <w:rFonts w:ascii="Times New Roman" w:hAnsi="Times New Roman"/>
          <w:sz w:val="24"/>
          <w:szCs w:val="24"/>
        </w:rPr>
        <w:t>cu privire la apariţiile şi modificările legislative aplicabile domeniului de activitate al in</w:t>
      </w:r>
      <w:r w:rsidR="006057F1" w:rsidRPr="00C24E17">
        <w:rPr>
          <w:rFonts w:ascii="Times New Roman" w:hAnsi="Times New Roman"/>
          <w:sz w:val="24"/>
          <w:szCs w:val="24"/>
        </w:rPr>
        <w:t>stituţiei;</w:t>
      </w:r>
    </w:p>
    <w:p w:rsidR="005670E0" w:rsidRPr="00C24E17" w:rsidRDefault="005670E0" w:rsidP="00C24E17">
      <w:pPr>
        <w:numPr>
          <w:ilvl w:val="0"/>
          <w:numId w:val="9"/>
        </w:numPr>
        <w:spacing w:after="0" w:line="240" w:lineRule="auto"/>
        <w:jc w:val="both"/>
        <w:rPr>
          <w:rFonts w:ascii="Times New Roman" w:hAnsi="Times New Roman"/>
          <w:sz w:val="24"/>
          <w:szCs w:val="24"/>
        </w:rPr>
      </w:pPr>
      <w:r w:rsidRPr="00C24E17">
        <w:rPr>
          <w:rFonts w:ascii="Times New Roman" w:hAnsi="Times New Roman"/>
          <w:sz w:val="24"/>
          <w:szCs w:val="24"/>
        </w:rPr>
        <w:t>reprezin</w:t>
      </w:r>
      <w:r w:rsidR="006057F1" w:rsidRPr="00C24E17">
        <w:rPr>
          <w:rFonts w:ascii="Times New Roman" w:hAnsi="Times New Roman"/>
          <w:sz w:val="24"/>
          <w:szCs w:val="24"/>
        </w:rPr>
        <w:t>tarea</w:t>
      </w:r>
      <w:r w:rsidRPr="00C24E17">
        <w:rPr>
          <w:rFonts w:ascii="Times New Roman" w:hAnsi="Times New Roman"/>
          <w:sz w:val="24"/>
          <w:szCs w:val="24"/>
        </w:rPr>
        <w:t xml:space="preserve"> in instanţele judecătoreşti de toate gradele instituţia şi Directorul acesteia, pe baza de delegaţie;</w:t>
      </w:r>
    </w:p>
    <w:p w:rsidR="005670E0" w:rsidRPr="00C24E17" w:rsidRDefault="00A4037B" w:rsidP="00C24E17">
      <w:pPr>
        <w:numPr>
          <w:ilvl w:val="0"/>
          <w:numId w:val="9"/>
        </w:numPr>
        <w:spacing w:after="0" w:line="240" w:lineRule="auto"/>
        <w:jc w:val="both"/>
        <w:rPr>
          <w:rFonts w:ascii="Times New Roman" w:hAnsi="Times New Roman"/>
          <w:sz w:val="24"/>
          <w:szCs w:val="24"/>
        </w:rPr>
      </w:pPr>
      <w:r w:rsidRPr="00C24E17">
        <w:rPr>
          <w:rFonts w:ascii="Times New Roman" w:hAnsi="Times New Roman"/>
          <w:sz w:val="24"/>
          <w:szCs w:val="24"/>
        </w:rPr>
        <w:t>avizearea</w:t>
      </w:r>
      <w:r w:rsidR="005670E0" w:rsidRPr="00C24E17">
        <w:rPr>
          <w:rFonts w:ascii="Times New Roman" w:hAnsi="Times New Roman"/>
          <w:sz w:val="24"/>
          <w:szCs w:val="24"/>
        </w:rPr>
        <w:t xml:space="preserve"> contracte</w:t>
      </w:r>
      <w:r w:rsidRPr="00C24E17">
        <w:rPr>
          <w:rFonts w:ascii="Times New Roman" w:hAnsi="Times New Roman"/>
          <w:sz w:val="24"/>
          <w:szCs w:val="24"/>
        </w:rPr>
        <w:t>lor</w:t>
      </w:r>
      <w:r w:rsidR="005670E0" w:rsidRPr="00C24E17">
        <w:rPr>
          <w:rFonts w:ascii="Times New Roman" w:hAnsi="Times New Roman"/>
          <w:sz w:val="24"/>
          <w:szCs w:val="24"/>
        </w:rPr>
        <w:t>, convenţiile şi protocoalele incheiate de către instituţie cu alte persoane fizice sau juridice;</w:t>
      </w:r>
    </w:p>
    <w:p w:rsidR="005670E0" w:rsidRPr="00C24E17" w:rsidRDefault="00AC2549"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asigurare de</w:t>
      </w:r>
      <w:r w:rsidR="005670E0" w:rsidRPr="00C24E17">
        <w:rPr>
          <w:rFonts w:ascii="Times New Roman" w:hAnsi="Times New Roman"/>
          <w:sz w:val="24"/>
          <w:szCs w:val="24"/>
        </w:rPr>
        <w:t xml:space="preserve"> consultanţă juridică, cu privire la activitatea instituției, angajaţiilor instituţiei şi ii informează pe aceştia cu privire la noile apariţii legislative sau modificări aduse in domeniu;</w:t>
      </w:r>
    </w:p>
    <w:p w:rsidR="005670E0" w:rsidRPr="00C24E17" w:rsidRDefault="00D64DBB"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avizarea sau semnerea</w:t>
      </w:r>
      <w:r w:rsidR="005670E0" w:rsidRPr="00C24E17">
        <w:rPr>
          <w:rFonts w:ascii="Times New Roman" w:hAnsi="Times New Roman"/>
          <w:sz w:val="24"/>
          <w:szCs w:val="24"/>
        </w:rPr>
        <w:t xml:space="preserve"> acte</w:t>
      </w:r>
      <w:r w:rsidRPr="00C24E17">
        <w:rPr>
          <w:rFonts w:ascii="Times New Roman" w:hAnsi="Times New Roman"/>
          <w:sz w:val="24"/>
          <w:szCs w:val="24"/>
        </w:rPr>
        <w:t>lor</w:t>
      </w:r>
      <w:r w:rsidR="005670E0" w:rsidRPr="00C24E17">
        <w:rPr>
          <w:rFonts w:ascii="Times New Roman" w:hAnsi="Times New Roman"/>
          <w:sz w:val="24"/>
          <w:szCs w:val="24"/>
        </w:rPr>
        <w:t xml:space="preserve"> cu caracter juridic, semnătura sa aplicându-se numai pentru aspectele strict juridice ale documentului; consilierul juridic nu se pronunţă asupra aspectelor tehnice, economice, de specialitate ale documentației sau de altă natură cuprinse in documentul vizat ori semnat de acesta, asupra necesității și oportunității tuturor demersurilor structurilor din cadrul Direcției de Asistență Socială a Municipiului Timișoara și nu inlocuiește obligația structurilor competente de a analiza documentația din punct de vedere al atribuțiilor ce le incumbă.</w:t>
      </w:r>
    </w:p>
    <w:p w:rsidR="005670E0" w:rsidRPr="00C24E17" w:rsidRDefault="00D64DBB" w:rsidP="00C24E17">
      <w:pPr>
        <w:numPr>
          <w:ilvl w:val="0"/>
          <w:numId w:val="9"/>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redactarea</w:t>
      </w:r>
      <w:r w:rsidR="005670E0" w:rsidRPr="00C24E17">
        <w:rPr>
          <w:rFonts w:ascii="Times New Roman" w:hAnsi="Times New Roman"/>
          <w:sz w:val="24"/>
          <w:szCs w:val="24"/>
        </w:rPr>
        <w:t xml:space="preserve"> prin operare P.C. toate actele şi documentele care se refera la activitatea compartimentului juridic;</w:t>
      </w:r>
    </w:p>
    <w:p w:rsidR="005670E0" w:rsidRPr="00C24E17" w:rsidRDefault="005670E0" w:rsidP="00C24E17">
      <w:pPr>
        <w:widowControl w:val="0"/>
        <w:numPr>
          <w:ilvl w:val="0"/>
          <w:numId w:val="9"/>
        </w:numPr>
        <w:tabs>
          <w:tab w:val="left" w:pos="542"/>
        </w:tabs>
        <w:spacing w:after="0" w:line="240" w:lineRule="auto"/>
        <w:jc w:val="both"/>
        <w:rPr>
          <w:rFonts w:ascii="Times New Roman" w:hAnsi="Times New Roman"/>
          <w:sz w:val="24"/>
          <w:szCs w:val="24"/>
        </w:rPr>
      </w:pPr>
      <w:r w:rsidRPr="00C24E17">
        <w:rPr>
          <w:rFonts w:ascii="Times New Roman" w:hAnsi="Times New Roman"/>
          <w:sz w:val="24"/>
          <w:szCs w:val="24"/>
        </w:rPr>
        <w:t xml:space="preserve">   intocmirea proiectelor de hotarari, dispozitiilor, regulamentelor, procedurilor, verificand din punct de vede</w:t>
      </w:r>
      <w:r w:rsidR="00D64DBB" w:rsidRPr="00C24E17">
        <w:rPr>
          <w:rFonts w:ascii="Times New Roman" w:hAnsi="Times New Roman"/>
          <w:sz w:val="24"/>
          <w:szCs w:val="24"/>
        </w:rPr>
        <w:t xml:space="preserve">re al legalitatii, </w:t>
      </w:r>
      <w:r w:rsidRPr="00C24E17">
        <w:rPr>
          <w:rFonts w:ascii="Times New Roman" w:hAnsi="Times New Roman"/>
          <w:sz w:val="24"/>
          <w:szCs w:val="24"/>
        </w:rPr>
        <w:t>semn</w:t>
      </w:r>
      <w:r w:rsidR="00D64DBB" w:rsidRPr="00C24E17">
        <w:rPr>
          <w:rFonts w:ascii="Times New Roman" w:hAnsi="Times New Roman"/>
          <w:sz w:val="24"/>
          <w:szCs w:val="24"/>
        </w:rPr>
        <w:t xml:space="preserve">are altor </w:t>
      </w:r>
      <w:r w:rsidRPr="00C24E17">
        <w:rPr>
          <w:rFonts w:ascii="Times New Roman" w:hAnsi="Times New Roman"/>
          <w:sz w:val="24"/>
          <w:szCs w:val="24"/>
        </w:rPr>
        <w:t>documente cu caracter juridic (referate, adrese, raspunsuri) cu avizarea juridica a documentelor care necesita viza juridica si indeplinesc c</w:t>
      </w:r>
      <w:r w:rsidR="00D64DBB" w:rsidRPr="00C24E17">
        <w:rPr>
          <w:rFonts w:ascii="Times New Roman" w:hAnsi="Times New Roman"/>
          <w:sz w:val="24"/>
          <w:szCs w:val="24"/>
        </w:rPr>
        <w:t>onditiile legale pentru avizare</w:t>
      </w:r>
      <w:r w:rsidRPr="00C24E17">
        <w:rPr>
          <w:rFonts w:ascii="Times New Roman" w:hAnsi="Times New Roman"/>
          <w:sz w:val="24"/>
          <w:szCs w:val="24"/>
        </w:rPr>
        <w:t>;</w:t>
      </w:r>
    </w:p>
    <w:p w:rsidR="005670E0" w:rsidRPr="00C24E17" w:rsidRDefault="00D64DBB" w:rsidP="00C24E17">
      <w:pPr>
        <w:widowControl w:val="0"/>
        <w:numPr>
          <w:ilvl w:val="0"/>
          <w:numId w:val="9"/>
        </w:numPr>
        <w:tabs>
          <w:tab w:val="left" w:pos="542"/>
        </w:tabs>
        <w:spacing w:after="0" w:line="240" w:lineRule="auto"/>
        <w:jc w:val="both"/>
        <w:rPr>
          <w:rFonts w:ascii="Times New Roman" w:hAnsi="Times New Roman"/>
          <w:sz w:val="24"/>
          <w:szCs w:val="24"/>
        </w:rPr>
      </w:pPr>
      <w:r w:rsidRPr="00C24E17">
        <w:rPr>
          <w:rFonts w:ascii="Times New Roman" w:hAnsi="Times New Roman"/>
          <w:sz w:val="24"/>
          <w:szCs w:val="24"/>
        </w:rPr>
        <w:t>I</w:t>
      </w:r>
      <w:r w:rsidR="005670E0" w:rsidRPr="00C24E17">
        <w:rPr>
          <w:rFonts w:ascii="Times New Roman" w:hAnsi="Times New Roman"/>
          <w:sz w:val="24"/>
          <w:szCs w:val="24"/>
        </w:rPr>
        <w:t>ndeplin</w:t>
      </w:r>
      <w:r w:rsidRPr="00C24E17">
        <w:rPr>
          <w:rFonts w:ascii="Times New Roman" w:hAnsi="Times New Roman"/>
          <w:sz w:val="24"/>
          <w:szCs w:val="24"/>
        </w:rPr>
        <w:t>ire de</w:t>
      </w:r>
      <w:r w:rsidR="005670E0" w:rsidRPr="00C24E17">
        <w:rPr>
          <w:rFonts w:ascii="Times New Roman" w:hAnsi="Times New Roman"/>
          <w:sz w:val="24"/>
          <w:szCs w:val="24"/>
        </w:rPr>
        <w:t xml:space="preserve"> orice alte atribuţii dispuse de conducerea instituţiei, in limitele competentelor legale.</w:t>
      </w:r>
    </w:p>
    <w:p w:rsidR="005670E0" w:rsidRPr="00C24E17" w:rsidRDefault="005670E0" w:rsidP="00C24E17">
      <w:pPr>
        <w:spacing w:after="0" w:line="240" w:lineRule="auto"/>
        <w:jc w:val="both"/>
        <w:rPr>
          <w:rFonts w:ascii="Times New Roman" w:eastAsia="Arial Unicode MS" w:hAnsi="Times New Roman"/>
          <w:b/>
          <w:sz w:val="24"/>
          <w:szCs w:val="24"/>
        </w:rPr>
      </w:pPr>
      <w:r w:rsidRPr="00C24E17">
        <w:rPr>
          <w:rFonts w:ascii="Times New Roman" w:eastAsia="Arial Unicode MS" w:hAnsi="Times New Roman"/>
          <w:b/>
          <w:sz w:val="24"/>
          <w:szCs w:val="24"/>
        </w:rPr>
        <w:t>Consilierul juridic –Răspunderi si limite ale răspunderii</w:t>
      </w:r>
    </w:p>
    <w:p w:rsidR="005670E0" w:rsidRPr="00C24E17" w:rsidRDefault="005670E0" w:rsidP="00C24E17">
      <w:pPr>
        <w:numPr>
          <w:ilvl w:val="0"/>
          <w:numId w:val="10"/>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Răspunde de legalitatea actelor intocmite şi de controlul legalităţii actelor intocmite de către alte compartimente.</w:t>
      </w:r>
    </w:p>
    <w:p w:rsidR="005670E0" w:rsidRPr="00C24E17" w:rsidRDefault="005670E0" w:rsidP="00C24E17">
      <w:pPr>
        <w:numPr>
          <w:ilvl w:val="0"/>
          <w:numId w:val="10"/>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Răspunde de păstrarea secretului profesional asupra tuturor activităţilor desfăşurate de către consilierul juridic in cadrul instituţiei conform clauzei de confidenţialitate; consilierul juridic nu poate fi obligat in nici o circumstanţă de către nici o persoană fizică sau juridică să divulge secretul profesional.</w:t>
      </w:r>
    </w:p>
    <w:p w:rsidR="00D64DBB" w:rsidRPr="00C24E17" w:rsidRDefault="00D64DBB" w:rsidP="00C24E17">
      <w:pPr>
        <w:numPr>
          <w:ilvl w:val="0"/>
          <w:numId w:val="10"/>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lastRenderedPageBreak/>
        <w:t>Opinia consilierului juridic este consultativă și nu este obligatorie in actele instituției.</w:t>
      </w:r>
    </w:p>
    <w:p w:rsidR="005670E0" w:rsidRPr="00C24E17" w:rsidRDefault="005670E0" w:rsidP="00C24E17">
      <w:pPr>
        <w:numPr>
          <w:ilvl w:val="0"/>
          <w:numId w:val="10"/>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In exercitărea atribuțiilor sale, consilierul juridic se supune numai Constituției României, legilor in vigoare, codului de deontologie profesională și statutului profesiei de consilier juridic; consilierul juridic este independent profesional și nu poate fi supus niciunei presiuni sau ingradiri de orice tip, fiind protejat de lege impotriva acestora. Prin independență profesională se ințelege libertatea de acțiune și de opinie care este limitată doar prin dispoziții legale sau regulamente aplicabile profesiei de consilier juridic.</w:t>
      </w:r>
    </w:p>
    <w:p w:rsidR="005670E0" w:rsidRPr="00C24E17" w:rsidRDefault="005670E0" w:rsidP="00C24E17">
      <w:pPr>
        <w:numPr>
          <w:ilvl w:val="0"/>
          <w:numId w:val="10"/>
        </w:numPr>
        <w:shd w:val="clear" w:color="auto" w:fill="FFFFFF"/>
        <w:spacing w:after="0" w:line="240" w:lineRule="auto"/>
        <w:jc w:val="both"/>
        <w:rPr>
          <w:rFonts w:ascii="Times New Roman" w:hAnsi="Times New Roman"/>
          <w:sz w:val="24"/>
          <w:szCs w:val="24"/>
        </w:rPr>
      </w:pPr>
      <w:r w:rsidRPr="00C24E17">
        <w:rPr>
          <w:rFonts w:ascii="Times New Roman" w:hAnsi="Times New Roman"/>
          <w:sz w:val="24"/>
          <w:szCs w:val="24"/>
        </w:rPr>
        <w:t>Consilierul juridic are toate drepturile şi obligaţiile prevazute de lege in conformitate cu statutul profesional şi cu reglementările legale ce stau la baza desfăşurării activităţii instituţiei, cu care are raporturi de muncă.</w:t>
      </w:r>
    </w:p>
    <w:p w:rsidR="00E91C61" w:rsidRPr="00C24E17" w:rsidRDefault="00C40822" w:rsidP="00C24E17">
      <w:pPr>
        <w:pStyle w:val="NoSpacing"/>
        <w:jc w:val="both"/>
        <w:rPr>
          <w:rFonts w:ascii="Times New Roman" w:hAnsi="Times New Roman"/>
          <w:sz w:val="24"/>
          <w:szCs w:val="24"/>
        </w:rPr>
      </w:pPr>
      <w:r w:rsidRPr="00C24E17">
        <w:rPr>
          <w:rFonts w:ascii="Times New Roman" w:hAnsi="Times New Roman"/>
          <w:noProof/>
          <w:sz w:val="24"/>
          <w:szCs w:val="24"/>
        </w:rPr>
        <w:drawing>
          <wp:anchor distT="0" distB="0" distL="114300" distR="114300" simplePos="0" relativeHeight="251631616" behindDoc="1" locked="0" layoutInCell="1" allowOverlap="1">
            <wp:simplePos x="0" y="0"/>
            <wp:positionH relativeFrom="column">
              <wp:posOffset>46585</wp:posOffset>
            </wp:positionH>
            <wp:positionV relativeFrom="paragraph">
              <wp:posOffset>99875</wp:posOffset>
            </wp:positionV>
            <wp:extent cx="6504386" cy="357505"/>
            <wp:effectExtent l="0" t="0" r="0" b="4445"/>
            <wp:wrapNone/>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55892" cy="360336"/>
                    </a:xfrm>
                    <a:prstGeom prst="rect">
                      <a:avLst/>
                    </a:prstGeom>
                    <a:noFill/>
                  </pic:spPr>
                </pic:pic>
              </a:graphicData>
            </a:graphic>
          </wp:anchor>
        </w:drawing>
      </w:r>
    </w:p>
    <w:p w:rsidR="00D64DBB" w:rsidRPr="00C24E17" w:rsidRDefault="00D64DBB" w:rsidP="00C24E17">
      <w:pPr>
        <w:pStyle w:val="NoSpacing"/>
        <w:ind w:left="360"/>
        <w:jc w:val="center"/>
        <w:rPr>
          <w:rFonts w:ascii="Times New Roman" w:hAnsi="Times New Roman"/>
          <w:sz w:val="24"/>
          <w:szCs w:val="24"/>
        </w:rPr>
      </w:pPr>
      <w:r w:rsidRPr="00C24E17">
        <w:rPr>
          <w:rFonts w:ascii="Times New Roman" w:hAnsi="Times New Roman"/>
          <w:b/>
          <w:sz w:val="24"/>
          <w:szCs w:val="24"/>
        </w:rPr>
        <w:t>COMPARTIMENTUL AUDIT</w:t>
      </w:r>
    </w:p>
    <w:p w:rsidR="00D64DBB" w:rsidRPr="00C24E17" w:rsidRDefault="00D64DBB" w:rsidP="00C24E17">
      <w:pPr>
        <w:spacing w:after="0" w:line="240" w:lineRule="auto"/>
        <w:jc w:val="center"/>
        <w:rPr>
          <w:rFonts w:ascii="Times New Roman" w:hAnsi="Times New Roman"/>
          <w:b/>
          <w:sz w:val="24"/>
          <w:szCs w:val="24"/>
        </w:rPr>
      </w:pPr>
    </w:p>
    <w:p w:rsidR="00C40822" w:rsidRPr="00C24E17" w:rsidRDefault="00C40822" w:rsidP="00C24E17">
      <w:pPr>
        <w:pStyle w:val="ListParagraph"/>
        <w:numPr>
          <w:ilvl w:val="0"/>
          <w:numId w:val="74"/>
        </w:numPr>
        <w:contextualSpacing/>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Compartimentul Audit</w:t>
      </w:r>
      <w:r w:rsidRPr="00C24E17">
        <w:rPr>
          <w:rFonts w:ascii="Times New Roman" w:hAnsi="Times New Roman" w:cs="Times New Roman"/>
          <w:sz w:val="24"/>
          <w:szCs w:val="24"/>
          <w:lang w:val="ro-RO"/>
        </w:rPr>
        <w:t xml:space="preserve"> este coordonat de 1 consilier superior, pentru a realiza activitatea funcțională independentă și obiectivă, de asigurare și consiliere, concepută să adauge valoare și să imbunătățească activitățile entității publice, să iși indeplinească obiectivele, printr-o ab</w:t>
      </w:r>
      <w:r w:rsidR="00F03828" w:rsidRPr="00C24E17">
        <w:rPr>
          <w:rFonts w:ascii="Times New Roman" w:hAnsi="Times New Roman" w:cs="Times New Roman"/>
          <w:sz w:val="24"/>
          <w:szCs w:val="24"/>
          <w:lang w:val="ro-RO"/>
        </w:rPr>
        <w:t xml:space="preserve">ordare sistematică și metodică. Prin auditul publivc intern se </w:t>
      </w:r>
      <w:r w:rsidRPr="00C24E17">
        <w:rPr>
          <w:rFonts w:ascii="Times New Roman" w:hAnsi="Times New Roman" w:cs="Times New Roman"/>
          <w:sz w:val="24"/>
          <w:szCs w:val="24"/>
          <w:lang w:val="ro-RO"/>
        </w:rPr>
        <w:t>evaluează și imbunătățește eficiența și eficacitatea managementului riscului, controlului și proceselor de guvernanță;</w:t>
      </w:r>
    </w:p>
    <w:p w:rsidR="00D64DBB" w:rsidRPr="00C24E17" w:rsidRDefault="00D64DBB" w:rsidP="00C24E17">
      <w:pPr>
        <w:pStyle w:val="ListParagraph"/>
        <w:numPr>
          <w:ilvl w:val="0"/>
          <w:numId w:val="74"/>
        </w:numPr>
        <w:contextualSpacing/>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Atribuțiile generale ale C</w:t>
      </w:r>
      <w:r w:rsidR="00F03828" w:rsidRPr="00C24E17">
        <w:rPr>
          <w:rFonts w:ascii="Times New Roman" w:hAnsi="Times New Roman" w:cs="Times New Roman"/>
          <w:b/>
          <w:sz w:val="24"/>
          <w:szCs w:val="24"/>
          <w:lang w:val="ro-RO"/>
        </w:rPr>
        <w:t>ompartimentului Audit</w:t>
      </w:r>
      <w:r w:rsidRPr="00C24E17">
        <w:rPr>
          <w:rFonts w:ascii="Times New Roman" w:hAnsi="Times New Roman" w:cs="Times New Roman"/>
          <w:b/>
          <w:sz w:val="24"/>
          <w:szCs w:val="24"/>
          <w:lang w:val="ro-RO"/>
        </w:rPr>
        <w:t xml:space="preserve"> sunt următoarele</w:t>
      </w:r>
      <w:r w:rsidRPr="00C24E17">
        <w:rPr>
          <w:rFonts w:ascii="Times New Roman" w:hAnsi="Times New Roman" w:cs="Times New Roman"/>
          <w:sz w:val="24"/>
          <w:szCs w:val="24"/>
          <w:lang w:val="ro-RO"/>
        </w:rPr>
        <w:t>:</w:t>
      </w:r>
    </w:p>
    <w:p w:rsidR="00D64DBB" w:rsidRPr="00C24E17" w:rsidRDefault="00D64DBB" w:rsidP="00C24E17">
      <w:pPr>
        <w:spacing w:after="0" w:line="240" w:lineRule="auto"/>
        <w:ind w:left="142"/>
        <w:jc w:val="both"/>
        <w:rPr>
          <w:rFonts w:ascii="Times New Roman" w:hAnsi="Times New Roman"/>
          <w:sz w:val="24"/>
          <w:szCs w:val="24"/>
        </w:rPr>
      </w:pPr>
      <w:r w:rsidRPr="00C24E17">
        <w:rPr>
          <w:rFonts w:ascii="Times New Roman" w:hAnsi="Times New Roman"/>
          <w:sz w:val="24"/>
          <w:szCs w:val="24"/>
        </w:rPr>
        <w:t>Auditul public intern reprezintă o activitate Pentru realizarea misiunii sale compartimentul de audit intern are următoarele atribuții:</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Elaborează/actualizează, in conformitate cu prevederile legale, Normele metodologice privind exercitarea activităţii de audit public intern specific Direcției de Asistență Socială a Municipiului Timișoara (Direcția), entitatea publică in care işi desfăşoară activitatea, ce sunt aprobate de directorul general și avizate de către compartimentul de audit public intern organizat la nivelul ierarhic superior, al Primarului Municipiului Timișoara;</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Elaborează/actualizează, in conformitate cu prevederile legale,Carta auditului intern, aplicabilă in cadrul Direcției de Asistență Socială a Municipiului Timișoara, documentul oficial care definește scopul, obiectivele, organizarea, competențele, responsabilitățile și autoritatea Compartimentului Audit din cadrul Direcției, sfera de aplicare, natura serviciilor de asigurăre și consiliere, metodologia de lucru, regulile de conduită a auditorilor interni și stabilește necesitatea accesului la documente, bunuri și informații, cu ocazia misiunilor de audit desfășurate;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Elaborează/actualizează, in conformitate cu prevederile legale, Codul privind conduit etică a auditorilor interni din cadrul Direcției de Asistență Socială a Municipiului Timișoara;</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Elaborează/actualizează, in conformitate cu prevederile legale, procedurile de operaționale specifice Compartimentului Audit;</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Elaborează/actualizează, in conformitate cu prevederile legale, proiectul Planului multianual de audit public intern, cel puțin o dată la 4 ani, conducătorul entităţii poate aproba depăşirea termenului de 4 ani, cu cel mult un an, la propunerea fundamentată a auditorilor interni/conducătorului compartimentului de audit public intern, și, pe baza acestuia, proiectul Planului anual de audit public intern;</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Elaborează/actualizează anual Programul de asigurăre și imbunatățire a calității activității de audit intern, sub toate aspectele activității de audit public intern;</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Asigură in desfășurarea activității respectarea Normelor metodologice specifice, a Cartei auditului intern, a procedurilor de sIstem și operaționale aplicabile compartimentului precum și a Codului privind conduit etică a auditorilor interni din cadrul Direcției de Asistență Socială a Municipiului Timișoara, precum și menținerea unui grad inalt de integritate, etică și morală in activitatea de audit public intern desfășurată;</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Efectuează misiuni de audit public intern pentru a evalua dacă sistemele de management financiar şi control ale entităţii publice sunt transparente şi sunt conforme cu normele de legalitate, regularitate,economicitate, eficienţă şi eficacitate;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Realizează misiunile de audit public intern dispuse de compartimentul de audit public intern de la nivelul organului ierarhic superior, ce se cuprind in planul anual de audit public intern al compartimentului audit intern din cadrul DASMT, in bune condiţii şi se raportează in termenele fixate;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Efectuează misiuni de consiliere formalizate, la structurile din cadrul entității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Efectuează, din dispoziția directorului general al entității publice, misiuni de audit ad-hoc cu caracter deosebit;</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informarea către directorul general al entității publice, despre recomandările neinsușite de către conducătorii structurilor auditate, precum și despre consecințele neimplementării acestora;</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 cazul identificării unor iregularități sau posibile prejudicii, raportează imediat directorului general al Direcției și structurii de control intern abilitate;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Elaborează anual Raportul privind activitatea de audit public intern desfășurată la nivelul Direcției, care prezintă modul de realizare a obiectivelor Compartimentului Audit in anul respectiv și il transmite, potrivit prevederilor legale, directorului general, compartimentului de audit public intern de la nivelul organului ierarhic superior și altor structure abilitate și interesate să-l analizeze;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Transmite, la solicitarea compartimentului de audit public intern de la nivelul organului ierarhic superior, rapoarte periodice privind constatările, concluziile şi recomandările rezultate din activitatea de audit public intern. Compartimentul Audit, inprocesul de raportare a activităţii de audit public intern, asigură şi raportarea asupra progreselor inregistrate in implementarea recomandărilor formulate in Rapoartele de audit public intern;</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implementarea, dezvoltarea, precum și autoevaluarea sistemului de control intern managerial in cadrul Compartimentului Audit, in conformitate cu prevederile legale;</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condiţiile necesare perfecţionării profesionale ale auditorilor interni, perioada destinată acestui scop prin lege fiind de minimum 15 zile lucrătoare pe an;</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Aplicarea reglementărilor privind protecția persoanelor fizice in ceea ce privește prelucrarea datelor cu caracter personal și privind libera circulație a acestor date, aplicabile structurilor organizaționale/intregului personal din cadrul Direcției; </w:t>
      </w:r>
    </w:p>
    <w:p w:rsidR="00D64DBB" w:rsidRPr="00C24E17" w:rsidRDefault="00D64DBB" w:rsidP="00C24E17">
      <w:pPr>
        <w:pStyle w:val="ListParagraph"/>
        <w:numPr>
          <w:ilvl w:val="0"/>
          <w:numId w:val="3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Indeplinește orice alte sarcini dispuse de către directorul general al instituției, sau care rezultă din prevederile prezentului Regulament aplicabile tuturor structurilor organizaționale/intregului personal din cadrul Direcției, cu respectarea dispozițiilor legale in vigoare.</w:t>
      </w:r>
    </w:p>
    <w:p w:rsidR="00933BC4" w:rsidRPr="00C24E17" w:rsidRDefault="00933BC4" w:rsidP="00C24E17">
      <w:pPr>
        <w:pStyle w:val="ListParagraph"/>
        <w:ind w:left="720"/>
        <w:contextualSpacing/>
        <w:jc w:val="both"/>
        <w:rPr>
          <w:rFonts w:ascii="Times New Roman" w:hAnsi="Times New Roman" w:cs="Times New Roman"/>
          <w:sz w:val="24"/>
          <w:szCs w:val="24"/>
          <w:lang w:val="ro-RO"/>
        </w:rPr>
      </w:pPr>
    </w:p>
    <w:p w:rsidR="00A54CAE" w:rsidRPr="00C24E17" w:rsidRDefault="00A54CAE" w:rsidP="00C24E17">
      <w:pPr>
        <w:pStyle w:val="NoSpacing"/>
        <w:numPr>
          <w:ilvl w:val="0"/>
          <w:numId w:val="71"/>
        </w:numPr>
        <w:jc w:val="both"/>
        <w:rPr>
          <w:rFonts w:ascii="Times New Roman" w:hAnsi="Times New Roman"/>
          <w:sz w:val="24"/>
          <w:szCs w:val="24"/>
        </w:rPr>
      </w:pPr>
      <w:r w:rsidRPr="00C24E17">
        <w:rPr>
          <w:rFonts w:ascii="Times New Roman" w:hAnsi="Times New Roman"/>
          <w:b/>
          <w:sz w:val="24"/>
          <w:szCs w:val="24"/>
        </w:rPr>
        <w:t>Servicii socialeaflate în subordinea Directorului general:</w:t>
      </w:r>
    </w:p>
    <w:p w:rsidR="00A54CAE" w:rsidRPr="00C24E17" w:rsidRDefault="00A54CAE" w:rsidP="00C24E17">
      <w:pPr>
        <w:pStyle w:val="NoSpacing"/>
        <w:jc w:val="both"/>
        <w:rPr>
          <w:rFonts w:ascii="Times New Roman" w:hAnsi="Times New Roman"/>
          <w:b/>
          <w:sz w:val="24"/>
          <w:szCs w:val="24"/>
        </w:rPr>
      </w:pPr>
    </w:p>
    <w:p w:rsidR="008F4FD9" w:rsidRPr="00C24E17" w:rsidRDefault="00603E54" w:rsidP="00C24E17">
      <w:pPr>
        <w:pStyle w:val="NoSpacing"/>
        <w:jc w:val="center"/>
        <w:rPr>
          <w:rFonts w:ascii="Times New Roman" w:hAnsi="Times New Roman"/>
          <w:b/>
          <w:sz w:val="24"/>
          <w:szCs w:val="24"/>
        </w:rPr>
      </w:pPr>
      <w:r w:rsidRPr="00603E54">
        <w:rPr>
          <w:rFonts w:ascii="Times New Roman" w:hAnsi="Times New Roman"/>
          <w:noProof/>
          <w:sz w:val="24"/>
          <w:szCs w:val="24"/>
          <w:lang w:val="en-US" w:eastAsia="en-US"/>
        </w:rPr>
        <w:lastRenderedPageBreak/>
        <w:pict>
          <v:rect id="_x0000_s1068" style="position:absolute;left:0;text-align:left;margin-left:-2.75pt;margin-top:-5.55pt;width:519pt;height:24.2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" fillcolor="#fafed0"/>
        </w:pict>
      </w:r>
      <w:r w:rsidR="008F4FD9" w:rsidRPr="00C24E17">
        <w:rPr>
          <w:rFonts w:ascii="Times New Roman" w:hAnsi="Times New Roman"/>
          <w:b/>
          <w:sz w:val="24"/>
          <w:szCs w:val="24"/>
        </w:rPr>
        <w:t>SERVICIUL REZILIENȚĂ ȘI MOBILIZARE COMUNITARĂ</w:t>
      </w:r>
    </w:p>
    <w:p w:rsidR="008F4FD9" w:rsidRPr="00C24E17" w:rsidRDefault="008F4FD9" w:rsidP="00C24E17">
      <w:pPr>
        <w:spacing w:after="0" w:line="240" w:lineRule="auto"/>
        <w:ind w:right="-2"/>
        <w:jc w:val="both"/>
        <w:rPr>
          <w:rFonts w:ascii="Times New Roman" w:hAnsi="Times New Roman"/>
          <w:b/>
          <w:sz w:val="24"/>
          <w:szCs w:val="24"/>
        </w:rPr>
      </w:pPr>
    </w:p>
    <w:p w:rsidR="0049138D" w:rsidRPr="00C24E17" w:rsidRDefault="00642F6C" w:rsidP="00C24E17">
      <w:pPr>
        <w:pStyle w:val="ListParagraph"/>
        <w:numPr>
          <w:ilvl w:val="0"/>
          <w:numId w:val="23"/>
        </w:numPr>
        <w:ind w:right="-2"/>
        <w:jc w:val="both"/>
        <w:rPr>
          <w:rFonts w:ascii="Times New Roman" w:hAnsi="Times New Roman" w:cs="Times New Roman"/>
          <w:bCs/>
          <w:sz w:val="24"/>
          <w:szCs w:val="24"/>
          <w:lang w:val="ro-RO"/>
        </w:rPr>
      </w:pPr>
      <w:r w:rsidRPr="00C24E17">
        <w:rPr>
          <w:rFonts w:ascii="Times New Roman" w:hAnsi="Times New Roman" w:cs="Times New Roman"/>
          <w:b/>
          <w:bCs/>
          <w:sz w:val="24"/>
          <w:szCs w:val="24"/>
          <w:lang w:val="ro-RO"/>
        </w:rPr>
        <w:t xml:space="preserve">Serviciul Reziliență și Mobilizare Comunitară </w:t>
      </w:r>
      <w:r w:rsidRPr="00C24E17">
        <w:rPr>
          <w:rFonts w:ascii="Times New Roman" w:hAnsi="Times New Roman" w:cs="Times New Roman"/>
          <w:bCs/>
          <w:sz w:val="24"/>
          <w:szCs w:val="24"/>
          <w:lang w:val="ro-RO"/>
        </w:rPr>
        <w:t>e</w:t>
      </w:r>
      <w:r w:rsidR="00564EE7" w:rsidRPr="00C24E17">
        <w:rPr>
          <w:rFonts w:ascii="Times New Roman" w:hAnsi="Times New Roman" w:cs="Times New Roman"/>
          <w:bCs/>
          <w:sz w:val="24"/>
          <w:szCs w:val="24"/>
          <w:lang w:val="ro-RO"/>
        </w:rPr>
        <w:t>ste coordonat de 1 șef serviciu;</w:t>
      </w:r>
    </w:p>
    <w:p w:rsidR="008F4FD9" w:rsidRPr="00C24E17" w:rsidRDefault="008F4FD9" w:rsidP="00C24E17">
      <w:pPr>
        <w:pStyle w:val="ListParagraph"/>
        <w:numPr>
          <w:ilvl w:val="0"/>
          <w:numId w:val="23"/>
        </w:numPr>
        <w:ind w:right="-2"/>
        <w:jc w:val="both"/>
        <w:rPr>
          <w:rFonts w:ascii="Times New Roman" w:hAnsi="Times New Roman" w:cs="Times New Roman"/>
          <w:b/>
          <w:bCs/>
          <w:sz w:val="24"/>
          <w:szCs w:val="24"/>
          <w:lang w:val="ro-RO"/>
        </w:rPr>
      </w:pPr>
      <w:r w:rsidRPr="00C24E17">
        <w:rPr>
          <w:rFonts w:ascii="Times New Roman" w:hAnsi="Times New Roman" w:cs="Times New Roman"/>
          <w:b/>
          <w:sz w:val="24"/>
          <w:szCs w:val="24"/>
          <w:lang w:val="ro-RO"/>
        </w:rPr>
        <w:t>Atribuții</w:t>
      </w:r>
      <w:r w:rsidR="0022638F" w:rsidRPr="00C24E17">
        <w:rPr>
          <w:rFonts w:ascii="Times New Roman" w:hAnsi="Times New Roman" w:cs="Times New Roman"/>
          <w:bCs/>
          <w:sz w:val="24"/>
          <w:szCs w:val="24"/>
          <w:lang w:val="ro-RO"/>
        </w:rPr>
        <w:t xml:space="preserve">le </w:t>
      </w:r>
      <w:r w:rsidR="0022638F" w:rsidRPr="00C24E17">
        <w:rPr>
          <w:rFonts w:ascii="Times New Roman" w:hAnsi="Times New Roman" w:cs="Times New Roman"/>
          <w:b/>
          <w:bCs/>
          <w:sz w:val="24"/>
          <w:szCs w:val="24"/>
          <w:lang w:val="ro-RO"/>
        </w:rPr>
        <w:t xml:space="preserve">generale ale Serviciului Reziliență și Mobilizare Comunitară sunt următoarele: </w:t>
      </w:r>
    </w:p>
    <w:p w:rsidR="008F4FD9" w:rsidRPr="00C24E17" w:rsidRDefault="008F4FD9" w:rsidP="00C24E17">
      <w:pPr>
        <w:spacing w:after="0" w:line="240" w:lineRule="auto"/>
        <w:jc w:val="both"/>
        <w:rPr>
          <w:rFonts w:ascii="Times New Roman" w:hAnsi="Times New Roman"/>
          <w:bCs/>
          <w:sz w:val="24"/>
          <w:szCs w:val="24"/>
        </w:rPr>
      </w:pPr>
      <w:r w:rsidRPr="00C24E17">
        <w:rPr>
          <w:rFonts w:ascii="Times New Roman" w:hAnsi="Times New Roman"/>
          <w:bCs/>
          <w:sz w:val="24"/>
          <w:szCs w:val="24"/>
        </w:rPr>
        <w:t xml:space="preserve">In ceea ce privește </w:t>
      </w:r>
      <w:r w:rsidRPr="00C24E17">
        <w:rPr>
          <w:rFonts w:ascii="Times New Roman" w:hAnsi="Times New Roman"/>
          <w:b/>
          <w:bCs/>
          <w:sz w:val="24"/>
          <w:szCs w:val="24"/>
        </w:rPr>
        <w:t>integrarea socială a străinilor</w:t>
      </w:r>
      <w:r w:rsidRPr="00C24E17">
        <w:rPr>
          <w:rFonts w:ascii="Times New Roman" w:hAnsi="Times New Roman"/>
          <w:bCs/>
          <w:sz w:val="24"/>
          <w:szCs w:val="24"/>
        </w:rPr>
        <w:t xml:space="preserve"> care au dobândit protecție internațională sau un drept de ședere in România, a cetățenilor statelor membre ale UE, SSE și a cetățenilor Confederației Elvețiene, precum și apersoanelor care au părăsit teritoriul Ucrainei in urma conflictului armat</w:t>
      </w:r>
      <w:r w:rsidR="0022638F" w:rsidRPr="00C24E17">
        <w:rPr>
          <w:rFonts w:ascii="Times New Roman" w:hAnsi="Times New Roman"/>
          <w:bCs/>
          <w:sz w:val="24"/>
          <w:szCs w:val="24"/>
        </w:rPr>
        <w:t xml:space="preserve">: </w:t>
      </w:r>
    </w:p>
    <w:p w:rsidR="008F4FD9" w:rsidRPr="00C24E17" w:rsidRDefault="008F4FD9" w:rsidP="00C24E17">
      <w:pPr>
        <w:pStyle w:val="ListParagraph"/>
        <w:numPr>
          <w:ilvl w:val="0"/>
          <w:numId w:val="40"/>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Sprijinirea accesului străinilor care au dobândit protecție internațională la asistență socială, medicală și la educație, in condițiile legii;</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Monitorizarea integrării străinului in comunitate și facilitarea accesul acestuia la drepturi sociale;</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Desemnarea unui angajat pentru a fac parte din echipa locală de sprijin constituită conform legislației specifice;</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Primirea și inregistrarea persoanelor din Ucraina care au decis să tranziteze sau să rămână o perioadă mai lungă in Timișoara intr-o bază de date electronică;</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Evaluare inițială, inregistrarea nevoilor și realizarea de intervenții care să vină in sprijinul acestora;</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Intreprinderea de acțiuni pentru a răspunde sesizărilor privind situația acestor persoane,venite prin call-center (pe numărul lung sau scurt), pe mail sau in alte forme;</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Identificarea de soluții in comunitate pentru a răspunde nevoilor persoanelor venite din Ucraina in urma războiului;</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Menține legătura cu furnizori de servicii și angajatorii din comunitate;</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Referirea și, după caz, insoțirea acestora pentru a primi servicii din comunitate pentru care sunt eligibili;</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Menținerea legăturii cu CJCCI in vederea identificării de soluții de cazare pentru acestea persoane, in special când este vorba de grupuri mai mari sau persoane in tranzit;</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Verificarea pe teren a locuințelor puse la dispoziția de către persoanele fizice din comunitate pentru cei care au venit din Ucraina in urma războiului;</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Primirea și inregistrarea de solicitări ale persoanelor fizice de decontare a cheltuielilor cu hrana și cazarea persoanelor care au venit din Ucraina in urma războiului și au fost cazate pe raza municipiului Timișoara;</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Participarea la procesul de verificare privind veridicitatea celor declarate la solicitarea decontării acestor cheltuieli;</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Menținerea legăturii cu alte organizații publice și private din comunitate care derulează activități sau proiecte in sprijinul acestor persoane;</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Sprijinirea persoanelor din Ucraina pentru accesarea drepturilor stabilite prin prevederi legislative; </w:t>
      </w:r>
    </w:p>
    <w:p w:rsidR="008F4FD9"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Propunerea de strategii, planuri de acțiune, programe, proiecte, incheierea de parteneriate cu organizații publice și private de la nivel local, național și internațional pentru a veni in sprijinul persoanelor care au părăsit teritoriul Ucrainei in urma conflictului armat;</w:t>
      </w:r>
    </w:p>
    <w:p w:rsidR="0022638F" w:rsidRPr="00C24E17" w:rsidRDefault="008F4FD9" w:rsidP="00C24E17">
      <w:pPr>
        <w:pStyle w:val="ListParagraph"/>
        <w:numPr>
          <w:ilvl w:val="0"/>
          <w:numId w:val="40"/>
        </w:numPr>
        <w:ind w:right="-2"/>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Planifică și implementează activitățile de relocare a persoanelor din Ucraina ulterior finalizării conflictului armat.</w:t>
      </w:r>
    </w:p>
    <w:p w:rsidR="0022638F" w:rsidRPr="00C24E17" w:rsidRDefault="0022638F" w:rsidP="00C24E17">
      <w:pPr>
        <w:pStyle w:val="ListParagraph"/>
        <w:ind w:left="720" w:right="-2"/>
        <w:jc w:val="both"/>
        <w:rPr>
          <w:rFonts w:ascii="Times New Roman" w:hAnsi="Times New Roman" w:cs="Times New Roman"/>
          <w:bCs/>
          <w:sz w:val="24"/>
          <w:szCs w:val="24"/>
          <w:lang w:val="ro-RO"/>
        </w:rPr>
      </w:pPr>
    </w:p>
    <w:p w:rsidR="008F4FD9" w:rsidRPr="00C24E17" w:rsidRDefault="008F4FD9" w:rsidP="00C24E17">
      <w:pPr>
        <w:spacing w:after="0" w:line="240" w:lineRule="auto"/>
        <w:jc w:val="both"/>
        <w:rPr>
          <w:rFonts w:ascii="Times New Roman" w:hAnsi="Times New Roman"/>
          <w:bCs/>
          <w:sz w:val="24"/>
          <w:szCs w:val="24"/>
        </w:rPr>
      </w:pPr>
      <w:r w:rsidRPr="00C24E17">
        <w:rPr>
          <w:rFonts w:ascii="Times New Roman" w:hAnsi="Times New Roman"/>
          <w:bCs/>
          <w:sz w:val="24"/>
          <w:szCs w:val="24"/>
        </w:rPr>
        <w:t xml:space="preserve">In ceea ce privește activitatea de </w:t>
      </w:r>
      <w:r w:rsidRPr="00C24E17">
        <w:rPr>
          <w:rFonts w:ascii="Times New Roman" w:hAnsi="Times New Roman"/>
          <w:b/>
          <w:bCs/>
          <w:sz w:val="24"/>
          <w:szCs w:val="24"/>
        </w:rPr>
        <w:t>mobilizare a comunității și promovare a voluntariatului</w:t>
      </w:r>
      <w:r w:rsidRPr="00C24E17">
        <w:rPr>
          <w:rFonts w:ascii="Times New Roman" w:hAnsi="Times New Roman"/>
          <w:bCs/>
          <w:sz w:val="24"/>
          <w:szCs w:val="24"/>
        </w:rPr>
        <w:t xml:space="preserve"> se vor indeplini următoarele atribuții:  </w:t>
      </w:r>
    </w:p>
    <w:p w:rsidR="008F4FD9" w:rsidRPr="00C24E17" w:rsidRDefault="008F4FD9" w:rsidP="00C24E17">
      <w:pPr>
        <w:pStyle w:val="ListParagraph"/>
        <w:numPr>
          <w:ilvl w:val="0"/>
          <w:numId w:val="40"/>
        </w:numPr>
        <w:jc w:val="both"/>
        <w:rPr>
          <w:rFonts w:ascii="Times New Roman" w:eastAsia="Times New Roman" w:hAnsi="Times New Roman" w:cs="Times New Roman"/>
          <w:bCs/>
          <w:sz w:val="24"/>
          <w:szCs w:val="24"/>
          <w:lang w:val="ro-RO" w:eastAsia="ro-RO"/>
        </w:rPr>
      </w:pPr>
      <w:r w:rsidRPr="00C24E17">
        <w:rPr>
          <w:rFonts w:ascii="Times New Roman" w:eastAsia="Times New Roman" w:hAnsi="Times New Roman" w:cs="Times New Roman"/>
          <w:bCs/>
          <w:sz w:val="24"/>
          <w:szCs w:val="24"/>
          <w:lang w:val="ro-RO" w:eastAsia="ro-RO"/>
        </w:rPr>
        <w:lastRenderedPageBreak/>
        <w:t>Identificarea de resurse in comunitate pentru a răspunde unor situații de criză și a promova incluziunea socială a diverselor grupuri vulnerabile;</w:t>
      </w:r>
    </w:p>
    <w:p w:rsidR="008F4FD9" w:rsidRPr="00C24E17" w:rsidRDefault="008F4FD9" w:rsidP="00C24E17">
      <w:pPr>
        <w:pStyle w:val="ListParagraph"/>
        <w:numPr>
          <w:ilvl w:val="0"/>
          <w:numId w:val="40"/>
        </w:numPr>
        <w:jc w:val="both"/>
        <w:rPr>
          <w:rFonts w:ascii="Times New Roman" w:eastAsia="Times New Roman" w:hAnsi="Times New Roman" w:cs="Times New Roman"/>
          <w:sz w:val="24"/>
          <w:szCs w:val="24"/>
          <w:lang w:val="ro-RO" w:eastAsia="ro-RO"/>
        </w:rPr>
      </w:pPr>
      <w:r w:rsidRPr="00C24E17">
        <w:rPr>
          <w:rFonts w:ascii="Times New Roman" w:eastAsia="Times New Roman" w:hAnsi="Times New Roman" w:cs="Times New Roman"/>
          <w:bCs/>
          <w:sz w:val="24"/>
          <w:szCs w:val="24"/>
          <w:lang w:val="ro-RO" w:eastAsia="ro-RO"/>
        </w:rPr>
        <w:t xml:space="preserve">Facilitarea intâlnirii intre diverse persoane/grupuri/reprezentanți ai unor instituții </w:t>
      </w:r>
      <w:r w:rsidRPr="00C24E17">
        <w:rPr>
          <w:rFonts w:ascii="Times New Roman" w:eastAsia="Times New Roman" w:hAnsi="Times New Roman" w:cs="Times New Roman"/>
          <w:sz w:val="24"/>
          <w:szCs w:val="24"/>
          <w:lang w:val="ro-RO" w:eastAsia="ro-RO"/>
        </w:rPr>
        <w:t xml:space="preserve">(autorități publice locale, agenți economici, persoane fizice, grupuri de inițiativă, organizații ale societății civile) in scopul planificării și implementării unor intervenții rapide in cazul unor diverse crize </w:t>
      </w:r>
      <w:r w:rsidRPr="00C24E17">
        <w:rPr>
          <w:rFonts w:ascii="Times New Roman" w:hAnsi="Times New Roman" w:cs="Times New Roman"/>
          <w:sz w:val="24"/>
          <w:szCs w:val="24"/>
          <w:lang w:val="ro-RO"/>
        </w:rPr>
        <w:t>(umanitare, dezastre, epidemii, situații specifice persoanelor migrante, relocarea persoanelor refugiate după terminarea războiului, etc.);</w:t>
      </w:r>
    </w:p>
    <w:p w:rsidR="008F4FD9" w:rsidRPr="00C24E17" w:rsidRDefault="008F4FD9" w:rsidP="00C24E17">
      <w:pPr>
        <w:pStyle w:val="ListParagraph"/>
        <w:numPr>
          <w:ilvl w:val="0"/>
          <w:numId w:val="40"/>
        </w:numPr>
        <w:jc w:val="both"/>
        <w:rPr>
          <w:rFonts w:ascii="Times New Roman" w:eastAsia="Times New Roman" w:hAnsi="Times New Roman" w:cs="Times New Roman"/>
          <w:bCs/>
          <w:sz w:val="24"/>
          <w:szCs w:val="24"/>
          <w:lang w:val="ro-RO" w:eastAsia="ro-RO"/>
        </w:rPr>
      </w:pPr>
      <w:r w:rsidRPr="00C24E17">
        <w:rPr>
          <w:rFonts w:ascii="Times New Roman" w:eastAsia="Times New Roman" w:hAnsi="Times New Roman" w:cs="Times New Roman"/>
          <w:bCs/>
          <w:sz w:val="24"/>
          <w:szCs w:val="24"/>
          <w:lang w:val="ro-RO" w:eastAsia="ro-RO"/>
        </w:rPr>
        <w:t>Intreprinderea de acțiuni pentru mobilizarea voluntarilor din comunitate și implicarea lor in diverse activități de promovare a incluziunii sociale;</w:t>
      </w:r>
    </w:p>
    <w:p w:rsidR="008F4FD9" w:rsidRPr="00C24E17" w:rsidRDefault="008F4FD9" w:rsidP="00C24E17">
      <w:pPr>
        <w:pStyle w:val="ListParagraph"/>
        <w:numPr>
          <w:ilvl w:val="0"/>
          <w:numId w:val="40"/>
        </w:numPr>
        <w:ind w:right="-2"/>
        <w:jc w:val="both"/>
        <w:rPr>
          <w:rFonts w:ascii="Times New Roman" w:eastAsia="Times New Roman" w:hAnsi="Times New Roman" w:cs="Times New Roman"/>
          <w:bCs/>
          <w:sz w:val="24"/>
          <w:szCs w:val="24"/>
          <w:lang w:val="ro-RO" w:eastAsia="ro-RO"/>
        </w:rPr>
      </w:pPr>
      <w:r w:rsidRPr="00C24E17">
        <w:rPr>
          <w:rFonts w:ascii="Times New Roman" w:eastAsia="Times New Roman" w:hAnsi="Times New Roman" w:cs="Times New Roman"/>
          <w:bCs/>
          <w:sz w:val="24"/>
          <w:szCs w:val="24"/>
          <w:lang w:val="ro-RO" w:eastAsia="ro-RO"/>
        </w:rPr>
        <w:t>Monitorizarea activității de voluntariat de la nivelul DAS Timișoara și asigurărea că aceasta se face cu respectarea prevederilor legale;</w:t>
      </w:r>
    </w:p>
    <w:p w:rsidR="008F4FD9" w:rsidRPr="00C24E17" w:rsidRDefault="008F4FD9" w:rsidP="00C24E17">
      <w:pPr>
        <w:pStyle w:val="ListParagraph"/>
        <w:numPr>
          <w:ilvl w:val="0"/>
          <w:numId w:val="40"/>
        </w:numPr>
        <w:ind w:right="-2"/>
        <w:jc w:val="both"/>
        <w:rPr>
          <w:rFonts w:ascii="Times New Roman" w:eastAsia="Times New Roman" w:hAnsi="Times New Roman" w:cs="Times New Roman"/>
          <w:bCs/>
          <w:sz w:val="24"/>
          <w:szCs w:val="24"/>
          <w:lang w:val="ro-RO" w:eastAsia="ro-RO"/>
        </w:rPr>
      </w:pPr>
      <w:r w:rsidRPr="00C24E17">
        <w:rPr>
          <w:rFonts w:ascii="Times New Roman" w:eastAsia="Times New Roman" w:hAnsi="Times New Roman" w:cs="Times New Roman"/>
          <w:bCs/>
          <w:sz w:val="24"/>
          <w:szCs w:val="24"/>
          <w:lang w:val="ro-RO" w:eastAsia="ro-RO"/>
        </w:rPr>
        <w:t xml:space="preserve">Menținerea legăturii cu instituții de invățământ care solicită realizarea activității de voluntariat pentru studenți in cadrul diverselor servicii din structura DAS Timișoara;  </w:t>
      </w:r>
    </w:p>
    <w:p w:rsidR="008F4FD9" w:rsidRPr="00C24E17" w:rsidRDefault="008F4FD9" w:rsidP="00C24E17">
      <w:pPr>
        <w:pStyle w:val="ListParagraph"/>
        <w:numPr>
          <w:ilvl w:val="0"/>
          <w:numId w:val="40"/>
        </w:numPr>
        <w:ind w:right="-2"/>
        <w:jc w:val="both"/>
        <w:rPr>
          <w:rFonts w:ascii="Times New Roman" w:eastAsia="Times New Roman" w:hAnsi="Times New Roman" w:cs="Times New Roman"/>
          <w:bCs/>
          <w:sz w:val="24"/>
          <w:szCs w:val="24"/>
          <w:lang w:val="ro-RO" w:eastAsia="ro-RO"/>
        </w:rPr>
      </w:pPr>
      <w:r w:rsidRPr="00C24E17">
        <w:rPr>
          <w:rFonts w:ascii="Times New Roman" w:eastAsia="Times New Roman" w:hAnsi="Times New Roman" w:cs="Times New Roman"/>
          <w:bCs/>
          <w:sz w:val="24"/>
          <w:szCs w:val="24"/>
          <w:lang w:val="ro-RO" w:eastAsia="ro-RO"/>
        </w:rPr>
        <w:t>Monitorizarea parteneriatelor incheiate la nivelul DAS Timișoara și planificarea de activități comune cu partenerii din comunitate;</w:t>
      </w:r>
    </w:p>
    <w:p w:rsidR="008F4FD9" w:rsidRPr="00C24E17" w:rsidRDefault="008F4FD9" w:rsidP="00C24E17">
      <w:pPr>
        <w:pStyle w:val="ListParagraph"/>
        <w:numPr>
          <w:ilvl w:val="0"/>
          <w:numId w:val="40"/>
        </w:numPr>
        <w:ind w:right="-2"/>
        <w:jc w:val="both"/>
        <w:rPr>
          <w:rFonts w:ascii="Times New Roman" w:eastAsia="Times New Roman" w:hAnsi="Times New Roman" w:cs="Times New Roman"/>
          <w:bCs/>
          <w:sz w:val="24"/>
          <w:szCs w:val="24"/>
          <w:lang w:val="ro-RO" w:eastAsia="ro-RO"/>
        </w:rPr>
      </w:pPr>
      <w:r w:rsidRPr="00C24E17">
        <w:rPr>
          <w:rFonts w:ascii="Times New Roman" w:hAnsi="Times New Roman" w:cs="Times New Roman"/>
          <w:bCs/>
          <w:sz w:val="24"/>
          <w:szCs w:val="24"/>
          <w:lang w:val="ro-RO"/>
        </w:rPr>
        <w:t xml:space="preserve">Propunerea de strategii, planuri de acțiune, programe, proiecte, incheierea de parteneriate in domeniul socio-medical cu organizații publice și private de la nivel local, național și internațional pentru a oferiun răspuns rapid și integrat la diverse situații de criză </w:t>
      </w:r>
      <w:r w:rsidRPr="00C24E17">
        <w:rPr>
          <w:rFonts w:ascii="Times New Roman" w:hAnsi="Times New Roman" w:cs="Times New Roman"/>
          <w:sz w:val="24"/>
          <w:szCs w:val="24"/>
          <w:lang w:val="ro-RO"/>
        </w:rPr>
        <w:t>(umanitare, dezastre, epidemii, situații specifice persoanelor migrante etc.).</w:t>
      </w:r>
    </w:p>
    <w:p w:rsidR="008F4FD9" w:rsidRPr="00C24E17" w:rsidRDefault="008F4FD9" w:rsidP="00C24E17">
      <w:pPr>
        <w:pStyle w:val="ListParagraph"/>
        <w:numPr>
          <w:ilvl w:val="0"/>
          <w:numId w:val="40"/>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In ceea ce privește activitatea de realizarea a muncii in folosul comunității se vor indeplini următoarele atribuții:  </w:t>
      </w:r>
    </w:p>
    <w:p w:rsidR="008F4FD9" w:rsidRPr="00C24E17" w:rsidRDefault="008F4FD9" w:rsidP="00C24E17">
      <w:pPr>
        <w:pStyle w:val="ListParagraph"/>
        <w:numPr>
          <w:ilvl w:val="0"/>
          <w:numId w:val="40"/>
        </w:numPr>
        <w:ind w:right="-2"/>
        <w:jc w:val="both"/>
        <w:rPr>
          <w:rFonts w:ascii="Times New Roman" w:eastAsia="Times New Roman" w:hAnsi="Times New Roman" w:cs="Times New Roman"/>
          <w:b/>
          <w:sz w:val="24"/>
          <w:szCs w:val="24"/>
          <w:lang w:val="ro-RO" w:eastAsia="ro-RO"/>
        </w:rPr>
      </w:pPr>
      <w:r w:rsidRPr="00C24E17">
        <w:rPr>
          <w:rFonts w:ascii="Times New Roman" w:hAnsi="Times New Roman" w:cs="Times New Roman"/>
          <w:bCs/>
          <w:sz w:val="24"/>
          <w:szCs w:val="24"/>
          <w:lang w:val="ro-RO"/>
        </w:rPr>
        <w:t xml:space="preserve">Pune in aplicare prevederile </w:t>
      </w:r>
      <w:r w:rsidRPr="00C24E17">
        <w:rPr>
          <w:rFonts w:ascii="Times New Roman" w:hAnsi="Times New Roman" w:cs="Times New Roman"/>
          <w:bCs/>
          <w:iCs/>
          <w:sz w:val="24"/>
          <w:szCs w:val="24"/>
          <w:lang w:val="ro-RO"/>
        </w:rPr>
        <w:t>Regulamentului de Organizare și Funcționare a Nucleului Local de Coordonare și Monitorizare a muncii in folosul comunității prestate in cadrul U.A.T. Timișoara</w:t>
      </w:r>
      <w:r w:rsidRPr="00C24E17">
        <w:rPr>
          <w:rFonts w:ascii="Times New Roman" w:hAnsi="Times New Roman" w:cs="Times New Roman"/>
          <w:bCs/>
          <w:sz w:val="24"/>
          <w:szCs w:val="24"/>
          <w:lang w:val="ro-RO"/>
        </w:rPr>
        <w:t>;</w:t>
      </w:r>
    </w:p>
    <w:p w:rsidR="008F4FD9" w:rsidRPr="00C24E17" w:rsidRDefault="008F4FD9" w:rsidP="00C24E17">
      <w:pPr>
        <w:pStyle w:val="ListParagraph"/>
        <w:numPr>
          <w:ilvl w:val="0"/>
          <w:numId w:val="40"/>
        </w:numPr>
        <w:ind w:right="-2"/>
        <w:jc w:val="both"/>
        <w:rPr>
          <w:rFonts w:ascii="Times New Roman" w:eastAsia="Times New Roman" w:hAnsi="Times New Roman" w:cs="Times New Roman"/>
          <w:b/>
          <w:sz w:val="24"/>
          <w:szCs w:val="24"/>
          <w:lang w:val="ro-RO" w:eastAsia="ro-RO"/>
        </w:rPr>
      </w:pPr>
      <w:r w:rsidRPr="00C24E17">
        <w:rPr>
          <w:rFonts w:ascii="Times New Roman" w:hAnsi="Times New Roman" w:cs="Times New Roman"/>
          <w:bCs/>
          <w:sz w:val="24"/>
          <w:szCs w:val="24"/>
          <w:lang w:val="ro-RO"/>
        </w:rPr>
        <w:t xml:space="preserve">Organizează și monitorizează activitatea persoanelor repartizate să presteze muncă in folosul comunității la nivelul DAS Timișoara cu respectarea Standardelor prevăzute de HG 818/2018; </w:t>
      </w:r>
    </w:p>
    <w:p w:rsidR="0022638F" w:rsidRPr="00C24E17" w:rsidRDefault="008F4FD9" w:rsidP="00C24E17">
      <w:pPr>
        <w:pStyle w:val="ListParagraph"/>
        <w:numPr>
          <w:ilvl w:val="0"/>
          <w:numId w:val="40"/>
        </w:numPr>
        <w:ind w:right="-2"/>
        <w:jc w:val="both"/>
        <w:rPr>
          <w:rFonts w:ascii="Times New Roman" w:eastAsia="Times New Roman" w:hAnsi="Times New Roman" w:cs="Times New Roman"/>
          <w:b/>
          <w:sz w:val="24"/>
          <w:szCs w:val="24"/>
          <w:lang w:val="ro-RO" w:eastAsia="ro-RO"/>
        </w:rPr>
      </w:pPr>
      <w:r w:rsidRPr="00C24E17">
        <w:rPr>
          <w:rFonts w:ascii="Times New Roman" w:hAnsi="Times New Roman" w:cs="Times New Roman"/>
          <w:bCs/>
          <w:sz w:val="24"/>
          <w:szCs w:val="24"/>
          <w:lang w:val="ro-RO"/>
        </w:rPr>
        <w:t>Desemnează o persoană pentru a face parte din Nucleul Local de Coordonare și Monitorizare a muncii in folosul comunității;</w:t>
      </w:r>
    </w:p>
    <w:p w:rsidR="00C523C2" w:rsidRPr="00C24E17" w:rsidRDefault="00C523C2" w:rsidP="00C24E17">
      <w:pPr>
        <w:pStyle w:val="ListParagraph"/>
        <w:ind w:left="720" w:right="-2"/>
        <w:jc w:val="both"/>
        <w:rPr>
          <w:rFonts w:ascii="Times New Roman" w:eastAsia="Times New Roman" w:hAnsi="Times New Roman" w:cs="Times New Roman"/>
          <w:b/>
          <w:sz w:val="24"/>
          <w:szCs w:val="24"/>
          <w:lang w:val="ro-RO" w:eastAsia="ro-RO"/>
        </w:rPr>
      </w:pPr>
    </w:p>
    <w:p w:rsidR="008916CE" w:rsidRPr="00C24E17" w:rsidRDefault="00603E54" w:rsidP="00C24E17">
      <w:pPr>
        <w:pStyle w:val="ListParagraph"/>
        <w:ind w:left="720" w:right="-2"/>
        <w:jc w:val="both"/>
        <w:rPr>
          <w:rFonts w:ascii="Times New Roman" w:eastAsia="Times New Roman" w:hAnsi="Times New Roman" w:cs="Times New Roman"/>
          <w:b/>
          <w:sz w:val="24"/>
          <w:szCs w:val="24"/>
          <w:lang w:val="ro-RO" w:eastAsia="ro-RO"/>
        </w:rPr>
      </w:pPr>
      <w:bookmarkStart w:id="0" w:name="page2"/>
      <w:bookmarkEnd w:id="0"/>
      <w:r w:rsidRPr="00603E54">
        <w:rPr>
          <w:rFonts w:ascii="Times New Roman" w:hAnsi="Times New Roman" w:cs="Times New Roman"/>
          <w:noProof/>
          <w:sz w:val="24"/>
          <w:szCs w:val="24"/>
        </w:rPr>
        <w:pict>
          <v:rect id="_x0000_s1067" style="position:absolute;left:0;text-align:left;margin-left:14.05pt;margin-top:.7pt;width:505.5pt;height:23.25pt;z-index:-25167564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" fillcolor="#fafed0">
            <v:textbox>
              <w:txbxContent>
                <w:p w:rsidR="007777DA" w:rsidRDefault="007777DA" w:rsidP="008916CE">
                  <w:pPr>
                    <w:jc w:val="center"/>
                  </w:pPr>
                  <w:r w:rsidRPr="008916CE">
                    <w:rPr>
                      <w:rFonts w:ascii="Times New Roman" w:hAnsi="Times New Roman"/>
                      <w:b/>
                      <w:sz w:val="23"/>
                      <w:szCs w:val="23"/>
                    </w:rPr>
                    <w:t>Dispecerat</w:t>
                  </w:r>
                  <w:r>
                    <w:rPr>
                      <w:rFonts w:ascii="Times New Roman" w:hAnsi="Times New Roman"/>
                      <w:b/>
                      <w:sz w:val="23"/>
                      <w:szCs w:val="23"/>
                    </w:rPr>
                    <w:t xml:space="preserve"> - Telefonul de Urgență </w:t>
                  </w:r>
                </w:p>
              </w:txbxContent>
            </v:textbox>
          </v:rect>
        </w:pict>
      </w:r>
    </w:p>
    <w:p w:rsidR="008916CE" w:rsidRPr="00C24E17" w:rsidRDefault="008916CE" w:rsidP="00C24E17">
      <w:pPr>
        <w:pStyle w:val="ListParagraph"/>
        <w:ind w:left="720" w:right="-2"/>
        <w:jc w:val="both"/>
        <w:rPr>
          <w:rFonts w:ascii="Times New Roman" w:eastAsia="Times New Roman" w:hAnsi="Times New Roman" w:cs="Times New Roman"/>
          <w:b/>
          <w:sz w:val="24"/>
          <w:szCs w:val="24"/>
          <w:lang w:val="ro-RO" w:eastAsia="ro-RO"/>
        </w:rPr>
      </w:pPr>
    </w:p>
    <w:p w:rsidR="008F4FD9" w:rsidRPr="00C24E17" w:rsidRDefault="008F4FD9"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In ceea ce privește structura subordonată </w:t>
      </w:r>
      <w:r w:rsidRPr="00C24E17">
        <w:rPr>
          <w:rFonts w:ascii="Times New Roman" w:hAnsi="Times New Roman"/>
          <w:b/>
          <w:sz w:val="24"/>
          <w:szCs w:val="24"/>
        </w:rPr>
        <w:t xml:space="preserve">Dispecerat - Telefonul de Urgență </w:t>
      </w:r>
      <w:r w:rsidR="0022638F" w:rsidRPr="00C24E17">
        <w:rPr>
          <w:rFonts w:ascii="Times New Roman" w:hAnsi="Times New Roman"/>
          <w:sz w:val="24"/>
          <w:szCs w:val="24"/>
        </w:rPr>
        <w:t>a</w:t>
      </w:r>
      <w:r w:rsidRPr="00C24E17">
        <w:rPr>
          <w:rFonts w:ascii="Times New Roman" w:hAnsi="Times New Roman"/>
          <w:sz w:val="24"/>
          <w:szCs w:val="24"/>
        </w:rPr>
        <w:t>pelabil din</w:t>
      </w:r>
      <w:r w:rsidR="0022638F" w:rsidRPr="00C24E17">
        <w:rPr>
          <w:rFonts w:ascii="Times New Roman" w:hAnsi="Times New Roman"/>
          <w:sz w:val="24"/>
          <w:szCs w:val="24"/>
        </w:rPr>
        <w:t xml:space="preserve"> orice rețea </w:t>
      </w:r>
      <w:r w:rsidR="00F002D1" w:rsidRPr="00C24E17">
        <w:rPr>
          <w:rFonts w:ascii="Times New Roman" w:hAnsi="Times New Roman"/>
          <w:sz w:val="24"/>
          <w:szCs w:val="24"/>
        </w:rPr>
        <w:t>:</w:t>
      </w:r>
    </w:p>
    <w:p w:rsidR="008F4FD9" w:rsidRPr="00C24E17" w:rsidRDefault="008F4FD9" w:rsidP="00C24E17">
      <w:pPr>
        <w:pStyle w:val="ListParagraph"/>
        <w:numPr>
          <w:ilvl w:val="0"/>
          <w:numId w:val="41"/>
        </w:numPr>
        <w:rPr>
          <w:rFonts w:ascii="Times New Roman" w:hAnsi="Times New Roman" w:cs="Times New Roman"/>
          <w:sz w:val="24"/>
          <w:szCs w:val="24"/>
          <w:lang w:val="ro-RO"/>
        </w:rPr>
      </w:pPr>
      <w:r w:rsidRPr="00C24E17">
        <w:rPr>
          <w:rFonts w:ascii="Times New Roman" w:hAnsi="Times New Roman" w:cs="Times New Roman"/>
          <w:sz w:val="24"/>
          <w:szCs w:val="24"/>
          <w:lang w:val="ro-RO"/>
        </w:rPr>
        <w:t>Asigurărea preluării telefonice a urgențelor sociale (situații de abuz, neglijare, exploatare) de pe raza municipiului Timișoara;</w:t>
      </w:r>
    </w:p>
    <w:p w:rsidR="008F4FD9" w:rsidRPr="00C24E17" w:rsidRDefault="008F4FD9"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Referireacazurilor de abuz, neglijare, exploatarecare au fost sesizate, către serviciile specializate pe problematica abuzului din cadrul Direcției de Asistență Socială a Municipiului Timișoara;</w:t>
      </w:r>
    </w:p>
    <w:p w:rsidR="008F4FD9" w:rsidRPr="00C24E17" w:rsidRDefault="008F4FD9"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Oferirea de informații cetățenilor in situații de diverse crize (cum ar fi crize pandemice, refugiați, dezastre naturale); </w:t>
      </w:r>
    </w:p>
    <w:p w:rsidR="00201C65" w:rsidRPr="00C24E17" w:rsidRDefault="00201C65"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Menținerea legăturii cu persoanele aflate în diverse situații de dificultate/criză, atunci când situația o impune;</w:t>
      </w:r>
    </w:p>
    <w:p w:rsidR="00201C65" w:rsidRPr="00C24E17" w:rsidRDefault="00572966"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w:t>
      </w:r>
      <w:r w:rsidR="00201C65" w:rsidRPr="00C24E17">
        <w:rPr>
          <w:rFonts w:ascii="Times New Roman" w:hAnsi="Times New Roman" w:cs="Times New Roman"/>
          <w:sz w:val="24"/>
          <w:szCs w:val="24"/>
          <w:lang w:val="ro-RO"/>
        </w:rPr>
        <w:t>eferirea cazurilor persoanelor vârstnice care apelează sistemul de alertare TeleAsistență;</w:t>
      </w:r>
    </w:p>
    <w:p w:rsidR="008F4FD9" w:rsidRPr="00C24E17" w:rsidRDefault="008F4FD9"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Oferirea de informații cetățenilor cu privire la </w:t>
      </w:r>
      <w:r w:rsidR="00201C65" w:rsidRPr="00C24E17">
        <w:rPr>
          <w:rFonts w:ascii="Times New Roman" w:hAnsi="Times New Roman" w:cs="Times New Roman"/>
          <w:sz w:val="24"/>
          <w:szCs w:val="24"/>
          <w:lang w:val="ro-RO"/>
        </w:rPr>
        <w:t>rețeaua de servicii ale</w:t>
      </w:r>
      <w:r w:rsidRPr="00C24E17">
        <w:rPr>
          <w:rFonts w:ascii="Times New Roman" w:hAnsi="Times New Roman" w:cs="Times New Roman"/>
          <w:sz w:val="24"/>
          <w:szCs w:val="24"/>
          <w:lang w:val="ro-RO"/>
        </w:rPr>
        <w:t xml:space="preserve"> Direcției de Asistență Socială a municipiului Timișoara, dar și a altor instituții și organizații cu activitate in domeniul social și indrumare pentru </w:t>
      </w:r>
      <w:r w:rsidR="00201C65" w:rsidRPr="00C24E17">
        <w:rPr>
          <w:rFonts w:ascii="Times New Roman" w:hAnsi="Times New Roman" w:cs="Times New Roman"/>
          <w:sz w:val="24"/>
          <w:szCs w:val="24"/>
          <w:lang w:val="ro-RO"/>
        </w:rPr>
        <w:t>accesarea acesora;</w:t>
      </w:r>
    </w:p>
    <w:p w:rsidR="00564EE7" w:rsidRPr="00C24E17" w:rsidRDefault="00564EE7"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Asigură menținerea unei comunicări cu persoane aparținînd diverselor grupuri vulnerabile din comunitate cu prioritate persoane cu dizabilități, contactează telefonic aceste persoane, la solicitarea altor servicii din cadrul DAS Timișoara;</w:t>
      </w:r>
    </w:p>
    <w:p w:rsidR="00E97E61" w:rsidRPr="00C24E17" w:rsidRDefault="00E97E61"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suportul necesar realizării activității de transport cu mașini adaptate pentru persoane cu dizabilități, prin preluarea apelurilor telefonice de la persoane cu dizabilități sau aparținători, realizarea programărilor și transmiterea informațiilor privind programările către Serviciul Administrativ Mobilitate și Transport Adaptat;</w:t>
      </w:r>
    </w:p>
    <w:p w:rsidR="00E97E61" w:rsidRPr="00C24E17" w:rsidRDefault="00E97E61"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o comunicare rapidă, eficientă și în timp real între părțile implicate în realizarea activității de transport cu mașini adaptate, incluzând persoanele cu dizabilități/aparținători și șoferi;</w:t>
      </w:r>
    </w:p>
    <w:p w:rsidR="00E97E61" w:rsidRPr="00C24E17" w:rsidRDefault="00E97E61"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suportul necesar, la nevoie, pentru mobilizarea persoanelor cu dizabilități care au nevoie de sprijin pentru deplasarea de la locuință la mașina adaptată;</w:t>
      </w:r>
    </w:p>
    <w:p w:rsidR="00E97E61" w:rsidRPr="00C24E17" w:rsidRDefault="00E97E61"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Contribuie la asigurarea unui răspuns rapid și eficient la diverse nevoi identificate în comunitate prin identificarea de resurse și menșinerea legăturii cu sponsori, donatori, persoane în dificultate.</w:t>
      </w:r>
    </w:p>
    <w:p w:rsidR="00DB0F1B" w:rsidRPr="00C24E17" w:rsidRDefault="00DB0F1B" w:rsidP="00C24E17">
      <w:pPr>
        <w:pStyle w:val="ListParagraph"/>
        <w:ind w:left="720"/>
        <w:contextualSpacing/>
        <w:jc w:val="both"/>
        <w:rPr>
          <w:rFonts w:ascii="Times New Roman" w:hAnsi="Times New Roman" w:cs="Times New Roman"/>
          <w:sz w:val="24"/>
          <w:szCs w:val="24"/>
          <w:lang w:val="ro-RO"/>
        </w:rPr>
      </w:pPr>
    </w:p>
    <w:p w:rsidR="007E7F06" w:rsidRPr="00C24E17" w:rsidRDefault="00603E54" w:rsidP="00C24E17">
      <w:pPr>
        <w:pStyle w:val="NoSpacing"/>
        <w:jc w:val="both"/>
        <w:rPr>
          <w:rFonts w:ascii="Times New Roman" w:hAnsi="Times New Roman"/>
          <w:sz w:val="24"/>
          <w:szCs w:val="24"/>
        </w:rPr>
      </w:pPr>
      <w:r w:rsidRPr="00603E54">
        <w:rPr>
          <w:rFonts w:ascii="Times New Roman" w:hAnsi="Times New Roman"/>
          <w:noProof/>
          <w:sz w:val="24"/>
          <w:szCs w:val="24"/>
          <w:lang w:val="en-US" w:eastAsia="en-US"/>
        </w:rPr>
        <w:pict>
          <v:rect id="Rectangle 2" o:spid="_x0000_s1066" style="position:absolute;left:0;text-align:left;margin-left:.55pt;margin-top:7.65pt;width:519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" fillcolor="#fafed0"/>
        </w:pict>
      </w:r>
    </w:p>
    <w:p w:rsidR="00476D2F" w:rsidRPr="00C24E17" w:rsidRDefault="00476D2F"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SERVICII DE MANAGEMENT DE CAZ PENTRU COPIL ȘI FAMILIE</w:t>
      </w:r>
    </w:p>
    <w:p w:rsidR="00476D2F" w:rsidRPr="00C24E17" w:rsidRDefault="00476D2F" w:rsidP="00C24E17">
      <w:pPr>
        <w:spacing w:after="0" w:line="240" w:lineRule="auto"/>
        <w:jc w:val="both"/>
        <w:rPr>
          <w:rFonts w:ascii="Times New Roman" w:hAnsi="Times New Roman"/>
          <w:b/>
          <w:sz w:val="24"/>
          <w:szCs w:val="24"/>
        </w:rPr>
      </w:pPr>
    </w:p>
    <w:p w:rsidR="00476D2F" w:rsidRPr="00C24E17" w:rsidRDefault="00564EE7" w:rsidP="00C24E17">
      <w:pPr>
        <w:pStyle w:val="ListParagraph"/>
        <w:numPr>
          <w:ilvl w:val="0"/>
          <w:numId w:val="77"/>
        </w:numPr>
        <w:contextualSpacing/>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 xml:space="preserve">Servicii de </w:t>
      </w:r>
      <w:r w:rsidR="00476D2F" w:rsidRPr="00C24E17">
        <w:rPr>
          <w:rFonts w:ascii="Times New Roman" w:hAnsi="Times New Roman" w:cs="Times New Roman"/>
          <w:b/>
          <w:sz w:val="24"/>
          <w:szCs w:val="24"/>
          <w:lang w:val="ro-RO"/>
        </w:rPr>
        <w:t xml:space="preserve">management de caz pentru copil și familie </w:t>
      </w:r>
      <w:r w:rsidRPr="00C24E17">
        <w:rPr>
          <w:rFonts w:ascii="Times New Roman" w:hAnsi="Times New Roman" w:cs="Times New Roman"/>
          <w:sz w:val="24"/>
          <w:szCs w:val="24"/>
          <w:lang w:val="ro-RO"/>
        </w:rPr>
        <w:t>este coordonat</w:t>
      </w:r>
      <w:r w:rsidR="002A3739" w:rsidRPr="00C24E17">
        <w:rPr>
          <w:rFonts w:ascii="Times New Roman" w:hAnsi="Times New Roman" w:cs="Times New Roman"/>
          <w:sz w:val="24"/>
          <w:szCs w:val="24"/>
          <w:lang w:val="ro-RO"/>
        </w:rPr>
        <w:t xml:space="preserve"> de către 1 șef serviciu în vederea punerii în aplicare a prevederilor legale privind  protecția și promovarea drepturilor copilului , așa cum sunt ele prevăzute în Legea 272/2004 coroborată cu alte acte normative din domeniu.  </w:t>
      </w:r>
    </w:p>
    <w:p w:rsidR="00476D2F" w:rsidRPr="00C24E17" w:rsidRDefault="002A3739" w:rsidP="00C24E17">
      <w:pPr>
        <w:pStyle w:val="ListParagraph"/>
        <w:numPr>
          <w:ilvl w:val="0"/>
          <w:numId w:val="77"/>
        </w:numPr>
        <w:contextualSpacing/>
        <w:jc w:val="both"/>
        <w:rPr>
          <w:rFonts w:ascii="Times New Roman" w:hAnsi="Times New Roman" w:cs="Times New Roman"/>
          <w:b/>
          <w:sz w:val="24"/>
          <w:szCs w:val="24"/>
          <w:lang w:val="ro-RO"/>
        </w:rPr>
      </w:pPr>
      <w:r w:rsidRPr="00C24E17">
        <w:rPr>
          <w:rFonts w:ascii="Times New Roman" w:hAnsi="Times New Roman" w:cs="Times New Roman"/>
          <w:b/>
          <w:sz w:val="24"/>
          <w:szCs w:val="24"/>
          <w:lang w:val="ro-RO"/>
        </w:rPr>
        <w:t xml:space="preserve">Beneficiarii serviciului: </w:t>
      </w:r>
    </w:p>
    <w:p w:rsidR="00476D2F" w:rsidRPr="00C24E17" w:rsidRDefault="002A3739" w:rsidP="00C24E17">
      <w:pPr>
        <w:pStyle w:val="ListParagraph"/>
        <w:numPr>
          <w:ilvl w:val="1"/>
          <w:numId w:val="4"/>
        </w:numPr>
        <w:contextualSpacing/>
        <w:jc w:val="both"/>
        <w:rPr>
          <w:rFonts w:ascii="Times New Roman" w:hAnsi="Times New Roman" w:cs="Times New Roman"/>
          <w:b/>
          <w:sz w:val="24"/>
          <w:szCs w:val="24"/>
          <w:lang w:val="ro-RO"/>
        </w:rPr>
      </w:pPr>
      <w:r w:rsidRPr="00C24E17">
        <w:rPr>
          <w:rFonts w:ascii="Times New Roman" w:hAnsi="Times New Roman" w:cs="Times New Roman"/>
          <w:b/>
          <w:sz w:val="24"/>
          <w:szCs w:val="24"/>
          <w:lang w:val="ro-RO"/>
        </w:rPr>
        <w:t xml:space="preserve">Compartimentul </w:t>
      </w:r>
      <w:r w:rsidR="00476D2F" w:rsidRPr="00C24E17">
        <w:rPr>
          <w:rFonts w:ascii="Times New Roman" w:hAnsi="Times New Roman" w:cs="Times New Roman"/>
          <w:b/>
          <w:sz w:val="24"/>
          <w:szCs w:val="24"/>
          <w:lang w:val="ro-RO"/>
        </w:rPr>
        <w:t>Evaluarea și Monitorizarea Copilului cu Dizabilități</w:t>
      </w:r>
      <w:r w:rsidRPr="00C24E17">
        <w:rPr>
          <w:rFonts w:ascii="Times New Roman" w:hAnsi="Times New Roman" w:cs="Times New Roman"/>
          <w:b/>
          <w:sz w:val="24"/>
          <w:szCs w:val="24"/>
          <w:lang w:val="ro-RO"/>
        </w:rPr>
        <w:t xml:space="preserve">: </w:t>
      </w:r>
      <w:r w:rsidRPr="00C24E17">
        <w:rPr>
          <w:rFonts w:ascii="Times New Roman" w:hAnsi="Times New Roman" w:cs="Times New Roman"/>
          <w:sz w:val="24"/>
          <w:szCs w:val="24"/>
          <w:lang w:val="ro-RO"/>
        </w:rPr>
        <w:t>copii</w:t>
      </w:r>
      <w:r w:rsidR="00476D2F" w:rsidRPr="00C24E17">
        <w:rPr>
          <w:rFonts w:ascii="Times New Roman" w:hAnsi="Times New Roman" w:cs="Times New Roman"/>
          <w:sz w:val="24"/>
          <w:szCs w:val="24"/>
          <w:lang w:val="ro-RO"/>
        </w:rPr>
        <w:t xml:space="preserve"> cu dizabilități, cu domiciliul sau reșed</w:t>
      </w:r>
      <w:r w:rsidR="006A752C"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ță </w:t>
      </w:r>
      <w:r w:rsidR="006A752C"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Municipiul Timișoara, precum și familiile acestora; </w:t>
      </w:r>
    </w:p>
    <w:p w:rsidR="00476D2F" w:rsidRPr="00C24E17" w:rsidRDefault="00E47A01" w:rsidP="00C24E17">
      <w:pPr>
        <w:pStyle w:val="ListParagraph"/>
        <w:numPr>
          <w:ilvl w:val="1"/>
          <w:numId w:val="4"/>
        </w:numPr>
        <w:contextualSpacing/>
        <w:jc w:val="both"/>
        <w:rPr>
          <w:rFonts w:ascii="Times New Roman" w:hAnsi="Times New Roman" w:cs="Times New Roman"/>
          <w:b/>
          <w:sz w:val="24"/>
          <w:szCs w:val="24"/>
          <w:lang w:val="ro-RO"/>
        </w:rPr>
      </w:pPr>
      <w:r w:rsidRPr="00C24E17">
        <w:rPr>
          <w:rFonts w:ascii="Times New Roman" w:hAnsi="Times New Roman" w:cs="Times New Roman"/>
          <w:b/>
          <w:sz w:val="24"/>
          <w:szCs w:val="24"/>
          <w:lang w:val="ro-RO"/>
        </w:rPr>
        <w:t xml:space="preserve">Compartimentul </w:t>
      </w:r>
      <w:r w:rsidR="00476D2F" w:rsidRPr="00C24E17">
        <w:rPr>
          <w:rFonts w:ascii="Times New Roman" w:hAnsi="Times New Roman" w:cs="Times New Roman"/>
          <w:b/>
          <w:sz w:val="24"/>
          <w:szCs w:val="24"/>
          <w:lang w:val="ro-RO"/>
        </w:rPr>
        <w:t>Prevenirea Separării Copilului de Familie</w:t>
      </w:r>
      <w:r w:rsidR="002A3739" w:rsidRPr="00C24E17">
        <w:rPr>
          <w:rFonts w:ascii="Times New Roman" w:hAnsi="Times New Roman" w:cs="Times New Roman"/>
          <w:b/>
          <w:sz w:val="24"/>
          <w:szCs w:val="24"/>
          <w:lang w:val="ro-RO"/>
        </w:rPr>
        <w:t xml:space="preserve">: </w:t>
      </w:r>
      <w:r w:rsidR="002A3739" w:rsidRPr="00C24E17">
        <w:rPr>
          <w:rFonts w:ascii="Times New Roman" w:hAnsi="Times New Roman" w:cs="Times New Roman"/>
          <w:sz w:val="24"/>
          <w:szCs w:val="24"/>
          <w:lang w:val="ro-RO"/>
        </w:rPr>
        <w:t xml:space="preserve">copii și părinți care se află pe raza municipiului Timișoara, în următoarele situații de dificultate: </w:t>
      </w:r>
    </w:p>
    <w:p w:rsidR="00476D2F" w:rsidRPr="00C24E17" w:rsidRDefault="00476D2F" w:rsidP="00C24E17">
      <w:pPr>
        <w:numPr>
          <w:ilvl w:val="0"/>
          <w:numId w:val="5"/>
        </w:numPr>
        <w:spacing w:after="0" w:line="240" w:lineRule="auto"/>
        <w:ind w:left="1077" w:hanging="357"/>
        <w:jc w:val="both"/>
        <w:rPr>
          <w:rFonts w:ascii="Times New Roman" w:hAnsi="Times New Roman"/>
          <w:sz w:val="24"/>
          <w:szCs w:val="24"/>
        </w:rPr>
      </w:pPr>
      <w:r w:rsidRPr="00C24E17">
        <w:rPr>
          <w:rFonts w:ascii="Times New Roman" w:hAnsi="Times New Roman"/>
          <w:sz w:val="24"/>
          <w:szCs w:val="24"/>
        </w:rPr>
        <w:t xml:space="preserve">copiii aflați </w:t>
      </w:r>
      <w:r w:rsidR="006A752C" w:rsidRPr="00C24E17">
        <w:rPr>
          <w:rFonts w:ascii="Times New Roman" w:hAnsi="Times New Roman"/>
          <w:sz w:val="24"/>
          <w:szCs w:val="24"/>
        </w:rPr>
        <w:t>in</w:t>
      </w:r>
      <w:r w:rsidRPr="00C24E17">
        <w:rPr>
          <w:rFonts w:ascii="Times New Roman" w:hAnsi="Times New Roman"/>
          <w:sz w:val="24"/>
          <w:szCs w:val="24"/>
        </w:rPr>
        <w:t xml:space="preserve"> risc de separare de păr</w:t>
      </w:r>
      <w:r w:rsidR="006A752C" w:rsidRPr="00C24E17">
        <w:rPr>
          <w:rFonts w:ascii="Times New Roman" w:hAnsi="Times New Roman"/>
          <w:sz w:val="24"/>
          <w:szCs w:val="24"/>
        </w:rPr>
        <w:t>in</w:t>
      </w:r>
      <w:r w:rsidRPr="00C24E17">
        <w:rPr>
          <w:rFonts w:ascii="Times New Roman" w:hAnsi="Times New Roman"/>
          <w:sz w:val="24"/>
          <w:szCs w:val="24"/>
        </w:rPr>
        <w:t>ți;</w:t>
      </w:r>
    </w:p>
    <w:p w:rsidR="00476D2F" w:rsidRPr="00C24E17" w:rsidRDefault="00476D2F" w:rsidP="00C24E17">
      <w:pPr>
        <w:numPr>
          <w:ilvl w:val="0"/>
          <w:numId w:val="5"/>
        </w:numPr>
        <w:spacing w:after="0" w:line="240" w:lineRule="auto"/>
        <w:ind w:left="1077" w:hanging="357"/>
        <w:jc w:val="both"/>
        <w:rPr>
          <w:rFonts w:ascii="Times New Roman" w:hAnsi="Times New Roman"/>
          <w:sz w:val="24"/>
          <w:szCs w:val="24"/>
        </w:rPr>
      </w:pPr>
      <w:r w:rsidRPr="00C24E17">
        <w:rPr>
          <w:rFonts w:ascii="Times New Roman" w:hAnsi="Times New Roman"/>
          <w:sz w:val="24"/>
          <w:szCs w:val="24"/>
        </w:rPr>
        <w:t>copiii beneficiari ai serviciilor sociale de tip centre de zi f</w:t>
      </w:r>
      <w:r w:rsidR="006A752C" w:rsidRPr="00C24E17">
        <w:rPr>
          <w:rFonts w:ascii="Times New Roman" w:hAnsi="Times New Roman"/>
          <w:sz w:val="24"/>
          <w:szCs w:val="24"/>
        </w:rPr>
        <w:t>in</w:t>
      </w:r>
      <w:r w:rsidRPr="00C24E17">
        <w:rPr>
          <w:rFonts w:ascii="Times New Roman" w:hAnsi="Times New Roman"/>
          <w:sz w:val="24"/>
          <w:szCs w:val="24"/>
        </w:rPr>
        <w:t xml:space="preserve">anțate de către Consiliul Local,; </w:t>
      </w:r>
    </w:p>
    <w:p w:rsidR="00476D2F" w:rsidRPr="00C24E17" w:rsidRDefault="00476D2F" w:rsidP="00C24E17">
      <w:pPr>
        <w:numPr>
          <w:ilvl w:val="0"/>
          <w:numId w:val="5"/>
        </w:numPr>
        <w:spacing w:after="0" w:line="240" w:lineRule="auto"/>
        <w:ind w:left="1077"/>
        <w:jc w:val="both"/>
        <w:rPr>
          <w:rFonts w:ascii="Times New Roman" w:hAnsi="Times New Roman"/>
          <w:sz w:val="24"/>
          <w:szCs w:val="24"/>
        </w:rPr>
      </w:pPr>
      <w:r w:rsidRPr="00C24E17">
        <w:rPr>
          <w:rFonts w:ascii="Times New Roman" w:hAnsi="Times New Roman"/>
          <w:sz w:val="24"/>
          <w:szCs w:val="24"/>
        </w:rPr>
        <w:t>copiii care au avut o măsură de protecție specială și ulterior au fost re</w:t>
      </w:r>
      <w:r w:rsidR="006A752C" w:rsidRPr="00C24E17">
        <w:rPr>
          <w:rFonts w:ascii="Times New Roman" w:hAnsi="Times New Roman"/>
          <w:sz w:val="24"/>
          <w:szCs w:val="24"/>
        </w:rPr>
        <w:t>in</w:t>
      </w:r>
      <w:r w:rsidRPr="00C24E17">
        <w:rPr>
          <w:rFonts w:ascii="Times New Roman" w:hAnsi="Times New Roman"/>
          <w:sz w:val="24"/>
          <w:szCs w:val="24"/>
        </w:rPr>
        <w:t xml:space="preserve">tegrați </w:t>
      </w:r>
      <w:r w:rsidR="006A752C" w:rsidRPr="00C24E17">
        <w:rPr>
          <w:rFonts w:ascii="Times New Roman" w:hAnsi="Times New Roman"/>
          <w:sz w:val="24"/>
          <w:szCs w:val="24"/>
        </w:rPr>
        <w:t>in</w:t>
      </w:r>
      <w:r w:rsidRPr="00C24E17">
        <w:rPr>
          <w:rFonts w:ascii="Times New Roman" w:hAnsi="Times New Roman"/>
          <w:sz w:val="24"/>
          <w:szCs w:val="24"/>
        </w:rPr>
        <w:t xml:space="preserve"> familie;</w:t>
      </w:r>
    </w:p>
    <w:p w:rsidR="00476D2F" w:rsidRPr="00C24E17" w:rsidRDefault="00476D2F" w:rsidP="00C24E17">
      <w:pPr>
        <w:numPr>
          <w:ilvl w:val="0"/>
          <w:numId w:val="5"/>
        </w:numPr>
        <w:spacing w:after="0" w:line="240" w:lineRule="auto"/>
        <w:ind w:left="1077"/>
        <w:jc w:val="both"/>
        <w:rPr>
          <w:rFonts w:ascii="Times New Roman" w:hAnsi="Times New Roman"/>
          <w:sz w:val="24"/>
          <w:szCs w:val="24"/>
        </w:rPr>
      </w:pPr>
      <w:r w:rsidRPr="00C24E17">
        <w:rPr>
          <w:rFonts w:ascii="Times New Roman" w:hAnsi="Times New Roman"/>
          <w:sz w:val="24"/>
          <w:szCs w:val="24"/>
        </w:rPr>
        <w:t>copiii ai căror căror drepturi stabilite pr</w:t>
      </w:r>
      <w:r w:rsidR="006A752C" w:rsidRPr="00C24E17">
        <w:rPr>
          <w:rFonts w:ascii="Times New Roman" w:hAnsi="Times New Roman"/>
          <w:sz w:val="24"/>
          <w:szCs w:val="24"/>
        </w:rPr>
        <w:t>in</w:t>
      </w:r>
      <w:r w:rsidRPr="00C24E17">
        <w:rPr>
          <w:rFonts w:ascii="Times New Roman" w:hAnsi="Times New Roman"/>
          <w:sz w:val="24"/>
          <w:szCs w:val="24"/>
        </w:rPr>
        <w:t xml:space="preserve"> lege sunt </w:t>
      </w:r>
      <w:r w:rsidR="006A752C" w:rsidRPr="00C24E17">
        <w:rPr>
          <w:rFonts w:ascii="Times New Roman" w:hAnsi="Times New Roman"/>
          <w:sz w:val="24"/>
          <w:szCs w:val="24"/>
        </w:rPr>
        <w:t>in</w:t>
      </w:r>
      <w:r w:rsidRPr="00C24E17">
        <w:rPr>
          <w:rFonts w:ascii="Times New Roman" w:hAnsi="Times New Roman"/>
          <w:sz w:val="24"/>
          <w:szCs w:val="24"/>
        </w:rPr>
        <w:t>călcate precum și păr</w:t>
      </w:r>
      <w:r w:rsidR="006A752C" w:rsidRPr="00C24E17">
        <w:rPr>
          <w:rFonts w:ascii="Times New Roman" w:hAnsi="Times New Roman"/>
          <w:sz w:val="24"/>
          <w:szCs w:val="24"/>
        </w:rPr>
        <w:t>in</w:t>
      </w:r>
      <w:r w:rsidRPr="00C24E17">
        <w:rPr>
          <w:rFonts w:ascii="Times New Roman" w:hAnsi="Times New Roman"/>
          <w:sz w:val="24"/>
          <w:szCs w:val="24"/>
        </w:rPr>
        <w:t>ții lor;</w:t>
      </w:r>
    </w:p>
    <w:p w:rsidR="00476D2F" w:rsidRPr="00C24E17" w:rsidRDefault="00476D2F" w:rsidP="00C24E17">
      <w:pPr>
        <w:numPr>
          <w:ilvl w:val="0"/>
          <w:numId w:val="5"/>
        </w:numPr>
        <w:spacing w:after="0" w:line="240" w:lineRule="auto"/>
        <w:ind w:left="1077"/>
        <w:jc w:val="both"/>
        <w:rPr>
          <w:rFonts w:ascii="Times New Roman" w:hAnsi="Times New Roman"/>
          <w:sz w:val="24"/>
          <w:szCs w:val="24"/>
        </w:rPr>
      </w:pPr>
      <w:r w:rsidRPr="00C24E17">
        <w:rPr>
          <w:rFonts w:ascii="Times New Roman" w:hAnsi="Times New Roman"/>
          <w:sz w:val="24"/>
          <w:szCs w:val="24"/>
        </w:rPr>
        <w:t>copiii predispuși abandonului școlar sau care se confruntă cu probleme de absenteism;</w:t>
      </w:r>
    </w:p>
    <w:p w:rsidR="00476D2F" w:rsidRPr="00C24E17" w:rsidRDefault="00476D2F" w:rsidP="00C24E17">
      <w:pPr>
        <w:numPr>
          <w:ilvl w:val="0"/>
          <w:numId w:val="5"/>
        </w:numPr>
        <w:spacing w:after="0" w:line="240" w:lineRule="auto"/>
        <w:ind w:left="1077"/>
        <w:jc w:val="both"/>
        <w:rPr>
          <w:rFonts w:ascii="Times New Roman" w:hAnsi="Times New Roman"/>
          <w:sz w:val="24"/>
          <w:szCs w:val="24"/>
        </w:rPr>
      </w:pPr>
      <w:r w:rsidRPr="00C24E17">
        <w:rPr>
          <w:rFonts w:ascii="Times New Roman" w:hAnsi="Times New Roman"/>
          <w:sz w:val="24"/>
          <w:szCs w:val="24"/>
        </w:rPr>
        <w:t xml:space="preserve">copiii aflați </w:t>
      </w:r>
      <w:r w:rsidR="006A752C" w:rsidRPr="00C24E17">
        <w:rPr>
          <w:rFonts w:ascii="Times New Roman" w:hAnsi="Times New Roman"/>
          <w:sz w:val="24"/>
          <w:szCs w:val="24"/>
        </w:rPr>
        <w:t>in</w:t>
      </w:r>
      <w:r w:rsidRPr="00C24E17">
        <w:rPr>
          <w:rFonts w:ascii="Times New Roman" w:hAnsi="Times New Roman"/>
          <w:sz w:val="24"/>
          <w:szCs w:val="24"/>
        </w:rPr>
        <w:t xml:space="preserve">  situație de risc de abuz, neglijare sau exploatare; </w:t>
      </w:r>
    </w:p>
    <w:p w:rsidR="00476D2F" w:rsidRPr="00C24E17" w:rsidRDefault="00476D2F" w:rsidP="00C24E17">
      <w:pPr>
        <w:numPr>
          <w:ilvl w:val="0"/>
          <w:numId w:val="5"/>
        </w:numPr>
        <w:spacing w:after="0" w:line="240" w:lineRule="auto"/>
        <w:ind w:left="1077"/>
        <w:jc w:val="both"/>
        <w:rPr>
          <w:rFonts w:ascii="Times New Roman" w:hAnsi="Times New Roman"/>
          <w:sz w:val="24"/>
          <w:szCs w:val="24"/>
        </w:rPr>
      </w:pPr>
      <w:r w:rsidRPr="00C24E17">
        <w:rPr>
          <w:rFonts w:ascii="Times New Roman" w:hAnsi="Times New Roman"/>
          <w:sz w:val="24"/>
          <w:szCs w:val="24"/>
        </w:rPr>
        <w:t>copiii ai căror păr</w:t>
      </w:r>
      <w:r w:rsidR="006A752C" w:rsidRPr="00C24E17">
        <w:rPr>
          <w:rFonts w:ascii="Times New Roman" w:hAnsi="Times New Roman"/>
          <w:sz w:val="24"/>
          <w:szCs w:val="24"/>
        </w:rPr>
        <w:t>in</w:t>
      </w:r>
      <w:r w:rsidRPr="00C24E17">
        <w:rPr>
          <w:rFonts w:ascii="Times New Roman" w:hAnsi="Times New Roman"/>
          <w:sz w:val="24"/>
          <w:szCs w:val="24"/>
        </w:rPr>
        <w:t xml:space="preserve">ți sunt plecați la muncă </w:t>
      </w:r>
      <w:r w:rsidR="006A752C" w:rsidRPr="00C24E17">
        <w:rPr>
          <w:rFonts w:ascii="Times New Roman" w:hAnsi="Times New Roman"/>
          <w:sz w:val="24"/>
          <w:szCs w:val="24"/>
        </w:rPr>
        <w:t>in</w:t>
      </w:r>
      <w:r w:rsidRPr="00C24E17">
        <w:rPr>
          <w:rFonts w:ascii="Times New Roman" w:hAnsi="Times New Roman"/>
          <w:sz w:val="24"/>
          <w:szCs w:val="24"/>
        </w:rPr>
        <w:t xml:space="preserve"> stră</w:t>
      </w:r>
      <w:r w:rsidR="006A752C" w:rsidRPr="00C24E17">
        <w:rPr>
          <w:rFonts w:ascii="Times New Roman" w:hAnsi="Times New Roman"/>
          <w:sz w:val="24"/>
          <w:szCs w:val="24"/>
        </w:rPr>
        <w:t>in</w:t>
      </w:r>
      <w:r w:rsidRPr="00C24E17">
        <w:rPr>
          <w:rFonts w:ascii="Times New Roman" w:hAnsi="Times New Roman"/>
          <w:sz w:val="24"/>
          <w:szCs w:val="24"/>
        </w:rPr>
        <w:t xml:space="preserve">ătate; </w:t>
      </w:r>
    </w:p>
    <w:p w:rsidR="00476D2F" w:rsidRPr="00C24E17" w:rsidRDefault="00476D2F" w:rsidP="00C24E17">
      <w:pPr>
        <w:numPr>
          <w:ilvl w:val="0"/>
          <w:numId w:val="5"/>
        </w:numPr>
        <w:spacing w:after="0" w:line="240" w:lineRule="auto"/>
        <w:ind w:left="1077"/>
        <w:jc w:val="both"/>
        <w:rPr>
          <w:rFonts w:ascii="Times New Roman" w:hAnsi="Times New Roman"/>
          <w:sz w:val="24"/>
          <w:szCs w:val="24"/>
        </w:rPr>
      </w:pPr>
      <w:r w:rsidRPr="00C24E17">
        <w:rPr>
          <w:rFonts w:ascii="Times New Roman" w:hAnsi="Times New Roman"/>
          <w:sz w:val="24"/>
          <w:szCs w:val="24"/>
        </w:rPr>
        <w:t xml:space="preserve">copiii care se confruntă cu situații de violență </w:t>
      </w:r>
      <w:r w:rsidR="006A752C" w:rsidRPr="00C24E17">
        <w:rPr>
          <w:rFonts w:ascii="Times New Roman" w:hAnsi="Times New Roman"/>
          <w:sz w:val="24"/>
          <w:szCs w:val="24"/>
        </w:rPr>
        <w:t>in</w:t>
      </w:r>
      <w:r w:rsidRPr="00C24E17">
        <w:rPr>
          <w:rFonts w:ascii="Times New Roman" w:hAnsi="Times New Roman"/>
          <w:sz w:val="24"/>
          <w:szCs w:val="24"/>
        </w:rPr>
        <w:t xml:space="preserve"> familie; </w:t>
      </w:r>
    </w:p>
    <w:p w:rsidR="00476D2F" w:rsidRPr="00C24E17" w:rsidRDefault="00476D2F" w:rsidP="00C24E17">
      <w:pPr>
        <w:numPr>
          <w:ilvl w:val="0"/>
          <w:numId w:val="5"/>
        </w:numPr>
        <w:spacing w:after="0" w:line="240" w:lineRule="auto"/>
        <w:jc w:val="both"/>
        <w:rPr>
          <w:rFonts w:ascii="Times New Roman" w:hAnsi="Times New Roman"/>
          <w:sz w:val="24"/>
          <w:szCs w:val="24"/>
        </w:rPr>
      </w:pPr>
      <w:r w:rsidRPr="00C24E17">
        <w:rPr>
          <w:rFonts w:ascii="Times New Roman" w:hAnsi="Times New Roman"/>
          <w:sz w:val="24"/>
          <w:szCs w:val="24"/>
        </w:rPr>
        <w:t xml:space="preserve">copiii care desfășoară activități remunerate </w:t>
      </w:r>
      <w:r w:rsidR="006A752C" w:rsidRPr="00C24E17">
        <w:rPr>
          <w:rFonts w:ascii="Times New Roman" w:hAnsi="Times New Roman"/>
          <w:sz w:val="24"/>
          <w:szCs w:val="24"/>
        </w:rPr>
        <w:t>in</w:t>
      </w:r>
      <w:r w:rsidRPr="00C24E17">
        <w:rPr>
          <w:rFonts w:ascii="Times New Roman" w:hAnsi="Times New Roman"/>
          <w:sz w:val="24"/>
          <w:szCs w:val="24"/>
        </w:rPr>
        <w:t xml:space="preserve"> domeniul cultural, artistic, sportiv, publicitar și de model</w:t>
      </w:r>
      <w:r w:rsidR="006A752C" w:rsidRPr="00C24E17">
        <w:rPr>
          <w:rFonts w:ascii="Times New Roman" w:hAnsi="Times New Roman"/>
          <w:sz w:val="24"/>
          <w:szCs w:val="24"/>
        </w:rPr>
        <w:t>in</w:t>
      </w:r>
      <w:r w:rsidRPr="00C24E17">
        <w:rPr>
          <w:rFonts w:ascii="Times New Roman" w:hAnsi="Times New Roman"/>
          <w:sz w:val="24"/>
          <w:szCs w:val="24"/>
        </w:rPr>
        <w:t xml:space="preserve">g; </w:t>
      </w:r>
    </w:p>
    <w:p w:rsidR="00476D2F" w:rsidRPr="00C24E17" w:rsidRDefault="00476D2F" w:rsidP="00C24E17">
      <w:pPr>
        <w:numPr>
          <w:ilvl w:val="0"/>
          <w:numId w:val="5"/>
        </w:numPr>
        <w:spacing w:after="0" w:line="240" w:lineRule="auto"/>
        <w:jc w:val="both"/>
        <w:rPr>
          <w:rFonts w:ascii="Times New Roman" w:hAnsi="Times New Roman"/>
          <w:sz w:val="24"/>
          <w:szCs w:val="24"/>
        </w:rPr>
      </w:pPr>
      <w:r w:rsidRPr="00C24E17">
        <w:rPr>
          <w:rFonts w:ascii="Times New Roman" w:hAnsi="Times New Roman"/>
          <w:sz w:val="24"/>
          <w:szCs w:val="24"/>
        </w:rPr>
        <w:t>adolescente și femei predispuse abandonului copilului și apariției sarc</w:t>
      </w:r>
      <w:r w:rsidR="006A752C" w:rsidRPr="00C24E17">
        <w:rPr>
          <w:rFonts w:ascii="Times New Roman" w:hAnsi="Times New Roman"/>
          <w:sz w:val="24"/>
          <w:szCs w:val="24"/>
        </w:rPr>
        <w:t>in</w:t>
      </w:r>
      <w:r w:rsidRPr="00C24E17">
        <w:rPr>
          <w:rFonts w:ascii="Times New Roman" w:hAnsi="Times New Roman"/>
          <w:sz w:val="24"/>
          <w:szCs w:val="24"/>
        </w:rPr>
        <w:t>ilor nedorite;</w:t>
      </w:r>
    </w:p>
    <w:p w:rsidR="00E623BA" w:rsidRPr="00C24E17" w:rsidRDefault="00476D2F" w:rsidP="00C24E17">
      <w:pPr>
        <w:numPr>
          <w:ilvl w:val="0"/>
          <w:numId w:val="5"/>
        </w:numPr>
        <w:spacing w:after="0" w:line="240" w:lineRule="auto"/>
        <w:ind w:left="1077" w:hanging="357"/>
        <w:jc w:val="both"/>
        <w:rPr>
          <w:rFonts w:ascii="Times New Roman" w:hAnsi="Times New Roman"/>
          <w:sz w:val="24"/>
          <w:szCs w:val="24"/>
        </w:rPr>
      </w:pPr>
      <w:r w:rsidRPr="00C24E17">
        <w:rPr>
          <w:rFonts w:ascii="Times New Roman" w:hAnsi="Times New Roman"/>
          <w:sz w:val="24"/>
          <w:szCs w:val="24"/>
        </w:rPr>
        <w:t>păr</w:t>
      </w:r>
      <w:r w:rsidR="006A752C" w:rsidRPr="00C24E17">
        <w:rPr>
          <w:rFonts w:ascii="Times New Roman" w:hAnsi="Times New Roman"/>
          <w:sz w:val="24"/>
          <w:szCs w:val="24"/>
        </w:rPr>
        <w:t>in</w:t>
      </w:r>
      <w:r w:rsidRPr="00C24E17">
        <w:rPr>
          <w:rFonts w:ascii="Times New Roman" w:hAnsi="Times New Roman"/>
          <w:sz w:val="24"/>
          <w:szCs w:val="24"/>
        </w:rPr>
        <w:t xml:space="preserve">ți care nu contribuie la </w:t>
      </w:r>
      <w:r w:rsidR="006A752C" w:rsidRPr="00C24E17">
        <w:rPr>
          <w:rFonts w:ascii="Times New Roman" w:hAnsi="Times New Roman"/>
          <w:sz w:val="24"/>
          <w:szCs w:val="24"/>
        </w:rPr>
        <w:t>in</w:t>
      </w:r>
      <w:r w:rsidRPr="00C24E17">
        <w:rPr>
          <w:rFonts w:ascii="Times New Roman" w:hAnsi="Times New Roman"/>
          <w:sz w:val="24"/>
          <w:szCs w:val="24"/>
        </w:rPr>
        <w:t>treț</w:t>
      </w:r>
      <w:r w:rsidR="006A752C" w:rsidRPr="00C24E17">
        <w:rPr>
          <w:rFonts w:ascii="Times New Roman" w:hAnsi="Times New Roman"/>
          <w:sz w:val="24"/>
          <w:szCs w:val="24"/>
        </w:rPr>
        <w:t>in</w:t>
      </w:r>
      <w:r w:rsidRPr="00C24E17">
        <w:rPr>
          <w:rFonts w:ascii="Times New Roman" w:hAnsi="Times New Roman"/>
          <w:sz w:val="24"/>
          <w:szCs w:val="24"/>
        </w:rPr>
        <w:t xml:space="preserve">erea copilului față de care s-a luat măsura de protecție specială; </w:t>
      </w:r>
    </w:p>
    <w:p w:rsidR="00E47A01" w:rsidRPr="00C24E17" w:rsidRDefault="00476D2F" w:rsidP="00C24E17">
      <w:pPr>
        <w:pStyle w:val="ListParagraph"/>
        <w:numPr>
          <w:ilvl w:val="0"/>
          <w:numId w:val="77"/>
        </w:numPr>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 xml:space="preserve">Atribuțiile generale ale SERVICIILOR MANAGEMENT DE CAZ PENTRU COPIL ȘI FAMILIE sunt următoarele: </w:t>
      </w:r>
    </w:p>
    <w:p w:rsidR="00E47A01" w:rsidRPr="00C24E17" w:rsidRDefault="00603E54" w:rsidP="00C24E17">
      <w:pPr>
        <w:spacing w:after="0" w:line="240" w:lineRule="auto"/>
        <w:jc w:val="both"/>
        <w:rPr>
          <w:rFonts w:ascii="Times New Roman" w:hAnsi="Times New Roman"/>
          <w:sz w:val="24"/>
          <w:szCs w:val="24"/>
        </w:rPr>
      </w:pPr>
      <w:r w:rsidRPr="00603E54">
        <w:rPr>
          <w:rFonts w:ascii="Times New Roman" w:hAnsi="Times New Roman"/>
          <w:noProof/>
          <w:sz w:val="24"/>
          <w:szCs w:val="24"/>
          <w:lang w:val="en-US" w:eastAsia="en-US"/>
        </w:rPr>
        <w:pict>
          <v:rect id="_x0000_s1027" style="position:absolute;left:0;text-align:left;margin-left:20.05pt;margin-top:.95pt;width:497pt;height:23.25pt;z-index:-25167462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" fillcolor="#fafed0">
            <v:textbox>
              <w:txbxContent>
                <w:p w:rsidR="007777DA" w:rsidRDefault="007777DA" w:rsidP="00FD720A">
                  <w:pPr>
                    <w:jc w:val="center"/>
                  </w:pPr>
                  <w:r>
                    <w:rPr>
                      <w:rFonts w:ascii="Times New Roman" w:hAnsi="Times New Roman"/>
                      <w:b/>
                      <w:sz w:val="23"/>
                      <w:szCs w:val="23"/>
                    </w:rPr>
                    <w:t>Compartimentul de Evauare și Monitorizare Copii  cu Dizabilități</w:t>
                  </w:r>
                </w:p>
              </w:txbxContent>
            </v:textbox>
          </v:rect>
        </w:pict>
      </w:r>
    </w:p>
    <w:p w:rsidR="00CB6217" w:rsidRPr="00C24E17" w:rsidRDefault="00CB6217" w:rsidP="00C24E17">
      <w:pPr>
        <w:pStyle w:val="ListParagraph"/>
        <w:ind w:left="720"/>
        <w:contextualSpacing/>
        <w:jc w:val="both"/>
        <w:rPr>
          <w:rFonts w:ascii="Times New Roman" w:hAnsi="Times New Roman" w:cs="Times New Roman"/>
          <w:sz w:val="24"/>
          <w:szCs w:val="24"/>
          <w:lang w:val="ro-RO"/>
        </w:rPr>
      </w:pP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Evaluarea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ițială a copiilor cu dizabilități şi cer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țe educaționale speciale (CES) la prima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cadrareprecum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formarea obligatorie a păr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țilorcu privire la drepturi și obligații; </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 xml:space="preserve">Evaluarea socială a copiilor cu dizabilități şiCES, documentată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ancheta socială și anexa cu factorii de mediu, evaluarea riscurilor;</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Reevaluarea socială a copiilor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cadrați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 și a copiilor cu certificat CES, documentată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ancheta socială și anexa cu factorii de mediu, evaluarea riscurilor;</w:t>
      </w:r>
    </w:p>
    <w:p w:rsidR="00476D2F" w:rsidRPr="00C24E17" w:rsidRDefault="006A752C"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formare și sprij</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acordat păr</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ţilor cu privire la modalitatea obţ</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erii certificatului de  </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cadrare </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grad de handicap/orientare şcolară,  a drepturilor,  facilităților și a serviciilor;</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Programarea copiilor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familii cu venituri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suficiente la Serviciul de Evaluare Complexă a Copilului cu Dizabilităţi sau Serviciul de Evaluare şi Orientare Şcolarăşi profesională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cadrul DGASPC Timiş;</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Monitorizarea semestrială a măsurilor prevăzute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Planul de Abilitare Reabilitare a copiiilor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cadrați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 (pe perioada valibilității certificatului) și efectuarea vizitelor de monitorizare la domiciliul copilului, la solicitarea managerului de caz; </w:t>
      </w:r>
    </w:p>
    <w:p w:rsidR="00476D2F" w:rsidRPr="00C24E17" w:rsidRDefault="006A752C"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drumarea și sprij</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irea păr</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ţilor pentru a identifica/accesa serviciile de recuperare-abilitare/reabilitare; </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Menț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erea colaborării permanente cu managerul de caz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cadrul Serviciului Evaluare Complexă a Copilului cu Dizabilități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cadrul DGASPC Timiș, pentru ca </w:t>
      </w:r>
      <w:r w:rsidRPr="00C24E17">
        <w:rPr>
          <w:rFonts w:ascii="Times New Roman" w:hAnsi="Times New Roman" w:cs="Times New Roman"/>
          <w:sz w:val="24"/>
          <w:szCs w:val="24"/>
          <w:lang w:val="ro-RO" w:eastAsia="ar-SA"/>
        </w:rPr>
        <w:t xml:space="preserve">serviciile și </w:t>
      </w:r>
      <w:r w:rsidR="006A752C" w:rsidRPr="00C24E17">
        <w:rPr>
          <w:rFonts w:ascii="Times New Roman" w:hAnsi="Times New Roman" w:cs="Times New Roman"/>
          <w:sz w:val="24"/>
          <w:szCs w:val="24"/>
          <w:lang w:val="ro-RO" w:eastAsia="ar-SA"/>
        </w:rPr>
        <w:t>in</w:t>
      </w:r>
      <w:r w:rsidRPr="00C24E17">
        <w:rPr>
          <w:rFonts w:ascii="Times New Roman" w:hAnsi="Times New Roman" w:cs="Times New Roman"/>
          <w:sz w:val="24"/>
          <w:szCs w:val="24"/>
          <w:lang w:val="ro-RO" w:eastAsia="ar-SA"/>
        </w:rPr>
        <w:t xml:space="preserve">tervențiile furnizate copilului cu dizabilități și/sau CES și familiei acestuia se fie realizate </w:t>
      </w:r>
      <w:r w:rsidR="006A752C" w:rsidRPr="00C24E17">
        <w:rPr>
          <w:rFonts w:ascii="Times New Roman" w:hAnsi="Times New Roman" w:cs="Times New Roman"/>
          <w:sz w:val="24"/>
          <w:szCs w:val="24"/>
          <w:lang w:val="ro-RO" w:eastAsia="ar-SA"/>
        </w:rPr>
        <w:t>in</w:t>
      </w:r>
      <w:r w:rsidRPr="00C24E17">
        <w:rPr>
          <w:rFonts w:ascii="Times New Roman" w:hAnsi="Times New Roman" w:cs="Times New Roman"/>
          <w:sz w:val="24"/>
          <w:szCs w:val="24"/>
          <w:lang w:val="ro-RO" w:eastAsia="ar-SA"/>
        </w:rPr>
        <w:t xml:space="preserve"> mod </w:t>
      </w:r>
      <w:r w:rsidR="006A752C" w:rsidRPr="00C24E17">
        <w:rPr>
          <w:rFonts w:ascii="Times New Roman" w:hAnsi="Times New Roman" w:cs="Times New Roman"/>
          <w:sz w:val="24"/>
          <w:szCs w:val="24"/>
          <w:lang w:val="ro-RO" w:eastAsia="ar-SA"/>
        </w:rPr>
        <w:t>in</w:t>
      </w:r>
      <w:r w:rsidRPr="00C24E17">
        <w:rPr>
          <w:rFonts w:ascii="Times New Roman" w:hAnsi="Times New Roman" w:cs="Times New Roman"/>
          <w:sz w:val="24"/>
          <w:szCs w:val="24"/>
          <w:lang w:val="ro-RO" w:eastAsia="ar-SA"/>
        </w:rPr>
        <w:t xml:space="preserve">tegrat, iar monitorizarea efectuată </w:t>
      </w:r>
      <w:r w:rsidR="006A752C" w:rsidRPr="00C24E17">
        <w:rPr>
          <w:rFonts w:ascii="Times New Roman" w:hAnsi="Times New Roman" w:cs="Times New Roman"/>
          <w:sz w:val="24"/>
          <w:szCs w:val="24"/>
          <w:lang w:val="ro-RO" w:eastAsia="ar-SA"/>
        </w:rPr>
        <w:t>in</w:t>
      </w:r>
      <w:r w:rsidRPr="00C24E17">
        <w:rPr>
          <w:rFonts w:ascii="Times New Roman" w:hAnsi="Times New Roman" w:cs="Times New Roman"/>
          <w:sz w:val="24"/>
          <w:szCs w:val="24"/>
          <w:lang w:val="ro-RO" w:eastAsia="ar-SA"/>
        </w:rPr>
        <w:t xml:space="preserve"> așa fel </w:t>
      </w:r>
      <w:r w:rsidR="006A752C" w:rsidRPr="00C24E17">
        <w:rPr>
          <w:rFonts w:ascii="Times New Roman" w:hAnsi="Times New Roman" w:cs="Times New Roman"/>
          <w:sz w:val="24"/>
          <w:szCs w:val="24"/>
          <w:lang w:val="ro-RO" w:eastAsia="ar-SA"/>
        </w:rPr>
        <w:t>in</w:t>
      </w:r>
      <w:r w:rsidRPr="00C24E17">
        <w:rPr>
          <w:rFonts w:ascii="Times New Roman" w:hAnsi="Times New Roman" w:cs="Times New Roman"/>
          <w:sz w:val="24"/>
          <w:szCs w:val="24"/>
          <w:lang w:val="ro-RO" w:eastAsia="ar-SA"/>
        </w:rPr>
        <w:t xml:space="preserve">cât copilul să beneficieze de acestea </w:t>
      </w:r>
      <w:r w:rsidR="006A752C" w:rsidRPr="00C24E17">
        <w:rPr>
          <w:rFonts w:ascii="Times New Roman" w:hAnsi="Times New Roman" w:cs="Times New Roman"/>
          <w:sz w:val="24"/>
          <w:szCs w:val="24"/>
          <w:lang w:val="ro-RO" w:eastAsia="ar-SA"/>
        </w:rPr>
        <w:t>in</w:t>
      </w:r>
      <w:r w:rsidRPr="00C24E17">
        <w:rPr>
          <w:rFonts w:ascii="Times New Roman" w:hAnsi="Times New Roman" w:cs="Times New Roman"/>
          <w:sz w:val="24"/>
          <w:szCs w:val="24"/>
          <w:lang w:val="ro-RO" w:eastAsia="ar-SA"/>
        </w:rPr>
        <w:t xml:space="preserve"> mod adecvat dezvoltării sale; </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Notificarea Serviciului de Evaluare Complexă a Copilului cu Dizabilități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cadrul DGASPC Timiş, atunci când familia </w:t>
      </w:r>
      <w:r w:rsidR="0092164B" w:rsidRPr="00C24E17">
        <w:rPr>
          <w:rFonts w:ascii="Times New Roman" w:hAnsi="Times New Roman" w:cs="Times New Roman"/>
          <w:sz w:val="24"/>
          <w:szCs w:val="24"/>
          <w:lang w:val="ro-RO"/>
        </w:rPr>
        <w:t>i</w:t>
      </w:r>
      <w:r w:rsidRPr="00C24E17">
        <w:rPr>
          <w:rFonts w:ascii="Times New Roman" w:hAnsi="Times New Roman" w:cs="Times New Roman"/>
          <w:sz w:val="24"/>
          <w:szCs w:val="24"/>
          <w:lang w:val="ro-RO"/>
        </w:rPr>
        <w:t xml:space="preserve">și schimbă domiciliul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alt județ si DASMT are cunoșt</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ță de acesta situație;</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Notificarea managerului de caz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situația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se impune reevaluarea complexă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cadrării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a</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te cu 60 de zile de la data de expirarea a termenului de valabilitate a certificatului emis anterior;</w:t>
      </w:r>
    </w:p>
    <w:p w:rsidR="00476D2F" w:rsidRPr="00C24E17" w:rsidRDefault="00476D2F"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Transmiterea către managerul de caz a Raportelor de monitorizare a copilului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cadrat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 şi a familiei acestuia;  </w:t>
      </w:r>
    </w:p>
    <w:p w:rsidR="00600F7F" w:rsidRPr="00C24E17" w:rsidRDefault="00E623BA" w:rsidP="00C24E17">
      <w:pPr>
        <w:pStyle w:val="ListParagraph"/>
        <w:numPr>
          <w:ilvl w:val="0"/>
          <w:numId w:val="78"/>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Elaborarea și monitorizarea implementării Planurilor de servicii </w:t>
      </w:r>
      <w:r w:rsidR="00600F7F" w:rsidRPr="00C24E17">
        <w:rPr>
          <w:rFonts w:ascii="Times New Roman" w:hAnsi="Times New Roman" w:cs="Times New Roman"/>
          <w:sz w:val="24"/>
          <w:szCs w:val="24"/>
          <w:lang w:val="ro-RO"/>
        </w:rPr>
        <w:t>a</w:t>
      </w:r>
      <w:r w:rsidRPr="00C24E17">
        <w:rPr>
          <w:rFonts w:ascii="Times New Roman" w:hAnsi="Times New Roman" w:cs="Times New Roman"/>
          <w:sz w:val="24"/>
          <w:szCs w:val="24"/>
          <w:lang w:val="ro-RO"/>
        </w:rPr>
        <w:t xml:space="preserve"> copii</w:t>
      </w:r>
      <w:r w:rsidR="00600F7F" w:rsidRPr="00C24E17">
        <w:rPr>
          <w:rFonts w:ascii="Times New Roman" w:hAnsi="Times New Roman" w:cs="Times New Roman"/>
          <w:sz w:val="24"/>
          <w:szCs w:val="24"/>
          <w:lang w:val="ro-RO"/>
        </w:rPr>
        <w:t>lor</w:t>
      </w:r>
      <w:r w:rsidRPr="00C24E17">
        <w:rPr>
          <w:rFonts w:ascii="Times New Roman" w:hAnsi="Times New Roman" w:cs="Times New Roman"/>
          <w:sz w:val="24"/>
          <w:szCs w:val="24"/>
          <w:lang w:val="ro-RO"/>
        </w:rPr>
        <w:t xml:space="preserve"> cu dizabilități pentru</w:t>
      </w:r>
      <w:r w:rsidR="00600F7F" w:rsidRPr="00C24E17">
        <w:rPr>
          <w:rFonts w:ascii="Times New Roman" w:hAnsi="Times New Roman" w:cs="Times New Roman"/>
          <w:sz w:val="24"/>
          <w:szCs w:val="24"/>
          <w:lang w:val="ro-RO"/>
        </w:rPr>
        <w:t xml:space="preserve"> accesarea serviciilor sociale oferite de</w:t>
      </w:r>
      <w:r w:rsidRPr="00C24E17">
        <w:rPr>
          <w:rFonts w:ascii="Times New Roman" w:hAnsi="Times New Roman" w:cs="Times New Roman"/>
          <w:sz w:val="24"/>
          <w:szCs w:val="24"/>
          <w:lang w:val="ro-RO"/>
        </w:rPr>
        <w:t xml:space="preserve"> furnizorii de servicii licențiate </w:t>
      </w:r>
      <w:r w:rsidR="00600F7F" w:rsidRPr="00C24E17">
        <w:rPr>
          <w:rFonts w:ascii="Times New Roman" w:hAnsi="Times New Roman" w:cs="Times New Roman"/>
          <w:sz w:val="24"/>
          <w:szCs w:val="24"/>
          <w:lang w:val="ro-RO"/>
        </w:rPr>
        <w:t xml:space="preserve">în comunitate; </w:t>
      </w:r>
    </w:p>
    <w:p w:rsidR="00476D2F" w:rsidRPr="00C24E17" w:rsidRDefault="00603E54" w:rsidP="00C24E17">
      <w:pPr>
        <w:pStyle w:val="ListParagraph"/>
        <w:ind w:left="998"/>
        <w:contextualSpacing/>
        <w:jc w:val="both"/>
        <w:rPr>
          <w:rFonts w:ascii="Times New Roman" w:hAnsi="Times New Roman" w:cs="Times New Roman"/>
          <w:sz w:val="24"/>
          <w:szCs w:val="24"/>
          <w:lang w:val="ro-RO"/>
        </w:rPr>
      </w:pPr>
      <w:r w:rsidRPr="00603E54">
        <w:rPr>
          <w:rFonts w:ascii="Times New Roman" w:hAnsi="Times New Roman" w:cs="Times New Roman"/>
          <w:noProof/>
          <w:sz w:val="24"/>
          <w:szCs w:val="24"/>
        </w:rPr>
        <w:pict>
          <v:rect id="_x0000_s1028" style="position:absolute;left:0;text-align:left;margin-left:19.3pt;margin-top:5.05pt;width:505.75pt;height:20.25pt;z-index:-25167360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" fillcolor="#fafed0">
            <v:textbox>
              <w:txbxContent>
                <w:p w:rsidR="007777DA" w:rsidRDefault="007777DA" w:rsidP="00CC4134">
                  <w:pPr>
                    <w:jc w:val="center"/>
                  </w:pPr>
                  <w:r>
                    <w:rPr>
                      <w:rFonts w:ascii="Times New Roman" w:hAnsi="Times New Roman"/>
                      <w:b/>
                      <w:sz w:val="23"/>
                      <w:szCs w:val="23"/>
                    </w:rPr>
                    <w:t>Compartimentul Prevenirea Separării Copilului de Familie</w:t>
                  </w:r>
                </w:p>
              </w:txbxContent>
            </v:textbox>
          </v:rect>
        </w:pict>
      </w:r>
    </w:p>
    <w:p w:rsidR="00CC4134" w:rsidRPr="00C24E17" w:rsidRDefault="00CC4134" w:rsidP="00C24E17">
      <w:pPr>
        <w:spacing w:after="0" w:line="240" w:lineRule="auto"/>
        <w:contextualSpacing/>
        <w:jc w:val="both"/>
        <w:rPr>
          <w:rFonts w:ascii="Times New Roman" w:hAnsi="Times New Roman"/>
          <w:sz w:val="24"/>
          <w:szCs w:val="24"/>
        </w:rPr>
      </w:pP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Monitorizează și analizează situația copiilor </w:t>
      </w:r>
      <w:r w:rsidR="00600F7F" w:rsidRPr="00C24E17">
        <w:rPr>
          <w:rFonts w:ascii="Times New Roman" w:hAnsi="Times New Roman" w:cs="Times New Roman"/>
          <w:sz w:val="24"/>
          <w:szCs w:val="24"/>
          <w:lang w:val="ro-RO"/>
        </w:rPr>
        <w:t xml:space="preserve">aflați în situații de dificultate </w:t>
      </w:r>
      <w:r w:rsidRPr="00C24E17">
        <w:rPr>
          <w:rFonts w:ascii="Times New Roman" w:hAnsi="Times New Roman" w:cs="Times New Roman"/>
          <w:sz w:val="24"/>
          <w:szCs w:val="24"/>
          <w:lang w:val="ro-RO"/>
        </w:rPr>
        <w:t>de pe raza municipiului Timișoara precum și modul de respectare a drepturilor copiilor, asigurând centralizarea și s</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tetizarea datelor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formațiilor relevante;</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Realizează activitatea de prevenire a separării copilului de familia sa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conformitate cu prevederile legislației specifice;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Evaluează situațiile identificate, care necesită acordarea de servicii și/sau </w:t>
      </w:r>
      <w:r w:rsidR="00816B93" w:rsidRPr="00C24E17">
        <w:rPr>
          <w:rFonts w:ascii="Times New Roman" w:hAnsi="Times New Roman" w:cs="Times New Roman"/>
          <w:sz w:val="24"/>
          <w:szCs w:val="24"/>
          <w:lang w:val="ro-RO"/>
        </w:rPr>
        <w:t>beneficii sociale</w:t>
      </w:r>
      <w:r w:rsidRPr="00C24E17">
        <w:rPr>
          <w:rFonts w:ascii="Times New Roman" w:hAnsi="Times New Roman" w:cs="Times New Roman"/>
          <w:sz w:val="24"/>
          <w:szCs w:val="24"/>
          <w:lang w:val="ro-RO"/>
        </w:rPr>
        <w:t xml:space="preserve"> pentru prevenirea separării copilului de familia sa; </w:t>
      </w:r>
    </w:p>
    <w:p w:rsidR="00476D2F" w:rsidRPr="00C24E17" w:rsidRDefault="006A752C"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tocmește și implementează planul de servicii pentru familiile aflate </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diverse situații de risc, conform Legii nr. 272/2004, coroborată cu legislația secundară;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Avizează și monitorizează implementarea Planurilor de servicii pentru toți copiii aflați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evidența furnizorilor de servicii sociale fără cazare, acreditate conform legii;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Asigură consilierea socială/psihologică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formarea familiilor cu copii aflați </w:t>
      </w:r>
      <w:r w:rsidR="006A752C" w:rsidRPr="00C24E17">
        <w:rPr>
          <w:rFonts w:ascii="Times New Roman" w:hAnsi="Times New Roman" w:cs="Times New Roman"/>
          <w:sz w:val="24"/>
          <w:szCs w:val="24"/>
          <w:lang w:val="ro-RO"/>
        </w:rPr>
        <w:t>inin</w:t>
      </w:r>
      <w:r w:rsidRPr="00C24E17">
        <w:rPr>
          <w:rFonts w:ascii="Times New Roman" w:hAnsi="Times New Roman" w:cs="Times New Roman"/>
          <w:sz w:val="24"/>
          <w:szCs w:val="24"/>
          <w:lang w:val="ro-RO"/>
        </w:rPr>
        <w:t>treț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ere, asupra drepturilor și obligațiilor acestora, asupra drepturilor copilului și asupra serviciilor disponibile pe plan local; </w:t>
      </w:r>
    </w:p>
    <w:p w:rsidR="00476D2F" w:rsidRPr="00C24E17" w:rsidRDefault="006A752C"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In</w:t>
      </w:r>
      <w:r w:rsidR="00476D2F" w:rsidRPr="00C24E17">
        <w:rPr>
          <w:rFonts w:ascii="Times New Roman" w:hAnsi="Times New Roman" w:cs="Times New Roman"/>
          <w:sz w:val="24"/>
          <w:szCs w:val="24"/>
          <w:lang w:val="ro-RO"/>
        </w:rPr>
        <w:t>a</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tează propuneri primarului, </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cazul </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care este necesară luarea unor măsuri de protecție specială pentru copii, </w:t>
      </w:r>
      <w:r w:rsidRPr="00C24E17">
        <w:rPr>
          <w:rFonts w:ascii="Times New Roman" w:hAnsi="Times New Roman" w:cs="Times New Roman"/>
          <w:sz w:val="24"/>
          <w:szCs w:val="24"/>
          <w:lang w:val="ro-RO"/>
        </w:rPr>
        <w:t>in</w:t>
      </w:r>
      <w:r w:rsidR="00476D2F" w:rsidRPr="00C24E17">
        <w:rPr>
          <w:rFonts w:ascii="Times New Roman" w:hAnsi="Times New Roman" w:cs="Times New Roman"/>
          <w:sz w:val="24"/>
          <w:szCs w:val="24"/>
          <w:lang w:val="ro-RO"/>
        </w:rPr>
        <w:t xml:space="preserve"> condițiile legii;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Urmărește evoluția dezvoltării copilului și a modului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păr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ții acestuia </w:t>
      </w:r>
      <w:r w:rsidR="0092164B" w:rsidRPr="00C24E17">
        <w:rPr>
          <w:rFonts w:ascii="Times New Roman" w:hAnsi="Times New Roman" w:cs="Times New Roman"/>
          <w:sz w:val="24"/>
          <w:szCs w:val="24"/>
          <w:lang w:val="ro-RO"/>
        </w:rPr>
        <w:t>i</w:t>
      </w:r>
      <w:r w:rsidRPr="00C24E17">
        <w:rPr>
          <w:rFonts w:ascii="Times New Roman" w:hAnsi="Times New Roman" w:cs="Times New Roman"/>
          <w:sz w:val="24"/>
          <w:szCs w:val="24"/>
          <w:lang w:val="ro-RO"/>
        </w:rPr>
        <w:t xml:space="preserve">și exerciă drepturile și </w:t>
      </w:r>
      <w:r w:rsidR="0092164B" w:rsidRPr="00C24E17">
        <w:rPr>
          <w:rFonts w:ascii="Times New Roman" w:hAnsi="Times New Roman" w:cs="Times New Roman"/>
          <w:sz w:val="24"/>
          <w:szCs w:val="24"/>
          <w:lang w:val="ro-RO"/>
        </w:rPr>
        <w:t>i</w:t>
      </w:r>
      <w:r w:rsidRPr="00C24E17">
        <w:rPr>
          <w:rFonts w:ascii="Times New Roman" w:hAnsi="Times New Roman" w:cs="Times New Roman"/>
          <w:sz w:val="24"/>
          <w:szCs w:val="24"/>
          <w:lang w:val="ro-RO"/>
        </w:rPr>
        <w:t xml:space="preserve">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depl</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esc obligațiile cu privire la copilul care a beneficiat de o măsură de protecție specială și a fost re</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tegrat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familia sa;</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Colaborează cu direcția generală de asistență socială și protecția copilului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domeniul protecției copilului și transmit acesteia toate datele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formațiile solicitate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acest domeniu;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Acordă sprij</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și acompaniere familiei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demersurile pentru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registrarea tardivă a nașterii copilului;</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Colaborează cu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stituțiile și elaborează documentația necesară pentru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registrarea nașterii copilului abandonat,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stabilirea de către primar a numelui copilului;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Realizează anchete/evaluări sociale la solicitarea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stanței judecătorești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protecția și promovarea drepturilor copilului;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Avizează Planurile de servicii realizate de către ONG-urile care desfășoară activități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conformitate cu Legea 272/2004, subvenționați de către Consiliul Local pe baza Legii 34/1998 și monitorizează implementarea acestora; </w:t>
      </w:r>
    </w:p>
    <w:p w:rsidR="00476D2F" w:rsidRPr="00C24E17" w:rsidRDefault="00476D2F" w:rsidP="00C24E17">
      <w:pPr>
        <w:pStyle w:val="ListParagraph"/>
        <w:numPr>
          <w:ilvl w:val="0"/>
          <w:numId w:val="79"/>
        </w:numPr>
        <w:contextualSpacing/>
        <w:jc w:val="both"/>
        <w:rPr>
          <w:rStyle w:val="Strong"/>
          <w:rFonts w:ascii="Times New Roman" w:hAnsi="Times New Roman" w:cs="Times New Roman"/>
          <w:b w:val="0"/>
          <w:bCs w:val="0"/>
          <w:sz w:val="24"/>
          <w:szCs w:val="24"/>
          <w:lang w:val="ro-RO"/>
        </w:rPr>
      </w:pPr>
      <w:r w:rsidRPr="00C24E17">
        <w:rPr>
          <w:rFonts w:ascii="Times New Roman" w:hAnsi="Times New Roman" w:cs="Times New Roman"/>
          <w:sz w:val="24"/>
          <w:szCs w:val="24"/>
          <w:lang w:val="ro-RO"/>
        </w:rPr>
        <w:t xml:space="preserve">Realizează baza de date cu </w:t>
      </w:r>
      <w:r w:rsidRPr="00C24E17">
        <w:rPr>
          <w:rFonts w:ascii="Times New Roman" w:hAnsi="Times New Roman" w:cs="Times New Roman"/>
          <w:bCs/>
          <w:sz w:val="24"/>
          <w:szCs w:val="24"/>
          <w:lang w:val="ro-RO"/>
        </w:rPr>
        <w:t xml:space="preserve">copii care desfășoară activități remunerate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domeniile cultural, artistic, sportiv, publicitar şi de model</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g, al căror domiciliul se află pe raza Municipiului Timișoara;</w:t>
      </w:r>
    </w:p>
    <w:p w:rsidR="00476D2F" w:rsidRPr="00C24E17" w:rsidRDefault="00476D2F" w:rsidP="00C24E17">
      <w:pPr>
        <w:pStyle w:val="ListParagraph"/>
        <w:numPr>
          <w:ilvl w:val="0"/>
          <w:numId w:val="79"/>
        </w:numPr>
        <w:contextualSpacing/>
        <w:jc w:val="both"/>
        <w:rPr>
          <w:rStyle w:val="Strong"/>
          <w:rFonts w:ascii="Times New Roman" w:hAnsi="Times New Roman" w:cs="Times New Roman"/>
          <w:b w:val="0"/>
          <w:bCs w:val="0"/>
          <w:sz w:val="24"/>
          <w:szCs w:val="24"/>
          <w:lang w:val="ro-RO"/>
        </w:rPr>
      </w:pPr>
      <w:r w:rsidRPr="00C24E17">
        <w:rPr>
          <w:rStyle w:val="Strong"/>
          <w:rFonts w:ascii="Times New Roman" w:hAnsi="Times New Roman" w:cs="Times New Roman"/>
          <w:b w:val="0"/>
          <w:sz w:val="24"/>
          <w:szCs w:val="24"/>
          <w:lang w:val="ro-RO"/>
        </w:rPr>
        <w:t xml:space="preserve">Realizeaza activitatea de identitificare, evaluare și monitorizare a copiilor care sunt lipsiți de </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grijirea păr</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tească pe perioada </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 care păr</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ții sunt plecați </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 stră</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ătate; </w:t>
      </w:r>
    </w:p>
    <w:p w:rsidR="00476D2F" w:rsidRPr="00C24E17" w:rsidRDefault="00476D2F" w:rsidP="00C24E17">
      <w:pPr>
        <w:pStyle w:val="ListParagraph"/>
        <w:numPr>
          <w:ilvl w:val="0"/>
          <w:numId w:val="79"/>
        </w:numPr>
        <w:contextualSpacing/>
        <w:jc w:val="both"/>
        <w:rPr>
          <w:rStyle w:val="Strong"/>
          <w:rFonts w:ascii="Times New Roman" w:hAnsi="Times New Roman" w:cs="Times New Roman"/>
          <w:b w:val="0"/>
          <w:bCs w:val="0"/>
          <w:sz w:val="24"/>
          <w:szCs w:val="24"/>
          <w:lang w:val="ro-RO"/>
        </w:rPr>
      </w:pPr>
      <w:r w:rsidRPr="00C24E17">
        <w:rPr>
          <w:rStyle w:val="Strong"/>
          <w:rFonts w:ascii="Times New Roman" w:hAnsi="Times New Roman" w:cs="Times New Roman"/>
          <w:b w:val="0"/>
          <w:sz w:val="24"/>
          <w:szCs w:val="24"/>
          <w:lang w:val="ro-RO"/>
        </w:rPr>
        <w:t xml:space="preserve">Centralizează </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formațiile cu privire la copiii plecați </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 stră</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ătate și le comunică DGASPC;</w:t>
      </w:r>
    </w:p>
    <w:p w:rsidR="00476D2F" w:rsidRPr="00C24E17" w:rsidRDefault="00476D2F" w:rsidP="00C24E17">
      <w:pPr>
        <w:pStyle w:val="ListParagraph"/>
        <w:numPr>
          <w:ilvl w:val="0"/>
          <w:numId w:val="79"/>
        </w:numPr>
        <w:contextualSpacing/>
        <w:jc w:val="both"/>
        <w:rPr>
          <w:rStyle w:val="Strong"/>
          <w:rFonts w:ascii="Times New Roman" w:hAnsi="Times New Roman" w:cs="Times New Roman"/>
          <w:b w:val="0"/>
          <w:bCs w:val="0"/>
          <w:sz w:val="24"/>
          <w:szCs w:val="24"/>
          <w:lang w:val="ro-RO"/>
        </w:rPr>
      </w:pPr>
      <w:r w:rsidRPr="00C24E17">
        <w:rPr>
          <w:rStyle w:val="Strong"/>
          <w:rFonts w:ascii="Times New Roman" w:hAnsi="Times New Roman" w:cs="Times New Roman"/>
          <w:b w:val="0"/>
          <w:sz w:val="24"/>
          <w:szCs w:val="24"/>
          <w:lang w:val="ro-RO"/>
        </w:rPr>
        <w:t>Monitorizează relațiile personale ale copiilor cu păr</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tele cu care nu locuiește </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 mod statornic, conform programului de vizită stabilit pr</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tr-o sent</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ță judecătorească ori pr</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t-un act adm</w:t>
      </w:r>
      <w:r w:rsidR="006A752C" w:rsidRPr="00C24E17">
        <w:rPr>
          <w:rStyle w:val="Strong"/>
          <w:rFonts w:ascii="Times New Roman" w:hAnsi="Times New Roman" w:cs="Times New Roman"/>
          <w:b w:val="0"/>
          <w:sz w:val="24"/>
          <w:szCs w:val="24"/>
          <w:lang w:val="ro-RO"/>
        </w:rPr>
        <w:t>in</w:t>
      </w:r>
      <w:r w:rsidRPr="00C24E17">
        <w:rPr>
          <w:rStyle w:val="Strong"/>
          <w:rFonts w:ascii="Times New Roman" w:hAnsi="Times New Roman" w:cs="Times New Roman"/>
          <w:b w:val="0"/>
          <w:sz w:val="24"/>
          <w:szCs w:val="24"/>
          <w:lang w:val="ro-RO"/>
        </w:rPr>
        <w:t xml:space="preserve">istrativ; </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Realizează activitatea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formare și educare a societății cu privire la fenomenele (anti)sociale manifestate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comunitate ale căror victime sunt copii și familiile lor cu diferite adicții,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organizarea de campanii;</w:t>
      </w:r>
    </w:p>
    <w:p w:rsidR="00476D2F" w:rsidRPr="00C24E17" w:rsidRDefault="00476D2F" w:rsidP="00C24E17">
      <w:pPr>
        <w:pStyle w:val="ListParagraph"/>
        <w:numPr>
          <w:ilvl w:val="0"/>
          <w:numId w:val="7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Urmărește punerea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aplicare a hotărârilor comisiei pentru protecția copilului/</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stanței de tutelă referitoare la prestarea de către păr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ții apți de muncă a acțiunilor sau lucrărilor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teres local, pe durata aplicării măsurii de protecție specială pe seama copiilor.</w:t>
      </w:r>
    </w:p>
    <w:p w:rsidR="007E7F06"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noProof/>
          <w:sz w:val="24"/>
          <w:szCs w:val="24"/>
          <w:lang w:val="en-US" w:eastAsia="en-US"/>
        </w:rPr>
        <w:pict>
          <v:rect id="_x0000_s1065" style="position:absolute;left:0;text-align:left;margin-left:.25pt;margin-top:8.9pt;width:519pt;height:2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" fillcolor="#fafed0"/>
        </w:pict>
      </w:r>
    </w:p>
    <w:p w:rsidR="0055028C" w:rsidRPr="00C24E17" w:rsidRDefault="003F032A"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 xml:space="preserve">CENTRUL DE ZI PENTRU </w:t>
      </w:r>
      <w:r w:rsidR="0055028C" w:rsidRPr="00C24E17">
        <w:rPr>
          <w:rFonts w:ascii="Times New Roman" w:hAnsi="Times New Roman"/>
          <w:b/>
          <w:sz w:val="24"/>
          <w:szCs w:val="24"/>
        </w:rPr>
        <w:t>COPII „SFÂNTUL NICOLAE”</w:t>
      </w:r>
    </w:p>
    <w:p w:rsidR="0055028C" w:rsidRPr="00C24E17" w:rsidRDefault="0055028C" w:rsidP="00C24E17">
      <w:pPr>
        <w:spacing w:after="0" w:line="240" w:lineRule="auto"/>
        <w:contextualSpacing/>
        <w:jc w:val="both"/>
        <w:rPr>
          <w:rFonts w:ascii="Times New Roman" w:eastAsia="Calibri" w:hAnsi="Times New Roman"/>
          <w:b/>
          <w:sz w:val="24"/>
          <w:szCs w:val="24"/>
          <w:lang w:eastAsia="en-US"/>
        </w:rPr>
      </w:pPr>
    </w:p>
    <w:p w:rsidR="00490509" w:rsidRPr="00C24E17" w:rsidRDefault="00490509" w:rsidP="00C24E17">
      <w:pPr>
        <w:spacing w:after="0" w:line="240" w:lineRule="auto"/>
        <w:jc w:val="both"/>
        <w:rPr>
          <w:rFonts w:ascii="Times New Roman" w:hAnsi="Times New Roman"/>
          <w:sz w:val="24"/>
          <w:szCs w:val="24"/>
          <w:shd w:val="clear" w:color="auto" w:fill="FFFFFF"/>
        </w:rPr>
      </w:pPr>
      <w:r w:rsidRPr="00C24E17">
        <w:rPr>
          <w:rFonts w:ascii="Times New Roman" w:hAnsi="Times New Roman"/>
          <w:b/>
          <w:sz w:val="24"/>
          <w:szCs w:val="24"/>
        </w:rPr>
        <w:t>1.Complexul de Servicii pentru Copii ”Sf. Nicolae”</w:t>
      </w:r>
      <w:r w:rsidRPr="00C24E17">
        <w:rPr>
          <w:rFonts w:ascii="Times New Roman" w:hAnsi="Times New Roman"/>
          <w:sz w:val="24"/>
          <w:szCs w:val="24"/>
        </w:rPr>
        <w:t xml:space="preserve"> este coordonat de 1 șef centru și are următoarea componență:</w:t>
      </w:r>
    </w:p>
    <w:p w:rsidR="00490509" w:rsidRPr="00C24E17" w:rsidRDefault="00490509" w:rsidP="00C24E17">
      <w:pPr>
        <w:spacing w:after="0" w:line="240" w:lineRule="auto"/>
        <w:contextualSpacing/>
        <w:jc w:val="both"/>
        <w:rPr>
          <w:rFonts w:ascii="Times New Roman" w:hAnsi="Times New Roman"/>
          <w:b/>
          <w:sz w:val="24"/>
          <w:szCs w:val="24"/>
        </w:rPr>
      </w:pPr>
      <w:r w:rsidRPr="00C24E17">
        <w:rPr>
          <w:rFonts w:ascii="Times New Roman" w:hAnsi="Times New Roman"/>
          <w:b/>
          <w:sz w:val="24"/>
          <w:szCs w:val="24"/>
        </w:rPr>
        <w:t xml:space="preserve">- </w:t>
      </w:r>
      <w:r w:rsidRPr="00C24E17">
        <w:rPr>
          <w:rFonts w:ascii="Times New Roman" w:hAnsi="Times New Roman"/>
          <w:sz w:val="24"/>
          <w:szCs w:val="24"/>
        </w:rPr>
        <w:t>Centrului de zi pentru Copii ”Sfântul Nicolae”;</w:t>
      </w:r>
    </w:p>
    <w:p w:rsidR="00490509" w:rsidRPr="00C24E17" w:rsidRDefault="00490509" w:rsidP="00C24E17">
      <w:pPr>
        <w:spacing w:after="0" w:line="240" w:lineRule="auto"/>
        <w:contextualSpacing/>
        <w:jc w:val="both"/>
        <w:rPr>
          <w:rFonts w:ascii="Times New Roman" w:hAnsi="Times New Roman"/>
          <w:b/>
          <w:sz w:val="24"/>
          <w:szCs w:val="24"/>
        </w:rPr>
      </w:pPr>
      <w:r w:rsidRPr="00C24E17">
        <w:rPr>
          <w:rFonts w:ascii="Times New Roman" w:hAnsi="Times New Roman"/>
          <w:b/>
          <w:sz w:val="24"/>
          <w:szCs w:val="24"/>
        </w:rPr>
        <w:t xml:space="preserve">- </w:t>
      </w:r>
      <w:r w:rsidRPr="00C24E17">
        <w:rPr>
          <w:rFonts w:ascii="Times New Roman" w:hAnsi="Times New Roman"/>
          <w:sz w:val="24"/>
          <w:szCs w:val="24"/>
        </w:rPr>
        <w:t>Centrului de Consiliere și Sprijin pentru Părinți și Copii;</w:t>
      </w:r>
    </w:p>
    <w:p w:rsidR="0055028C" w:rsidRPr="00C24E17" w:rsidRDefault="00490509" w:rsidP="00C24E17">
      <w:pPr>
        <w:spacing w:after="0" w:line="240" w:lineRule="auto"/>
        <w:contextualSpacing/>
        <w:jc w:val="both"/>
        <w:rPr>
          <w:rFonts w:ascii="Times New Roman" w:hAnsi="Times New Roman"/>
          <w:sz w:val="24"/>
          <w:szCs w:val="24"/>
        </w:rPr>
      </w:pPr>
      <w:r w:rsidRPr="00C24E17">
        <w:rPr>
          <w:rFonts w:ascii="Times New Roman" w:hAnsi="Times New Roman"/>
          <w:b/>
          <w:sz w:val="24"/>
          <w:szCs w:val="24"/>
        </w:rPr>
        <w:t>2</w:t>
      </w:r>
      <w:r w:rsidR="00C5438A" w:rsidRPr="00C24E17">
        <w:rPr>
          <w:rFonts w:ascii="Times New Roman" w:hAnsi="Times New Roman"/>
          <w:b/>
          <w:sz w:val="24"/>
          <w:szCs w:val="24"/>
        </w:rPr>
        <w:t>.</w:t>
      </w:r>
      <w:r w:rsidR="003F032A" w:rsidRPr="00C24E17">
        <w:rPr>
          <w:rFonts w:ascii="Times New Roman" w:hAnsi="Times New Roman"/>
          <w:b/>
          <w:sz w:val="24"/>
          <w:szCs w:val="24"/>
        </w:rPr>
        <w:t xml:space="preserve">Beneficiarii </w:t>
      </w:r>
      <w:r w:rsidR="0055028C" w:rsidRPr="00C24E17">
        <w:rPr>
          <w:rFonts w:ascii="Times New Roman" w:hAnsi="Times New Roman"/>
          <w:b/>
          <w:sz w:val="24"/>
          <w:szCs w:val="24"/>
        </w:rPr>
        <w:t>Centrul</w:t>
      </w:r>
      <w:r w:rsidR="003F032A" w:rsidRPr="00C24E17">
        <w:rPr>
          <w:rFonts w:ascii="Times New Roman" w:hAnsi="Times New Roman"/>
          <w:b/>
          <w:sz w:val="24"/>
          <w:szCs w:val="24"/>
        </w:rPr>
        <w:t>ui</w:t>
      </w:r>
      <w:r w:rsidR="0055028C" w:rsidRPr="00C24E17">
        <w:rPr>
          <w:rFonts w:ascii="Times New Roman" w:hAnsi="Times New Roman"/>
          <w:b/>
          <w:sz w:val="24"/>
          <w:szCs w:val="24"/>
        </w:rPr>
        <w:t xml:space="preserve"> de zi </w:t>
      </w:r>
      <w:r w:rsidR="003F032A" w:rsidRPr="00C24E17">
        <w:rPr>
          <w:rFonts w:ascii="Times New Roman" w:hAnsi="Times New Roman"/>
          <w:b/>
          <w:sz w:val="24"/>
          <w:szCs w:val="24"/>
        </w:rPr>
        <w:t xml:space="preserve">pentru Copii ”Sfântul Nicolae” </w:t>
      </w:r>
      <w:r w:rsidR="0055028C" w:rsidRPr="00C24E17">
        <w:rPr>
          <w:rFonts w:ascii="Times New Roman" w:hAnsi="Times New Roman"/>
          <w:sz w:val="24"/>
          <w:szCs w:val="24"/>
        </w:rPr>
        <w:t>copii cu vârste intre 5 ani și 18 ani (neimpliniți) aflaţi in situaţii de dificultate sau risc de separare de f</w:t>
      </w:r>
      <w:r w:rsidR="00C523C2" w:rsidRPr="00C24E17">
        <w:rPr>
          <w:rFonts w:ascii="Times New Roman" w:hAnsi="Times New Roman"/>
          <w:sz w:val="24"/>
          <w:szCs w:val="24"/>
        </w:rPr>
        <w:t xml:space="preserve">amilia lor și părinții acestora; </w:t>
      </w:r>
    </w:p>
    <w:p w:rsidR="0055028C" w:rsidRPr="00C24E17" w:rsidRDefault="00490509" w:rsidP="00C24E17">
      <w:pPr>
        <w:spacing w:after="0" w:line="240" w:lineRule="auto"/>
        <w:contextualSpacing/>
        <w:jc w:val="both"/>
        <w:rPr>
          <w:rFonts w:ascii="Times New Roman" w:hAnsi="Times New Roman"/>
          <w:b/>
          <w:sz w:val="24"/>
          <w:szCs w:val="24"/>
        </w:rPr>
      </w:pPr>
      <w:r w:rsidRPr="00C24E17">
        <w:rPr>
          <w:rFonts w:ascii="Times New Roman" w:hAnsi="Times New Roman"/>
          <w:b/>
          <w:sz w:val="24"/>
          <w:szCs w:val="24"/>
        </w:rPr>
        <w:t>3.</w:t>
      </w:r>
      <w:r w:rsidR="00424C8A" w:rsidRPr="00C24E17">
        <w:rPr>
          <w:rFonts w:ascii="Times New Roman" w:hAnsi="Times New Roman"/>
          <w:b/>
          <w:sz w:val="24"/>
          <w:szCs w:val="24"/>
        </w:rPr>
        <w:t xml:space="preserve">Beneficiarii </w:t>
      </w:r>
      <w:r w:rsidR="0055028C" w:rsidRPr="00C24E17">
        <w:rPr>
          <w:rFonts w:ascii="Times New Roman" w:hAnsi="Times New Roman"/>
          <w:b/>
          <w:sz w:val="24"/>
          <w:szCs w:val="24"/>
        </w:rPr>
        <w:t>Centrul</w:t>
      </w:r>
      <w:r w:rsidR="00424C8A" w:rsidRPr="00C24E17">
        <w:rPr>
          <w:rFonts w:ascii="Times New Roman" w:hAnsi="Times New Roman"/>
          <w:b/>
          <w:sz w:val="24"/>
          <w:szCs w:val="24"/>
        </w:rPr>
        <w:t>ui</w:t>
      </w:r>
      <w:r w:rsidR="0055028C" w:rsidRPr="00C24E17">
        <w:rPr>
          <w:rFonts w:ascii="Times New Roman" w:hAnsi="Times New Roman"/>
          <w:b/>
          <w:sz w:val="24"/>
          <w:szCs w:val="24"/>
        </w:rPr>
        <w:t xml:space="preserve"> de Consiliere și Sprijin pentru Părinți și Copii</w:t>
      </w:r>
      <w:r w:rsidR="00424C8A" w:rsidRPr="00C24E17">
        <w:rPr>
          <w:rFonts w:ascii="Times New Roman" w:hAnsi="Times New Roman"/>
          <w:b/>
          <w:sz w:val="24"/>
          <w:szCs w:val="24"/>
        </w:rPr>
        <w:t>:</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copii aflaţi in situaţii de risc de separare de familia lor;</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copii cu părinţii plecaţi la muncă in străinătate și reprezentanții lor legali.</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copii aflaţi in situaţia de eşec şi/sau abandon şcolar</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copii şi părinţii care sunt victime ale diferitelor tipuri de abuzuri (emoţional, fizic, sexual, neglijenţă)</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persoane care au fost obligate prin hotărăre judecătorească să urmeze un program de consiliere;</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shd w:val="clear" w:color="auto" w:fill="FFFFFF"/>
          <w:lang w:val="ro-RO"/>
        </w:rPr>
        <w:t>părinţi in vederea prevenirii separării copilului de familie</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shd w:val="clear" w:color="auto" w:fill="FFFFFF"/>
          <w:lang w:val="ro-RO"/>
        </w:rPr>
        <w:t xml:space="preserve">copiii și familiile adoptatoare care au ieșit din perioada de monitorizare postadopție și au dificultăți in relaționarea cu copiii </w:t>
      </w:r>
    </w:p>
    <w:p w:rsidR="0055028C" w:rsidRPr="00C24E17" w:rsidRDefault="0055028C" w:rsidP="00C24E17">
      <w:pPr>
        <w:pStyle w:val="ListParagraph"/>
        <w:numPr>
          <w:ilvl w:val="0"/>
          <w:numId w:val="43"/>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shd w:val="clear" w:color="auto" w:fill="FFFFFF"/>
          <w:lang w:val="ro-RO"/>
        </w:rPr>
        <w:t>adolescenții aflați la vârsta minimă legală pentru căsătorie</w:t>
      </w:r>
    </w:p>
    <w:p w:rsidR="0055028C" w:rsidRPr="00C24E17" w:rsidRDefault="00490509" w:rsidP="00C24E17">
      <w:pPr>
        <w:pStyle w:val="ListParagraph"/>
        <w:ind w:left="0"/>
        <w:jc w:val="both"/>
        <w:rPr>
          <w:rFonts w:ascii="Times New Roman" w:hAnsi="Times New Roman" w:cs="Times New Roman"/>
          <w:sz w:val="24"/>
          <w:szCs w:val="24"/>
          <w:lang w:val="ro-RO"/>
        </w:rPr>
      </w:pPr>
      <w:r w:rsidRPr="00C24E17">
        <w:rPr>
          <w:rFonts w:ascii="Times New Roman" w:hAnsi="Times New Roman" w:cs="Times New Roman"/>
          <w:b/>
          <w:sz w:val="24"/>
          <w:szCs w:val="24"/>
          <w:lang w:val="ro-RO"/>
        </w:rPr>
        <w:t>4</w:t>
      </w:r>
      <w:r w:rsidR="0055028C" w:rsidRPr="00C24E17">
        <w:rPr>
          <w:rFonts w:ascii="Times New Roman" w:hAnsi="Times New Roman" w:cs="Times New Roman"/>
          <w:b/>
          <w:sz w:val="24"/>
          <w:szCs w:val="24"/>
          <w:lang w:val="ro-RO"/>
        </w:rPr>
        <w:t>.Atribuțiile generale ale COMPLEXULUI DE SERVICII PENTRU COPII ”SF. NICOLAE” sunt următoarele</w:t>
      </w:r>
      <w:r w:rsidR="0055028C" w:rsidRPr="00C24E17">
        <w:rPr>
          <w:rFonts w:ascii="Times New Roman" w:hAnsi="Times New Roman" w:cs="Times New Roman"/>
          <w:sz w:val="24"/>
          <w:szCs w:val="24"/>
          <w:lang w:val="ro-RO"/>
        </w:rPr>
        <w:t>:</w:t>
      </w:r>
    </w:p>
    <w:p w:rsidR="00C5438A" w:rsidRPr="00C24E17" w:rsidRDefault="00603E54" w:rsidP="00C24E17">
      <w:pPr>
        <w:pStyle w:val="ListParagraph"/>
        <w:ind w:left="0"/>
        <w:jc w:val="both"/>
        <w:rPr>
          <w:rFonts w:ascii="Times New Roman" w:hAnsi="Times New Roman" w:cs="Times New Roman"/>
          <w:sz w:val="24"/>
          <w:szCs w:val="24"/>
          <w:lang w:val="ro-RO"/>
        </w:rPr>
      </w:pPr>
      <w:r w:rsidRPr="00603E54">
        <w:rPr>
          <w:rFonts w:ascii="Times New Roman" w:hAnsi="Times New Roman" w:cs="Times New Roman"/>
          <w:noProof/>
          <w:sz w:val="24"/>
          <w:szCs w:val="24"/>
        </w:rPr>
        <w:pict>
          <v:rect id="_x0000_s1029" style="position:absolute;left:0;text-align:left;margin-left:38.05pt;margin-top:5.05pt;width:151.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" fillcolor="#fafed0">
            <v:textbox>
              <w:txbxContent>
                <w:p w:rsidR="007777DA" w:rsidRDefault="007777DA" w:rsidP="005408D2">
                  <w:r w:rsidRPr="002A3739">
                    <w:rPr>
                      <w:rFonts w:ascii="Times New Roman" w:hAnsi="Times New Roman"/>
                      <w:b/>
                      <w:sz w:val="23"/>
                      <w:szCs w:val="23"/>
                    </w:rPr>
                    <w:t>Centrul de zi</w:t>
                  </w:r>
                  <w:r>
                    <w:rPr>
                      <w:rFonts w:ascii="Times New Roman" w:hAnsi="Times New Roman"/>
                      <w:b/>
                      <w:sz w:val="23"/>
                      <w:szCs w:val="23"/>
                    </w:rPr>
                    <w:t xml:space="preserve"> ”Sf.Nicoale”</w:t>
                  </w:r>
                </w:p>
              </w:txbxContent>
            </v:textbox>
          </v:rect>
        </w:pict>
      </w:r>
    </w:p>
    <w:p w:rsidR="00C5438A" w:rsidRPr="00C24E17" w:rsidRDefault="00C5438A" w:rsidP="00C24E17">
      <w:pPr>
        <w:pStyle w:val="ListParagraph"/>
        <w:ind w:left="0"/>
        <w:jc w:val="both"/>
        <w:rPr>
          <w:rFonts w:ascii="Times New Roman" w:hAnsi="Times New Roman" w:cs="Times New Roman"/>
          <w:sz w:val="24"/>
          <w:szCs w:val="24"/>
          <w:lang w:val="ro-RO"/>
        </w:rPr>
      </w:pPr>
    </w:p>
    <w:p w:rsidR="00C5438A" w:rsidRPr="00C24E17" w:rsidRDefault="00C5438A"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asigurarea </w:t>
      </w:r>
      <w:r w:rsidR="00F96E7F" w:rsidRPr="00C24E17">
        <w:rPr>
          <w:rFonts w:ascii="Times New Roman" w:hAnsi="Times New Roman" w:cs="Times New Roman"/>
          <w:sz w:val="24"/>
          <w:szCs w:val="24"/>
          <w:lang w:val="ro-RO"/>
        </w:rPr>
        <w:t>misiun</w:t>
      </w:r>
      <w:r w:rsidR="000C5AB1" w:rsidRPr="00C24E17">
        <w:rPr>
          <w:rFonts w:ascii="Times New Roman" w:hAnsi="Times New Roman" w:cs="Times New Roman"/>
          <w:sz w:val="24"/>
          <w:szCs w:val="24"/>
          <w:lang w:val="ro-RO"/>
        </w:rPr>
        <w:t xml:space="preserve">ii de prevenirea abandonului și instituționalizării copiilor, prin respectarea și punerea în practică a </w:t>
      </w:r>
      <w:r w:rsidRPr="00C24E17">
        <w:rPr>
          <w:rFonts w:ascii="Times New Roman" w:hAnsi="Times New Roman" w:cs="Times New Roman"/>
          <w:sz w:val="24"/>
          <w:szCs w:val="24"/>
          <w:lang w:val="ro-RO"/>
        </w:rPr>
        <w:t xml:space="preserve">stanadardelor minime de calitate </w:t>
      </w:r>
      <w:r w:rsidR="00C523C2" w:rsidRPr="00C24E17">
        <w:rPr>
          <w:rFonts w:ascii="Times New Roman" w:hAnsi="Times New Roman" w:cs="Times New Roman"/>
          <w:sz w:val="24"/>
          <w:szCs w:val="24"/>
          <w:lang w:val="ro-RO"/>
        </w:rPr>
        <w:t>aplicabile, cu indicatori</w:t>
      </w:r>
      <w:r w:rsidR="00A71490" w:rsidRPr="00C24E17">
        <w:rPr>
          <w:rFonts w:ascii="Times New Roman" w:hAnsi="Times New Roman" w:cs="Times New Roman"/>
          <w:sz w:val="24"/>
          <w:szCs w:val="24"/>
          <w:lang w:val="ro-RO"/>
        </w:rPr>
        <w:t xml:space="preserve"> de proces si de monitorizare; </w:t>
      </w:r>
    </w:p>
    <w:p w:rsidR="00C5438A" w:rsidRPr="00C24E17" w:rsidRDefault="00C5438A"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punerea în aplicare a Planului de servicii elaborat de Servicii Management de caz pentru Copil și Familie</w:t>
      </w:r>
      <w:r w:rsidR="00A71490" w:rsidRPr="00C24E17">
        <w:rPr>
          <w:rFonts w:ascii="Times New Roman" w:hAnsi="Times New Roman" w:cs="Times New Roman"/>
          <w:sz w:val="24"/>
          <w:szCs w:val="24"/>
          <w:lang w:val="ro-RO"/>
        </w:rPr>
        <w:t>;</w:t>
      </w:r>
    </w:p>
    <w:p w:rsidR="00C523C2" w:rsidRPr="00C24E17" w:rsidRDefault="00C523C2"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informarea </w:t>
      </w:r>
      <w:r w:rsidR="000C5AB1" w:rsidRPr="00C24E17">
        <w:rPr>
          <w:rFonts w:ascii="Times New Roman" w:hAnsi="Times New Roman" w:cs="Times New Roman"/>
          <w:sz w:val="24"/>
          <w:szCs w:val="24"/>
          <w:lang w:val="ro-RO"/>
        </w:rPr>
        <w:t>comunității</w:t>
      </w:r>
      <w:r w:rsidR="00FB08DA" w:rsidRPr="00C24E17">
        <w:rPr>
          <w:rFonts w:ascii="Times New Roman" w:hAnsi="Times New Roman" w:cs="Times New Roman"/>
          <w:sz w:val="24"/>
          <w:szCs w:val="24"/>
          <w:lang w:val="ro-RO"/>
        </w:rPr>
        <w:t xml:space="preserve"> in ceea ce privește serviciile și</w:t>
      </w:r>
      <w:r w:rsidRPr="00C24E17">
        <w:rPr>
          <w:rFonts w:ascii="Times New Roman" w:hAnsi="Times New Roman" w:cs="Times New Roman"/>
          <w:sz w:val="24"/>
          <w:szCs w:val="24"/>
          <w:lang w:val="ro-RO"/>
        </w:rPr>
        <w:t xml:space="preserve"> beneficiile existente la nivelul comunității de care ar putea beneficia;</w:t>
      </w:r>
    </w:p>
    <w:p w:rsidR="000C5AB1" w:rsidRPr="00C24E17" w:rsidRDefault="000C5AB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asigurarea </w:t>
      </w:r>
      <w:r w:rsidR="00C523C2" w:rsidRPr="00C24E17">
        <w:rPr>
          <w:rFonts w:ascii="Times New Roman" w:hAnsi="Times New Roman" w:cs="Times New Roman"/>
          <w:sz w:val="24"/>
          <w:szCs w:val="24"/>
          <w:lang w:val="ro-RO"/>
        </w:rPr>
        <w:t>serviciilor</w:t>
      </w:r>
      <w:r w:rsidRPr="00C24E17">
        <w:rPr>
          <w:rFonts w:ascii="Times New Roman" w:hAnsi="Times New Roman" w:cs="Times New Roman"/>
          <w:sz w:val="24"/>
          <w:szCs w:val="24"/>
          <w:lang w:val="ro-RO"/>
        </w:rPr>
        <w:t xml:space="preserve"> complementare demersurilor şi eforturilor </w:t>
      </w:r>
      <w:r w:rsidR="00C523C2" w:rsidRPr="00C24E17">
        <w:rPr>
          <w:rFonts w:ascii="Times New Roman" w:hAnsi="Times New Roman" w:cs="Times New Roman"/>
          <w:sz w:val="24"/>
          <w:szCs w:val="24"/>
          <w:lang w:val="ro-RO"/>
        </w:rPr>
        <w:t>familiei</w:t>
      </w:r>
      <w:r w:rsidRPr="00C24E17">
        <w:rPr>
          <w:rFonts w:ascii="Times New Roman" w:hAnsi="Times New Roman" w:cs="Times New Roman"/>
          <w:sz w:val="24"/>
          <w:szCs w:val="24"/>
          <w:lang w:val="ro-RO"/>
        </w:rPr>
        <w:t>, aşa cum decurg din obligaţiile şi responsabilităţile părinteşti, precum şi serviciilor oferite de unităţile de învăţământ şi alţi furnizori de servicii, corespunzător nevoilor individuale ale copilului în contextul său socio</w:t>
      </w:r>
      <w:r w:rsidR="00C97C41" w:rsidRPr="00C24E17">
        <w:rPr>
          <w:rFonts w:ascii="Times New Roman" w:hAnsi="Times New Roman" w:cs="Times New Roman"/>
          <w:sz w:val="24"/>
          <w:szCs w:val="24"/>
          <w:lang w:val="ro-RO"/>
        </w:rPr>
        <w:t xml:space="preserve">-familial; </w:t>
      </w:r>
    </w:p>
    <w:p w:rsidR="00A71490" w:rsidRPr="00C24E17" w:rsidRDefault="00A71490"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w:t>
      </w:r>
      <w:r w:rsidR="000C5AB1" w:rsidRPr="00C24E17">
        <w:rPr>
          <w:rFonts w:ascii="Times New Roman" w:hAnsi="Times New Roman" w:cs="Times New Roman"/>
          <w:sz w:val="24"/>
          <w:szCs w:val="24"/>
          <w:lang w:val="ro-RO"/>
        </w:rPr>
        <w:t xml:space="preserve">urarea, pe timpul zilei, a </w:t>
      </w:r>
      <w:r w:rsidRPr="00C24E17">
        <w:rPr>
          <w:rFonts w:ascii="Times New Roman" w:hAnsi="Times New Roman" w:cs="Times New Roman"/>
          <w:sz w:val="24"/>
          <w:szCs w:val="24"/>
          <w:lang w:val="ro-RO"/>
        </w:rPr>
        <w:t>activităţi</w:t>
      </w:r>
      <w:r w:rsidR="000C5AB1" w:rsidRPr="00C24E17">
        <w:rPr>
          <w:rFonts w:ascii="Times New Roman" w:hAnsi="Times New Roman" w:cs="Times New Roman"/>
          <w:sz w:val="24"/>
          <w:szCs w:val="24"/>
          <w:lang w:val="ro-RO"/>
        </w:rPr>
        <w:t>lor</w:t>
      </w:r>
      <w:r w:rsidRPr="00C24E17">
        <w:rPr>
          <w:rFonts w:ascii="Times New Roman" w:hAnsi="Times New Roman" w:cs="Times New Roman"/>
          <w:sz w:val="24"/>
          <w:szCs w:val="24"/>
          <w:lang w:val="ro-RO"/>
        </w:rPr>
        <w:t xml:space="preserve"> de îngrijire, educaţie</w:t>
      </w:r>
      <w:r w:rsidR="00C97C41" w:rsidRPr="00C24E17">
        <w:rPr>
          <w:rFonts w:ascii="Times New Roman" w:hAnsi="Times New Roman" w:cs="Times New Roman"/>
          <w:sz w:val="24"/>
          <w:szCs w:val="24"/>
          <w:lang w:val="ro-RO"/>
        </w:rPr>
        <w:t xml:space="preserve"> informală și nonformală</w:t>
      </w:r>
      <w:r w:rsidRPr="00C24E17">
        <w:rPr>
          <w:rFonts w:ascii="Times New Roman" w:hAnsi="Times New Roman" w:cs="Times New Roman"/>
          <w:sz w:val="24"/>
          <w:szCs w:val="24"/>
          <w:lang w:val="ro-RO"/>
        </w:rPr>
        <w:t>, recreere-socializare, consiliere</w:t>
      </w:r>
      <w:r w:rsidR="00C523C2" w:rsidRPr="00C24E17">
        <w:rPr>
          <w:rFonts w:ascii="Times New Roman" w:hAnsi="Times New Roman" w:cs="Times New Roman"/>
          <w:sz w:val="24"/>
          <w:szCs w:val="24"/>
          <w:lang w:val="ro-RO"/>
        </w:rPr>
        <w:t xml:space="preserve"> socială șipsihologică</w:t>
      </w:r>
      <w:r w:rsidRPr="00C24E17">
        <w:rPr>
          <w:rFonts w:ascii="Times New Roman" w:hAnsi="Times New Roman" w:cs="Times New Roman"/>
          <w:sz w:val="24"/>
          <w:szCs w:val="24"/>
          <w:lang w:val="ro-RO"/>
        </w:rPr>
        <w:t>, dezvoltare a deprinderilor de viaţă independentă, orientare şcolară şi profesion</w:t>
      </w:r>
      <w:r w:rsidR="00C97C41" w:rsidRPr="00C24E17">
        <w:rPr>
          <w:rFonts w:ascii="Times New Roman" w:hAnsi="Times New Roman" w:cs="Times New Roman"/>
          <w:sz w:val="24"/>
          <w:szCs w:val="24"/>
          <w:lang w:val="ro-RO"/>
        </w:rPr>
        <w:t xml:space="preserve">ală pentru copii; </w:t>
      </w:r>
    </w:p>
    <w:p w:rsidR="00F96E7F" w:rsidRPr="00C24E17" w:rsidRDefault="00C523C2"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oferire</w:t>
      </w:r>
      <w:r w:rsidR="00C97C41" w:rsidRPr="00C24E17">
        <w:rPr>
          <w:rFonts w:ascii="Times New Roman" w:hAnsi="Times New Roman" w:cs="Times New Roman"/>
          <w:sz w:val="24"/>
          <w:szCs w:val="24"/>
          <w:lang w:val="ro-RO"/>
        </w:rPr>
        <w:t xml:space="preserve"> de</w:t>
      </w:r>
      <w:r w:rsidR="00F96E7F" w:rsidRPr="00C24E17">
        <w:rPr>
          <w:rFonts w:ascii="Times New Roman" w:hAnsi="Times New Roman" w:cs="Times New Roman"/>
          <w:sz w:val="24"/>
          <w:szCs w:val="24"/>
          <w:lang w:val="ro-RO"/>
        </w:rPr>
        <w:t xml:space="preserve"> sprijin, consiliere, educare pentru părinţi sau reprezentanţii legali, precum şi pentru alte pers</w:t>
      </w:r>
      <w:r w:rsidR="00C97C41" w:rsidRPr="00C24E17">
        <w:rPr>
          <w:rFonts w:ascii="Times New Roman" w:hAnsi="Times New Roman" w:cs="Times New Roman"/>
          <w:sz w:val="24"/>
          <w:szCs w:val="24"/>
          <w:lang w:val="ro-RO"/>
        </w:rPr>
        <w:t xml:space="preserve">oane care au în îngrijire copii;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derularea de activităţi</w:t>
      </w:r>
      <w:r w:rsidR="00F96E7F" w:rsidRPr="00C24E17">
        <w:rPr>
          <w:rFonts w:ascii="Times New Roman" w:hAnsi="Times New Roman" w:cs="Times New Roman"/>
          <w:sz w:val="24"/>
          <w:szCs w:val="24"/>
          <w:lang w:val="ro-RO"/>
        </w:rPr>
        <w:t xml:space="preserve"> conform programului personalizat de intervenţie înt</w:t>
      </w:r>
      <w:r w:rsidRPr="00C24E17">
        <w:rPr>
          <w:rFonts w:ascii="Times New Roman" w:hAnsi="Times New Roman" w:cs="Times New Roman"/>
          <w:sz w:val="24"/>
          <w:szCs w:val="24"/>
          <w:lang w:val="ro-RO"/>
        </w:rPr>
        <w:t xml:space="preserve">ocmit pentru fiecare </w:t>
      </w:r>
      <w:r w:rsidR="00C523C2" w:rsidRPr="00C24E17">
        <w:rPr>
          <w:rFonts w:ascii="Times New Roman" w:hAnsi="Times New Roman" w:cs="Times New Roman"/>
          <w:sz w:val="24"/>
          <w:szCs w:val="24"/>
          <w:lang w:val="ro-RO"/>
        </w:rPr>
        <w:t xml:space="preserve">copil, în funcție de nevoile identificate;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asigurarea de </w:t>
      </w:r>
      <w:r w:rsidR="00F96E7F" w:rsidRPr="00C24E17">
        <w:rPr>
          <w:rFonts w:ascii="Times New Roman" w:hAnsi="Times New Roman" w:cs="Times New Roman"/>
          <w:sz w:val="24"/>
          <w:szCs w:val="24"/>
          <w:lang w:val="ro-RO"/>
        </w:rPr>
        <w:t xml:space="preserve">activităţi de supraveghere şi suport în procesul de învăţare care să contribuie la dezvoltarea personală şi pregătirea </w:t>
      </w:r>
      <w:r w:rsidR="00C523C2" w:rsidRPr="00C24E17">
        <w:rPr>
          <w:rFonts w:ascii="Times New Roman" w:hAnsi="Times New Roman" w:cs="Times New Roman"/>
          <w:sz w:val="24"/>
          <w:szCs w:val="24"/>
          <w:lang w:val="ro-RO"/>
        </w:rPr>
        <w:t>copilului</w:t>
      </w:r>
      <w:r w:rsidR="00F96E7F" w:rsidRPr="00C24E17">
        <w:rPr>
          <w:rFonts w:ascii="Times New Roman" w:hAnsi="Times New Roman" w:cs="Times New Roman"/>
          <w:sz w:val="24"/>
          <w:szCs w:val="24"/>
          <w:lang w:val="ro-RO"/>
        </w:rPr>
        <w:t xml:space="preserve"> pentru viaţ</w:t>
      </w:r>
      <w:r w:rsidR="00C523C2" w:rsidRPr="00C24E17">
        <w:rPr>
          <w:rFonts w:ascii="Times New Roman" w:hAnsi="Times New Roman" w:cs="Times New Roman"/>
          <w:sz w:val="24"/>
          <w:szCs w:val="24"/>
          <w:lang w:val="ro-RO"/>
        </w:rPr>
        <w:t xml:space="preserve">a independentă;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realizarea</w:t>
      </w:r>
      <w:r w:rsidR="00F96E7F" w:rsidRPr="00C24E17">
        <w:rPr>
          <w:rFonts w:ascii="Times New Roman" w:hAnsi="Times New Roman" w:cs="Times New Roman"/>
          <w:sz w:val="24"/>
          <w:szCs w:val="24"/>
          <w:lang w:val="ro-RO"/>
        </w:rPr>
        <w:t xml:space="preserve"> monitoriz</w:t>
      </w:r>
      <w:r w:rsidRPr="00C24E17">
        <w:rPr>
          <w:rFonts w:ascii="Times New Roman" w:hAnsi="Times New Roman" w:cs="Times New Roman"/>
          <w:sz w:val="24"/>
          <w:szCs w:val="24"/>
          <w:lang w:val="ro-RO"/>
        </w:rPr>
        <w:t>ării</w:t>
      </w:r>
      <w:r w:rsidR="00F96E7F" w:rsidRPr="00C24E17">
        <w:rPr>
          <w:rFonts w:ascii="Times New Roman" w:hAnsi="Times New Roman" w:cs="Times New Roman"/>
          <w:sz w:val="24"/>
          <w:szCs w:val="24"/>
          <w:lang w:val="ro-RO"/>
        </w:rPr>
        <w:t xml:space="preserve"> evoluţiei </w:t>
      </w:r>
      <w:r w:rsidR="00C523C2" w:rsidRPr="00C24E17">
        <w:rPr>
          <w:rFonts w:ascii="Times New Roman" w:hAnsi="Times New Roman" w:cs="Times New Roman"/>
          <w:sz w:val="24"/>
          <w:szCs w:val="24"/>
          <w:lang w:val="ro-RO"/>
        </w:rPr>
        <w:t>copilului și a familiei acestuia</w:t>
      </w:r>
      <w:r w:rsidR="00F96E7F" w:rsidRPr="00C24E17">
        <w:rPr>
          <w:rFonts w:ascii="Times New Roman" w:hAnsi="Times New Roman" w:cs="Times New Roman"/>
          <w:sz w:val="24"/>
          <w:szCs w:val="24"/>
          <w:lang w:val="ro-RO"/>
        </w:rPr>
        <w:t xml:space="preserve"> şi a </w:t>
      </w:r>
      <w:r w:rsidR="00C523C2" w:rsidRPr="00C24E17">
        <w:rPr>
          <w:rFonts w:ascii="Times New Roman" w:hAnsi="Times New Roman" w:cs="Times New Roman"/>
          <w:sz w:val="24"/>
          <w:szCs w:val="24"/>
          <w:lang w:val="ro-RO"/>
        </w:rPr>
        <w:t>modului de aplicare a</w:t>
      </w:r>
      <w:r w:rsidR="00F96E7F" w:rsidRPr="00C24E17">
        <w:rPr>
          <w:rFonts w:ascii="Times New Roman" w:hAnsi="Times New Roman" w:cs="Times New Roman"/>
          <w:sz w:val="24"/>
          <w:szCs w:val="24"/>
          <w:lang w:val="ro-RO"/>
        </w:rPr>
        <w:t xml:space="preserve"> programului personalizat de intervenţie</w:t>
      </w:r>
      <w:r w:rsidR="00C523C2" w:rsidRPr="00C24E17">
        <w:rPr>
          <w:rFonts w:ascii="Times New Roman" w:hAnsi="Times New Roman" w:cs="Times New Roman"/>
          <w:sz w:val="24"/>
          <w:szCs w:val="24"/>
          <w:lang w:val="ro-RO"/>
        </w:rPr>
        <w:t xml:space="preserve">;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organizarea activităţilor </w:t>
      </w:r>
      <w:r w:rsidR="00F96E7F" w:rsidRPr="00C24E17">
        <w:rPr>
          <w:rFonts w:ascii="Times New Roman" w:hAnsi="Times New Roman" w:cs="Times New Roman"/>
          <w:sz w:val="24"/>
          <w:szCs w:val="24"/>
          <w:lang w:val="ro-RO"/>
        </w:rPr>
        <w:t>diverse pentru petr</w:t>
      </w:r>
      <w:r w:rsidRPr="00C24E17">
        <w:rPr>
          <w:rFonts w:ascii="Times New Roman" w:hAnsi="Times New Roman" w:cs="Times New Roman"/>
          <w:sz w:val="24"/>
          <w:szCs w:val="24"/>
          <w:lang w:val="ro-RO"/>
        </w:rPr>
        <w:t xml:space="preserve">ecerea timpului liber şi asigurarea oportunităţii </w:t>
      </w:r>
      <w:r w:rsidR="00F96E7F" w:rsidRPr="00C24E17">
        <w:rPr>
          <w:rFonts w:ascii="Times New Roman" w:hAnsi="Times New Roman" w:cs="Times New Roman"/>
          <w:sz w:val="24"/>
          <w:szCs w:val="24"/>
          <w:lang w:val="ro-RO"/>
        </w:rPr>
        <w:t xml:space="preserve">multiple de recreere şi socializare care </w:t>
      </w:r>
      <w:r w:rsidR="00C523C2" w:rsidRPr="00C24E17">
        <w:rPr>
          <w:rFonts w:ascii="Times New Roman" w:hAnsi="Times New Roman" w:cs="Times New Roman"/>
          <w:sz w:val="24"/>
          <w:szCs w:val="24"/>
          <w:lang w:val="ro-RO"/>
        </w:rPr>
        <w:t xml:space="preserve">să </w:t>
      </w:r>
      <w:r w:rsidR="00F96E7F" w:rsidRPr="00C24E17">
        <w:rPr>
          <w:rFonts w:ascii="Times New Roman" w:hAnsi="Times New Roman" w:cs="Times New Roman"/>
          <w:sz w:val="24"/>
          <w:szCs w:val="24"/>
          <w:lang w:val="ro-RO"/>
        </w:rPr>
        <w:t xml:space="preserve">contribuie la dezvoltarea fizică, cognitivă, socială şi emoţională a </w:t>
      </w:r>
      <w:r w:rsidRPr="00C24E17">
        <w:rPr>
          <w:rFonts w:ascii="Times New Roman" w:hAnsi="Times New Roman" w:cs="Times New Roman"/>
          <w:sz w:val="24"/>
          <w:szCs w:val="24"/>
          <w:lang w:val="ro-RO"/>
        </w:rPr>
        <w:t>copiilor, cultivarea talentelor</w:t>
      </w:r>
      <w:r w:rsidR="00F96E7F" w:rsidRPr="00C24E17">
        <w:rPr>
          <w:rFonts w:ascii="Times New Roman" w:hAnsi="Times New Roman" w:cs="Times New Roman"/>
          <w:sz w:val="24"/>
          <w:szCs w:val="24"/>
          <w:lang w:val="ro-RO"/>
        </w:rPr>
        <w:t xml:space="preserve"> ace</w:t>
      </w:r>
      <w:r w:rsidRPr="00C24E17">
        <w:rPr>
          <w:rFonts w:ascii="Times New Roman" w:hAnsi="Times New Roman" w:cs="Times New Roman"/>
          <w:sz w:val="24"/>
          <w:szCs w:val="24"/>
          <w:lang w:val="ro-RO"/>
        </w:rPr>
        <w:t xml:space="preserve">stora şi spiritul de iniţiativă;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w:t>
      </w:r>
      <w:r w:rsidR="00C523C2" w:rsidRPr="00C24E17">
        <w:rPr>
          <w:rFonts w:ascii="Times New Roman" w:hAnsi="Times New Roman" w:cs="Times New Roman"/>
          <w:sz w:val="24"/>
          <w:szCs w:val="24"/>
          <w:lang w:val="ro-RO"/>
        </w:rPr>
        <w:t>a</w:t>
      </w:r>
      <w:r w:rsidRPr="00C24E17">
        <w:rPr>
          <w:rFonts w:ascii="Times New Roman" w:hAnsi="Times New Roman" w:cs="Times New Roman"/>
          <w:sz w:val="24"/>
          <w:szCs w:val="24"/>
          <w:lang w:val="ro-RO"/>
        </w:rPr>
        <w:t>rea</w:t>
      </w:r>
      <w:r w:rsidR="00F96E7F" w:rsidRPr="00C24E17">
        <w:rPr>
          <w:rFonts w:ascii="Times New Roman" w:hAnsi="Times New Roman" w:cs="Times New Roman"/>
          <w:sz w:val="24"/>
          <w:szCs w:val="24"/>
          <w:lang w:val="ro-RO"/>
        </w:rPr>
        <w:t xml:space="preserve"> servicii</w:t>
      </w:r>
      <w:r w:rsidRPr="00C24E17">
        <w:rPr>
          <w:rFonts w:ascii="Times New Roman" w:hAnsi="Times New Roman" w:cs="Times New Roman"/>
          <w:sz w:val="24"/>
          <w:szCs w:val="24"/>
          <w:lang w:val="ro-RO"/>
        </w:rPr>
        <w:t>lor</w:t>
      </w:r>
      <w:r w:rsidR="00F96E7F" w:rsidRPr="00C24E17">
        <w:rPr>
          <w:rFonts w:ascii="Times New Roman" w:hAnsi="Times New Roman" w:cs="Times New Roman"/>
          <w:sz w:val="24"/>
          <w:szCs w:val="24"/>
          <w:lang w:val="ro-RO"/>
        </w:rPr>
        <w:t xml:space="preserve"> destinate pregătirii pentru viaţa independentă, facil</w:t>
      </w:r>
      <w:r w:rsidRPr="00C24E17">
        <w:rPr>
          <w:rFonts w:ascii="Times New Roman" w:hAnsi="Times New Roman" w:cs="Times New Roman"/>
          <w:sz w:val="24"/>
          <w:szCs w:val="24"/>
          <w:lang w:val="ro-RO"/>
        </w:rPr>
        <w:t>itând astfel integrarea social</w:t>
      </w:r>
      <w:r w:rsidR="00C523C2" w:rsidRPr="00C24E17">
        <w:rPr>
          <w:rFonts w:ascii="Times New Roman" w:hAnsi="Times New Roman" w:cs="Times New Roman"/>
          <w:sz w:val="24"/>
          <w:szCs w:val="24"/>
          <w:lang w:val="ro-RO"/>
        </w:rPr>
        <w:t>ă</w:t>
      </w:r>
      <w:r w:rsidRPr="00C24E17">
        <w:rPr>
          <w:rFonts w:ascii="Times New Roman" w:hAnsi="Times New Roman" w:cs="Times New Roman"/>
          <w:sz w:val="24"/>
          <w:szCs w:val="24"/>
          <w:lang w:val="ro-RO"/>
        </w:rPr>
        <w:t xml:space="preserve">;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oferirea</w:t>
      </w:r>
      <w:r w:rsidR="00F96E7F" w:rsidRPr="00C24E17">
        <w:rPr>
          <w:rFonts w:ascii="Times New Roman" w:hAnsi="Times New Roman" w:cs="Times New Roman"/>
          <w:sz w:val="24"/>
          <w:szCs w:val="24"/>
          <w:lang w:val="ro-RO"/>
        </w:rPr>
        <w:t xml:space="preserve"> servicii</w:t>
      </w:r>
      <w:r w:rsidRPr="00C24E17">
        <w:rPr>
          <w:rFonts w:ascii="Times New Roman" w:hAnsi="Times New Roman" w:cs="Times New Roman"/>
          <w:sz w:val="24"/>
          <w:szCs w:val="24"/>
          <w:lang w:val="ro-RO"/>
        </w:rPr>
        <w:t>lor</w:t>
      </w:r>
      <w:r w:rsidR="00F96E7F" w:rsidRPr="00C24E17">
        <w:rPr>
          <w:rFonts w:ascii="Times New Roman" w:hAnsi="Times New Roman" w:cs="Times New Roman"/>
          <w:sz w:val="24"/>
          <w:szCs w:val="24"/>
          <w:lang w:val="ro-RO"/>
        </w:rPr>
        <w:t xml:space="preserve"> de consiliere psihologică şi terapii specializate</w:t>
      </w:r>
      <w:r w:rsidRPr="00C24E17">
        <w:rPr>
          <w:rFonts w:ascii="Times New Roman" w:hAnsi="Times New Roman" w:cs="Times New Roman"/>
          <w:sz w:val="24"/>
          <w:szCs w:val="24"/>
          <w:lang w:val="ro-RO"/>
        </w:rPr>
        <w:t xml:space="preserve">;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condiţiilor</w:t>
      </w:r>
      <w:r w:rsidR="00F96E7F" w:rsidRPr="00C24E17">
        <w:rPr>
          <w:rFonts w:ascii="Times New Roman" w:hAnsi="Times New Roman" w:cs="Times New Roman"/>
          <w:sz w:val="24"/>
          <w:szCs w:val="24"/>
          <w:lang w:val="ro-RO"/>
        </w:rPr>
        <w:t xml:space="preserve"> necesare pentru protejarea sănătăţii copiilor, promov</w:t>
      </w:r>
      <w:r w:rsidRPr="00C24E17">
        <w:rPr>
          <w:rFonts w:ascii="Times New Roman" w:hAnsi="Times New Roman" w:cs="Times New Roman"/>
          <w:sz w:val="24"/>
          <w:szCs w:val="24"/>
          <w:lang w:val="ro-RO"/>
        </w:rPr>
        <w:t xml:space="preserve">area </w:t>
      </w:r>
      <w:r w:rsidR="00F96E7F" w:rsidRPr="00C24E17">
        <w:rPr>
          <w:rFonts w:ascii="Times New Roman" w:hAnsi="Times New Roman" w:cs="Times New Roman"/>
          <w:sz w:val="24"/>
          <w:szCs w:val="24"/>
          <w:lang w:val="ro-RO"/>
        </w:rPr>
        <w:t>un</w:t>
      </w:r>
      <w:r w:rsidRPr="00C24E17">
        <w:rPr>
          <w:rFonts w:ascii="Times New Roman" w:hAnsi="Times New Roman" w:cs="Times New Roman"/>
          <w:sz w:val="24"/>
          <w:szCs w:val="24"/>
          <w:lang w:val="ro-RO"/>
        </w:rPr>
        <w:t>ui</w:t>
      </w:r>
      <w:r w:rsidR="00F96E7F" w:rsidRPr="00C24E17">
        <w:rPr>
          <w:rFonts w:ascii="Times New Roman" w:hAnsi="Times New Roman" w:cs="Times New Roman"/>
          <w:sz w:val="24"/>
          <w:szCs w:val="24"/>
          <w:lang w:val="ro-RO"/>
        </w:rPr>
        <w:t xml:space="preserve"> stil </w:t>
      </w:r>
      <w:r w:rsidRPr="00C24E17">
        <w:rPr>
          <w:rFonts w:ascii="Times New Roman" w:hAnsi="Times New Roman" w:cs="Times New Roman"/>
          <w:sz w:val="24"/>
          <w:szCs w:val="24"/>
          <w:lang w:val="ro-RO"/>
        </w:rPr>
        <w:t xml:space="preserve">de viaţă sănătos şi facilitarea </w:t>
      </w:r>
      <w:r w:rsidR="00F96E7F" w:rsidRPr="00C24E17">
        <w:rPr>
          <w:rFonts w:ascii="Times New Roman" w:hAnsi="Times New Roman" w:cs="Times New Roman"/>
          <w:sz w:val="24"/>
          <w:szCs w:val="24"/>
          <w:lang w:val="ro-RO"/>
        </w:rPr>
        <w:t xml:space="preserve">accesul </w:t>
      </w:r>
      <w:r w:rsidRPr="00C24E17">
        <w:rPr>
          <w:rFonts w:ascii="Times New Roman" w:hAnsi="Times New Roman" w:cs="Times New Roman"/>
          <w:sz w:val="24"/>
          <w:szCs w:val="24"/>
          <w:lang w:val="ro-RO"/>
        </w:rPr>
        <w:t xml:space="preserve">la serviciile medicale necesare; </w:t>
      </w:r>
    </w:p>
    <w:p w:rsidR="0055028C" w:rsidRPr="00C24E17" w:rsidRDefault="0055028C"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supravegherea stării de sănătate a copiilor</w:t>
      </w:r>
      <w:r w:rsidR="00B306BA" w:rsidRPr="00C24E17">
        <w:rPr>
          <w:rFonts w:ascii="Times New Roman" w:hAnsi="Times New Roman" w:cs="Times New Roman"/>
          <w:sz w:val="24"/>
          <w:szCs w:val="24"/>
          <w:lang w:val="ro-RO"/>
        </w:rPr>
        <w:t xml:space="preserve"> și membrilor familiei</w:t>
      </w:r>
      <w:r w:rsidRPr="00C24E17">
        <w:rPr>
          <w:rFonts w:ascii="Times New Roman" w:hAnsi="Times New Roman" w:cs="Times New Roman"/>
          <w:sz w:val="24"/>
          <w:szCs w:val="24"/>
          <w:lang w:val="ro-RO"/>
        </w:rPr>
        <w:t xml:space="preserve">, precum și promovarea unui </w:t>
      </w:r>
      <w:r w:rsidR="00B306BA" w:rsidRPr="00C24E17">
        <w:rPr>
          <w:rFonts w:ascii="Times New Roman" w:hAnsi="Times New Roman" w:cs="Times New Roman"/>
          <w:sz w:val="24"/>
          <w:szCs w:val="24"/>
          <w:lang w:val="ro-RO"/>
        </w:rPr>
        <w:t xml:space="preserve">stil de viață sănătos; </w:t>
      </w:r>
    </w:p>
    <w:p w:rsidR="0055028C" w:rsidRPr="00C24E17" w:rsidRDefault="00B306BA"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w:t>
      </w:r>
      <w:r w:rsidR="0055028C" w:rsidRPr="00C24E17">
        <w:rPr>
          <w:rFonts w:ascii="Times New Roman" w:hAnsi="Times New Roman" w:cs="Times New Roman"/>
          <w:sz w:val="24"/>
          <w:szCs w:val="24"/>
          <w:lang w:val="ro-RO"/>
        </w:rPr>
        <w:t>rea unei mese</w:t>
      </w:r>
      <w:r w:rsidR="00C97C41" w:rsidRPr="00C24E17">
        <w:rPr>
          <w:rFonts w:ascii="Times New Roman" w:hAnsi="Times New Roman" w:cs="Times New Roman"/>
          <w:sz w:val="24"/>
          <w:szCs w:val="24"/>
          <w:lang w:val="ro-RO"/>
        </w:rPr>
        <w:t xml:space="preserve"> echilibrate caloric</w:t>
      </w:r>
      <w:r w:rsidRPr="00C24E17">
        <w:rPr>
          <w:rFonts w:ascii="Times New Roman" w:hAnsi="Times New Roman" w:cs="Times New Roman"/>
          <w:sz w:val="24"/>
          <w:szCs w:val="24"/>
          <w:lang w:val="ro-RO"/>
        </w:rPr>
        <w:t>e</w:t>
      </w:r>
      <w:r w:rsidR="0055028C" w:rsidRPr="00C24E17">
        <w:rPr>
          <w:rFonts w:ascii="Times New Roman" w:hAnsi="Times New Roman" w:cs="Times New Roman"/>
          <w:sz w:val="24"/>
          <w:szCs w:val="24"/>
          <w:lang w:val="ro-RO"/>
        </w:rPr>
        <w:t xml:space="preserve"> pentru copiii care frecventează centrul </w:t>
      </w:r>
      <w:r w:rsidRPr="00C24E17">
        <w:rPr>
          <w:rFonts w:ascii="Times New Roman" w:hAnsi="Times New Roman" w:cs="Times New Roman"/>
          <w:sz w:val="24"/>
          <w:szCs w:val="24"/>
          <w:lang w:val="ro-RO"/>
        </w:rPr>
        <w:t xml:space="preserve">de zi; </w:t>
      </w:r>
    </w:p>
    <w:p w:rsidR="00F96E7F" w:rsidRPr="00C24E17" w:rsidRDefault="00C97C4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 xml:space="preserve">desfăşurarea activităților </w:t>
      </w:r>
      <w:r w:rsidR="00B306BA" w:rsidRPr="00C24E17">
        <w:rPr>
          <w:rFonts w:ascii="Times New Roman" w:hAnsi="Times New Roman" w:cs="Times New Roman"/>
          <w:sz w:val="24"/>
          <w:szCs w:val="24"/>
          <w:lang w:val="ro-RO"/>
        </w:rPr>
        <w:t xml:space="preserve">legate </w:t>
      </w:r>
      <w:r w:rsidRPr="00C24E17">
        <w:rPr>
          <w:rFonts w:ascii="Times New Roman" w:hAnsi="Times New Roman" w:cs="Times New Roman"/>
          <w:sz w:val="24"/>
          <w:szCs w:val="24"/>
          <w:lang w:val="ro-RO"/>
        </w:rPr>
        <w:t>de</w:t>
      </w:r>
      <w:r w:rsidR="00F96E7F" w:rsidRPr="00C24E17">
        <w:rPr>
          <w:rFonts w:ascii="Times New Roman" w:hAnsi="Times New Roman" w:cs="Times New Roman"/>
          <w:sz w:val="24"/>
          <w:szCs w:val="24"/>
          <w:lang w:val="ro-RO"/>
        </w:rPr>
        <w:t xml:space="preserve"> respectarea drepturilor </w:t>
      </w:r>
      <w:r w:rsidRPr="00C24E17">
        <w:rPr>
          <w:rFonts w:ascii="Times New Roman" w:hAnsi="Times New Roman" w:cs="Times New Roman"/>
          <w:sz w:val="24"/>
          <w:szCs w:val="24"/>
          <w:lang w:val="ro-RO"/>
        </w:rPr>
        <w:t xml:space="preserve">copiilor şi a eticii profesionale; </w:t>
      </w:r>
    </w:p>
    <w:p w:rsidR="00F96E7F" w:rsidRPr="00C24E17" w:rsidRDefault="00603E54" w:rsidP="00C24E17">
      <w:pPr>
        <w:spacing w:after="0" w:line="240" w:lineRule="auto"/>
        <w:ind w:left="709"/>
        <w:contextualSpacing/>
        <w:jc w:val="both"/>
        <w:rPr>
          <w:rFonts w:ascii="Times New Roman" w:hAnsi="Times New Roman"/>
          <w:sz w:val="24"/>
          <w:szCs w:val="24"/>
        </w:rPr>
      </w:pPr>
      <w:r w:rsidRPr="00603E54">
        <w:rPr>
          <w:rFonts w:ascii="Times New Roman" w:hAnsi="Times New Roman"/>
          <w:noProof/>
          <w:sz w:val="24"/>
          <w:szCs w:val="24"/>
          <w:lang w:val="en-US" w:eastAsia="en-US"/>
        </w:rPr>
        <w:pict>
          <v:rect id="_x0000_s1030" style="position:absolute;left:0;text-align:left;margin-left:34.3pt;margin-top:.7pt;width:301.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" fillcolor="#fafed0">
            <v:textbox>
              <w:txbxContent>
                <w:p w:rsidR="007777DA" w:rsidRDefault="007777DA" w:rsidP="005408D2">
                  <w:r w:rsidRPr="002A3739">
                    <w:rPr>
                      <w:rFonts w:ascii="Times New Roman" w:hAnsi="Times New Roman"/>
                      <w:b/>
                      <w:sz w:val="23"/>
                      <w:szCs w:val="23"/>
                    </w:rPr>
                    <w:t>Centrul de Consiliere  și Sprijin pentru Părinți și Copii</w:t>
                  </w:r>
                </w:p>
              </w:txbxContent>
            </v:textbox>
          </v:rect>
        </w:pict>
      </w:r>
    </w:p>
    <w:p w:rsidR="00251E74" w:rsidRPr="00C24E17" w:rsidRDefault="0055028C" w:rsidP="00C24E17">
      <w:pPr>
        <w:spacing w:after="0" w:line="240" w:lineRule="auto"/>
        <w:jc w:val="both"/>
        <w:rPr>
          <w:rFonts w:ascii="Times New Roman" w:hAnsi="Times New Roman"/>
          <w:sz w:val="24"/>
          <w:szCs w:val="24"/>
        </w:rPr>
      </w:pPr>
      <w:r w:rsidRPr="00C24E17">
        <w:rPr>
          <w:rFonts w:ascii="Times New Roman" w:hAnsi="Times New Roman"/>
          <w:sz w:val="24"/>
          <w:szCs w:val="24"/>
        </w:rPr>
        <w:tab/>
      </w:r>
    </w:p>
    <w:p w:rsidR="0055028C" w:rsidRPr="00C24E17" w:rsidRDefault="0055028C" w:rsidP="00C24E17">
      <w:pPr>
        <w:pStyle w:val="ListParagraph"/>
        <w:numPr>
          <w:ilvl w:val="0"/>
          <w:numId w:val="44"/>
        </w:numPr>
        <w:tabs>
          <w:tab w:val="left" w:pos="426"/>
        </w:tabs>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organizarea de p</w:t>
      </w:r>
      <w:r w:rsidR="00251E74" w:rsidRPr="00C24E17">
        <w:rPr>
          <w:rFonts w:ascii="Times New Roman" w:hAnsi="Times New Roman" w:cs="Times New Roman"/>
          <w:sz w:val="24"/>
          <w:szCs w:val="24"/>
          <w:lang w:val="ro-RO"/>
        </w:rPr>
        <w:t xml:space="preserve">rograme de educație parentală, </w:t>
      </w:r>
      <w:r w:rsidRPr="00C24E17">
        <w:rPr>
          <w:rFonts w:ascii="Times New Roman" w:hAnsi="Times New Roman" w:cs="Times New Roman"/>
          <w:sz w:val="24"/>
          <w:szCs w:val="24"/>
          <w:lang w:val="ro-RO"/>
        </w:rPr>
        <w:t>grupuri de sprijin</w:t>
      </w:r>
      <w:r w:rsidR="00251E74" w:rsidRPr="00C24E17">
        <w:rPr>
          <w:rFonts w:ascii="Times New Roman" w:hAnsi="Times New Roman" w:cs="Times New Roman"/>
          <w:sz w:val="24"/>
          <w:szCs w:val="24"/>
          <w:lang w:val="ro-RO"/>
        </w:rPr>
        <w:t xml:space="preserve"> parental</w:t>
      </w:r>
      <w:r w:rsidRPr="00C24E17">
        <w:rPr>
          <w:rFonts w:ascii="Times New Roman" w:hAnsi="Times New Roman" w:cs="Times New Roman"/>
          <w:sz w:val="24"/>
          <w:szCs w:val="24"/>
          <w:lang w:val="ro-RO"/>
        </w:rPr>
        <w:t xml:space="preserve"> pentru formarea şi dezvoltarea competenț</w:t>
      </w:r>
      <w:r w:rsidR="00251E74" w:rsidRPr="00C24E17">
        <w:rPr>
          <w:rFonts w:ascii="Times New Roman" w:hAnsi="Times New Roman" w:cs="Times New Roman"/>
          <w:sz w:val="24"/>
          <w:szCs w:val="24"/>
          <w:lang w:val="ro-RO"/>
        </w:rPr>
        <w:t xml:space="preserve">elor şi abilităţilor parentale; </w:t>
      </w:r>
    </w:p>
    <w:p w:rsidR="00251E74" w:rsidRPr="00C24E17" w:rsidRDefault="00251E74"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lang w:val="ro-RO"/>
        </w:rPr>
        <w:t xml:space="preserve">realizarea activităţilot de sprijin, consiliere psihologică și socială, asistență juridico-administrativă, educare pentru părinţi şi pentru alte persoane care au în îngrijire copii; </w:t>
      </w:r>
    </w:p>
    <w:p w:rsidR="0055028C" w:rsidRPr="00C24E17" w:rsidRDefault="00251E74"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consilierii psihologice</w:t>
      </w:r>
      <w:r w:rsidR="0055028C" w:rsidRPr="00C24E17">
        <w:rPr>
          <w:rFonts w:ascii="Times New Roman" w:hAnsi="Times New Roman" w:cs="Times New Roman"/>
          <w:sz w:val="24"/>
          <w:szCs w:val="24"/>
          <w:lang w:val="ro-RO"/>
        </w:rPr>
        <w:t xml:space="preserve"> in intâlniri individuale și/sau de grup</w:t>
      </w:r>
      <w:r w:rsidRPr="00C24E17">
        <w:rPr>
          <w:rFonts w:ascii="Times New Roman" w:hAnsi="Times New Roman" w:cs="Times New Roman"/>
          <w:sz w:val="24"/>
          <w:szCs w:val="24"/>
          <w:lang w:val="ro-RO"/>
        </w:rPr>
        <w:t xml:space="preserve">; </w:t>
      </w:r>
    </w:p>
    <w:p w:rsidR="00135BE1" w:rsidRPr="00C24E17" w:rsidRDefault="00135BE1" w:rsidP="00C24E17">
      <w:pPr>
        <w:pStyle w:val="ListParagraph"/>
        <w:numPr>
          <w:ilvl w:val="0"/>
          <w:numId w:val="44"/>
        </w:numPr>
        <w:autoSpaceDE w:val="0"/>
        <w:autoSpaceDN w:val="0"/>
        <w:adjustRightInd w:val="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oferirea ședințelor de consiliere psihologică părinților copilului, victimă a violenței domestice; </w:t>
      </w:r>
    </w:p>
    <w:p w:rsidR="0055028C" w:rsidRPr="00C24E17" w:rsidRDefault="0055028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lang w:val="ro-RO"/>
        </w:rPr>
        <w:t>acompanierea pentru găsirea sau păstrarea unei locuinte, susţinerea demersurilor de (re)integrare şcolară şi profesională;</w:t>
      </w:r>
    </w:p>
    <w:p w:rsidR="0055028C" w:rsidRPr="00C24E17" w:rsidRDefault="0055028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lang w:val="ro-RO"/>
        </w:rPr>
        <w:t xml:space="preserve">asistarea </w:t>
      </w:r>
      <w:r w:rsidR="00251E74" w:rsidRPr="00C24E17">
        <w:rPr>
          <w:rFonts w:ascii="Times New Roman" w:hAnsi="Times New Roman" w:cs="Times New Roman"/>
          <w:sz w:val="24"/>
          <w:szCs w:val="24"/>
          <w:lang w:val="ro-RO"/>
        </w:rPr>
        <w:t>persoanelor</w:t>
      </w:r>
      <w:r w:rsidRPr="00C24E17">
        <w:rPr>
          <w:rFonts w:ascii="Times New Roman" w:hAnsi="Times New Roman" w:cs="Times New Roman"/>
          <w:sz w:val="24"/>
          <w:szCs w:val="24"/>
          <w:lang w:val="ro-RO"/>
        </w:rPr>
        <w:t xml:space="preserve"> cu dificultăţi psiho-sociale, </w:t>
      </w:r>
      <w:r w:rsidRPr="00C24E17">
        <w:rPr>
          <w:rFonts w:ascii="Times New Roman" w:hAnsi="Times New Roman" w:cs="Times New Roman"/>
          <w:sz w:val="24"/>
          <w:szCs w:val="24"/>
          <w:shd w:val="clear" w:color="auto" w:fill="FFFFFF"/>
          <w:lang w:val="ro-RO"/>
        </w:rPr>
        <w:t>consilierea premaritalã  pentru adolescenţii/tinerii aflaţi la vârsta min</w:t>
      </w:r>
      <w:r w:rsidR="00251E74" w:rsidRPr="00C24E17">
        <w:rPr>
          <w:rFonts w:ascii="Times New Roman" w:hAnsi="Times New Roman" w:cs="Times New Roman"/>
          <w:sz w:val="24"/>
          <w:szCs w:val="24"/>
          <w:shd w:val="clear" w:color="auto" w:fill="FFFFFF"/>
          <w:lang w:val="ro-RO"/>
        </w:rPr>
        <w:t xml:space="preserve">imã legalã pentru cãsãtorie; </w:t>
      </w:r>
    </w:p>
    <w:p w:rsidR="0055028C" w:rsidRPr="00C24E17" w:rsidRDefault="0055028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lang w:val="ro-RO"/>
        </w:rPr>
        <w:t>in</w:t>
      </w:r>
      <w:r w:rsidR="00251E74" w:rsidRPr="00C24E17">
        <w:rPr>
          <w:rFonts w:ascii="Times New Roman" w:hAnsi="Times New Roman" w:cs="Times New Roman"/>
          <w:sz w:val="24"/>
          <w:szCs w:val="24"/>
          <w:lang w:val="ro-RO"/>
        </w:rPr>
        <w:t>formare</w:t>
      </w:r>
      <w:r w:rsidRPr="00C24E17">
        <w:rPr>
          <w:rFonts w:ascii="Times New Roman" w:hAnsi="Times New Roman" w:cs="Times New Roman"/>
          <w:sz w:val="24"/>
          <w:szCs w:val="24"/>
          <w:lang w:val="ro-RO"/>
        </w:rPr>
        <w:t>a potenţialilor beneficiari, autorităţilor publice şi publicului larg despre domeniul său de activitate</w:t>
      </w:r>
    </w:p>
    <w:p w:rsidR="0055028C" w:rsidRPr="00C24E17" w:rsidRDefault="002C280E"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realizarea evaluării</w:t>
      </w:r>
      <w:r w:rsidR="0055028C" w:rsidRPr="00C24E17">
        <w:rPr>
          <w:rFonts w:ascii="Times New Roman" w:hAnsi="Times New Roman" w:cs="Times New Roman"/>
          <w:sz w:val="24"/>
          <w:szCs w:val="24"/>
          <w:shd w:val="clear" w:color="auto" w:fill="FFFFFF"/>
          <w:lang w:val="ro-RO"/>
        </w:rPr>
        <w:t xml:space="preserve"> in</w:t>
      </w:r>
      <w:r w:rsidRPr="00C24E17">
        <w:rPr>
          <w:rFonts w:ascii="Times New Roman" w:hAnsi="Times New Roman" w:cs="Times New Roman"/>
          <w:sz w:val="24"/>
          <w:szCs w:val="24"/>
          <w:shd w:val="clear" w:color="auto" w:fill="FFFFFF"/>
          <w:lang w:val="ro-RO"/>
        </w:rPr>
        <w:t>ițiale</w:t>
      </w:r>
      <w:r w:rsidR="0055028C" w:rsidRPr="00C24E17">
        <w:rPr>
          <w:rFonts w:ascii="Times New Roman" w:hAnsi="Times New Roman" w:cs="Times New Roman"/>
          <w:sz w:val="24"/>
          <w:szCs w:val="24"/>
          <w:shd w:val="clear" w:color="auto" w:fill="FFFFFF"/>
          <w:lang w:val="ro-RO"/>
        </w:rPr>
        <w:t xml:space="preserve"> ș</w:t>
      </w:r>
      <w:r w:rsidRPr="00C24E17">
        <w:rPr>
          <w:rFonts w:ascii="Times New Roman" w:hAnsi="Times New Roman" w:cs="Times New Roman"/>
          <w:sz w:val="24"/>
          <w:szCs w:val="24"/>
          <w:shd w:val="clear" w:color="auto" w:fill="FFFFFF"/>
          <w:lang w:val="ro-RO"/>
        </w:rPr>
        <w:t>i detaliate</w:t>
      </w:r>
      <w:r w:rsidR="0055028C" w:rsidRPr="00C24E17">
        <w:rPr>
          <w:rFonts w:ascii="Times New Roman" w:hAnsi="Times New Roman" w:cs="Times New Roman"/>
          <w:sz w:val="24"/>
          <w:szCs w:val="24"/>
          <w:shd w:val="clear" w:color="auto" w:fill="FFFFFF"/>
          <w:lang w:val="ro-RO"/>
        </w:rPr>
        <w:t xml:space="preserve">/planificare/reevaluare și monitorizare, </w:t>
      </w:r>
    </w:p>
    <w:p w:rsidR="00BE6E1F" w:rsidRPr="00C24E17" w:rsidRDefault="0055028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monitorizare postintervenție pe o perioadă de min</w:t>
      </w:r>
      <w:r w:rsidR="00251E74" w:rsidRPr="00C24E17">
        <w:rPr>
          <w:rFonts w:ascii="Times New Roman" w:hAnsi="Times New Roman" w:cs="Times New Roman"/>
          <w:sz w:val="24"/>
          <w:szCs w:val="24"/>
          <w:shd w:val="clear" w:color="auto" w:fill="FFFFFF"/>
          <w:lang w:val="ro-RO"/>
        </w:rPr>
        <w:t xml:space="preserve">im 3 luni </w:t>
      </w:r>
      <w:r w:rsidRPr="00C24E17">
        <w:rPr>
          <w:rFonts w:ascii="Times New Roman" w:hAnsi="Times New Roman" w:cs="Times New Roman"/>
          <w:sz w:val="24"/>
          <w:szCs w:val="24"/>
          <w:shd w:val="clear" w:color="auto" w:fill="FFFFFF"/>
          <w:lang w:val="ro-RO"/>
        </w:rPr>
        <w:t>și elaborare/implementare a planului personalizat de consiliere;</w:t>
      </w:r>
    </w:p>
    <w:p w:rsidR="002C280E" w:rsidRPr="00C24E17" w:rsidRDefault="002C280E"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asigurarea măsurilor pentru prevenirea şi combaterea oricăror forme de tratament abuziv, neglijent, degradant asupra copiilor; </w:t>
      </w:r>
    </w:p>
    <w:p w:rsidR="002C280E" w:rsidRPr="00C24E17" w:rsidRDefault="002C280E"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propunere și participare la activități, campanii de sensibilizare și conștientizare a nevoilor, drepturilor copiilor aflați în situații de risc, neglijare, abuz sau tratament degradant;</w:t>
      </w:r>
    </w:p>
    <w:p w:rsidR="002C280E" w:rsidRPr="00C24E17" w:rsidRDefault="002C280E"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propunere și participare la evenimente, campanii privind respectarea drepturilor și obligațiilor părinților asupra copiilor; </w:t>
      </w:r>
    </w:p>
    <w:p w:rsidR="00BE6E1F" w:rsidRPr="00C24E17" w:rsidRDefault="00603E54" w:rsidP="00C24E17">
      <w:pPr>
        <w:pStyle w:val="ListParagraph"/>
        <w:ind w:left="709"/>
        <w:contextualSpacing/>
        <w:jc w:val="both"/>
        <w:rPr>
          <w:rFonts w:ascii="Times New Roman" w:hAnsi="Times New Roman" w:cs="Times New Roman"/>
          <w:sz w:val="24"/>
          <w:szCs w:val="24"/>
          <w:lang w:val="ro-RO"/>
        </w:rPr>
      </w:pPr>
      <w:r w:rsidRPr="00603E54">
        <w:rPr>
          <w:rFonts w:ascii="Times New Roman" w:hAnsi="Times New Roman" w:cs="Times New Roman"/>
          <w:noProof/>
          <w:sz w:val="24"/>
          <w:szCs w:val="24"/>
        </w:rPr>
        <w:pict>
          <v:rect id="_x0000_s1064" style="position:absolute;left:0;text-align:left;margin-left:0;margin-top:10.25pt;width:519pt;height:36.3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" fillcolor="#fafed0"/>
        </w:pict>
      </w:r>
    </w:p>
    <w:p w:rsidR="0055028C" w:rsidRPr="00C24E17" w:rsidRDefault="0055028C"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CENTRUL DE RECUPERARE PENTRU COPII CU DIZABILITĂȚI</w:t>
      </w:r>
    </w:p>
    <w:p w:rsidR="0055028C" w:rsidRPr="00C24E17" w:rsidRDefault="0055028C"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„PODUL LUNG”</w:t>
      </w:r>
    </w:p>
    <w:p w:rsidR="0055028C" w:rsidRPr="00C24E17" w:rsidRDefault="0055028C" w:rsidP="00C24E17">
      <w:pPr>
        <w:spacing w:after="0" w:line="240" w:lineRule="auto"/>
        <w:jc w:val="both"/>
        <w:rPr>
          <w:rFonts w:ascii="Times New Roman" w:hAnsi="Times New Roman"/>
          <w:b/>
          <w:sz w:val="24"/>
          <w:szCs w:val="24"/>
        </w:rPr>
      </w:pPr>
    </w:p>
    <w:p w:rsidR="0055028C" w:rsidRPr="00C24E17" w:rsidRDefault="00B306BA" w:rsidP="00C24E17">
      <w:pPr>
        <w:numPr>
          <w:ilvl w:val="0"/>
          <w:numId w:val="11"/>
        </w:numPr>
        <w:spacing w:after="0" w:line="240" w:lineRule="auto"/>
        <w:contextualSpacing/>
        <w:jc w:val="both"/>
        <w:rPr>
          <w:rFonts w:ascii="Times New Roman" w:hAnsi="Times New Roman"/>
          <w:sz w:val="24"/>
          <w:szCs w:val="24"/>
        </w:rPr>
      </w:pPr>
      <w:r w:rsidRPr="00C24E17">
        <w:rPr>
          <w:rFonts w:ascii="Times New Roman" w:eastAsia="Calibri" w:hAnsi="Times New Roman"/>
          <w:b/>
          <w:bCs/>
          <w:sz w:val="24"/>
          <w:szCs w:val="24"/>
        </w:rPr>
        <w:t xml:space="preserve">Centrul </w:t>
      </w:r>
      <w:r w:rsidR="0055028C" w:rsidRPr="00C24E17">
        <w:rPr>
          <w:rFonts w:ascii="Times New Roman" w:eastAsia="Calibri" w:hAnsi="Times New Roman"/>
          <w:b/>
          <w:bCs/>
          <w:sz w:val="24"/>
          <w:szCs w:val="24"/>
        </w:rPr>
        <w:t>de Recuperare pentru Cop</w:t>
      </w:r>
      <w:r w:rsidRPr="00C24E17">
        <w:rPr>
          <w:rFonts w:ascii="Times New Roman" w:eastAsia="Calibri" w:hAnsi="Times New Roman"/>
          <w:b/>
          <w:bCs/>
          <w:sz w:val="24"/>
          <w:szCs w:val="24"/>
        </w:rPr>
        <w:t>ii cu Dizabilități ”Podul Lung”</w:t>
      </w:r>
      <w:r w:rsidR="005B6EA3" w:rsidRPr="00C24E17">
        <w:rPr>
          <w:rFonts w:ascii="Times New Roman" w:eastAsia="Calibri" w:hAnsi="Times New Roman"/>
          <w:bCs/>
          <w:sz w:val="24"/>
          <w:szCs w:val="24"/>
        </w:rPr>
        <w:t>este</w:t>
      </w:r>
      <w:r w:rsidRPr="00C24E17">
        <w:rPr>
          <w:rFonts w:ascii="Times New Roman" w:eastAsia="Calibri" w:hAnsi="Times New Roman"/>
          <w:bCs/>
          <w:sz w:val="24"/>
          <w:szCs w:val="24"/>
        </w:rPr>
        <w:t xml:space="preserve"> coordonat de către un șef de centru </w:t>
      </w:r>
    </w:p>
    <w:p w:rsidR="005B6EA3" w:rsidRPr="00C24E17" w:rsidRDefault="005B6EA3" w:rsidP="00C24E17">
      <w:pPr>
        <w:pStyle w:val="spar"/>
        <w:numPr>
          <w:ilvl w:val="0"/>
          <w:numId w:val="11"/>
        </w:numPr>
        <w:jc w:val="both"/>
        <w:rPr>
          <w:rFonts w:eastAsia="Calibri"/>
          <w:bCs/>
        </w:rPr>
      </w:pPr>
      <w:r w:rsidRPr="00C24E17">
        <w:rPr>
          <w:rFonts w:eastAsia="Calibri"/>
          <w:b/>
        </w:rPr>
        <w:t xml:space="preserve">Beneficiarii centrului </w:t>
      </w:r>
      <w:r w:rsidRPr="00C24E17">
        <w:rPr>
          <w:rFonts w:eastAsia="Calibri"/>
        </w:rPr>
        <w:t>sunt</w:t>
      </w:r>
      <w:r w:rsidR="0055028C" w:rsidRPr="00C24E17">
        <w:rPr>
          <w:rFonts w:eastAsia="Calibri"/>
          <w:shd w:val="clear" w:color="auto" w:fill="FFFFFF"/>
        </w:rPr>
        <w:t>copii cu dizabilități cu vâ</w:t>
      </w:r>
      <w:r w:rsidRPr="00C24E17">
        <w:rPr>
          <w:rFonts w:eastAsia="Calibri"/>
          <w:shd w:val="clear" w:color="auto" w:fill="FFFFFF"/>
        </w:rPr>
        <w:t>rste cuprinse intre 3 și 18 ani precum și familiile acestora, cu domiciliul pe raza municipiului Timișoara;</w:t>
      </w:r>
    </w:p>
    <w:p w:rsidR="0055028C" w:rsidRPr="00C24E17" w:rsidRDefault="0055028C" w:rsidP="00C24E17">
      <w:pPr>
        <w:pStyle w:val="spar"/>
        <w:numPr>
          <w:ilvl w:val="0"/>
          <w:numId w:val="11"/>
        </w:numPr>
        <w:jc w:val="both"/>
        <w:rPr>
          <w:rFonts w:eastAsia="Calibri"/>
          <w:bCs/>
        </w:rPr>
      </w:pPr>
      <w:r w:rsidRPr="00C24E17">
        <w:rPr>
          <w:rFonts w:eastAsia="Calibri"/>
          <w:b/>
        </w:rPr>
        <w:t xml:space="preserve">Atribuțiile generale ale </w:t>
      </w:r>
      <w:bookmarkStart w:id="1" w:name="_Hlk125012001"/>
      <w:r w:rsidRPr="00C24E17">
        <w:rPr>
          <w:rFonts w:eastAsia="Calibri"/>
          <w:b/>
        </w:rPr>
        <w:t>Centrului de Recuperare pentru Copii cu Dizabilității„Podul Lung”</w:t>
      </w:r>
      <w:bookmarkEnd w:id="1"/>
      <w:r w:rsidRPr="00C24E17">
        <w:rPr>
          <w:rFonts w:eastAsia="Calibri"/>
        </w:rPr>
        <w:t xml:space="preserve"> sunt următoarele:</w:t>
      </w:r>
    </w:p>
    <w:p w:rsidR="005B6EA3" w:rsidRPr="00C24E17" w:rsidRDefault="0055028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de furnizare</w:t>
      </w:r>
      <w:r w:rsidR="005B6EA3" w:rsidRPr="00C24E17">
        <w:rPr>
          <w:rFonts w:ascii="Times New Roman" w:hAnsi="Times New Roman" w:cs="Times New Roman"/>
          <w:sz w:val="24"/>
          <w:szCs w:val="24"/>
          <w:shd w:val="clear" w:color="auto" w:fill="FFFFFF"/>
          <w:lang w:val="ro-RO"/>
        </w:rPr>
        <w:t xml:space="preserve"> terapii,servicii,programe de recuperare/reabilitare funcţională recomandate de structurile de specialitate prevăzute de lege, consemnate  în planul individualizat de recuperare/reabilitare elaborat pentru fiecare copil; </w:t>
      </w:r>
    </w:p>
    <w:p w:rsidR="00715962" w:rsidRPr="00C24E17" w:rsidRDefault="00715962"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realizarea activităţilor de recuperare/abilitare/reabilitare funcțională, individual sau în grup</w:t>
      </w:r>
      <w:r w:rsidR="00AE6D4C" w:rsidRPr="00C24E17">
        <w:rPr>
          <w:rFonts w:ascii="Times New Roman" w:hAnsi="Times New Roman" w:cs="Times New Roman"/>
          <w:sz w:val="24"/>
          <w:szCs w:val="24"/>
          <w:shd w:val="clear" w:color="auto" w:fill="FFFFFF"/>
          <w:lang w:val="ro-RO"/>
        </w:rPr>
        <w:t xml:space="preserve"> de tip:</w:t>
      </w:r>
    </w:p>
    <w:p w:rsidR="00715962" w:rsidRPr="00C24E17" w:rsidRDefault="00715962" w:rsidP="00C24E17">
      <w:pPr>
        <w:pStyle w:val="ListParagraph"/>
        <w:numPr>
          <w:ilvl w:val="1"/>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fizioterapie, kinetoterapie şi masaj, logopedie, terapie psiho-motrică şi ergoterapie, terapii prin învăţare </w:t>
      </w:r>
    </w:p>
    <w:p w:rsidR="00715962" w:rsidRPr="00C24E17" w:rsidRDefault="00715962" w:rsidP="00C24E17">
      <w:pPr>
        <w:pStyle w:val="ListParagraph"/>
        <w:numPr>
          <w:ilvl w:val="1"/>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terapii pentru dezvoltarea abilităţilor de autocontrol (de exemplu, dezvoltarea procesului de inhibiţie voluntară), </w:t>
      </w:r>
    </w:p>
    <w:p w:rsidR="00715962" w:rsidRPr="00C24E17" w:rsidRDefault="00715962" w:rsidP="00C24E17">
      <w:pPr>
        <w:pStyle w:val="ListParagraph"/>
        <w:numPr>
          <w:ilvl w:val="1"/>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terapii pentru formarea deprinderilor de autoservire şi autogospodărire, reorganizarea conduitelor şi restructurarea perceptiv-motorie; </w:t>
      </w:r>
    </w:p>
    <w:p w:rsidR="00715962" w:rsidRPr="00C24E17" w:rsidRDefault="00715962" w:rsidP="00C24E17">
      <w:pPr>
        <w:pStyle w:val="ListParagraph"/>
        <w:numPr>
          <w:ilvl w:val="1"/>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lastRenderedPageBreak/>
        <w:t>psihoterapie şi terapii de expresie (expresie grafică, plastică, corporală, verbală, psihodramă, meloterapie, etc.).</w:t>
      </w:r>
    </w:p>
    <w:p w:rsidR="00715962" w:rsidRPr="00C24E17" w:rsidRDefault="00715962"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lang w:val="ro-RO"/>
        </w:rPr>
        <w:t>oferire</w:t>
      </w:r>
      <w:r w:rsidR="00533197" w:rsidRPr="00C24E17">
        <w:rPr>
          <w:rFonts w:ascii="Times New Roman" w:hAnsi="Times New Roman" w:cs="Times New Roman"/>
          <w:sz w:val="24"/>
          <w:szCs w:val="24"/>
          <w:lang w:val="ro-RO"/>
        </w:rPr>
        <w:t xml:space="preserve"> sprijin în</w:t>
      </w:r>
      <w:r w:rsidRPr="00C24E17">
        <w:rPr>
          <w:rFonts w:ascii="Times New Roman" w:hAnsi="Times New Roman" w:cs="Times New Roman"/>
          <w:sz w:val="24"/>
          <w:szCs w:val="24"/>
          <w:lang w:val="ro-RO"/>
        </w:rPr>
        <w:t xml:space="preserve"> demersurilor necesare </w:t>
      </w:r>
      <w:r w:rsidR="00533197" w:rsidRPr="00C24E17">
        <w:rPr>
          <w:rFonts w:ascii="Times New Roman" w:hAnsi="Times New Roman" w:cs="Times New Roman"/>
          <w:sz w:val="24"/>
          <w:szCs w:val="24"/>
          <w:lang w:val="ro-RO"/>
        </w:rPr>
        <w:t>asigurării</w:t>
      </w:r>
      <w:r w:rsidRPr="00C24E17">
        <w:rPr>
          <w:rFonts w:ascii="Times New Roman" w:hAnsi="Times New Roman" w:cs="Times New Roman"/>
          <w:sz w:val="24"/>
          <w:szCs w:val="24"/>
          <w:lang w:val="ro-RO"/>
        </w:rPr>
        <w:t xml:space="preserve"> de echipamente asistive pentru copiii cu dizabilităţi</w:t>
      </w:r>
    </w:p>
    <w:p w:rsidR="00AE6D4C"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rPr>
      </w:pPr>
      <w:r w:rsidRPr="00C24E17">
        <w:rPr>
          <w:rFonts w:ascii="Times New Roman" w:hAnsi="Times New Roman" w:cs="Times New Roman"/>
          <w:sz w:val="24"/>
          <w:szCs w:val="24"/>
          <w:shd w:val="clear" w:color="auto" w:fill="FFFFFF"/>
          <w:lang w:val="ro-RO"/>
        </w:rPr>
        <w:t>informarea părinților</w:t>
      </w:r>
      <w:r w:rsidR="00AE6D4C" w:rsidRPr="00C24E17">
        <w:rPr>
          <w:rFonts w:ascii="Times New Roman" w:hAnsi="Times New Roman" w:cs="Times New Roman"/>
          <w:sz w:val="24"/>
          <w:szCs w:val="24"/>
          <w:shd w:val="clear" w:color="auto" w:fill="FFFFFF"/>
          <w:lang w:val="ro-RO"/>
        </w:rPr>
        <w:t xml:space="preserve"> cu privire la încadrarea copilului în grad de handicap şi nevoile de îng</w:t>
      </w:r>
      <w:r w:rsidRPr="00C24E17">
        <w:rPr>
          <w:rFonts w:ascii="Times New Roman" w:hAnsi="Times New Roman" w:cs="Times New Roman"/>
          <w:sz w:val="24"/>
          <w:szCs w:val="24"/>
          <w:shd w:val="clear" w:color="auto" w:fill="FFFFFF"/>
          <w:lang w:val="ro-RO"/>
        </w:rPr>
        <w:t>rijire, tratament şi recuperare;</w:t>
      </w:r>
    </w:p>
    <w:p w:rsidR="00AE6D4C" w:rsidRPr="00C24E17" w:rsidRDefault="00AE6D4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lang w:val="ro-RO"/>
        </w:rPr>
        <w:t>asigurarea serviciilor de suport</w:t>
      </w:r>
      <w:r w:rsidR="00533197" w:rsidRPr="00C24E17">
        <w:rPr>
          <w:rFonts w:ascii="Times New Roman" w:hAnsi="Times New Roman" w:cs="Times New Roman"/>
          <w:sz w:val="24"/>
          <w:szCs w:val="24"/>
          <w:lang w:val="ro-RO"/>
        </w:rPr>
        <w:t xml:space="preserve"> părinților</w:t>
      </w:r>
      <w:r w:rsidRPr="00C24E17">
        <w:rPr>
          <w:rFonts w:ascii="Times New Roman" w:hAnsi="Times New Roman" w:cs="Times New Roman"/>
          <w:sz w:val="24"/>
          <w:szCs w:val="24"/>
          <w:lang w:val="ro-RO"/>
        </w:rPr>
        <w:t xml:space="preserve"> în vederea facilitării accesului copiilor la procesul de evaluare/reevaluare periodică pentru încadrarea în grad de handicap; </w:t>
      </w:r>
    </w:p>
    <w:p w:rsidR="00AE6D4C" w:rsidRPr="00C24E17" w:rsidRDefault="00AE6D4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îndrumare pentru elaborarea unei alimentaţii sănătoase</w:t>
      </w:r>
      <w:r w:rsidR="00533197" w:rsidRPr="00C24E17">
        <w:rPr>
          <w:rFonts w:ascii="Times New Roman" w:hAnsi="Times New Roman" w:cs="Times New Roman"/>
          <w:sz w:val="24"/>
          <w:szCs w:val="24"/>
          <w:shd w:val="clear" w:color="auto" w:fill="FFFFFF"/>
          <w:lang w:val="ro-RO"/>
        </w:rPr>
        <w:t xml:space="preserve"> şi echilibrat</w:t>
      </w:r>
      <w:r w:rsidRPr="00C24E17">
        <w:rPr>
          <w:rFonts w:ascii="Times New Roman" w:hAnsi="Times New Roman" w:cs="Times New Roman"/>
          <w:sz w:val="24"/>
          <w:szCs w:val="24"/>
          <w:shd w:val="clear" w:color="auto" w:fill="FFFFFF"/>
          <w:lang w:val="ro-RO"/>
        </w:rPr>
        <w:t>e, care asigură toate principiile nutritive necesare creşterii şi dezvoltării;</w:t>
      </w:r>
    </w:p>
    <w:p w:rsidR="00AE6D4C" w:rsidRPr="00C24E17" w:rsidRDefault="00AE6D4C"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asigurarea activităţii de monitorizare a stării de sănătate a copiilor, a serviciilor de îngrijire personală şi/sau servicii medicale de specialitate, după caz; </w:t>
      </w:r>
    </w:p>
    <w:p w:rsidR="00533197" w:rsidRPr="00C24E17" w:rsidRDefault="00BD6D34"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asigurarea tra</w:t>
      </w:r>
      <w:r w:rsidR="00533197" w:rsidRPr="00C24E17">
        <w:rPr>
          <w:rFonts w:ascii="Times New Roman" w:hAnsi="Times New Roman" w:cs="Times New Roman"/>
          <w:sz w:val="24"/>
          <w:szCs w:val="24"/>
          <w:shd w:val="clear" w:color="auto" w:fill="FFFFFF"/>
          <w:lang w:val="ro-RO"/>
        </w:rPr>
        <w:t>n</w:t>
      </w:r>
      <w:r w:rsidRPr="00C24E17">
        <w:rPr>
          <w:rFonts w:ascii="Times New Roman" w:hAnsi="Times New Roman" w:cs="Times New Roman"/>
          <w:sz w:val="24"/>
          <w:szCs w:val="24"/>
          <w:shd w:val="clear" w:color="auto" w:fill="FFFFFF"/>
          <w:lang w:val="ro-RO"/>
        </w:rPr>
        <w:t>s</w:t>
      </w:r>
      <w:r w:rsidR="00533197" w:rsidRPr="00C24E17">
        <w:rPr>
          <w:rFonts w:ascii="Times New Roman" w:hAnsi="Times New Roman" w:cs="Times New Roman"/>
          <w:sz w:val="24"/>
          <w:szCs w:val="24"/>
          <w:shd w:val="clear" w:color="auto" w:fill="FFFFFF"/>
          <w:lang w:val="ro-RO"/>
        </w:rPr>
        <w:t xml:space="preserve">portului copiilor de la domiciliu la centru și înapoi; </w:t>
      </w:r>
    </w:p>
    <w:p w:rsidR="00533197"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respectarea și punerea în practică a stanadardelor minime de calitate aplicabile, cu indicatori de proces si de monitorizare; </w:t>
      </w:r>
    </w:p>
    <w:p w:rsidR="00533197"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punerea în aplicare a Planului de servicii elaborat de Servicii Management de caz pentru Copil și Familie;</w:t>
      </w:r>
    </w:p>
    <w:p w:rsidR="00533197"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 xml:space="preserve">oferire sprijin și îndrumare de specialitate: socială, psihologică, medicală de bază, de recuperare funcțională, etc;  </w:t>
      </w:r>
    </w:p>
    <w:p w:rsidR="00533197"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organizarea de întâlniri de grup și/sau indivuduale ale părinților</w:t>
      </w:r>
      <w:r w:rsidR="002C2620" w:rsidRPr="00C24E17">
        <w:rPr>
          <w:rFonts w:ascii="Times New Roman" w:hAnsi="Times New Roman" w:cs="Times New Roman"/>
          <w:sz w:val="24"/>
          <w:szCs w:val="24"/>
          <w:shd w:val="clear" w:color="auto" w:fill="FFFFFF"/>
          <w:lang w:val="ro-RO"/>
        </w:rPr>
        <w:t>, e</w:t>
      </w:r>
      <w:r w:rsidR="002C2620" w:rsidRPr="00C24E17">
        <w:rPr>
          <w:rFonts w:ascii="Times New Roman" w:hAnsi="Times New Roman" w:cs="Times New Roman"/>
          <w:sz w:val="24"/>
          <w:szCs w:val="24"/>
          <w:lang w:val="ro-RO"/>
        </w:rPr>
        <w:t xml:space="preserve">ducație parentală, grupuri de sprijin parental pentru formarea şi dezvoltarea competențelor şi abilităţilor parentale; </w:t>
      </w:r>
    </w:p>
    <w:p w:rsidR="005408D2" w:rsidRPr="00C24E17" w:rsidRDefault="005408D2"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Style w:val="slitttl1"/>
          <w:rFonts w:ascii="Times New Roman" w:hAnsi="Times New Roman" w:cs="Times New Roman"/>
          <w:b w:val="0"/>
          <w:color w:val="auto"/>
          <w:sz w:val="24"/>
          <w:szCs w:val="24"/>
          <w:lang w:val="ro-RO"/>
        </w:rPr>
        <w:t>informarea</w:t>
      </w:r>
      <w:r w:rsidRPr="00C24E17">
        <w:rPr>
          <w:rStyle w:val="slitbdy"/>
          <w:rFonts w:ascii="Times New Roman" w:hAnsi="Times New Roman" w:cs="Times New Roman"/>
          <w:noProof/>
          <w:color w:val="auto"/>
          <w:sz w:val="24"/>
          <w:szCs w:val="24"/>
          <w:lang w:val="ro-RO"/>
        </w:rPr>
        <w:t xml:space="preserve"> beneficiarilor, potenţialilii beneficiari, autorităţilor publice şi publicului larg despre domeniul său de activitate, prin intermediul campaniilor de informare in comunitate, a incheierii de convenții de parteneriat, a elaborării de rapoarte de activitate</w:t>
      </w:r>
    </w:p>
    <w:p w:rsidR="00533197"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informarea comunității in ceea ce privește servi</w:t>
      </w:r>
      <w:r w:rsidR="00FB08DA" w:rsidRPr="00C24E17">
        <w:rPr>
          <w:rFonts w:ascii="Times New Roman" w:hAnsi="Times New Roman" w:cs="Times New Roman"/>
          <w:sz w:val="24"/>
          <w:szCs w:val="24"/>
          <w:shd w:val="clear" w:color="auto" w:fill="FFFFFF"/>
          <w:lang w:val="ro-RO"/>
        </w:rPr>
        <w:t>ciile și</w:t>
      </w:r>
      <w:r w:rsidRPr="00C24E17">
        <w:rPr>
          <w:rFonts w:ascii="Times New Roman" w:hAnsi="Times New Roman" w:cs="Times New Roman"/>
          <w:sz w:val="24"/>
          <w:szCs w:val="24"/>
          <w:shd w:val="clear" w:color="auto" w:fill="FFFFFF"/>
          <w:lang w:val="ro-RO"/>
        </w:rPr>
        <w:t xml:space="preserve"> beneficiile existente la nivelul comunității de care ar putea beneficia;</w:t>
      </w:r>
    </w:p>
    <w:p w:rsidR="00533197"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organizarea de activități, campanii de sensibilizare și conștientizare a nevoilor, drepturilor copiilor cu dizabilități;</w:t>
      </w:r>
    </w:p>
    <w:p w:rsidR="0055028C" w:rsidRPr="00C24E17" w:rsidRDefault="00533197" w:rsidP="00C24E17">
      <w:pPr>
        <w:pStyle w:val="ListParagraph"/>
        <w:numPr>
          <w:ilvl w:val="0"/>
          <w:numId w:val="44"/>
        </w:numPr>
        <w:autoSpaceDE w:val="0"/>
        <w:autoSpaceDN w:val="0"/>
        <w:adjustRightInd w:val="0"/>
        <w:jc w:val="both"/>
        <w:rPr>
          <w:rFonts w:ascii="Times New Roman" w:hAnsi="Times New Roman" w:cs="Times New Roman"/>
          <w:sz w:val="24"/>
          <w:szCs w:val="24"/>
          <w:shd w:val="clear" w:color="auto" w:fill="FFFFFF"/>
          <w:lang w:val="ro-RO"/>
        </w:rPr>
      </w:pPr>
      <w:r w:rsidRPr="00C24E17">
        <w:rPr>
          <w:rFonts w:ascii="Times New Roman" w:hAnsi="Times New Roman" w:cs="Times New Roman"/>
          <w:sz w:val="24"/>
          <w:szCs w:val="24"/>
          <w:shd w:val="clear" w:color="auto" w:fill="FFFFFF"/>
          <w:lang w:val="ro-RO"/>
        </w:rPr>
        <w:t>prevenirea situațiilor de neglijare, abuz sau tratament degradant</w:t>
      </w:r>
      <w:r w:rsidR="002C2620" w:rsidRPr="00C24E17">
        <w:rPr>
          <w:rFonts w:ascii="Times New Roman" w:hAnsi="Times New Roman" w:cs="Times New Roman"/>
          <w:sz w:val="24"/>
          <w:szCs w:val="24"/>
          <w:shd w:val="clear" w:color="auto" w:fill="FFFFFF"/>
          <w:lang w:val="ro-RO"/>
        </w:rPr>
        <w:t xml:space="preserve"> al copiilor cu dizabilități</w:t>
      </w:r>
      <w:r w:rsidRPr="00C24E17">
        <w:rPr>
          <w:rFonts w:ascii="Times New Roman" w:hAnsi="Times New Roman" w:cs="Times New Roman"/>
          <w:sz w:val="24"/>
          <w:szCs w:val="24"/>
          <w:shd w:val="clear" w:color="auto" w:fill="FFFFFF"/>
          <w:lang w:val="ro-RO"/>
        </w:rPr>
        <w:t>;</w:t>
      </w:r>
    </w:p>
    <w:p w:rsidR="00DE0B18" w:rsidRPr="00C24E17" w:rsidRDefault="00DE0B18" w:rsidP="00C24E17">
      <w:pPr>
        <w:autoSpaceDE w:val="0"/>
        <w:autoSpaceDN w:val="0"/>
        <w:adjustRightInd w:val="0"/>
        <w:spacing w:after="0" w:line="240" w:lineRule="auto"/>
        <w:jc w:val="both"/>
        <w:rPr>
          <w:rFonts w:ascii="Times New Roman" w:hAnsi="Times New Roman"/>
          <w:sz w:val="24"/>
          <w:szCs w:val="24"/>
          <w:shd w:val="clear" w:color="auto" w:fill="FFFFFF"/>
        </w:rPr>
      </w:pPr>
    </w:p>
    <w:p w:rsidR="00C82CCA" w:rsidRPr="00C24E17" w:rsidRDefault="00C82CCA" w:rsidP="00C24E17">
      <w:pPr>
        <w:spacing w:after="0" w:line="240" w:lineRule="auto"/>
        <w:jc w:val="both"/>
        <w:rPr>
          <w:rFonts w:ascii="Times New Roman" w:hAnsi="Times New Roman"/>
          <w:b/>
          <w:sz w:val="24"/>
          <w:szCs w:val="24"/>
        </w:rPr>
      </w:pPr>
    </w:p>
    <w:p w:rsidR="00C82CCA" w:rsidRPr="00C24E17" w:rsidRDefault="00C82CCA" w:rsidP="00C24E17">
      <w:pPr>
        <w:spacing w:after="0" w:line="240" w:lineRule="auto"/>
        <w:jc w:val="both"/>
        <w:rPr>
          <w:rFonts w:ascii="Times New Roman" w:hAnsi="Times New Roman"/>
          <w:b/>
          <w:sz w:val="24"/>
          <w:szCs w:val="24"/>
        </w:rPr>
      </w:pPr>
    </w:p>
    <w:p w:rsidR="00C82CCA" w:rsidRPr="00C24E17" w:rsidRDefault="00C82CCA" w:rsidP="00C24E17">
      <w:pPr>
        <w:spacing w:after="0" w:line="240" w:lineRule="auto"/>
        <w:jc w:val="both"/>
        <w:rPr>
          <w:rFonts w:ascii="Times New Roman" w:hAnsi="Times New Roman"/>
          <w:b/>
          <w:sz w:val="24"/>
          <w:szCs w:val="24"/>
        </w:rPr>
      </w:pPr>
    </w:p>
    <w:p w:rsidR="002C2620"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noProof/>
          <w:sz w:val="24"/>
          <w:szCs w:val="24"/>
          <w:lang w:val="en-US" w:eastAsia="en-US"/>
        </w:rPr>
        <w:pict>
          <v:rect id="_x0000_s1063" style="position:absolute;left:0;text-align:left;margin-left:0;margin-top:13pt;width:519pt;height:2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" fillcolor="#fafed0">
            <w10:wrap anchorx="margin"/>
          </v:rect>
        </w:pict>
      </w:r>
    </w:p>
    <w:p w:rsidR="002C2620" w:rsidRPr="00C24E17" w:rsidRDefault="002C2620"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COMPLEX DE SERVICII PENTRU VICTIMELE VIOLENȚEI DOMESTICE ȘI AGRESORI</w:t>
      </w:r>
    </w:p>
    <w:p w:rsidR="002C2620" w:rsidRPr="00C24E17" w:rsidRDefault="002C2620" w:rsidP="00C24E17">
      <w:pPr>
        <w:spacing w:after="0" w:line="240" w:lineRule="auto"/>
        <w:jc w:val="both"/>
        <w:rPr>
          <w:rFonts w:ascii="Times New Roman" w:hAnsi="Times New Roman"/>
          <w:b/>
          <w:sz w:val="24"/>
          <w:szCs w:val="24"/>
        </w:rPr>
      </w:pPr>
    </w:p>
    <w:p w:rsidR="00582414" w:rsidRPr="00C24E17" w:rsidRDefault="00535AA3" w:rsidP="00C24E17">
      <w:pPr>
        <w:spacing w:after="0" w:line="240" w:lineRule="auto"/>
        <w:jc w:val="both"/>
        <w:rPr>
          <w:rFonts w:ascii="Times New Roman" w:hAnsi="Times New Roman"/>
          <w:sz w:val="24"/>
          <w:szCs w:val="24"/>
          <w:shd w:val="clear" w:color="auto" w:fill="FFFFFF"/>
        </w:rPr>
      </w:pPr>
      <w:r w:rsidRPr="00C24E17">
        <w:rPr>
          <w:rFonts w:ascii="Times New Roman" w:hAnsi="Times New Roman"/>
          <w:b/>
          <w:sz w:val="24"/>
          <w:szCs w:val="24"/>
        </w:rPr>
        <w:t>1</w:t>
      </w:r>
      <w:r w:rsidR="00582414" w:rsidRPr="00C24E17">
        <w:rPr>
          <w:rFonts w:ascii="Times New Roman" w:hAnsi="Times New Roman"/>
          <w:b/>
          <w:sz w:val="24"/>
          <w:szCs w:val="24"/>
        </w:rPr>
        <w:t>. Complexul</w:t>
      </w:r>
      <w:r w:rsidR="002C2620" w:rsidRPr="00C24E17">
        <w:rPr>
          <w:rFonts w:ascii="Times New Roman" w:hAnsi="Times New Roman"/>
          <w:b/>
          <w:sz w:val="24"/>
          <w:szCs w:val="24"/>
        </w:rPr>
        <w:t xml:space="preserve"> de Servicii pentru Victimele </w:t>
      </w:r>
      <w:r w:rsidR="00582414" w:rsidRPr="00C24E17">
        <w:rPr>
          <w:rFonts w:ascii="Times New Roman" w:hAnsi="Times New Roman"/>
          <w:b/>
          <w:sz w:val="24"/>
          <w:szCs w:val="24"/>
        </w:rPr>
        <w:t>Violenței Domestice și Agresori</w:t>
      </w:r>
      <w:r w:rsidR="00582414" w:rsidRPr="00C24E17">
        <w:rPr>
          <w:rFonts w:ascii="Times New Roman" w:hAnsi="Times New Roman"/>
          <w:sz w:val="24"/>
          <w:szCs w:val="24"/>
        </w:rPr>
        <w:t xml:space="preserve"> este coordonat de 1 șef centru </w:t>
      </w:r>
      <w:r w:rsidRPr="00C24E17">
        <w:rPr>
          <w:rFonts w:ascii="Times New Roman" w:hAnsi="Times New Roman"/>
          <w:sz w:val="24"/>
          <w:szCs w:val="24"/>
        </w:rPr>
        <w:t>și are următoarea componență:</w:t>
      </w:r>
    </w:p>
    <w:p w:rsidR="002C2620" w:rsidRPr="00C24E17" w:rsidRDefault="002C2620" w:rsidP="00C24E17">
      <w:pPr>
        <w:pStyle w:val="ListParagraph"/>
        <w:numPr>
          <w:ilvl w:val="0"/>
          <w:numId w:val="80"/>
        </w:numPr>
        <w:jc w:val="both"/>
        <w:rPr>
          <w:rFonts w:ascii="Times New Roman" w:hAnsi="Times New Roman" w:cs="Times New Roman"/>
          <w:sz w:val="24"/>
          <w:szCs w:val="24"/>
        </w:rPr>
      </w:pPr>
      <w:r w:rsidRPr="00C24E17">
        <w:rPr>
          <w:rFonts w:ascii="Times New Roman" w:hAnsi="Times New Roman" w:cs="Times New Roman"/>
          <w:bCs/>
          <w:sz w:val="24"/>
          <w:szCs w:val="24"/>
        </w:rPr>
        <w:t xml:space="preserve">Centrul de consiliere pentru prevenirea și </w:t>
      </w:r>
      <w:r w:rsidR="00535AA3" w:rsidRPr="00C24E17">
        <w:rPr>
          <w:rFonts w:ascii="Times New Roman" w:hAnsi="Times New Roman" w:cs="Times New Roman"/>
          <w:bCs/>
          <w:sz w:val="24"/>
          <w:szCs w:val="24"/>
        </w:rPr>
        <w:t>combaterea violenței in familie</w:t>
      </w:r>
      <w:r w:rsidR="00135BE1" w:rsidRPr="00C24E17">
        <w:rPr>
          <w:rFonts w:ascii="Times New Roman" w:hAnsi="Times New Roman" w:cs="Times New Roman"/>
          <w:sz w:val="24"/>
          <w:szCs w:val="24"/>
          <w:shd w:val="clear" w:color="auto" w:fill="FFFFFF"/>
        </w:rPr>
        <w:t xml:space="preserve">; </w:t>
      </w:r>
    </w:p>
    <w:p w:rsidR="002C2620" w:rsidRPr="00C24E17" w:rsidRDefault="002C2620" w:rsidP="00C24E17">
      <w:pPr>
        <w:pStyle w:val="ListParagraph"/>
        <w:numPr>
          <w:ilvl w:val="0"/>
          <w:numId w:val="80"/>
        </w:numPr>
        <w:jc w:val="both"/>
        <w:rPr>
          <w:rFonts w:ascii="Times New Roman" w:hAnsi="Times New Roman" w:cs="Times New Roman"/>
          <w:sz w:val="24"/>
          <w:szCs w:val="24"/>
        </w:rPr>
      </w:pPr>
      <w:r w:rsidRPr="00C24E17">
        <w:rPr>
          <w:rFonts w:ascii="Times New Roman" w:hAnsi="Times New Roman" w:cs="Times New Roman"/>
          <w:sz w:val="24"/>
          <w:szCs w:val="24"/>
          <w:lang w:val="ro-RO"/>
        </w:rPr>
        <w:t xml:space="preserve">Centrul de </w:t>
      </w:r>
      <w:r w:rsidR="00535AA3" w:rsidRPr="00C24E17">
        <w:rPr>
          <w:rFonts w:ascii="Times New Roman" w:hAnsi="Times New Roman" w:cs="Times New Roman"/>
          <w:sz w:val="24"/>
          <w:szCs w:val="24"/>
          <w:lang w:val="ro-RO"/>
        </w:rPr>
        <w:t xml:space="preserve">asistență destinat agresorilor </w:t>
      </w:r>
    </w:p>
    <w:p w:rsidR="003F032A" w:rsidRPr="00C24E17" w:rsidRDefault="00510D16" w:rsidP="00C24E17">
      <w:pPr>
        <w:pStyle w:val="ListParagraph"/>
        <w:numPr>
          <w:ilvl w:val="0"/>
          <w:numId w:val="80"/>
        </w:numPr>
        <w:jc w:val="both"/>
        <w:rPr>
          <w:rFonts w:ascii="Times New Roman" w:hAnsi="Times New Roman" w:cs="Times New Roman"/>
          <w:sz w:val="24"/>
          <w:szCs w:val="24"/>
        </w:rPr>
      </w:pPr>
      <w:r w:rsidRPr="00C24E17">
        <w:rPr>
          <w:rFonts w:ascii="Times New Roman" w:hAnsi="Times New Roman" w:cs="Times New Roman"/>
          <w:sz w:val="24"/>
          <w:szCs w:val="24"/>
        </w:rPr>
        <w:t xml:space="preserve">Compartiment </w:t>
      </w:r>
      <w:r w:rsidR="003F032A" w:rsidRPr="00C24E17">
        <w:rPr>
          <w:rFonts w:ascii="Times New Roman" w:hAnsi="Times New Roman" w:cs="Times New Roman"/>
          <w:sz w:val="24"/>
          <w:szCs w:val="24"/>
        </w:rPr>
        <w:t>Echipă Mobilă de Intervenție în Urgență  - EMIU</w:t>
      </w:r>
    </w:p>
    <w:p w:rsidR="002C2620" w:rsidRPr="00C24E17" w:rsidRDefault="00535AA3" w:rsidP="00C24E17">
      <w:pPr>
        <w:spacing w:after="0" w:line="240" w:lineRule="auto"/>
        <w:jc w:val="both"/>
        <w:rPr>
          <w:rFonts w:ascii="Times New Roman" w:hAnsi="Times New Roman"/>
          <w:b/>
          <w:sz w:val="24"/>
          <w:szCs w:val="24"/>
        </w:rPr>
      </w:pPr>
      <w:r w:rsidRPr="00C24E17">
        <w:rPr>
          <w:rFonts w:ascii="Times New Roman" w:hAnsi="Times New Roman"/>
          <w:b/>
          <w:sz w:val="24"/>
          <w:szCs w:val="24"/>
        </w:rPr>
        <w:t>2</w:t>
      </w:r>
      <w:r w:rsidR="00135BE1" w:rsidRPr="00C24E17">
        <w:rPr>
          <w:rFonts w:ascii="Times New Roman" w:hAnsi="Times New Roman"/>
          <w:b/>
          <w:sz w:val="24"/>
          <w:szCs w:val="24"/>
        </w:rPr>
        <w:t xml:space="preserve">. </w:t>
      </w:r>
      <w:r w:rsidR="002C2620" w:rsidRPr="00C24E17">
        <w:rPr>
          <w:rFonts w:ascii="Times New Roman" w:hAnsi="Times New Roman"/>
          <w:b/>
          <w:sz w:val="24"/>
          <w:szCs w:val="24"/>
        </w:rPr>
        <w:t>Beneficiarii Complexului de Servicii pentru Victimele Viole</w:t>
      </w:r>
      <w:r w:rsidR="00135BE1" w:rsidRPr="00C24E17">
        <w:rPr>
          <w:rFonts w:ascii="Times New Roman" w:hAnsi="Times New Roman"/>
          <w:b/>
          <w:sz w:val="24"/>
          <w:szCs w:val="24"/>
        </w:rPr>
        <w:t xml:space="preserve">nței Domestice și Agresori </w:t>
      </w:r>
      <w:r w:rsidR="00135BE1" w:rsidRPr="00C24E17">
        <w:rPr>
          <w:rFonts w:ascii="Times New Roman" w:hAnsi="Times New Roman"/>
          <w:sz w:val="24"/>
          <w:szCs w:val="24"/>
        </w:rPr>
        <w:t xml:space="preserve">sunt victime și agresori adulți, cuplul părinte-copil, adulți cu probleme de diverse forme de dependență; </w:t>
      </w:r>
    </w:p>
    <w:p w:rsidR="002C2620" w:rsidRPr="00C24E17" w:rsidRDefault="00535AA3" w:rsidP="00C24E17">
      <w:pPr>
        <w:spacing w:after="0" w:line="240" w:lineRule="auto"/>
        <w:jc w:val="both"/>
        <w:rPr>
          <w:rFonts w:ascii="Times New Roman" w:hAnsi="Times New Roman"/>
          <w:b/>
          <w:sz w:val="24"/>
          <w:szCs w:val="24"/>
        </w:rPr>
      </w:pPr>
      <w:r w:rsidRPr="00C24E17">
        <w:rPr>
          <w:rFonts w:ascii="Times New Roman" w:hAnsi="Times New Roman"/>
          <w:b/>
          <w:sz w:val="24"/>
          <w:szCs w:val="24"/>
        </w:rPr>
        <w:lastRenderedPageBreak/>
        <w:t>3</w:t>
      </w:r>
      <w:r w:rsidR="002C2620" w:rsidRPr="00C24E17">
        <w:rPr>
          <w:rFonts w:ascii="Times New Roman" w:hAnsi="Times New Roman"/>
          <w:b/>
          <w:sz w:val="24"/>
          <w:szCs w:val="24"/>
        </w:rPr>
        <w:t>. Atribuțiile generale ale  Complexului de Servicii pentru Victimele Violenței Domestice și Agresori sunt  următoarele:</w:t>
      </w:r>
    </w:p>
    <w:p w:rsidR="00135BE1"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noProof/>
          <w:sz w:val="24"/>
          <w:szCs w:val="24"/>
          <w:lang w:val="en-US" w:eastAsia="en-US"/>
        </w:rPr>
        <w:pict>
          <v:rect id="_x0000_s1031" style="position:absolute;left:0;text-align:left;margin-left:-5.45pt;margin-top:14.45pt;width:419.4pt;height:21.75pt;z-index:-251667456;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" fillcolor="#fafed0">
            <v:textbox>
              <w:txbxContent>
                <w:p w:rsidR="007777DA" w:rsidRDefault="007777DA" w:rsidP="003F032A">
                  <w:pPr>
                    <w:spacing w:after="0" w:line="240" w:lineRule="auto"/>
                    <w:jc w:val="center"/>
                    <w:rPr>
                      <w:rFonts w:ascii="Times New Roman" w:hAnsi="Times New Roman"/>
                      <w:b/>
                      <w:bCs/>
                      <w:sz w:val="23"/>
                      <w:szCs w:val="23"/>
                    </w:rPr>
                  </w:pPr>
                  <w:r w:rsidRPr="005B6EA3">
                    <w:rPr>
                      <w:rFonts w:ascii="Times New Roman" w:hAnsi="Times New Roman"/>
                      <w:b/>
                      <w:bCs/>
                      <w:sz w:val="23"/>
                      <w:szCs w:val="23"/>
                    </w:rPr>
                    <w:t>Centrul de consiliere pentru prevenirea și combaterea violenței in familie</w:t>
                  </w:r>
                </w:p>
                <w:p w:rsidR="007777DA" w:rsidRDefault="007777DA" w:rsidP="00135BE1">
                  <w:pPr>
                    <w:jc w:val="center"/>
                  </w:pPr>
                </w:p>
              </w:txbxContent>
            </v:textbox>
          </v:rect>
        </w:pict>
      </w:r>
    </w:p>
    <w:p w:rsidR="00135BE1" w:rsidRPr="00C24E17" w:rsidRDefault="00135BE1" w:rsidP="00C24E17">
      <w:pPr>
        <w:spacing w:after="0" w:line="240" w:lineRule="auto"/>
        <w:jc w:val="both"/>
        <w:rPr>
          <w:rFonts w:ascii="Times New Roman" w:hAnsi="Times New Roman"/>
          <w:b/>
          <w:bCs/>
          <w:sz w:val="24"/>
          <w:szCs w:val="24"/>
        </w:rPr>
      </w:pPr>
    </w:p>
    <w:p w:rsidR="002C2620" w:rsidRPr="00C24E17" w:rsidRDefault="002C2620" w:rsidP="00C24E17">
      <w:pPr>
        <w:spacing w:after="0" w:line="240" w:lineRule="auto"/>
        <w:jc w:val="both"/>
        <w:rPr>
          <w:rFonts w:ascii="Times New Roman" w:hAnsi="Times New Roman"/>
          <w:b/>
          <w:sz w:val="24"/>
          <w:szCs w:val="24"/>
        </w:rPr>
      </w:pPr>
    </w:p>
    <w:p w:rsidR="006D24A8" w:rsidRPr="00C24E17" w:rsidRDefault="00BD6D34" w:rsidP="00C24E17">
      <w:pPr>
        <w:pStyle w:val="ListParagraph"/>
        <w:numPr>
          <w:ilvl w:val="0"/>
          <w:numId w:val="98"/>
        </w:numPr>
        <w:autoSpaceDE w:val="0"/>
        <w:autoSpaceDN w:val="0"/>
        <w:adjustRightInd w:val="0"/>
        <w:jc w:val="both"/>
        <w:rPr>
          <w:rFonts w:ascii="Times New Roman" w:hAnsi="Times New Roman" w:cs="Times New Roman"/>
          <w:sz w:val="24"/>
          <w:szCs w:val="24"/>
          <w:shd w:val="clear" w:color="auto" w:fill="FFFFFF"/>
        </w:rPr>
      </w:pPr>
      <w:r w:rsidRPr="00C24E17">
        <w:rPr>
          <w:rFonts w:ascii="Times New Roman" w:hAnsi="Times New Roman" w:cs="Times New Roman"/>
          <w:sz w:val="24"/>
          <w:szCs w:val="24"/>
          <w:shd w:val="clear" w:color="auto" w:fill="FFFFFF"/>
        </w:rPr>
        <w:t xml:space="preserve">respectarea și punerea în practică a stanadardelor minime de calitate aplicabile, cu indicatori de proces si de monitorizare; </w:t>
      </w:r>
    </w:p>
    <w:p w:rsidR="006D24A8" w:rsidRPr="00C24E17" w:rsidRDefault="00BD6D34" w:rsidP="00C24E17">
      <w:pPr>
        <w:pStyle w:val="ListParagraph"/>
        <w:numPr>
          <w:ilvl w:val="0"/>
          <w:numId w:val="98"/>
        </w:numPr>
        <w:autoSpaceDE w:val="0"/>
        <w:autoSpaceDN w:val="0"/>
        <w:adjustRightInd w:val="0"/>
        <w:jc w:val="both"/>
        <w:rPr>
          <w:rFonts w:ascii="Times New Roman" w:hAnsi="Times New Roman" w:cs="Times New Roman"/>
          <w:sz w:val="24"/>
          <w:szCs w:val="24"/>
          <w:shd w:val="clear" w:color="auto" w:fill="FFFFFF"/>
        </w:rPr>
      </w:pPr>
      <w:r w:rsidRPr="00C24E17">
        <w:rPr>
          <w:rFonts w:ascii="Times New Roman" w:hAnsi="Times New Roman" w:cs="Times New Roman"/>
          <w:sz w:val="24"/>
          <w:szCs w:val="24"/>
          <w:shd w:val="clear" w:color="auto" w:fill="FFFFFF"/>
        </w:rPr>
        <w:t>reprezentarea furnizorul de servicii sociale in contractul incheiat cu persoana beneficiară;</w:t>
      </w:r>
      <w:bookmarkStart w:id="2" w:name="_Hlk124941866"/>
    </w:p>
    <w:p w:rsidR="002C2620" w:rsidRPr="00C24E17" w:rsidRDefault="00BD6D34" w:rsidP="00C24E17">
      <w:pPr>
        <w:pStyle w:val="ListParagraph"/>
        <w:numPr>
          <w:ilvl w:val="0"/>
          <w:numId w:val="98"/>
        </w:numPr>
        <w:autoSpaceDE w:val="0"/>
        <w:autoSpaceDN w:val="0"/>
        <w:adjustRightInd w:val="0"/>
        <w:jc w:val="both"/>
        <w:rPr>
          <w:rFonts w:ascii="Times New Roman" w:hAnsi="Times New Roman" w:cs="Times New Roman"/>
          <w:sz w:val="24"/>
          <w:szCs w:val="24"/>
          <w:shd w:val="clear" w:color="auto" w:fill="FFFFFF"/>
        </w:rPr>
      </w:pPr>
      <w:r w:rsidRPr="00C24E17">
        <w:rPr>
          <w:rStyle w:val="slitbdy"/>
          <w:rFonts w:ascii="Times New Roman" w:eastAsia="Times New Roman" w:hAnsi="Times New Roman" w:cs="Times New Roman"/>
          <w:noProof/>
          <w:color w:val="auto"/>
          <w:sz w:val="24"/>
          <w:szCs w:val="24"/>
          <w:lang w:val="ro-RO"/>
        </w:rPr>
        <w:t xml:space="preserve">asigurarea serviciilor de </w:t>
      </w:r>
      <w:r w:rsidR="002C2620" w:rsidRPr="00C24E17">
        <w:rPr>
          <w:rStyle w:val="slitbdy"/>
          <w:rFonts w:ascii="Times New Roman" w:eastAsia="Times New Roman" w:hAnsi="Times New Roman" w:cs="Times New Roman"/>
          <w:noProof/>
          <w:color w:val="auto"/>
          <w:sz w:val="24"/>
          <w:szCs w:val="24"/>
          <w:lang w:val="ro-RO"/>
        </w:rPr>
        <w:t>asistenţă şi servicii de consiliere in vederea depăşirii situaţiilor de risc şi a traumei, in urma situatiilor de violenta, prin programe cum ar fi</w:t>
      </w:r>
      <w:r w:rsidR="002C2620" w:rsidRPr="00C24E17">
        <w:rPr>
          <w:rFonts w:ascii="Times New Roman" w:hAnsi="Times New Roman" w:cs="Times New Roman"/>
          <w:sz w:val="24"/>
          <w:szCs w:val="24"/>
          <w:shd w:val="clear" w:color="auto" w:fill="FFFFFF"/>
          <w:lang w:val="ro-RO"/>
        </w:rPr>
        <w:t>:</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Programe de consiliere şi stabilizare emoţională in urma unei situaţii de conflict şi violenţă inter-partenerială (consiliere in situaţia de criză);</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Programe de consiliere psihologică pentru clarificarea emoţional-cognitivă a situaţiei de viaţă in situaţii de conflict in familie;</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Programe de consiliere şi informare referitoare la măsuri de protecţie individuale şi legale pentru depăşirea situaţiilor de risc de violenţă domestică;</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Programe de consiliere de lungă durată individuale sau de grup pentru procesarea traumelor emoţionale dobândite in urma unor situaţii de violenţă domestică şi imputernicirea victimelor pentru o viaţă autonomă;</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Programe de consiliere familială atât pentru victimele adulte, cât şi pentru cuplurile părinte-copil;</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Managementul starilor de criza si a ristuatiilor de risc;</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Consiliere in vederea dezvoltarii personale si de dezvoltarea optima a resurselor personale;</w:t>
      </w:r>
    </w:p>
    <w:p w:rsidR="002C2620" w:rsidRPr="00C24E17" w:rsidRDefault="002C2620" w:rsidP="00C24E17">
      <w:pPr>
        <w:pStyle w:val="spar"/>
        <w:numPr>
          <w:ilvl w:val="1"/>
          <w:numId w:val="81"/>
        </w:numPr>
        <w:jc w:val="both"/>
        <w:rPr>
          <w:noProof/>
          <w:shd w:val="clear" w:color="auto" w:fill="FFFFFF"/>
        </w:rPr>
      </w:pPr>
      <w:r w:rsidRPr="00C24E17">
        <w:rPr>
          <w:noProof/>
          <w:shd w:val="clear" w:color="auto" w:fill="FFFFFF"/>
        </w:rPr>
        <w:t xml:space="preserve">Acompanierea pentru obtinerea </w:t>
      </w:r>
      <w:r w:rsidR="00FB08DA" w:rsidRPr="00C24E17">
        <w:rPr>
          <w:noProof/>
          <w:shd w:val="clear" w:color="auto" w:fill="FFFFFF"/>
        </w:rPr>
        <w:t>beneficiilor de asistență socială ș</w:t>
      </w:r>
      <w:r w:rsidRPr="00C24E17">
        <w:rPr>
          <w:noProof/>
          <w:shd w:val="clear" w:color="auto" w:fill="FFFFFF"/>
        </w:rPr>
        <w:t>i demersurile care se impun pentru schimbarea cadrului de viata;</w:t>
      </w:r>
    </w:p>
    <w:p w:rsidR="005408D2" w:rsidRPr="00C24E17" w:rsidRDefault="00BD6D34" w:rsidP="00C24E17">
      <w:pPr>
        <w:pStyle w:val="spar"/>
        <w:numPr>
          <w:ilvl w:val="1"/>
          <w:numId w:val="81"/>
        </w:numPr>
        <w:jc w:val="both"/>
        <w:rPr>
          <w:noProof/>
          <w:shd w:val="clear" w:color="auto" w:fill="FFFFFF"/>
        </w:rPr>
      </w:pPr>
      <w:r w:rsidRPr="00C24E17">
        <w:rPr>
          <w:noProof/>
          <w:shd w:val="clear" w:color="auto" w:fill="FFFFFF"/>
        </w:rPr>
        <w:t>a</w:t>
      </w:r>
      <w:r w:rsidR="002C2620" w:rsidRPr="00C24E17">
        <w:rPr>
          <w:noProof/>
          <w:shd w:val="clear" w:color="auto" w:fill="FFFFFF"/>
        </w:rPr>
        <w:t xml:space="preserve">sistenta juridica, informare si ghidare pentru intelegerea instrumentelor juridice si demersurile necesare, consiliere in vederea pregatirii pentru interactiunea cu instanta, suport pentru pregatirea documentelor necesare in actul juridic, suport pentru intelegerea si gestionarea evidentelor abuzului in relatie cu actul juridic, etc.; </w:t>
      </w:r>
    </w:p>
    <w:p w:rsidR="005408D2" w:rsidRPr="00C24E17" w:rsidRDefault="005408D2" w:rsidP="00C24E17">
      <w:pPr>
        <w:pStyle w:val="ListParagraph"/>
        <w:numPr>
          <w:ilvl w:val="0"/>
          <w:numId w:val="82"/>
        </w:numPr>
        <w:ind w:left="0" w:firstLine="540"/>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acordarea asistentei</w:t>
      </w:r>
      <w:r w:rsidR="002C2620" w:rsidRPr="00C24E17">
        <w:rPr>
          <w:rFonts w:ascii="Times New Roman" w:hAnsi="Times New Roman" w:cs="Times New Roman"/>
          <w:noProof/>
          <w:sz w:val="24"/>
          <w:szCs w:val="24"/>
          <w:shd w:val="clear" w:color="auto" w:fill="FFFFFF"/>
        </w:rPr>
        <w:t xml:space="preserve"> scola</w:t>
      </w:r>
      <w:r w:rsidRPr="00C24E17">
        <w:rPr>
          <w:rFonts w:ascii="Times New Roman" w:hAnsi="Times New Roman" w:cs="Times New Roman"/>
          <w:noProof/>
          <w:sz w:val="24"/>
          <w:szCs w:val="24"/>
          <w:shd w:val="clear" w:color="auto" w:fill="FFFFFF"/>
        </w:rPr>
        <w:t>re</w:t>
      </w:r>
      <w:r w:rsidR="002C2620" w:rsidRPr="00C24E17">
        <w:rPr>
          <w:rFonts w:ascii="Times New Roman" w:hAnsi="Times New Roman" w:cs="Times New Roman"/>
          <w:noProof/>
          <w:sz w:val="24"/>
          <w:szCs w:val="24"/>
          <w:shd w:val="clear" w:color="auto" w:fill="FFFFFF"/>
        </w:rPr>
        <w:t>, suport pentru realizarea transferului scolar al copiilor, consiliere in vederea pregatirii copilului pentru schimbarea scolii si asigurărea masurilor de siguranta in scoala, consiliere in vederea accesarii suportului in cazul in care copilul se afla in</w:t>
      </w:r>
      <w:r w:rsidRPr="00C24E17">
        <w:rPr>
          <w:rFonts w:ascii="Times New Roman" w:hAnsi="Times New Roman" w:cs="Times New Roman"/>
          <w:noProof/>
          <w:sz w:val="24"/>
          <w:szCs w:val="24"/>
          <w:shd w:val="clear" w:color="auto" w:fill="FFFFFF"/>
        </w:rPr>
        <w:t xml:space="preserve"> risc;</w:t>
      </w:r>
    </w:p>
    <w:p w:rsidR="002C2620" w:rsidRPr="00C24E17" w:rsidRDefault="005408D2" w:rsidP="00C24E17">
      <w:pPr>
        <w:pStyle w:val="ListParagraph"/>
        <w:numPr>
          <w:ilvl w:val="0"/>
          <w:numId w:val="82"/>
        </w:numPr>
        <w:ind w:left="0" w:firstLine="548"/>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 xml:space="preserve">oferirea </w:t>
      </w:r>
      <w:r w:rsidR="002C2620" w:rsidRPr="00C24E17">
        <w:rPr>
          <w:rFonts w:ascii="Times New Roman" w:hAnsi="Times New Roman" w:cs="Times New Roman"/>
          <w:noProof/>
          <w:sz w:val="24"/>
          <w:szCs w:val="24"/>
          <w:shd w:val="clear" w:color="auto" w:fill="FFFFFF"/>
        </w:rPr>
        <w:t>suport</w:t>
      </w:r>
      <w:r w:rsidRPr="00C24E17">
        <w:rPr>
          <w:rFonts w:ascii="Times New Roman" w:hAnsi="Times New Roman" w:cs="Times New Roman"/>
          <w:noProof/>
          <w:sz w:val="24"/>
          <w:szCs w:val="24"/>
          <w:shd w:val="clear" w:color="auto" w:fill="FFFFFF"/>
        </w:rPr>
        <w:t>ului</w:t>
      </w:r>
      <w:r w:rsidR="002C2620" w:rsidRPr="00C24E17">
        <w:rPr>
          <w:rFonts w:ascii="Times New Roman" w:hAnsi="Times New Roman" w:cs="Times New Roman"/>
          <w:noProof/>
          <w:sz w:val="24"/>
          <w:szCs w:val="24"/>
          <w:shd w:val="clear" w:color="auto" w:fill="FFFFFF"/>
        </w:rPr>
        <w:t xml:space="preserve"> si acompaniere oferita parintelui pentru crearea elementelor de siguranta pentru copil in spatiul scolii si pe drumul de la scoala acasa, suport si asistenta oferita copiilor pentru pregatirea materialelor necesare pentru reluarea sau continuarea programului scolar, suport pentru reinscrierea in invatamant;</w:t>
      </w:r>
    </w:p>
    <w:p w:rsidR="002C2620" w:rsidRPr="00C24E17" w:rsidRDefault="005408D2" w:rsidP="00C24E17">
      <w:pPr>
        <w:pStyle w:val="ListParagraph"/>
        <w:numPr>
          <w:ilvl w:val="0"/>
          <w:numId w:val="82"/>
        </w:numPr>
        <w:ind w:left="0" w:firstLine="548"/>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 xml:space="preserve">facilitarea acces la </w:t>
      </w:r>
      <w:r w:rsidR="002C2620" w:rsidRPr="00C24E17">
        <w:rPr>
          <w:rFonts w:ascii="Times New Roman" w:hAnsi="Times New Roman" w:cs="Times New Roman"/>
          <w:noProof/>
          <w:sz w:val="24"/>
          <w:szCs w:val="24"/>
          <w:shd w:val="clear" w:color="auto" w:fill="FFFFFF"/>
        </w:rPr>
        <w:t>evaluare si asistenta medicala pentru rani rezultate in episoade de violenta, obtinerea expertizei medicale in cazul vatamarilor corporale rezultate din abuz, avaluare si asistenta medicala pentru probleme medicale cronice, asistenta si ingrijire medicala preventiva, relizarea procedurilor necesare pentru inscriere la medicul de familie;</w:t>
      </w:r>
    </w:p>
    <w:p w:rsidR="002C2620" w:rsidRPr="00C24E17" w:rsidRDefault="005408D2" w:rsidP="00C24E17">
      <w:pPr>
        <w:pStyle w:val="ListParagraph"/>
        <w:numPr>
          <w:ilvl w:val="0"/>
          <w:numId w:val="82"/>
        </w:numPr>
        <w:ind w:left="0" w:firstLine="548"/>
        <w:jc w:val="both"/>
        <w:rPr>
          <w:rFonts w:ascii="Times New Roman" w:hAnsi="Times New Roman" w:cs="Times New Roman"/>
          <w:sz w:val="24"/>
          <w:szCs w:val="24"/>
          <w:shd w:val="clear" w:color="auto" w:fill="FFFFFF"/>
        </w:rPr>
      </w:pPr>
      <w:r w:rsidRPr="00C24E17">
        <w:rPr>
          <w:rFonts w:ascii="Times New Roman" w:hAnsi="Times New Roman" w:cs="Times New Roman"/>
          <w:noProof/>
          <w:sz w:val="24"/>
          <w:szCs w:val="24"/>
          <w:shd w:val="clear" w:color="auto" w:fill="FFFFFF"/>
        </w:rPr>
        <w:t>sprijin pentru s</w:t>
      </w:r>
      <w:r w:rsidR="002C2620" w:rsidRPr="00C24E17">
        <w:rPr>
          <w:rFonts w:ascii="Times New Roman" w:hAnsi="Times New Roman" w:cs="Times New Roman"/>
          <w:noProof/>
          <w:sz w:val="24"/>
          <w:szCs w:val="24"/>
          <w:shd w:val="clear" w:color="auto" w:fill="FFFFFF"/>
        </w:rPr>
        <w:t>ervicii de gazduire, identificarea dorintelor si asteptarilor privind locuinta si relocarea, identificarea unui spatiu de locuit in comunitate sau in reteaua de suport social, identificarea unui spatiu de locuit in cadrul unui centru social, consiliere si ghidare in vederea pregatirii si realizarii relocarii, etc.;</w:t>
      </w:r>
    </w:p>
    <w:p w:rsidR="002C2620" w:rsidRPr="00C24E17" w:rsidRDefault="005408D2" w:rsidP="00C24E17">
      <w:pPr>
        <w:pStyle w:val="ListParagraph"/>
        <w:numPr>
          <w:ilvl w:val="0"/>
          <w:numId w:val="82"/>
        </w:numPr>
        <w:ind w:left="0" w:firstLine="548"/>
        <w:jc w:val="both"/>
        <w:rPr>
          <w:rFonts w:ascii="Times New Roman" w:hAnsi="Times New Roman" w:cs="Times New Roman"/>
          <w:sz w:val="24"/>
          <w:szCs w:val="24"/>
          <w:shd w:val="clear" w:color="auto" w:fill="FFFFFF"/>
        </w:rPr>
      </w:pPr>
      <w:r w:rsidRPr="00C24E17">
        <w:rPr>
          <w:rFonts w:ascii="Times New Roman" w:hAnsi="Times New Roman" w:cs="Times New Roman"/>
          <w:sz w:val="24"/>
          <w:szCs w:val="24"/>
          <w:shd w:val="clear" w:color="auto" w:fill="FFFFFF"/>
        </w:rPr>
        <w:lastRenderedPageBreak/>
        <w:t>facilitare acces la alte</w:t>
      </w:r>
      <w:r w:rsidR="002C2620" w:rsidRPr="00C24E17">
        <w:rPr>
          <w:rFonts w:ascii="Times New Roman" w:hAnsi="Times New Roman" w:cs="Times New Roman"/>
          <w:sz w:val="24"/>
          <w:szCs w:val="24"/>
          <w:shd w:val="clear" w:color="auto" w:fill="FFFFFF"/>
        </w:rPr>
        <w:t xml:space="preserve"> programe care permit integrarea/reintegrarea socială a victimelor violenței domestice, consiliere in vederea identificarii potentialului de dezvoltare profesionala, suport si consiliere in vederea adaptarii la piata muncii, consiliere in vederea gestionarii vietii private cu viata profesionala, pergatirea pentru interviu si piata muncii, asistenta post angajare, activitati de reinsertie profesionala, </w:t>
      </w:r>
      <w:r w:rsidR="002C2620" w:rsidRPr="00C24E17">
        <w:rPr>
          <w:rFonts w:ascii="Times New Roman" w:hAnsi="Times New Roman" w:cs="Times New Roman"/>
          <w:noProof/>
          <w:sz w:val="24"/>
          <w:szCs w:val="24"/>
          <w:shd w:val="clear" w:color="auto" w:fill="FFFFFF"/>
        </w:rPr>
        <w:t>orientare scolara si profesionala,</w:t>
      </w:r>
      <w:r w:rsidR="002C2620" w:rsidRPr="00C24E17">
        <w:rPr>
          <w:rFonts w:ascii="Times New Roman" w:hAnsi="Times New Roman" w:cs="Times New Roman"/>
          <w:sz w:val="24"/>
          <w:szCs w:val="24"/>
          <w:shd w:val="clear" w:color="auto" w:fill="FFFFFF"/>
        </w:rPr>
        <w:t xml:space="preserve">etc., fie direct, fie in parteneriat, in funcție de resursele umane și financiare ale centrului; </w:t>
      </w:r>
    </w:p>
    <w:p w:rsidR="002C2620" w:rsidRPr="00C24E17" w:rsidRDefault="005408D2" w:rsidP="00C24E17">
      <w:pPr>
        <w:pStyle w:val="ListParagraph"/>
        <w:numPr>
          <w:ilvl w:val="0"/>
          <w:numId w:val="82"/>
        </w:numPr>
        <w:ind w:left="0" w:firstLine="548"/>
        <w:jc w:val="both"/>
        <w:rPr>
          <w:rFonts w:ascii="Times New Roman" w:hAnsi="Times New Roman" w:cs="Times New Roman"/>
          <w:sz w:val="24"/>
          <w:szCs w:val="24"/>
        </w:rPr>
      </w:pPr>
      <w:r w:rsidRPr="00C24E17">
        <w:rPr>
          <w:rFonts w:ascii="Times New Roman" w:hAnsi="Times New Roman" w:cs="Times New Roman"/>
          <w:sz w:val="24"/>
          <w:szCs w:val="24"/>
          <w:shd w:val="clear" w:color="auto" w:fill="FFFFFF"/>
        </w:rPr>
        <w:t>realizarea i</w:t>
      </w:r>
      <w:r w:rsidR="002C2620" w:rsidRPr="00C24E17">
        <w:rPr>
          <w:rFonts w:ascii="Times New Roman" w:hAnsi="Times New Roman" w:cs="Times New Roman"/>
          <w:sz w:val="24"/>
          <w:szCs w:val="24"/>
          <w:shd w:val="clear" w:color="auto" w:fill="FFFFFF"/>
        </w:rPr>
        <w:t>n</w:t>
      </w:r>
      <w:r w:rsidRPr="00C24E17">
        <w:rPr>
          <w:rFonts w:ascii="Times New Roman" w:hAnsi="Times New Roman" w:cs="Times New Roman"/>
          <w:sz w:val="24"/>
          <w:szCs w:val="24"/>
          <w:shd w:val="clear" w:color="auto" w:fill="FFFFFF"/>
        </w:rPr>
        <w:t>terventiei</w:t>
      </w:r>
      <w:r w:rsidR="002C2620" w:rsidRPr="00C24E17">
        <w:rPr>
          <w:rFonts w:ascii="Times New Roman" w:hAnsi="Times New Roman" w:cs="Times New Roman"/>
          <w:sz w:val="24"/>
          <w:szCs w:val="24"/>
          <w:shd w:val="clear" w:color="auto" w:fill="FFFFFF"/>
        </w:rPr>
        <w:t xml:space="preserve"> de urgenta</w:t>
      </w:r>
      <w:r w:rsidRPr="00C24E17">
        <w:rPr>
          <w:rFonts w:ascii="Times New Roman" w:hAnsi="Times New Roman" w:cs="Times New Roman"/>
          <w:sz w:val="24"/>
          <w:szCs w:val="24"/>
          <w:shd w:val="clear" w:color="auto" w:fill="FFFFFF"/>
        </w:rPr>
        <w:t xml:space="preserve"> în cazurile de violență domestic sesizate pe raza municipiului Timișoara, în cadrul Echipei Mobile de Intervenție în Situații de Urgență</w:t>
      </w:r>
      <w:r w:rsidR="002C2620" w:rsidRPr="00C24E17">
        <w:rPr>
          <w:rFonts w:ascii="Times New Roman" w:hAnsi="Times New Roman" w:cs="Times New Roman"/>
          <w:sz w:val="24"/>
          <w:szCs w:val="24"/>
        </w:rPr>
        <w:t>(EMIU)</w:t>
      </w:r>
      <w:r w:rsidR="002C2620" w:rsidRPr="00C24E17">
        <w:rPr>
          <w:rFonts w:ascii="Times New Roman" w:hAnsi="Times New Roman" w:cs="Times New Roman"/>
          <w:sz w:val="24"/>
          <w:szCs w:val="24"/>
          <w:shd w:val="clear" w:color="auto" w:fill="FFFFFF"/>
        </w:rPr>
        <w:t xml:space="preserve"> pentru cazurile de violenta domestica. </w:t>
      </w:r>
    </w:p>
    <w:p w:rsidR="002C2620" w:rsidRPr="00C24E17" w:rsidRDefault="005408D2" w:rsidP="00C24E17">
      <w:pPr>
        <w:pStyle w:val="spar"/>
        <w:numPr>
          <w:ilvl w:val="0"/>
          <w:numId w:val="82"/>
        </w:numPr>
        <w:ind w:left="0" w:firstLine="548"/>
        <w:jc w:val="both"/>
        <w:rPr>
          <w:shd w:val="clear" w:color="auto" w:fill="FFFFFF"/>
        </w:rPr>
      </w:pPr>
      <w:r w:rsidRPr="00C24E17">
        <w:rPr>
          <w:rStyle w:val="slitbdy"/>
          <w:rFonts w:ascii="Times New Roman" w:eastAsia="Times New Roman" w:hAnsi="Times New Roman"/>
          <w:noProof/>
          <w:color w:val="auto"/>
          <w:sz w:val="24"/>
          <w:szCs w:val="24"/>
        </w:rPr>
        <w:t xml:space="preserve">Furnizarea </w:t>
      </w:r>
      <w:r w:rsidR="002C2620" w:rsidRPr="00C24E17">
        <w:rPr>
          <w:rStyle w:val="slitbdy"/>
          <w:rFonts w:ascii="Times New Roman" w:eastAsia="Times New Roman" w:hAnsi="Times New Roman"/>
          <w:noProof/>
          <w:color w:val="auto"/>
          <w:sz w:val="24"/>
          <w:szCs w:val="24"/>
        </w:rPr>
        <w:t>servicii</w:t>
      </w:r>
      <w:r w:rsidRPr="00C24E17">
        <w:rPr>
          <w:rStyle w:val="slitbdy"/>
          <w:rFonts w:ascii="Times New Roman" w:eastAsia="Times New Roman" w:hAnsi="Times New Roman"/>
          <w:noProof/>
          <w:color w:val="auto"/>
          <w:sz w:val="24"/>
          <w:szCs w:val="24"/>
        </w:rPr>
        <w:t>lor</w:t>
      </w:r>
      <w:r w:rsidR="002C2620" w:rsidRPr="00C24E17">
        <w:rPr>
          <w:rStyle w:val="slitbdy"/>
          <w:rFonts w:ascii="Times New Roman" w:eastAsia="Times New Roman" w:hAnsi="Times New Roman"/>
          <w:noProof/>
          <w:color w:val="auto"/>
          <w:sz w:val="24"/>
          <w:szCs w:val="24"/>
        </w:rPr>
        <w:t xml:space="preserve"> de consiliere parentală pentru gestionarea situaţiei de risc impreună cu membrii minori ai familiei</w:t>
      </w:r>
      <w:r w:rsidR="002C2620" w:rsidRPr="00C24E17">
        <w:rPr>
          <w:shd w:val="clear" w:color="auto" w:fill="FFFFFF"/>
        </w:rPr>
        <w:t xml:space="preserve"> și d</w:t>
      </w:r>
      <w:r w:rsidR="002C2620" w:rsidRPr="00C24E17">
        <w:rPr>
          <w:rStyle w:val="slitbdy"/>
          <w:rFonts w:ascii="Times New Roman" w:eastAsia="Times New Roman" w:hAnsi="Times New Roman"/>
          <w:noProof/>
          <w:color w:val="auto"/>
          <w:sz w:val="24"/>
          <w:szCs w:val="24"/>
        </w:rPr>
        <w:t>erulează programe de consiliere juridică in vederea depăşirii situaţiei de risc in care se află beneficiarii</w:t>
      </w:r>
      <w:r w:rsidR="002C2620" w:rsidRPr="00C24E17">
        <w:rPr>
          <w:shd w:val="clear" w:color="auto" w:fill="FFFFFF"/>
        </w:rPr>
        <w:t>;</w:t>
      </w:r>
    </w:p>
    <w:p w:rsidR="002C2620" w:rsidRPr="00C24E17" w:rsidRDefault="002C2620" w:rsidP="00C24E17">
      <w:pPr>
        <w:pStyle w:val="ListParagraph"/>
        <w:numPr>
          <w:ilvl w:val="0"/>
          <w:numId w:val="82"/>
        </w:numPr>
        <w:ind w:left="0" w:firstLine="548"/>
        <w:jc w:val="both"/>
        <w:rPr>
          <w:rStyle w:val="slitbdy"/>
          <w:rFonts w:ascii="Times New Roman" w:hAnsi="Times New Roman" w:cs="Times New Roman"/>
          <w:noProof/>
          <w:color w:val="auto"/>
          <w:sz w:val="24"/>
          <w:szCs w:val="24"/>
          <w:lang w:val="ro-RO"/>
        </w:rPr>
      </w:pPr>
      <w:r w:rsidRPr="00C24E17">
        <w:rPr>
          <w:rStyle w:val="slitttl1"/>
          <w:rFonts w:ascii="Times New Roman" w:hAnsi="Times New Roman" w:cs="Times New Roman"/>
          <w:b w:val="0"/>
          <w:color w:val="auto"/>
          <w:sz w:val="24"/>
          <w:szCs w:val="24"/>
          <w:lang w:val="ro-RO"/>
        </w:rPr>
        <w:t>In</w:t>
      </w:r>
      <w:r w:rsidR="005408D2" w:rsidRPr="00C24E17">
        <w:rPr>
          <w:rStyle w:val="slitttl1"/>
          <w:rFonts w:ascii="Times New Roman" w:hAnsi="Times New Roman" w:cs="Times New Roman"/>
          <w:b w:val="0"/>
          <w:color w:val="auto"/>
          <w:sz w:val="24"/>
          <w:szCs w:val="24"/>
          <w:lang w:val="ro-RO"/>
        </w:rPr>
        <w:t>formarea</w:t>
      </w:r>
      <w:r w:rsidR="005408D2" w:rsidRPr="00C24E17">
        <w:rPr>
          <w:rStyle w:val="slitbdy"/>
          <w:rFonts w:ascii="Times New Roman" w:hAnsi="Times New Roman" w:cs="Times New Roman"/>
          <w:noProof/>
          <w:color w:val="auto"/>
          <w:sz w:val="24"/>
          <w:szCs w:val="24"/>
          <w:lang w:val="ro-RO"/>
        </w:rPr>
        <w:t xml:space="preserve"> beneficiarilor</w:t>
      </w:r>
      <w:r w:rsidRPr="00C24E17">
        <w:rPr>
          <w:rStyle w:val="slitbdy"/>
          <w:rFonts w:ascii="Times New Roman" w:hAnsi="Times New Roman" w:cs="Times New Roman"/>
          <w:noProof/>
          <w:color w:val="auto"/>
          <w:sz w:val="24"/>
          <w:szCs w:val="24"/>
          <w:lang w:val="ro-RO"/>
        </w:rPr>
        <w:t>, potenţi</w:t>
      </w:r>
      <w:r w:rsidR="005408D2" w:rsidRPr="00C24E17">
        <w:rPr>
          <w:rStyle w:val="slitbdy"/>
          <w:rFonts w:ascii="Times New Roman" w:hAnsi="Times New Roman" w:cs="Times New Roman"/>
          <w:noProof/>
          <w:color w:val="auto"/>
          <w:sz w:val="24"/>
          <w:szCs w:val="24"/>
          <w:lang w:val="ro-RO"/>
        </w:rPr>
        <w:t>alilii beneficiari, autorităţilor</w:t>
      </w:r>
      <w:r w:rsidRPr="00C24E17">
        <w:rPr>
          <w:rStyle w:val="slitbdy"/>
          <w:rFonts w:ascii="Times New Roman" w:hAnsi="Times New Roman" w:cs="Times New Roman"/>
          <w:noProof/>
          <w:color w:val="auto"/>
          <w:sz w:val="24"/>
          <w:szCs w:val="24"/>
          <w:lang w:val="ro-RO"/>
        </w:rPr>
        <w:t xml:space="preserve"> publice şi publicului larg despre domeniul său de activitate, prin intermediul campaniilor de informare in comunitate, a incheierii de convenții de parteneriat, a elaborării de rapoarte de activitate. </w:t>
      </w:r>
    </w:p>
    <w:p w:rsidR="002C2620" w:rsidRPr="00C24E17" w:rsidRDefault="005408D2" w:rsidP="00C24E17">
      <w:pPr>
        <w:pStyle w:val="ListParagraph"/>
        <w:numPr>
          <w:ilvl w:val="0"/>
          <w:numId w:val="82"/>
        </w:numPr>
        <w:ind w:left="0" w:firstLine="548"/>
        <w:jc w:val="both"/>
        <w:rPr>
          <w:rStyle w:val="slitbdy"/>
          <w:rFonts w:ascii="Times New Roman" w:hAnsi="Times New Roman" w:cs="Times New Roman"/>
          <w:noProof/>
          <w:color w:val="auto"/>
          <w:sz w:val="24"/>
          <w:szCs w:val="24"/>
          <w:lang w:val="ro-RO"/>
        </w:rPr>
      </w:pPr>
      <w:r w:rsidRPr="00C24E17">
        <w:rPr>
          <w:rStyle w:val="slitbdy"/>
          <w:rFonts w:ascii="Times New Roman" w:hAnsi="Times New Roman" w:cs="Times New Roman"/>
          <w:noProof/>
          <w:color w:val="auto"/>
          <w:sz w:val="24"/>
          <w:szCs w:val="24"/>
          <w:lang w:val="ro-RO"/>
        </w:rPr>
        <w:t>Promovarea drepturilor</w:t>
      </w:r>
      <w:r w:rsidR="002C2620" w:rsidRPr="00C24E17">
        <w:rPr>
          <w:rStyle w:val="slitbdy"/>
          <w:rFonts w:ascii="Times New Roman" w:hAnsi="Times New Roman" w:cs="Times New Roman"/>
          <w:noProof/>
          <w:color w:val="auto"/>
          <w:sz w:val="24"/>
          <w:szCs w:val="24"/>
          <w:lang w:val="ro-RO"/>
        </w:rPr>
        <w:t xml:space="preserve"> beneficiarilor şi o imagine pozitivă a acestora, promovează drepturile omului in general, precum şi previne situaţii de dificultate in care pot intra categoriile vulnerabile care fac parte din categoria victimelor violenței domestice.</w:t>
      </w:r>
    </w:p>
    <w:p w:rsidR="005408D2" w:rsidRPr="00C24E17" w:rsidRDefault="00603E54" w:rsidP="00C24E17">
      <w:pPr>
        <w:spacing w:after="0" w:line="240" w:lineRule="auto"/>
        <w:jc w:val="both"/>
        <w:rPr>
          <w:rFonts w:ascii="Times New Roman" w:hAnsi="Times New Roman"/>
          <w:sz w:val="24"/>
          <w:szCs w:val="24"/>
          <w:shd w:val="clear" w:color="auto" w:fill="FFFFFF"/>
        </w:rPr>
      </w:pPr>
      <w:r w:rsidRPr="00603E54">
        <w:rPr>
          <w:rFonts w:ascii="Times New Roman" w:hAnsi="Times New Roman"/>
          <w:noProof/>
          <w:sz w:val="24"/>
          <w:szCs w:val="24"/>
          <w:lang w:val="en-US" w:eastAsia="en-US"/>
        </w:rPr>
        <w:pict>
          <v:rect id="_x0000_s1032" style="position:absolute;left:0;text-align:left;margin-left:27.55pt;margin-top:2.7pt;width:366pt;height:21.75pt;z-index:-251666432;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" fillcolor="#fafed0">
            <v:textbox style="mso-next-textbox:#_x0000_s1032">
              <w:txbxContent>
                <w:p w:rsidR="007777DA" w:rsidRPr="005408D2" w:rsidRDefault="007777DA" w:rsidP="00002058">
                  <w:pPr>
                    <w:jc w:val="center"/>
                    <w:rPr>
                      <w:rFonts w:ascii="Times New Roman" w:hAnsi="Times New Roman"/>
                      <w:b/>
                      <w:sz w:val="23"/>
                      <w:szCs w:val="23"/>
                    </w:rPr>
                  </w:pPr>
                  <w:r w:rsidRPr="005408D2">
                    <w:rPr>
                      <w:rFonts w:ascii="Times New Roman" w:hAnsi="Times New Roman"/>
                      <w:b/>
                      <w:sz w:val="23"/>
                      <w:szCs w:val="23"/>
                    </w:rPr>
                    <w:t>Centrul de asistență destinat agresorilor</w:t>
                  </w:r>
                </w:p>
                <w:p w:rsidR="007777DA" w:rsidRDefault="007777DA" w:rsidP="005408D2">
                  <w:pPr>
                    <w:spacing w:after="0" w:line="240" w:lineRule="auto"/>
                    <w:jc w:val="both"/>
                    <w:rPr>
                      <w:rFonts w:ascii="Times New Roman" w:hAnsi="Times New Roman"/>
                      <w:b/>
                      <w:bCs/>
                      <w:sz w:val="23"/>
                      <w:szCs w:val="23"/>
                    </w:rPr>
                  </w:pPr>
                </w:p>
                <w:p w:rsidR="007777DA" w:rsidRDefault="007777DA" w:rsidP="005408D2">
                  <w:pPr>
                    <w:jc w:val="center"/>
                  </w:pPr>
                </w:p>
              </w:txbxContent>
            </v:textbox>
          </v:rect>
        </w:pict>
      </w:r>
    </w:p>
    <w:bookmarkEnd w:id="2"/>
    <w:p w:rsidR="00E6088A" w:rsidRPr="00C24E17" w:rsidRDefault="00E6088A" w:rsidP="00C24E17">
      <w:pPr>
        <w:pStyle w:val="spar"/>
        <w:ind w:left="720"/>
        <w:jc w:val="both"/>
        <w:rPr>
          <w:shd w:val="clear" w:color="auto" w:fill="FFFFFF"/>
        </w:rPr>
      </w:pPr>
    </w:p>
    <w:p w:rsidR="002C2620" w:rsidRPr="00C24E17" w:rsidRDefault="002C2620" w:rsidP="00C24E17">
      <w:pPr>
        <w:pStyle w:val="spar"/>
        <w:numPr>
          <w:ilvl w:val="0"/>
          <w:numId w:val="83"/>
        </w:numPr>
        <w:jc w:val="both"/>
        <w:rPr>
          <w:shd w:val="clear" w:color="auto" w:fill="FFFFFF"/>
        </w:rPr>
      </w:pPr>
      <w:r w:rsidRPr="00C24E17">
        <w:rPr>
          <w:shd w:val="clear" w:color="auto" w:fill="FFFFFF"/>
        </w:rPr>
        <w:t>Reprezintă furnizorul de servicii sociale in contractul incheiat cu persoana beneficiară;</w:t>
      </w:r>
    </w:p>
    <w:p w:rsidR="002C2620" w:rsidRPr="00C24E17" w:rsidRDefault="002C2620" w:rsidP="00C24E17">
      <w:pPr>
        <w:pStyle w:val="spar"/>
        <w:numPr>
          <w:ilvl w:val="0"/>
          <w:numId w:val="83"/>
        </w:numPr>
        <w:ind w:left="0" w:firstLine="360"/>
        <w:jc w:val="both"/>
      </w:pPr>
      <w:bookmarkStart w:id="3" w:name="_Hlk124944988"/>
      <w:r w:rsidRPr="00C24E17">
        <w:rPr>
          <w:rStyle w:val="slitbdy"/>
          <w:rFonts w:ascii="Times New Roman" w:eastAsia="Times New Roman" w:hAnsi="Times New Roman"/>
          <w:noProof/>
          <w:color w:val="auto"/>
          <w:sz w:val="24"/>
          <w:szCs w:val="24"/>
        </w:rPr>
        <w:t xml:space="preserve">Asigură </w:t>
      </w:r>
      <w:r w:rsidRPr="00C24E17">
        <w:rPr>
          <w:noProof/>
          <w:shd w:val="clear" w:color="auto" w:fill="FFFFFF"/>
        </w:rPr>
        <w:t>servicii de reabilitare inclusiv consiliere psihologică, precum şi alte tipuri de servicii/programe cum ar fi:</w:t>
      </w:r>
    </w:p>
    <w:p w:rsidR="002C2620" w:rsidRPr="00C24E17" w:rsidRDefault="002C2620" w:rsidP="00C24E17">
      <w:pPr>
        <w:pStyle w:val="ListParagraph"/>
        <w:numPr>
          <w:ilvl w:val="0"/>
          <w:numId w:val="85"/>
        </w:numPr>
        <w:contextualSpacing/>
        <w:jc w:val="both"/>
        <w:rPr>
          <w:rFonts w:ascii="Times New Roman" w:hAnsi="Times New Roman" w:cs="Times New Roman"/>
          <w:noProof/>
          <w:sz w:val="24"/>
          <w:szCs w:val="24"/>
          <w:shd w:val="clear" w:color="auto" w:fill="FFFFFF"/>
          <w:lang w:val="ro-RO"/>
        </w:rPr>
      </w:pPr>
      <w:r w:rsidRPr="00C24E17">
        <w:rPr>
          <w:rFonts w:ascii="Times New Roman" w:hAnsi="Times New Roman" w:cs="Times New Roman"/>
          <w:noProof/>
          <w:sz w:val="24"/>
          <w:szCs w:val="24"/>
          <w:shd w:val="clear" w:color="auto" w:fill="FFFFFF"/>
          <w:lang w:val="ro-RO"/>
        </w:rPr>
        <w:t>Programe de grup și individuale de educație și consiliere pentru reducerea comportamentului violent și de control asupra membrilor familiei;</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Programe de grup și individuale de educație și consiliere pentru dezvoltarea abilităților de viață prosocială:controlul furiei,rezolvarea conflictelor,rezolvare de probleme,comunicare nonviolentă;</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Programe de grup și individuale de educație cu privire la ,,Egalitatea de șanse și de tratament intre femei și bărbați,principii de etică, masculinitate pozitivă, drepturile omului, legislație națională și sancțiuni aplicabile;</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Programe de dezvoltare a abilităților parentale conținând cel puțin drepturile copilului,relaționarea și comunicarea cu copilul/copii biologici sau/și partenerului de viață;</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Programe de abilități de relaționare sănătoasă in cuplu și in familia extinsă;</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Programe pentru identificarea și menținere a grupului/persoanelor resursă;</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 xml:space="preserve">Acompanierea pentru obținerea </w:t>
      </w:r>
      <w:r w:rsidR="00AB0E8D" w:rsidRPr="00C24E17">
        <w:rPr>
          <w:rFonts w:ascii="Times New Roman" w:hAnsi="Times New Roman"/>
          <w:noProof/>
          <w:sz w:val="24"/>
          <w:szCs w:val="24"/>
          <w:shd w:val="clear" w:color="auto" w:fill="FFFFFF"/>
          <w:lang w:eastAsia="en-US"/>
        </w:rPr>
        <w:t>beneficiilor de asistență socială</w:t>
      </w:r>
      <w:r w:rsidRPr="00C24E17">
        <w:rPr>
          <w:rFonts w:ascii="Times New Roman" w:hAnsi="Times New Roman"/>
          <w:noProof/>
          <w:sz w:val="24"/>
          <w:szCs w:val="24"/>
          <w:shd w:val="clear" w:color="auto" w:fill="FFFFFF"/>
          <w:lang w:eastAsia="en-US"/>
        </w:rPr>
        <w:t xml:space="preserve"> și demersuriile care se impun pentru schimbarea cadrului de viață;</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Managementul stăriilor de criză și a situațiilor de risc;</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Consiliere in vederea dezvoltării personale și dezvoltarea optimă a resurselor personale;</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Consiliere și informare pentru dezvoltarea deprinderiilor de viață independentă și educație pentru sănătate;</w:t>
      </w:r>
    </w:p>
    <w:p w:rsidR="002C2620" w:rsidRPr="00C24E17" w:rsidRDefault="002C2620" w:rsidP="00C24E17">
      <w:pPr>
        <w:numPr>
          <w:ilvl w:val="0"/>
          <w:numId w:val="85"/>
        </w:numPr>
        <w:spacing w:after="0" w:line="240" w:lineRule="auto"/>
        <w:contextualSpacing/>
        <w:jc w:val="both"/>
        <w:rPr>
          <w:rFonts w:ascii="Times New Roman" w:hAnsi="Times New Roman"/>
          <w:noProof/>
          <w:sz w:val="24"/>
          <w:szCs w:val="24"/>
          <w:shd w:val="clear" w:color="auto" w:fill="FFFFFF"/>
          <w:lang w:eastAsia="en-US"/>
        </w:rPr>
      </w:pPr>
      <w:r w:rsidRPr="00C24E17">
        <w:rPr>
          <w:rFonts w:ascii="Times New Roman" w:hAnsi="Times New Roman"/>
          <w:noProof/>
          <w:sz w:val="24"/>
          <w:szCs w:val="24"/>
          <w:shd w:val="clear" w:color="auto" w:fill="FFFFFF"/>
          <w:lang w:eastAsia="en-US"/>
        </w:rPr>
        <w:t>Programe de orientare școlară si profesională;</w:t>
      </w:r>
    </w:p>
    <w:p w:rsidR="002C2620" w:rsidRPr="00C24E17" w:rsidRDefault="002C2620" w:rsidP="00C24E17">
      <w:pPr>
        <w:pStyle w:val="ListParagraph"/>
        <w:numPr>
          <w:ilvl w:val="0"/>
          <w:numId w:val="84"/>
        </w:numPr>
        <w:ind w:left="0" w:firstLine="360"/>
        <w:contextualSpacing/>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Servicii de consiliere și mediere familială in vederea restabilirii/consolidarii relatiilor personale cu copilul (in situatia in care agresorul este parinte si a fost emis un ordin de protectie si in favoarea copiilor);</w:t>
      </w:r>
    </w:p>
    <w:p w:rsidR="0060013D" w:rsidRPr="00C24E17" w:rsidRDefault="002C2620" w:rsidP="00C24E17">
      <w:pPr>
        <w:pStyle w:val="ListParagraph"/>
        <w:numPr>
          <w:ilvl w:val="0"/>
          <w:numId w:val="84"/>
        </w:numPr>
        <w:ind w:left="0" w:firstLine="360"/>
        <w:contextualSpacing/>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lastRenderedPageBreak/>
        <w:t xml:space="preserve">Servicii de asistenta sociala, identificarea si dezvoltarea retelelor de sprijin si a grupurilor de suport in vederea reabilitarii comportamentale si integrarii sociale; </w:t>
      </w:r>
    </w:p>
    <w:p w:rsidR="002C2620" w:rsidRPr="00C24E17" w:rsidRDefault="002C2620" w:rsidP="00C24E17">
      <w:pPr>
        <w:pStyle w:val="ListParagraph"/>
        <w:numPr>
          <w:ilvl w:val="0"/>
          <w:numId w:val="84"/>
        </w:numPr>
        <w:ind w:left="0" w:firstLine="360"/>
        <w:contextualSpacing/>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Servicii de asistenta juridică, informare si ghidare pentru intelegerea instrumentelor juridice si demersurilor necesare; consiliere in vederea pregatirii pentru interactiunea cu instanta; consiliere cu privire la solutionarea cazurilor de divort in care sunt implicati minori; oferirea unor informatii cu privire la consecintele legale ale actiunilor sale violenta, etc.;</w:t>
      </w:r>
    </w:p>
    <w:p w:rsidR="002C2620" w:rsidRPr="00C24E17" w:rsidRDefault="002C2620" w:rsidP="00C24E17">
      <w:pPr>
        <w:pStyle w:val="ListParagraph"/>
        <w:numPr>
          <w:ilvl w:val="0"/>
          <w:numId w:val="84"/>
        </w:numPr>
        <w:ind w:left="0" w:firstLine="360"/>
        <w:contextualSpacing/>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Servicii de asistenta medicala, evaluare medicala si psihiatrica, facilitarea accesului la tratament psihiatric, de dezalcoolizare sau dezintoxicare;</w:t>
      </w:r>
    </w:p>
    <w:p w:rsidR="002C2620" w:rsidRPr="00C24E17" w:rsidRDefault="002C2620" w:rsidP="00C24E17">
      <w:pPr>
        <w:pStyle w:val="ListParagraph"/>
        <w:numPr>
          <w:ilvl w:val="0"/>
          <w:numId w:val="84"/>
        </w:numPr>
        <w:ind w:left="0" w:firstLine="360"/>
        <w:contextualSpacing/>
        <w:jc w:val="both"/>
        <w:rPr>
          <w:rFonts w:ascii="Times New Roman" w:hAnsi="Times New Roman" w:cs="Times New Roman"/>
          <w:noProof/>
          <w:sz w:val="24"/>
          <w:szCs w:val="24"/>
          <w:shd w:val="clear" w:color="auto" w:fill="FFFFFF"/>
        </w:rPr>
      </w:pPr>
      <w:r w:rsidRPr="00C24E17">
        <w:rPr>
          <w:rFonts w:ascii="Times New Roman" w:hAnsi="Times New Roman" w:cs="Times New Roman"/>
          <w:noProof/>
          <w:sz w:val="24"/>
          <w:szCs w:val="24"/>
          <w:shd w:val="clear" w:color="auto" w:fill="FFFFFF"/>
        </w:rPr>
        <w:t>Programe de consiliere pentru reintegrare socială si reinsertie profesionala; suport si consiliere in vederea adaptarii pe piata muncii, consiliere in vederea armonizarii vietii private cu viata profesionala; pregatire pentru interviu si angajare; asistenta post angajare, etc.;</w:t>
      </w:r>
    </w:p>
    <w:p w:rsidR="002C2620" w:rsidRPr="00C24E17" w:rsidRDefault="002C2620" w:rsidP="00C24E17">
      <w:pPr>
        <w:pStyle w:val="ListParagraph"/>
        <w:numPr>
          <w:ilvl w:val="0"/>
          <w:numId w:val="84"/>
        </w:numPr>
        <w:ind w:left="0" w:firstLine="360"/>
        <w:contextualSpacing/>
        <w:jc w:val="both"/>
        <w:rPr>
          <w:rFonts w:ascii="Times New Roman" w:hAnsi="Times New Roman" w:cs="Times New Roman"/>
          <w:noProof/>
          <w:sz w:val="24"/>
          <w:szCs w:val="24"/>
          <w:shd w:val="clear" w:color="auto" w:fill="FFFFFF"/>
        </w:rPr>
      </w:pPr>
      <w:bookmarkStart w:id="4" w:name="_Hlk86746165"/>
      <w:r w:rsidRPr="00C24E17">
        <w:rPr>
          <w:rFonts w:ascii="Times New Roman" w:hAnsi="Times New Roman" w:cs="Times New Roman"/>
          <w:noProof/>
          <w:sz w:val="24"/>
          <w:szCs w:val="24"/>
          <w:shd w:val="clear" w:color="auto" w:fill="FFFFFF"/>
        </w:rPr>
        <w:t>Alte programe care permit integrarea/reintegrarea socială a agresoriilor, in vederea diminuarii riscului de recidiva, educatie pentru sanatate;</w:t>
      </w:r>
    </w:p>
    <w:bookmarkEnd w:id="4"/>
    <w:p w:rsidR="002C2620" w:rsidRPr="00C24E17" w:rsidRDefault="002C2620" w:rsidP="00C24E17">
      <w:pPr>
        <w:pStyle w:val="ListParagraph"/>
        <w:numPr>
          <w:ilvl w:val="0"/>
          <w:numId w:val="84"/>
        </w:numPr>
        <w:ind w:left="0" w:firstLine="360"/>
        <w:jc w:val="both"/>
        <w:rPr>
          <w:rStyle w:val="slitbdy"/>
          <w:rFonts w:ascii="Times New Roman" w:hAnsi="Times New Roman" w:cs="Times New Roman"/>
          <w:noProof/>
          <w:color w:val="auto"/>
          <w:sz w:val="24"/>
          <w:szCs w:val="24"/>
          <w:lang w:val="ro-RO"/>
        </w:rPr>
      </w:pPr>
      <w:r w:rsidRPr="00C24E17">
        <w:rPr>
          <w:rStyle w:val="slitttl1"/>
          <w:rFonts w:ascii="Times New Roman" w:hAnsi="Times New Roman" w:cs="Times New Roman"/>
          <w:b w:val="0"/>
          <w:color w:val="auto"/>
          <w:sz w:val="24"/>
          <w:szCs w:val="24"/>
          <w:lang w:val="ro-RO"/>
        </w:rPr>
        <w:t>Informează</w:t>
      </w:r>
      <w:r w:rsidRPr="00C24E17">
        <w:rPr>
          <w:rStyle w:val="slitbdy"/>
          <w:rFonts w:ascii="Times New Roman" w:hAnsi="Times New Roman" w:cs="Times New Roman"/>
          <w:noProof/>
          <w:color w:val="auto"/>
          <w:sz w:val="24"/>
          <w:szCs w:val="24"/>
          <w:lang w:val="ro-RO"/>
        </w:rPr>
        <w:t xml:space="preserve"> beneficiarii, potenţialilii beneficiari, autorităţile publice şi publicului larg despre domeniul său de activitate, prin intermediul campaniilor de informare in comunitate, a incheierii de convenții de parteneriat, a elaborării de rapoarte de activitate;</w:t>
      </w:r>
    </w:p>
    <w:p w:rsidR="002C2620" w:rsidRPr="00C24E17" w:rsidRDefault="002C2620" w:rsidP="00C24E17">
      <w:pPr>
        <w:pStyle w:val="ListParagraph"/>
        <w:numPr>
          <w:ilvl w:val="0"/>
          <w:numId w:val="84"/>
        </w:numPr>
        <w:ind w:left="0" w:firstLine="360"/>
        <w:jc w:val="both"/>
        <w:rPr>
          <w:rFonts w:ascii="Times New Roman" w:hAnsi="Times New Roman" w:cs="Times New Roman"/>
          <w:sz w:val="24"/>
          <w:szCs w:val="24"/>
        </w:rPr>
      </w:pPr>
      <w:r w:rsidRPr="00C24E17">
        <w:rPr>
          <w:rStyle w:val="slitbdy"/>
          <w:rFonts w:ascii="Times New Roman" w:hAnsi="Times New Roman" w:cs="Times New Roman"/>
          <w:noProof/>
          <w:color w:val="auto"/>
          <w:sz w:val="24"/>
          <w:szCs w:val="24"/>
          <w:lang w:val="ro-RO"/>
        </w:rPr>
        <w:t xml:space="preserve">Asigură calitatea serviciilor sociale prin </w:t>
      </w:r>
      <w:r w:rsidRPr="00C24E17">
        <w:rPr>
          <w:rFonts w:ascii="Times New Roman" w:hAnsi="Times New Roman" w:cs="Times New Roman"/>
          <w:sz w:val="24"/>
          <w:szCs w:val="24"/>
          <w:shd w:val="clear" w:color="auto" w:fill="FFFFFF"/>
        </w:rPr>
        <w:t>elaborarea instrumentelor standardizate utilizate in procesul de acordare a serviciilor, realizarea de evaluări periodice a serviciilor prestate, asigurărea unui management eficient, asigurărea de resurse materiale și umane adecvate, consultarea beneficiarilor cu privire la serviciile furnizate;</w:t>
      </w:r>
    </w:p>
    <w:p w:rsidR="002C2620" w:rsidRPr="00C24E17" w:rsidRDefault="002C2620" w:rsidP="00C24E17">
      <w:pPr>
        <w:pStyle w:val="ListParagraph"/>
        <w:numPr>
          <w:ilvl w:val="0"/>
          <w:numId w:val="84"/>
        </w:numPr>
        <w:ind w:left="0" w:firstLine="360"/>
        <w:jc w:val="both"/>
        <w:rPr>
          <w:rFonts w:ascii="Times New Roman" w:hAnsi="Times New Roman" w:cs="Times New Roman"/>
          <w:sz w:val="24"/>
          <w:szCs w:val="24"/>
          <w:shd w:val="clear" w:color="auto" w:fill="FFFFFF"/>
        </w:rPr>
      </w:pPr>
      <w:r w:rsidRPr="00C24E17">
        <w:rPr>
          <w:rFonts w:ascii="Times New Roman" w:hAnsi="Times New Roman" w:cs="Times New Roman"/>
          <w:sz w:val="24"/>
          <w:szCs w:val="24"/>
          <w:shd w:val="clear" w:color="auto" w:fill="FFFFFF"/>
        </w:rPr>
        <w:t>in</w:t>
      </w:r>
      <w:r w:rsidR="0060013D" w:rsidRPr="00C24E17">
        <w:rPr>
          <w:rFonts w:ascii="Times New Roman" w:hAnsi="Times New Roman" w:cs="Times New Roman"/>
          <w:sz w:val="24"/>
          <w:szCs w:val="24"/>
          <w:shd w:val="clear" w:color="auto" w:fill="FFFFFF"/>
        </w:rPr>
        <w:t xml:space="preserve">ițierere de </w:t>
      </w:r>
      <w:r w:rsidRPr="00C24E17">
        <w:rPr>
          <w:rFonts w:ascii="Times New Roman" w:hAnsi="Times New Roman" w:cs="Times New Roman"/>
          <w:sz w:val="24"/>
          <w:szCs w:val="24"/>
          <w:shd w:val="clear" w:color="auto" w:fill="FFFFFF"/>
        </w:rPr>
        <w:t>programe de consiliere adresate consumatorilor de</w:t>
      </w:r>
      <w:r w:rsidR="0060013D" w:rsidRPr="00C24E17">
        <w:rPr>
          <w:rFonts w:ascii="Times New Roman" w:hAnsi="Times New Roman" w:cs="Times New Roman"/>
          <w:sz w:val="24"/>
          <w:szCs w:val="24"/>
          <w:shd w:val="clear" w:color="auto" w:fill="FFFFFF"/>
        </w:rPr>
        <w:t xml:space="preserve"> droguri și familiilor acestora în colaborare cu stuctura teritoriala a Agenției Naționale Antidrog in vederea</w:t>
      </w:r>
    </w:p>
    <w:p w:rsidR="002C2620" w:rsidRPr="00C24E17" w:rsidRDefault="002C2620" w:rsidP="00C24E17">
      <w:pPr>
        <w:pStyle w:val="ListParagraph"/>
        <w:numPr>
          <w:ilvl w:val="0"/>
          <w:numId w:val="84"/>
        </w:numPr>
        <w:ind w:left="0" w:firstLine="360"/>
        <w:jc w:val="both"/>
        <w:rPr>
          <w:rFonts w:ascii="Times New Roman" w:hAnsi="Times New Roman" w:cs="Times New Roman"/>
          <w:sz w:val="24"/>
          <w:szCs w:val="24"/>
          <w:shd w:val="clear" w:color="auto" w:fill="FFFFFF"/>
        </w:rPr>
      </w:pPr>
      <w:r w:rsidRPr="00C24E17">
        <w:rPr>
          <w:rFonts w:ascii="Times New Roman" w:hAnsi="Times New Roman" w:cs="Times New Roman"/>
          <w:sz w:val="24"/>
          <w:szCs w:val="24"/>
          <w:shd w:val="clear" w:color="auto" w:fill="FFFFFF"/>
        </w:rPr>
        <w:t xml:space="preserve">identificarea unui spatiu de locuit in comunitate sau reteaua de suport social, identificarea unui spatiu de locuit in cadrul unui centru social, consiliere si ghidare in vederea pregatirii si realizarii relocarii; </w:t>
      </w:r>
    </w:p>
    <w:p w:rsidR="002C2620" w:rsidRPr="00C24E17" w:rsidRDefault="0060013D" w:rsidP="00C24E17">
      <w:pPr>
        <w:pStyle w:val="ListParagraph"/>
        <w:numPr>
          <w:ilvl w:val="0"/>
          <w:numId w:val="84"/>
        </w:numPr>
        <w:ind w:left="0" w:firstLine="360"/>
        <w:jc w:val="both"/>
        <w:rPr>
          <w:rFonts w:ascii="Times New Roman" w:hAnsi="Times New Roman" w:cs="Times New Roman"/>
          <w:sz w:val="24"/>
          <w:szCs w:val="24"/>
        </w:rPr>
      </w:pPr>
      <w:r w:rsidRPr="00C24E17">
        <w:rPr>
          <w:rFonts w:ascii="Times New Roman" w:hAnsi="Times New Roman" w:cs="Times New Roman"/>
          <w:sz w:val="24"/>
          <w:szCs w:val="24"/>
        </w:rPr>
        <w:t>punerea în</w:t>
      </w:r>
      <w:r w:rsidR="002C2620" w:rsidRPr="00C24E17">
        <w:rPr>
          <w:rFonts w:ascii="Times New Roman" w:hAnsi="Times New Roman" w:cs="Times New Roman"/>
          <w:sz w:val="24"/>
          <w:szCs w:val="24"/>
        </w:rPr>
        <w:t xml:space="preserve"> practică </w:t>
      </w:r>
      <w:r w:rsidRPr="00C24E17">
        <w:rPr>
          <w:rFonts w:ascii="Times New Roman" w:hAnsi="Times New Roman" w:cs="Times New Roman"/>
          <w:sz w:val="24"/>
          <w:szCs w:val="24"/>
        </w:rPr>
        <w:t>a deciziilor</w:t>
      </w:r>
      <w:r w:rsidR="002C2620" w:rsidRPr="00C24E17">
        <w:rPr>
          <w:rFonts w:ascii="Times New Roman" w:hAnsi="Times New Roman" w:cs="Times New Roman"/>
          <w:sz w:val="24"/>
          <w:szCs w:val="24"/>
        </w:rPr>
        <w:t xml:space="preserve"> privind executarea obligației de a frecventa un program de reintegrare socială derulat de serviciul de probațiune sau organizat in colaborare cu instituții din comunitate, potrivit prevederilor art.93 alin.(2) lit.b) Cod penal.</w:t>
      </w:r>
    </w:p>
    <w:p w:rsidR="00A75E18" w:rsidRPr="00C24E17" w:rsidRDefault="00A75E18" w:rsidP="00C24E17">
      <w:pPr>
        <w:pStyle w:val="ListParagraph"/>
        <w:ind w:left="720"/>
        <w:rPr>
          <w:rFonts w:ascii="Times New Roman" w:hAnsi="Times New Roman" w:cs="Times New Roman"/>
          <w:sz w:val="24"/>
          <w:szCs w:val="24"/>
        </w:rPr>
      </w:pPr>
    </w:p>
    <w:p w:rsidR="00A75E18" w:rsidRPr="00C24E17" w:rsidRDefault="00603E54" w:rsidP="00C24E17">
      <w:pPr>
        <w:pStyle w:val="ListParagraph"/>
        <w:ind w:left="720"/>
        <w:rPr>
          <w:rFonts w:ascii="Times New Roman" w:hAnsi="Times New Roman" w:cs="Times New Roman"/>
          <w:sz w:val="24"/>
          <w:szCs w:val="24"/>
        </w:rPr>
      </w:pPr>
      <w:r w:rsidRPr="00603E54">
        <w:rPr>
          <w:rFonts w:ascii="Times New Roman" w:hAnsi="Times New Roman" w:cs="Times New Roman"/>
          <w:noProof/>
          <w:sz w:val="24"/>
          <w:szCs w:val="24"/>
        </w:rPr>
        <w:pict>
          <v:rect id="_x0000_s1072" style="position:absolute;left:0;text-align:left;margin-left:2.05pt;margin-top:3.55pt;width:402.3pt;height:21.75pt;z-index:-25163673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" fillcolor="#fafed0">
            <v:textbox>
              <w:txbxContent>
                <w:p w:rsidR="007777DA" w:rsidRDefault="007777DA" w:rsidP="00E01189">
                  <w:pPr>
                    <w:spacing w:after="0" w:line="240" w:lineRule="auto"/>
                    <w:jc w:val="center"/>
                    <w:rPr>
                      <w:rFonts w:ascii="Times New Roman" w:hAnsi="Times New Roman"/>
                      <w:b/>
                      <w:bCs/>
                      <w:sz w:val="23"/>
                      <w:szCs w:val="23"/>
                    </w:rPr>
                  </w:pPr>
                  <w:r>
                    <w:rPr>
                      <w:rFonts w:ascii="Times New Roman" w:hAnsi="Times New Roman"/>
                      <w:b/>
                      <w:bCs/>
                      <w:sz w:val="23"/>
                      <w:szCs w:val="23"/>
                    </w:rPr>
                    <w:t>Compartiment Echipă Mobilă de Intervenție în Urgență</w:t>
                  </w:r>
                </w:p>
                <w:p w:rsidR="007777DA" w:rsidRDefault="007777DA" w:rsidP="00E01189">
                  <w:pPr>
                    <w:jc w:val="center"/>
                  </w:pPr>
                </w:p>
              </w:txbxContent>
            </v:textbox>
          </v:rect>
        </w:pict>
      </w:r>
    </w:p>
    <w:p w:rsidR="00A75E18" w:rsidRPr="00C24E17" w:rsidRDefault="00A75E18" w:rsidP="00C24E17">
      <w:pPr>
        <w:pStyle w:val="ListParagraph"/>
        <w:ind w:left="720"/>
        <w:rPr>
          <w:rFonts w:ascii="Times New Roman" w:hAnsi="Times New Roman" w:cs="Times New Roman"/>
          <w:sz w:val="24"/>
          <w:szCs w:val="24"/>
        </w:rPr>
      </w:pPr>
    </w:p>
    <w:p w:rsidR="00C37522" w:rsidRPr="00C24E17" w:rsidRDefault="00C37522" w:rsidP="00C24E17">
      <w:pPr>
        <w:pStyle w:val="ListParagraph"/>
        <w:numPr>
          <w:ilvl w:val="0"/>
          <w:numId w:val="97"/>
        </w:numPr>
        <w:ind w:left="0" w:firstLine="0"/>
        <w:jc w:val="both"/>
        <w:rPr>
          <w:rFonts w:ascii="Times New Roman" w:hAnsi="Times New Roman" w:cs="Times New Roman"/>
          <w:noProof/>
          <w:sz w:val="24"/>
          <w:szCs w:val="24"/>
        </w:rPr>
      </w:pPr>
      <w:r w:rsidRPr="00C24E17">
        <w:rPr>
          <w:rFonts w:ascii="Times New Roman" w:hAnsi="Times New Roman" w:cs="Times New Roman"/>
          <w:noProof/>
          <w:sz w:val="24"/>
          <w:szCs w:val="24"/>
        </w:rPr>
        <w:t>intervine în cazurile de violenţă domestică, la solicitarea organelor de poliţie, atunci când prin ordinul de protecţie provizoriu s-a dispus măsura evacuării temporare a agresorului din domiciliu, iar acesta din urmă a solicitat, potrivit legii, cazarea într-un centru rezidenţial;</w:t>
      </w:r>
    </w:p>
    <w:p w:rsidR="00C37522" w:rsidRPr="00C24E17" w:rsidRDefault="00C37522" w:rsidP="00C24E17">
      <w:pPr>
        <w:pStyle w:val="ListParagraph"/>
        <w:numPr>
          <w:ilvl w:val="0"/>
          <w:numId w:val="97"/>
        </w:numPr>
        <w:ind w:left="0" w:firstLine="0"/>
        <w:jc w:val="both"/>
        <w:rPr>
          <w:rFonts w:ascii="Times New Roman" w:hAnsi="Times New Roman" w:cs="Times New Roman"/>
          <w:noProof/>
          <w:sz w:val="24"/>
          <w:szCs w:val="24"/>
        </w:rPr>
      </w:pPr>
      <w:r w:rsidRPr="00C24E17">
        <w:rPr>
          <w:rFonts w:ascii="Times New Roman" w:hAnsi="Times New Roman" w:cs="Times New Roman"/>
          <w:noProof/>
          <w:sz w:val="24"/>
          <w:szCs w:val="24"/>
        </w:rPr>
        <w:t>verifica semnalarile de violenta domestica efectuate prin intermediul liniilor telefonice ale institutiilor publice abilitate, inclusiv al liniilor telefonice de urgenta, altle decat numarul unic de urgenta la nivel national, 112;</w:t>
      </w:r>
    </w:p>
    <w:p w:rsidR="00C37522" w:rsidRPr="00C24E17" w:rsidRDefault="00C37522" w:rsidP="00C24E17">
      <w:pPr>
        <w:pStyle w:val="ListParagraph"/>
        <w:numPr>
          <w:ilvl w:val="0"/>
          <w:numId w:val="97"/>
        </w:numPr>
        <w:ind w:left="0" w:firstLine="0"/>
        <w:jc w:val="both"/>
        <w:rPr>
          <w:rFonts w:ascii="Times New Roman" w:hAnsi="Times New Roman" w:cs="Times New Roman"/>
          <w:noProof/>
          <w:sz w:val="24"/>
          <w:szCs w:val="24"/>
        </w:rPr>
      </w:pPr>
      <w:r w:rsidRPr="00C24E17">
        <w:rPr>
          <w:rFonts w:ascii="Times New Roman" w:hAnsi="Times New Roman" w:cs="Times New Roman"/>
          <w:noProof/>
          <w:sz w:val="24"/>
          <w:szCs w:val="24"/>
        </w:rPr>
        <w:t>realizeaza evaluarea initiala a gradului de risc din perspectiva acordarii serviciilor sociale, pe baza fisei de evaluare a gradului de risc si stabilirea masurilor de siguranta necesare pentru victimele violentei domestice, prevazute in anexacare face parte integrata la prezenta procedura;</w:t>
      </w:r>
    </w:p>
    <w:p w:rsidR="00C37522" w:rsidRPr="00C24E17" w:rsidRDefault="00C37522" w:rsidP="00C24E17">
      <w:pPr>
        <w:pStyle w:val="ListParagraph"/>
        <w:numPr>
          <w:ilvl w:val="0"/>
          <w:numId w:val="97"/>
        </w:numPr>
        <w:ind w:left="0" w:firstLine="0"/>
        <w:jc w:val="both"/>
        <w:rPr>
          <w:rFonts w:ascii="Times New Roman" w:hAnsi="Times New Roman" w:cs="Times New Roman"/>
          <w:sz w:val="24"/>
          <w:szCs w:val="24"/>
        </w:rPr>
      </w:pPr>
      <w:r w:rsidRPr="00C24E17">
        <w:rPr>
          <w:rFonts w:ascii="Times New Roman" w:hAnsi="Times New Roman" w:cs="Times New Roman"/>
          <w:noProof/>
          <w:sz w:val="24"/>
          <w:szCs w:val="24"/>
        </w:rPr>
        <w:t xml:space="preserve">acordă informare şi consiliere in situatie de criza victimelor violenţei domestice (adulti si minori) si agresorilor; </w:t>
      </w:r>
    </w:p>
    <w:p w:rsidR="00C37522" w:rsidRPr="00C24E17" w:rsidRDefault="00C37522" w:rsidP="00C24E17">
      <w:pPr>
        <w:pStyle w:val="ListParagraph"/>
        <w:numPr>
          <w:ilvl w:val="0"/>
          <w:numId w:val="97"/>
        </w:numPr>
        <w:ind w:left="0" w:firstLine="0"/>
        <w:jc w:val="both"/>
        <w:rPr>
          <w:rFonts w:ascii="Times New Roman" w:hAnsi="Times New Roman" w:cs="Times New Roman"/>
          <w:sz w:val="24"/>
          <w:szCs w:val="24"/>
        </w:rPr>
      </w:pPr>
      <w:r w:rsidRPr="00C24E17">
        <w:rPr>
          <w:rFonts w:ascii="Times New Roman" w:hAnsi="Times New Roman" w:cs="Times New Roman"/>
          <w:noProof/>
          <w:sz w:val="24"/>
          <w:szCs w:val="24"/>
        </w:rPr>
        <w:t xml:space="preserve">sprijină victimele violenţei domestice si agresorii, prin orientarea acestora către serviciile sociale existente pe raza localităţii/judeţului, adecvate nevoilor acestora; </w:t>
      </w:r>
    </w:p>
    <w:p w:rsidR="00C37522" w:rsidRPr="00C24E17" w:rsidRDefault="00C37522" w:rsidP="00C24E17">
      <w:pPr>
        <w:pStyle w:val="ListParagraph"/>
        <w:numPr>
          <w:ilvl w:val="0"/>
          <w:numId w:val="97"/>
        </w:numPr>
        <w:ind w:left="0" w:firstLine="0"/>
        <w:jc w:val="both"/>
        <w:rPr>
          <w:rFonts w:ascii="Times New Roman" w:hAnsi="Times New Roman" w:cs="Times New Roman"/>
          <w:sz w:val="24"/>
          <w:szCs w:val="24"/>
        </w:rPr>
      </w:pPr>
      <w:r w:rsidRPr="00C24E17">
        <w:rPr>
          <w:rFonts w:ascii="Times New Roman" w:hAnsi="Times New Roman" w:cs="Times New Roman"/>
          <w:noProof/>
          <w:sz w:val="24"/>
          <w:szCs w:val="24"/>
        </w:rPr>
        <w:lastRenderedPageBreak/>
        <w:t>informează si orientează victima în ceea ce priveşte obtinerea unui certificat medico-legal, formularea unei plangeri penale, obtinerea unui OPP, OP;</w:t>
      </w:r>
    </w:p>
    <w:p w:rsidR="00C37522" w:rsidRPr="00C24E17" w:rsidRDefault="00C37522" w:rsidP="00C24E17">
      <w:pPr>
        <w:pStyle w:val="ListParagraph"/>
        <w:numPr>
          <w:ilvl w:val="0"/>
          <w:numId w:val="97"/>
        </w:numPr>
        <w:ind w:left="0" w:firstLine="0"/>
        <w:jc w:val="both"/>
        <w:rPr>
          <w:rFonts w:ascii="Times New Roman" w:hAnsi="Times New Roman" w:cs="Times New Roman"/>
          <w:sz w:val="24"/>
          <w:szCs w:val="24"/>
        </w:rPr>
      </w:pPr>
      <w:r w:rsidRPr="00C24E17">
        <w:rPr>
          <w:rFonts w:ascii="Times New Roman" w:hAnsi="Times New Roman" w:cs="Times New Roman"/>
          <w:noProof/>
          <w:sz w:val="24"/>
          <w:szCs w:val="24"/>
        </w:rPr>
        <w:t>asigură măsurile de protecţie socială necesare pentru victime, minori, persoane cu dizabilităţi sau persoane cu nevoi speciale, vizate de ordinul de protecţie provizoriu sau ordinul de protecţie, şi păstrează confidenţialitatea asupra identităţii acestora;</w:t>
      </w:r>
    </w:p>
    <w:p w:rsidR="00C37522" w:rsidRPr="00C24E17" w:rsidRDefault="00C37522" w:rsidP="00C24E17">
      <w:pPr>
        <w:pStyle w:val="ListParagraph"/>
        <w:numPr>
          <w:ilvl w:val="0"/>
          <w:numId w:val="97"/>
        </w:numPr>
        <w:ind w:left="0" w:firstLine="0"/>
        <w:jc w:val="both"/>
        <w:rPr>
          <w:rFonts w:ascii="Times New Roman" w:hAnsi="Times New Roman" w:cs="Times New Roman"/>
          <w:sz w:val="24"/>
          <w:szCs w:val="24"/>
        </w:rPr>
      </w:pPr>
      <w:r w:rsidRPr="00C24E17">
        <w:rPr>
          <w:rFonts w:ascii="Times New Roman" w:hAnsi="Times New Roman" w:cs="Times New Roman"/>
          <w:noProof/>
          <w:sz w:val="24"/>
          <w:szCs w:val="24"/>
        </w:rPr>
        <w:t>colaborează cu serviciile de asistenţă medicală comunitară în situaţia în care identifică probleme medicale privind victimele şi/sau copiii lor, dar si agresorul;</w:t>
      </w:r>
    </w:p>
    <w:p w:rsidR="00C37522" w:rsidRPr="00C24E17" w:rsidRDefault="00C37522" w:rsidP="00C24E17">
      <w:pPr>
        <w:pStyle w:val="ListParagraph"/>
        <w:numPr>
          <w:ilvl w:val="0"/>
          <w:numId w:val="97"/>
        </w:numPr>
        <w:jc w:val="both"/>
        <w:rPr>
          <w:rFonts w:ascii="Times New Roman" w:hAnsi="Times New Roman" w:cs="Times New Roman"/>
          <w:noProof/>
          <w:sz w:val="24"/>
          <w:szCs w:val="24"/>
        </w:rPr>
      </w:pPr>
      <w:r w:rsidRPr="00C24E17">
        <w:rPr>
          <w:rFonts w:ascii="Times New Roman" w:hAnsi="Times New Roman" w:cs="Times New Roman"/>
          <w:noProof/>
          <w:sz w:val="24"/>
          <w:szCs w:val="24"/>
        </w:rPr>
        <w:t xml:space="preserve">realizează demersurile necesare pentru depăşirea riscului imediat, după caz, acestea putând consta în: </w:t>
      </w:r>
    </w:p>
    <w:p w:rsidR="00C37522" w:rsidRPr="00C24E17" w:rsidRDefault="00C37522" w:rsidP="00C24E17">
      <w:pPr>
        <w:numPr>
          <w:ilvl w:val="0"/>
          <w:numId w:val="96"/>
        </w:numPr>
        <w:spacing w:after="0" w:line="240" w:lineRule="auto"/>
        <w:jc w:val="both"/>
        <w:rPr>
          <w:rFonts w:ascii="Times New Roman" w:hAnsi="Times New Roman"/>
          <w:sz w:val="24"/>
          <w:szCs w:val="24"/>
          <w:lang w:val="en-US" w:eastAsia="en-US"/>
        </w:rPr>
      </w:pPr>
      <w:r w:rsidRPr="00C24E17">
        <w:rPr>
          <w:rFonts w:ascii="Times New Roman" w:hAnsi="Times New Roman"/>
          <w:noProof/>
          <w:sz w:val="24"/>
          <w:szCs w:val="24"/>
          <w:lang w:val="en-US" w:eastAsia="en-US"/>
        </w:rPr>
        <w:t>transport la unitatea sanitară cea mai apropiată în situaţiile în care victima necesită îngrijiri medicale de urgenţă sau, după caz, sesizarea numărului unic pentru apeluri de urgenţă 112;</w:t>
      </w:r>
    </w:p>
    <w:p w:rsidR="00C37522" w:rsidRPr="00C24E17" w:rsidRDefault="00C37522" w:rsidP="00C24E17">
      <w:pPr>
        <w:numPr>
          <w:ilvl w:val="0"/>
          <w:numId w:val="96"/>
        </w:numPr>
        <w:spacing w:after="0" w:line="240" w:lineRule="auto"/>
        <w:jc w:val="both"/>
        <w:rPr>
          <w:rFonts w:ascii="Times New Roman" w:hAnsi="Times New Roman"/>
          <w:sz w:val="24"/>
          <w:szCs w:val="24"/>
          <w:lang w:val="en-US" w:eastAsia="en-US"/>
        </w:rPr>
      </w:pPr>
      <w:r w:rsidRPr="00C24E17">
        <w:rPr>
          <w:rFonts w:ascii="Times New Roman" w:hAnsi="Times New Roman"/>
          <w:noProof/>
          <w:sz w:val="24"/>
          <w:szCs w:val="24"/>
          <w:lang w:val="en-US" w:eastAsia="en-US"/>
        </w:rPr>
        <w:t xml:space="preserve">sesizarea organelor de urmarire penala, sesizarea organelor de politie pentru emiterea unui OPP, sesizarea instantelor judecatoresti in vederea emiterii OP; </w:t>
      </w:r>
    </w:p>
    <w:p w:rsidR="00C37522" w:rsidRPr="00C24E17" w:rsidRDefault="00C37522" w:rsidP="00C24E17">
      <w:pPr>
        <w:numPr>
          <w:ilvl w:val="0"/>
          <w:numId w:val="96"/>
        </w:numPr>
        <w:spacing w:after="0" w:line="240" w:lineRule="auto"/>
        <w:jc w:val="both"/>
        <w:rPr>
          <w:rFonts w:ascii="Times New Roman" w:hAnsi="Times New Roman"/>
          <w:noProof/>
          <w:sz w:val="24"/>
          <w:szCs w:val="24"/>
          <w:lang w:val="en-US" w:eastAsia="en-US"/>
        </w:rPr>
      </w:pPr>
      <w:r w:rsidRPr="00C24E17">
        <w:rPr>
          <w:rFonts w:ascii="Times New Roman" w:hAnsi="Times New Roman"/>
          <w:noProof/>
          <w:sz w:val="24"/>
          <w:szCs w:val="24"/>
          <w:lang w:val="en-US" w:eastAsia="en-US"/>
        </w:rPr>
        <w:t>orientarea către furnizorii publici si privaţi de servicii sociale, acreditaţi în condiţiile legii, în vederea găzduirii în centre rezidenţiale adecvate nevoilor şi aplicării managementului de caz pentru victime şi, după caz, pentru agresori;</w:t>
      </w:r>
    </w:p>
    <w:p w:rsidR="00C37522" w:rsidRPr="00C24E17" w:rsidRDefault="00C37522" w:rsidP="00C24E17">
      <w:pPr>
        <w:pStyle w:val="ListParagraph"/>
        <w:numPr>
          <w:ilvl w:val="0"/>
          <w:numId w:val="99"/>
        </w:numPr>
        <w:jc w:val="both"/>
        <w:rPr>
          <w:rFonts w:ascii="Times New Roman" w:hAnsi="Times New Roman" w:cs="Times New Roman"/>
          <w:noProof/>
          <w:sz w:val="24"/>
          <w:szCs w:val="24"/>
        </w:rPr>
      </w:pPr>
      <w:r w:rsidRPr="00C24E17">
        <w:rPr>
          <w:rFonts w:ascii="Times New Roman" w:hAnsi="Times New Roman" w:cs="Times New Roman"/>
          <w:noProof/>
          <w:sz w:val="24"/>
          <w:szCs w:val="24"/>
        </w:rPr>
        <w:t>Informeaza victima si agresorul despre importanta participarii la servicii de consiliere;</w:t>
      </w:r>
    </w:p>
    <w:p w:rsidR="00C37522" w:rsidRPr="00C24E17" w:rsidRDefault="00C37522" w:rsidP="00C24E17">
      <w:pPr>
        <w:pStyle w:val="ListParagraph"/>
        <w:numPr>
          <w:ilvl w:val="0"/>
          <w:numId w:val="99"/>
        </w:numPr>
        <w:jc w:val="both"/>
        <w:rPr>
          <w:rFonts w:ascii="Times New Roman" w:hAnsi="Times New Roman" w:cs="Times New Roman"/>
          <w:noProof/>
          <w:sz w:val="24"/>
          <w:szCs w:val="24"/>
        </w:rPr>
      </w:pPr>
      <w:r w:rsidRPr="00C24E17">
        <w:rPr>
          <w:rFonts w:ascii="Times New Roman" w:hAnsi="Times New Roman" w:cs="Times New Roman"/>
          <w:noProof/>
          <w:sz w:val="24"/>
          <w:szCs w:val="24"/>
        </w:rPr>
        <w:t>realizeaza raportul de interventie potrivit cu cele petrecute in cadrul interventiei.</w:t>
      </w:r>
    </w:p>
    <w:p w:rsidR="00C37522" w:rsidRPr="00C24E17" w:rsidRDefault="00C37522" w:rsidP="00C24E17">
      <w:pPr>
        <w:spacing w:after="0" w:line="240" w:lineRule="auto"/>
        <w:jc w:val="both"/>
        <w:rPr>
          <w:rFonts w:ascii="Times New Roman" w:hAnsi="Times New Roman"/>
          <w:noProof/>
          <w:sz w:val="24"/>
          <w:szCs w:val="24"/>
          <w:lang w:val="en-US" w:eastAsia="en-US"/>
        </w:rPr>
      </w:pPr>
    </w:p>
    <w:bookmarkEnd w:id="3"/>
    <w:p w:rsidR="0060013D" w:rsidRPr="00C24E17" w:rsidRDefault="0060013D" w:rsidP="00C24E17">
      <w:pPr>
        <w:pStyle w:val="ListParagraph"/>
        <w:numPr>
          <w:ilvl w:val="0"/>
          <w:numId w:val="71"/>
        </w:numPr>
        <w:jc w:val="both"/>
        <w:rPr>
          <w:rFonts w:ascii="Times New Roman" w:hAnsi="Times New Roman" w:cs="Times New Roman"/>
          <w:b/>
          <w:sz w:val="24"/>
          <w:szCs w:val="24"/>
        </w:rPr>
      </w:pPr>
      <w:r w:rsidRPr="00C24E17">
        <w:rPr>
          <w:rFonts w:ascii="Times New Roman" w:hAnsi="Times New Roman" w:cs="Times New Roman"/>
          <w:b/>
          <w:sz w:val="24"/>
          <w:szCs w:val="24"/>
        </w:rPr>
        <w:t xml:space="preserve">Servicii, compartimente aflate în subordinea Directorului general adjunct, </w:t>
      </w:r>
      <w:r w:rsidRPr="00C24E17">
        <w:rPr>
          <w:rFonts w:ascii="Times New Roman" w:hAnsi="Times New Roman" w:cs="Times New Roman"/>
          <w:b/>
          <w:sz w:val="24"/>
          <w:szCs w:val="24"/>
          <w:lang w:val="ro-RO"/>
        </w:rPr>
        <w:t>funcție publică</w:t>
      </w:r>
      <w:r w:rsidRPr="00C24E17">
        <w:rPr>
          <w:rFonts w:ascii="Times New Roman" w:hAnsi="Times New Roman" w:cs="Times New Roman"/>
          <w:sz w:val="24"/>
          <w:szCs w:val="24"/>
          <w:lang w:val="ro-RO"/>
        </w:rPr>
        <w:t>:</w:t>
      </w:r>
    </w:p>
    <w:p w:rsidR="007F3173"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b/>
          <w:noProof/>
          <w:sz w:val="24"/>
          <w:szCs w:val="24"/>
          <w:lang w:val="en-US" w:eastAsia="en-US"/>
        </w:rPr>
        <w:pict>
          <v:rect id="Dreptunghi 31" o:spid="_x0000_s1033" style="position:absolute;left:0;text-align:left;margin-left:8888.25pt;margin-top:10.6pt;width:510.75pt;height:24.3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" fillcolor="#ccc1da" strokecolor="#243f60 [1604]" strokeweight="2pt">
            <v:textbox style="mso-next-textbox:#Dreptunghi 31">
              <w:txbxContent>
                <w:p w:rsidR="007777DA" w:rsidRPr="00EE25E9" w:rsidRDefault="007777DA" w:rsidP="00A9793A">
                  <w:pPr>
                    <w:tabs>
                      <w:tab w:val="left" w:pos="500"/>
                    </w:tabs>
                    <w:spacing w:after="0" w:line="240" w:lineRule="auto"/>
                    <w:jc w:val="center"/>
                    <w:rPr>
                      <w:rFonts w:ascii="Times New Roman" w:hAnsi="Times New Roman"/>
                      <w:b/>
                      <w:color w:val="000000" w:themeColor="text1"/>
                      <w:sz w:val="23"/>
                      <w:szCs w:val="23"/>
                    </w:rPr>
                  </w:pPr>
                  <w:r w:rsidRPr="00EE25E9">
                    <w:rPr>
                      <w:rFonts w:ascii="Times New Roman" w:hAnsi="Times New Roman"/>
                      <w:b/>
                      <w:sz w:val="24"/>
                      <w:szCs w:val="24"/>
                    </w:rPr>
                    <w:t>SERVICIUL CONTABILITATE PUBLICĂ BUGET ȘI SALARIZARE</w:t>
                  </w:r>
                </w:p>
                <w:p w:rsidR="007777DA" w:rsidRPr="005B6EA3" w:rsidRDefault="007777DA" w:rsidP="00A9793A">
                  <w:pPr>
                    <w:tabs>
                      <w:tab w:val="left" w:pos="500"/>
                    </w:tabs>
                    <w:spacing w:after="0" w:line="240" w:lineRule="auto"/>
                    <w:jc w:val="center"/>
                    <w:rPr>
                      <w:rFonts w:ascii="Times New Roman" w:hAnsi="Times New Roman"/>
                      <w:b/>
                      <w:sz w:val="23"/>
                      <w:szCs w:val="23"/>
                    </w:rPr>
                  </w:pPr>
                </w:p>
                <w:p w:rsidR="007777DA" w:rsidRPr="00A9793A" w:rsidRDefault="007777DA" w:rsidP="00A9793A">
                  <w:pPr>
                    <w:jc w:val="center"/>
                  </w:pPr>
                </w:p>
              </w:txbxContent>
            </v:textbox>
            <w10:wrap anchorx="margin"/>
          </v:rect>
        </w:pict>
      </w:r>
    </w:p>
    <w:p w:rsidR="007F3173" w:rsidRPr="00C24E17" w:rsidRDefault="007F3173" w:rsidP="00C24E17">
      <w:pPr>
        <w:spacing w:after="0" w:line="240" w:lineRule="auto"/>
        <w:jc w:val="both"/>
        <w:rPr>
          <w:rFonts w:ascii="Times New Roman" w:hAnsi="Times New Roman"/>
          <w:b/>
          <w:sz w:val="24"/>
          <w:szCs w:val="24"/>
        </w:rPr>
      </w:pPr>
    </w:p>
    <w:p w:rsidR="007F3173" w:rsidRPr="00C24E17" w:rsidRDefault="007F3173" w:rsidP="00C24E17">
      <w:pPr>
        <w:tabs>
          <w:tab w:val="left" w:pos="500"/>
        </w:tabs>
        <w:spacing w:after="0" w:line="240" w:lineRule="auto"/>
        <w:rPr>
          <w:rFonts w:ascii="Times New Roman" w:hAnsi="Times New Roman"/>
          <w:b/>
          <w:sz w:val="24"/>
          <w:szCs w:val="24"/>
        </w:rPr>
      </w:pPr>
    </w:p>
    <w:p w:rsidR="007F3173" w:rsidRPr="00C24E17" w:rsidRDefault="007F3173" w:rsidP="00C24E17">
      <w:pPr>
        <w:tabs>
          <w:tab w:val="left" w:pos="500"/>
        </w:tabs>
        <w:spacing w:after="0" w:line="240" w:lineRule="auto"/>
        <w:rPr>
          <w:rFonts w:ascii="Times New Roman" w:hAnsi="Times New Roman"/>
          <w:sz w:val="24"/>
          <w:szCs w:val="24"/>
        </w:rPr>
      </w:pPr>
      <w:r w:rsidRPr="00C24E17">
        <w:rPr>
          <w:rFonts w:ascii="Times New Roman" w:hAnsi="Times New Roman"/>
          <w:b/>
          <w:sz w:val="24"/>
          <w:szCs w:val="24"/>
        </w:rPr>
        <w:t>1.</w:t>
      </w:r>
      <w:r w:rsidRPr="00C24E17">
        <w:rPr>
          <w:rFonts w:ascii="Times New Roman" w:hAnsi="Times New Roman"/>
          <w:sz w:val="24"/>
          <w:szCs w:val="24"/>
        </w:rPr>
        <w:t xml:space="preserve">Serviciul Contabilitate publică, buget și salarizare </w:t>
      </w:r>
      <w:r w:rsidR="00535AA3" w:rsidRPr="00C24E17">
        <w:rPr>
          <w:rFonts w:ascii="Times New Roman" w:hAnsi="Times New Roman"/>
          <w:sz w:val="24"/>
          <w:szCs w:val="24"/>
        </w:rPr>
        <w:t xml:space="preserve">coordonat de 1 șef de serviciu </w:t>
      </w:r>
      <w:r w:rsidRPr="00C24E17">
        <w:rPr>
          <w:rFonts w:ascii="Times New Roman" w:hAnsi="Times New Roman"/>
          <w:sz w:val="24"/>
          <w:szCs w:val="24"/>
        </w:rPr>
        <w:t xml:space="preserve">are în componență: </w:t>
      </w:r>
    </w:p>
    <w:p w:rsidR="00535AA3" w:rsidRPr="00C24E17" w:rsidRDefault="00535AA3" w:rsidP="00C24E17">
      <w:pPr>
        <w:tabs>
          <w:tab w:val="left" w:pos="500"/>
        </w:tabs>
        <w:spacing w:after="0" w:line="240" w:lineRule="auto"/>
        <w:rPr>
          <w:rFonts w:ascii="Times New Roman" w:hAnsi="Times New Roman"/>
          <w:sz w:val="24"/>
          <w:szCs w:val="24"/>
        </w:rPr>
      </w:pPr>
      <w:r w:rsidRPr="00C24E17">
        <w:rPr>
          <w:rFonts w:ascii="Times New Roman" w:hAnsi="Times New Roman"/>
          <w:sz w:val="24"/>
          <w:szCs w:val="24"/>
        </w:rPr>
        <w:t>- Compartiment Control Financiar Preventiv;</w:t>
      </w:r>
    </w:p>
    <w:p w:rsidR="00535AA3" w:rsidRPr="00C24E17" w:rsidRDefault="00535AA3" w:rsidP="00C24E17">
      <w:pPr>
        <w:tabs>
          <w:tab w:val="left" w:pos="500"/>
        </w:tabs>
        <w:spacing w:after="0" w:line="240" w:lineRule="auto"/>
        <w:rPr>
          <w:rFonts w:ascii="Times New Roman" w:hAnsi="Times New Roman"/>
          <w:sz w:val="24"/>
          <w:szCs w:val="24"/>
        </w:rPr>
      </w:pPr>
      <w:r w:rsidRPr="00C24E17">
        <w:rPr>
          <w:rFonts w:ascii="Times New Roman" w:hAnsi="Times New Roman"/>
          <w:sz w:val="24"/>
          <w:szCs w:val="24"/>
        </w:rPr>
        <w:t>- Compartiment Contabilitate;</w:t>
      </w:r>
    </w:p>
    <w:p w:rsidR="00535AA3" w:rsidRPr="00C24E17" w:rsidRDefault="00535AA3" w:rsidP="00C24E17">
      <w:pPr>
        <w:tabs>
          <w:tab w:val="left" w:pos="500"/>
        </w:tabs>
        <w:spacing w:after="0" w:line="240" w:lineRule="auto"/>
        <w:rPr>
          <w:rFonts w:ascii="Times New Roman" w:hAnsi="Times New Roman"/>
          <w:sz w:val="24"/>
          <w:szCs w:val="24"/>
        </w:rPr>
      </w:pPr>
      <w:r w:rsidRPr="00C24E17">
        <w:rPr>
          <w:rFonts w:ascii="Times New Roman" w:hAnsi="Times New Roman"/>
          <w:sz w:val="24"/>
          <w:szCs w:val="24"/>
        </w:rPr>
        <w:t>- Compartiment Buget Salarizare</w:t>
      </w:r>
    </w:p>
    <w:p w:rsidR="004A5FBD" w:rsidRPr="00C24E17" w:rsidRDefault="004A5FBD" w:rsidP="00C24E17">
      <w:pPr>
        <w:spacing w:after="0" w:line="240" w:lineRule="auto"/>
        <w:jc w:val="both"/>
        <w:rPr>
          <w:rFonts w:ascii="Times New Roman" w:hAnsi="Times New Roman"/>
          <w:b/>
          <w:sz w:val="24"/>
          <w:szCs w:val="24"/>
        </w:rPr>
      </w:pPr>
      <w:r w:rsidRPr="00C24E17">
        <w:rPr>
          <w:rFonts w:ascii="Times New Roman" w:hAnsi="Times New Roman"/>
          <w:b/>
          <w:sz w:val="24"/>
          <w:szCs w:val="24"/>
        </w:rPr>
        <w:t xml:space="preserve">2. Atribuțiile generale ale  </w:t>
      </w:r>
      <w:r w:rsidR="00FA0C76" w:rsidRPr="00C24E17">
        <w:rPr>
          <w:rFonts w:ascii="Times New Roman" w:hAnsi="Times New Roman"/>
          <w:sz w:val="24"/>
          <w:szCs w:val="24"/>
        </w:rPr>
        <w:t xml:space="preserve">Serviciul Contabilitate publică, buget și salarizare </w:t>
      </w:r>
      <w:r w:rsidRPr="00C24E17">
        <w:rPr>
          <w:rFonts w:ascii="Times New Roman" w:hAnsi="Times New Roman"/>
          <w:b/>
          <w:sz w:val="24"/>
          <w:szCs w:val="24"/>
        </w:rPr>
        <w:t>sunt  următoarele:</w:t>
      </w:r>
    </w:p>
    <w:p w:rsidR="00A3621A" w:rsidRPr="00C24E17" w:rsidRDefault="00A3621A" w:rsidP="00C24E17">
      <w:pPr>
        <w:tabs>
          <w:tab w:val="left" w:pos="500"/>
        </w:tabs>
        <w:spacing w:after="0" w:line="240" w:lineRule="auto"/>
        <w:rPr>
          <w:rFonts w:ascii="Times New Roman" w:hAnsi="Times New Roman"/>
          <w:b/>
          <w:sz w:val="24"/>
          <w:szCs w:val="24"/>
        </w:rPr>
      </w:pPr>
    </w:p>
    <w:p w:rsidR="0054120C" w:rsidRPr="00C24E17" w:rsidRDefault="00603E54" w:rsidP="00C24E17">
      <w:pPr>
        <w:tabs>
          <w:tab w:val="left" w:pos="500"/>
        </w:tabs>
        <w:spacing w:after="0" w:line="240" w:lineRule="auto"/>
        <w:rPr>
          <w:rFonts w:ascii="Times New Roman" w:hAnsi="Times New Roman"/>
          <w:b/>
          <w:sz w:val="24"/>
          <w:szCs w:val="24"/>
        </w:rPr>
      </w:pPr>
      <w:r w:rsidRPr="00603E54">
        <w:rPr>
          <w:rFonts w:ascii="Times New Roman" w:hAnsi="Times New Roman"/>
          <w:b/>
          <w:noProof/>
          <w:sz w:val="24"/>
          <w:szCs w:val="24"/>
          <w:lang w:val="en-US" w:eastAsia="en-US"/>
        </w:rPr>
        <w:pict>
          <v:rect id="_x0000_s1081" style="position:absolute;margin-left:17.5pt;margin-top:.65pt;width:329.85pt;height:25.8pt;z-index:-251631616;visibility:visible;mso-wrap-distance-left:9pt;mso-wrap-distance-top:0;mso-wrap-distance-right:9pt;mso-wrap-distance-bottom:0;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" fillcolor="#ccc1da" strokecolor="#243f60 [1604]" strokeweight="2pt">
            <v:textbox style="mso-next-textbox:#_x0000_s1081">
              <w:txbxContent>
                <w:p w:rsidR="007777DA" w:rsidRPr="00EE25E9" w:rsidRDefault="007777DA" w:rsidP="0054120C">
                  <w:pPr>
                    <w:tabs>
                      <w:tab w:val="left" w:pos="500"/>
                    </w:tabs>
                    <w:spacing w:after="0" w:line="240" w:lineRule="auto"/>
                    <w:jc w:val="center"/>
                    <w:rPr>
                      <w:rFonts w:ascii="Times New Roman" w:hAnsi="Times New Roman"/>
                      <w:b/>
                      <w:color w:val="000000" w:themeColor="text1"/>
                      <w:sz w:val="23"/>
                      <w:szCs w:val="23"/>
                    </w:rPr>
                  </w:pPr>
                  <w:r>
                    <w:rPr>
                      <w:rFonts w:ascii="Times New Roman" w:hAnsi="Times New Roman"/>
                      <w:b/>
                      <w:color w:val="000000" w:themeColor="text1"/>
                      <w:sz w:val="23"/>
                      <w:szCs w:val="23"/>
                    </w:rPr>
                    <w:t>Compartiment Control Financiar Preventiv</w:t>
                  </w:r>
                </w:p>
                <w:p w:rsidR="007777DA" w:rsidRPr="005B6EA3" w:rsidRDefault="007777DA" w:rsidP="0054120C">
                  <w:pPr>
                    <w:tabs>
                      <w:tab w:val="left" w:pos="500"/>
                    </w:tabs>
                    <w:spacing w:after="0" w:line="240" w:lineRule="auto"/>
                    <w:jc w:val="center"/>
                    <w:rPr>
                      <w:rFonts w:ascii="Times New Roman" w:hAnsi="Times New Roman"/>
                      <w:b/>
                      <w:sz w:val="23"/>
                      <w:szCs w:val="23"/>
                    </w:rPr>
                  </w:pPr>
                </w:p>
                <w:p w:rsidR="007777DA" w:rsidRPr="00A9793A" w:rsidRDefault="007777DA" w:rsidP="0054120C">
                  <w:pPr>
                    <w:jc w:val="center"/>
                  </w:pPr>
                </w:p>
              </w:txbxContent>
            </v:textbox>
            <w10:wrap anchorx="margin"/>
          </v:rect>
        </w:pict>
      </w:r>
    </w:p>
    <w:p w:rsidR="0054120C" w:rsidRPr="00C24E17" w:rsidRDefault="0054120C" w:rsidP="00C24E17">
      <w:pPr>
        <w:tabs>
          <w:tab w:val="left" w:pos="500"/>
        </w:tabs>
        <w:spacing w:after="0" w:line="240" w:lineRule="auto"/>
        <w:rPr>
          <w:rFonts w:ascii="Times New Roman" w:hAnsi="Times New Roman"/>
          <w:b/>
          <w:sz w:val="24"/>
          <w:szCs w:val="24"/>
        </w:rPr>
      </w:pP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Identificarea activităților desfășurate la nivelul DASMT care se supun controlului financiar preventiv propriu și întocmirea documentației specifice din domeniul controlului financiar preventiv propriu;</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Organizarea activității de control financiar preventiv propriu, pentru  operațiunile derulate la nivelul Direcției de Asistență Socială a Municipiului Timișoara;</w:t>
      </w:r>
    </w:p>
    <w:p w:rsidR="00772932" w:rsidRPr="00C24E17" w:rsidRDefault="00772932" w:rsidP="00C24E17">
      <w:pPr>
        <w:pStyle w:val="ListParagraph"/>
        <w:numPr>
          <w:ilvl w:val="0"/>
          <w:numId w:val="109"/>
        </w:numPr>
        <w:tabs>
          <w:tab w:val="left" w:pos="500"/>
        </w:tabs>
        <w:rPr>
          <w:rFonts w:ascii="Times New Roman" w:hAnsi="Times New Roman" w:cs="Times New Roman"/>
          <w:b/>
          <w:sz w:val="24"/>
          <w:szCs w:val="24"/>
        </w:rPr>
      </w:pPr>
      <w:r w:rsidRPr="00C24E17">
        <w:rPr>
          <w:rFonts w:ascii="Times New Roman" w:hAnsi="Times New Roman" w:cs="Times New Roman"/>
          <w:sz w:val="24"/>
          <w:szCs w:val="24"/>
        </w:rPr>
        <w:t>Organizarea și coordonarea procesului execuției bugetare, a veniturilor și cheltuielilor bugetare   angajate, lichidate și ordonanțate precum și plata cheltuielilor;</w:t>
      </w:r>
    </w:p>
    <w:p w:rsidR="0054120C" w:rsidRPr="00C24E17" w:rsidRDefault="0054120C" w:rsidP="00C24E17">
      <w:pPr>
        <w:pStyle w:val="ListParagraph"/>
        <w:tabs>
          <w:tab w:val="left" w:pos="500"/>
        </w:tabs>
        <w:ind w:left="720"/>
        <w:rPr>
          <w:rFonts w:ascii="Times New Roman" w:hAnsi="Times New Roman" w:cs="Times New Roman"/>
          <w:b/>
          <w:sz w:val="24"/>
          <w:szCs w:val="24"/>
        </w:rPr>
      </w:pPr>
    </w:p>
    <w:p w:rsidR="0054120C" w:rsidRPr="00C24E17" w:rsidRDefault="00603E54" w:rsidP="00C24E17">
      <w:pPr>
        <w:pStyle w:val="ListParagraph"/>
        <w:tabs>
          <w:tab w:val="left" w:pos="500"/>
        </w:tabs>
        <w:ind w:left="720"/>
        <w:rPr>
          <w:rFonts w:ascii="Times New Roman" w:hAnsi="Times New Roman" w:cs="Times New Roman"/>
          <w:b/>
          <w:sz w:val="24"/>
          <w:szCs w:val="24"/>
        </w:rPr>
      </w:pPr>
      <w:r w:rsidRPr="00603E54">
        <w:rPr>
          <w:rFonts w:ascii="Times New Roman" w:hAnsi="Times New Roman" w:cs="Times New Roman"/>
          <w:b/>
          <w:noProof/>
          <w:sz w:val="24"/>
          <w:szCs w:val="24"/>
        </w:rPr>
        <w:pict>
          <v:rect id="_x0000_s1082" style="position:absolute;left:0;text-align:left;margin-left:17.5pt;margin-top:1.65pt;width:329.85pt;height:30pt;z-index:-251630592;visibility:visible;mso-wrap-distance-left:9pt;mso-wrap-distance-top:0;mso-wrap-distance-right:9pt;mso-wrap-distance-bottom:0;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" fillcolor="#ccc1da" strokecolor="#243f60 [1604]" strokeweight="2pt">
            <v:textbox style="mso-next-textbox:#_x0000_s1082">
              <w:txbxContent>
                <w:p w:rsidR="007777DA" w:rsidRPr="00EE25E9" w:rsidRDefault="007777DA" w:rsidP="0054120C">
                  <w:pPr>
                    <w:tabs>
                      <w:tab w:val="left" w:pos="500"/>
                    </w:tabs>
                    <w:spacing w:after="0" w:line="240" w:lineRule="auto"/>
                    <w:jc w:val="center"/>
                    <w:rPr>
                      <w:rFonts w:ascii="Times New Roman" w:hAnsi="Times New Roman"/>
                      <w:b/>
                      <w:color w:val="000000" w:themeColor="text1"/>
                      <w:sz w:val="23"/>
                      <w:szCs w:val="23"/>
                    </w:rPr>
                  </w:pPr>
                  <w:r>
                    <w:rPr>
                      <w:rFonts w:ascii="Times New Roman" w:hAnsi="Times New Roman"/>
                      <w:b/>
                      <w:sz w:val="24"/>
                      <w:szCs w:val="24"/>
                    </w:rPr>
                    <w:t>Compartiment Contabilitate</w:t>
                  </w:r>
                </w:p>
                <w:p w:rsidR="007777DA" w:rsidRPr="005B6EA3" w:rsidRDefault="007777DA" w:rsidP="0054120C">
                  <w:pPr>
                    <w:tabs>
                      <w:tab w:val="left" w:pos="500"/>
                    </w:tabs>
                    <w:spacing w:after="0" w:line="240" w:lineRule="auto"/>
                    <w:jc w:val="center"/>
                    <w:rPr>
                      <w:rFonts w:ascii="Times New Roman" w:hAnsi="Times New Roman"/>
                      <w:b/>
                      <w:sz w:val="23"/>
                      <w:szCs w:val="23"/>
                    </w:rPr>
                  </w:pPr>
                </w:p>
                <w:p w:rsidR="007777DA" w:rsidRPr="00A9793A" w:rsidRDefault="007777DA" w:rsidP="0054120C">
                  <w:pPr>
                    <w:jc w:val="center"/>
                  </w:pPr>
                </w:p>
              </w:txbxContent>
            </v:textbox>
            <w10:wrap anchorx="margin"/>
          </v:rect>
        </w:pict>
      </w:r>
    </w:p>
    <w:p w:rsidR="0054120C" w:rsidRPr="00C24E17" w:rsidRDefault="0054120C" w:rsidP="00C24E17">
      <w:pPr>
        <w:pStyle w:val="ListParagraph"/>
        <w:tabs>
          <w:tab w:val="left" w:pos="500"/>
        </w:tabs>
        <w:ind w:left="720"/>
        <w:rPr>
          <w:rFonts w:ascii="Times New Roman" w:hAnsi="Times New Roman" w:cs="Times New Roman"/>
          <w:b/>
          <w:sz w:val="24"/>
          <w:szCs w:val="24"/>
        </w:rPr>
      </w:pPr>
    </w:p>
    <w:p w:rsidR="0054120C" w:rsidRPr="00C24E17" w:rsidRDefault="0054120C" w:rsidP="00C24E17">
      <w:pPr>
        <w:pStyle w:val="ListParagraph"/>
        <w:tabs>
          <w:tab w:val="left" w:pos="500"/>
        </w:tabs>
        <w:ind w:left="720"/>
        <w:rPr>
          <w:rFonts w:ascii="Times New Roman" w:hAnsi="Times New Roman" w:cs="Times New Roman"/>
          <w:b/>
          <w:sz w:val="24"/>
          <w:szCs w:val="24"/>
        </w:rPr>
      </w:pPr>
    </w:p>
    <w:p w:rsidR="00772932" w:rsidRPr="00C24E17" w:rsidRDefault="00772932" w:rsidP="00C24E17">
      <w:pPr>
        <w:pStyle w:val="ListParagraph"/>
        <w:numPr>
          <w:ilvl w:val="0"/>
          <w:numId w:val="109"/>
        </w:numPr>
        <w:tabs>
          <w:tab w:val="left" w:pos="500"/>
        </w:tabs>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   Organizarea și conducerea activității financiar - contabile, sintetice și analitice, prin inregistrarea în contabilitate, sistematic și cronologic, a tuturor operațiunilor economico-financiare derulate la nivelul Direcției de Asistență Socială a Municipiului Timișoara conform prevederilor legale, a planului de </w:t>
      </w:r>
      <w:r w:rsidRPr="00C24E17">
        <w:rPr>
          <w:rFonts w:ascii="Times New Roman" w:hAnsi="Times New Roman" w:cs="Times New Roman"/>
          <w:sz w:val="24"/>
          <w:szCs w:val="24"/>
          <w:lang w:val="ro-RO"/>
        </w:rPr>
        <w:lastRenderedPageBreak/>
        <w:t>conturi aprobat pentru instituții publice și a Normelor Metodologice de aplicare a acestuia și întocmirea lunară a balanței de verificare și a situațiilor financiare trimestriale și anuale;</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Organizarea contabilității operațiunilor derulate prin casierie, astfel încât încasările și plățile în numerar să fie efectuate în condiții de siguranță, cu respectarea dispozițiilor legale în vigoare și în limita plafonului de casă stabilit de Trezoreria Statului. </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contabilității disponibilităților bănești aflate în conturile deschide la Trezorerioa statului sau alte bănci comerciale;</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Elaborarea și raportarea situațiilor financiare, a contului de execuție bugetară privind utilizarea fondurilor publice, în conformitate cu clasificațiile bugetare,   respectând procedura de transmitere a acestora către platforma națională FOREXEBUG și către ordonatorul principal de credite, conform normelor legale în vigoare;</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Participarea la activitatea de inventariere anuală a patrimoniului, potrivit competențelor și responsabilităților ce decurg din lege și înregistrarea rezultatelor inventarierii anuale in evidența contabilă;</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Organizarea registrelor de contabilitate și circuitul documentelor financiar – contabile;</w:t>
      </w:r>
    </w:p>
    <w:p w:rsidR="00772932" w:rsidRPr="00C24E17" w:rsidRDefault="00772932" w:rsidP="00C24E17">
      <w:pPr>
        <w:pStyle w:val="ListParagraph"/>
        <w:numPr>
          <w:ilvl w:val="0"/>
          <w:numId w:val="109"/>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Răspunde de păstrare a documentelor financiar-contabile elaborate și de transmiterea dosarelor spre arhivare la termenele stabilite; </w:t>
      </w:r>
    </w:p>
    <w:p w:rsidR="009172F4" w:rsidRPr="00C24E17" w:rsidRDefault="00603E54" w:rsidP="00C24E17">
      <w:pPr>
        <w:pStyle w:val="ListParagraph"/>
        <w:ind w:left="720"/>
        <w:contextualSpacing/>
        <w:jc w:val="both"/>
        <w:rPr>
          <w:rFonts w:ascii="Times New Roman" w:hAnsi="Times New Roman" w:cs="Times New Roman"/>
          <w:sz w:val="24"/>
          <w:szCs w:val="24"/>
          <w:lang w:val="ro-RO"/>
        </w:rPr>
      </w:pPr>
      <w:r w:rsidRPr="00603E54">
        <w:rPr>
          <w:rFonts w:ascii="Times New Roman" w:hAnsi="Times New Roman" w:cs="Times New Roman"/>
          <w:noProof/>
          <w:sz w:val="24"/>
          <w:szCs w:val="24"/>
        </w:rPr>
        <w:pict>
          <v:rect id="_x0000_s1083" style="position:absolute;left:0;text-align:left;margin-left:29.5pt;margin-top:12.5pt;width:329.85pt;height:27.6pt;z-index:-251629568;visibility:visible;mso-wrap-distance-left:9pt;mso-wrap-distance-top:0;mso-wrap-distance-right:9pt;mso-wrap-distance-bottom:0;mso-position-horizontal-relative:margin;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" fillcolor="#ccc1da" strokecolor="#243f60 [1604]" strokeweight="2pt">
            <v:textbox style="mso-next-textbox:#_x0000_s1083">
              <w:txbxContent>
                <w:p w:rsidR="007777DA" w:rsidRPr="00EE25E9" w:rsidRDefault="007777DA" w:rsidP="00535AA3">
                  <w:pPr>
                    <w:tabs>
                      <w:tab w:val="left" w:pos="500"/>
                    </w:tabs>
                    <w:spacing w:after="0" w:line="240" w:lineRule="auto"/>
                    <w:jc w:val="center"/>
                    <w:rPr>
                      <w:rFonts w:ascii="Times New Roman" w:hAnsi="Times New Roman"/>
                      <w:b/>
                      <w:color w:val="000000" w:themeColor="text1"/>
                      <w:sz w:val="23"/>
                      <w:szCs w:val="23"/>
                    </w:rPr>
                  </w:pPr>
                  <w:r>
                    <w:rPr>
                      <w:rFonts w:ascii="Times New Roman" w:hAnsi="Times New Roman"/>
                      <w:b/>
                      <w:sz w:val="24"/>
                      <w:szCs w:val="24"/>
                    </w:rPr>
                    <w:t>Compartiment Buget Salarizare</w:t>
                  </w:r>
                </w:p>
                <w:p w:rsidR="007777DA" w:rsidRPr="005B6EA3" w:rsidRDefault="007777DA" w:rsidP="00535AA3">
                  <w:pPr>
                    <w:tabs>
                      <w:tab w:val="left" w:pos="500"/>
                    </w:tabs>
                    <w:spacing w:after="0" w:line="240" w:lineRule="auto"/>
                    <w:jc w:val="center"/>
                    <w:rPr>
                      <w:rFonts w:ascii="Times New Roman" w:hAnsi="Times New Roman"/>
                      <w:b/>
                      <w:sz w:val="23"/>
                      <w:szCs w:val="23"/>
                    </w:rPr>
                  </w:pPr>
                </w:p>
                <w:p w:rsidR="007777DA" w:rsidRPr="00A9793A" w:rsidRDefault="007777DA" w:rsidP="00535AA3">
                  <w:pPr>
                    <w:jc w:val="center"/>
                  </w:pPr>
                </w:p>
              </w:txbxContent>
            </v:textbox>
            <w10:wrap anchorx="margin"/>
          </v:rect>
        </w:pict>
      </w:r>
    </w:p>
    <w:p w:rsidR="00535AA3" w:rsidRPr="00C24E17" w:rsidRDefault="00535AA3" w:rsidP="00C24E17">
      <w:pPr>
        <w:pStyle w:val="ListParagraph"/>
        <w:ind w:left="720"/>
        <w:contextualSpacing/>
        <w:jc w:val="both"/>
        <w:rPr>
          <w:rFonts w:ascii="Times New Roman" w:hAnsi="Times New Roman" w:cs="Times New Roman"/>
          <w:sz w:val="24"/>
          <w:szCs w:val="24"/>
          <w:lang w:val="ro-RO"/>
        </w:rPr>
      </w:pPr>
    </w:p>
    <w:p w:rsidR="00535AA3" w:rsidRPr="00C24E17" w:rsidRDefault="00535AA3" w:rsidP="00C24E17">
      <w:pPr>
        <w:pStyle w:val="ListParagraph"/>
        <w:ind w:left="720"/>
        <w:contextualSpacing/>
        <w:jc w:val="both"/>
        <w:rPr>
          <w:rFonts w:ascii="Times New Roman" w:hAnsi="Times New Roman" w:cs="Times New Roman"/>
          <w:sz w:val="24"/>
          <w:szCs w:val="24"/>
          <w:lang w:val="ro-RO"/>
        </w:rPr>
      </w:pP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Organizarea şi coordonarea activităților de elaborare a proiectului de buget anual și a propunerilor de rectificare a  bugetului aprobat pe baza propunerilor compartimentelor structurale din cadrul DASMT;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Transmiterea Bugetului de Venituri și Cheltuieli aprobat și repartizat pe trimestre, la unitatea teritorială a Trezoreriei Statului;</w:t>
      </w:r>
    </w:p>
    <w:p w:rsidR="00772932" w:rsidRPr="00C24E17" w:rsidRDefault="00772932" w:rsidP="00C24E17">
      <w:pPr>
        <w:pStyle w:val="ListParagraph"/>
        <w:numPr>
          <w:ilvl w:val="1"/>
          <w:numId w:val="110"/>
        </w:numPr>
        <w:contextualSpacing/>
        <w:jc w:val="both"/>
        <w:rPr>
          <w:rFonts w:ascii="Times New Roman" w:hAnsi="Times New Roman" w:cs="Times New Roman"/>
          <w:sz w:val="24"/>
          <w:szCs w:val="24"/>
          <w:lang w:val="ro-RO"/>
        </w:rPr>
      </w:pPr>
      <w:r w:rsidRPr="00C24E17">
        <w:rPr>
          <w:rFonts w:ascii="Times New Roman" w:hAnsi="Times New Roman" w:cs="Times New Roman"/>
          <w:bCs/>
          <w:sz w:val="24"/>
          <w:szCs w:val="24"/>
          <w:lang w:val="ro-RO"/>
        </w:rPr>
        <w:t xml:space="preserve">- Monitorizarea </w:t>
      </w:r>
      <w:r w:rsidRPr="00C24E17">
        <w:rPr>
          <w:rFonts w:ascii="Times New Roman" w:hAnsi="Times New Roman" w:cs="Times New Roman"/>
          <w:sz w:val="24"/>
          <w:szCs w:val="24"/>
          <w:lang w:val="ro-RO"/>
        </w:rPr>
        <w:t xml:space="preserve">Bugetul de Venituri și Cheltuieli </w:t>
      </w:r>
      <w:r w:rsidRPr="00C24E17">
        <w:rPr>
          <w:rFonts w:ascii="Times New Roman" w:hAnsi="Times New Roman" w:cs="Times New Roman"/>
          <w:bCs/>
          <w:sz w:val="24"/>
          <w:szCs w:val="24"/>
          <w:lang w:val="ro-RO"/>
        </w:rPr>
        <w:t xml:space="preserve">aprobat </w:t>
      </w:r>
      <w:r w:rsidRPr="00C24E17">
        <w:rPr>
          <w:rFonts w:ascii="Times New Roman" w:hAnsi="Times New Roman" w:cs="Times New Roman"/>
          <w:sz w:val="24"/>
          <w:szCs w:val="24"/>
          <w:lang w:val="ro-RO"/>
        </w:rPr>
        <w:t>și asigurarea procesului de   rectificare a  acestuia, conform datelor transmise de compartimentele structurale din cadrul DASMT;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Transmiterea către ordonatorul principal de credite a necesarului lunar de credite bugetare, în vederea asigurării resurselor financiare;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Organizarea evidenţei creditelor bugetare aprobate, angajamentelor bugetare şi legale, precum şi a plăţilor efectuate;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contului de execuție bugetară al DASMT pe structura clasificației bugetare conform bugetului de venituri și cheltuieli aprobat;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Asigurarea transparenței Bugetului de venituri și cheltuieli al DASMT;</w:t>
      </w:r>
    </w:p>
    <w:p w:rsidR="00772932" w:rsidRPr="00C24E17" w:rsidRDefault="00772932" w:rsidP="00C24E17">
      <w:pPr>
        <w:pStyle w:val="ListParagraph"/>
        <w:numPr>
          <w:ilvl w:val="0"/>
          <w:numId w:val="110"/>
        </w:numPr>
        <w:tabs>
          <w:tab w:val="left" w:pos="500"/>
        </w:tabs>
        <w:rPr>
          <w:rFonts w:ascii="Times New Roman" w:hAnsi="Times New Roman" w:cs="Times New Roman"/>
          <w:b/>
          <w:sz w:val="24"/>
          <w:szCs w:val="24"/>
        </w:rPr>
      </w:pPr>
      <w:r w:rsidRPr="00C24E17">
        <w:rPr>
          <w:rFonts w:ascii="Times New Roman" w:hAnsi="Times New Roman" w:cs="Times New Roman"/>
          <w:sz w:val="24"/>
          <w:szCs w:val="24"/>
        </w:rPr>
        <w:t>Întocmirea proiectului de buget privid cheltuielile cu salariile;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Verificarea foilor de prezență colective transmise de către compartimentele structurale din cadrul DASMT;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Evidențierea timpului lucrat/nelucrat al personalului, prin procesarea în baza de date, a concediilor de odihnă, medicale, de studii cu sau fără plată și interese personale ale salariaților;</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Calcularea orele suplimentare  efectuate de  angajații DASMT ;</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Asigurarea calculului drepturilor salariale și a  obligațiilor față de bugetul asigurărilor sociale și de stat prin:</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lastRenderedPageBreak/>
        <w:t>Calculul drepturilor salariale raportat la drepturile de încadrare a personalului  în colaborare cu - Compartimentul management instituțional pe baza documentelor emise de către acesta</w:t>
      </w:r>
      <w:r w:rsidRPr="00C24E17">
        <w:rPr>
          <w:rFonts w:ascii="Times New Roman" w:hAnsi="Times New Roman" w:cs="Times New Roman"/>
          <w:sz w:val="24"/>
          <w:szCs w:val="24"/>
          <w:lang w:val="ro-RO"/>
        </w:rPr>
        <w: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Stabilirea procentului de majorare salarială acordat pentru activitatea desfășurată în luna anterioară de către membrii echipelor de proiecte finanțate din fonduri europene nerambursabile pe baza pontajelor și referatelor primite de la managerii de proiect</w:t>
      </w:r>
      <w:r w:rsidRPr="00C24E17">
        <w:rPr>
          <w:rFonts w:ascii="Times New Roman" w:hAnsi="Times New Roman" w:cs="Times New Roman"/>
          <w:sz w:val="24"/>
          <w:szCs w:val="24"/>
          <w:lang w:val="ro-RO"/>
        </w:rPr>
        <w: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Calculul drepturilor salariale raportat la concediul de odihnă, medical sau de alte tipuri de concedii, rețineri deduceri personale, impozit pe venit și contribuții</w:t>
      </w:r>
      <w:r w:rsidRPr="00C24E17">
        <w:rPr>
          <w:rFonts w:ascii="Times New Roman" w:hAnsi="Times New Roman" w:cs="Times New Roman"/>
          <w:sz w:val="24"/>
          <w:szCs w:val="24"/>
          <w:lang w:val="ro-RO"/>
        </w:rPr>
        <w: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statelor de plată a drepturilor salariale ale angajaților DASMT, a statelor de plată a indemnizațiilor pentru membrii comisiilor de concurs/soluționarea contestațiilor;</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Asigură întocmirea statelor de plată și plata sumelor prevăzute prin hotărâri judecătorești, având ca obiect acordarea unor drepturi de natură salarială stabilite în favoarea personalului, devenite executorii;</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ordonanțărilor de plată pentru plata tuturor drepturilor de natură salarială;</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borderourilor pentru alimentarea cardurilor și colaborarea cu instituțiile bancare în vederea asigurării drepturilor bănești ale personalului  DASMT;</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și depunerea declarațiilor fiscale pentru drepturile salariale/alte drepturi acordate lunar, alte declarații și raportări statistice privind activitatea de salarizare;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situației privind monitorizarea cheltuielilor de personal în conformitate cu prevederilor legale în vigoare;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adeverințelor cu privire la veniturile personalului, adeverințe privind calitatea de asigurat, adeverințe evidență concedii medicale;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Asigurarea transparenței veniturilor salariale pentru personalul plătit din fonduri publice;</w:t>
      </w:r>
    </w:p>
    <w:p w:rsidR="00772932" w:rsidRPr="00C24E17" w:rsidRDefault="00772932" w:rsidP="00C24E17">
      <w:pPr>
        <w:pStyle w:val="ListParagraph"/>
        <w:numPr>
          <w:ilvl w:val="0"/>
          <w:numId w:val="11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situației privind planificarea anuală a concediilor de odihnă;</w:t>
      </w:r>
    </w:p>
    <w:p w:rsidR="00551D43" w:rsidRPr="00C24E17" w:rsidRDefault="00603E54" w:rsidP="00C24E17">
      <w:pPr>
        <w:tabs>
          <w:tab w:val="left" w:pos="500"/>
        </w:tabs>
        <w:spacing w:after="0" w:line="240" w:lineRule="auto"/>
        <w:jc w:val="center"/>
        <w:rPr>
          <w:rFonts w:ascii="Times New Roman" w:hAnsi="Times New Roman"/>
          <w:b/>
          <w:color w:val="000000" w:themeColor="text1"/>
          <w:sz w:val="24"/>
          <w:szCs w:val="24"/>
        </w:rPr>
      </w:pPr>
      <w:r w:rsidRPr="00603E54">
        <w:rPr>
          <w:rFonts w:ascii="Times New Roman" w:hAnsi="Times New Roman"/>
          <w:b/>
          <w:noProof/>
          <w:sz w:val="24"/>
          <w:szCs w:val="24"/>
          <w:lang w:val="en-US" w:eastAsia="en-US"/>
        </w:rPr>
        <w:pict>
          <v:rect id="Dreptunghi 34" o:spid="_x0000_s1034" style="position:absolute;left:0;text-align:left;margin-left:0;margin-top:.55pt;width:510.75pt;height:26.2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" fillcolor="#ccc1da" strokecolor="#385d8a" strokeweight="2pt">
            <v:textbox>
              <w:txbxContent>
                <w:p w:rsidR="007777DA" w:rsidRPr="005B6EA3" w:rsidRDefault="007777DA" w:rsidP="00551D43">
                  <w:pPr>
                    <w:tabs>
                      <w:tab w:val="left" w:pos="500"/>
                    </w:tabs>
                    <w:spacing w:after="0" w:line="240" w:lineRule="auto"/>
                    <w:jc w:val="center"/>
                    <w:rPr>
                      <w:rFonts w:ascii="Times New Roman" w:hAnsi="Times New Roman"/>
                      <w:b/>
                      <w:sz w:val="23"/>
                      <w:szCs w:val="23"/>
                    </w:rPr>
                  </w:pPr>
                  <w:r w:rsidRPr="00A9793A">
                    <w:rPr>
                      <w:rFonts w:ascii="Times New Roman" w:hAnsi="Times New Roman"/>
                      <w:b/>
                      <w:color w:val="000000" w:themeColor="text1"/>
                      <w:sz w:val="23"/>
                      <w:szCs w:val="23"/>
                    </w:rPr>
                    <w:t xml:space="preserve">SERVICIUL </w:t>
                  </w:r>
                  <w:r>
                    <w:rPr>
                      <w:rFonts w:ascii="Times New Roman" w:hAnsi="Times New Roman"/>
                      <w:b/>
                      <w:color w:val="000000" w:themeColor="text1"/>
                      <w:sz w:val="23"/>
                      <w:szCs w:val="23"/>
                    </w:rPr>
                    <w:t xml:space="preserve"> ACHIZIȚII PUBLICE ȘI URMĂRIRE CONTRACTE</w:t>
                  </w:r>
                </w:p>
                <w:p w:rsidR="007777DA" w:rsidRPr="00A9793A" w:rsidRDefault="007777DA" w:rsidP="00551D43">
                  <w:pPr>
                    <w:jc w:val="center"/>
                  </w:pPr>
                </w:p>
              </w:txbxContent>
            </v:textbox>
            <w10:wrap anchorx="page"/>
          </v:rect>
        </w:pict>
      </w:r>
    </w:p>
    <w:p w:rsidR="00551D43" w:rsidRPr="00C24E17" w:rsidRDefault="00551D43" w:rsidP="00C24E17">
      <w:pPr>
        <w:tabs>
          <w:tab w:val="left" w:pos="500"/>
        </w:tabs>
        <w:spacing w:after="0" w:line="240" w:lineRule="auto"/>
        <w:jc w:val="center"/>
        <w:rPr>
          <w:rFonts w:ascii="Times New Roman" w:hAnsi="Times New Roman"/>
          <w:b/>
          <w:sz w:val="24"/>
          <w:szCs w:val="24"/>
        </w:rPr>
      </w:pPr>
    </w:p>
    <w:p w:rsidR="0060013D" w:rsidRPr="00C24E17" w:rsidRDefault="00294340" w:rsidP="00C24E17">
      <w:pPr>
        <w:spacing w:after="0" w:line="240" w:lineRule="auto"/>
        <w:jc w:val="both"/>
        <w:rPr>
          <w:rFonts w:ascii="Times New Roman" w:hAnsi="Times New Roman"/>
          <w:sz w:val="24"/>
          <w:szCs w:val="24"/>
        </w:rPr>
      </w:pPr>
      <w:r w:rsidRPr="00C24E17">
        <w:rPr>
          <w:rFonts w:ascii="Times New Roman" w:hAnsi="Times New Roman"/>
          <w:b/>
          <w:sz w:val="24"/>
          <w:szCs w:val="24"/>
        </w:rPr>
        <w:t>1</w:t>
      </w:r>
      <w:r w:rsidR="00551D43" w:rsidRPr="00C24E17">
        <w:rPr>
          <w:rFonts w:ascii="Times New Roman" w:hAnsi="Times New Roman"/>
          <w:b/>
          <w:sz w:val="24"/>
          <w:szCs w:val="24"/>
        </w:rPr>
        <w:t xml:space="preserve">. Atribuțiile Serviciului de </w:t>
      </w:r>
      <w:r w:rsidR="00FF246C" w:rsidRPr="00C24E17">
        <w:rPr>
          <w:rFonts w:ascii="Times New Roman" w:hAnsi="Times New Roman"/>
          <w:b/>
          <w:sz w:val="24"/>
          <w:szCs w:val="24"/>
        </w:rPr>
        <w:t>Achizitii Publice și Urmărire C</w:t>
      </w:r>
      <w:r w:rsidR="00F13793" w:rsidRPr="00C24E17">
        <w:rPr>
          <w:rFonts w:ascii="Times New Roman" w:hAnsi="Times New Roman"/>
          <w:b/>
          <w:sz w:val="24"/>
          <w:szCs w:val="24"/>
        </w:rPr>
        <w:t>ontracte</w:t>
      </w:r>
      <w:r w:rsidR="00551D43" w:rsidRPr="00C24E17">
        <w:rPr>
          <w:rFonts w:ascii="Times New Roman" w:hAnsi="Times New Roman"/>
          <w:sz w:val="24"/>
          <w:szCs w:val="24"/>
        </w:rPr>
        <w:t xml:space="preserve">coordonat de 1 șef de serviciu, sunt </w:t>
      </w:r>
      <w:r w:rsidR="00BE348C" w:rsidRPr="00C24E17">
        <w:rPr>
          <w:rFonts w:ascii="Times New Roman" w:hAnsi="Times New Roman"/>
          <w:sz w:val="24"/>
          <w:szCs w:val="24"/>
        </w:rPr>
        <w:t>să</w:t>
      </w:r>
      <w:r w:rsidR="003E39DF" w:rsidRPr="00C24E17">
        <w:rPr>
          <w:rFonts w:ascii="Times New Roman" w:hAnsi="Times New Roman"/>
          <w:sz w:val="24"/>
          <w:szCs w:val="24"/>
        </w:rPr>
        <w:t>:</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Asigure competența profesională in domeniul achizițiilor publice la nivelul autorității contractante și să colaboreze cu celelalte compartimente ale autorității contractante, in vederea derulării tuturor etapelor aferente procesului de achiziție publică și atribuirii contractului de achiziție publică/acordului-cadru, inclusiv in ceea ce privește realizarea achizițiilor directe, in conformitate cu toate dispozițiile legale aplicabile, precum și cu reglementările interne;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Asigure consiliere/indrumare metodologică celorlalte compartimente de specialitate ale autorității contractante implicate in realizarea procesului de achiziție publică, inclusiv formularea de puncte de vedere cu privire la prevederile legale aplicabile in materia achizițiilor publice, la solicitarea acestora sau la solicitarea conducătorului autorității contractante;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Propună conducătorului autorității contractante realizarea activităților necesare parcurgerii etapelor aferente proceselor de achiziție publică ;</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Asigure parcurgerea și îndeplinirea în condiții de legalitate a tuturor etapelor obligatorii prevăzute de legislația specifică, începând cu etapa de planificare/pregătire a achiziției, organizarea și derularea procedurii de atribuire a contractului de achiziție publică/acord-cadru, inclusiv etapa postatribuire contract/acord cadru reprezentând urmarirea/monitorizarea modului de executare a contractelor de achiziție publică. În acest sens colaborează ce celelalte structuri din cadrul instituției în vederea </w:t>
      </w:r>
      <w:r w:rsidRPr="00C24E17">
        <w:rPr>
          <w:rFonts w:ascii="Times New Roman" w:hAnsi="Times New Roman" w:cs="Times New Roman"/>
          <w:sz w:val="24"/>
          <w:szCs w:val="24"/>
          <w:lang w:val="ro-RO"/>
        </w:rPr>
        <w:lastRenderedPageBreak/>
        <w:t xml:space="preserve">eliberării certificatului constatator de conformitate sau după caz neconformitate, corespunzător modului de îndeplinire a clauzelor contractuale; </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Transmite operatorului SEAP orice modificare survenită în legătură cu datele/informațiile/documentele anterior transmise in vederea inregistrării/ reinnoirii inregistrării autorității contractante in SEAP/recuperării certificatului digital de utilizator SEAP;</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Solicite compartimentelor de specialitate beneficiare ale achizițiilor , informațiile necesare in vederea elaborării Planului Anual al Achizițiilor Publice  (“PAAP”) și oferă sprijin respectivelor compartimente pentru transmiterea informațiilor vizate intr-un format corespunzător exigențelor in materia achizițiilor publice;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Stabilește modalitatea optimă de achiziție (modalitatea in care se va derula procesul de atribuire a contractului de achiziție publică, procedurile de atribuire aplicabile);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Intocmește PAAP și anexa la acesta privind achizițiile directe de produse, servicii și lucrări;</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Actualizează/modifică/completează informațiile conținute de  PAAP, in funcție de fondurile aprobate prin bugetul propriu și de prevederile legale aplicabile;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Solicită și propune, in funcție de complexitatea fiecărei achiziții in parte, nominalizarea persoanei/persoanelor care dețin competențe necesare in specialitățile/disciplinele relevante pentru obiectul contractului/acordului-cadru care urmează să fie atribuit (cum ar fi juridice/tehnice/financiare);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Coordonează activitatea echipei responsabilă cu realizarea procesului de achiziție in ceea ce privește activitatea de elaborare a documentației de atribuire/descriptive/de concurs și a documentelor suport aferente;</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completarea și actualizarea formularelor de integritate elaborate de către Agenția Națională de Integritate (“ANI”), pe parcursul procedurilor de atribuire derulate de către autoritatea contractantă;</w:t>
      </w:r>
    </w:p>
    <w:p w:rsidR="009714CB" w:rsidRPr="00C24E17" w:rsidRDefault="009714CB" w:rsidP="00C24E17">
      <w:pPr>
        <w:pStyle w:val="ListParagraph"/>
        <w:numPr>
          <w:ilvl w:val="0"/>
          <w:numId w:val="103"/>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publicarea:</w:t>
      </w:r>
    </w:p>
    <w:p w:rsidR="009714CB" w:rsidRPr="00C24E17" w:rsidRDefault="009714CB" w:rsidP="00C24E17">
      <w:pPr>
        <w:pStyle w:val="ListParagraph"/>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 extraselor din PAAP după definitivarea acestuia , precum și a oricăror modificări operate asupra acestora in SEAP; </w:t>
      </w:r>
    </w:p>
    <w:p w:rsidR="009714CB" w:rsidRPr="00C24E17" w:rsidRDefault="009714CB" w:rsidP="00C24E17">
      <w:pPr>
        <w:pStyle w:val="ListParagraph"/>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documentației de atribuire/ descriptive și a documentelor suport aferente in SEAP  ori in conformitate cu mijloacele de publicitate prevăzute in cadrul procedurilor proprii de atribuire si  in cazurile exprese prevăzute de legislația in vigoare (achiziții care au ca obiect servicii sociale și alte servicii specifice);</w:t>
      </w:r>
    </w:p>
    <w:p w:rsidR="009714CB" w:rsidRPr="00C24E17" w:rsidRDefault="009714CB" w:rsidP="00C24E17">
      <w:pPr>
        <w:pStyle w:val="ListParagraph"/>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 SEAP, a anunțurilor de intenție, de participare, de participare simplificata, de atribuire  ori a eratelor la acestea, precum și a anunțurilor privind consultarea pieței, in conformitate cu dispozițiile legale aplicabile;</w:t>
      </w:r>
    </w:p>
    <w:p w:rsidR="009714CB" w:rsidRPr="00C24E17" w:rsidRDefault="009714CB" w:rsidP="00C24E17">
      <w:pPr>
        <w:pStyle w:val="ListParagraph"/>
        <w:numPr>
          <w:ilvl w:val="0"/>
          <w:numId w:val="104"/>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finalizarea procedurii de atribuire prin incheierea contractului de achiziție/acordului-cadru;</w:t>
      </w:r>
    </w:p>
    <w:p w:rsidR="009714CB" w:rsidRPr="00C24E17" w:rsidRDefault="009714CB" w:rsidP="00C24E17">
      <w:pPr>
        <w:pStyle w:val="ListParagraph"/>
        <w:numPr>
          <w:ilvl w:val="0"/>
          <w:numId w:val="104"/>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Realizează achizițiile directe de bunuri/servicii/lucrări preponderent pe catalogul electronic SEAP/SICAP, iar atunci când acest lucru nu este posibil, in condițiile prevăzute de legislația specifică achizițiilor publice, realizează achizițiile directe offline;   </w:t>
      </w:r>
    </w:p>
    <w:p w:rsidR="009714CB" w:rsidRPr="00C24E17" w:rsidRDefault="009714CB" w:rsidP="00C24E17">
      <w:pPr>
        <w:pStyle w:val="ListParagraph"/>
        <w:numPr>
          <w:ilvl w:val="0"/>
          <w:numId w:val="104"/>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Intocmește dosarul achiziţiei publice pentru fiecare contract de achiziţie publică/acord-cadru incheiat;</w:t>
      </w:r>
    </w:p>
    <w:p w:rsidR="009714CB" w:rsidRPr="00C24E17" w:rsidRDefault="009714CB" w:rsidP="00C24E17">
      <w:pPr>
        <w:pStyle w:val="ListParagraph"/>
        <w:numPr>
          <w:ilvl w:val="0"/>
          <w:numId w:val="104"/>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păstrarea dosarului de achiziție publică pe toată durata producerii efectelor juridice de către contractul/ acordul-cadru respectiv, dar nu mai puțin de 5 ani de la data incetării perioadei de valabilitate a acestuia sau, in cazul procedurilor anulate, pentru aceeași perioadă calculată de la data anulării respectivei proceduri;</w:t>
      </w:r>
    </w:p>
    <w:p w:rsidR="009714CB" w:rsidRPr="00C24E17" w:rsidRDefault="009714CB" w:rsidP="00C24E17">
      <w:pPr>
        <w:pStyle w:val="ListParagraph"/>
        <w:numPr>
          <w:ilvl w:val="0"/>
          <w:numId w:val="104"/>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Ține evidența in mod distinct a contractelor de achiziție publică atribuite la nivelul autorității contractante;</w:t>
      </w:r>
    </w:p>
    <w:p w:rsidR="009714CB" w:rsidRPr="00C24E17" w:rsidRDefault="009714CB" w:rsidP="00C24E17">
      <w:pPr>
        <w:pStyle w:val="ListParagraph"/>
        <w:numPr>
          <w:ilvl w:val="0"/>
          <w:numId w:val="104"/>
        </w:numPr>
        <w:jc w:val="both"/>
        <w:rPr>
          <w:rFonts w:ascii="Times New Roman" w:hAnsi="Times New Roman" w:cs="Times New Roman"/>
          <w:sz w:val="24"/>
          <w:szCs w:val="24"/>
          <w:lang w:val="it-IT"/>
        </w:rPr>
      </w:pPr>
      <w:r w:rsidRPr="00C24E17">
        <w:rPr>
          <w:rFonts w:ascii="Times New Roman" w:hAnsi="Times New Roman" w:cs="Times New Roman"/>
          <w:sz w:val="24"/>
          <w:szCs w:val="24"/>
          <w:lang w:val="it-IT"/>
        </w:rPr>
        <w:t>Urmărește și monitorizează  angajarea  resurselor financiar-bugetare prin intermediul contractelor de achizitie publica/acord-cadru care au ca si obiect furnizare/prestarea/executia de bunuri/servicii/lucrari</w:t>
      </w:r>
      <w:r w:rsidRPr="00C24E17">
        <w:rPr>
          <w:rFonts w:ascii="Times New Roman" w:hAnsi="Times New Roman" w:cs="Times New Roman"/>
          <w:sz w:val="24"/>
          <w:szCs w:val="24"/>
        </w:rPr>
        <w:t>;</w:t>
      </w:r>
    </w:p>
    <w:p w:rsidR="009714CB" w:rsidRPr="00C24E17" w:rsidRDefault="009714CB" w:rsidP="00C24E17">
      <w:pPr>
        <w:pStyle w:val="ListParagraph"/>
        <w:numPr>
          <w:ilvl w:val="0"/>
          <w:numId w:val="104"/>
        </w:numPr>
        <w:jc w:val="both"/>
        <w:rPr>
          <w:rFonts w:ascii="Times New Roman" w:hAnsi="Times New Roman" w:cs="Times New Roman"/>
          <w:sz w:val="24"/>
          <w:szCs w:val="24"/>
          <w:lang w:val="it-IT"/>
        </w:rPr>
      </w:pPr>
      <w:r w:rsidRPr="00C24E17">
        <w:rPr>
          <w:rFonts w:ascii="Times New Roman" w:hAnsi="Times New Roman" w:cs="Times New Roman"/>
          <w:sz w:val="24"/>
          <w:szCs w:val="24"/>
          <w:lang w:val="it-IT"/>
        </w:rPr>
        <w:t xml:space="preserve"> Analizează și calculează standardul de cost lunar pentru fiecare tip de serviciu social furnizat in cadrul DAS MT și de asemenea costul mediu lunar/beneficiar, pornind de la sumele angajate prin contractele de achiziție publică atribuite;</w:t>
      </w:r>
    </w:p>
    <w:p w:rsidR="009714CB" w:rsidRPr="00C24E17" w:rsidRDefault="009714CB" w:rsidP="00C24E17">
      <w:pPr>
        <w:pStyle w:val="ListParagraph"/>
        <w:numPr>
          <w:ilvl w:val="0"/>
          <w:numId w:val="104"/>
        </w:numPr>
        <w:jc w:val="both"/>
        <w:rPr>
          <w:rFonts w:ascii="Times New Roman" w:hAnsi="Times New Roman" w:cs="Times New Roman"/>
          <w:sz w:val="24"/>
          <w:szCs w:val="24"/>
          <w:lang w:val="it-IT"/>
        </w:rPr>
      </w:pPr>
      <w:r w:rsidRPr="00C24E17">
        <w:rPr>
          <w:rFonts w:ascii="Times New Roman" w:hAnsi="Times New Roman" w:cs="Times New Roman"/>
          <w:sz w:val="24"/>
          <w:szCs w:val="24"/>
          <w:lang w:val="it-IT"/>
        </w:rPr>
        <w:t>Verifică corelarea costurilor pentru fiecare serviciu social cu sumele prevăzute în Programul Anual al Achizitiilor Publice ( PAAP ), și încadrarea in Bugetul de Venituri si Cheltuieli aprobat.</w:t>
      </w:r>
    </w:p>
    <w:p w:rsidR="009714CB" w:rsidRPr="00C24E17" w:rsidRDefault="009714CB" w:rsidP="00C24E17">
      <w:pPr>
        <w:pStyle w:val="ListParagraph"/>
        <w:numPr>
          <w:ilvl w:val="0"/>
          <w:numId w:val="104"/>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Actualizează propriile proceduri interne astfel incât acestea să acopere toate etapele/activitățile procesului de achiziţii, care nu sunt supuse unei reglementări specifice potrivit legislației in domeniu;</w:t>
      </w:r>
    </w:p>
    <w:p w:rsidR="009714CB" w:rsidRPr="00C24E17" w:rsidRDefault="009714CB" w:rsidP="00C24E17">
      <w:pPr>
        <w:pStyle w:val="ListParagraph"/>
        <w:numPr>
          <w:ilvl w:val="0"/>
          <w:numId w:val="104"/>
        </w:numPr>
        <w:contextualSpacing/>
        <w:jc w:val="both"/>
        <w:rPr>
          <w:rFonts w:ascii="Times New Roman" w:hAnsi="Times New Roman" w:cs="Times New Roman"/>
          <w:b/>
          <w:sz w:val="24"/>
          <w:szCs w:val="24"/>
          <w:lang w:val="ro-RO"/>
        </w:rPr>
      </w:pPr>
      <w:r w:rsidRPr="00C24E17">
        <w:rPr>
          <w:rFonts w:ascii="Times New Roman" w:hAnsi="Times New Roman" w:cs="Times New Roman"/>
          <w:sz w:val="24"/>
          <w:szCs w:val="24"/>
          <w:lang w:val="ro-RO"/>
        </w:rPr>
        <w:t>Arhivează documentele repartizate, produse şi gestionate, potrivit dispozițiilor actelor normative in vigoare.</w:t>
      </w:r>
    </w:p>
    <w:p w:rsidR="003E39DF" w:rsidRPr="00C24E17" w:rsidRDefault="00603E54" w:rsidP="00C24E17">
      <w:pPr>
        <w:spacing w:after="0" w:line="240" w:lineRule="auto"/>
        <w:contextualSpacing/>
        <w:jc w:val="both"/>
        <w:rPr>
          <w:rFonts w:ascii="Times New Roman" w:hAnsi="Times New Roman"/>
          <w:b/>
          <w:sz w:val="24"/>
          <w:szCs w:val="24"/>
        </w:rPr>
      </w:pPr>
      <w:r>
        <w:rPr>
          <w:rFonts w:ascii="Times New Roman" w:hAnsi="Times New Roman"/>
          <w:b/>
          <w:noProof/>
          <w:sz w:val="24"/>
          <w:szCs w:val="24"/>
        </w:rPr>
        <w:pict>
          <v:rect id="Dreptunghi 36" o:spid="_x0000_s1035" style="position:absolute;left:0;text-align:left;margin-left:35.45pt;margin-top:25.2pt;width:524.35pt;height:26.25pt;z-index:-251663360;visibility:visible;mso-height-percent:0;mso-wrap-distance-left:9pt;mso-wrap-distance-top:0;mso-wrap-distance-right:9pt;mso-wrap-distance-bottom:0;mso-position-horizontal:absolute;mso-position-horizontal-relative:page;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" fillcolor="#ccc1da" strokecolor="#385d8a" strokeweight="2pt">
            <v:textbox style="mso-next-textbox:#Dreptunghi 36">
              <w:txbxContent>
                <w:p w:rsidR="007777DA" w:rsidRPr="005B6EA3" w:rsidRDefault="007777DA" w:rsidP="003E39DF">
                  <w:pPr>
                    <w:tabs>
                      <w:tab w:val="left" w:pos="500"/>
                    </w:tabs>
                    <w:spacing w:after="0" w:line="240" w:lineRule="auto"/>
                    <w:jc w:val="center"/>
                    <w:rPr>
                      <w:rFonts w:ascii="Times New Roman" w:hAnsi="Times New Roman"/>
                      <w:b/>
                      <w:sz w:val="23"/>
                      <w:szCs w:val="23"/>
                    </w:rPr>
                  </w:pPr>
                  <w:r w:rsidRPr="00A9793A">
                    <w:rPr>
                      <w:rFonts w:ascii="Times New Roman" w:hAnsi="Times New Roman"/>
                      <w:b/>
                      <w:color w:val="000000" w:themeColor="text1"/>
                      <w:sz w:val="23"/>
                      <w:szCs w:val="23"/>
                    </w:rPr>
                    <w:t xml:space="preserve">SERVICIUL </w:t>
                  </w:r>
                  <w:r>
                    <w:rPr>
                      <w:rFonts w:ascii="Times New Roman" w:hAnsi="Times New Roman"/>
                      <w:b/>
                      <w:color w:val="000000" w:themeColor="text1"/>
                      <w:sz w:val="23"/>
                      <w:szCs w:val="23"/>
                    </w:rPr>
                    <w:t xml:space="preserve"> ADMINISTRATIV MOBILITATE ȘI TRANSPORT ADAPTAT</w:t>
                  </w:r>
                </w:p>
                <w:p w:rsidR="007777DA" w:rsidRPr="00A9793A" w:rsidRDefault="007777DA" w:rsidP="003E39DF">
                  <w:pPr>
                    <w:jc w:val="center"/>
                  </w:pPr>
                </w:p>
              </w:txbxContent>
            </v:textbox>
            <w10:wrap anchorx="page"/>
          </v:rect>
        </w:pict>
      </w:r>
    </w:p>
    <w:p w:rsidR="003E39DF" w:rsidRPr="00C24E17" w:rsidRDefault="003E39DF" w:rsidP="00C24E17">
      <w:pPr>
        <w:pStyle w:val="ListParagraph"/>
        <w:ind w:left="720"/>
        <w:contextualSpacing/>
        <w:jc w:val="both"/>
        <w:rPr>
          <w:rFonts w:ascii="Times New Roman" w:hAnsi="Times New Roman" w:cs="Times New Roman"/>
          <w:sz w:val="24"/>
          <w:szCs w:val="24"/>
          <w:lang w:val="ro-RO"/>
        </w:rPr>
      </w:pPr>
    </w:p>
    <w:p w:rsidR="0060013D" w:rsidRPr="00C24E17" w:rsidRDefault="0060013D" w:rsidP="00C24E17">
      <w:pPr>
        <w:spacing w:after="0" w:line="240" w:lineRule="auto"/>
        <w:contextualSpacing/>
        <w:rPr>
          <w:rFonts w:ascii="Times New Roman" w:hAnsi="Times New Roman"/>
          <w:b/>
          <w:sz w:val="24"/>
          <w:szCs w:val="24"/>
        </w:rPr>
      </w:pPr>
    </w:p>
    <w:p w:rsidR="0045196A" w:rsidRPr="00C24E17" w:rsidRDefault="0045196A" w:rsidP="00C24E17">
      <w:pPr>
        <w:pStyle w:val="ListParagraph"/>
        <w:autoSpaceDE w:val="0"/>
        <w:autoSpaceDN w:val="0"/>
        <w:adjustRightInd w:val="0"/>
        <w:ind w:left="0"/>
        <w:rPr>
          <w:rFonts w:ascii="Times New Roman" w:eastAsiaTheme="minorHAnsi" w:hAnsi="Times New Roman" w:cs="Times New Roman"/>
          <w:bCs/>
          <w:sz w:val="24"/>
          <w:szCs w:val="24"/>
        </w:rPr>
      </w:pPr>
    </w:p>
    <w:p w:rsidR="002E593E" w:rsidRPr="00C24E17" w:rsidRDefault="005E5338" w:rsidP="00C24E17">
      <w:pPr>
        <w:pStyle w:val="ListParagraph"/>
        <w:numPr>
          <w:ilvl w:val="2"/>
          <w:numId w:val="81"/>
        </w:numPr>
        <w:tabs>
          <w:tab w:val="clear" w:pos="2160"/>
          <w:tab w:val="num" w:pos="90"/>
        </w:tabs>
        <w:autoSpaceDE w:val="0"/>
        <w:autoSpaceDN w:val="0"/>
        <w:adjustRightInd w:val="0"/>
        <w:ind w:left="0" w:firstLine="0"/>
        <w:jc w:val="both"/>
        <w:rPr>
          <w:rFonts w:ascii="Times New Roman" w:eastAsiaTheme="minorHAnsi" w:hAnsi="Times New Roman" w:cs="Times New Roman"/>
          <w:bCs/>
          <w:sz w:val="24"/>
          <w:szCs w:val="24"/>
        </w:rPr>
      </w:pPr>
      <w:r w:rsidRPr="00C24E17">
        <w:rPr>
          <w:rFonts w:ascii="Times New Roman" w:eastAsiaTheme="minorHAnsi" w:hAnsi="Times New Roman" w:cs="Times New Roman"/>
          <w:bCs/>
          <w:sz w:val="24"/>
          <w:szCs w:val="24"/>
        </w:rPr>
        <w:t>Serviciul Administrativ Mobilitate și Transport Adaptat</w:t>
      </w:r>
      <w:r w:rsidR="00EF5FBE" w:rsidRPr="00C24E17">
        <w:rPr>
          <w:rFonts w:ascii="Times New Roman" w:hAnsi="Times New Roman" w:cs="Times New Roman"/>
          <w:sz w:val="24"/>
          <w:szCs w:val="24"/>
        </w:rPr>
        <w:t>coordonat de 1 șef de serviciu</w:t>
      </w:r>
      <w:r w:rsidR="00D96EDE" w:rsidRPr="00C24E17">
        <w:rPr>
          <w:rFonts w:ascii="Times New Roman" w:hAnsi="Times New Roman" w:cs="Times New Roman"/>
          <w:sz w:val="24"/>
          <w:szCs w:val="24"/>
        </w:rPr>
        <w:t>,</w:t>
      </w:r>
      <w:r w:rsidR="009C6653" w:rsidRPr="00C24E17">
        <w:rPr>
          <w:rFonts w:ascii="Times New Roman" w:eastAsiaTheme="minorHAnsi" w:hAnsi="Times New Roman" w:cs="Times New Roman"/>
          <w:bCs/>
          <w:sz w:val="24"/>
          <w:szCs w:val="24"/>
        </w:rPr>
        <w:t>are următoarea structură:</w:t>
      </w:r>
    </w:p>
    <w:p w:rsidR="009C6653" w:rsidRPr="00C24E17" w:rsidRDefault="009C6653" w:rsidP="00C24E17">
      <w:pPr>
        <w:pStyle w:val="ListParagraph"/>
        <w:numPr>
          <w:ilvl w:val="0"/>
          <w:numId w:val="35"/>
        </w:numPr>
        <w:autoSpaceDE w:val="0"/>
        <w:autoSpaceDN w:val="0"/>
        <w:adjustRightInd w:val="0"/>
        <w:rPr>
          <w:rFonts w:ascii="Times New Roman" w:eastAsiaTheme="minorHAnsi" w:hAnsi="Times New Roman" w:cs="Times New Roman"/>
          <w:bCs/>
          <w:sz w:val="24"/>
          <w:szCs w:val="24"/>
        </w:rPr>
      </w:pPr>
      <w:r w:rsidRPr="00C24E17">
        <w:rPr>
          <w:rFonts w:ascii="Times New Roman" w:eastAsiaTheme="minorHAnsi" w:hAnsi="Times New Roman" w:cs="Times New Roman"/>
          <w:bCs/>
          <w:sz w:val="24"/>
          <w:szCs w:val="24"/>
        </w:rPr>
        <w:t>Compartiment Administrativ;</w:t>
      </w:r>
    </w:p>
    <w:p w:rsidR="009C6653" w:rsidRPr="00C24E17" w:rsidRDefault="009C6653" w:rsidP="00C24E17">
      <w:pPr>
        <w:pStyle w:val="ListParagraph"/>
        <w:numPr>
          <w:ilvl w:val="0"/>
          <w:numId w:val="35"/>
        </w:numPr>
        <w:autoSpaceDE w:val="0"/>
        <w:autoSpaceDN w:val="0"/>
        <w:adjustRightInd w:val="0"/>
        <w:rPr>
          <w:rFonts w:ascii="Times New Roman" w:eastAsiaTheme="minorHAnsi" w:hAnsi="Times New Roman" w:cs="Times New Roman"/>
          <w:bCs/>
          <w:sz w:val="24"/>
          <w:szCs w:val="24"/>
        </w:rPr>
      </w:pPr>
      <w:r w:rsidRPr="00C24E17">
        <w:rPr>
          <w:rFonts w:ascii="Times New Roman" w:eastAsiaTheme="minorHAnsi" w:hAnsi="Times New Roman" w:cs="Times New Roman"/>
          <w:bCs/>
          <w:sz w:val="24"/>
          <w:szCs w:val="24"/>
        </w:rPr>
        <w:t>Compartiment Mobilitate;</w:t>
      </w:r>
    </w:p>
    <w:p w:rsidR="009C6653" w:rsidRPr="00C24E17" w:rsidRDefault="009C6653" w:rsidP="00C24E17">
      <w:pPr>
        <w:pStyle w:val="ListParagraph"/>
        <w:numPr>
          <w:ilvl w:val="0"/>
          <w:numId w:val="35"/>
        </w:numPr>
        <w:autoSpaceDE w:val="0"/>
        <w:autoSpaceDN w:val="0"/>
        <w:adjustRightInd w:val="0"/>
        <w:rPr>
          <w:rFonts w:ascii="Times New Roman" w:eastAsiaTheme="minorHAnsi" w:hAnsi="Times New Roman" w:cs="Times New Roman"/>
          <w:bCs/>
          <w:sz w:val="24"/>
          <w:szCs w:val="24"/>
        </w:rPr>
      </w:pPr>
      <w:r w:rsidRPr="00C24E17">
        <w:rPr>
          <w:rFonts w:ascii="Times New Roman" w:eastAsiaTheme="minorHAnsi" w:hAnsi="Times New Roman" w:cs="Times New Roman"/>
          <w:bCs/>
          <w:sz w:val="24"/>
          <w:szCs w:val="24"/>
        </w:rPr>
        <w:t>Compartiment Transport Adaptat</w:t>
      </w:r>
    </w:p>
    <w:p w:rsidR="00D41395" w:rsidRPr="00C24E17" w:rsidRDefault="0020529A" w:rsidP="00C24E17">
      <w:pPr>
        <w:spacing w:after="0" w:line="240" w:lineRule="auto"/>
        <w:jc w:val="both"/>
        <w:rPr>
          <w:rFonts w:ascii="Times New Roman" w:hAnsi="Times New Roman"/>
          <w:b/>
          <w:sz w:val="24"/>
          <w:szCs w:val="24"/>
        </w:rPr>
      </w:pPr>
      <w:r w:rsidRPr="00C24E17">
        <w:rPr>
          <w:rFonts w:ascii="Times New Roman" w:eastAsiaTheme="minorHAnsi" w:hAnsi="Times New Roman"/>
          <w:bCs/>
          <w:sz w:val="24"/>
          <w:szCs w:val="24"/>
          <w:lang w:eastAsia="en-US"/>
        </w:rPr>
        <w:t>2.</w:t>
      </w:r>
      <w:r w:rsidR="00D41395" w:rsidRPr="00C24E17">
        <w:rPr>
          <w:rFonts w:ascii="Times New Roman" w:hAnsi="Times New Roman"/>
          <w:b/>
          <w:sz w:val="24"/>
          <w:szCs w:val="24"/>
        </w:rPr>
        <w:t xml:space="preserve"> Atribuțiile generale ale  </w:t>
      </w:r>
      <w:r w:rsidR="00D41395" w:rsidRPr="00C24E17">
        <w:rPr>
          <w:rFonts w:ascii="Times New Roman" w:hAnsi="Times New Roman"/>
          <w:sz w:val="24"/>
          <w:szCs w:val="24"/>
        </w:rPr>
        <w:t xml:space="preserve">Serviciului Administrativ Mobilitate și Transport Adaptat </w:t>
      </w:r>
      <w:r w:rsidR="00D41395" w:rsidRPr="00C24E17">
        <w:rPr>
          <w:rFonts w:ascii="Times New Roman" w:hAnsi="Times New Roman"/>
          <w:b/>
          <w:sz w:val="24"/>
          <w:szCs w:val="24"/>
        </w:rPr>
        <w:t>sunt  următoarele:</w:t>
      </w:r>
    </w:p>
    <w:p w:rsidR="00BB34FF" w:rsidRPr="00C24E17" w:rsidRDefault="00BB34FF" w:rsidP="00C24E17">
      <w:pPr>
        <w:autoSpaceDE w:val="0"/>
        <w:autoSpaceDN w:val="0"/>
        <w:adjustRightInd w:val="0"/>
        <w:spacing w:after="0" w:line="240" w:lineRule="auto"/>
        <w:rPr>
          <w:rFonts w:ascii="Times New Roman" w:eastAsiaTheme="minorHAnsi" w:hAnsi="Times New Roman"/>
          <w:bCs/>
          <w:sz w:val="24"/>
          <w:szCs w:val="24"/>
          <w:lang w:eastAsia="en-US"/>
        </w:rPr>
      </w:pPr>
    </w:p>
    <w:p w:rsidR="002E593E" w:rsidRPr="00C24E17" w:rsidRDefault="00603E54" w:rsidP="00C24E17">
      <w:pPr>
        <w:pStyle w:val="ListParagraph"/>
        <w:ind w:left="720"/>
        <w:contextualSpacing/>
        <w:jc w:val="both"/>
        <w:rPr>
          <w:rFonts w:ascii="Times New Roman" w:eastAsiaTheme="minorHAnsi" w:hAnsi="Times New Roman" w:cs="Times New Roman"/>
          <w:b/>
          <w:bCs/>
          <w:sz w:val="24"/>
          <w:szCs w:val="24"/>
        </w:rPr>
      </w:pPr>
      <w:r w:rsidRPr="00603E54">
        <w:rPr>
          <w:rFonts w:ascii="Times New Roman" w:eastAsiaTheme="minorHAnsi" w:hAnsi="Times New Roman" w:cs="Times New Roman"/>
          <w:b/>
          <w:bCs/>
          <w:noProof/>
          <w:sz w:val="24"/>
          <w:szCs w:val="24"/>
        </w:rPr>
        <w:pict>
          <v:rect id="_x0000_s1077" style="position:absolute;left:0;text-align:left;margin-left:47.45pt;margin-top:.35pt;width:277.15pt;height:26.25pt;z-index:-251634688;visibility:visible;mso-height-percent:0;mso-wrap-distance-left:9pt;mso-wrap-distance-top:0;mso-wrap-distance-right:9pt;mso-wrap-distance-bottom:0;mso-position-horizontal-relative:pag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" fillcolor="#ccc1da" strokecolor="#385d8a" strokeweight="2pt">
            <v:textbox>
              <w:txbxContent>
                <w:p w:rsidR="007777DA" w:rsidRPr="00D96EDE" w:rsidRDefault="007777DA" w:rsidP="002E593E">
                  <w:pPr>
                    <w:jc w:val="center"/>
                    <w:rPr>
                      <w:rFonts w:ascii="Times New Roman" w:hAnsi="Times New Roman"/>
                      <w:b/>
                      <w:sz w:val="24"/>
                      <w:szCs w:val="24"/>
                    </w:rPr>
                  </w:pPr>
                  <w:r w:rsidRPr="00D96EDE">
                    <w:rPr>
                      <w:rFonts w:ascii="Times New Roman" w:hAnsi="Times New Roman"/>
                      <w:b/>
                      <w:sz w:val="24"/>
                      <w:szCs w:val="24"/>
                    </w:rPr>
                    <w:t>Compartiment Administrativ</w:t>
                  </w:r>
                </w:p>
              </w:txbxContent>
            </v:textbox>
            <w10:wrap anchorx="page"/>
          </v:rect>
        </w:pict>
      </w:r>
    </w:p>
    <w:p w:rsidR="002E593E" w:rsidRPr="00C24E17" w:rsidRDefault="002E593E" w:rsidP="00C24E17">
      <w:pPr>
        <w:pStyle w:val="ListParagraph"/>
        <w:ind w:left="720"/>
        <w:contextualSpacing/>
        <w:jc w:val="both"/>
        <w:rPr>
          <w:rFonts w:ascii="Times New Roman" w:eastAsiaTheme="minorHAnsi" w:hAnsi="Times New Roman" w:cs="Times New Roman"/>
          <w:b/>
          <w:bCs/>
          <w:sz w:val="24"/>
          <w:szCs w:val="24"/>
        </w:rPr>
      </w:pPr>
    </w:p>
    <w:p w:rsidR="00211942" w:rsidRPr="00C24E17" w:rsidRDefault="00211942" w:rsidP="00C24E17">
      <w:pPr>
        <w:pStyle w:val="ListParagraph"/>
        <w:ind w:left="720"/>
        <w:contextualSpacing/>
        <w:jc w:val="both"/>
        <w:rPr>
          <w:rFonts w:ascii="Times New Roman" w:eastAsiaTheme="minorHAnsi" w:hAnsi="Times New Roman" w:cs="Times New Roman"/>
          <w:b/>
          <w:bCs/>
          <w:sz w:val="24"/>
          <w:szCs w:val="24"/>
        </w:rPr>
      </w:pPr>
    </w:p>
    <w:p w:rsidR="008C2067" w:rsidRPr="00C24E17" w:rsidRDefault="008C2067" w:rsidP="00C24E17">
      <w:pPr>
        <w:pStyle w:val="ListParagraph"/>
        <w:numPr>
          <w:ilvl w:val="0"/>
          <w:numId w:val="100"/>
        </w:numPr>
        <w:autoSpaceDE w:val="0"/>
        <w:autoSpaceDN w:val="0"/>
        <w:adjustRightInd w:val="0"/>
        <w:jc w:val="both"/>
        <w:rPr>
          <w:rFonts w:ascii="Times New Roman" w:eastAsiaTheme="minorHAnsi" w:hAnsi="Times New Roman" w:cs="Times New Roman"/>
          <w:sz w:val="24"/>
          <w:szCs w:val="24"/>
        </w:rPr>
      </w:pPr>
      <w:r w:rsidRPr="00C24E17">
        <w:rPr>
          <w:rFonts w:ascii="Times New Roman" w:hAnsi="Times New Roman" w:cs="Times New Roman"/>
          <w:sz w:val="24"/>
          <w:szCs w:val="24"/>
        </w:rPr>
        <w:t>P</w:t>
      </w:r>
      <w:r w:rsidRPr="00C24E17">
        <w:rPr>
          <w:rFonts w:ascii="Times New Roman" w:eastAsiaTheme="minorHAnsi" w:hAnsi="Times New Roman" w:cs="Times New Roman"/>
          <w:sz w:val="24"/>
          <w:szCs w:val="24"/>
        </w:rPr>
        <w:t>articiparea la inventarierea patrimoniului entității publice în condițiile legii (organizarea, desfășurarea inventarierii, valorificarea inventarierii și casarea bunurilor, cu respectarea principiului de separare a atribuțiilor)</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Elaborarea programului de investiții în baza propunerilor fundamentate de la toți conducătorii structurilor compartimentelor organizatorice ale instituției, centralizate, supunerea spre aprobare și urmărirea modului de implementare al acestuia</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Participarea, cu expertiza tehnică, alături de structurile organizaționale ale instituției (compartimentele de specialitate), la întocmirea caietelor de sarcini pentru achizițiile aferente investițiilor/reparațiilor/ intervențiilor asupra sediilor/imobilelor și instalațiilor acestora, pe care acestea și le-au identificat ca și necesități în anul bugetar</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Participarea cu expertiza tehnică, alături de compartimentul juridic, la elaborarea modelului de contract/ angajament legal aferent investițiilor și reparațiilor ce se realizează de către terți la clădirile aflate în patrimoniu precum și la dotările lor cu echipamente tehnice și instalații,urmărind respectarea legii și a interesului instituției;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lang w:val="ro-RO"/>
        </w:rPr>
        <w:lastRenderedPageBreak/>
        <w:t>Asigurarea în condițiile legii a bunei funcționări</w:t>
      </w:r>
      <w:r w:rsidRPr="00C24E17">
        <w:rPr>
          <w:rFonts w:ascii="Times New Roman" w:hAnsi="Times New Roman" w:cs="Times New Roman"/>
          <w:sz w:val="24"/>
          <w:szCs w:val="24"/>
        </w:rPr>
        <w:t xml:space="preserve"> administrative </w:t>
      </w:r>
      <w:r w:rsidRPr="00C24E17">
        <w:rPr>
          <w:rFonts w:ascii="Times New Roman" w:hAnsi="Times New Roman" w:cs="Times New Roman"/>
          <w:sz w:val="24"/>
          <w:szCs w:val="24"/>
          <w:lang w:val="ro-RO"/>
        </w:rPr>
        <w:t xml:space="preserve">, prin personalul propriu sau prin terți (inclusiv constatări, evaluări, verificări și revizii tehnice ale tuturor instalaţiilor electrice, sanitare, </w:t>
      </w:r>
      <w:r w:rsidRPr="00C24E17">
        <w:rPr>
          <w:rFonts w:ascii="Times New Roman" w:hAnsi="Times New Roman" w:cs="Times New Roman"/>
          <w:sz w:val="24"/>
          <w:szCs w:val="24"/>
        </w:rPr>
        <w:t>intranet, centrale telefonice, VPV</w:t>
      </w:r>
      <w:r w:rsidRPr="00C24E17">
        <w:rPr>
          <w:rFonts w:ascii="Times New Roman" w:hAnsi="Times New Roman" w:cs="Times New Roman"/>
          <w:sz w:val="24"/>
          <w:szCs w:val="24"/>
          <w:lang w:val="ro-RO"/>
        </w:rPr>
        <w:t xml:space="preserve">, etc.);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Asigurarea necesarul de bunuri şi servicii pentru sediile structurilor organizațíonale ale instituției, în limita bugetului aprobat, în baza referatelor primite de la acestea.</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Întocmirea referatelor de necesitate cu privire la asigurarea necesarului de furnituri de birou și materiale de curățenie, în vederea achiziționării acestora prin Unitatea Centralizată de Achiziții, pentru întreaga instituție, în conformitate cu Contractul de Adeziune și Acordul Cadru încheiat de către Agenția de Achiziții Publice Timișoara</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rPr>
        <w:t>Întocmește anexa aferentă contractului subsecvent de furnizare de produse, precum si documentele constatatoare, la finalizarea contractului de achiziție publică prin Unitatea Centralizată de Achiziții</w:t>
      </w:r>
    </w:p>
    <w:p w:rsidR="008C2067" w:rsidRPr="00C24E17" w:rsidRDefault="008C2067" w:rsidP="00C24E17">
      <w:pPr>
        <w:pStyle w:val="ListParagraph"/>
        <w:numPr>
          <w:ilvl w:val="0"/>
          <w:numId w:val="100"/>
        </w:numPr>
        <w:contextualSpacing/>
        <w:jc w:val="both"/>
        <w:rPr>
          <w:rFonts w:ascii="Times New Roman" w:eastAsiaTheme="minorHAnsi" w:hAnsi="Times New Roman" w:cs="Times New Roman"/>
          <w:sz w:val="24"/>
          <w:szCs w:val="24"/>
        </w:rPr>
      </w:pPr>
      <w:r w:rsidRPr="00C24E17">
        <w:rPr>
          <w:rFonts w:ascii="Times New Roman" w:eastAsiaTheme="minorHAnsi" w:hAnsi="Times New Roman" w:cs="Times New Roman"/>
          <w:sz w:val="24"/>
          <w:szCs w:val="24"/>
        </w:rPr>
        <w:t xml:space="preserve">Întocmeşte notele de recepţie şi distribuie pe bază de bon de consum/transfer, sub semnătură, bonuri de combustibil, materialele consumabile, obiecte de inventar, birotică şi celelalte bunuri solicitate </w:t>
      </w:r>
      <w:r w:rsidRPr="00C24E17">
        <w:rPr>
          <w:rFonts w:ascii="Times New Roman" w:eastAsiaTheme="minorHAnsi" w:hAnsi="Times New Roman" w:cs="Times New Roman"/>
          <w:sz w:val="24"/>
          <w:szCs w:val="24"/>
          <w:lang w:val="ro-RO"/>
        </w:rPr>
        <w:t>şi</w:t>
      </w:r>
      <w:r w:rsidRPr="00C24E17">
        <w:rPr>
          <w:rFonts w:ascii="Times New Roman" w:eastAsiaTheme="minorHAnsi" w:hAnsi="Times New Roman" w:cs="Times New Roman"/>
          <w:sz w:val="24"/>
          <w:szCs w:val="24"/>
        </w:rPr>
        <w:t xml:space="preserve"> ţine evidenţa acestora;</w:t>
      </w:r>
    </w:p>
    <w:p w:rsidR="008C2067" w:rsidRPr="00C24E17" w:rsidRDefault="008C2067" w:rsidP="00C24E17">
      <w:pPr>
        <w:pStyle w:val="ListParagraph"/>
        <w:numPr>
          <w:ilvl w:val="0"/>
          <w:numId w:val="100"/>
        </w:numPr>
        <w:contextualSpacing/>
        <w:jc w:val="both"/>
        <w:rPr>
          <w:rFonts w:ascii="Times New Roman" w:eastAsiaTheme="minorHAnsi" w:hAnsi="Times New Roman" w:cs="Times New Roman"/>
          <w:sz w:val="24"/>
          <w:szCs w:val="24"/>
        </w:rPr>
      </w:pPr>
      <w:r w:rsidRPr="00C24E17">
        <w:rPr>
          <w:rFonts w:ascii="Times New Roman" w:eastAsiaTheme="minorHAnsi" w:hAnsi="Times New Roman" w:cs="Times New Roman"/>
          <w:sz w:val="24"/>
          <w:szCs w:val="24"/>
        </w:rPr>
        <w:t>Asigură aprovizionarea, integritatea şi păstrarea în condiţii corespunzătoare a materialelor din magazia centrală, precum şi toate bunurile depuse spre păstrare în această magazine.</w:t>
      </w:r>
    </w:p>
    <w:p w:rsidR="008C2067" w:rsidRPr="00C24E17" w:rsidRDefault="008C2067" w:rsidP="00C24E17">
      <w:pPr>
        <w:pStyle w:val="ListParagraph"/>
        <w:numPr>
          <w:ilvl w:val="0"/>
          <w:numId w:val="100"/>
        </w:numPr>
        <w:contextualSpacing/>
        <w:jc w:val="both"/>
        <w:rPr>
          <w:rFonts w:ascii="Times New Roman" w:eastAsiaTheme="minorHAnsi" w:hAnsi="Times New Roman" w:cs="Times New Roman"/>
          <w:sz w:val="24"/>
          <w:szCs w:val="24"/>
        </w:rPr>
      </w:pPr>
      <w:r w:rsidRPr="00C24E17">
        <w:rPr>
          <w:rFonts w:ascii="Times New Roman" w:eastAsiaTheme="minorHAnsi" w:hAnsi="Times New Roman" w:cs="Times New Roman"/>
          <w:sz w:val="24"/>
          <w:szCs w:val="24"/>
        </w:rPr>
        <w:t>Păstrează evidenţa gestiunilor pentru bunurilor achiziţionate in corelare cu Serviciul Contabilitate Financiar și CFP.</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Participarea la elaborarea, alături de compartimentele de specialitate inițiatoare a proiectelor de angajamente legale aferente cheltuielilor pentru </w:t>
      </w:r>
      <w:r w:rsidRPr="00C24E17">
        <w:rPr>
          <w:rFonts w:ascii="Times New Roman" w:hAnsi="Times New Roman" w:cs="Times New Roman"/>
          <w:sz w:val="24"/>
          <w:szCs w:val="24"/>
        </w:rPr>
        <w:t>bunuri si servicii.</w:t>
      </w:r>
      <w:r w:rsidRPr="00C24E17">
        <w:rPr>
          <w:rFonts w:ascii="Times New Roman" w:hAnsi="Times New Roman" w:cs="Times New Roman"/>
          <w:sz w:val="24"/>
          <w:szCs w:val="24"/>
          <w:lang w:val="ro-RO"/>
        </w:rPr>
        <w:t>Participarea, cu expertiza tehnică, alături de structurile organizaționale ale instituției (compartimentele de specialitate) la administrarea/ urmărirea îndepliniri</w:t>
      </w:r>
      <w:r w:rsidRPr="00C24E17">
        <w:rPr>
          <w:rFonts w:ascii="Times New Roman" w:hAnsi="Times New Roman" w:cs="Times New Roman"/>
          <w:sz w:val="24"/>
          <w:szCs w:val="24"/>
        </w:rPr>
        <w:t>i contractelor de achiziție la bunuri, servicii</w:t>
      </w:r>
      <w:r w:rsidRPr="00C24E17">
        <w:rPr>
          <w:rFonts w:ascii="Times New Roman" w:hAnsi="Times New Roman" w:cs="Times New Roman"/>
          <w:sz w:val="24"/>
          <w:szCs w:val="24"/>
          <w:lang w:val="ro-RO"/>
        </w:rPr>
        <w:t xml:space="preserve"> și reparații executate de terți, cu asigurarea tuturor etapelor și verificărilor necesare, respectiv a documentațiilor/documentelor necesare, în condițiile legii, inclusiv certificarea în vederea realității, regularității și legalității facturilor.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Administrarea, urmărirea îndeplinirii contractelor de comodat și tuturor contractelor de achiziție în care instituția este parte;</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Elaborarea, fundamentarea și susținerea în scris a unor studii/prospectări/analize tehnico economice privitoare la modul de eficientizare a realizării lucrărilor de </w:t>
      </w:r>
      <w:r w:rsidRPr="00C24E17">
        <w:rPr>
          <w:rFonts w:ascii="Times New Roman" w:hAnsi="Times New Roman" w:cs="Times New Roman"/>
          <w:sz w:val="24"/>
          <w:szCs w:val="24"/>
        </w:rPr>
        <w:t>reparații și modernizare a</w:t>
      </w:r>
      <w:r w:rsidRPr="00C24E17">
        <w:rPr>
          <w:rFonts w:ascii="Times New Roman" w:hAnsi="Times New Roman" w:cs="Times New Roman"/>
          <w:sz w:val="24"/>
          <w:szCs w:val="24"/>
          <w:lang w:val="ro-RO"/>
        </w:rPr>
        <w:t xml:space="preserve"> echipamentelor, de care răspunde, pentru a da asigurări ordonatorului de credite înainte de a lua orice măsură care ar produce o cheltuială, că măsura luată respectă principiile unei bune gestiuni financiare, ale unui management  financiar sănătos, în special ale economiei şieficienţei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Organizarea, planificarea și raportarea activităţii administrative;</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și monitorizarea curăţeniei și igienizării (dezinfecție/dezinsecție/deratizare) în toate sediile structurilor organizațíonale ale instituției;</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și monitorizarea funcţionării rețelelor de telefonie și televiziune, în cadrul instituției, cu exploatarea raţională a echipamentelor;</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Asigurarea și monitorizarea funcţionării sistemelor de alarmă/antiefracție/supraveghere video/paza imobilelor aflate în proprietatea/folosința  instituției;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Asigurarea transmiterii/expedierii corespondenței/coletelor;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lang w:val="ro-RO"/>
        </w:rPr>
        <w:t>Participarea, la fundamentarea proiectului bugetului anual al institutiei privind necesarul de materiale, componente, service și mentenanță pentru sistemele de alarmă/antiefracție- retele telefonie și TV, supraveghere video/paza imobilelor afl</w:t>
      </w:r>
      <w:r w:rsidRPr="00C24E17">
        <w:rPr>
          <w:rFonts w:ascii="Times New Roman" w:hAnsi="Times New Roman" w:cs="Times New Roman"/>
          <w:sz w:val="24"/>
          <w:szCs w:val="24"/>
        </w:rPr>
        <w:t>ate în proprietatea/folosința.</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 xml:space="preserve">Organizarea și asigurarea activității de implementare a Programului Operațional de Ajutorare a Persoanelor Defavorizate (POAD) cu aplicarea OUG 84/2020 pentru stabilirea unor măsuri necesare în vederea implementării  programului;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Distribuirea de ajutoare alimentare, produse de igienă, tichete sociale și asistența tehnică, destinate categoriilor de persoane defavorizate, cu aplicarea OUG 84/2020 pentru stabilirea unor măsuri necesare în vederea implementării Programului operațional Ajutorarea persoanelor defavorizate (POAD), în colaborare cu compartimentele de specialitate ce stabilesc drepturile beneficiarilor</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Monitorizează starea funcţionării tehnicii de calcul in vederea asigurării necesarului de componente consumabile IT şi asigură serviciile de service și mentenanță in timp util, tuturor echipamentelor ITfolosite la sediile instituţiei;</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administrează şi intreţine serverele locale ale institutului, configurează şiintreţinereţeaua locală de computere, atât elementele hardware, cât şi sistemele de operare şi aplicaţiile software;</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implementează măsurile de securitate a informaţiilorşi monitorizează fluidizarea traficului de reţea, securizarea accesului la internet, optimizarea funcţionăriistaţiilor de lucru şi supervizarea programelor care rulează pe servere;</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instalarea, configurarea şi administrarea echipamentelor IT, precum și mentenanţaşi repararea echipamentelor IT;</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lang w:val="ro-RO"/>
        </w:rPr>
        <w:t>Asigură asistenţa tehnică pentru:telefonie, televiziune reţeaua de calculatoare a Direcției de Asistență Socială a Municipiului Timișoara, pentru exploatarea raţionala aechipamentelor informatice, telefonice și transmitere date;</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Planificarea, asigurarea și monitorizarea transportului auto pentru beneficiarii serviciilor sociale din cadrul instituției precum și a consumului de combustibil;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lang w:val="ro-RO"/>
        </w:rPr>
        <w:t xml:space="preserve">Participarea, la fundamentarea proiectului bugetului anual privind necesarul de piese de schimb/ reparații și combustibil pentru parcul auto; </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rPr>
      </w:pPr>
      <w:r w:rsidRPr="00C24E17">
        <w:rPr>
          <w:rFonts w:ascii="Times New Roman" w:hAnsi="Times New Roman" w:cs="Times New Roman"/>
          <w:sz w:val="24"/>
          <w:szCs w:val="24"/>
          <w:lang w:val="ro-RO"/>
        </w:rPr>
        <w:t>Organizarea, planificarea și funcționarea parcului auto și asigurarea, conform legii a logisticii necesare funcționării parcului auto(licențe, autorizări,verificări tehnice, calificări necesare personal, etc.;</w:t>
      </w:r>
    </w:p>
    <w:p w:rsidR="008C2067" w:rsidRPr="00C24E17" w:rsidRDefault="008C2067" w:rsidP="00C24E17">
      <w:pPr>
        <w:pStyle w:val="ListParagraph"/>
        <w:numPr>
          <w:ilvl w:val="0"/>
          <w:numId w:val="100"/>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Actualizează propriile proceduri interne astfel incât acestea să acopere toate etapele/activitățile procesului de achiziţii, care nu sunt supuse unei reglementări specifice potrivit legislației in domeniu;</w:t>
      </w:r>
    </w:p>
    <w:p w:rsidR="008C2067" w:rsidRPr="00C24E17" w:rsidRDefault="008C2067" w:rsidP="00C24E17">
      <w:pPr>
        <w:pStyle w:val="ListParagraph"/>
        <w:numPr>
          <w:ilvl w:val="0"/>
          <w:numId w:val="100"/>
        </w:numPr>
        <w:contextualSpacing/>
        <w:jc w:val="both"/>
        <w:rPr>
          <w:rFonts w:ascii="Times New Roman" w:hAnsi="Times New Roman" w:cs="Times New Roman"/>
          <w:b/>
          <w:sz w:val="24"/>
          <w:szCs w:val="24"/>
        </w:rPr>
      </w:pPr>
      <w:r w:rsidRPr="00C24E17">
        <w:rPr>
          <w:rFonts w:ascii="Times New Roman" w:hAnsi="Times New Roman" w:cs="Times New Roman"/>
          <w:sz w:val="24"/>
          <w:szCs w:val="24"/>
          <w:lang w:val="ro-RO"/>
        </w:rPr>
        <w:t>Arhivează documentele repartizate, produse şi gestionate, potrivit dispozițiilor actelor normative in vigoare.</w:t>
      </w:r>
    </w:p>
    <w:p w:rsidR="008C2067" w:rsidRPr="00C24E17" w:rsidRDefault="00603E54" w:rsidP="00C24E17">
      <w:pPr>
        <w:pStyle w:val="ListParagraph"/>
        <w:ind w:left="720"/>
        <w:contextualSpacing/>
        <w:jc w:val="both"/>
        <w:rPr>
          <w:rFonts w:ascii="Times New Roman" w:hAnsi="Times New Roman" w:cs="Times New Roman"/>
          <w:sz w:val="24"/>
          <w:szCs w:val="24"/>
        </w:rPr>
      </w:pPr>
      <w:r w:rsidRPr="00603E54">
        <w:rPr>
          <w:rFonts w:ascii="Times New Roman" w:hAnsi="Times New Roman" w:cs="Times New Roman"/>
          <w:noProof/>
          <w:sz w:val="24"/>
          <w:szCs w:val="24"/>
        </w:rPr>
        <w:pict>
          <v:rect id="_x0000_s1078" style="position:absolute;left:0;text-align:left;margin-left:59.45pt;margin-top:10.55pt;width:277.15pt;height:26.4pt;z-index:-251633664;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" fillcolor="#ccc1da" strokecolor="#385d8a" strokeweight="2pt">
            <v:textbox>
              <w:txbxContent>
                <w:p w:rsidR="007777DA" w:rsidRPr="00D96EDE" w:rsidRDefault="007777DA" w:rsidP="00F53AB8">
                  <w:pPr>
                    <w:jc w:val="center"/>
                    <w:rPr>
                      <w:rFonts w:ascii="Times New Roman" w:hAnsi="Times New Roman"/>
                      <w:b/>
                      <w:sz w:val="24"/>
                      <w:szCs w:val="24"/>
                    </w:rPr>
                  </w:pPr>
                  <w:r w:rsidRPr="00D96EDE">
                    <w:rPr>
                      <w:rFonts w:ascii="Times New Roman" w:hAnsi="Times New Roman"/>
                      <w:b/>
                      <w:sz w:val="24"/>
                      <w:szCs w:val="24"/>
                    </w:rPr>
                    <w:t>Compartiment Mobilitate</w:t>
                  </w:r>
                </w:p>
              </w:txbxContent>
            </v:textbox>
            <w10:wrap anchorx="page"/>
          </v:rect>
        </w:pict>
      </w:r>
    </w:p>
    <w:p w:rsidR="00F53AB8" w:rsidRPr="00C24E17" w:rsidRDefault="00F53AB8" w:rsidP="00C24E17">
      <w:pPr>
        <w:pStyle w:val="ListParagraph"/>
        <w:ind w:left="720"/>
        <w:contextualSpacing/>
        <w:jc w:val="both"/>
        <w:rPr>
          <w:rFonts w:ascii="Times New Roman" w:hAnsi="Times New Roman" w:cs="Times New Roman"/>
          <w:sz w:val="24"/>
          <w:szCs w:val="24"/>
        </w:rPr>
      </w:pPr>
    </w:p>
    <w:p w:rsidR="00F53AB8" w:rsidRPr="00C24E17" w:rsidRDefault="00F53AB8" w:rsidP="00C24E17">
      <w:pPr>
        <w:pStyle w:val="ListParagraph"/>
        <w:ind w:left="720"/>
        <w:contextualSpacing/>
        <w:jc w:val="both"/>
        <w:rPr>
          <w:rFonts w:ascii="Times New Roman" w:hAnsi="Times New Roman" w:cs="Times New Roman"/>
          <w:sz w:val="24"/>
          <w:szCs w:val="24"/>
        </w:rPr>
      </w:pPr>
    </w:p>
    <w:p w:rsidR="008C2067" w:rsidRPr="00C24E17" w:rsidRDefault="008C2067" w:rsidP="00C24E17">
      <w:pPr>
        <w:pStyle w:val="ListParagraph"/>
        <w:numPr>
          <w:ilvl w:val="0"/>
          <w:numId w:val="101"/>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Asigurarea transportului auto/aprovizionarea sediilor cu materiale și bunuri din magazine</w:t>
      </w:r>
    </w:p>
    <w:p w:rsidR="008C2067" w:rsidRPr="00C24E17" w:rsidRDefault="008C2067" w:rsidP="00C24E17">
      <w:pPr>
        <w:pStyle w:val="ListParagraph"/>
        <w:numPr>
          <w:ilvl w:val="0"/>
          <w:numId w:val="101"/>
        </w:numPr>
        <w:contextualSpacing/>
        <w:jc w:val="both"/>
        <w:rPr>
          <w:rFonts w:ascii="Times New Roman" w:hAnsi="Times New Roman" w:cs="Times New Roman"/>
          <w:sz w:val="24"/>
          <w:szCs w:val="24"/>
        </w:rPr>
      </w:pPr>
      <w:r w:rsidRPr="00C24E17">
        <w:rPr>
          <w:rFonts w:ascii="Times New Roman" w:hAnsi="Times New Roman" w:cs="Times New Roman"/>
          <w:sz w:val="24"/>
          <w:szCs w:val="24"/>
        </w:rPr>
        <w:t xml:space="preserve">Asigurarea și monitorizarea transportului unor beneficiari, cum ar fi persoane vârstnice și copii cu dizabilități, la serviciile sociale pe care le furnizează Centrele și Complexele Direcției de Asistență Socială a Municipiului Timișoara, situate în diverse zone ale orașului </w:t>
      </w:r>
    </w:p>
    <w:p w:rsidR="008C2067" w:rsidRPr="00C24E17" w:rsidRDefault="008C2067" w:rsidP="00C24E17">
      <w:pPr>
        <w:pStyle w:val="ListParagraph"/>
        <w:numPr>
          <w:ilvl w:val="0"/>
          <w:numId w:val="101"/>
        </w:numPr>
        <w:contextualSpacing/>
        <w:jc w:val="both"/>
        <w:rPr>
          <w:rFonts w:ascii="Times New Roman" w:hAnsi="Times New Roman" w:cs="Times New Roman"/>
          <w:sz w:val="24"/>
          <w:szCs w:val="24"/>
        </w:rPr>
      </w:pPr>
      <w:r w:rsidRPr="00C24E17">
        <w:rPr>
          <w:rFonts w:ascii="Times New Roman" w:hAnsi="Times New Roman" w:cs="Times New Roman"/>
          <w:sz w:val="24"/>
          <w:szCs w:val="24"/>
        </w:rPr>
        <w:t>Asigurarea transportului auto/aprovizionarea sediilor cu materiale și bunuri din magazia instituției</w:t>
      </w:r>
    </w:p>
    <w:p w:rsidR="008C2067" w:rsidRPr="00C24E17" w:rsidRDefault="008C2067" w:rsidP="00C24E17">
      <w:pPr>
        <w:pStyle w:val="ListParagraph"/>
        <w:numPr>
          <w:ilvl w:val="0"/>
          <w:numId w:val="101"/>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Transpotul </w:t>
      </w:r>
      <w:r w:rsidRPr="00C24E17">
        <w:rPr>
          <w:rFonts w:ascii="Times New Roman" w:hAnsi="Times New Roman" w:cs="Times New Roman"/>
          <w:sz w:val="24"/>
          <w:szCs w:val="24"/>
        </w:rPr>
        <w:t xml:space="preserve">hranei de la Cantina Socială, la Centrele și Complexele Direcției de Asistență Socială a Municipiului Timișoara, precum și transportul hranei de la Cantina Socială la domiciliul </w:t>
      </w:r>
      <w:r w:rsidRPr="00C24E17">
        <w:rPr>
          <w:rFonts w:ascii="Times New Roman" w:hAnsi="Times New Roman" w:cs="Times New Roman"/>
          <w:sz w:val="24"/>
          <w:szCs w:val="24"/>
        </w:rPr>
        <w:lastRenderedPageBreak/>
        <w:t>persoanelor vârstnice, cu diverse probleme de sănătate care fac imposibilă deplasarea până la sediul cantinei, pentru ridicarea hranei</w:t>
      </w:r>
    </w:p>
    <w:p w:rsidR="008C2067" w:rsidRPr="00C24E17" w:rsidRDefault="008C2067" w:rsidP="00C24E17">
      <w:pPr>
        <w:pStyle w:val="ListParagraph"/>
        <w:numPr>
          <w:ilvl w:val="0"/>
          <w:numId w:val="101"/>
        </w:numPr>
        <w:contextualSpacing/>
        <w:jc w:val="both"/>
        <w:rPr>
          <w:rFonts w:ascii="Times New Roman" w:hAnsi="Times New Roman" w:cs="Times New Roman"/>
          <w:sz w:val="24"/>
          <w:szCs w:val="24"/>
        </w:rPr>
      </w:pPr>
      <w:r w:rsidRPr="00C24E17">
        <w:rPr>
          <w:rFonts w:ascii="Times New Roman" w:hAnsi="Times New Roman" w:cs="Times New Roman"/>
          <w:sz w:val="24"/>
          <w:szCs w:val="24"/>
        </w:rPr>
        <w:t>Transportul beneficiarilor la diferite activitați desfașurate în afara instituției ( teatru, spactacole, activitați sportive, activități culturale, etc.)</w:t>
      </w:r>
    </w:p>
    <w:p w:rsidR="003259BD" w:rsidRPr="00C24E17" w:rsidRDefault="00603E54" w:rsidP="00C24E17">
      <w:pPr>
        <w:spacing w:after="0" w:line="240" w:lineRule="auto"/>
        <w:contextualSpacing/>
        <w:jc w:val="both"/>
        <w:rPr>
          <w:rFonts w:ascii="Times New Roman" w:hAnsi="Times New Roman"/>
          <w:sz w:val="24"/>
          <w:szCs w:val="24"/>
        </w:rPr>
      </w:pPr>
      <w:r w:rsidRPr="00603E54">
        <w:rPr>
          <w:rFonts w:ascii="Times New Roman" w:hAnsi="Times New Roman"/>
          <w:noProof/>
          <w:sz w:val="24"/>
          <w:szCs w:val="24"/>
          <w:lang w:val="en-US" w:eastAsia="en-US"/>
        </w:rPr>
        <w:pict>
          <v:rect id="_x0000_s1080" style="position:absolute;left:0;text-align:left;margin-left:64.25pt;margin-top:12.45pt;width:277.15pt;height:26.4pt;z-index:-251632640;visibility:visible;mso-wrap-distance-left:9pt;mso-wrap-distance-top:0;mso-wrap-distance-right:9pt;mso-wrap-distance-bottom:0;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" fillcolor="#ccc1da" strokecolor="#385d8a" strokeweight="2pt">
            <v:textbox>
              <w:txbxContent>
                <w:p w:rsidR="007777DA" w:rsidRPr="00D96EDE" w:rsidRDefault="007777DA" w:rsidP="003259BD">
                  <w:pPr>
                    <w:jc w:val="center"/>
                    <w:rPr>
                      <w:rFonts w:ascii="Times New Roman" w:hAnsi="Times New Roman"/>
                      <w:b/>
                      <w:sz w:val="24"/>
                      <w:szCs w:val="24"/>
                    </w:rPr>
                  </w:pPr>
                  <w:r w:rsidRPr="00D96EDE">
                    <w:rPr>
                      <w:rFonts w:ascii="Times New Roman" w:hAnsi="Times New Roman"/>
                      <w:b/>
                      <w:sz w:val="24"/>
                      <w:szCs w:val="24"/>
                    </w:rPr>
                    <w:t>Compartiment Transport Adaptat</w:t>
                  </w:r>
                </w:p>
              </w:txbxContent>
            </v:textbox>
            <w10:wrap anchorx="page"/>
          </v:rect>
        </w:pict>
      </w:r>
    </w:p>
    <w:p w:rsidR="003259BD" w:rsidRPr="00C24E17" w:rsidRDefault="003259BD" w:rsidP="00C24E17">
      <w:pPr>
        <w:spacing w:after="0" w:line="240" w:lineRule="auto"/>
        <w:contextualSpacing/>
        <w:jc w:val="both"/>
        <w:rPr>
          <w:rFonts w:ascii="Times New Roman" w:hAnsi="Times New Roman"/>
          <w:sz w:val="24"/>
          <w:szCs w:val="24"/>
        </w:rPr>
      </w:pPr>
    </w:p>
    <w:p w:rsidR="003259BD" w:rsidRPr="00C24E17" w:rsidRDefault="003259BD" w:rsidP="00C24E17">
      <w:pPr>
        <w:spacing w:after="0" w:line="240" w:lineRule="auto"/>
        <w:contextualSpacing/>
        <w:jc w:val="both"/>
        <w:rPr>
          <w:rFonts w:ascii="Times New Roman" w:hAnsi="Times New Roman"/>
          <w:sz w:val="24"/>
          <w:szCs w:val="24"/>
        </w:rPr>
      </w:pPr>
    </w:p>
    <w:p w:rsidR="008C2067" w:rsidRPr="00C24E17" w:rsidRDefault="008C2067" w:rsidP="00C24E17">
      <w:pPr>
        <w:pStyle w:val="ListParagraph"/>
        <w:numPr>
          <w:ilvl w:val="0"/>
          <w:numId w:val="102"/>
        </w:numPr>
        <w:contextualSpacing/>
        <w:jc w:val="both"/>
        <w:rPr>
          <w:rFonts w:ascii="Times New Roman" w:eastAsiaTheme="minorHAnsi" w:hAnsi="Times New Roman" w:cs="Times New Roman"/>
          <w:sz w:val="24"/>
          <w:szCs w:val="24"/>
        </w:rPr>
      </w:pPr>
      <w:r w:rsidRPr="00C24E17">
        <w:rPr>
          <w:rFonts w:ascii="Times New Roman" w:eastAsiaTheme="minorHAnsi" w:hAnsi="Times New Roman" w:cs="Times New Roman"/>
          <w:sz w:val="24"/>
          <w:szCs w:val="24"/>
        </w:rPr>
        <w:t>Realizează activitatea de transport cu mașini adapatate a persoanelor cu dizabilități care îndeplinesc condițiiile pentru a solicita acest tip de transport.</w:t>
      </w:r>
    </w:p>
    <w:p w:rsidR="008C2067" w:rsidRPr="00C24E17" w:rsidRDefault="008C2067" w:rsidP="00C24E17">
      <w:pPr>
        <w:pStyle w:val="ListParagraph"/>
        <w:numPr>
          <w:ilvl w:val="0"/>
          <w:numId w:val="102"/>
        </w:numPr>
        <w:contextualSpacing/>
        <w:jc w:val="both"/>
        <w:rPr>
          <w:rFonts w:ascii="Times New Roman" w:hAnsi="Times New Roman" w:cs="Times New Roman"/>
          <w:sz w:val="24"/>
          <w:szCs w:val="24"/>
        </w:rPr>
      </w:pPr>
      <w:r w:rsidRPr="00C24E17">
        <w:rPr>
          <w:rFonts w:ascii="Times New Roman" w:hAnsi="Times New Roman" w:cs="Times New Roman"/>
          <w:sz w:val="24"/>
          <w:szCs w:val="24"/>
        </w:rPr>
        <w:t>Respectă programarea transmisă de managerul parcului auto</w:t>
      </w:r>
    </w:p>
    <w:p w:rsidR="008C2067" w:rsidRPr="00C24E17" w:rsidRDefault="008C2067" w:rsidP="00C24E17">
      <w:pPr>
        <w:pStyle w:val="ListParagraph"/>
        <w:numPr>
          <w:ilvl w:val="0"/>
          <w:numId w:val="102"/>
        </w:numPr>
        <w:contextualSpacing/>
        <w:jc w:val="both"/>
        <w:rPr>
          <w:rFonts w:ascii="Times New Roman" w:hAnsi="Times New Roman" w:cs="Times New Roman"/>
          <w:sz w:val="24"/>
          <w:szCs w:val="24"/>
        </w:rPr>
      </w:pPr>
      <w:r w:rsidRPr="00C24E17">
        <w:rPr>
          <w:rFonts w:ascii="Times New Roman" w:hAnsi="Times New Roman" w:cs="Times New Roman"/>
          <w:sz w:val="24"/>
          <w:szCs w:val="24"/>
        </w:rPr>
        <w:t>Transmite către dispecerat situațiile neprezentare la programare a utilizatorului</w:t>
      </w:r>
    </w:p>
    <w:p w:rsidR="008C2067" w:rsidRPr="00C24E17" w:rsidRDefault="008C2067" w:rsidP="00C24E17">
      <w:pPr>
        <w:pStyle w:val="ListParagraph"/>
        <w:numPr>
          <w:ilvl w:val="0"/>
          <w:numId w:val="102"/>
        </w:numPr>
        <w:contextualSpacing/>
        <w:jc w:val="both"/>
        <w:rPr>
          <w:rFonts w:ascii="Times New Roman" w:hAnsi="Times New Roman" w:cs="Times New Roman"/>
          <w:sz w:val="24"/>
          <w:szCs w:val="24"/>
        </w:rPr>
      </w:pPr>
      <w:r w:rsidRPr="00C24E17">
        <w:rPr>
          <w:rFonts w:ascii="Times New Roman" w:hAnsi="Times New Roman" w:cs="Times New Roman"/>
          <w:sz w:val="24"/>
          <w:szCs w:val="24"/>
        </w:rPr>
        <w:t>Transmite către dispecerat toate situațiile neprevăzute întâmpinate în activitate</w:t>
      </w:r>
    </w:p>
    <w:p w:rsidR="005635D7" w:rsidRPr="00C24E17" w:rsidRDefault="00603E54" w:rsidP="00C24E17">
      <w:pPr>
        <w:pStyle w:val="ListParagraph"/>
        <w:ind w:left="450"/>
        <w:jc w:val="both"/>
        <w:rPr>
          <w:rFonts w:ascii="Times New Roman" w:hAnsi="Times New Roman" w:cs="Times New Roman"/>
          <w:b/>
          <w:sz w:val="24"/>
          <w:szCs w:val="24"/>
          <w:lang w:val="ro-RO"/>
        </w:rPr>
      </w:pPr>
      <w:r w:rsidRPr="00603E54">
        <w:rPr>
          <w:rFonts w:ascii="Times New Roman" w:hAnsi="Times New Roman" w:cs="Times New Roman"/>
          <w:b/>
          <w:noProof/>
          <w:sz w:val="24"/>
          <w:szCs w:val="24"/>
        </w:rPr>
        <w:pict>
          <v:rect id="Dreptunghi 37" o:spid="_x0000_s1036" style="position:absolute;left:0;text-align:left;margin-left:0;margin-top:6.3pt;width:510.75pt;height:27.95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" fillcolor="#ccc1da" strokecolor="#385d8a" strokeweight="2pt">
            <v:textbox>
              <w:txbxContent>
                <w:p w:rsidR="007777DA" w:rsidRPr="005B6EA3" w:rsidRDefault="007777DA" w:rsidP="005635D7">
                  <w:pPr>
                    <w:tabs>
                      <w:tab w:val="left" w:pos="500"/>
                    </w:tabs>
                    <w:spacing w:after="0" w:line="240" w:lineRule="auto"/>
                    <w:jc w:val="center"/>
                    <w:rPr>
                      <w:rFonts w:ascii="Times New Roman" w:hAnsi="Times New Roman"/>
                      <w:b/>
                      <w:sz w:val="23"/>
                      <w:szCs w:val="23"/>
                    </w:rPr>
                  </w:pPr>
                </w:p>
                <w:p w:rsidR="007777DA" w:rsidRPr="00A9793A" w:rsidRDefault="007777DA" w:rsidP="005635D7">
                  <w:pPr>
                    <w:jc w:val="center"/>
                  </w:pPr>
                </w:p>
              </w:txbxContent>
            </v:textbox>
            <w10:wrap anchorx="margin"/>
          </v:rect>
        </w:pict>
      </w:r>
    </w:p>
    <w:p w:rsidR="005635D7" w:rsidRPr="00C24E17" w:rsidRDefault="005635D7" w:rsidP="00C24E17">
      <w:pPr>
        <w:spacing w:after="0" w:line="240" w:lineRule="auto"/>
        <w:ind w:firstLine="720"/>
        <w:jc w:val="center"/>
        <w:rPr>
          <w:rFonts w:ascii="Times New Roman" w:hAnsi="Times New Roman"/>
          <w:b/>
          <w:sz w:val="24"/>
          <w:szCs w:val="24"/>
        </w:rPr>
      </w:pPr>
      <w:r w:rsidRPr="00C24E17">
        <w:rPr>
          <w:rFonts w:ascii="Times New Roman" w:hAnsi="Times New Roman"/>
          <w:b/>
          <w:sz w:val="24"/>
          <w:szCs w:val="24"/>
        </w:rPr>
        <w:t>SERVICIUL TEHNIC ȘI ADMINISTRAREA PATRIMONIULUI</w:t>
      </w:r>
    </w:p>
    <w:p w:rsidR="0060013D" w:rsidRPr="00C24E17" w:rsidRDefault="0060013D" w:rsidP="00C24E17">
      <w:pPr>
        <w:spacing w:after="0" w:line="240" w:lineRule="auto"/>
        <w:jc w:val="both"/>
        <w:rPr>
          <w:rFonts w:ascii="Times New Roman" w:hAnsi="Times New Roman"/>
          <w:sz w:val="24"/>
          <w:szCs w:val="24"/>
        </w:rPr>
      </w:pPr>
    </w:p>
    <w:p w:rsidR="0060013D" w:rsidRPr="00C24E17" w:rsidRDefault="00C65C1D" w:rsidP="00C24E17">
      <w:pPr>
        <w:spacing w:after="0" w:line="240" w:lineRule="auto"/>
        <w:jc w:val="both"/>
        <w:rPr>
          <w:rFonts w:ascii="Times New Roman" w:hAnsi="Times New Roman"/>
          <w:sz w:val="24"/>
          <w:szCs w:val="24"/>
        </w:rPr>
      </w:pPr>
      <w:r w:rsidRPr="00C24E17">
        <w:rPr>
          <w:rFonts w:ascii="Times New Roman" w:eastAsiaTheme="minorHAnsi" w:hAnsi="Times New Roman"/>
          <w:b/>
          <w:bCs/>
          <w:sz w:val="24"/>
          <w:szCs w:val="24"/>
          <w:lang w:eastAsia="en-US"/>
        </w:rPr>
        <w:t>1</w:t>
      </w:r>
      <w:r w:rsidR="00AE2AEE" w:rsidRPr="00C24E17">
        <w:rPr>
          <w:rFonts w:ascii="Times New Roman" w:eastAsiaTheme="minorHAnsi" w:hAnsi="Times New Roman"/>
          <w:b/>
          <w:bCs/>
          <w:sz w:val="24"/>
          <w:szCs w:val="24"/>
          <w:lang w:eastAsia="en-US"/>
        </w:rPr>
        <w:t xml:space="preserve">. Atribuţii principale ale </w:t>
      </w:r>
      <w:r w:rsidR="00AE2AEE" w:rsidRPr="00C24E17">
        <w:rPr>
          <w:rFonts w:ascii="Times New Roman" w:hAnsi="Times New Roman"/>
          <w:b/>
          <w:sz w:val="24"/>
          <w:szCs w:val="24"/>
        </w:rPr>
        <w:t>Serviciului Tehnic și Administrarea Patrimoniului</w:t>
      </w:r>
      <w:r w:rsidR="00AE2AEE" w:rsidRPr="00C24E17">
        <w:rPr>
          <w:rFonts w:ascii="Times New Roman" w:eastAsiaTheme="minorHAnsi" w:hAnsi="Times New Roman"/>
          <w:bCs/>
          <w:sz w:val="24"/>
          <w:szCs w:val="24"/>
          <w:lang w:eastAsia="en-US"/>
        </w:rPr>
        <w:t xml:space="preserve"> coordonate de 1 șef de serviciu, </w:t>
      </w:r>
      <w:r w:rsidR="00AE2AEE" w:rsidRPr="00C24E17">
        <w:rPr>
          <w:rFonts w:ascii="Times New Roman" w:hAnsi="Times New Roman"/>
          <w:sz w:val="24"/>
          <w:szCs w:val="24"/>
        </w:rPr>
        <w:t>constau în:</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Organizarea, planificarea și raportarea activităţilor specifice Serviciului Tehnic și Administrarea Patrimoniului;</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Coordonează, planifică și monitorizează eficient activitățile specifice administrării clădirilor utilizate de Direcția de Asistenţă Socială a Municipiului Timişoara;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Participarea la inventarierea patrimoniului entității publice in condițiile legii (organizarea, desfășurarea inventarierii, valorificarea inventarierii și casarea bunurilor, cu respectarea principiului de separare a atribuțiilor);</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Pentru realizarea activității de inventariere a patrimoniului instituției in condițiile legii, realizarea expertizării tehnice a clădirilor, intervențiile necesare intreținerii patrimoniului propriu sau aflat in administrare/folosință; </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verificarea și revizia tehnică a instalaţiilor de utilizare a gazelor naturale ale instituției, conform prevederilor legale;</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intreținerea și funcționarea tuturor centralelor termice din structura Direcției de Asistenţă Socială a Municipiului Timişoara, conform prevederilor legale;</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Urmărește și verifică buna funcționare a instalațiilor: electrice, sanitare, de canalizare și termice din centrele din structura Direcției de Asistenţă Socială a Municipiului Timişoara, asigură și urmărește reparația acestora;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Asigurărea in condițiile legii a bunei funcționări curente precum și exploatarea judicioasă a intregului patrimoniu, prin personalul propriu sau prin terți (inclusiv constatări, evaluări, verificări și revizii tehnice ale tuturor instalaţiilor electrice, sanitare, canalizare, centrale termice, etc.);</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Urmărește, verifică și certifică in vederea realității facturile de utilități: electrice, sanitare, termice și telecomunicați;</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Avizează la serviciile de specialitate, propunerile de angajamente a cheltuielilor aferente utilităților necesare bunei funcționări a tuturor serviciilor și centrelor Direcției de Asistenţă Socială a Municipiului Timişoara;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Participarea la elaborarea, alături de compartimentele de specialitate inițiatoare a proiectelor de angajamente legale aferente cheltuielilor pentru utilități (apa, canalizare, curent, gaz, incălzire centralizată, salubrizare);</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Primeşte și centralizează propunerile necesare de intreținere și reparații de la toate sediile Direcției de Asistenţă Socială a Municipiului Timişoara;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Face constatarea și evaluarea tuturor defecțiunilor in baza solicitărilor privind instalațiile electrice, sanitare, termice și de canalizare din centrele structurii Direcției de Asistenţă Socială a Municipiului Timişoara;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Avizează la serviciile de specialitate propunerile cheltuielilor prevăzute in referatele de necesitate, emise de Serviciul Tehnic și Administrarea Patrimoniului;</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Avizează ordonanţările de plată aferente facturilor care revin in responsabilitatea  Serviciului Tehnic și Administrarea Patrimoniului;</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Face propuneri privind necesarul de materiale şi reparaţii curente ale aparaturii și echipamentelor din dotarea Direcției de Asistenţă Socială a Municipiului Timişoara;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buna gospodărire și intreținerea imobilelor, a mijloacelor fixe și a obiectelor de inventar date spre administrare;</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Administrarea și urmărirea indeplinirii contractelor de administrare/comodat in care Direcția de Asistență Socială a Municipiului Timișoara este parte; </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Pentru buna funcționare a serviciilor din aparatul Direcției de Asistenţă Socială a Municipiului Timişoara, colaborează cu acestea in baza procedurilor de lucru elaborate și aprobate, in vederea asigurării bazei tehnico-materiale necesară funcționării acestora;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Executarea in regie proprie a lucrărilor de intreținere/reparații la bunurile din patrimoniul propriu și/sau a bunurilor din domeniul public/privat al statului ori al municipiului Timișoara date in administrarea/folosința Direcției de Asistență Socială a Municipiului Timișoara;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Elaborarea, fundamentarea și susținerea in scris a unor studii/prospectări/analize tehnico economice privitoare la modul de eficientizare a realizării lucrărilor de investiții/ reparații/funcționării și modernizării echipamentelor și instalațiilor, de care răspunde, pentru a da asigurări ordonatorului de credite inainte de a lua orice măsură care ar produce o cheltuială, că măsura luată respectă principiile unei bune gestiuni financiare, ale unui management  financiar sănătos, in special ale economiei şi eficienţei;</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Participarea, cu expertiza tehnică, la fundamentarea proiectului bugetului anual al Direcției de Asistență Socială a Municipiului Timișoara, privind noile investiții precum și intervențiile necesare intreținerii patrimoniului propriu sau aflat in administrare/folosință (clădiri, echipamente tehnice, instalații sanitare/apă, canalizare, instalații electrice și instalații termice), in baza propunerilor fundamentate de la toți conducătorii structurilor compartimentelor organizatorice ale Direcției de Asistență Socială a Municipiului Timișoara, centralizate;</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Elaborarea programului de investiții al Direcției de Asistență Socială a Municipiului Timișoara, in baza propunerilor fundamentate și asumate de toți conducătorii structurilor compartimentelor organizatorice ale Direcției de Asistență Socială a Municipiului Timișoara, centralizate, supunerea spre aprobare și urmărirea modului de implementare al acestuia;</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Transmite către Serviciul de achiziții publice, programul de investiții aprobat, precum și cel rectificat, in vederea includerii in PAAP (planul anual de </w:t>
      </w:r>
      <w:r w:rsidR="00F13793" w:rsidRPr="00C24E17">
        <w:rPr>
          <w:rFonts w:ascii="Times New Roman" w:hAnsi="Times New Roman" w:cs="Times New Roman"/>
          <w:sz w:val="24"/>
          <w:szCs w:val="24"/>
          <w:lang w:val="ro-RO"/>
        </w:rPr>
        <w:t>achizitii publice și urmărire contracte</w:t>
      </w:r>
      <w:r w:rsidRPr="00C24E17">
        <w:rPr>
          <w:rFonts w:ascii="Times New Roman" w:hAnsi="Times New Roman" w:cs="Times New Roman"/>
          <w:sz w:val="24"/>
          <w:szCs w:val="24"/>
          <w:lang w:val="ro-RO"/>
        </w:rPr>
        <w:t>);</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Participarea, cu expertiza tehnică, alături de structurile organizaționale ale Direcției de Asistență Socială a Municipiului Timișoara (compartimentele de specialitate), la intocmirea caietelor de sarcini </w:t>
      </w:r>
      <w:r w:rsidRPr="00C24E17">
        <w:rPr>
          <w:rFonts w:ascii="Times New Roman" w:hAnsi="Times New Roman" w:cs="Times New Roman"/>
          <w:sz w:val="24"/>
          <w:szCs w:val="24"/>
          <w:lang w:val="ro-RO"/>
        </w:rPr>
        <w:lastRenderedPageBreak/>
        <w:t>pentru achizițiile aferente investițiilor/reparațiilor/intervențiilor asupra sediilor/imobilelor și instalațiilor acestora, pe care acestea și le-au identificat ca și necesități in anul bugetar;</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Participarea, cu expertiza tehnică, alături de structurile organizaționale ale Direcției de Asistență Socială a Municipiului Timișoara (compartimentele de specialitate) la administrarea/ urmărirea indeplinirii contractelor de achiziție la lucrările de investiții și reparații executate de terți, cu asigurărea tuturor etapelor și verificărilor necesare, respectiv a documentațiilor/documentelor necesare, in condițiile legii, inclusiv certificarea in vederea realității, regularității și legalității facturilor;</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Participarea cu expertiza tehnică, alături de compartimentul juridic, la elaborarea modelului de contract/angajament legal aferent investițiilor și reparațiilor ce se realizează de către terți la clădirile aflate in patrimoniu precum și la dotările lor cu echipamente tehnice și instalații, urmărind respectarea legii și a interesului instituției;</w:t>
      </w:r>
    </w:p>
    <w:p w:rsidR="0060013D" w:rsidRPr="00C24E17" w:rsidRDefault="0060013D" w:rsidP="00C24E17">
      <w:pPr>
        <w:pStyle w:val="ListParagraph"/>
        <w:numPr>
          <w:ilvl w:val="0"/>
          <w:numId w:val="4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Efectuează, din punct de vedere tehnic, activități de prospectare pe piaţa ofertanţilor de utilaje, echipamente, aparatură, etc., in vederea propunerii achiziţionării lor, de către Serviciul </w:t>
      </w:r>
      <w:r w:rsidR="00F13793" w:rsidRPr="00C24E17">
        <w:rPr>
          <w:rFonts w:ascii="Times New Roman" w:hAnsi="Times New Roman" w:cs="Times New Roman"/>
          <w:sz w:val="24"/>
          <w:szCs w:val="24"/>
          <w:lang w:val="ro-RO"/>
        </w:rPr>
        <w:t>achizitii publice și urmărire contracte</w:t>
      </w:r>
      <w:r w:rsidRPr="00C24E17">
        <w:rPr>
          <w:rFonts w:ascii="Times New Roman" w:hAnsi="Times New Roman" w:cs="Times New Roman"/>
          <w:sz w:val="24"/>
          <w:szCs w:val="24"/>
          <w:lang w:val="ro-RO"/>
        </w:rPr>
        <w:t xml:space="preserve"> din cadrul Direcției de Asistență Socială a Municipiului Timișoara.</w:t>
      </w:r>
    </w:p>
    <w:p w:rsidR="0060013D" w:rsidRPr="00C24E17" w:rsidRDefault="0060013D" w:rsidP="00C24E17">
      <w:pPr>
        <w:spacing w:after="0" w:line="240" w:lineRule="auto"/>
        <w:jc w:val="both"/>
        <w:rPr>
          <w:rFonts w:ascii="Times New Roman" w:hAnsi="Times New Roman"/>
          <w:b/>
          <w:sz w:val="24"/>
          <w:szCs w:val="24"/>
        </w:rPr>
      </w:pPr>
      <w:bookmarkStart w:id="5" w:name="_Hlk124939793"/>
    </w:p>
    <w:bookmarkEnd w:id="5"/>
    <w:p w:rsidR="0060013D" w:rsidRPr="00C24E17" w:rsidRDefault="00F56063" w:rsidP="00C24E17">
      <w:pPr>
        <w:pStyle w:val="ListParagraph"/>
        <w:numPr>
          <w:ilvl w:val="0"/>
          <w:numId w:val="71"/>
        </w:numPr>
        <w:jc w:val="both"/>
        <w:rPr>
          <w:rFonts w:ascii="Times New Roman" w:hAnsi="Times New Roman" w:cs="Times New Roman"/>
          <w:b/>
          <w:sz w:val="24"/>
          <w:szCs w:val="24"/>
        </w:rPr>
      </w:pPr>
      <w:r w:rsidRPr="00C24E17">
        <w:rPr>
          <w:rFonts w:ascii="Times New Roman" w:hAnsi="Times New Roman" w:cs="Times New Roman"/>
          <w:b/>
          <w:sz w:val="24"/>
          <w:szCs w:val="24"/>
        </w:rPr>
        <w:t>Servicii</w:t>
      </w:r>
      <w:r w:rsidR="00CB1A2C" w:rsidRPr="00C24E17">
        <w:rPr>
          <w:rFonts w:ascii="Times New Roman" w:hAnsi="Times New Roman" w:cs="Times New Roman"/>
          <w:b/>
          <w:sz w:val="24"/>
          <w:szCs w:val="24"/>
        </w:rPr>
        <w:t xml:space="preserve"> sociale pentru persoane adulte cu dizabilități</w:t>
      </w:r>
      <w:r w:rsidRPr="00C24E17">
        <w:rPr>
          <w:rFonts w:ascii="Times New Roman" w:hAnsi="Times New Roman" w:cs="Times New Roman"/>
          <w:b/>
          <w:sz w:val="24"/>
          <w:szCs w:val="24"/>
        </w:rPr>
        <w:t xml:space="preserve"> aflate în subordinea Directorului general adjunct, </w:t>
      </w:r>
      <w:r w:rsidRPr="00C24E17">
        <w:rPr>
          <w:rFonts w:ascii="Times New Roman" w:hAnsi="Times New Roman" w:cs="Times New Roman"/>
          <w:b/>
          <w:sz w:val="24"/>
          <w:szCs w:val="24"/>
          <w:lang w:val="ro-RO"/>
        </w:rPr>
        <w:t>funcție publică</w:t>
      </w:r>
      <w:r w:rsidR="00CB1A2C" w:rsidRPr="00C24E17">
        <w:rPr>
          <w:rFonts w:ascii="Times New Roman" w:hAnsi="Times New Roman" w:cs="Times New Roman"/>
          <w:b/>
          <w:sz w:val="24"/>
          <w:szCs w:val="24"/>
          <w:lang w:val="ro-RO"/>
        </w:rPr>
        <w:t>:</w:t>
      </w:r>
    </w:p>
    <w:p w:rsidR="0060013D" w:rsidRPr="00C24E17" w:rsidRDefault="00603E54" w:rsidP="00C24E17">
      <w:pPr>
        <w:spacing w:after="0" w:line="240" w:lineRule="auto"/>
        <w:jc w:val="center"/>
        <w:rPr>
          <w:rFonts w:ascii="Times New Roman" w:hAnsi="Times New Roman"/>
          <w:b/>
          <w:sz w:val="24"/>
          <w:szCs w:val="24"/>
        </w:rPr>
      </w:pPr>
      <w:r w:rsidRPr="00603E54">
        <w:rPr>
          <w:rFonts w:ascii="Times New Roman" w:hAnsi="Times New Roman"/>
          <w:b/>
          <w:noProof/>
          <w:sz w:val="24"/>
          <w:szCs w:val="24"/>
          <w:lang w:val="en-US" w:eastAsia="en-US"/>
        </w:rPr>
        <w:pict>
          <v:rect id="Dreptunghi 39" o:spid="_x0000_s1037" style="position:absolute;left:0;text-align:left;margin-left:2.05pt;margin-top:5.05pt;width:508.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" fillcolor="#d6e3bc [1302]" strokecolor="#243f60 [1604]" strokeweight="2pt">
            <v:textbox>
              <w:txbxContent>
                <w:p w:rsidR="007777DA" w:rsidRPr="00CB1A2C" w:rsidRDefault="007777DA" w:rsidP="00CB1A2C">
                  <w:pPr>
                    <w:spacing w:after="0" w:line="240" w:lineRule="auto"/>
                    <w:jc w:val="center"/>
                    <w:rPr>
                      <w:rFonts w:ascii="Times New Roman" w:hAnsi="Times New Roman"/>
                      <w:b/>
                      <w:color w:val="000000" w:themeColor="text1"/>
                      <w:sz w:val="23"/>
                      <w:szCs w:val="23"/>
                    </w:rPr>
                  </w:pPr>
                  <w:r w:rsidRPr="00CB1A2C">
                    <w:rPr>
                      <w:rFonts w:ascii="Times New Roman" w:hAnsi="Times New Roman"/>
                      <w:b/>
                      <w:color w:val="000000" w:themeColor="text1"/>
                      <w:sz w:val="23"/>
                      <w:szCs w:val="23"/>
                    </w:rPr>
                    <w:t>SERVICIUL BENEFICII SOCIALE</w:t>
                  </w:r>
                </w:p>
                <w:p w:rsidR="007777DA" w:rsidRDefault="007777DA" w:rsidP="00CB1A2C">
                  <w:pPr>
                    <w:jc w:val="center"/>
                  </w:pPr>
                </w:p>
              </w:txbxContent>
            </v:textbox>
          </v:rect>
        </w:pict>
      </w:r>
    </w:p>
    <w:p w:rsidR="0060013D" w:rsidRPr="00C24E17" w:rsidRDefault="0060013D" w:rsidP="00C24E17">
      <w:pPr>
        <w:spacing w:after="0" w:line="240" w:lineRule="auto"/>
        <w:jc w:val="center"/>
        <w:rPr>
          <w:rFonts w:ascii="Times New Roman" w:hAnsi="Times New Roman"/>
          <w:b/>
          <w:sz w:val="24"/>
          <w:szCs w:val="24"/>
        </w:rPr>
      </w:pPr>
    </w:p>
    <w:p w:rsidR="002C32DE" w:rsidRPr="00C24E17" w:rsidRDefault="0086208C" w:rsidP="00C24E17">
      <w:pPr>
        <w:spacing w:after="0" w:line="240" w:lineRule="auto"/>
        <w:jc w:val="both"/>
        <w:rPr>
          <w:rFonts w:ascii="Times New Roman" w:hAnsi="Times New Roman"/>
          <w:b/>
          <w:sz w:val="24"/>
          <w:szCs w:val="24"/>
        </w:rPr>
      </w:pPr>
      <w:r w:rsidRPr="00C24E17">
        <w:rPr>
          <w:rFonts w:ascii="Times New Roman" w:hAnsi="Times New Roman"/>
          <w:b/>
          <w:sz w:val="24"/>
          <w:szCs w:val="24"/>
        </w:rPr>
        <w:t>1</w:t>
      </w:r>
      <w:r w:rsidR="00CB1A2C" w:rsidRPr="00C24E17">
        <w:rPr>
          <w:rFonts w:ascii="Times New Roman" w:hAnsi="Times New Roman"/>
          <w:b/>
          <w:sz w:val="24"/>
          <w:szCs w:val="24"/>
        </w:rPr>
        <w:t>. Beneficiarii serviciului:</w:t>
      </w:r>
      <w:r w:rsidR="002C32DE" w:rsidRPr="00C24E17">
        <w:rPr>
          <w:rFonts w:ascii="Times New Roman" w:hAnsi="Times New Roman"/>
          <w:sz w:val="24"/>
          <w:szCs w:val="24"/>
        </w:rPr>
        <w:t xml:space="preserve"> persoane s</w:t>
      </w:r>
      <w:r w:rsidR="006A752C" w:rsidRPr="00C24E17">
        <w:rPr>
          <w:rFonts w:ascii="Times New Roman" w:hAnsi="Times New Roman"/>
          <w:sz w:val="24"/>
          <w:szCs w:val="24"/>
        </w:rPr>
        <w:t>in</w:t>
      </w:r>
      <w:r w:rsidR="002C32DE" w:rsidRPr="00C24E17">
        <w:rPr>
          <w:rFonts w:ascii="Times New Roman" w:hAnsi="Times New Roman"/>
          <w:sz w:val="24"/>
          <w:szCs w:val="24"/>
        </w:rPr>
        <w:t xml:space="preserve">gure și familii vulnerabile (care trăiesc </w:t>
      </w:r>
      <w:r w:rsidR="006A752C" w:rsidRPr="00C24E17">
        <w:rPr>
          <w:rFonts w:ascii="Times New Roman" w:hAnsi="Times New Roman"/>
          <w:sz w:val="24"/>
          <w:szCs w:val="24"/>
        </w:rPr>
        <w:t>in</w:t>
      </w:r>
      <w:r w:rsidR="002C32DE" w:rsidRPr="00C24E17">
        <w:rPr>
          <w:rFonts w:ascii="Times New Roman" w:hAnsi="Times New Roman"/>
          <w:sz w:val="24"/>
          <w:szCs w:val="24"/>
        </w:rPr>
        <w:t xml:space="preserve"> sărăcie)</w:t>
      </w:r>
    </w:p>
    <w:p w:rsidR="002C32DE" w:rsidRPr="00C24E17" w:rsidRDefault="0086208C" w:rsidP="00C24E17">
      <w:pPr>
        <w:spacing w:after="0" w:line="240" w:lineRule="auto"/>
        <w:jc w:val="both"/>
        <w:rPr>
          <w:rFonts w:ascii="Times New Roman" w:hAnsi="Times New Roman"/>
          <w:b/>
          <w:sz w:val="24"/>
          <w:szCs w:val="24"/>
        </w:rPr>
      </w:pPr>
      <w:r w:rsidRPr="00C24E17">
        <w:rPr>
          <w:rFonts w:ascii="Times New Roman" w:hAnsi="Times New Roman"/>
          <w:b/>
          <w:sz w:val="24"/>
          <w:szCs w:val="24"/>
        </w:rPr>
        <w:t>2</w:t>
      </w:r>
      <w:r w:rsidR="00CB1A2C" w:rsidRPr="00C24E17">
        <w:rPr>
          <w:rFonts w:ascii="Times New Roman" w:hAnsi="Times New Roman"/>
          <w:b/>
          <w:sz w:val="24"/>
          <w:szCs w:val="24"/>
        </w:rPr>
        <w:t>. Serviciul</w:t>
      </w:r>
      <w:r w:rsidR="002C32DE" w:rsidRPr="00C24E17">
        <w:rPr>
          <w:rFonts w:ascii="Times New Roman" w:hAnsi="Times New Roman"/>
          <w:b/>
          <w:sz w:val="24"/>
          <w:szCs w:val="24"/>
        </w:rPr>
        <w:t xml:space="preserve"> Beneficii Sociale </w:t>
      </w:r>
      <w:r w:rsidR="00CB1A2C" w:rsidRPr="00C24E17">
        <w:rPr>
          <w:rFonts w:ascii="Times New Roman" w:hAnsi="Times New Roman"/>
          <w:sz w:val="24"/>
          <w:szCs w:val="24"/>
        </w:rPr>
        <w:t xml:space="preserve">coordonat de către 1 șef de serviciu, având următoarele atribuții: </w:t>
      </w:r>
    </w:p>
    <w:p w:rsidR="002C32DE" w:rsidRPr="00C24E17" w:rsidRDefault="009B251A" w:rsidP="00C24E17">
      <w:pPr>
        <w:numPr>
          <w:ilvl w:val="0"/>
          <w:numId w:val="7"/>
        </w:numPr>
        <w:tabs>
          <w:tab w:val="left" w:pos="540"/>
        </w:tabs>
        <w:spacing w:after="0" w:line="240" w:lineRule="auto"/>
        <w:ind w:left="0" w:firstLine="270"/>
        <w:contextualSpacing/>
        <w:jc w:val="both"/>
        <w:rPr>
          <w:rFonts w:ascii="Times New Roman" w:hAnsi="Times New Roman"/>
          <w:sz w:val="24"/>
          <w:szCs w:val="24"/>
        </w:rPr>
      </w:pPr>
      <w:r w:rsidRPr="00C24E17">
        <w:rPr>
          <w:rFonts w:ascii="Times New Roman" w:hAnsi="Times New Roman"/>
          <w:sz w:val="24"/>
          <w:szCs w:val="24"/>
        </w:rPr>
        <w:t>Asigură</w:t>
      </w:r>
      <w:r w:rsidR="00CB1A2C" w:rsidRPr="00C24E17">
        <w:rPr>
          <w:rFonts w:ascii="Times New Roman" w:hAnsi="Times New Roman"/>
          <w:sz w:val="24"/>
          <w:szCs w:val="24"/>
        </w:rPr>
        <w:t>rarea</w:t>
      </w:r>
      <w:r w:rsidR="002C32DE" w:rsidRPr="00C24E17">
        <w:rPr>
          <w:rFonts w:ascii="Times New Roman" w:hAnsi="Times New Roman"/>
          <w:sz w:val="24"/>
          <w:szCs w:val="24"/>
        </w:rPr>
        <w:t xml:space="preserve"> venitului m</w:t>
      </w:r>
      <w:r w:rsidR="006A752C" w:rsidRPr="00C24E17">
        <w:rPr>
          <w:rFonts w:ascii="Times New Roman" w:hAnsi="Times New Roman"/>
          <w:sz w:val="24"/>
          <w:szCs w:val="24"/>
        </w:rPr>
        <w:t>in</w:t>
      </w:r>
      <w:r w:rsidR="002C32DE" w:rsidRPr="00C24E17">
        <w:rPr>
          <w:rFonts w:ascii="Times New Roman" w:hAnsi="Times New Roman"/>
          <w:sz w:val="24"/>
          <w:szCs w:val="24"/>
        </w:rPr>
        <w:t>im garantat, ca formă de asistenţă socială, familiilor şi persoanelor s</w:t>
      </w:r>
      <w:r w:rsidR="006A752C" w:rsidRPr="00C24E17">
        <w:rPr>
          <w:rFonts w:ascii="Times New Roman" w:hAnsi="Times New Roman"/>
          <w:sz w:val="24"/>
          <w:szCs w:val="24"/>
        </w:rPr>
        <w:t>in</w:t>
      </w:r>
      <w:r w:rsidR="002C32DE" w:rsidRPr="00C24E17">
        <w:rPr>
          <w:rFonts w:ascii="Times New Roman" w:hAnsi="Times New Roman"/>
          <w:sz w:val="24"/>
          <w:szCs w:val="24"/>
        </w:rPr>
        <w:t>gure, eligibile pr</w:t>
      </w:r>
      <w:r w:rsidR="006A752C" w:rsidRPr="00C24E17">
        <w:rPr>
          <w:rFonts w:ascii="Times New Roman" w:hAnsi="Times New Roman"/>
          <w:sz w:val="24"/>
          <w:szCs w:val="24"/>
        </w:rPr>
        <w:t>in</w:t>
      </w:r>
      <w:r w:rsidR="002C32DE" w:rsidRPr="00C24E17">
        <w:rPr>
          <w:rFonts w:ascii="Times New Roman" w:hAnsi="Times New Roman"/>
          <w:sz w:val="24"/>
          <w:szCs w:val="24"/>
        </w:rPr>
        <w:t xml:space="preserve"> acordarea ajutorului social lunar, </w:t>
      </w:r>
      <w:r w:rsidR="006A752C" w:rsidRPr="00C24E17">
        <w:rPr>
          <w:rFonts w:ascii="Times New Roman" w:hAnsi="Times New Roman"/>
          <w:sz w:val="24"/>
          <w:szCs w:val="24"/>
        </w:rPr>
        <w:t>in</w:t>
      </w:r>
      <w:r w:rsidR="002C32DE" w:rsidRPr="00C24E17">
        <w:rPr>
          <w:rFonts w:ascii="Times New Roman" w:hAnsi="Times New Roman"/>
          <w:sz w:val="24"/>
          <w:szCs w:val="24"/>
        </w:rPr>
        <w:t xml:space="preserve"> condiţiile Legii 416/2001, actualizată, realizând </w:t>
      </w:r>
      <w:r w:rsidR="006A752C" w:rsidRPr="00C24E17">
        <w:rPr>
          <w:rFonts w:ascii="Times New Roman" w:hAnsi="Times New Roman"/>
          <w:sz w:val="24"/>
          <w:szCs w:val="24"/>
        </w:rPr>
        <w:t>in</w:t>
      </w:r>
      <w:r w:rsidR="002C32DE" w:rsidRPr="00C24E17">
        <w:rPr>
          <w:rFonts w:ascii="Times New Roman" w:hAnsi="Times New Roman"/>
          <w:sz w:val="24"/>
          <w:szCs w:val="24"/>
        </w:rPr>
        <w:t xml:space="preserve"> acest sens următoarele:</w:t>
      </w:r>
    </w:p>
    <w:p w:rsidR="002C32DE" w:rsidRPr="00C24E17" w:rsidRDefault="002C32DE" w:rsidP="00C24E17">
      <w:pPr>
        <w:numPr>
          <w:ilvl w:val="0"/>
          <w:numId w:val="86"/>
        </w:numPr>
        <w:tabs>
          <w:tab w:val="left" w:pos="900"/>
        </w:tabs>
        <w:spacing w:after="0" w:line="240" w:lineRule="auto"/>
        <w:jc w:val="both"/>
        <w:rPr>
          <w:rFonts w:ascii="Times New Roman" w:hAnsi="Times New Roman"/>
          <w:sz w:val="24"/>
          <w:szCs w:val="24"/>
        </w:rPr>
      </w:pPr>
      <w:r w:rsidRPr="00C24E17">
        <w:rPr>
          <w:rFonts w:ascii="Times New Roman" w:hAnsi="Times New Roman"/>
          <w:sz w:val="24"/>
          <w:szCs w:val="24"/>
        </w:rPr>
        <w:t xml:space="preserve">colectează cererile şi declaraţiile pe propria răspundere </w:t>
      </w:r>
      <w:r w:rsidR="006A752C" w:rsidRPr="00C24E17">
        <w:rPr>
          <w:rFonts w:ascii="Times New Roman" w:hAnsi="Times New Roman"/>
          <w:sz w:val="24"/>
          <w:szCs w:val="24"/>
        </w:rPr>
        <w:t>in</w:t>
      </w:r>
      <w:r w:rsidRPr="00C24E17">
        <w:rPr>
          <w:rFonts w:ascii="Times New Roman" w:hAnsi="Times New Roman"/>
          <w:sz w:val="24"/>
          <w:szCs w:val="24"/>
        </w:rPr>
        <w:t>soţite de documente justificative;</w:t>
      </w:r>
    </w:p>
    <w:p w:rsidR="002C32DE" w:rsidRPr="00C24E17" w:rsidRDefault="002C32DE" w:rsidP="00C24E17">
      <w:pPr>
        <w:numPr>
          <w:ilvl w:val="0"/>
          <w:numId w:val="86"/>
        </w:numPr>
        <w:tabs>
          <w:tab w:val="left" w:pos="900"/>
        </w:tabs>
        <w:spacing w:after="0" w:line="240" w:lineRule="auto"/>
        <w:jc w:val="both"/>
        <w:rPr>
          <w:rFonts w:ascii="Times New Roman" w:hAnsi="Times New Roman"/>
          <w:sz w:val="24"/>
          <w:szCs w:val="24"/>
        </w:rPr>
      </w:pPr>
      <w:r w:rsidRPr="00C24E17">
        <w:rPr>
          <w:rFonts w:ascii="Times New Roman" w:hAnsi="Times New Roman"/>
          <w:sz w:val="24"/>
          <w:szCs w:val="24"/>
        </w:rPr>
        <w:t xml:space="preserve">verifică şi analizează cererile şi declaraţiile pe propria răspundere, precum şi documentele justificative aferente acestora </w:t>
      </w:r>
      <w:r w:rsidRPr="00C24E17">
        <w:rPr>
          <w:rFonts w:ascii="Times New Roman" w:hAnsi="Times New Roman"/>
          <w:sz w:val="24"/>
          <w:szCs w:val="24"/>
          <w:lang w:eastAsia="en-GB"/>
        </w:rPr>
        <w:t>şi  aplică prevederile legale care se impun;</w:t>
      </w:r>
    </w:p>
    <w:p w:rsidR="002C32DE" w:rsidRPr="00C24E17" w:rsidRDefault="002C32DE" w:rsidP="00C24E17">
      <w:pPr>
        <w:numPr>
          <w:ilvl w:val="0"/>
          <w:numId w:val="86"/>
        </w:numPr>
        <w:tabs>
          <w:tab w:val="left" w:pos="900"/>
        </w:tabs>
        <w:spacing w:after="0" w:line="240" w:lineRule="auto"/>
        <w:jc w:val="both"/>
        <w:rPr>
          <w:rFonts w:ascii="Times New Roman" w:hAnsi="Times New Roman"/>
          <w:sz w:val="24"/>
          <w:szCs w:val="24"/>
        </w:rPr>
      </w:pPr>
      <w:r w:rsidRPr="00C24E17">
        <w:rPr>
          <w:rFonts w:ascii="Times New Roman" w:hAnsi="Times New Roman"/>
          <w:sz w:val="24"/>
          <w:szCs w:val="24"/>
        </w:rPr>
        <w:t xml:space="preserve">verifică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 xml:space="preserve">irea  de către solicitanţi a condiţiilor de acordare </w:t>
      </w:r>
      <w:r w:rsidRPr="00C24E17">
        <w:rPr>
          <w:rFonts w:ascii="Times New Roman" w:hAnsi="Times New Roman"/>
          <w:sz w:val="24"/>
          <w:szCs w:val="24"/>
          <w:lang w:eastAsia="en-GB"/>
        </w:rPr>
        <w:t>pr</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ancheta socială, efectuată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termenul prevăzut de legislaţia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vigoare;</w:t>
      </w:r>
    </w:p>
    <w:p w:rsidR="002C32DE" w:rsidRPr="00C24E17" w:rsidRDefault="002C32DE" w:rsidP="00C24E17">
      <w:pPr>
        <w:numPr>
          <w:ilvl w:val="0"/>
          <w:numId w:val="86"/>
        </w:numPr>
        <w:tabs>
          <w:tab w:val="left" w:pos="900"/>
        </w:tabs>
        <w:spacing w:after="0" w:line="240" w:lineRule="auto"/>
        <w:jc w:val="both"/>
        <w:rPr>
          <w:rFonts w:ascii="Times New Roman" w:hAnsi="Times New Roman"/>
          <w:sz w:val="24"/>
          <w:szCs w:val="24"/>
        </w:rPr>
      </w:pPr>
      <w:r w:rsidRPr="00C24E17">
        <w:rPr>
          <w:rFonts w:ascii="Times New Roman" w:hAnsi="Times New Roman"/>
          <w:sz w:val="24"/>
          <w:szCs w:val="24"/>
          <w:lang w:eastAsia="en-GB"/>
        </w:rPr>
        <w:t xml:space="preserve">elaborează, </w:t>
      </w:r>
      <w:r w:rsidRPr="00C24E17">
        <w:rPr>
          <w:rFonts w:ascii="Times New Roman" w:hAnsi="Times New Roman"/>
          <w:sz w:val="24"/>
          <w:szCs w:val="24"/>
        </w:rPr>
        <w:t>actualizează</w:t>
      </w:r>
      <w:r w:rsidRPr="00C24E17">
        <w:rPr>
          <w:rFonts w:ascii="Times New Roman" w:hAnsi="Times New Roman"/>
          <w:sz w:val="24"/>
          <w:szCs w:val="24"/>
          <w:lang w:eastAsia="en-GB"/>
        </w:rPr>
        <w:t xml:space="preserve"> şi gestionează baza de date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beneficiarii aflaţi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evidenţa serviciului;</w:t>
      </w:r>
    </w:p>
    <w:p w:rsidR="002C32DE" w:rsidRPr="00C24E17" w:rsidRDefault="006A752C" w:rsidP="00C24E17">
      <w:pPr>
        <w:numPr>
          <w:ilvl w:val="0"/>
          <w:numId w:val="86"/>
        </w:numPr>
        <w:tabs>
          <w:tab w:val="left" w:pos="900"/>
        </w:tabs>
        <w:spacing w:after="0" w:line="240" w:lineRule="auto"/>
        <w:jc w:val="both"/>
        <w:rPr>
          <w:rFonts w:ascii="Times New Roman" w:hAnsi="Times New Roman"/>
          <w:sz w:val="24"/>
          <w:szCs w:val="24"/>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fişele de calcul pentru stabilirea dreptului la ajutorul social  şi ori de câte ori apare o modificare a cuantumului ajutorului social sau a numărului orelor de muncă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lucrări sau acţiuni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teres local;</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rPr>
      </w:pPr>
      <w:r w:rsidRPr="00C24E17">
        <w:rPr>
          <w:rFonts w:ascii="Times New Roman" w:hAnsi="Times New Roman"/>
          <w:sz w:val="24"/>
          <w:szCs w:val="24"/>
        </w:rPr>
        <w:t xml:space="preserve">elaborează referatele şi proiectele de dispoziţie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hAnsi="Times New Roman"/>
          <w:sz w:val="24"/>
          <w:szCs w:val="24"/>
        </w:rPr>
        <w:t xml:space="preserve"> stabilirea dreptului, resp</w:t>
      </w:r>
      <w:r w:rsidR="006A752C" w:rsidRPr="00C24E17">
        <w:rPr>
          <w:rFonts w:ascii="Times New Roman" w:hAnsi="Times New Roman"/>
          <w:sz w:val="24"/>
          <w:szCs w:val="24"/>
        </w:rPr>
        <w:t>in</w:t>
      </w:r>
      <w:r w:rsidRPr="00C24E17">
        <w:rPr>
          <w:rFonts w:ascii="Times New Roman" w:hAnsi="Times New Roman"/>
          <w:sz w:val="24"/>
          <w:szCs w:val="24"/>
        </w:rPr>
        <w:t xml:space="preserve">gerea cererii, modificarea cuantumului, reluarea dreptului, suspendarea dreptului, </w:t>
      </w:r>
      <w:r w:rsidR="006A752C" w:rsidRPr="00C24E17">
        <w:rPr>
          <w:rFonts w:ascii="Times New Roman" w:hAnsi="Times New Roman"/>
          <w:sz w:val="24"/>
          <w:szCs w:val="24"/>
        </w:rPr>
        <w:t>in</w:t>
      </w:r>
      <w:r w:rsidRPr="00C24E17">
        <w:rPr>
          <w:rFonts w:ascii="Times New Roman" w:hAnsi="Times New Roman"/>
          <w:sz w:val="24"/>
          <w:szCs w:val="24"/>
        </w:rPr>
        <w:t xml:space="preserve">cetarea dreptului, după caz şi le </w:t>
      </w:r>
      <w:r w:rsidR="006A752C" w:rsidRPr="00C24E17">
        <w:rPr>
          <w:rFonts w:ascii="Times New Roman" w:hAnsi="Times New Roman"/>
          <w:sz w:val="24"/>
          <w:szCs w:val="24"/>
        </w:rPr>
        <w:t>in</w:t>
      </w:r>
      <w:r w:rsidRPr="00C24E17">
        <w:rPr>
          <w:rFonts w:ascii="Times New Roman" w:hAnsi="Times New Roman"/>
          <w:sz w:val="24"/>
          <w:szCs w:val="24"/>
        </w:rPr>
        <w:t>a</w:t>
      </w:r>
      <w:r w:rsidR="006A752C" w:rsidRPr="00C24E17">
        <w:rPr>
          <w:rFonts w:ascii="Times New Roman" w:hAnsi="Times New Roman"/>
          <w:sz w:val="24"/>
          <w:szCs w:val="24"/>
        </w:rPr>
        <w:t>in</w:t>
      </w:r>
      <w:r w:rsidRPr="00C24E17">
        <w:rPr>
          <w:rFonts w:ascii="Times New Roman" w:hAnsi="Times New Roman"/>
          <w:sz w:val="24"/>
          <w:szCs w:val="24"/>
        </w:rPr>
        <w:t xml:space="preserve">tează spre avizare, respectând termenele prevăzute de legislaţia </w:t>
      </w:r>
      <w:r w:rsidR="006A752C" w:rsidRPr="00C24E17">
        <w:rPr>
          <w:rFonts w:ascii="Times New Roman" w:hAnsi="Times New Roman"/>
          <w:sz w:val="24"/>
          <w:szCs w:val="24"/>
        </w:rPr>
        <w:t>in</w:t>
      </w:r>
      <w:r w:rsidRPr="00C24E17">
        <w:rPr>
          <w:rFonts w:ascii="Times New Roman" w:hAnsi="Times New Roman"/>
          <w:sz w:val="24"/>
          <w:szCs w:val="24"/>
        </w:rPr>
        <w:t xml:space="preserve"> vigoare;</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rPr>
      </w:pPr>
      <w:r w:rsidRPr="00C24E17">
        <w:rPr>
          <w:rFonts w:ascii="Times New Roman" w:hAnsi="Times New Roman"/>
          <w:sz w:val="24"/>
          <w:szCs w:val="24"/>
        </w:rPr>
        <w:t>verifică urmărirea respectării condiţiilor de acordare a dreptului la ajutor social, pr</w:t>
      </w:r>
      <w:r w:rsidR="006A752C" w:rsidRPr="00C24E17">
        <w:rPr>
          <w:rFonts w:ascii="Times New Roman" w:hAnsi="Times New Roman"/>
          <w:sz w:val="24"/>
          <w:szCs w:val="24"/>
        </w:rPr>
        <w:t>in</w:t>
      </w:r>
      <w:r w:rsidRPr="00C24E17">
        <w:rPr>
          <w:rFonts w:ascii="Times New Roman" w:hAnsi="Times New Roman"/>
          <w:sz w:val="24"/>
          <w:szCs w:val="24"/>
        </w:rPr>
        <w:t xml:space="preserve"> efectuarea anchetelor sociale la </w:t>
      </w:r>
      <w:r w:rsidR="006A752C" w:rsidRPr="00C24E17">
        <w:rPr>
          <w:rFonts w:ascii="Times New Roman" w:hAnsi="Times New Roman"/>
          <w:sz w:val="24"/>
          <w:szCs w:val="24"/>
        </w:rPr>
        <w:t>in</w:t>
      </w:r>
      <w:r w:rsidRPr="00C24E17">
        <w:rPr>
          <w:rFonts w:ascii="Times New Roman" w:hAnsi="Times New Roman"/>
          <w:sz w:val="24"/>
          <w:szCs w:val="24"/>
        </w:rPr>
        <w:t xml:space="preserve">terval de 6 luni sau ori de câte ori este nevoie ; </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elaborează documentaţia necesară, referatele şi proiectele de dispoziţie pentru acordarea ajutorului reprezentând o parte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cheltuielile cu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mormântarea persoanelor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familiile beneficiare de ajutor social; </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rPr>
        <w:t xml:space="preserve">tocmeşte </w:t>
      </w:r>
      <w:r w:rsidR="002C32DE" w:rsidRPr="00C24E17">
        <w:rPr>
          <w:rFonts w:ascii="Times New Roman" w:hAnsi="Times New Roman"/>
          <w:sz w:val="24"/>
          <w:szCs w:val="24"/>
          <w:lang w:eastAsia="en-GB"/>
        </w:rPr>
        <w:t>adever</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ţele necesare beneficiarilor de ajutor social aflaţi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evidenţa Serviciului Beneficii Sociale; </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lastRenderedPageBreak/>
        <w:t>in</w:t>
      </w:r>
      <w:r w:rsidR="002C32DE" w:rsidRPr="00C24E17">
        <w:rPr>
          <w:rFonts w:ascii="Times New Roman" w:hAnsi="Times New Roman"/>
          <w:sz w:val="24"/>
          <w:szCs w:val="24"/>
          <w:lang w:eastAsia="en-GB"/>
        </w:rPr>
        <w:t xml:space="preserve">tocmeşte şi transmite Agenţiei Judeţene pentru Plăţi şi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specţie Socială Timiş pe bază de borderou, dispoziţiile directorului general al Direcţiei de Asistenţă Socială a Municipiului Timişoara, cererile şi declaraţiile pe propria răspundere, situaţia centralizatoare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titularii ajutorului social şi sumele de plată, raportul statistic,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termenul stabilit de lege ( Anexa 6, anexa 14 şi Anexa 17); </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anual documentaţia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vederea emiterii HCLMT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planul de lucrări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teres local pentru repartizarea orelor de muncă prestate de beneficiarii de ajutor social şi de păr</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ţii care nu contribuie la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treţ</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erea copilului aflaţi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plasament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Municipiul Timişoara;</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şi transmite Agenţiei Judeţene pentru Plăţi şi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specţie Socială Timiş, documentele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situaţia lunară cu activităţile realizate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planul de acţiuni sau de lucrări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teres local (anexa 8), situaţia lunară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persoanele apte de muncă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familiile beneficiare de ajutor social (anexa 11);</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ţ</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e</w:t>
      </w:r>
      <w:r w:rsidRPr="00C24E17">
        <w:rPr>
          <w:rFonts w:ascii="Times New Roman" w:hAnsi="Times New Roman"/>
          <w:sz w:val="24"/>
          <w:szCs w:val="24"/>
        </w:rPr>
        <w:t xml:space="preserve">  evidenţa orelor de muncă stabilite pr</w:t>
      </w:r>
      <w:r w:rsidR="006A752C" w:rsidRPr="00C24E17">
        <w:rPr>
          <w:rFonts w:ascii="Times New Roman" w:hAnsi="Times New Roman"/>
          <w:sz w:val="24"/>
          <w:szCs w:val="24"/>
        </w:rPr>
        <w:t>in</w:t>
      </w:r>
      <w:r w:rsidRPr="00C24E17">
        <w:rPr>
          <w:rFonts w:ascii="Times New Roman" w:hAnsi="Times New Roman"/>
          <w:sz w:val="24"/>
          <w:szCs w:val="24"/>
        </w:rPr>
        <w:t xml:space="preserve"> fişele de calcul, pentru persoanele apte de muncă d</w:t>
      </w:r>
      <w:r w:rsidR="006A752C" w:rsidRPr="00C24E17">
        <w:rPr>
          <w:rFonts w:ascii="Times New Roman" w:hAnsi="Times New Roman"/>
          <w:sz w:val="24"/>
          <w:szCs w:val="24"/>
        </w:rPr>
        <w:t>in</w:t>
      </w:r>
      <w:r w:rsidRPr="00C24E17">
        <w:rPr>
          <w:rFonts w:ascii="Times New Roman" w:hAnsi="Times New Roman"/>
          <w:sz w:val="24"/>
          <w:szCs w:val="24"/>
        </w:rPr>
        <w:t xml:space="preserve"> familiile beneficiare de ajutor social;</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 xml:space="preserve">colaborează cu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stituţiile partenere, respectiv centrele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cadrul Direcţiei de Asistenţă Socială a Municipiului Timişoara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vederea aducerii la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depl</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ire a prevederilor art. 6 al</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7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legea 416/2001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venitul m</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im garantat, actualizată şi a art. 67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legea 272/2004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protecţia şi promovarea drepturilor copilului, actualizată, precum şi a altor reglementări normative specifice;</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 xml:space="preserve">realizează repartizarea orelor de muncă prestate de beneficiarii de ajutor social  conform planului anual de lucrări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teres local aprobate pr</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hotărârile Consiliului Local al Municipiului Timişoara;</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 xml:space="preserve">monitorizează desfăşurarea activităţilor sau a lucrărilor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teres local </w:t>
      </w:r>
      <w:r w:rsidR="006A752C" w:rsidRPr="00C24E17">
        <w:rPr>
          <w:rFonts w:ascii="Times New Roman" w:hAnsi="Times New Roman"/>
          <w:sz w:val="24"/>
          <w:szCs w:val="24"/>
          <w:lang w:eastAsia="en-GB"/>
        </w:rPr>
        <w:t>inin</w:t>
      </w:r>
      <w:r w:rsidRPr="00C24E17">
        <w:rPr>
          <w:rFonts w:ascii="Times New Roman" w:hAnsi="Times New Roman"/>
          <w:sz w:val="24"/>
          <w:szCs w:val="24"/>
          <w:lang w:eastAsia="en-GB"/>
        </w:rPr>
        <w:t xml:space="preserve">stituţiile partenere, respectiv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centrele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cadrul Direcţiei de Asistenţă Socială a Municipiului Timişoara;</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tocmeşte Lista beneficiarilor de venit m</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im garantat fără adăpost; </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registrează titularii şi generează statul de plată  pentru acordarea ajutorului reprezentând o parte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cheltuielile cu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mormântarea persoanelor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familiile beneficiare de ajutor social şi </w:t>
      </w:r>
      <w:r w:rsidR="0092164B" w:rsidRPr="00C24E17">
        <w:rPr>
          <w:rFonts w:ascii="Times New Roman" w:hAnsi="Times New Roman"/>
          <w:sz w:val="24"/>
          <w:szCs w:val="24"/>
          <w:lang w:eastAsia="en-GB"/>
        </w:rPr>
        <w:t>i</w:t>
      </w:r>
      <w:r w:rsidR="002C32DE" w:rsidRPr="00C24E17">
        <w:rPr>
          <w:rFonts w:ascii="Times New Roman" w:hAnsi="Times New Roman"/>
          <w:sz w:val="24"/>
          <w:szCs w:val="24"/>
          <w:lang w:eastAsia="en-GB"/>
        </w:rPr>
        <w:t>l transmite Serviciului Contabilitate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anciar si CFP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vederea efectuării plăţii; </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tocmirea documentaţiei necesare pentru acordarea ajutoarelor de urgenţă conform art. 28, al</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(2)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legea 416/2001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venitul m</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im garantat, actualizată;</w:t>
      </w:r>
    </w:p>
    <w:p w:rsidR="002C32DE" w:rsidRPr="00C24E17" w:rsidRDefault="002C32DE"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rPr>
        <w:t>realizarea anchetelor sociale pentru acordarea ajutorului de urgențăconform prevederilor d</w:t>
      </w:r>
      <w:r w:rsidR="006A752C" w:rsidRPr="00C24E17">
        <w:rPr>
          <w:rFonts w:ascii="Times New Roman" w:hAnsi="Times New Roman"/>
          <w:sz w:val="24"/>
          <w:szCs w:val="24"/>
        </w:rPr>
        <w:t>in</w:t>
      </w:r>
      <w:r w:rsidRPr="00C24E17">
        <w:rPr>
          <w:rFonts w:ascii="Times New Roman" w:hAnsi="Times New Roman"/>
          <w:sz w:val="24"/>
          <w:szCs w:val="24"/>
        </w:rPr>
        <w:t xml:space="preserve"> normele metodologice de aplicare a Legii nr. 416/2001</w:t>
      </w:r>
    </w:p>
    <w:p w:rsidR="002C32DE" w:rsidRPr="00C24E17" w:rsidRDefault="006A752C" w:rsidP="00C24E17">
      <w:pPr>
        <w:numPr>
          <w:ilvl w:val="0"/>
          <w:numId w:val="86"/>
        </w:numPr>
        <w:tabs>
          <w:tab w:val="left" w:pos="0"/>
          <w:tab w:val="left" w:pos="90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şi transmite titularilor,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termenul stabilit de lege, comunicările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dispoziţiile emise de către directorul general al Direcţiei de Asistenţă Socială a Municipiului Timişoara</w:t>
      </w:r>
      <w:r w:rsidR="002C32DE" w:rsidRPr="00C24E17">
        <w:rPr>
          <w:rFonts w:ascii="Times New Roman" w:hAnsi="Times New Roman"/>
          <w:sz w:val="24"/>
          <w:szCs w:val="24"/>
        </w:rPr>
        <w:t>;</w:t>
      </w:r>
    </w:p>
    <w:p w:rsidR="002C32DE" w:rsidRPr="00C24E17" w:rsidRDefault="006A752C" w:rsidP="00C24E17">
      <w:pPr>
        <w:numPr>
          <w:ilvl w:val="0"/>
          <w:numId w:val="86"/>
        </w:numPr>
        <w:tabs>
          <w:tab w:val="left" w:pos="99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rPr>
        <w:t>in</w:t>
      </w:r>
      <w:r w:rsidR="002C32DE" w:rsidRPr="00C24E17">
        <w:rPr>
          <w:rFonts w:ascii="Times New Roman" w:hAnsi="Times New Roman"/>
          <w:sz w:val="24"/>
          <w:szCs w:val="24"/>
        </w:rPr>
        <w:t>tocmeşte lista cupr</w:t>
      </w:r>
      <w:r w:rsidRPr="00C24E17">
        <w:rPr>
          <w:rFonts w:ascii="Times New Roman" w:hAnsi="Times New Roman"/>
          <w:sz w:val="24"/>
          <w:szCs w:val="24"/>
        </w:rPr>
        <w:t>in</w:t>
      </w:r>
      <w:r w:rsidR="002C32DE" w:rsidRPr="00C24E17">
        <w:rPr>
          <w:rFonts w:ascii="Times New Roman" w:hAnsi="Times New Roman"/>
          <w:sz w:val="24"/>
          <w:szCs w:val="24"/>
        </w:rPr>
        <w:t>zând beneficiarii de ajutor social care au locu</w:t>
      </w:r>
      <w:r w:rsidRPr="00C24E17">
        <w:rPr>
          <w:rFonts w:ascii="Times New Roman" w:hAnsi="Times New Roman"/>
          <w:sz w:val="24"/>
          <w:szCs w:val="24"/>
        </w:rPr>
        <w:t>in</w:t>
      </w:r>
      <w:r w:rsidR="002C32DE" w:rsidRPr="00C24E17">
        <w:rPr>
          <w:rFonts w:ascii="Times New Roman" w:hAnsi="Times New Roman"/>
          <w:sz w:val="24"/>
          <w:szCs w:val="24"/>
        </w:rPr>
        <w:t xml:space="preserve">ţa </w:t>
      </w:r>
      <w:r w:rsidRPr="00C24E17">
        <w:rPr>
          <w:rFonts w:ascii="Times New Roman" w:hAnsi="Times New Roman"/>
          <w:sz w:val="24"/>
          <w:szCs w:val="24"/>
        </w:rPr>
        <w:t>in</w:t>
      </w:r>
      <w:r w:rsidR="002C32DE" w:rsidRPr="00C24E17">
        <w:rPr>
          <w:rFonts w:ascii="Times New Roman" w:hAnsi="Times New Roman"/>
          <w:sz w:val="24"/>
          <w:szCs w:val="24"/>
        </w:rPr>
        <w:t xml:space="preserve"> proprietate şi o transmit către A.J.P.I.S </w:t>
      </w:r>
      <w:r w:rsidRPr="00C24E17">
        <w:rPr>
          <w:rFonts w:ascii="Times New Roman" w:hAnsi="Times New Roman"/>
          <w:sz w:val="24"/>
          <w:szCs w:val="24"/>
        </w:rPr>
        <w:t>in</w:t>
      </w:r>
      <w:r w:rsidR="002C32DE" w:rsidRPr="00C24E17">
        <w:rPr>
          <w:rFonts w:ascii="Times New Roman" w:hAnsi="Times New Roman"/>
          <w:sz w:val="24"/>
          <w:szCs w:val="24"/>
        </w:rPr>
        <w:t xml:space="preserve"> vederea emiterii poliţelor obligatorii de </w:t>
      </w:r>
      <w:r w:rsidR="009B251A" w:rsidRPr="00C24E17">
        <w:rPr>
          <w:rFonts w:ascii="Times New Roman" w:hAnsi="Times New Roman"/>
          <w:sz w:val="24"/>
          <w:szCs w:val="24"/>
        </w:rPr>
        <w:t>asigură</w:t>
      </w:r>
      <w:r w:rsidR="002C32DE" w:rsidRPr="00C24E17">
        <w:rPr>
          <w:rFonts w:ascii="Times New Roman" w:hAnsi="Times New Roman"/>
          <w:sz w:val="24"/>
          <w:szCs w:val="24"/>
        </w:rPr>
        <w:t>re a locu</w:t>
      </w:r>
      <w:r w:rsidRPr="00C24E17">
        <w:rPr>
          <w:rFonts w:ascii="Times New Roman" w:hAnsi="Times New Roman"/>
          <w:sz w:val="24"/>
          <w:szCs w:val="24"/>
        </w:rPr>
        <w:t>in</w:t>
      </w:r>
      <w:r w:rsidR="002C32DE" w:rsidRPr="00C24E17">
        <w:rPr>
          <w:rFonts w:ascii="Times New Roman" w:hAnsi="Times New Roman"/>
          <w:sz w:val="24"/>
          <w:szCs w:val="24"/>
        </w:rPr>
        <w:t>ţelor conform legii 260/2008;</w:t>
      </w:r>
    </w:p>
    <w:p w:rsidR="002C32DE" w:rsidRPr="00C24E17" w:rsidRDefault="002C32DE" w:rsidP="00C24E17">
      <w:pPr>
        <w:numPr>
          <w:ilvl w:val="0"/>
          <w:numId w:val="86"/>
        </w:numPr>
        <w:tabs>
          <w:tab w:val="left" w:pos="81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rPr>
        <w:t xml:space="preserve">aplică sancţiuni contravenţionale titularilor ajutorului social care nu comunică modificările </w:t>
      </w:r>
      <w:r w:rsidR="006A752C" w:rsidRPr="00C24E17">
        <w:rPr>
          <w:rFonts w:ascii="Times New Roman" w:hAnsi="Times New Roman"/>
          <w:sz w:val="24"/>
          <w:szCs w:val="24"/>
        </w:rPr>
        <w:t>in</w:t>
      </w:r>
      <w:r w:rsidRPr="00C24E17">
        <w:rPr>
          <w:rFonts w:ascii="Times New Roman" w:hAnsi="Times New Roman"/>
          <w:sz w:val="24"/>
          <w:szCs w:val="24"/>
        </w:rPr>
        <w:t xml:space="preserve">tervenite cu privire la componenţa familiei şi/sau la veniturile realizate de membrii acesteia, </w:t>
      </w:r>
      <w:r w:rsidR="006A752C" w:rsidRPr="00C24E17">
        <w:rPr>
          <w:rFonts w:ascii="Times New Roman" w:hAnsi="Times New Roman"/>
          <w:sz w:val="24"/>
          <w:szCs w:val="24"/>
        </w:rPr>
        <w:t>in</w:t>
      </w:r>
      <w:r w:rsidRPr="00C24E17">
        <w:rPr>
          <w:rFonts w:ascii="Times New Roman" w:hAnsi="Times New Roman"/>
          <w:sz w:val="24"/>
          <w:szCs w:val="24"/>
        </w:rPr>
        <w:t xml:space="preserve"> termenul stabilit de lege;</w:t>
      </w:r>
    </w:p>
    <w:p w:rsidR="002C32DE" w:rsidRPr="00C24E17" w:rsidRDefault="006A752C" w:rsidP="00C24E17">
      <w:pPr>
        <w:numPr>
          <w:ilvl w:val="0"/>
          <w:numId w:val="86"/>
        </w:numPr>
        <w:tabs>
          <w:tab w:val="left" w:pos="810"/>
        </w:tabs>
        <w:spacing w:after="0" w:line="240" w:lineRule="auto"/>
        <w:ind w:right="-92"/>
        <w:jc w:val="both"/>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formeză şi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drumă beneficiarii şi pe toţi cei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teresaţi despre condiţiile de eligibilitate referitor la prevederile legii 416/2001,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venitul m</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im garantat, actualizată;</w:t>
      </w:r>
    </w:p>
    <w:p w:rsidR="002C32DE" w:rsidRPr="00C24E17" w:rsidRDefault="002C32DE" w:rsidP="00C24E17">
      <w:pPr>
        <w:pStyle w:val="NoSpacing"/>
        <w:numPr>
          <w:ilvl w:val="0"/>
          <w:numId w:val="86"/>
        </w:numPr>
        <w:jc w:val="both"/>
        <w:rPr>
          <w:rFonts w:ascii="Times New Roman" w:hAnsi="Times New Roman"/>
          <w:sz w:val="24"/>
          <w:szCs w:val="24"/>
        </w:rPr>
      </w:pPr>
      <w:r w:rsidRPr="00C24E17">
        <w:rPr>
          <w:rFonts w:ascii="Times New Roman" w:hAnsi="Times New Roman"/>
          <w:sz w:val="24"/>
          <w:szCs w:val="24"/>
        </w:rPr>
        <w:t>verifică veniturilor persoanei s</w:t>
      </w:r>
      <w:r w:rsidR="006A752C" w:rsidRPr="00C24E17">
        <w:rPr>
          <w:rFonts w:ascii="Times New Roman" w:hAnsi="Times New Roman"/>
          <w:sz w:val="24"/>
          <w:szCs w:val="24"/>
        </w:rPr>
        <w:t>in</w:t>
      </w:r>
      <w:r w:rsidRPr="00C24E17">
        <w:rPr>
          <w:rFonts w:ascii="Times New Roman" w:hAnsi="Times New Roman"/>
          <w:sz w:val="24"/>
          <w:szCs w:val="24"/>
        </w:rPr>
        <w:t xml:space="preserve">gure/familiei </w:t>
      </w:r>
      <w:r w:rsidR="006A752C" w:rsidRPr="00C24E17">
        <w:rPr>
          <w:rFonts w:ascii="Times New Roman" w:hAnsi="Times New Roman"/>
          <w:sz w:val="24"/>
          <w:szCs w:val="24"/>
        </w:rPr>
        <w:t>in</w:t>
      </w:r>
      <w:r w:rsidRPr="00C24E17">
        <w:rPr>
          <w:rFonts w:ascii="Times New Roman" w:hAnsi="Times New Roman"/>
          <w:sz w:val="24"/>
          <w:szCs w:val="24"/>
        </w:rPr>
        <w:t xml:space="preserve"> sistemul </w:t>
      </w:r>
      <w:r w:rsidR="006A752C" w:rsidRPr="00C24E17">
        <w:rPr>
          <w:rFonts w:ascii="Times New Roman" w:hAnsi="Times New Roman"/>
          <w:sz w:val="24"/>
          <w:szCs w:val="24"/>
        </w:rPr>
        <w:t>in</w:t>
      </w:r>
      <w:r w:rsidRPr="00C24E17">
        <w:rPr>
          <w:rFonts w:ascii="Times New Roman" w:hAnsi="Times New Roman"/>
          <w:sz w:val="24"/>
          <w:szCs w:val="24"/>
        </w:rPr>
        <w:t xml:space="preserve">formatic PatrimVen, </w:t>
      </w:r>
      <w:r w:rsidR="006A752C" w:rsidRPr="00C24E17">
        <w:rPr>
          <w:rFonts w:ascii="Times New Roman" w:hAnsi="Times New Roman"/>
          <w:sz w:val="24"/>
          <w:szCs w:val="24"/>
        </w:rPr>
        <w:t>in</w:t>
      </w:r>
      <w:r w:rsidRPr="00C24E17">
        <w:rPr>
          <w:rFonts w:ascii="Times New Roman" w:hAnsi="Times New Roman"/>
          <w:sz w:val="24"/>
          <w:szCs w:val="24"/>
        </w:rPr>
        <w:t xml:space="preserve"> baza protocolului de colaborare </w:t>
      </w:r>
      <w:r w:rsidR="006A752C" w:rsidRPr="00C24E17">
        <w:rPr>
          <w:rFonts w:ascii="Times New Roman" w:hAnsi="Times New Roman"/>
          <w:sz w:val="24"/>
          <w:szCs w:val="24"/>
        </w:rPr>
        <w:t>in</w:t>
      </w:r>
      <w:r w:rsidRPr="00C24E17">
        <w:rPr>
          <w:rFonts w:ascii="Times New Roman" w:hAnsi="Times New Roman"/>
          <w:sz w:val="24"/>
          <w:szCs w:val="24"/>
        </w:rPr>
        <w:t>cheiat cu ANAF.</w:t>
      </w:r>
    </w:p>
    <w:p w:rsidR="002C32DE" w:rsidRPr="00C24E17" w:rsidRDefault="00A47D10" w:rsidP="00C24E17">
      <w:pPr>
        <w:numPr>
          <w:ilvl w:val="0"/>
          <w:numId w:val="8"/>
        </w:numPr>
        <w:spacing w:after="0" w:line="240" w:lineRule="auto"/>
        <w:ind w:left="0" w:right="-92" w:firstLine="360"/>
        <w:jc w:val="both"/>
        <w:rPr>
          <w:rFonts w:ascii="Times New Roman" w:hAnsi="Times New Roman"/>
          <w:sz w:val="24"/>
          <w:szCs w:val="24"/>
        </w:rPr>
      </w:pPr>
      <w:r w:rsidRPr="00C24E17">
        <w:rPr>
          <w:rFonts w:ascii="Times New Roman" w:hAnsi="Times New Roman"/>
          <w:sz w:val="24"/>
          <w:szCs w:val="24"/>
        </w:rPr>
        <w:t>Asigura</w:t>
      </w:r>
      <w:r w:rsidR="002C32DE" w:rsidRPr="00C24E17">
        <w:rPr>
          <w:rFonts w:ascii="Times New Roman" w:hAnsi="Times New Roman"/>
          <w:sz w:val="24"/>
          <w:szCs w:val="24"/>
        </w:rPr>
        <w:t>rea alocaţiei  pentru susţ</w:t>
      </w:r>
      <w:r w:rsidR="006A752C" w:rsidRPr="00C24E17">
        <w:rPr>
          <w:rFonts w:ascii="Times New Roman" w:hAnsi="Times New Roman"/>
          <w:sz w:val="24"/>
          <w:szCs w:val="24"/>
        </w:rPr>
        <w:t>in</w:t>
      </w:r>
      <w:r w:rsidR="002C32DE" w:rsidRPr="00C24E17">
        <w:rPr>
          <w:rFonts w:ascii="Times New Roman" w:hAnsi="Times New Roman"/>
          <w:sz w:val="24"/>
          <w:szCs w:val="24"/>
        </w:rPr>
        <w:t>erea familiei ca formă de sprij</w:t>
      </w:r>
      <w:r w:rsidR="006A752C" w:rsidRPr="00C24E17">
        <w:rPr>
          <w:rFonts w:ascii="Times New Roman" w:hAnsi="Times New Roman"/>
          <w:sz w:val="24"/>
          <w:szCs w:val="24"/>
        </w:rPr>
        <w:t>in</w:t>
      </w:r>
      <w:r w:rsidR="002C32DE" w:rsidRPr="00C24E17">
        <w:rPr>
          <w:rFonts w:ascii="Times New Roman" w:hAnsi="Times New Roman"/>
          <w:sz w:val="24"/>
          <w:szCs w:val="24"/>
        </w:rPr>
        <w:t xml:space="preserve"> pentru familiile cu venituri reduse care au </w:t>
      </w:r>
      <w:r w:rsidR="006A752C" w:rsidRPr="00C24E17">
        <w:rPr>
          <w:rFonts w:ascii="Times New Roman" w:hAnsi="Times New Roman"/>
          <w:sz w:val="24"/>
          <w:szCs w:val="24"/>
        </w:rPr>
        <w:t>in</w:t>
      </w:r>
      <w:r w:rsidR="002C32DE" w:rsidRPr="00C24E17">
        <w:rPr>
          <w:rFonts w:ascii="Times New Roman" w:hAnsi="Times New Roman"/>
          <w:sz w:val="24"/>
          <w:szCs w:val="24"/>
        </w:rPr>
        <w:t xml:space="preserve"> creştere şi </w:t>
      </w:r>
      <w:r w:rsidR="006A752C" w:rsidRPr="00C24E17">
        <w:rPr>
          <w:rFonts w:ascii="Times New Roman" w:hAnsi="Times New Roman"/>
          <w:sz w:val="24"/>
          <w:szCs w:val="24"/>
        </w:rPr>
        <w:t>in</w:t>
      </w:r>
      <w:r w:rsidR="002C32DE" w:rsidRPr="00C24E17">
        <w:rPr>
          <w:rFonts w:ascii="Times New Roman" w:hAnsi="Times New Roman"/>
          <w:sz w:val="24"/>
          <w:szCs w:val="24"/>
        </w:rPr>
        <w:t xml:space="preserve">grijire copii </w:t>
      </w:r>
      <w:r w:rsidR="006A752C" w:rsidRPr="00C24E17">
        <w:rPr>
          <w:rFonts w:ascii="Times New Roman" w:hAnsi="Times New Roman"/>
          <w:sz w:val="24"/>
          <w:szCs w:val="24"/>
        </w:rPr>
        <w:t>in</w:t>
      </w:r>
      <w:r w:rsidR="002C32DE" w:rsidRPr="00C24E17">
        <w:rPr>
          <w:rFonts w:ascii="Times New Roman" w:hAnsi="Times New Roman"/>
          <w:sz w:val="24"/>
          <w:szCs w:val="24"/>
        </w:rPr>
        <w:t xml:space="preserve"> varstă de pană la 18 ani, lunar, </w:t>
      </w:r>
      <w:r w:rsidR="006A752C" w:rsidRPr="00C24E17">
        <w:rPr>
          <w:rFonts w:ascii="Times New Roman" w:hAnsi="Times New Roman"/>
          <w:sz w:val="24"/>
          <w:szCs w:val="24"/>
        </w:rPr>
        <w:t>in</w:t>
      </w:r>
      <w:r w:rsidR="002C32DE" w:rsidRPr="00C24E17">
        <w:rPr>
          <w:rFonts w:ascii="Times New Roman" w:hAnsi="Times New Roman"/>
          <w:sz w:val="24"/>
          <w:szCs w:val="24"/>
        </w:rPr>
        <w:t xml:space="preserve"> condiţiile Legii 277/2010, actualizată,  realizând </w:t>
      </w:r>
      <w:r w:rsidR="006A752C" w:rsidRPr="00C24E17">
        <w:rPr>
          <w:rFonts w:ascii="Times New Roman" w:hAnsi="Times New Roman"/>
          <w:sz w:val="24"/>
          <w:szCs w:val="24"/>
        </w:rPr>
        <w:t>in</w:t>
      </w:r>
      <w:r w:rsidR="002C32DE" w:rsidRPr="00C24E17">
        <w:rPr>
          <w:rFonts w:ascii="Times New Roman" w:hAnsi="Times New Roman"/>
          <w:sz w:val="24"/>
          <w:szCs w:val="24"/>
        </w:rPr>
        <w:t xml:space="preserve"> acest sens următoarele :</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t xml:space="preserve">colectează cererile şi declaraţiile pe propria răspundere </w:t>
      </w:r>
      <w:r w:rsidR="006A752C" w:rsidRPr="00C24E17">
        <w:rPr>
          <w:rFonts w:ascii="Times New Roman" w:hAnsi="Times New Roman"/>
          <w:sz w:val="24"/>
          <w:szCs w:val="24"/>
        </w:rPr>
        <w:t>in</w:t>
      </w:r>
      <w:r w:rsidRPr="00C24E17">
        <w:rPr>
          <w:rFonts w:ascii="Times New Roman" w:hAnsi="Times New Roman"/>
          <w:sz w:val="24"/>
          <w:szCs w:val="24"/>
        </w:rPr>
        <w:t>soţite de documente justificative;</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lastRenderedPageBreak/>
        <w:t xml:space="preserve">verifică şi analizează cererile şi declaraţiile pe propria răspundere, precum şi documentele justificative aferente acestora </w:t>
      </w:r>
      <w:r w:rsidRPr="00C24E17">
        <w:rPr>
          <w:rFonts w:ascii="Times New Roman" w:hAnsi="Times New Roman"/>
          <w:sz w:val="24"/>
          <w:szCs w:val="24"/>
          <w:lang w:eastAsia="en-GB"/>
        </w:rPr>
        <w:t>şi  aplică prevederile legale care se impun;</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t xml:space="preserve">verifică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 xml:space="preserve">irea  de către solicitanţi a condiţiilor de acordare </w:t>
      </w:r>
      <w:r w:rsidRPr="00C24E17">
        <w:rPr>
          <w:rFonts w:ascii="Times New Roman" w:hAnsi="Times New Roman"/>
          <w:sz w:val="24"/>
          <w:szCs w:val="24"/>
          <w:lang w:eastAsia="en-GB"/>
        </w:rPr>
        <w:t>pr</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ancheta socială, efectuată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termenul prevăzut de legislaţia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vigoare; </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lang w:eastAsia="en-GB"/>
        </w:rPr>
        <w:t xml:space="preserve">elaborează, </w:t>
      </w:r>
      <w:r w:rsidRPr="00C24E17">
        <w:rPr>
          <w:rFonts w:ascii="Times New Roman" w:hAnsi="Times New Roman"/>
          <w:sz w:val="24"/>
          <w:szCs w:val="24"/>
        </w:rPr>
        <w:t>actualizează</w:t>
      </w:r>
      <w:r w:rsidRPr="00C24E17">
        <w:rPr>
          <w:rFonts w:ascii="Times New Roman" w:hAnsi="Times New Roman"/>
          <w:sz w:val="24"/>
          <w:szCs w:val="24"/>
          <w:lang w:eastAsia="en-GB"/>
        </w:rPr>
        <w:t xml:space="preserve"> şi gestionează baza de date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beneficiarii aflaţi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evidenţa serviciului;</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t xml:space="preserve"> elaborează referatele şi proiectele de dispoziţie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hAnsi="Times New Roman"/>
          <w:sz w:val="24"/>
          <w:szCs w:val="24"/>
        </w:rPr>
        <w:t xml:space="preserve"> stabilirea dreptului, resp</w:t>
      </w:r>
      <w:r w:rsidR="006A752C" w:rsidRPr="00C24E17">
        <w:rPr>
          <w:rFonts w:ascii="Times New Roman" w:hAnsi="Times New Roman"/>
          <w:sz w:val="24"/>
          <w:szCs w:val="24"/>
        </w:rPr>
        <w:t>in</w:t>
      </w:r>
      <w:r w:rsidRPr="00C24E17">
        <w:rPr>
          <w:rFonts w:ascii="Times New Roman" w:hAnsi="Times New Roman"/>
          <w:sz w:val="24"/>
          <w:szCs w:val="24"/>
        </w:rPr>
        <w:t xml:space="preserve">gerea cererii, modificarea cuantumului, reluarea dreptului, </w:t>
      </w:r>
      <w:r w:rsidR="006A752C" w:rsidRPr="00C24E17">
        <w:rPr>
          <w:rFonts w:ascii="Times New Roman" w:hAnsi="Times New Roman"/>
          <w:sz w:val="24"/>
          <w:szCs w:val="24"/>
        </w:rPr>
        <w:t>in</w:t>
      </w:r>
      <w:r w:rsidRPr="00C24E17">
        <w:rPr>
          <w:rFonts w:ascii="Times New Roman" w:hAnsi="Times New Roman"/>
          <w:sz w:val="24"/>
          <w:szCs w:val="24"/>
        </w:rPr>
        <w:t xml:space="preserve">cetarea dreptului, după caz, şi le </w:t>
      </w:r>
      <w:r w:rsidR="006A752C" w:rsidRPr="00C24E17">
        <w:rPr>
          <w:rFonts w:ascii="Times New Roman" w:hAnsi="Times New Roman"/>
          <w:sz w:val="24"/>
          <w:szCs w:val="24"/>
        </w:rPr>
        <w:t>in</w:t>
      </w:r>
      <w:r w:rsidRPr="00C24E17">
        <w:rPr>
          <w:rFonts w:ascii="Times New Roman" w:hAnsi="Times New Roman"/>
          <w:sz w:val="24"/>
          <w:szCs w:val="24"/>
        </w:rPr>
        <w:t>a</w:t>
      </w:r>
      <w:r w:rsidR="006A752C" w:rsidRPr="00C24E17">
        <w:rPr>
          <w:rFonts w:ascii="Times New Roman" w:hAnsi="Times New Roman"/>
          <w:sz w:val="24"/>
          <w:szCs w:val="24"/>
        </w:rPr>
        <w:t>in</w:t>
      </w:r>
      <w:r w:rsidRPr="00C24E17">
        <w:rPr>
          <w:rFonts w:ascii="Times New Roman" w:hAnsi="Times New Roman"/>
          <w:sz w:val="24"/>
          <w:szCs w:val="24"/>
        </w:rPr>
        <w:t xml:space="preserve">tează spre avizare, respectând termenele prevăzute de legislaţia </w:t>
      </w:r>
      <w:r w:rsidR="006A752C" w:rsidRPr="00C24E17">
        <w:rPr>
          <w:rFonts w:ascii="Times New Roman" w:hAnsi="Times New Roman"/>
          <w:sz w:val="24"/>
          <w:szCs w:val="24"/>
        </w:rPr>
        <w:t>in</w:t>
      </w:r>
      <w:r w:rsidRPr="00C24E17">
        <w:rPr>
          <w:rFonts w:ascii="Times New Roman" w:hAnsi="Times New Roman"/>
          <w:sz w:val="24"/>
          <w:szCs w:val="24"/>
        </w:rPr>
        <w:t xml:space="preserve"> vigoare;</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t>verifică urmărirea respectării condiţiilor de acordare a dreptului la alocaţia pentru susţ</w:t>
      </w:r>
      <w:r w:rsidR="006A752C" w:rsidRPr="00C24E17">
        <w:rPr>
          <w:rFonts w:ascii="Times New Roman" w:hAnsi="Times New Roman"/>
          <w:sz w:val="24"/>
          <w:szCs w:val="24"/>
        </w:rPr>
        <w:t>in</w:t>
      </w:r>
      <w:r w:rsidRPr="00C24E17">
        <w:rPr>
          <w:rFonts w:ascii="Times New Roman" w:hAnsi="Times New Roman"/>
          <w:sz w:val="24"/>
          <w:szCs w:val="24"/>
        </w:rPr>
        <w:t>erea familiei,  pr</w:t>
      </w:r>
      <w:r w:rsidR="006A752C" w:rsidRPr="00C24E17">
        <w:rPr>
          <w:rFonts w:ascii="Times New Roman" w:hAnsi="Times New Roman"/>
          <w:sz w:val="24"/>
          <w:szCs w:val="24"/>
        </w:rPr>
        <w:t>in</w:t>
      </w:r>
      <w:r w:rsidRPr="00C24E17">
        <w:rPr>
          <w:rFonts w:ascii="Times New Roman" w:hAnsi="Times New Roman"/>
          <w:sz w:val="24"/>
          <w:szCs w:val="24"/>
        </w:rPr>
        <w:t xml:space="preserve"> efectuarea anchetelor sociale la </w:t>
      </w:r>
      <w:r w:rsidR="006A752C" w:rsidRPr="00C24E17">
        <w:rPr>
          <w:rFonts w:ascii="Times New Roman" w:hAnsi="Times New Roman"/>
          <w:sz w:val="24"/>
          <w:szCs w:val="24"/>
        </w:rPr>
        <w:t>in</w:t>
      </w:r>
      <w:r w:rsidRPr="00C24E17">
        <w:rPr>
          <w:rFonts w:ascii="Times New Roman" w:hAnsi="Times New Roman"/>
          <w:sz w:val="24"/>
          <w:szCs w:val="24"/>
        </w:rPr>
        <w:t xml:space="preserve">terval de 6 luni sau ori de câte ori este nevoie ; </w:t>
      </w:r>
    </w:p>
    <w:p w:rsidR="002C32DE" w:rsidRPr="00C24E17" w:rsidRDefault="006A752C"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t>in</w:t>
      </w:r>
      <w:r w:rsidR="002C32DE" w:rsidRPr="00C24E17">
        <w:rPr>
          <w:rFonts w:ascii="Times New Roman" w:hAnsi="Times New Roman"/>
          <w:sz w:val="24"/>
          <w:szCs w:val="24"/>
        </w:rPr>
        <w:t xml:space="preserve">tocmeşte şi raportează </w:t>
      </w:r>
      <w:r w:rsidR="002C32DE" w:rsidRPr="00C24E17">
        <w:rPr>
          <w:rFonts w:ascii="Times New Roman" w:hAnsi="Times New Roman"/>
          <w:sz w:val="24"/>
          <w:szCs w:val="24"/>
          <w:lang w:eastAsia="en-GB"/>
        </w:rPr>
        <w:t xml:space="preserve">Agenţiei Judeţene pentru Plăţi şi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specţie Socială Timiş</w:t>
      </w:r>
      <w:r w:rsidR="002C32DE" w:rsidRPr="00C24E17">
        <w:rPr>
          <w:rFonts w:ascii="Times New Roman" w:hAnsi="Times New Roman"/>
          <w:sz w:val="24"/>
          <w:szCs w:val="24"/>
        </w:rPr>
        <w:t xml:space="preserve">, pe bază de borderou, dispoziţiile </w:t>
      </w:r>
      <w:r w:rsidR="002C32DE" w:rsidRPr="00C24E17">
        <w:rPr>
          <w:rFonts w:ascii="Times New Roman" w:hAnsi="Times New Roman"/>
          <w:sz w:val="24"/>
          <w:szCs w:val="24"/>
          <w:lang w:eastAsia="en-GB"/>
        </w:rPr>
        <w:t>Direcţiei de Asistenţă Socială a Municipiului Timişoara,</w:t>
      </w:r>
      <w:r w:rsidR="002C32DE" w:rsidRPr="00C24E17">
        <w:rPr>
          <w:rFonts w:ascii="Times New Roman" w:hAnsi="Times New Roman"/>
          <w:sz w:val="24"/>
          <w:szCs w:val="24"/>
        </w:rPr>
        <w:t xml:space="preserve"> cererile şi declaraţiile pe propria răspundere, copiile după anchetele sociale (după caz), situaţia centralizatoare </w:t>
      </w:r>
      <w:r w:rsidR="00D677F9" w:rsidRPr="00C24E17">
        <w:rPr>
          <w:rFonts w:ascii="Times New Roman" w:hAnsi="Times New Roman"/>
          <w:sz w:val="24"/>
          <w:szCs w:val="24"/>
        </w:rPr>
        <w:t>priv</w:t>
      </w:r>
      <w:r w:rsidRPr="00C24E17">
        <w:rPr>
          <w:rFonts w:ascii="Times New Roman" w:hAnsi="Times New Roman"/>
          <w:sz w:val="24"/>
          <w:szCs w:val="24"/>
        </w:rPr>
        <w:t>in</w:t>
      </w:r>
      <w:r w:rsidR="00D677F9" w:rsidRPr="00C24E17">
        <w:rPr>
          <w:rFonts w:ascii="Times New Roman" w:hAnsi="Times New Roman"/>
          <w:sz w:val="24"/>
          <w:szCs w:val="24"/>
        </w:rPr>
        <w:t>d</w:t>
      </w:r>
      <w:r w:rsidR="002C32DE" w:rsidRPr="00C24E17">
        <w:rPr>
          <w:rFonts w:ascii="Times New Roman" w:hAnsi="Times New Roman"/>
          <w:sz w:val="24"/>
          <w:szCs w:val="24"/>
        </w:rPr>
        <w:t xml:space="preserve"> titularii alocaţiei pentru susţ</w:t>
      </w:r>
      <w:r w:rsidRPr="00C24E17">
        <w:rPr>
          <w:rFonts w:ascii="Times New Roman" w:hAnsi="Times New Roman"/>
          <w:sz w:val="24"/>
          <w:szCs w:val="24"/>
        </w:rPr>
        <w:t>in</w:t>
      </w:r>
      <w:r w:rsidR="002C32DE" w:rsidRPr="00C24E17">
        <w:rPr>
          <w:rFonts w:ascii="Times New Roman" w:hAnsi="Times New Roman"/>
          <w:sz w:val="24"/>
          <w:szCs w:val="24"/>
        </w:rPr>
        <w:t xml:space="preserve">erea familiei şi sumele de plată, </w:t>
      </w:r>
      <w:r w:rsidRPr="00C24E17">
        <w:rPr>
          <w:rFonts w:ascii="Times New Roman" w:hAnsi="Times New Roman"/>
          <w:sz w:val="24"/>
          <w:szCs w:val="24"/>
        </w:rPr>
        <w:t>in</w:t>
      </w:r>
      <w:r w:rsidR="002C32DE" w:rsidRPr="00C24E17">
        <w:rPr>
          <w:rFonts w:ascii="Times New Roman" w:hAnsi="Times New Roman"/>
          <w:sz w:val="24"/>
          <w:szCs w:val="24"/>
        </w:rPr>
        <w:t xml:space="preserve"> termenul stabilit de lege;</w:t>
      </w:r>
    </w:p>
    <w:p w:rsidR="002C32DE" w:rsidRPr="00C24E17" w:rsidRDefault="002C32DE" w:rsidP="00C24E17">
      <w:pPr>
        <w:numPr>
          <w:ilvl w:val="0"/>
          <w:numId w:val="87"/>
        </w:numPr>
        <w:tabs>
          <w:tab w:val="left" w:pos="0"/>
          <w:tab w:val="left" w:pos="810"/>
        </w:tabs>
        <w:spacing w:after="0" w:line="240" w:lineRule="auto"/>
        <w:ind w:right="-92"/>
        <w:jc w:val="both"/>
        <w:rPr>
          <w:rFonts w:ascii="Times New Roman" w:hAnsi="Times New Roman"/>
          <w:sz w:val="24"/>
          <w:szCs w:val="24"/>
        </w:rPr>
      </w:pPr>
      <w:r w:rsidRPr="00C24E17">
        <w:rPr>
          <w:rFonts w:ascii="Times New Roman" w:hAnsi="Times New Roman"/>
          <w:sz w:val="24"/>
          <w:szCs w:val="24"/>
        </w:rPr>
        <w:t>aplică sancţiuni contravenţionale titularilor alocaţiei pentru susţ</w:t>
      </w:r>
      <w:r w:rsidR="006A752C" w:rsidRPr="00C24E17">
        <w:rPr>
          <w:rFonts w:ascii="Times New Roman" w:hAnsi="Times New Roman"/>
          <w:sz w:val="24"/>
          <w:szCs w:val="24"/>
        </w:rPr>
        <w:t>in</w:t>
      </w:r>
      <w:r w:rsidRPr="00C24E17">
        <w:rPr>
          <w:rFonts w:ascii="Times New Roman" w:hAnsi="Times New Roman"/>
          <w:sz w:val="24"/>
          <w:szCs w:val="24"/>
        </w:rPr>
        <w:t xml:space="preserve">erea familiei care nu comunică modificările </w:t>
      </w:r>
      <w:r w:rsidR="006A752C" w:rsidRPr="00C24E17">
        <w:rPr>
          <w:rFonts w:ascii="Times New Roman" w:hAnsi="Times New Roman"/>
          <w:sz w:val="24"/>
          <w:szCs w:val="24"/>
        </w:rPr>
        <w:t>in</w:t>
      </w:r>
      <w:r w:rsidRPr="00C24E17">
        <w:rPr>
          <w:rFonts w:ascii="Times New Roman" w:hAnsi="Times New Roman"/>
          <w:sz w:val="24"/>
          <w:szCs w:val="24"/>
        </w:rPr>
        <w:t xml:space="preserve">tervenite cu privire la componenţa familiei şi/sau la veniturile realizate de membrii acesteia, </w:t>
      </w:r>
      <w:r w:rsidR="006A752C" w:rsidRPr="00C24E17">
        <w:rPr>
          <w:rFonts w:ascii="Times New Roman" w:hAnsi="Times New Roman"/>
          <w:sz w:val="24"/>
          <w:szCs w:val="24"/>
        </w:rPr>
        <w:t>in</w:t>
      </w:r>
      <w:r w:rsidRPr="00C24E17">
        <w:rPr>
          <w:rFonts w:ascii="Times New Roman" w:hAnsi="Times New Roman"/>
          <w:sz w:val="24"/>
          <w:szCs w:val="24"/>
        </w:rPr>
        <w:t xml:space="preserve"> termenul stabilit de lege;</w:t>
      </w:r>
    </w:p>
    <w:p w:rsidR="002C32DE" w:rsidRPr="00C24E17" w:rsidRDefault="002C32DE" w:rsidP="00C24E17">
      <w:pPr>
        <w:pStyle w:val="NoSpacing"/>
        <w:numPr>
          <w:ilvl w:val="0"/>
          <w:numId w:val="87"/>
        </w:numPr>
        <w:jc w:val="both"/>
        <w:rPr>
          <w:rFonts w:ascii="Times New Roman" w:hAnsi="Times New Roman"/>
          <w:sz w:val="24"/>
          <w:szCs w:val="24"/>
        </w:rPr>
      </w:pPr>
      <w:r w:rsidRPr="00C24E17">
        <w:rPr>
          <w:rFonts w:ascii="Times New Roman" w:hAnsi="Times New Roman"/>
          <w:sz w:val="24"/>
          <w:szCs w:val="24"/>
        </w:rPr>
        <w:t>verificarea veniturilor persoanei s</w:t>
      </w:r>
      <w:r w:rsidR="006A752C" w:rsidRPr="00C24E17">
        <w:rPr>
          <w:rFonts w:ascii="Times New Roman" w:hAnsi="Times New Roman"/>
          <w:sz w:val="24"/>
          <w:szCs w:val="24"/>
        </w:rPr>
        <w:t>in</w:t>
      </w:r>
      <w:r w:rsidRPr="00C24E17">
        <w:rPr>
          <w:rFonts w:ascii="Times New Roman" w:hAnsi="Times New Roman"/>
          <w:sz w:val="24"/>
          <w:szCs w:val="24"/>
        </w:rPr>
        <w:t xml:space="preserve">gure/familiei </w:t>
      </w:r>
      <w:r w:rsidR="006A752C" w:rsidRPr="00C24E17">
        <w:rPr>
          <w:rFonts w:ascii="Times New Roman" w:hAnsi="Times New Roman"/>
          <w:sz w:val="24"/>
          <w:szCs w:val="24"/>
        </w:rPr>
        <w:t>in</w:t>
      </w:r>
      <w:r w:rsidRPr="00C24E17">
        <w:rPr>
          <w:rFonts w:ascii="Times New Roman" w:hAnsi="Times New Roman"/>
          <w:sz w:val="24"/>
          <w:szCs w:val="24"/>
        </w:rPr>
        <w:t xml:space="preserve"> sistemul </w:t>
      </w:r>
      <w:r w:rsidR="006A752C" w:rsidRPr="00C24E17">
        <w:rPr>
          <w:rFonts w:ascii="Times New Roman" w:hAnsi="Times New Roman"/>
          <w:sz w:val="24"/>
          <w:szCs w:val="24"/>
        </w:rPr>
        <w:t>in</w:t>
      </w:r>
      <w:r w:rsidRPr="00C24E17">
        <w:rPr>
          <w:rFonts w:ascii="Times New Roman" w:hAnsi="Times New Roman"/>
          <w:sz w:val="24"/>
          <w:szCs w:val="24"/>
        </w:rPr>
        <w:t xml:space="preserve">formatic PatrimVen, </w:t>
      </w:r>
      <w:r w:rsidR="006A752C" w:rsidRPr="00C24E17">
        <w:rPr>
          <w:rFonts w:ascii="Times New Roman" w:hAnsi="Times New Roman"/>
          <w:sz w:val="24"/>
          <w:szCs w:val="24"/>
        </w:rPr>
        <w:t>in</w:t>
      </w:r>
      <w:r w:rsidRPr="00C24E17">
        <w:rPr>
          <w:rFonts w:ascii="Times New Roman" w:hAnsi="Times New Roman"/>
          <w:sz w:val="24"/>
          <w:szCs w:val="24"/>
        </w:rPr>
        <w:t xml:space="preserve"> baza protocolului de colaborare </w:t>
      </w:r>
      <w:r w:rsidR="006A752C" w:rsidRPr="00C24E17">
        <w:rPr>
          <w:rFonts w:ascii="Times New Roman" w:hAnsi="Times New Roman"/>
          <w:sz w:val="24"/>
          <w:szCs w:val="24"/>
        </w:rPr>
        <w:t>in</w:t>
      </w:r>
      <w:r w:rsidRPr="00C24E17">
        <w:rPr>
          <w:rFonts w:ascii="Times New Roman" w:hAnsi="Times New Roman"/>
          <w:sz w:val="24"/>
          <w:szCs w:val="24"/>
        </w:rPr>
        <w:t xml:space="preserve">cheiat cu ANAF.  </w:t>
      </w:r>
    </w:p>
    <w:p w:rsidR="002C32DE" w:rsidRPr="00C24E17" w:rsidRDefault="00A47D10" w:rsidP="00C24E17">
      <w:pPr>
        <w:pStyle w:val="NoSpacing"/>
        <w:numPr>
          <w:ilvl w:val="0"/>
          <w:numId w:val="88"/>
        </w:numPr>
        <w:jc w:val="both"/>
        <w:rPr>
          <w:rFonts w:ascii="Times New Roman" w:hAnsi="Times New Roman"/>
          <w:sz w:val="24"/>
          <w:szCs w:val="24"/>
        </w:rPr>
      </w:pPr>
      <w:r w:rsidRPr="00C24E17">
        <w:rPr>
          <w:rFonts w:ascii="Times New Roman" w:hAnsi="Times New Roman"/>
          <w:sz w:val="24"/>
          <w:szCs w:val="24"/>
        </w:rPr>
        <w:t>S</w:t>
      </w:r>
      <w:r w:rsidR="002C32DE" w:rsidRPr="00C24E17">
        <w:rPr>
          <w:rFonts w:ascii="Times New Roman" w:hAnsi="Times New Roman"/>
          <w:sz w:val="24"/>
          <w:szCs w:val="24"/>
        </w:rPr>
        <w:t xml:space="preserve">tabilirea dreptului la stimulentul educațional conform Legii 248/2015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002C32DE" w:rsidRPr="00C24E17">
        <w:rPr>
          <w:rFonts w:ascii="Times New Roman" w:hAnsi="Times New Roman"/>
          <w:sz w:val="24"/>
          <w:szCs w:val="24"/>
        </w:rPr>
        <w:t xml:space="preserve"> stimularea participării </w:t>
      </w:r>
      <w:r w:rsidR="006A752C" w:rsidRPr="00C24E17">
        <w:rPr>
          <w:rFonts w:ascii="Times New Roman" w:hAnsi="Times New Roman"/>
          <w:sz w:val="24"/>
          <w:szCs w:val="24"/>
        </w:rPr>
        <w:t>inin</w:t>
      </w:r>
      <w:r w:rsidR="002C32DE" w:rsidRPr="00C24E17">
        <w:rPr>
          <w:rFonts w:ascii="Times New Roman" w:hAnsi="Times New Roman"/>
          <w:sz w:val="24"/>
          <w:szCs w:val="24"/>
        </w:rPr>
        <w:t>văţămantul preşcolar  a copiilor proven</w:t>
      </w:r>
      <w:r w:rsidR="006A752C" w:rsidRPr="00C24E17">
        <w:rPr>
          <w:rFonts w:ascii="Times New Roman" w:hAnsi="Times New Roman"/>
          <w:sz w:val="24"/>
          <w:szCs w:val="24"/>
        </w:rPr>
        <w:t>in</w:t>
      </w:r>
      <w:r w:rsidR="002C32DE" w:rsidRPr="00C24E17">
        <w:rPr>
          <w:rFonts w:ascii="Times New Roman" w:hAnsi="Times New Roman"/>
          <w:sz w:val="24"/>
          <w:szCs w:val="24"/>
        </w:rPr>
        <w:t>d d</w:t>
      </w:r>
      <w:r w:rsidR="006A752C" w:rsidRPr="00C24E17">
        <w:rPr>
          <w:rFonts w:ascii="Times New Roman" w:hAnsi="Times New Roman"/>
          <w:sz w:val="24"/>
          <w:szCs w:val="24"/>
        </w:rPr>
        <w:t>in</w:t>
      </w:r>
      <w:r w:rsidRPr="00C24E17">
        <w:rPr>
          <w:rFonts w:ascii="Times New Roman" w:hAnsi="Times New Roman"/>
          <w:sz w:val="24"/>
          <w:szCs w:val="24"/>
        </w:rPr>
        <w:t xml:space="preserve"> familii defavorizate, cu </w:t>
      </w:r>
      <w:r w:rsidR="002C32DE" w:rsidRPr="00C24E17">
        <w:rPr>
          <w:rFonts w:ascii="Times New Roman" w:hAnsi="Times New Roman"/>
          <w:sz w:val="24"/>
          <w:szCs w:val="24"/>
        </w:rPr>
        <w:t>următoarele demersuri:</w:t>
      </w:r>
    </w:p>
    <w:p w:rsidR="002C32DE" w:rsidRPr="00C24E17" w:rsidRDefault="002C32DE" w:rsidP="00C24E17">
      <w:pPr>
        <w:numPr>
          <w:ilvl w:val="0"/>
          <w:numId w:val="89"/>
        </w:numPr>
        <w:spacing w:after="0" w:line="240" w:lineRule="auto"/>
        <w:jc w:val="both"/>
        <w:outlineLvl w:val="0"/>
        <w:rPr>
          <w:rFonts w:ascii="Times New Roman" w:hAnsi="Times New Roman"/>
          <w:sz w:val="24"/>
          <w:szCs w:val="24"/>
        </w:rPr>
      </w:pPr>
      <w:r w:rsidRPr="00C24E17">
        <w:rPr>
          <w:rFonts w:ascii="Times New Roman" w:hAnsi="Times New Roman"/>
          <w:sz w:val="24"/>
          <w:szCs w:val="24"/>
        </w:rPr>
        <w:t>identifică potențialii beneficiari de stimulente educaționale d</w:t>
      </w:r>
      <w:r w:rsidR="006A752C" w:rsidRPr="00C24E17">
        <w:rPr>
          <w:rFonts w:ascii="Times New Roman" w:hAnsi="Times New Roman"/>
          <w:sz w:val="24"/>
          <w:szCs w:val="24"/>
        </w:rPr>
        <w:t>in</w:t>
      </w:r>
      <w:r w:rsidRPr="00C24E17">
        <w:rPr>
          <w:rFonts w:ascii="Times New Roman" w:hAnsi="Times New Roman"/>
          <w:sz w:val="24"/>
          <w:szCs w:val="24"/>
        </w:rPr>
        <w:t xml:space="preserve"> rândul copiilor proven</w:t>
      </w:r>
      <w:r w:rsidR="006A752C" w:rsidRPr="00C24E17">
        <w:rPr>
          <w:rFonts w:ascii="Times New Roman" w:hAnsi="Times New Roman"/>
          <w:sz w:val="24"/>
          <w:szCs w:val="24"/>
        </w:rPr>
        <w:t>in</w:t>
      </w:r>
      <w:r w:rsidRPr="00C24E17">
        <w:rPr>
          <w:rFonts w:ascii="Times New Roman" w:hAnsi="Times New Roman"/>
          <w:sz w:val="24"/>
          <w:szCs w:val="24"/>
        </w:rPr>
        <w:t>d d</w:t>
      </w:r>
      <w:r w:rsidR="006A752C" w:rsidRPr="00C24E17">
        <w:rPr>
          <w:rFonts w:ascii="Times New Roman" w:hAnsi="Times New Roman"/>
          <w:sz w:val="24"/>
          <w:szCs w:val="24"/>
        </w:rPr>
        <w:t>in</w:t>
      </w:r>
      <w:r w:rsidRPr="00C24E17">
        <w:rPr>
          <w:rFonts w:ascii="Times New Roman" w:hAnsi="Times New Roman"/>
          <w:sz w:val="24"/>
          <w:szCs w:val="24"/>
        </w:rPr>
        <w:t xml:space="preserve"> familiile  care au stabilit dreptul la alocația pentru susț</w:t>
      </w:r>
      <w:r w:rsidR="006A752C" w:rsidRPr="00C24E17">
        <w:rPr>
          <w:rFonts w:ascii="Times New Roman" w:hAnsi="Times New Roman"/>
          <w:sz w:val="24"/>
          <w:szCs w:val="24"/>
        </w:rPr>
        <w:t>in</w:t>
      </w:r>
      <w:r w:rsidRPr="00C24E17">
        <w:rPr>
          <w:rFonts w:ascii="Times New Roman" w:hAnsi="Times New Roman"/>
          <w:sz w:val="24"/>
          <w:szCs w:val="24"/>
        </w:rPr>
        <w:t xml:space="preserve">erea familiei acordată conform prevederilor Lg.277/2010 ;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rPr>
      </w:pPr>
      <w:r w:rsidRPr="00C24E17">
        <w:rPr>
          <w:rFonts w:ascii="Times New Roman" w:hAnsi="Times New Roman"/>
          <w:sz w:val="24"/>
          <w:szCs w:val="24"/>
          <w:lang w:eastAsia="en-GB"/>
        </w:rPr>
        <w:t xml:space="preserve">verifică și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formează titularii dreptului la </w:t>
      </w:r>
      <w:r w:rsidRPr="00C24E17">
        <w:rPr>
          <w:rFonts w:ascii="Times New Roman" w:hAnsi="Times New Roman"/>
          <w:sz w:val="24"/>
          <w:szCs w:val="24"/>
        </w:rPr>
        <w:t>alocația pentru susț</w:t>
      </w:r>
      <w:r w:rsidR="006A752C" w:rsidRPr="00C24E17">
        <w:rPr>
          <w:rFonts w:ascii="Times New Roman" w:hAnsi="Times New Roman"/>
          <w:sz w:val="24"/>
          <w:szCs w:val="24"/>
        </w:rPr>
        <w:t>in</w:t>
      </w:r>
      <w:r w:rsidRPr="00C24E17">
        <w:rPr>
          <w:rFonts w:ascii="Times New Roman" w:hAnsi="Times New Roman"/>
          <w:sz w:val="24"/>
          <w:szCs w:val="24"/>
        </w:rPr>
        <w:t xml:space="preserve">erea familiei </w:t>
      </w:r>
      <w:r w:rsidR="006A752C" w:rsidRPr="00C24E17">
        <w:rPr>
          <w:rFonts w:ascii="Times New Roman" w:hAnsi="Times New Roman"/>
          <w:sz w:val="24"/>
          <w:szCs w:val="24"/>
        </w:rPr>
        <w:t>in</w:t>
      </w:r>
      <w:r w:rsidRPr="00C24E17">
        <w:rPr>
          <w:rFonts w:ascii="Times New Roman" w:hAnsi="Times New Roman"/>
          <w:sz w:val="24"/>
          <w:szCs w:val="24"/>
        </w:rPr>
        <w:t xml:space="preserve"> vederea prezentării adever</w:t>
      </w:r>
      <w:r w:rsidR="006A752C" w:rsidRPr="00C24E17">
        <w:rPr>
          <w:rFonts w:ascii="Times New Roman" w:hAnsi="Times New Roman"/>
          <w:sz w:val="24"/>
          <w:szCs w:val="24"/>
        </w:rPr>
        <w:t>in</w:t>
      </w:r>
      <w:r w:rsidRPr="00C24E17">
        <w:rPr>
          <w:rFonts w:ascii="Times New Roman" w:hAnsi="Times New Roman"/>
          <w:sz w:val="24"/>
          <w:szCs w:val="24"/>
        </w:rPr>
        <w:t>țelor d</w:t>
      </w:r>
      <w:r w:rsidR="006A752C" w:rsidRPr="00C24E17">
        <w:rPr>
          <w:rFonts w:ascii="Times New Roman" w:hAnsi="Times New Roman"/>
          <w:sz w:val="24"/>
          <w:szCs w:val="24"/>
        </w:rPr>
        <w:t>in</w:t>
      </w:r>
      <w:r w:rsidRPr="00C24E17">
        <w:rPr>
          <w:rFonts w:ascii="Times New Roman" w:hAnsi="Times New Roman"/>
          <w:sz w:val="24"/>
          <w:szCs w:val="24"/>
        </w:rPr>
        <w:t xml:space="preserve"> care să rezulte faptul că m</w:t>
      </w:r>
      <w:r w:rsidR="006A752C" w:rsidRPr="00C24E17">
        <w:rPr>
          <w:rFonts w:ascii="Times New Roman" w:hAnsi="Times New Roman"/>
          <w:sz w:val="24"/>
          <w:szCs w:val="24"/>
        </w:rPr>
        <w:t>in</w:t>
      </w:r>
      <w:r w:rsidRPr="00C24E17">
        <w:rPr>
          <w:rFonts w:ascii="Times New Roman" w:hAnsi="Times New Roman"/>
          <w:sz w:val="24"/>
          <w:szCs w:val="24"/>
        </w:rPr>
        <w:t xml:space="preserve">orii sunt </w:t>
      </w:r>
      <w:r w:rsidR="006A752C" w:rsidRPr="00C24E17">
        <w:rPr>
          <w:rFonts w:ascii="Times New Roman" w:hAnsi="Times New Roman"/>
          <w:sz w:val="24"/>
          <w:szCs w:val="24"/>
        </w:rPr>
        <w:t>in</w:t>
      </w:r>
      <w:r w:rsidRPr="00C24E17">
        <w:rPr>
          <w:rFonts w:ascii="Times New Roman" w:hAnsi="Times New Roman"/>
          <w:sz w:val="24"/>
          <w:szCs w:val="24"/>
        </w:rPr>
        <w:t xml:space="preserve">scriși și frecventează cursurile unităților de </w:t>
      </w:r>
      <w:r w:rsidR="006A752C" w:rsidRPr="00C24E17">
        <w:rPr>
          <w:rFonts w:ascii="Times New Roman" w:hAnsi="Times New Roman"/>
          <w:sz w:val="24"/>
          <w:szCs w:val="24"/>
        </w:rPr>
        <w:t>in</w:t>
      </w:r>
      <w:r w:rsidRPr="00C24E17">
        <w:rPr>
          <w:rFonts w:ascii="Times New Roman" w:hAnsi="Times New Roman"/>
          <w:sz w:val="24"/>
          <w:szCs w:val="24"/>
        </w:rPr>
        <w:t xml:space="preserve">vățământ preșcolar </w:t>
      </w:r>
      <w:r w:rsidR="006A752C" w:rsidRPr="00C24E17">
        <w:rPr>
          <w:rFonts w:ascii="Times New Roman" w:hAnsi="Times New Roman"/>
          <w:sz w:val="24"/>
          <w:szCs w:val="24"/>
        </w:rPr>
        <w:t>in</w:t>
      </w:r>
      <w:r w:rsidRPr="00C24E17">
        <w:rPr>
          <w:rFonts w:ascii="Times New Roman" w:hAnsi="Times New Roman"/>
          <w:sz w:val="24"/>
          <w:szCs w:val="24"/>
        </w:rPr>
        <w:t xml:space="preserve"> anul școlar respectiv </w:t>
      </w:r>
    </w:p>
    <w:p w:rsidR="002C32DE" w:rsidRPr="00C24E17" w:rsidRDefault="006A752C" w:rsidP="00C24E17">
      <w:pPr>
        <w:numPr>
          <w:ilvl w:val="0"/>
          <w:numId w:val="89"/>
        </w:numPr>
        <w:spacing w:after="0" w:line="240" w:lineRule="auto"/>
        <w:jc w:val="both"/>
        <w:outlineLvl w:val="0"/>
        <w:rPr>
          <w:rFonts w:ascii="Times New Roman" w:hAnsi="Times New Roman"/>
          <w:sz w:val="24"/>
          <w:szCs w:val="24"/>
        </w:rPr>
      </w:pPr>
      <w:r w:rsidRPr="00C24E17">
        <w:rPr>
          <w:rFonts w:ascii="Times New Roman" w:hAnsi="Times New Roman"/>
          <w:sz w:val="24"/>
          <w:szCs w:val="24"/>
        </w:rPr>
        <w:t>in</w:t>
      </w:r>
      <w:r w:rsidR="002C32DE" w:rsidRPr="00C24E17">
        <w:rPr>
          <w:rFonts w:ascii="Times New Roman" w:hAnsi="Times New Roman"/>
          <w:sz w:val="24"/>
          <w:szCs w:val="24"/>
        </w:rPr>
        <w:t xml:space="preserve"> situația solicitanților care nu au calitatea de titular al dreptului la alocație de susț</w:t>
      </w:r>
      <w:r w:rsidRPr="00C24E17">
        <w:rPr>
          <w:rFonts w:ascii="Times New Roman" w:hAnsi="Times New Roman"/>
          <w:sz w:val="24"/>
          <w:szCs w:val="24"/>
        </w:rPr>
        <w:t>in</w:t>
      </w:r>
      <w:r w:rsidR="002C32DE" w:rsidRPr="00C24E17">
        <w:rPr>
          <w:rFonts w:ascii="Times New Roman" w:hAnsi="Times New Roman"/>
          <w:sz w:val="24"/>
          <w:szCs w:val="24"/>
        </w:rPr>
        <w:t xml:space="preserve">ere  a familiei/ajutor social,  preia cererilele, verifică </w:t>
      </w:r>
      <w:r w:rsidRPr="00C24E17">
        <w:rPr>
          <w:rFonts w:ascii="Times New Roman" w:hAnsi="Times New Roman"/>
          <w:sz w:val="24"/>
          <w:szCs w:val="24"/>
        </w:rPr>
        <w:t>in</w:t>
      </w:r>
      <w:r w:rsidR="002C32DE" w:rsidRPr="00C24E17">
        <w:rPr>
          <w:rFonts w:ascii="Times New Roman" w:hAnsi="Times New Roman"/>
          <w:sz w:val="24"/>
          <w:szCs w:val="24"/>
        </w:rPr>
        <w:t xml:space="preserve">scrisurile doveditoare, efectuează verificarea </w:t>
      </w:r>
      <w:r w:rsidRPr="00C24E17">
        <w:rPr>
          <w:rFonts w:ascii="Times New Roman" w:hAnsi="Times New Roman"/>
          <w:sz w:val="24"/>
          <w:szCs w:val="24"/>
        </w:rPr>
        <w:t>in</w:t>
      </w:r>
      <w:r w:rsidR="002C32DE" w:rsidRPr="00C24E17">
        <w:rPr>
          <w:rFonts w:ascii="Times New Roman" w:hAnsi="Times New Roman"/>
          <w:sz w:val="24"/>
          <w:szCs w:val="24"/>
        </w:rPr>
        <w:t xml:space="preserve"> teren pr</w:t>
      </w:r>
      <w:r w:rsidRPr="00C24E17">
        <w:rPr>
          <w:rFonts w:ascii="Times New Roman" w:hAnsi="Times New Roman"/>
          <w:sz w:val="24"/>
          <w:szCs w:val="24"/>
        </w:rPr>
        <w:t>in</w:t>
      </w:r>
      <w:r w:rsidR="002C32DE" w:rsidRPr="00C24E17">
        <w:rPr>
          <w:rFonts w:ascii="Times New Roman" w:hAnsi="Times New Roman"/>
          <w:sz w:val="24"/>
          <w:szCs w:val="24"/>
        </w:rPr>
        <w:t xml:space="preserve"> anchetă socială la domiciliu/reșed</w:t>
      </w:r>
      <w:r w:rsidRPr="00C24E17">
        <w:rPr>
          <w:rFonts w:ascii="Times New Roman" w:hAnsi="Times New Roman"/>
          <w:sz w:val="24"/>
          <w:szCs w:val="24"/>
        </w:rPr>
        <w:t>in</w:t>
      </w:r>
      <w:r w:rsidR="002C32DE" w:rsidRPr="00C24E17">
        <w:rPr>
          <w:rFonts w:ascii="Times New Roman" w:hAnsi="Times New Roman"/>
          <w:sz w:val="24"/>
          <w:szCs w:val="24"/>
        </w:rPr>
        <w:t>ță solicitantului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rPr>
      </w:pPr>
      <w:r w:rsidRPr="00C24E17">
        <w:rPr>
          <w:rFonts w:ascii="Times New Roman" w:hAnsi="Times New Roman"/>
          <w:sz w:val="24"/>
          <w:szCs w:val="24"/>
          <w:lang w:eastAsia="en-GB"/>
        </w:rPr>
        <w:t xml:space="preserve">elaborează referatele şi proiectele de dispoziţie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stabilirea dreptului la stimulentul educațional și comunică dispozițiile titularilor , unităților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vățământ preșcolar, Serviciului F</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anciar al Municipiului Timișoara, AJPIS Timiș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rPr>
      </w:pPr>
      <w:r w:rsidRPr="00C24E17">
        <w:rPr>
          <w:rFonts w:ascii="Times New Roman" w:hAnsi="Times New Roman"/>
          <w:sz w:val="24"/>
          <w:szCs w:val="24"/>
          <w:lang w:eastAsia="en-GB"/>
        </w:rPr>
        <w:t xml:space="preserve">efectuează verificarea prezenței copiilor beneficiari ai stimulentului educațional -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mod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op</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at cel puț</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o dată pe lună, la unitățile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vățământ preșcolar .</w:t>
      </w:r>
    </w:p>
    <w:p w:rsidR="002C32DE" w:rsidRPr="00C24E17" w:rsidRDefault="002C32DE" w:rsidP="00C24E17">
      <w:pPr>
        <w:pStyle w:val="NoSpacing"/>
        <w:numPr>
          <w:ilvl w:val="0"/>
          <w:numId w:val="88"/>
        </w:numPr>
        <w:jc w:val="both"/>
        <w:rPr>
          <w:rFonts w:ascii="Times New Roman" w:hAnsi="Times New Roman"/>
          <w:sz w:val="24"/>
          <w:szCs w:val="24"/>
        </w:rPr>
      </w:pPr>
      <w:r w:rsidRPr="00C24E17">
        <w:rPr>
          <w:rFonts w:ascii="Times New Roman" w:hAnsi="Times New Roman"/>
          <w:sz w:val="24"/>
          <w:szCs w:val="24"/>
        </w:rPr>
        <w:t xml:space="preserve">Stabilirea  şi gestionarea  ajutoarelor de </w:t>
      </w:r>
      <w:r w:rsidR="006A752C" w:rsidRPr="00C24E17">
        <w:rPr>
          <w:rFonts w:ascii="Times New Roman" w:hAnsi="Times New Roman"/>
          <w:sz w:val="24"/>
          <w:szCs w:val="24"/>
        </w:rPr>
        <w:t>in</w:t>
      </w:r>
      <w:r w:rsidRPr="00C24E17">
        <w:rPr>
          <w:rFonts w:ascii="Times New Roman" w:hAnsi="Times New Roman"/>
          <w:sz w:val="24"/>
          <w:szCs w:val="24"/>
        </w:rPr>
        <w:t>călzirea a locu</w:t>
      </w:r>
      <w:r w:rsidR="006A752C" w:rsidRPr="00C24E17">
        <w:rPr>
          <w:rFonts w:ascii="Times New Roman" w:hAnsi="Times New Roman"/>
          <w:sz w:val="24"/>
          <w:szCs w:val="24"/>
        </w:rPr>
        <w:t>in</w:t>
      </w:r>
      <w:r w:rsidRPr="00C24E17">
        <w:rPr>
          <w:rFonts w:ascii="Times New Roman" w:hAnsi="Times New Roman"/>
          <w:sz w:val="24"/>
          <w:szCs w:val="24"/>
        </w:rPr>
        <w:t>ţei familiilor şi persoanelor s</w:t>
      </w:r>
      <w:r w:rsidR="006A752C" w:rsidRPr="00C24E17">
        <w:rPr>
          <w:rFonts w:ascii="Times New Roman" w:hAnsi="Times New Roman"/>
          <w:sz w:val="24"/>
          <w:szCs w:val="24"/>
        </w:rPr>
        <w:t>in</w:t>
      </w:r>
      <w:r w:rsidRPr="00C24E17">
        <w:rPr>
          <w:rFonts w:ascii="Times New Roman" w:hAnsi="Times New Roman"/>
          <w:sz w:val="24"/>
          <w:szCs w:val="24"/>
        </w:rPr>
        <w:t xml:space="preserve">gure cu venituri reduse şi a suplimentului pentru energie, </w:t>
      </w:r>
      <w:r w:rsidR="006A752C" w:rsidRPr="00C24E17">
        <w:rPr>
          <w:rFonts w:ascii="Times New Roman" w:hAnsi="Times New Roman"/>
          <w:sz w:val="24"/>
          <w:szCs w:val="24"/>
        </w:rPr>
        <w:t>in</w:t>
      </w:r>
      <w:r w:rsidRPr="00C24E17">
        <w:rPr>
          <w:rFonts w:ascii="Times New Roman" w:hAnsi="Times New Roman"/>
          <w:sz w:val="24"/>
          <w:szCs w:val="24"/>
        </w:rPr>
        <w:t xml:space="preserve"> conformitate cu Legea 226/2021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hAnsi="Times New Roman"/>
          <w:sz w:val="24"/>
          <w:szCs w:val="24"/>
        </w:rPr>
        <w:t xml:space="preserve"> măsurile de protecţie socială pentru consumatorul vulnerabil de energie</w:t>
      </w:r>
      <w:r w:rsidR="00A47D10" w:rsidRPr="00C24E17">
        <w:rPr>
          <w:rFonts w:ascii="Times New Roman" w:hAnsi="Times New Roman"/>
          <w:sz w:val="24"/>
          <w:szCs w:val="24"/>
        </w:rPr>
        <w:t xml:space="preserve">, cu următoaree demersuri </w:t>
      </w:r>
      <w:r w:rsidRPr="00C24E17">
        <w:rPr>
          <w:rFonts w:ascii="Times New Roman" w:hAnsi="Times New Roman"/>
          <w:sz w:val="24"/>
          <w:szCs w:val="24"/>
        </w:rPr>
        <w:t>necesare asigurării familiilor/persoanelor s</w:t>
      </w:r>
      <w:r w:rsidR="006A752C" w:rsidRPr="00C24E17">
        <w:rPr>
          <w:rFonts w:ascii="Times New Roman" w:hAnsi="Times New Roman"/>
          <w:sz w:val="24"/>
          <w:szCs w:val="24"/>
        </w:rPr>
        <w:t>in</w:t>
      </w:r>
      <w:r w:rsidRPr="00C24E17">
        <w:rPr>
          <w:rFonts w:ascii="Times New Roman" w:hAnsi="Times New Roman"/>
          <w:sz w:val="24"/>
          <w:szCs w:val="24"/>
        </w:rPr>
        <w:t xml:space="preserve">gure cu venituri reduse a dreptului  la ajutorul de </w:t>
      </w:r>
      <w:r w:rsidR="006A752C" w:rsidRPr="00C24E17">
        <w:rPr>
          <w:rFonts w:ascii="Times New Roman" w:hAnsi="Times New Roman"/>
          <w:sz w:val="24"/>
          <w:szCs w:val="24"/>
        </w:rPr>
        <w:t>in</w:t>
      </w:r>
      <w:r w:rsidRPr="00C24E17">
        <w:rPr>
          <w:rFonts w:ascii="Times New Roman" w:hAnsi="Times New Roman"/>
          <w:sz w:val="24"/>
          <w:szCs w:val="24"/>
        </w:rPr>
        <w:t>călzire a locu</w:t>
      </w:r>
      <w:r w:rsidR="006A752C" w:rsidRPr="00C24E17">
        <w:rPr>
          <w:rFonts w:ascii="Times New Roman" w:hAnsi="Times New Roman"/>
          <w:sz w:val="24"/>
          <w:szCs w:val="24"/>
        </w:rPr>
        <w:t>in</w:t>
      </w:r>
      <w:r w:rsidRPr="00C24E17">
        <w:rPr>
          <w:rFonts w:ascii="Times New Roman" w:hAnsi="Times New Roman"/>
          <w:sz w:val="24"/>
          <w:szCs w:val="24"/>
        </w:rPr>
        <w:t xml:space="preserve">ţei şi </w:t>
      </w:r>
      <w:r w:rsidR="00A47D10" w:rsidRPr="00C24E17">
        <w:rPr>
          <w:rFonts w:ascii="Times New Roman" w:hAnsi="Times New Roman"/>
          <w:sz w:val="24"/>
          <w:szCs w:val="24"/>
        </w:rPr>
        <w:t>a suplimentului pentru energie (</w:t>
      </w:r>
      <w:r w:rsidRPr="00C24E17">
        <w:rPr>
          <w:rFonts w:ascii="Times New Roman" w:hAnsi="Times New Roman"/>
          <w:sz w:val="24"/>
          <w:szCs w:val="24"/>
        </w:rPr>
        <w:t xml:space="preserve">energie termică </w:t>
      </w:r>
      <w:r w:rsidR="006A752C" w:rsidRPr="00C24E17">
        <w:rPr>
          <w:rFonts w:ascii="Times New Roman" w:hAnsi="Times New Roman"/>
          <w:sz w:val="24"/>
          <w:szCs w:val="24"/>
        </w:rPr>
        <w:t>in</w:t>
      </w:r>
      <w:r w:rsidRPr="00C24E17">
        <w:rPr>
          <w:rFonts w:ascii="Times New Roman" w:hAnsi="Times New Roman"/>
          <w:sz w:val="24"/>
          <w:szCs w:val="24"/>
        </w:rPr>
        <w:t xml:space="preserve"> sistem centralizat, gaze naturale, energie electrică, lemne, cărbuni şi combustibili petrolieri</w:t>
      </w:r>
      <w:r w:rsidR="00A47D10" w:rsidRPr="00C24E17">
        <w:rPr>
          <w:rFonts w:ascii="Times New Roman" w:hAnsi="Times New Roman"/>
          <w:sz w:val="24"/>
          <w:szCs w:val="24"/>
        </w:rPr>
        <w:t>)</w:t>
      </w:r>
      <w:r w:rsidRPr="00C24E17">
        <w:rPr>
          <w:rFonts w:ascii="Times New Roman" w:hAnsi="Times New Roman"/>
          <w:sz w:val="24"/>
          <w:szCs w:val="24"/>
        </w:rPr>
        <w:t xml:space="preserve">: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 verifică şi analizează documentele justificative, cererile şi declaraţiile pe propria răspundere pentru acordarea ajutorului pentru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ţei şi a suplimentului pentru energie;</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 stabileşte cuantumul  maxim al ajutorului;</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lastRenderedPageBreak/>
        <w:t xml:space="preserve"> realizează şi gestionează  baza de date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ajutorul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 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ţei şi a suplimentului pentru energie;</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 elaborează documentaţia necesară, referatele şi proiectele de dispoziţie pentru stabilirea  dreptului/resp</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gerea cererii/modificarea cuantumului/</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cetarea dreptului la ajutorul pentru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ţei şi la suplimentul pentru energie;</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 verifică documentele depuse de către titularii ajutorului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 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ţei şi a suplimentului pentru energie pe parcursul sezonului rece şi reactualizează baza de date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funcţie de acestea;</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şi transmite titularilor ajutorului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călzire a locu</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ţei şi a suplimentului pentru energie,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termenul stabilit de legislaţia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vigoare, comunicările dispoziţiilor directorului general al Direcţiei de Asistenţă Socială a Municipiului Timişoara</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stabilirea dreptului/resp</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gerea cererii/modificarea cuantumului;</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elaborează datele statistice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ajutorul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 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ţei şi a suplimentului pentru energie;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transmite dispoziţiile directorului general al Direcţiei de Asistenţă Socială a Municipiului Timişoara /situaţii centralizatoare/raportul statistic(după caz) la AJPIS Timiş şi furnizorilor de energie termică, electrică sau de gaze naturale, după caz,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termenul prevăzut de legislaţia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vigoare;</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registrează titularii şi generează statul de plată pentru pentru acordarea ajutorului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călzire a locu</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ţei cu lemne şi a suplimentului pentru energie şi </w:t>
      </w:r>
      <w:r w:rsidR="0092164B" w:rsidRPr="00C24E17">
        <w:rPr>
          <w:rFonts w:ascii="Times New Roman" w:hAnsi="Times New Roman"/>
          <w:sz w:val="24"/>
          <w:szCs w:val="24"/>
          <w:lang w:eastAsia="en-GB"/>
        </w:rPr>
        <w:t>i</w:t>
      </w:r>
      <w:r w:rsidR="002C32DE" w:rsidRPr="00C24E17">
        <w:rPr>
          <w:rFonts w:ascii="Times New Roman" w:hAnsi="Times New Roman"/>
          <w:sz w:val="24"/>
          <w:szCs w:val="24"/>
          <w:lang w:eastAsia="en-GB"/>
        </w:rPr>
        <w:t>l transmite Serviciului Contabilitate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anciar si CFP  al Direcţiei de Asistenţă Socială a Municipiului Timişoara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vederea efectuării plăţii;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verifică urmărirea respectării condiţiilor de acordare a dreptului la ajutorul pentru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ţei şi  la suplimentul pentru energie pr</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efectuarea anchetelor sociale la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terval de 6 luni sau ori de câte ori este nevoie;</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elaborează documentaţia necesară, referatele şi proiectele de dispoziţie </w:t>
      </w:r>
      <w:r w:rsidR="00D677F9" w:rsidRPr="00C24E17">
        <w:rPr>
          <w:rFonts w:ascii="Times New Roman" w:hAnsi="Times New Roman"/>
          <w:sz w:val="24"/>
          <w:szCs w:val="24"/>
          <w:lang w:eastAsia="en-GB"/>
        </w:rPr>
        <w:t>priv</w:t>
      </w:r>
      <w:r w:rsidR="006A752C"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Pr="00C24E17">
        <w:rPr>
          <w:rFonts w:ascii="Times New Roman" w:hAnsi="Times New Roman"/>
          <w:sz w:val="24"/>
          <w:szCs w:val="24"/>
          <w:lang w:eastAsia="en-GB"/>
        </w:rPr>
        <w:t xml:space="preserve"> recuperarea ajutorului pentru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călzirea locu</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ţei şi a suplimentului pentru energie,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casat necuvenit de către titularii dreptului; </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cazul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care constată că ajutorul  pentru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călzire a locu</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ţei şi suplimentul pentru energie s-a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casat necuvenit, aplică sancţiuni contravenţionale, conform legislaţiei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regimul juridic al contravenţiilor;</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 verificarea veniturilor persoanei s</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gure/familiei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sistemul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formatic PatrimVen,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baza protocolului de colaborare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cheiat cu ANAF.  </w:t>
      </w:r>
    </w:p>
    <w:p w:rsidR="002C32DE" w:rsidRPr="00C24E17" w:rsidRDefault="006A752C" w:rsidP="00C24E17">
      <w:pPr>
        <w:pStyle w:val="ListParagraph"/>
        <w:numPr>
          <w:ilvl w:val="0"/>
          <w:numId w:val="32"/>
        </w:numPr>
        <w:tabs>
          <w:tab w:val="left" w:pos="720"/>
          <w:tab w:val="left" w:pos="810"/>
        </w:tabs>
        <w:ind w:right="-92"/>
        <w:jc w:val="both"/>
        <w:outlineLvl w:val="0"/>
        <w:rPr>
          <w:rFonts w:ascii="Times New Roman" w:hAnsi="Times New Roman" w:cs="Times New Roman"/>
          <w:sz w:val="24"/>
          <w:szCs w:val="24"/>
          <w:lang w:val="ro-RO"/>
        </w:rPr>
      </w:pPr>
      <w:r w:rsidRPr="00C24E17">
        <w:rPr>
          <w:rFonts w:ascii="Times New Roman" w:hAnsi="Times New Roman" w:cs="Times New Roman"/>
          <w:bCs/>
          <w:sz w:val="24"/>
          <w:szCs w:val="24"/>
          <w:shd w:val="clear" w:color="auto" w:fill="FFFFFF"/>
          <w:lang w:val="ro-RO"/>
        </w:rPr>
        <w:t>In</w:t>
      </w:r>
      <w:r w:rsidR="002C32DE" w:rsidRPr="00C24E17">
        <w:rPr>
          <w:rFonts w:ascii="Times New Roman" w:hAnsi="Times New Roman" w:cs="Times New Roman"/>
          <w:bCs/>
          <w:sz w:val="24"/>
          <w:szCs w:val="24"/>
          <w:shd w:val="clear" w:color="auto" w:fill="FFFFFF"/>
          <w:lang w:val="ro-RO"/>
        </w:rPr>
        <w:t xml:space="preserve"> domeniul Legii nr. 448/2006 </w:t>
      </w:r>
      <w:r w:rsidR="00D677F9" w:rsidRPr="00C24E17">
        <w:rPr>
          <w:rFonts w:ascii="Times New Roman" w:hAnsi="Times New Roman" w:cs="Times New Roman"/>
          <w:bCs/>
          <w:sz w:val="24"/>
          <w:szCs w:val="24"/>
          <w:shd w:val="clear" w:color="auto" w:fill="FFFFFF"/>
          <w:lang w:val="ro-RO"/>
        </w:rPr>
        <w:t>priv</w:t>
      </w:r>
      <w:r w:rsidRPr="00C24E17">
        <w:rPr>
          <w:rFonts w:ascii="Times New Roman" w:hAnsi="Times New Roman" w:cs="Times New Roman"/>
          <w:bCs/>
          <w:sz w:val="24"/>
          <w:szCs w:val="24"/>
          <w:shd w:val="clear" w:color="auto" w:fill="FFFFFF"/>
          <w:lang w:val="ro-RO"/>
        </w:rPr>
        <w:t>in</w:t>
      </w:r>
      <w:r w:rsidR="00D677F9" w:rsidRPr="00C24E17">
        <w:rPr>
          <w:rFonts w:ascii="Times New Roman" w:hAnsi="Times New Roman" w:cs="Times New Roman"/>
          <w:bCs/>
          <w:sz w:val="24"/>
          <w:szCs w:val="24"/>
          <w:shd w:val="clear" w:color="auto" w:fill="FFFFFF"/>
          <w:lang w:val="ro-RO"/>
        </w:rPr>
        <w:t>d</w:t>
      </w:r>
      <w:r w:rsidR="002C32DE" w:rsidRPr="00C24E17">
        <w:rPr>
          <w:rFonts w:ascii="Times New Roman" w:hAnsi="Times New Roman" w:cs="Times New Roman"/>
          <w:bCs/>
          <w:sz w:val="24"/>
          <w:szCs w:val="24"/>
          <w:shd w:val="clear" w:color="auto" w:fill="FFFFFF"/>
          <w:lang w:val="ro-RO"/>
        </w:rPr>
        <w:t xml:space="preserve"> protecţia şi promovarea drepturilor persoanelor cu handicap, cu modificările și completările ulterioare, realizează următoarele demersuri:</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preia documentele depuse de persoanele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cadrate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grad de handicap grav cu asistent personal, reprezentanții legali sau convenționali pentru acordarea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demnizației lunare/ 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demnizaţiei persoanei cu handicap grav pe perioada concediului de odihnă/medical al asistentului personal;</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verifică documentele depuse pentru acordarea, prelungirea, modificarea și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cetarea dreptului la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demnizația lunară prevăzută de art. 42 al</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4 d</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Legea nr.448/2006;</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gestionează dosarele beneficiarilor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demnizație lunară;</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exploatează programul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formatic și operează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mod cronologic, la zi, pe bază de documente justificative modificările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tervenite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situația beneficiarului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demnizaţie lunară;</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exploatează programul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formatic și operează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mod cronologic, la zi, pe bază de documente justificative şi a centralizatorului de solicitări concediu de odihnă,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demnizației persoanei cu handicap grav pe perioada concediului medical al asistentului personal;</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lastRenderedPageBreak/>
        <w:t xml:space="preserve">calculează cuantumul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demnizaţiei pentru cererile de concediu de odihnă/concediu medical al asistentului personal pentru acordarea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demnizaţiei persoanei cu handicap grav;</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lunar referatele şi proiectele de dispoziţie pentru acordarea, prelungirea și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cetarea dreptului la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demnizația lunară a beneficiarilor, precum şi adever</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ţe la solicitarea beneficiarilor;</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tocmeşte anexe la referatele şi proiectele de dispoziţie cu persoanele nom</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alizate pentru  acordarea, prelungirea și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cetarea dreptului la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demnizația lunară;</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tocmește referate şi proiecte de dispoziţie pentru acordarea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demnizației persoanei cu handicap grav pe perioada concediului medical al asistentului personal;</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tocmește și transmite beneficiarilor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demnizație lunară, comunicările Dispozițiilor de acordare, prelungire și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cetare a dreptului la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demnizație lunară, emise de către Directorul General al Direcției de Asistență Socială a Municipiului Timișoara;</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tocmește recapitulația şi listele de plată cu persoanele beneficiare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demnizație lunară, pe care o predă la Serviciul Contabilitate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anciar si CFP  pentru acordarea vizei de control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anciar preventiv propriu și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tocmirea ord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elor de plată;  </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tocmeşte recapitulația, listele și statul de plată cu persoanele beneficiare de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demnizație pe perioada absenţei temporare a asistenului personal, pe care o predă la Serviciul Contabilitate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anciar si CFP  pentru acordarea vizei de control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anciar preventiv propriu și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tocmirea ord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elor de plată;</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tocmește lista de calcul a taxelor poștale aferente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demnizației lunare/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demnizaţiei persoanei cu handicap grav pe perioada absenţei temporare a asistentului personal, pe care o predă la Serviciul Contabilitate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anciar si CFP  pentru acordarea vizei de control f</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anciar preventiv propriu și o transmite electronic către Poșta Română;</w:t>
      </w:r>
    </w:p>
    <w:p w:rsidR="002C32DE" w:rsidRPr="00C24E17" w:rsidRDefault="002C32DE" w:rsidP="00C24E17">
      <w:pPr>
        <w:spacing w:after="0" w:line="240" w:lineRule="auto"/>
        <w:ind w:left="1080"/>
        <w:jc w:val="both"/>
        <w:outlineLvl w:val="0"/>
        <w:rPr>
          <w:rFonts w:ascii="Times New Roman" w:hAnsi="Times New Roman"/>
          <w:sz w:val="24"/>
          <w:szCs w:val="24"/>
          <w:lang w:eastAsia="en-GB"/>
        </w:rPr>
      </w:pPr>
      <w:r w:rsidRPr="00C24E17">
        <w:rPr>
          <w:rFonts w:ascii="Times New Roman" w:hAnsi="Times New Roman"/>
          <w:sz w:val="24"/>
          <w:szCs w:val="24"/>
          <w:lang w:eastAsia="en-GB"/>
        </w:rPr>
        <w:t>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tocmeşte și transmite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format electronic fișierele cu situațiile de plată către  Trezorerie, Poșta Română, Raiffeisen, Transilvania, BRD şi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G Bank, pe structura aplicațiilor specifice puse la dispoziție de către aceștia;</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semnează centralizatorul și borderourile de mandate prezentate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serie, emise de către Poșta Română și le predă la Serviciul Contabilitate F</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anciar si CFP;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verificări lunare a deceselor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 baza de date furnizată de Evidenţa Persoanelor Timişoara;</w:t>
      </w:r>
    </w:p>
    <w:p w:rsidR="002C32DE" w:rsidRPr="00C24E17" w:rsidRDefault="006A752C"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tocmire centralizator, transmitere şi verificari </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baza de date actualizate d</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Registrul Naţional de evidenţă a persoanelor, pr</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 Biroul Judeţean de Adm</w:t>
      </w:r>
      <w:r w:rsidRPr="00C24E17">
        <w:rPr>
          <w:rFonts w:ascii="Times New Roman" w:hAnsi="Times New Roman"/>
          <w:sz w:val="24"/>
          <w:szCs w:val="24"/>
          <w:lang w:eastAsia="en-GB"/>
        </w:rPr>
        <w:t>in</w:t>
      </w:r>
      <w:r w:rsidR="002C32DE" w:rsidRPr="00C24E17">
        <w:rPr>
          <w:rFonts w:ascii="Times New Roman" w:hAnsi="Times New Roman"/>
          <w:sz w:val="24"/>
          <w:szCs w:val="24"/>
          <w:lang w:eastAsia="en-GB"/>
        </w:rPr>
        <w:t xml:space="preserve">istrare a Bazelor de Date </w:t>
      </w:r>
      <w:r w:rsidR="00D677F9" w:rsidRPr="00C24E17">
        <w:rPr>
          <w:rFonts w:ascii="Times New Roman" w:hAnsi="Times New Roman"/>
          <w:sz w:val="24"/>
          <w:szCs w:val="24"/>
          <w:lang w:eastAsia="en-GB"/>
        </w:rPr>
        <w:t>priv</w:t>
      </w:r>
      <w:r w:rsidRPr="00C24E17">
        <w:rPr>
          <w:rFonts w:ascii="Times New Roman" w:hAnsi="Times New Roman"/>
          <w:sz w:val="24"/>
          <w:szCs w:val="24"/>
          <w:lang w:eastAsia="en-GB"/>
        </w:rPr>
        <w:t>in</w:t>
      </w:r>
      <w:r w:rsidR="00D677F9" w:rsidRPr="00C24E17">
        <w:rPr>
          <w:rFonts w:ascii="Times New Roman" w:hAnsi="Times New Roman"/>
          <w:sz w:val="24"/>
          <w:szCs w:val="24"/>
          <w:lang w:eastAsia="en-GB"/>
        </w:rPr>
        <w:t>d</w:t>
      </w:r>
      <w:r w:rsidR="002C32DE" w:rsidRPr="00C24E17">
        <w:rPr>
          <w:rFonts w:ascii="Times New Roman" w:hAnsi="Times New Roman"/>
          <w:sz w:val="24"/>
          <w:szCs w:val="24"/>
          <w:lang w:eastAsia="en-GB"/>
        </w:rPr>
        <w:t xml:space="preserve"> Evidenţa Persoanelor Timiş, furnizate conform Protocolului de colaborare;</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estimează lunar numărul total de persoane beneficiare de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demnizație lunară şi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demnizație acordată persoanei cu handicap grav pe perioada absenţei temporare a asistentului personal și valoarea acestora pe care o transmite la Serviciul Contabilitate F</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anciar si CFP; </w:t>
      </w:r>
    </w:p>
    <w:p w:rsidR="002C32DE" w:rsidRPr="00C24E17" w:rsidRDefault="002C32DE" w:rsidP="00C24E17">
      <w:pPr>
        <w:numPr>
          <w:ilvl w:val="0"/>
          <w:numId w:val="89"/>
        </w:numPr>
        <w:spacing w:after="0" w:line="240" w:lineRule="auto"/>
        <w:jc w:val="both"/>
        <w:outlineLvl w:val="0"/>
        <w:rPr>
          <w:rFonts w:ascii="Times New Roman" w:hAnsi="Times New Roman"/>
          <w:sz w:val="24"/>
          <w:szCs w:val="24"/>
          <w:lang w:eastAsia="en-GB"/>
        </w:rPr>
      </w:pPr>
      <w:r w:rsidRPr="00C24E17">
        <w:rPr>
          <w:rFonts w:ascii="Times New Roman" w:hAnsi="Times New Roman"/>
          <w:sz w:val="24"/>
          <w:szCs w:val="24"/>
          <w:lang w:eastAsia="en-GB"/>
        </w:rPr>
        <w:t xml:space="preserve">contribuie la fundamentarea bugetului anual pentru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 xml:space="preserve">demnizaţii lunare şi </w:t>
      </w:r>
      <w:r w:rsidR="006A752C" w:rsidRPr="00C24E17">
        <w:rPr>
          <w:rFonts w:ascii="Times New Roman" w:hAnsi="Times New Roman"/>
          <w:sz w:val="24"/>
          <w:szCs w:val="24"/>
          <w:lang w:eastAsia="en-GB"/>
        </w:rPr>
        <w:t>in</w:t>
      </w:r>
      <w:r w:rsidRPr="00C24E17">
        <w:rPr>
          <w:rFonts w:ascii="Times New Roman" w:hAnsi="Times New Roman"/>
          <w:sz w:val="24"/>
          <w:szCs w:val="24"/>
          <w:lang w:eastAsia="en-GB"/>
        </w:rPr>
        <w:t>demnizații acordate persoanei cu handicap grav pe perioada absenţei temporare a asistentului personal.</w:t>
      </w:r>
    </w:p>
    <w:p w:rsidR="007E7F06" w:rsidRPr="00C24E17" w:rsidRDefault="00603E54" w:rsidP="00C24E17">
      <w:pPr>
        <w:spacing w:after="0" w:line="240" w:lineRule="auto"/>
        <w:jc w:val="both"/>
        <w:rPr>
          <w:rFonts w:ascii="Times New Roman" w:hAnsi="Times New Roman"/>
          <w:sz w:val="24"/>
          <w:szCs w:val="24"/>
        </w:rPr>
      </w:pPr>
      <w:r w:rsidRPr="00603E54">
        <w:rPr>
          <w:rFonts w:ascii="Times New Roman" w:hAnsi="Times New Roman"/>
          <w:b/>
          <w:noProof/>
          <w:sz w:val="24"/>
          <w:szCs w:val="24"/>
          <w:lang w:val="en-US" w:eastAsia="en-US"/>
        </w:rPr>
        <w:pict>
          <v:rect id="Dreptunghi 40" o:spid="_x0000_s1038" style="position:absolute;left:0;text-align:left;margin-left:0;margin-top:10.15pt;width:508.5pt;height: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" fillcolor="#d6e3bc [1302]" strokecolor="#243f60 [1604]" strokeweight="2pt">
            <v:textbox>
              <w:txbxContent>
                <w:p w:rsidR="007777DA" w:rsidRPr="009A6F29" w:rsidRDefault="007777DA" w:rsidP="00A47D10">
                  <w:pPr>
                    <w:spacing w:after="0" w:line="240" w:lineRule="auto"/>
                    <w:jc w:val="center"/>
                    <w:rPr>
                      <w:rFonts w:ascii="Times New Roman" w:hAnsi="Times New Roman"/>
                      <w:b/>
                      <w:color w:val="FF0000"/>
                      <w:sz w:val="23"/>
                      <w:szCs w:val="23"/>
                    </w:rPr>
                  </w:pPr>
                  <w:r w:rsidRPr="009A6F29">
                    <w:rPr>
                      <w:rFonts w:ascii="Times New Roman" w:hAnsi="Times New Roman"/>
                      <w:b/>
                      <w:color w:val="FF0000"/>
                      <w:sz w:val="23"/>
                      <w:szCs w:val="23"/>
                    </w:rPr>
                    <w:t xml:space="preserve">SERVICII </w:t>
                  </w:r>
                  <w:r>
                    <w:rPr>
                      <w:rFonts w:ascii="Times New Roman" w:hAnsi="Times New Roman"/>
                      <w:b/>
                      <w:color w:val="FF0000"/>
                      <w:sz w:val="23"/>
                      <w:szCs w:val="23"/>
                    </w:rPr>
                    <w:t xml:space="preserve">ȘI BENEFICII </w:t>
                  </w:r>
                  <w:r w:rsidRPr="009A6F29">
                    <w:rPr>
                      <w:rFonts w:ascii="Times New Roman" w:hAnsi="Times New Roman"/>
                      <w:b/>
                      <w:color w:val="FF0000"/>
                      <w:sz w:val="23"/>
                      <w:szCs w:val="23"/>
                    </w:rPr>
                    <w:t>PENTRU PERSOANE ADULTE CU DIZABILITĂȚI</w:t>
                  </w:r>
                </w:p>
                <w:p w:rsidR="007777DA" w:rsidRDefault="007777DA" w:rsidP="00A47D10">
                  <w:pPr>
                    <w:jc w:val="center"/>
                  </w:pPr>
                </w:p>
              </w:txbxContent>
            </v:textbox>
            <w10:wrap anchorx="margin"/>
          </v:rect>
        </w:pict>
      </w:r>
    </w:p>
    <w:p w:rsidR="00E36D52" w:rsidRPr="00C24E17" w:rsidRDefault="00E36D52" w:rsidP="00C24E17">
      <w:pPr>
        <w:pStyle w:val="ListParagraph"/>
        <w:ind w:left="0"/>
        <w:contextualSpacing/>
        <w:jc w:val="both"/>
        <w:rPr>
          <w:rFonts w:ascii="Times New Roman" w:hAnsi="Times New Roman" w:cs="Times New Roman"/>
          <w:sz w:val="24"/>
          <w:szCs w:val="24"/>
          <w:lang w:val="ro-RO"/>
        </w:rPr>
      </w:pPr>
    </w:p>
    <w:p w:rsidR="00D07195" w:rsidRPr="00C24E17" w:rsidRDefault="00D07195" w:rsidP="00C24E17">
      <w:pPr>
        <w:spacing w:after="0" w:line="240" w:lineRule="auto"/>
        <w:jc w:val="both"/>
        <w:rPr>
          <w:rFonts w:ascii="Times New Roman" w:hAnsi="Times New Roman"/>
          <w:b/>
          <w:sz w:val="24"/>
          <w:szCs w:val="24"/>
        </w:rPr>
      </w:pPr>
    </w:p>
    <w:p w:rsidR="00D07195" w:rsidRPr="00C24E17" w:rsidRDefault="005A1210" w:rsidP="00C24E17">
      <w:pPr>
        <w:spacing w:after="0" w:line="240" w:lineRule="auto"/>
        <w:jc w:val="both"/>
        <w:rPr>
          <w:rFonts w:ascii="Times New Roman" w:hAnsi="Times New Roman"/>
          <w:b/>
          <w:sz w:val="24"/>
          <w:szCs w:val="24"/>
        </w:rPr>
      </w:pPr>
      <w:r w:rsidRPr="00C24E17">
        <w:rPr>
          <w:rFonts w:ascii="Times New Roman" w:hAnsi="Times New Roman"/>
          <w:b/>
          <w:sz w:val="24"/>
          <w:szCs w:val="24"/>
        </w:rPr>
        <w:t>1</w:t>
      </w:r>
      <w:r w:rsidR="007E6749" w:rsidRPr="00C24E17">
        <w:rPr>
          <w:rFonts w:ascii="Times New Roman" w:hAnsi="Times New Roman"/>
          <w:b/>
          <w:sz w:val="24"/>
          <w:szCs w:val="24"/>
        </w:rPr>
        <w:t xml:space="preserve">. </w:t>
      </w:r>
      <w:r w:rsidR="00D07195" w:rsidRPr="00C24E17">
        <w:rPr>
          <w:rFonts w:ascii="Times New Roman" w:hAnsi="Times New Roman"/>
          <w:b/>
          <w:sz w:val="24"/>
          <w:szCs w:val="24"/>
        </w:rPr>
        <w:t xml:space="preserve">Beneficiarii serviciului:  </w:t>
      </w:r>
    </w:p>
    <w:p w:rsidR="00D07195" w:rsidRPr="00C24E17" w:rsidRDefault="007E6749" w:rsidP="00C24E17">
      <w:pPr>
        <w:spacing w:after="0" w:line="240" w:lineRule="auto"/>
        <w:ind w:left="708"/>
        <w:jc w:val="both"/>
        <w:rPr>
          <w:rFonts w:ascii="Times New Roman" w:hAnsi="Times New Roman"/>
          <w:sz w:val="24"/>
          <w:szCs w:val="24"/>
        </w:rPr>
      </w:pPr>
      <w:r w:rsidRPr="00C24E17">
        <w:rPr>
          <w:rFonts w:ascii="Times New Roman" w:hAnsi="Times New Roman"/>
          <w:b/>
          <w:sz w:val="24"/>
          <w:szCs w:val="24"/>
        </w:rPr>
        <w:t xml:space="preserve">- </w:t>
      </w:r>
      <w:r w:rsidR="00D07195" w:rsidRPr="00C24E17">
        <w:rPr>
          <w:rFonts w:ascii="Times New Roman" w:hAnsi="Times New Roman"/>
          <w:sz w:val="24"/>
          <w:szCs w:val="24"/>
        </w:rPr>
        <w:t>Asistent personal al persoanei cu handicap grav: persoane cu dizabilități, m</w:t>
      </w:r>
      <w:r w:rsidR="006A752C" w:rsidRPr="00C24E17">
        <w:rPr>
          <w:rFonts w:ascii="Times New Roman" w:hAnsi="Times New Roman"/>
          <w:sz w:val="24"/>
          <w:szCs w:val="24"/>
        </w:rPr>
        <w:t>in</w:t>
      </w:r>
      <w:r w:rsidR="00D07195" w:rsidRPr="00C24E17">
        <w:rPr>
          <w:rFonts w:ascii="Times New Roman" w:hAnsi="Times New Roman"/>
          <w:sz w:val="24"/>
          <w:szCs w:val="24"/>
        </w:rPr>
        <w:t xml:space="preserve">ori și adulți, </w:t>
      </w:r>
      <w:r w:rsidR="006A752C" w:rsidRPr="00C24E17">
        <w:rPr>
          <w:rFonts w:ascii="Times New Roman" w:hAnsi="Times New Roman"/>
          <w:sz w:val="24"/>
          <w:szCs w:val="24"/>
        </w:rPr>
        <w:t>in</w:t>
      </w:r>
      <w:r w:rsidR="00D07195" w:rsidRPr="00C24E17">
        <w:rPr>
          <w:rFonts w:ascii="Times New Roman" w:hAnsi="Times New Roman"/>
          <w:sz w:val="24"/>
          <w:szCs w:val="24"/>
        </w:rPr>
        <w:t xml:space="preserve">cadrate </w:t>
      </w:r>
      <w:r w:rsidR="006A752C" w:rsidRPr="00C24E17">
        <w:rPr>
          <w:rFonts w:ascii="Times New Roman" w:hAnsi="Times New Roman"/>
          <w:sz w:val="24"/>
          <w:szCs w:val="24"/>
        </w:rPr>
        <w:t>in</w:t>
      </w:r>
      <w:r w:rsidR="00D07195" w:rsidRPr="00C24E17">
        <w:rPr>
          <w:rFonts w:ascii="Times New Roman" w:hAnsi="Times New Roman"/>
          <w:sz w:val="24"/>
          <w:szCs w:val="24"/>
        </w:rPr>
        <w:t xml:space="preserve"> grad de handicap GRAV cu asistent personal care au domiciliul sau reșed</w:t>
      </w:r>
      <w:r w:rsidR="006A752C" w:rsidRPr="00C24E17">
        <w:rPr>
          <w:rFonts w:ascii="Times New Roman" w:hAnsi="Times New Roman"/>
          <w:sz w:val="24"/>
          <w:szCs w:val="24"/>
        </w:rPr>
        <w:t>in</w:t>
      </w:r>
      <w:r w:rsidR="00D07195" w:rsidRPr="00C24E17">
        <w:rPr>
          <w:rFonts w:ascii="Times New Roman" w:hAnsi="Times New Roman"/>
          <w:sz w:val="24"/>
          <w:szCs w:val="24"/>
        </w:rPr>
        <w:t xml:space="preserve">ța </w:t>
      </w:r>
      <w:r w:rsidR="006A752C" w:rsidRPr="00C24E17">
        <w:rPr>
          <w:rFonts w:ascii="Times New Roman" w:hAnsi="Times New Roman"/>
          <w:sz w:val="24"/>
          <w:szCs w:val="24"/>
        </w:rPr>
        <w:t>in</w:t>
      </w:r>
      <w:r w:rsidR="00D07195" w:rsidRPr="00C24E17">
        <w:rPr>
          <w:rFonts w:ascii="Times New Roman" w:hAnsi="Times New Roman"/>
          <w:sz w:val="24"/>
          <w:szCs w:val="24"/>
        </w:rPr>
        <w:t xml:space="preserve"> municipiul Timișoara, precum și familiile acestora.</w:t>
      </w:r>
    </w:p>
    <w:p w:rsidR="00D07195" w:rsidRPr="00C24E17" w:rsidRDefault="007E6749" w:rsidP="00C24E17">
      <w:pPr>
        <w:spacing w:after="0" w:line="240" w:lineRule="auto"/>
        <w:ind w:left="708"/>
        <w:jc w:val="both"/>
        <w:rPr>
          <w:rFonts w:ascii="Times New Roman" w:hAnsi="Times New Roman"/>
          <w:b/>
          <w:sz w:val="24"/>
          <w:szCs w:val="24"/>
        </w:rPr>
      </w:pPr>
      <w:r w:rsidRPr="00C24E17">
        <w:rPr>
          <w:rFonts w:ascii="Times New Roman" w:hAnsi="Times New Roman"/>
          <w:b/>
          <w:sz w:val="24"/>
          <w:szCs w:val="24"/>
        </w:rPr>
        <w:t xml:space="preserve">- </w:t>
      </w:r>
      <w:r w:rsidR="00D07195" w:rsidRPr="00C24E17">
        <w:rPr>
          <w:rFonts w:ascii="Times New Roman" w:hAnsi="Times New Roman"/>
          <w:sz w:val="24"/>
          <w:szCs w:val="24"/>
        </w:rPr>
        <w:t>Management de caz pentru Persoane Adulte cu Dizabilități: persoanele adulte cu dizabilități care au domiciliul sau reșed</w:t>
      </w:r>
      <w:r w:rsidR="006A752C" w:rsidRPr="00C24E17">
        <w:rPr>
          <w:rFonts w:ascii="Times New Roman" w:hAnsi="Times New Roman"/>
          <w:sz w:val="24"/>
          <w:szCs w:val="24"/>
        </w:rPr>
        <w:t>in</w:t>
      </w:r>
      <w:r w:rsidR="00D07195" w:rsidRPr="00C24E17">
        <w:rPr>
          <w:rFonts w:ascii="Times New Roman" w:hAnsi="Times New Roman"/>
          <w:sz w:val="24"/>
          <w:szCs w:val="24"/>
        </w:rPr>
        <w:t xml:space="preserve">ța </w:t>
      </w:r>
      <w:r w:rsidR="006A752C" w:rsidRPr="00C24E17">
        <w:rPr>
          <w:rFonts w:ascii="Times New Roman" w:hAnsi="Times New Roman"/>
          <w:sz w:val="24"/>
          <w:szCs w:val="24"/>
        </w:rPr>
        <w:t>in</w:t>
      </w:r>
      <w:r w:rsidR="00D07195" w:rsidRPr="00C24E17">
        <w:rPr>
          <w:rFonts w:ascii="Times New Roman" w:hAnsi="Times New Roman"/>
          <w:sz w:val="24"/>
          <w:szCs w:val="24"/>
        </w:rPr>
        <w:t xml:space="preserve"> municipiul Timișoara, precum și familiile acestora.</w:t>
      </w:r>
    </w:p>
    <w:p w:rsidR="00D07195" w:rsidRPr="00C24E17" w:rsidRDefault="005A1210" w:rsidP="00C24E17">
      <w:pPr>
        <w:spacing w:after="0" w:line="240" w:lineRule="auto"/>
        <w:jc w:val="both"/>
        <w:rPr>
          <w:rFonts w:ascii="Times New Roman" w:hAnsi="Times New Roman"/>
          <w:b/>
          <w:sz w:val="24"/>
          <w:szCs w:val="24"/>
        </w:rPr>
      </w:pPr>
      <w:r w:rsidRPr="00C24E17">
        <w:rPr>
          <w:rFonts w:ascii="Times New Roman" w:hAnsi="Times New Roman"/>
          <w:b/>
          <w:sz w:val="24"/>
          <w:szCs w:val="24"/>
        </w:rPr>
        <w:lastRenderedPageBreak/>
        <w:t>2</w:t>
      </w:r>
      <w:r w:rsidR="00D07195" w:rsidRPr="00C24E17">
        <w:rPr>
          <w:rFonts w:ascii="Times New Roman" w:hAnsi="Times New Roman"/>
          <w:b/>
          <w:sz w:val="24"/>
          <w:szCs w:val="24"/>
        </w:rPr>
        <w:t xml:space="preserve">. Atribuțiile generale ale Servicii pentru Persoane Adulte cu Dizabilități  sunt următoarele: </w:t>
      </w:r>
    </w:p>
    <w:p w:rsidR="005A1210" w:rsidRPr="00C24E17" w:rsidRDefault="005A1210" w:rsidP="00C24E17">
      <w:pPr>
        <w:spacing w:after="0" w:line="240" w:lineRule="auto"/>
        <w:jc w:val="both"/>
        <w:rPr>
          <w:rFonts w:ascii="Times New Roman" w:hAnsi="Times New Roman"/>
          <w:b/>
          <w:sz w:val="24"/>
          <w:szCs w:val="24"/>
        </w:rPr>
      </w:pPr>
    </w:p>
    <w:p w:rsidR="007E6749"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b/>
          <w:noProof/>
          <w:sz w:val="24"/>
          <w:szCs w:val="24"/>
          <w:lang w:val="en-US" w:eastAsia="en-US"/>
        </w:rPr>
        <w:pict>
          <v:rect id="Dreptunghi 41" o:spid="_x0000_s1039" style="position:absolute;left:0;text-align:left;margin-left:0;margin-top:.85pt;width:514.25pt;height:22.5pt;z-index:251657216;visibility:visible;mso-height-percent:0;mso-wrap-distance-left:9pt;mso-wrap-distance-top:0;mso-wrap-distance-right:9pt;mso-wrap-distance-bottom:0;mso-position-horizontal:left;mso-position-horizontal-relative:margin;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" fillcolor="#d6e3bc [1302]" strokecolor="#243f60 [1604]" strokeweight="2pt">
            <v:textbox>
              <w:txbxContent>
                <w:p w:rsidR="007777DA" w:rsidRPr="007E6749" w:rsidRDefault="007777DA" w:rsidP="00DA2191">
                  <w:pPr>
                    <w:jc w:val="center"/>
                    <w:rPr>
                      <w:color w:val="000000" w:themeColor="text1"/>
                    </w:rPr>
                  </w:pPr>
                  <w:r w:rsidRPr="004E49FA">
                    <w:rPr>
                      <w:rFonts w:ascii="Times New Roman" w:hAnsi="Times New Roman"/>
                      <w:bCs/>
                      <w:color w:val="FF0000"/>
                      <w:sz w:val="24"/>
                      <w:szCs w:val="24"/>
                    </w:rPr>
                    <w:t>Compartimentul Evaluare și Monitorizare Asistenți Personali</w:t>
                  </w:r>
                </w:p>
              </w:txbxContent>
            </v:textbox>
            <w10:wrap anchorx="margin"/>
          </v:rect>
        </w:pict>
      </w:r>
    </w:p>
    <w:p w:rsidR="00D07195" w:rsidRPr="00C24E17" w:rsidRDefault="00D07195" w:rsidP="00C24E17">
      <w:pPr>
        <w:spacing w:after="0" w:line="240" w:lineRule="auto"/>
        <w:jc w:val="both"/>
        <w:rPr>
          <w:rFonts w:ascii="Times New Roman" w:hAnsi="Times New Roman"/>
          <w:b/>
          <w:sz w:val="24"/>
          <w:szCs w:val="24"/>
        </w:rPr>
      </w:pPr>
    </w:p>
    <w:p w:rsidR="00D07195" w:rsidRPr="00C24E17" w:rsidRDefault="00D07195" w:rsidP="00C24E17">
      <w:pPr>
        <w:pStyle w:val="ListParagraph"/>
        <w:numPr>
          <w:ilvl w:val="0"/>
          <w:numId w:val="38"/>
        </w:numPr>
        <w:autoSpaceDE w:val="0"/>
        <w:autoSpaceDN w:val="0"/>
        <w:adjustRightInd w:val="0"/>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Asigură p</w:t>
      </w:r>
      <w:r w:rsidRPr="00C24E17">
        <w:rPr>
          <w:rFonts w:ascii="Times New Roman" w:eastAsia="ArialMT" w:hAnsi="Times New Roman" w:cs="Times New Roman"/>
          <w:sz w:val="24"/>
          <w:szCs w:val="24"/>
          <w:lang w:val="ro-RO"/>
        </w:rPr>
        <w:t xml:space="preserve">romovarea şi respectarea drepturilor persoanelor cu handicap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conformitate cu nevoile particulare, precum şi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funcţie de situaţia familială şi socio-economică a acestora;</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Identifică și evaluează situațiile care impun acordarea serviciilor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grijire personală la domiciliu dest</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ate </w:t>
      </w:r>
      <w:r w:rsidRPr="00C24E17">
        <w:rPr>
          <w:rFonts w:ascii="Times New Roman" w:hAnsi="Times New Roman" w:cs="Times New Roman"/>
          <w:iCs/>
          <w:sz w:val="24"/>
          <w:szCs w:val="24"/>
          <w:u w:val="single"/>
          <w:lang w:val="ro-RO"/>
        </w:rPr>
        <w:t xml:space="preserve">persoanelor </w:t>
      </w:r>
      <w:r w:rsidR="006A752C" w:rsidRPr="00C24E17">
        <w:rPr>
          <w:rFonts w:ascii="Times New Roman" w:hAnsi="Times New Roman" w:cs="Times New Roman"/>
          <w:iCs/>
          <w:sz w:val="24"/>
          <w:szCs w:val="24"/>
          <w:u w:val="single"/>
          <w:lang w:val="ro-RO"/>
        </w:rPr>
        <w:t>in</w:t>
      </w:r>
      <w:r w:rsidRPr="00C24E17">
        <w:rPr>
          <w:rFonts w:ascii="Times New Roman" w:hAnsi="Times New Roman" w:cs="Times New Roman"/>
          <w:iCs/>
          <w:sz w:val="24"/>
          <w:szCs w:val="24"/>
          <w:u w:val="single"/>
          <w:lang w:val="ro-RO"/>
        </w:rPr>
        <w:t xml:space="preserve">cadrate </w:t>
      </w:r>
      <w:r w:rsidR="006A752C" w:rsidRPr="00C24E17">
        <w:rPr>
          <w:rFonts w:ascii="Times New Roman" w:hAnsi="Times New Roman" w:cs="Times New Roman"/>
          <w:iCs/>
          <w:sz w:val="24"/>
          <w:szCs w:val="24"/>
          <w:u w:val="single"/>
          <w:lang w:val="ro-RO"/>
        </w:rPr>
        <w:t>in</w:t>
      </w:r>
      <w:r w:rsidRPr="00C24E17">
        <w:rPr>
          <w:rFonts w:ascii="Times New Roman" w:hAnsi="Times New Roman" w:cs="Times New Roman"/>
          <w:iCs/>
          <w:sz w:val="24"/>
          <w:szCs w:val="24"/>
          <w:u w:val="single"/>
          <w:lang w:val="ro-RO"/>
        </w:rPr>
        <w:t xml:space="preserve"> gradul de handicap grav cu asistent personal;</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Efectuează anchete sociale la domiciliul copilului/adultului cu handicap grav urmăr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 stabilirea compatibilităţii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tre persoana care solicită angajarea ca asistent personal şi persoana cu handicap, iar pe baza celor constatate, propune aprobarea sau resp</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gerea cererii de angajare a asistentului personal al acesteia şi o comunică Serviciului Resurse Umane,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punerii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aplicare a prevederilor Hotărârii nr. 268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14 martie 2007 pentru aprobarea Normelor metodologice de aplicare a prevederilor Legii nr. 448/2006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protecţia şi promovarea drepturilor persoanelor cu handicap;</w:t>
      </w:r>
    </w:p>
    <w:p w:rsidR="00D07195" w:rsidRPr="00C24E17" w:rsidRDefault="006A752C"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tocmește programul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dividualizat de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grijire a persoanei cu handicap grav care cupr</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de activitățile desfășurate de asistențul personal angajat pentru asistarea persoanei cu handicap grav;</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Realizează monitorizarea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depl</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irii </w:t>
      </w:r>
      <w:r w:rsidRPr="00C24E17">
        <w:rPr>
          <w:rFonts w:ascii="Times New Roman" w:eastAsia="ArialMT" w:hAnsi="Times New Roman" w:cs="Times New Roman"/>
          <w:sz w:val="24"/>
          <w:szCs w:val="24"/>
          <w:lang w:val="ro-RO"/>
        </w:rPr>
        <w:t xml:space="preserve">planului de abilitare-reabilitare pentru copilul cu handicap grav, respectiv planul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dividual de servicii al persoanei adulte cu handicap grav aflat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grija asistentului personal;</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eastAsia="ArialMT" w:hAnsi="Times New Roman" w:cs="Times New Roman"/>
          <w:sz w:val="24"/>
          <w:szCs w:val="24"/>
          <w:lang w:val="ro-RO"/>
        </w:rPr>
        <w:t xml:space="preserve">Implică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activitățile de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grijire, reabilitare și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tegrare a persoanelor cu handicap familia acesteia, ofer</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d asistența și suportul necesar;</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eastAsia="ArialMT" w:hAnsi="Times New Roman" w:cs="Times New Roman"/>
          <w:sz w:val="24"/>
          <w:szCs w:val="24"/>
          <w:lang w:val="ro-RO"/>
        </w:rPr>
        <w:t xml:space="preserve">Asigură consilierea și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formarea persoanei cu handicap și a familiei acesteia asupra drepturilor și obligațiilor acestora, precum și a serviciilor disponibile pe plan local;</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eastAsia="ArialMT" w:hAnsi="Times New Roman" w:cs="Times New Roman"/>
          <w:sz w:val="24"/>
          <w:szCs w:val="24"/>
          <w:lang w:val="ro-RO"/>
        </w:rPr>
        <w:t xml:space="preserve">Monitorizează și analizează situația persoanelor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cadrate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gradul de handicap grav cu asistent personal care au optat pentru acordarea serviciilor de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grijire la domiciliu pr</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asistent personal, asigurând centralizarea, actualizarea și s</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tetizarea datelor și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formațiilor relevante pr</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crearea și actualizarea bazei de date cu beneficiarii serviciilor;</w:t>
      </w:r>
    </w:p>
    <w:p w:rsidR="00D07195" w:rsidRPr="00C24E17" w:rsidRDefault="00D07195" w:rsidP="00C24E17">
      <w:pPr>
        <w:numPr>
          <w:ilvl w:val="0"/>
          <w:numId w:val="37"/>
        </w:numPr>
        <w:autoSpaceDE w:val="0"/>
        <w:autoSpaceDN w:val="0"/>
        <w:adjustRightInd w:val="0"/>
        <w:spacing w:after="0" w:line="240" w:lineRule="auto"/>
        <w:jc w:val="both"/>
        <w:rPr>
          <w:rFonts w:ascii="Times New Roman" w:hAnsi="Times New Roman"/>
          <w:sz w:val="24"/>
          <w:szCs w:val="24"/>
          <w:u w:val="single"/>
        </w:rPr>
      </w:pPr>
      <w:r w:rsidRPr="00C24E17">
        <w:rPr>
          <w:rFonts w:ascii="Times New Roman" w:hAnsi="Times New Roman"/>
          <w:sz w:val="24"/>
          <w:szCs w:val="24"/>
        </w:rPr>
        <w:t xml:space="preserve">Efectuează anchete sociale/controale periodice </w:t>
      </w:r>
      <w:r w:rsidR="006A752C" w:rsidRPr="00C24E17">
        <w:rPr>
          <w:rFonts w:ascii="Times New Roman" w:hAnsi="Times New Roman"/>
          <w:sz w:val="24"/>
          <w:szCs w:val="24"/>
        </w:rPr>
        <w:t>in</w:t>
      </w:r>
      <w:r w:rsidRPr="00C24E17">
        <w:rPr>
          <w:rFonts w:ascii="Times New Roman" w:hAnsi="Times New Roman"/>
          <w:sz w:val="24"/>
          <w:szCs w:val="24"/>
        </w:rPr>
        <w:t xml:space="preserve"> scopul monitorizării activităţii asistenţilor personali ai persoanelor cu handicap grav, </w:t>
      </w:r>
      <w:r w:rsidR="006A752C" w:rsidRPr="00C24E17">
        <w:rPr>
          <w:rFonts w:ascii="Times New Roman" w:hAnsi="Times New Roman"/>
          <w:sz w:val="24"/>
          <w:szCs w:val="24"/>
        </w:rPr>
        <w:t>in</w:t>
      </w:r>
      <w:r w:rsidRPr="00C24E17">
        <w:rPr>
          <w:rFonts w:ascii="Times New Roman" w:hAnsi="Times New Roman"/>
          <w:sz w:val="24"/>
          <w:szCs w:val="24"/>
        </w:rPr>
        <w:t xml:space="preserve"> vederea punerii </w:t>
      </w:r>
      <w:r w:rsidR="006A752C" w:rsidRPr="00C24E17">
        <w:rPr>
          <w:rFonts w:ascii="Times New Roman" w:hAnsi="Times New Roman"/>
          <w:sz w:val="24"/>
          <w:szCs w:val="24"/>
        </w:rPr>
        <w:t>in</w:t>
      </w:r>
      <w:r w:rsidRPr="00C24E17">
        <w:rPr>
          <w:rFonts w:ascii="Times New Roman" w:hAnsi="Times New Roman"/>
          <w:sz w:val="24"/>
          <w:szCs w:val="24"/>
        </w:rPr>
        <w:t xml:space="preserve"> aplicare a prevederilor Legii nr. 448/2006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hAnsi="Times New Roman"/>
          <w:sz w:val="24"/>
          <w:szCs w:val="24"/>
        </w:rPr>
        <w:t xml:space="preserve"> protecţia şi promovarea drepturilor persoanelor cu handicap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eastAsia="Calibri" w:hAnsi="Times New Roman"/>
          <w:iCs/>
          <w:sz w:val="24"/>
          <w:szCs w:val="24"/>
        </w:rPr>
        <w:t>efectuarea de controale periodice asupra activităţii asistenţilor personali;</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eastAsia="ArialMT" w:hAnsi="Times New Roman" w:cs="Times New Roman"/>
          <w:sz w:val="24"/>
          <w:szCs w:val="24"/>
          <w:lang w:val="ro-RO"/>
        </w:rPr>
        <w:t xml:space="preserve">Aplică,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funcție de cazurile identificate, metoda managementului de caz pentru protecția persoanelor adulte cu dizabilități,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conformitate cu standardele specifice m</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ime obligatorii de calitate prevăzute de Ord</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ul 1218/2019; </w:t>
      </w:r>
    </w:p>
    <w:p w:rsidR="00D07195" w:rsidRPr="00C24E17" w:rsidRDefault="006A752C" w:rsidP="00C24E17">
      <w:pPr>
        <w:numPr>
          <w:ilvl w:val="0"/>
          <w:numId w:val="37"/>
        </w:numPr>
        <w:autoSpaceDE w:val="0"/>
        <w:autoSpaceDN w:val="0"/>
        <w:adjustRightInd w:val="0"/>
        <w:spacing w:after="0" w:line="240" w:lineRule="auto"/>
        <w:jc w:val="both"/>
        <w:rPr>
          <w:rFonts w:ascii="Times New Roman" w:hAnsi="Times New Roman"/>
          <w:sz w:val="24"/>
          <w:szCs w:val="24"/>
          <w:u w:val="single"/>
        </w:rPr>
      </w:pP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tocmește,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 colaborare cu serviciile de specialitate d</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 cadrul Direcției (</w:t>
      </w:r>
      <w:r w:rsidR="004D54F1" w:rsidRPr="00C24E17">
        <w:rPr>
          <w:rFonts w:ascii="Times New Roman" w:eastAsia="Calibri" w:hAnsi="Times New Roman"/>
          <w:iCs/>
          <w:sz w:val="24"/>
          <w:szCs w:val="24"/>
        </w:rPr>
        <w:t xml:space="preserve">SERVICII MANAGEMENT INSTITUȚIONAL JURIDIC ȘI </w:t>
      </w:r>
      <w:r w:rsidR="00E94731" w:rsidRPr="00C24E17">
        <w:rPr>
          <w:rFonts w:ascii="Times New Roman" w:eastAsia="Calibri" w:hAnsi="Times New Roman"/>
          <w:iCs/>
          <w:sz w:val="24"/>
          <w:szCs w:val="24"/>
        </w:rPr>
        <w:t>RELAȚII PUBLICE</w:t>
      </w:r>
      <w:r w:rsidR="00D07195" w:rsidRPr="00C24E17">
        <w:rPr>
          <w:rFonts w:ascii="Times New Roman" w:eastAsia="Calibri" w:hAnsi="Times New Roman"/>
          <w:iCs/>
          <w:sz w:val="24"/>
          <w:szCs w:val="24"/>
        </w:rPr>
        <w:t>, Serviciul Contabilitate</w:t>
      </w:r>
      <w:r w:rsidR="00BA239A" w:rsidRPr="00C24E17">
        <w:rPr>
          <w:rFonts w:ascii="Times New Roman" w:eastAsia="Calibri" w:hAnsi="Times New Roman"/>
          <w:iCs/>
          <w:sz w:val="24"/>
          <w:szCs w:val="24"/>
        </w:rPr>
        <w:t xml:space="preserve"> Publică Buget Salarizare</w:t>
      </w:r>
      <w:r w:rsidR="00D07195" w:rsidRPr="00C24E17">
        <w:rPr>
          <w:rFonts w:ascii="Times New Roman" w:eastAsia="Calibri" w:hAnsi="Times New Roman"/>
          <w:iCs/>
          <w:sz w:val="24"/>
          <w:szCs w:val="24"/>
        </w:rPr>
        <w:t xml:space="preserve"> și Serviciul Beneficii Sociale), rapoarte semestriale cu privire la d</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amica angajării asistenţilor personali,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formaţii </w:t>
      </w:r>
      <w:r w:rsidR="00D677F9" w:rsidRPr="00C24E17">
        <w:rPr>
          <w:rFonts w:ascii="Times New Roman" w:eastAsia="Calibri" w:hAnsi="Times New Roman"/>
          <w:iCs/>
          <w:sz w:val="24"/>
          <w:szCs w:val="24"/>
        </w:rPr>
        <w:t>priv</w:t>
      </w:r>
      <w:r w:rsidRPr="00C24E17">
        <w:rPr>
          <w:rFonts w:ascii="Times New Roman" w:eastAsia="Calibri" w:hAnsi="Times New Roman"/>
          <w:iCs/>
          <w:sz w:val="24"/>
          <w:szCs w:val="24"/>
        </w:rPr>
        <w:t>in</w:t>
      </w:r>
      <w:r w:rsidR="00D677F9" w:rsidRPr="00C24E17">
        <w:rPr>
          <w:rFonts w:ascii="Times New Roman" w:eastAsia="Calibri" w:hAnsi="Times New Roman"/>
          <w:iCs/>
          <w:sz w:val="24"/>
          <w:szCs w:val="24"/>
        </w:rPr>
        <w:t>d</w:t>
      </w:r>
      <w:r w:rsidR="00D07195" w:rsidRPr="00C24E17">
        <w:rPr>
          <w:rFonts w:ascii="Times New Roman" w:eastAsia="Calibri" w:hAnsi="Times New Roman"/>
          <w:iCs/>
          <w:sz w:val="24"/>
          <w:szCs w:val="24"/>
        </w:rPr>
        <w:t xml:space="preserve"> modul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 care se asigură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locuirea asistentului personal pe perioada concediului de odihnă,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 strânsă legătură cu lipsa sau posibilitatea de dezvoltare a centrelor de tip respiro,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 xml:space="preserve">formaţii </w:t>
      </w:r>
      <w:r w:rsidR="00D677F9" w:rsidRPr="00C24E17">
        <w:rPr>
          <w:rFonts w:ascii="Times New Roman" w:eastAsia="Calibri" w:hAnsi="Times New Roman"/>
          <w:iCs/>
          <w:sz w:val="24"/>
          <w:szCs w:val="24"/>
        </w:rPr>
        <w:t>priv</w:t>
      </w:r>
      <w:r w:rsidRPr="00C24E17">
        <w:rPr>
          <w:rFonts w:ascii="Times New Roman" w:eastAsia="Calibri" w:hAnsi="Times New Roman"/>
          <w:iCs/>
          <w:sz w:val="24"/>
          <w:szCs w:val="24"/>
        </w:rPr>
        <w:t>in</w:t>
      </w:r>
      <w:r w:rsidR="00D677F9" w:rsidRPr="00C24E17">
        <w:rPr>
          <w:rFonts w:ascii="Times New Roman" w:eastAsia="Calibri" w:hAnsi="Times New Roman"/>
          <w:iCs/>
          <w:sz w:val="24"/>
          <w:szCs w:val="24"/>
        </w:rPr>
        <w:t>d</w:t>
      </w:r>
      <w:r w:rsidR="00D07195" w:rsidRPr="00C24E17">
        <w:rPr>
          <w:rFonts w:ascii="Times New Roman" w:eastAsia="Calibri" w:hAnsi="Times New Roman"/>
          <w:iCs/>
          <w:sz w:val="24"/>
          <w:szCs w:val="24"/>
        </w:rPr>
        <w:t xml:space="preserve"> numărul de asistenţi personali </w:t>
      </w:r>
      <w:r w:rsidRPr="00C24E17">
        <w:rPr>
          <w:rFonts w:ascii="Times New Roman" w:eastAsia="Calibri" w:hAnsi="Times New Roman"/>
          <w:iCs/>
          <w:sz w:val="24"/>
          <w:szCs w:val="24"/>
        </w:rPr>
        <w:t>in</w:t>
      </w:r>
      <w:r w:rsidR="00D07195" w:rsidRPr="00C24E17">
        <w:rPr>
          <w:rFonts w:ascii="Times New Roman" w:eastAsia="Calibri" w:hAnsi="Times New Roman"/>
          <w:iCs/>
          <w:sz w:val="24"/>
          <w:szCs w:val="24"/>
        </w:rPr>
        <w:t>struiţi, numărul de controale efectuate şi problemele sesizate;</w:t>
      </w:r>
    </w:p>
    <w:p w:rsidR="00D07195" w:rsidRPr="00C24E17" w:rsidRDefault="006A752C"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tocmește fișele de post ale asistenților personali d</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cadrul Direcției de Asistență Socială a Municipiului Timișoara, angajați pentru asistenţa,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grijirea și supravegherea copilului sau adultului cu handicap grav;</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 xml:space="preserve">Realizează evaluarea performanțelor profesionale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dividuale ale asistenților personali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cadrul Direcției de Asistență Socială a Municipiului Timișoara, angajați pentru asistenţa,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grijirea și supravegherea copilului sau adultului cu handicap grav;</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Facilitează participarea asistenților personali ai persoanelor cu handicap grav la sesiunile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struire organizate de angajator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conformitate cu tematica aprobate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Ord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ul nr. 319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2 octombrie 2007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aprobarea Tematicii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struirii asistenţilor personali ai persoanelor cu handicap grav;</w:t>
      </w:r>
    </w:p>
    <w:p w:rsidR="00D07195" w:rsidRPr="00C24E17" w:rsidRDefault="006A752C"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tocmește statistici/rapoarte cu privire la gradul de participare a asistenților personali la sesiunile de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struire organizate de angajator și prez</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tă un raport sefului direct/directorului general adjunct;</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Anunţă conducerea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stituţiei, ori de câte ori constată că asistenţii personali nu </w:t>
      </w:r>
      <w:r w:rsidR="0092164B" w:rsidRPr="00C24E17">
        <w:rPr>
          <w:rFonts w:ascii="Times New Roman" w:hAnsi="Times New Roman" w:cs="Times New Roman"/>
          <w:sz w:val="24"/>
          <w:szCs w:val="24"/>
          <w:lang w:val="ro-RO"/>
        </w:rPr>
        <w:t>i</w:t>
      </w:r>
      <w:r w:rsidRPr="00C24E17">
        <w:rPr>
          <w:rFonts w:ascii="Times New Roman" w:hAnsi="Times New Roman" w:cs="Times New Roman"/>
          <w:sz w:val="24"/>
          <w:szCs w:val="24"/>
          <w:lang w:val="ro-RO"/>
        </w:rPr>
        <w:t xml:space="preserve">şi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depl</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esc corespunzător obligaţiile prevăzute de lege cu privire la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grijirea persoanei cu handicap asistată, cât şi obligaţiile asumate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contractul de muncă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cheiat cu Direcţia  de Asistenţă Socială a Municipiului Timisoara și atribuțiile prevăzute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fișa postului asistentului personal; Anunțul se realizează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scris,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prezentarea un referat detaliat şefului direct/directorului general adjunct,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este descrisă situația semnalată, precum și propuneri de luare a măsurilor legale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sancţionarea acestora și/sau suspendarea/</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cetarea contractelor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dividuale de muncă;</w:t>
      </w:r>
    </w:p>
    <w:p w:rsidR="00D07195" w:rsidRPr="00C24E17" w:rsidRDefault="006A752C"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tocmește,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baza rapoartelor de activitate semestriale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tocmite de asistenții personali, un raport ce cupr</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de: tipul activităților de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grijire la domiciliu desfășurate de către asistenții personali astfel cum sunt prevăzute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programul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dividualizat de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grijire a persoanei cu handicap grav, dificultățile/nevoile semnalate de către asistenții personali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activitatea de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grijire, precum și propuneri de </w:t>
      </w:r>
      <w:r w:rsidR="0092164B" w:rsidRPr="00C24E17">
        <w:rPr>
          <w:rFonts w:ascii="Times New Roman" w:hAnsi="Times New Roman" w:cs="Times New Roman"/>
          <w:sz w:val="24"/>
          <w:szCs w:val="24"/>
          <w:lang w:val="ro-RO"/>
        </w:rPr>
        <w:t>i</w:t>
      </w:r>
      <w:r w:rsidR="00D07195" w:rsidRPr="00C24E17">
        <w:rPr>
          <w:rFonts w:ascii="Times New Roman" w:hAnsi="Times New Roman" w:cs="Times New Roman"/>
          <w:sz w:val="24"/>
          <w:szCs w:val="24"/>
          <w:lang w:val="ro-RO"/>
        </w:rPr>
        <w:t>mbunătățire a serviciilor sociale furnizate;</w:t>
      </w:r>
    </w:p>
    <w:p w:rsidR="00D07195" w:rsidRPr="00C24E17" w:rsidRDefault="00D07195" w:rsidP="00C24E17">
      <w:pPr>
        <w:pStyle w:val="ListParagraph"/>
        <w:numPr>
          <w:ilvl w:val="0"/>
          <w:numId w:val="37"/>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Facilitează colaborarea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tre asistenții personali și personalul serviciilor  de specialitate </w:t>
      </w:r>
      <w:r w:rsidRPr="00C24E17">
        <w:rPr>
          <w:rFonts w:ascii="Times New Roman" w:hAnsi="Times New Roman" w:cs="Times New Roman"/>
          <w:iCs/>
          <w:sz w:val="24"/>
          <w:szCs w:val="24"/>
          <w:lang w:val="ro-RO"/>
        </w:rPr>
        <w:t>(</w:t>
      </w:r>
      <w:r w:rsidR="00231288" w:rsidRPr="00C24E17">
        <w:rPr>
          <w:rFonts w:ascii="Times New Roman" w:hAnsi="Times New Roman" w:cs="Times New Roman"/>
          <w:iCs/>
          <w:sz w:val="24"/>
          <w:szCs w:val="24"/>
          <w:lang w:val="ro-RO"/>
        </w:rPr>
        <w:t xml:space="preserve">Servicii Management Instituțional Juridic și </w:t>
      </w:r>
      <w:r w:rsidR="00E94731" w:rsidRPr="00C24E17">
        <w:rPr>
          <w:rFonts w:ascii="Times New Roman" w:hAnsi="Times New Roman" w:cs="Times New Roman"/>
          <w:iCs/>
          <w:sz w:val="24"/>
          <w:szCs w:val="24"/>
          <w:lang w:val="ro-RO"/>
        </w:rPr>
        <w:t>Relații Publice</w:t>
      </w:r>
      <w:r w:rsidR="00231288" w:rsidRPr="00C24E17">
        <w:rPr>
          <w:rFonts w:ascii="Times New Roman" w:hAnsi="Times New Roman" w:cs="Times New Roman"/>
          <w:iCs/>
          <w:sz w:val="24"/>
          <w:szCs w:val="24"/>
          <w:lang w:val="ro-RO"/>
        </w:rPr>
        <w:t xml:space="preserve">, Serviciul Contabilitate Publică Buget și Salarizare </w:t>
      </w:r>
      <w:r w:rsidRPr="00C24E17">
        <w:rPr>
          <w:rFonts w:ascii="Times New Roman" w:hAnsi="Times New Roman" w:cs="Times New Roman"/>
          <w:iCs/>
          <w:sz w:val="24"/>
          <w:szCs w:val="24"/>
          <w:lang w:val="ro-RO"/>
        </w:rPr>
        <w:t>și Serviciul Beneficii Sociale)</w:t>
      </w:r>
      <w:r w:rsidRPr="00C24E17">
        <w:rPr>
          <w:rFonts w:ascii="Times New Roman" w:hAnsi="Times New Roman" w:cs="Times New Roman"/>
          <w:sz w:val="24"/>
          <w:szCs w:val="24"/>
          <w:lang w:val="ro-RO"/>
        </w:rPr>
        <w:t xml:space="preserve"> ofer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drumarea, consilierea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formarea necesară cu privire la prelungirea/modificarea/suspendarea contractelor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dividuale de muncă, precum și cu drepturile acordate persoanelor cu handicap grav asistate </w:t>
      </w:r>
      <w:r w:rsidR="006A752C" w:rsidRPr="00C24E17">
        <w:rPr>
          <w:rFonts w:ascii="Times New Roman" w:hAnsi="Times New Roman" w:cs="Times New Roman"/>
          <w:sz w:val="24"/>
          <w:szCs w:val="24"/>
          <w:lang w:val="ro-RO"/>
        </w:rPr>
        <w:t>in</w:t>
      </w:r>
      <w:bookmarkStart w:id="6" w:name="_Hlk111364721"/>
      <w:r w:rsidRPr="00C24E17">
        <w:rPr>
          <w:rFonts w:ascii="Times New Roman" w:hAnsi="Times New Roman" w:cs="Times New Roman"/>
          <w:sz w:val="24"/>
          <w:szCs w:val="24"/>
          <w:lang w:val="ro-RO"/>
        </w:rPr>
        <w:t xml:space="preserve">scopul prevenirii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stituționalizării persoanelor cu handicap grav și menț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erii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funcție a asistenților personali ai acestora;</w:t>
      </w:r>
    </w:p>
    <w:bookmarkEnd w:id="6"/>
    <w:p w:rsidR="007E6749"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b/>
          <w:noProof/>
          <w:sz w:val="24"/>
          <w:szCs w:val="24"/>
          <w:lang w:val="en-US" w:eastAsia="en-US"/>
        </w:rPr>
        <w:pict>
          <v:rect id="Dreptunghi 42" o:spid="_x0000_s1040" style="position:absolute;left:0;text-align:left;margin-left:0;margin-top:6.15pt;width:522.05pt;height:24pt;z-index:251658240;visibility:visible;mso-height-percent:0;mso-wrap-distance-left:9pt;mso-wrap-distance-top:0;mso-wrap-distance-right:9pt;mso-wrap-distance-bottom:0;mso-position-horizontal:left;mso-position-horizontal-relative:margin;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" fillcolor="#d7e4bd" strokecolor="#385d8a" strokeweight="2pt">
            <v:textbox>
              <w:txbxContent>
                <w:p w:rsidR="007777DA" w:rsidRPr="007E6749" w:rsidRDefault="007777DA" w:rsidP="00BA239A">
                  <w:pPr>
                    <w:jc w:val="center"/>
                    <w:rPr>
                      <w:color w:val="000000" w:themeColor="text1"/>
                    </w:rPr>
                  </w:pPr>
                  <w:r>
                    <w:rPr>
                      <w:rFonts w:ascii="Times New Roman" w:hAnsi="Times New Roman"/>
                      <w:b/>
                      <w:color w:val="000000" w:themeColor="text1"/>
                      <w:sz w:val="23"/>
                      <w:szCs w:val="23"/>
                    </w:rPr>
                    <w:t>Compartiment Management de Caz persoane adulte cu dizabilități</w:t>
                  </w:r>
                </w:p>
              </w:txbxContent>
            </v:textbox>
            <w10:wrap anchorx="margin"/>
          </v:rect>
        </w:pict>
      </w:r>
    </w:p>
    <w:p w:rsidR="00D07195" w:rsidRPr="00C24E17" w:rsidRDefault="00D07195" w:rsidP="00C24E17">
      <w:pPr>
        <w:spacing w:after="0" w:line="240" w:lineRule="auto"/>
        <w:jc w:val="both"/>
        <w:rPr>
          <w:rFonts w:ascii="Times New Roman" w:hAnsi="Times New Roman"/>
          <w:b/>
          <w:sz w:val="24"/>
          <w:szCs w:val="24"/>
        </w:rPr>
      </w:pPr>
    </w:p>
    <w:p w:rsidR="007E6749" w:rsidRPr="00C24E17" w:rsidRDefault="007E6749" w:rsidP="00C24E17">
      <w:pPr>
        <w:spacing w:after="0" w:line="240" w:lineRule="auto"/>
        <w:jc w:val="both"/>
        <w:rPr>
          <w:rFonts w:ascii="Times New Roman" w:hAnsi="Times New Roman"/>
          <w:b/>
          <w:sz w:val="24"/>
          <w:szCs w:val="24"/>
        </w:rPr>
      </w:pPr>
    </w:p>
    <w:p w:rsidR="00D07195" w:rsidRPr="00C24E17" w:rsidRDefault="00D07195" w:rsidP="00C24E17">
      <w:pPr>
        <w:spacing w:after="0" w:line="240" w:lineRule="auto"/>
        <w:jc w:val="both"/>
        <w:rPr>
          <w:rFonts w:ascii="Times New Roman" w:hAnsi="Times New Roman"/>
          <w:b/>
          <w:sz w:val="24"/>
          <w:szCs w:val="24"/>
        </w:rPr>
      </w:pPr>
      <w:r w:rsidRPr="00C24E17">
        <w:rPr>
          <w:rFonts w:ascii="Times New Roman" w:hAnsi="Times New Roman"/>
          <w:sz w:val="24"/>
          <w:szCs w:val="24"/>
        </w:rPr>
        <w:t>Asigură p</w:t>
      </w:r>
      <w:r w:rsidRPr="00C24E17">
        <w:rPr>
          <w:rFonts w:ascii="Times New Roman" w:eastAsia="ArialMT" w:hAnsi="Times New Roman"/>
          <w:sz w:val="24"/>
          <w:szCs w:val="24"/>
        </w:rPr>
        <w:t xml:space="preserve">romovarea şi respectarea drepturilor persoanelor cu handicap </w:t>
      </w:r>
      <w:r w:rsidR="006A752C" w:rsidRPr="00C24E17">
        <w:rPr>
          <w:rFonts w:ascii="Times New Roman" w:eastAsia="ArialMT" w:hAnsi="Times New Roman"/>
          <w:sz w:val="24"/>
          <w:szCs w:val="24"/>
        </w:rPr>
        <w:t>in</w:t>
      </w:r>
      <w:r w:rsidRPr="00C24E17">
        <w:rPr>
          <w:rFonts w:ascii="Times New Roman" w:eastAsia="ArialMT" w:hAnsi="Times New Roman"/>
          <w:sz w:val="24"/>
          <w:szCs w:val="24"/>
        </w:rPr>
        <w:t xml:space="preserve"> conformitate cu nevoile particulare, precum şi </w:t>
      </w:r>
      <w:r w:rsidR="006A752C" w:rsidRPr="00C24E17">
        <w:rPr>
          <w:rFonts w:ascii="Times New Roman" w:eastAsia="ArialMT" w:hAnsi="Times New Roman"/>
          <w:sz w:val="24"/>
          <w:szCs w:val="24"/>
        </w:rPr>
        <w:t>in</w:t>
      </w:r>
      <w:r w:rsidRPr="00C24E17">
        <w:rPr>
          <w:rFonts w:ascii="Times New Roman" w:eastAsia="ArialMT" w:hAnsi="Times New Roman"/>
          <w:sz w:val="24"/>
          <w:szCs w:val="24"/>
        </w:rPr>
        <w:t xml:space="preserve"> funcţie de situaţia familială şi socio-economică a acestora;</w:t>
      </w:r>
    </w:p>
    <w:p w:rsidR="00D07195" w:rsidRPr="00C24E17" w:rsidRDefault="00D07195" w:rsidP="00C24E17">
      <w:pPr>
        <w:pStyle w:val="ListParagraph"/>
        <w:numPr>
          <w:ilvl w:val="0"/>
          <w:numId w:val="39"/>
        </w:numPr>
        <w:jc w:val="both"/>
        <w:rPr>
          <w:rFonts w:ascii="Times New Roman" w:hAnsi="Times New Roman" w:cs="Times New Roman"/>
          <w:b/>
          <w:sz w:val="24"/>
          <w:szCs w:val="24"/>
          <w:lang w:val="ro-RO"/>
        </w:rPr>
      </w:pPr>
      <w:r w:rsidRPr="00C24E17">
        <w:rPr>
          <w:rFonts w:ascii="Times New Roman" w:hAnsi="Times New Roman" w:cs="Times New Roman"/>
          <w:sz w:val="24"/>
          <w:szCs w:val="24"/>
          <w:lang w:val="ro-RO"/>
        </w:rPr>
        <w:t xml:space="preserve">Identifică și evaluează situațiile care impun evaluarea nevoilor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dividuale și specifice ale persoanelor cu dizabilități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scopul </w:t>
      </w:r>
      <w:r w:rsidR="0092164B" w:rsidRPr="00C24E17">
        <w:rPr>
          <w:rFonts w:ascii="Times New Roman" w:hAnsi="Times New Roman" w:cs="Times New Roman"/>
          <w:sz w:val="24"/>
          <w:szCs w:val="24"/>
          <w:lang w:val="ro-RO"/>
        </w:rPr>
        <w:t>i</w:t>
      </w:r>
      <w:r w:rsidRPr="00C24E17">
        <w:rPr>
          <w:rFonts w:ascii="Times New Roman" w:hAnsi="Times New Roman" w:cs="Times New Roman"/>
          <w:sz w:val="24"/>
          <w:szCs w:val="24"/>
          <w:lang w:val="ro-RO"/>
        </w:rPr>
        <w:t xml:space="preserve">mbunătățirii calității vieții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cluziunii sociale a acestora;</w:t>
      </w:r>
    </w:p>
    <w:p w:rsidR="00D07195" w:rsidRPr="00C24E17" w:rsidRDefault="00D07195" w:rsidP="00C24E17">
      <w:pPr>
        <w:pStyle w:val="ListParagraph"/>
        <w:numPr>
          <w:ilvl w:val="0"/>
          <w:numId w:val="39"/>
        </w:numPr>
        <w:shd w:val="clear" w:color="auto" w:fill="FFFFFF"/>
        <w:autoSpaceDE w:val="0"/>
        <w:autoSpaceDN w:val="0"/>
        <w:adjustRightInd w:val="0"/>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Acordarea pe loc, pr</w:t>
      </w:r>
      <w:r w:rsidR="006A752C" w:rsidRPr="00C24E17">
        <w:rPr>
          <w:rFonts w:ascii="Times New Roman" w:hAnsi="Times New Roman" w:cs="Times New Roman"/>
          <w:sz w:val="24"/>
          <w:szCs w:val="24"/>
          <w:lang w:val="ro-RO"/>
        </w:rPr>
        <w:t>inin</w:t>
      </w:r>
      <w:r w:rsidRPr="00C24E17">
        <w:rPr>
          <w:rFonts w:ascii="Times New Roman" w:hAnsi="Times New Roman" w:cs="Times New Roman"/>
          <w:sz w:val="24"/>
          <w:szCs w:val="24"/>
          <w:lang w:val="ro-RO"/>
        </w:rPr>
        <w:t xml:space="preserve">termediul personalului angajat la </w:t>
      </w:r>
      <w:r w:rsidR="00E94731" w:rsidRPr="00C24E17">
        <w:rPr>
          <w:rFonts w:ascii="Times New Roman" w:hAnsi="Times New Roman" w:cs="Times New Roman"/>
          <w:sz w:val="24"/>
          <w:szCs w:val="24"/>
          <w:lang w:val="ro-RO"/>
        </w:rPr>
        <w:t>Relații Publice</w:t>
      </w:r>
      <w:r w:rsidRPr="00C24E17">
        <w:rPr>
          <w:rFonts w:ascii="Times New Roman" w:hAnsi="Times New Roman" w:cs="Times New Roman"/>
          <w:sz w:val="24"/>
          <w:szCs w:val="24"/>
          <w:lang w:val="ro-RO"/>
        </w:rPr>
        <w:t xml:space="preserve"> a serviciilor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formare, consiliere și documentare a persoanelor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comunitate care se adresează serviciului; </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Evaluează nevoilor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dividuale și specifice ale persoanelor adulte cu dizabilități care necesită evaluare complexă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cadrării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Evaluează statusul psiho-social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trăiesc persoanele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comunitate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efectuarea anchetei sociale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cadrării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conformitate cu  prevederile Hotărârii nr. 430/2008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16 aprilie 2008  pentru aprobarea Metodologiei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organizarea şi funcţionarea comisiei de evaluare a persoanelor adulte cu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Reevaluează nevoilor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dividuale și specifice ale persoanelor adulte cu dizabilități care necesită reevaluare complexă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obț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erii unui nou certificat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cadrare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Reevaluează statusul psiho-social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trăiesc persoanele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comunitate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efectuarea anchetei sociale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revizuirii certificatului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cadrare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w:t>
      </w:r>
    </w:p>
    <w:p w:rsidR="00D07195" w:rsidRPr="00C24E17" w:rsidRDefault="006A752C"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In</w:t>
      </w:r>
      <w:r w:rsidR="00D07195" w:rsidRPr="00C24E17">
        <w:rPr>
          <w:rFonts w:ascii="Times New Roman" w:hAnsi="Times New Roman" w:cs="Times New Roman"/>
          <w:sz w:val="24"/>
          <w:szCs w:val="24"/>
          <w:lang w:val="ro-RO"/>
        </w:rPr>
        <w:t xml:space="preserve">drumă, consiliază și oferă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formațiile necesare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tocmirii dosarului persoanei cu dizabilitate și/sau a familiei acestuia pentru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cadrarea/reevealuarea gradului de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eastAsia="ArialMT" w:hAnsi="Times New Roman" w:cs="Times New Roman"/>
          <w:sz w:val="24"/>
          <w:szCs w:val="24"/>
          <w:lang w:val="ro-RO"/>
        </w:rPr>
        <w:t xml:space="preserve">Implică familia persoanei cu handicap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activitățile de evaluare și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tervenție, ofer</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d asistența și suportul necesar;</w:t>
      </w:r>
    </w:p>
    <w:p w:rsidR="00D07195" w:rsidRPr="00C24E17" w:rsidRDefault="006A752C"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formează persoana cu dizabilitate și/sau a familiei acestuia despre condițiile de obț</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ere a gradului de handicap, actele necesare și a traseului de urmat până la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trarea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drepturi;              </w:t>
      </w:r>
    </w:p>
    <w:p w:rsidR="00D07195" w:rsidRPr="00C24E17" w:rsidRDefault="00D07195" w:rsidP="00C24E17">
      <w:pPr>
        <w:pStyle w:val="ListParagraph"/>
        <w:numPr>
          <w:ilvl w:val="0"/>
          <w:numId w:val="39"/>
        </w:numPr>
        <w:shd w:val="clear" w:color="auto" w:fill="FFFFFF"/>
        <w:autoSpaceDE w:val="0"/>
        <w:autoSpaceDN w:val="0"/>
        <w:adjustRightInd w:val="0"/>
        <w:contextualSpacing/>
        <w:jc w:val="both"/>
        <w:textAlignment w:val="baseline"/>
        <w:rPr>
          <w:rFonts w:ascii="Times New Roman" w:hAnsi="Times New Roman" w:cs="Times New Roman"/>
          <w:sz w:val="24"/>
          <w:szCs w:val="24"/>
          <w:lang w:val="ro-RO"/>
        </w:rPr>
      </w:pPr>
      <w:r w:rsidRPr="00C24E17">
        <w:rPr>
          <w:rFonts w:ascii="Times New Roman" w:eastAsia="ArialMT" w:hAnsi="Times New Roman" w:cs="Times New Roman"/>
          <w:sz w:val="24"/>
          <w:szCs w:val="24"/>
          <w:lang w:val="ro-RO"/>
        </w:rPr>
        <w:t xml:space="preserve">Aplică metoda managementului de caz pentru protecția persoanelor adulte cu dizabilități </w:t>
      </w:r>
      <w:r w:rsidRPr="00C24E17">
        <w:rPr>
          <w:rFonts w:ascii="Times New Roman" w:hAnsi="Times New Roman" w:cs="Times New Roman"/>
          <w:sz w:val="24"/>
          <w:szCs w:val="24"/>
          <w:lang w:val="ro-RO"/>
        </w:rPr>
        <w:t>care sunt lipsite de sprij</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ul familiei sau a aparț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ătorilor</w:t>
      </w:r>
      <w:r w:rsidRPr="00C24E17">
        <w:rPr>
          <w:rFonts w:ascii="Times New Roman" w:eastAsia="ArialMT" w:hAnsi="Times New Roman" w:cs="Times New Roman"/>
          <w:sz w:val="24"/>
          <w:szCs w:val="24"/>
          <w:lang w:val="ro-RO"/>
        </w:rPr>
        <w:t xml:space="preserve">,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conformitate cu standardele specifice m</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ime obligatorii de calitate prevăzute de Ord</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ul nr. 1218/2019; </w:t>
      </w:r>
    </w:p>
    <w:p w:rsidR="00D07195" w:rsidRPr="00C24E17" w:rsidRDefault="00D07195" w:rsidP="00C24E17">
      <w:pPr>
        <w:pStyle w:val="ListParagraph"/>
        <w:numPr>
          <w:ilvl w:val="0"/>
          <w:numId w:val="39"/>
        </w:numPr>
        <w:shd w:val="clear" w:color="auto" w:fill="FFFFFF"/>
        <w:autoSpaceDE w:val="0"/>
        <w:autoSpaceDN w:val="0"/>
        <w:adjustRightInd w:val="0"/>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Elaborează planul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tervenţie pentru persoanele adulte cu dizabilitate care sunt lipsite de sprij</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ul familiei sau a aparț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ătorilor;</w:t>
      </w:r>
    </w:p>
    <w:p w:rsidR="00D07195" w:rsidRPr="00C24E17" w:rsidRDefault="00D07195" w:rsidP="00C24E17">
      <w:pPr>
        <w:pStyle w:val="ListParagraph"/>
        <w:numPr>
          <w:ilvl w:val="0"/>
          <w:numId w:val="39"/>
        </w:numPr>
        <w:shd w:val="clear" w:color="auto" w:fill="FFFFFF"/>
        <w:autoSpaceDE w:val="0"/>
        <w:autoSpaceDN w:val="0"/>
        <w:adjustRightInd w:val="0"/>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Facilitează accesul persoanelor cu dizabilități și beneficiare la servicii medicale și de recuperare, precum și la drepturile acordate conform legii;</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Preia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registrează dosarele cu documentele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orig</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al necesare evaluării complexe, depuse de către solicitanți la Registratura Serviciului și asigură depunerea acestora la Registratura Direcției Generale de Asistență Socială și Protecția Copilului Timiș,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conformitate cu prevederile </w:t>
      </w:r>
      <w:r w:rsidRPr="00C24E17">
        <w:rPr>
          <w:rFonts w:ascii="Times New Roman" w:eastAsia="TimesNewRomanPSMT" w:hAnsi="Times New Roman" w:cs="Times New Roman"/>
          <w:sz w:val="24"/>
          <w:szCs w:val="24"/>
          <w:lang w:val="ro-RO"/>
        </w:rPr>
        <w:t>Ord</w:t>
      </w:r>
      <w:r w:rsidR="006A752C" w:rsidRPr="00C24E17">
        <w:rPr>
          <w:rFonts w:ascii="Times New Roman" w:eastAsia="TimesNewRomanPSMT" w:hAnsi="Times New Roman" w:cs="Times New Roman"/>
          <w:sz w:val="24"/>
          <w:szCs w:val="24"/>
          <w:lang w:val="ro-RO"/>
        </w:rPr>
        <w:t>in</w:t>
      </w:r>
      <w:r w:rsidRPr="00C24E17">
        <w:rPr>
          <w:rFonts w:ascii="Times New Roman" w:eastAsia="TimesNewRomanPSMT" w:hAnsi="Times New Roman" w:cs="Times New Roman"/>
          <w:sz w:val="24"/>
          <w:szCs w:val="24"/>
          <w:lang w:val="ro-RO"/>
        </w:rPr>
        <w:t>ului nr. 2298 d</w:t>
      </w:r>
      <w:r w:rsidR="006A752C" w:rsidRPr="00C24E17">
        <w:rPr>
          <w:rFonts w:ascii="Times New Roman" w:eastAsia="TimesNewRomanPSMT" w:hAnsi="Times New Roman" w:cs="Times New Roman"/>
          <w:sz w:val="24"/>
          <w:szCs w:val="24"/>
          <w:lang w:val="ro-RO"/>
        </w:rPr>
        <w:t>in</w:t>
      </w:r>
      <w:r w:rsidRPr="00C24E17">
        <w:rPr>
          <w:rFonts w:ascii="Times New Roman" w:eastAsia="TimesNewRomanPSMT" w:hAnsi="Times New Roman" w:cs="Times New Roman"/>
          <w:sz w:val="24"/>
          <w:szCs w:val="24"/>
          <w:lang w:val="ro-RO"/>
        </w:rPr>
        <w:t xml:space="preserve"> 23 august 2012 </w:t>
      </w:r>
      <w:r w:rsidR="00D677F9" w:rsidRPr="00C24E17">
        <w:rPr>
          <w:rFonts w:ascii="Times New Roman" w:eastAsia="TimesNewRomanPSMT" w:hAnsi="Times New Roman" w:cs="Times New Roman"/>
          <w:sz w:val="24"/>
          <w:szCs w:val="24"/>
          <w:lang w:val="ro-RO"/>
        </w:rPr>
        <w:t>priv</w:t>
      </w:r>
      <w:r w:rsidR="006A752C" w:rsidRPr="00C24E17">
        <w:rPr>
          <w:rFonts w:ascii="Times New Roman" w:eastAsia="TimesNewRomanPSMT" w:hAnsi="Times New Roman" w:cs="Times New Roman"/>
          <w:sz w:val="24"/>
          <w:szCs w:val="24"/>
          <w:lang w:val="ro-RO"/>
        </w:rPr>
        <w:t>in</w:t>
      </w:r>
      <w:r w:rsidR="00D677F9" w:rsidRPr="00C24E17">
        <w:rPr>
          <w:rFonts w:ascii="Times New Roman" w:eastAsia="TimesNewRomanPSMT" w:hAnsi="Times New Roman" w:cs="Times New Roman"/>
          <w:sz w:val="24"/>
          <w:szCs w:val="24"/>
          <w:lang w:val="ro-RO"/>
        </w:rPr>
        <w:t>d</w:t>
      </w:r>
      <w:r w:rsidRPr="00C24E17">
        <w:rPr>
          <w:rFonts w:ascii="Times New Roman" w:eastAsia="TimesNewRomanPSMT" w:hAnsi="Times New Roman" w:cs="Times New Roman"/>
          <w:sz w:val="24"/>
          <w:szCs w:val="24"/>
          <w:lang w:val="ro-RO"/>
        </w:rPr>
        <w:t xml:space="preserve"> aprobarea Procedurii-cadru de evaluare a persoanelor adulte </w:t>
      </w:r>
      <w:r w:rsidR="006A752C" w:rsidRPr="00C24E17">
        <w:rPr>
          <w:rFonts w:ascii="Times New Roman" w:eastAsia="TimesNewRomanPSMT" w:hAnsi="Times New Roman" w:cs="Times New Roman"/>
          <w:sz w:val="24"/>
          <w:szCs w:val="24"/>
          <w:lang w:val="ro-RO"/>
        </w:rPr>
        <w:t>in</w:t>
      </w:r>
      <w:r w:rsidRPr="00C24E17">
        <w:rPr>
          <w:rFonts w:ascii="Times New Roman" w:eastAsia="TimesNewRomanPSMT" w:hAnsi="Times New Roman" w:cs="Times New Roman"/>
          <w:sz w:val="24"/>
          <w:szCs w:val="24"/>
          <w:lang w:val="ro-RO"/>
        </w:rPr>
        <w:t xml:space="preserve"> vederea </w:t>
      </w:r>
      <w:r w:rsidR="006A752C" w:rsidRPr="00C24E17">
        <w:rPr>
          <w:rFonts w:ascii="Times New Roman" w:eastAsia="TimesNewRomanPSMT" w:hAnsi="Times New Roman" w:cs="Times New Roman"/>
          <w:sz w:val="24"/>
          <w:szCs w:val="24"/>
          <w:lang w:val="ro-RO"/>
        </w:rPr>
        <w:t>in</w:t>
      </w:r>
      <w:r w:rsidRPr="00C24E17">
        <w:rPr>
          <w:rFonts w:ascii="Times New Roman" w:eastAsia="TimesNewRomanPSMT" w:hAnsi="Times New Roman" w:cs="Times New Roman"/>
          <w:sz w:val="24"/>
          <w:szCs w:val="24"/>
          <w:lang w:val="ro-RO"/>
        </w:rPr>
        <w:t xml:space="preserve">cadrării </w:t>
      </w:r>
      <w:r w:rsidR="006A752C" w:rsidRPr="00C24E17">
        <w:rPr>
          <w:rFonts w:ascii="Times New Roman" w:eastAsia="TimesNewRomanPSMT" w:hAnsi="Times New Roman" w:cs="Times New Roman"/>
          <w:sz w:val="24"/>
          <w:szCs w:val="24"/>
          <w:lang w:val="ro-RO"/>
        </w:rPr>
        <w:t>in</w:t>
      </w:r>
      <w:r w:rsidRPr="00C24E17">
        <w:rPr>
          <w:rFonts w:ascii="Times New Roman" w:eastAsia="TimesNewRomanPSMT" w:hAnsi="Times New Roman" w:cs="Times New Roman"/>
          <w:sz w:val="24"/>
          <w:szCs w:val="24"/>
          <w:lang w:val="ro-RO"/>
        </w:rPr>
        <w:t xml:space="preserve"> grad şi tip de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Efectuează rapoartele de anchete sociale pentru persoane cu dizabilități care solicită admitere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centre publice rezidențiale,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completării dosarului cu documentele necesare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stabilirii unei măsuri de protecție pentru persoana cu handicap de către Comisia de Evaluare a Persoanelor Adulte cu Handicap Timiș;</w:t>
      </w:r>
    </w:p>
    <w:p w:rsidR="00D07195" w:rsidRPr="00C24E17" w:rsidRDefault="006A752C"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baza anchetei sociale efectuată la domiciliul persoanei cu handicap, eliberează dovada care atestă faptul că protecția și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grijirea persoanei cu handicap nu a fost posibilă la domiciliu sau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alte servicii d</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comunitate,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vederea completării dosarului cu documentele necesare </w:t>
      </w:r>
      <w:r w:rsidRPr="00C24E17">
        <w:rPr>
          <w:rFonts w:ascii="Times New Roman" w:hAnsi="Times New Roman" w:cs="Times New Roman"/>
          <w:sz w:val="24"/>
          <w:szCs w:val="24"/>
          <w:lang w:val="ro-RO"/>
        </w:rPr>
        <w:t>in</w:t>
      </w:r>
      <w:r w:rsidR="00D07195" w:rsidRPr="00C24E17">
        <w:rPr>
          <w:rFonts w:ascii="Times New Roman" w:hAnsi="Times New Roman" w:cs="Times New Roman"/>
          <w:sz w:val="24"/>
          <w:szCs w:val="24"/>
          <w:lang w:val="ro-RO"/>
        </w:rPr>
        <w:t xml:space="preserve"> vederea stabilirii unei măsuri de protecție pentru persoana cu handicap de către Comisia de Evaluare a Persoanelor Adulte cu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Preia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registrează cererile cu documentele necesare admiterii persoanelor cu dizabilități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centre publice rezidenţiale sau de zi, depuse de către solicitanți la Registratura Serviciului și asigură depunerea acestora,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termen de 5 zile de la data depunerii cererii la Registratura Direcției Generale de Asistență Socială și Protecția Copilului Timiș,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conformitate cu prevederile Hotărârii nr. 430/2008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16 aprilie 2008 pentru aprobarea Metodologiei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organizarea şi funcţionarea comisiei de evaluare a persoanelor adulte cu handicap;</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Efectuează anchete sociale, la domiciliul aparț</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ătorilor persoanelor cu handicap pentru care s-a stabilit o măsura de protecție și care beneficiază de servicii sociale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cadrul centrelor rezidențiale publice,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reevaluării situației socio-familiale și a posibilității de re</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tegrare a persoanei cu handicap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familie;</w:t>
      </w:r>
    </w:p>
    <w:p w:rsidR="00D07195" w:rsidRPr="00C24E17" w:rsidRDefault="00D07195" w:rsidP="00C24E17">
      <w:pPr>
        <w:pStyle w:val="ListParagraph"/>
        <w:numPr>
          <w:ilvl w:val="0"/>
          <w:numId w:val="39"/>
        </w:numPr>
        <w:shd w:val="clear" w:color="auto" w:fill="FFFFFF"/>
        <w:tabs>
          <w:tab w:val="left" w:pos="426"/>
        </w:tabs>
        <w:autoSpaceDE w:val="0"/>
        <w:autoSpaceDN w:val="0"/>
        <w:adjustRightInd w:val="0"/>
        <w:contextualSpacing/>
        <w:jc w:val="both"/>
        <w:textAlignment w:val="baseline"/>
        <w:rPr>
          <w:rFonts w:ascii="Times New Roman" w:eastAsia="ArialMT" w:hAnsi="Times New Roman" w:cs="Times New Roman"/>
          <w:sz w:val="24"/>
          <w:szCs w:val="24"/>
          <w:lang w:val="ro-RO"/>
        </w:rPr>
      </w:pPr>
      <w:r w:rsidRPr="00C24E17">
        <w:rPr>
          <w:rFonts w:ascii="Times New Roman" w:hAnsi="Times New Roman" w:cs="Times New Roman"/>
          <w:sz w:val="24"/>
          <w:szCs w:val="24"/>
          <w:lang w:val="ro-RO"/>
        </w:rPr>
        <w:t xml:space="preserve">Efectuează, la cererea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trepr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derilor sociale, ancheta socială care atestă </w:t>
      </w:r>
      <w:r w:rsidRPr="00C24E17">
        <w:rPr>
          <w:rFonts w:ascii="Times New Roman" w:eastAsia="ArialMT" w:hAnsi="Times New Roman" w:cs="Times New Roman"/>
          <w:sz w:val="24"/>
          <w:szCs w:val="24"/>
          <w:lang w:val="ro-RO"/>
        </w:rPr>
        <w:t xml:space="preserve">apartenența la grupul vulnerabil a persoanelor cu dizabilități aflate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situație de risc de a-și pierde capacitatea de satisfacere a nevoilor zilnice de trai,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conformitate cu anexa 1 la </w:t>
      </w:r>
      <w:r w:rsidRPr="00C24E17">
        <w:rPr>
          <w:rFonts w:ascii="Times New Roman" w:hAnsi="Times New Roman" w:cs="Times New Roman"/>
          <w:sz w:val="24"/>
          <w:szCs w:val="24"/>
          <w:lang w:val="ro-RO"/>
        </w:rPr>
        <w:t>Normele metodologice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10 august 2016 </w:t>
      </w:r>
      <w:r w:rsidRPr="00C24E17">
        <w:rPr>
          <w:rFonts w:ascii="Times New Roman" w:eastAsia="ArialMT" w:hAnsi="Times New Roman" w:cs="Times New Roman"/>
          <w:sz w:val="24"/>
          <w:szCs w:val="24"/>
          <w:lang w:val="ro-RO"/>
        </w:rPr>
        <w:t xml:space="preserve">de aplicare a prevederilor Legii nr. 219/2015 </w:t>
      </w:r>
      <w:r w:rsidR="00D677F9" w:rsidRPr="00C24E17">
        <w:rPr>
          <w:rFonts w:ascii="Times New Roman" w:eastAsia="ArialMT" w:hAnsi="Times New Roman" w:cs="Times New Roman"/>
          <w:sz w:val="24"/>
          <w:szCs w:val="24"/>
          <w:lang w:val="ro-RO"/>
        </w:rPr>
        <w:t>priv</w:t>
      </w:r>
      <w:r w:rsidR="006A752C" w:rsidRPr="00C24E17">
        <w:rPr>
          <w:rFonts w:ascii="Times New Roman" w:eastAsia="ArialMT" w:hAnsi="Times New Roman" w:cs="Times New Roman"/>
          <w:sz w:val="24"/>
          <w:szCs w:val="24"/>
          <w:lang w:val="ro-RO"/>
        </w:rPr>
        <w:t>in</w:t>
      </w:r>
      <w:r w:rsidR="00D677F9" w:rsidRPr="00C24E17">
        <w:rPr>
          <w:rFonts w:ascii="Times New Roman" w:eastAsia="ArialMT" w:hAnsi="Times New Roman" w:cs="Times New Roman"/>
          <w:sz w:val="24"/>
          <w:szCs w:val="24"/>
          <w:lang w:val="ro-RO"/>
        </w:rPr>
        <w:t>d</w:t>
      </w:r>
      <w:r w:rsidRPr="00C24E17">
        <w:rPr>
          <w:rFonts w:ascii="Times New Roman" w:eastAsia="ArialMT" w:hAnsi="Times New Roman" w:cs="Times New Roman"/>
          <w:sz w:val="24"/>
          <w:szCs w:val="24"/>
          <w:lang w:val="ro-RO"/>
        </w:rPr>
        <w:t xml:space="preserve"> economia socială; </w:t>
      </w:r>
    </w:p>
    <w:p w:rsidR="00D07195" w:rsidRPr="00C24E17" w:rsidRDefault="00D07195" w:rsidP="00C24E17">
      <w:pPr>
        <w:pStyle w:val="ListParagraph"/>
        <w:numPr>
          <w:ilvl w:val="0"/>
          <w:numId w:val="39"/>
        </w:numPr>
        <w:shd w:val="clear" w:color="auto" w:fill="FFFFFF"/>
        <w:tabs>
          <w:tab w:val="left" w:pos="426"/>
        </w:tabs>
        <w:autoSpaceDE w:val="0"/>
        <w:autoSpaceDN w:val="0"/>
        <w:adjustRightInd w:val="0"/>
        <w:contextualSpacing/>
        <w:jc w:val="both"/>
        <w:textAlignment w:val="baseline"/>
        <w:rPr>
          <w:rFonts w:ascii="Times New Roman" w:eastAsia="ArialMT" w:hAnsi="Times New Roman" w:cs="Times New Roman"/>
          <w:sz w:val="24"/>
          <w:szCs w:val="24"/>
          <w:lang w:val="ro-RO"/>
        </w:rPr>
      </w:pPr>
      <w:r w:rsidRPr="00C24E17">
        <w:rPr>
          <w:rFonts w:ascii="Times New Roman" w:eastAsia="ArialMT" w:hAnsi="Times New Roman" w:cs="Times New Roman"/>
          <w:sz w:val="24"/>
          <w:szCs w:val="24"/>
          <w:lang w:val="ro-RO"/>
        </w:rPr>
        <w:t>Monitorizează situaţia persoanelor cu dizabilităţi care au domiciliul sau reşed</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ţa pe raza municipiului Timișoara, asigurând centralizarea, actualizarea și s</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tetizarea datelor și </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formațiilor relevante pr</w:t>
      </w:r>
      <w:r w:rsidR="006A752C" w:rsidRPr="00C24E17">
        <w:rPr>
          <w:rFonts w:ascii="Times New Roman" w:eastAsia="ArialMT" w:hAnsi="Times New Roman" w:cs="Times New Roman"/>
          <w:sz w:val="24"/>
          <w:szCs w:val="24"/>
          <w:lang w:val="ro-RO"/>
        </w:rPr>
        <w:t>in</w:t>
      </w:r>
      <w:r w:rsidRPr="00C24E17">
        <w:rPr>
          <w:rFonts w:ascii="Times New Roman" w:eastAsia="ArialMT" w:hAnsi="Times New Roman" w:cs="Times New Roman"/>
          <w:sz w:val="24"/>
          <w:szCs w:val="24"/>
          <w:lang w:val="ro-RO"/>
        </w:rPr>
        <w:t xml:space="preserve"> crearea și actualizarea baze de date cu beneficiarii serviciului;</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lastRenderedPageBreak/>
        <w:t xml:space="preserve">Participă la elaborarea,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concordanţă cu strategiile naţionale şi judeţene, precum şi cu nevoile locale identificate, strategia locală de dezvoltare a serviciilor sociale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domeniul persoanelor cu dizabilități; </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Participă la elaborarea planurilor anuale de acţiune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serviciile sociale furnizate persoanelor cu dizabilități, precum și serviciile sociale propuse pentru a fi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fi</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ţate;</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Face propuneri de proiecte și acțiuni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domeniul specific de activitate care vor fi cupr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se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Planului anual de acțiune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serviciile sociale adm</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istrate și f</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anțate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bugetul local al municipiului Timișoara;</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Colaborează cu Direcţia Generală de Asistenţă Socială și Protecţia Copilului Timiș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domeniul drepturilor persoanelor cu dizabilităţi şi transmite acesteia toate datele şi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formaţiile solicitate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acest domeniu;</w:t>
      </w:r>
    </w:p>
    <w:p w:rsidR="00D07195" w:rsidRPr="00C24E17" w:rsidRDefault="00D07195" w:rsidP="00C24E17">
      <w:pPr>
        <w:pStyle w:val="ListParagraph"/>
        <w:numPr>
          <w:ilvl w:val="0"/>
          <w:numId w:val="39"/>
        </w:numPr>
        <w:shd w:val="clear" w:color="auto" w:fill="FFFFFF"/>
        <w:tabs>
          <w:tab w:val="left" w:pos="426"/>
        </w:tabs>
        <w:contextualSpacing/>
        <w:jc w:val="both"/>
        <w:textAlignment w:val="baseline"/>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Derulează campanii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formare și sensibilizare a comunității cu privire la problematica persoanelor cu dizabilități, precum și campanii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formative referitoare la serviciile furnizate pr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cele două structuri ale Serviciului;</w:t>
      </w:r>
    </w:p>
    <w:p w:rsidR="007E6749" w:rsidRPr="00C24E17" w:rsidRDefault="007E6749" w:rsidP="00C24E17">
      <w:pPr>
        <w:spacing w:after="0" w:line="240" w:lineRule="auto"/>
        <w:jc w:val="both"/>
        <w:rPr>
          <w:rFonts w:ascii="Times New Roman" w:hAnsi="Times New Roman"/>
          <w:b/>
          <w:sz w:val="24"/>
          <w:szCs w:val="24"/>
        </w:rPr>
      </w:pPr>
    </w:p>
    <w:p w:rsidR="00450A03" w:rsidRPr="00C24E17" w:rsidRDefault="009C3890" w:rsidP="00C24E17">
      <w:pPr>
        <w:pStyle w:val="ListParagraph"/>
        <w:numPr>
          <w:ilvl w:val="0"/>
          <w:numId w:val="71"/>
        </w:numPr>
        <w:jc w:val="both"/>
        <w:rPr>
          <w:rFonts w:ascii="Times New Roman" w:hAnsi="Times New Roman" w:cs="Times New Roman"/>
          <w:b/>
          <w:sz w:val="24"/>
          <w:szCs w:val="24"/>
        </w:rPr>
      </w:pPr>
      <w:r w:rsidRPr="00C24E17">
        <w:rPr>
          <w:rFonts w:ascii="Times New Roman" w:hAnsi="Times New Roman" w:cs="Times New Roman"/>
          <w:b/>
          <w:sz w:val="24"/>
          <w:szCs w:val="24"/>
        </w:rPr>
        <w:t>Servicii sociale pentru persoane vârstnice,</w:t>
      </w:r>
      <w:r w:rsidR="00CF1EB1" w:rsidRPr="00C24E17">
        <w:rPr>
          <w:rFonts w:ascii="Times New Roman" w:hAnsi="Times New Roman" w:cs="Times New Roman"/>
          <w:b/>
          <w:sz w:val="24"/>
          <w:szCs w:val="24"/>
        </w:rPr>
        <w:t>servicii sociale</w:t>
      </w:r>
      <w:r w:rsidRPr="00C24E17">
        <w:rPr>
          <w:rFonts w:ascii="Times New Roman" w:hAnsi="Times New Roman" w:cs="Times New Roman"/>
          <w:b/>
          <w:sz w:val="24"/>
          <w:szCs w:val="24"/>
        </w:rPr>
        <w:t xml:space="preserve"> pentru perso</w:t>
      </w:r>
      <w:r w:rsidR="00CF1EB1" w:rsidRPr="00C24E17">
        <w:rPr>
          <w:rFonts w:ascii="Times New Roman" w:hAnsi="Times New Roman" w:cs="Times New Roman"/>
          <w:b/>
          <w:sz w:val="24"/>
          <w:szCs w:val="24"/>
        </w:rPr>
        <w:t xml:space="preserve">aneaflate în dificultate, </w:t>
      </w:r>
      <w:r w:rsidRPr="00C24E17">
        <w:rPr>
          <w:rFonts w:ascii="Times New Roman" w:hAnsi="Times New Roman" w:cs="Times New Roman"/>
          <w:b/>
          <w:sz w:val="24"/>
          <w:szCs w:val="24"/>
        </w:rPr>
        <w:t>și servicii de asistență social</w:t>
      </w:r>
      <w:r w:rsidR="00CF1EB1" w:rsidRPr="00C24E17">
        <w:rPr>
          <w:rFonts w:ascii="Times New Roman" w:hAnsi="Times New Roman" w:cs="Times New Roman"/>
          <w:b/>
          <w:sz w:val="24"/>
          <w:szCs w:val="24"/>
        </w:rPr>
        <w:t>ă</w:t>
      </w:r>
      <w:r w:rsidRPr="00C24E17">
        <w:rPr>
          <w:rFonts w:ascii="Times New Roman" w:hAnsi="Times New Roman" w:cs="Times New Roman"/>
          <w:b/>
          <w:sz w:val="24"/>
          <w:szCs w:val="24"/>
        </w:rPr>
        <w:t xml:space="preserve"> comunitară aflate în subordinea Directorului general adjunct, </w:t>
      </w:r>
      <w:r w:rsidR="00CF1EB1" w:rsidRPr="00C24E17">
        <w:rPr>
          <w:rFonts w:ascii="Times New Roman" w:hAnsi="Times New Roman" w:cs="Times New Roman"/>
          <w:b/>
          <w:sz w:val="24"/>
          <w:szCs w:val="24"/>
          <w:lang w:val="ro-RO"/>
        </w:rPr>
        <w:t xml:space="preserve">personal contractual: </w:t>
      </w:r>
    </w:p>
    <w:p w:rsidR="00450A03" w:rsidRPr="00C24E17" w:rsidRDefault="00603E54" w:rsidP="00C24E17">
      <w:pPr>
        <w:spacing w:after="0" w:line="240" w:lineRule="auto"/>
        <w:jc w:val="center"/>
        <w:rPr>
          <w:rFonts w:ascii="Times New Roman" w:hAnsi="Times New Roman"/>
          <w:b/>
          <w:sz w:val="24"/>
          <w:szCs w:val="24"/>
        </w:rPr>
      </w:pPr>
      <w:r w:rsidRPr="00603E54">
        <w:rPr>
          <w:rFonts w:ascii="Times New Roman" w:hAnsi="Times New Roman"/>
          <w:noProof/>
          <w:sz w:val="24"/>
          <w:szCs w:val="24"/>
          <w:lang w:val="en-US" w:eastAsia="en-US"/>
        </w:rPr>
        <w:pict>
          <v:rect id="_x0000_s1062" style="position:absolute;left:0;text-align:left;margin-left:17pt;margin-top:13.2pt;width:519pt;height:25.9pt;z-index:-2516459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" fillcolor="#f79109"/>
        </w:pict>
      </w:r>
    </w:p>
    <w:p w:rsidR="00450A03" w:rsidRPr="00C24E17" w:rsidRDefault="000A028F"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SERVICII ȘI BENEFICII SOCIALE PENTRU PERSOANE VÂRSTNICE</w:t>
      </w:r>
    </w:p>
    <w:p w:rsidR="00450A03" w:rsidRPr="00C24E17" w:rsidRDefault="00450A03" w:rsidP="00C24E17">
      <w:pPr>
        <w:spacing w:after="0" w:line="240" w:lineRule="auto"/>
        <w:ind w:left="709"/>
        <w:contextualSpacing/>
        <w:jc w:val="both"/>
        <w:rPr>
          <w:rFonts w:ascii="Times New Roman" w:eastAsia="Calibri" w:hAnsi="Times New Roman"/>
          <w:sz w:val="24"/>
          <w:szCs w:val="24"/>
          <w:lang w:eastAsia="en-US"/>
        </w:rPr>
      </w:pPr>
    </w:p>
    <w:p w:rsidR="00450A03" w:rsidRPr="00C24E17" w:rsidRDefault="005B7E6F" w:rsidP="00C24E17">
      <w:pPr>
        <w:spacing w:after="0" w:line="240" w:lineRule="auto"/>
        <w:contextualSpacing/>
        <w:jc w:val="both"/>
        <w:rPr>
          <w:rFonts w:ascii="Times New Roman" w:hAnsi="Times New Roman"/>
          <w:bCs/>
          <w:iCs/>
          <w:sz w:val="24"/>
          <w:szCs w:val="24"/>
          <w:shd w:val="clear" w:color="auto" w:fill="FFFFFF"/>
        </w:rPr>
      </w:pPr>
      <w:r w:rsidRPr="00C24E17">
        <w:rPr>
          <w:rFonts w:ascii="Times New Roman" w:hAnsi="Times New Roman"/>
          <w:b/>
          <w:sz w:val="24"/>
          <w:szCs w:val="24"/>
        </w:rPr>
        <w:t>1.</w:t>
      </w:r>
      <w:r w:rsidR="000A028F" w:rsidRPr="00C24E17">
        <w:rPr>
          <w:rFonts w:ascii="Times New Roman" w:hAnsi="Times New Roman"/>
          <w:b/>
          <w:sz w:val="24"/>
          <w:szCs w:val="24"/>
        </w:rPr>
        <w:t>SERVICII ȘI BENEFICII SOCIALE PENTRU PERSOANE VÂRSTNICE</w:t>
      </w:r>
      <w:r w:rsidR="00450A03" w:rsidRPr="00C24E17">
        <w:rPr>
          <w:rFonts w:ascii="Times New Roman" w:hAnsi="Times New Roman"/>
          <w:sz w:val="24"/>
          <w:szCs w:val="24"/>
        </w:rPr>
        <w:t xml:space="preserve">va funcționa </w:t>
      </w:r>
      <w:r w:rsidR="00450A03" w:rsidRPr="00C24E17">
        <w:rPr>
          <w:rFonts w:ascii="Times New Roman" w:hAnsi="Times New Roman"/>
          <w:bCs/>
          <w:iCs/>
          <w:sz w:val="24"/>
          <w:szCs w:val="24"/>
          <w:shd w:val="clear" w:color="auto" w:fill="FFFFFF"/>
        </w:rPr>
        <w:t>sub coordonarea unui Șef serviciu II, funcție de conducere, personal contractual. Atribuția serviciuluieste:</w:t>
      </w:r>
    </w:p>
    <w:p w:rsidR="00554ED1" w:rsidRPr="00C24E17" w:rsidRDefault="00554ED1" w:rsidP="00C24E17">
      <w:pPr>
        <w:pStyle w:val="ListParagraph"/>
        <w:numPr>
          <w:ilvl w:val="0"/>
          <w:numId w:val="9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Asigurarea managementului de caz în vederea coordonării intervențiilor din diferite domenii pentru realizarea integrată a evaluării nevoilor și a resurselor, a planificării și intervenției, a monitorizării și evaluării impactului serviciilor comunitare, asigurate persoanelor vârstnice în cadrul managementului de caz;</w:t>
      </w:r>
    </w:p>
    <w:p w:rsidR="00554ED1" w:rsidRPr="00C24E17" w:rsidRDefault="00554ED1" w:rsidP="00C24E17">
      <w:pPr>
        <w:pStyle w:val="ListParagraph"/>
        <w:numPr>
          <w:ilvl w:val="0"/>
          <w:numId w:val="92"/>
        </w:numPr>
        <w:ind w:left="709" w:hanging="425"/>
        <w:contextualSpacing/>
        <w:jc w:val="both"/>
        <w:rPr>
          <w:rFonts w:ascii="Times New Roman" w:hAnsi="Times New Roman" w:cs="Times New Roman"/>
          <w:sz w:val="24"/>
          <w:szCs w:val="24"/>
          <w:lang w:val="ro-RO"/>
        </w:rPr>
      </w:pPr>
      <w:r w:rsidRPr="00C24E17">
        <w:rPr>
          <w:rFonts w:ascii="Times New Roman" w:hAnsi="Times New Roman" w:cs="Times New Roman"/>
          <w:bCs/>
          <w:iCs/>
          <w:sz w:val="24"/>
          <w:szCs w:val="24"/>
          <w:shd w:val="clear" w:color="auto" w:fill="FFFFFF"/>
          <w:lang w:val="ro-RO"/>
        </w:rPr>
        <w:t>Asigurarea coordonării activităților serviciilor sociale licentiate pentru persoane vârstnice, inclusiv în ceea ce privește îngrijitorul informal definit conform legii și ținând cont de</w:t>
      </w:r>
      <w:r w:rsidRPr="00C24E17">
        <w:rPr>
          <w:rFonts w:ascii="Times New Roman" w:hAnsi="Times New Roman" w:cs="Times New Roman"/>
          <w:bCs/>
          <w:sz w:val="24"/>
          <w:szCs w:val="24"/>
          <w:bdr w:val="none" w:sz="0" w:space="0" w:color="auto" w:frame="1"/>
          <w:shd w:val="clear" w:color="auto" w:fill="FFFFFF"/>
          <w:lang w:val="ro-RO"/>
        </w:rPr>
        <w:t xml:space="preserve"> art.13 din Legea 17/2000 privind asistența socială a persoanelor vârstnice, cu toate modificările și completările ulterioare)</w:t>
      </w:r>
      <w:r w:rsidRPr="00C24E17">
        <w:rPr>
          <w:rFonts w:ascii="Times New Roman" w:hAnsi="Times New Roman" w:cs="Times New Roman"/>
          <w:bCs/>
          <w:iCs/>
          <w:sz w:val="24"/>
          <w:szCs w:val="24"/>
          <w:shd w:val="clear" w:color="auto" w:fill="FFFFFF"/>
          <w:lang w:val="ro-RO"/>
        </w:rPr>
        <w:t xml:space="preserve"> ; </w:t>
      </w:r>
    </w:p>
    <w:p w:rsidR="00554ED1" w:rsidRPr="00C24E17" w:rsidRDefault="00554ED1" w:rsidP="00C24E17">
      <w:pPr>
        <w:pStyle w:val="ListParagraph"/>
        <w:numPr>
          <w:ilvl w:val="0"/>
          <w:numId w:val="92"/>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Asigură realizarea etapelor necesare pentru emiterea </w:t>
      </w:r>
      <w:r w:rsidRPr="00C24E17">
        <w:rPr>
          <w:rFonts w:ascii="Times New Roman" w:hAnsi="Times New Roman" w:cs="Times New Roman"/>
          <w:bCs/>
          <w:i/>
          <w:iCs/>
          <w:sz w:val="24"/>
          <w:szCs w:val="24"/>
          <w:shd w:val="clear" w:color="auto" w:fill="FFFFFF"/>
          <w:lang w:val="ro-RO"/>
        </w:rPr>
        <w:t>Dispoziției primarului</w:t>
      </w:r>
      <w:r w:rsidRPr="00C24E17">
        <w:rPr>
          <w:rFonts w:ascii="Times New Roman" w:hAnsi="Times New Roman" w:cs="Times New Roman"/>
          <w:bCs/>
          <w:iCs/>
          <w:sz w:val="24"/>
          <w:szCs w:val="24"/>
          <w:shd w:val="clear" w:color="auto" w:fill="FFFFFF"/>
          <w:lang w:val="ro-RO"/>
        </w:rPr>
        <w:t xml:space="preserve"> sau, după caz,  a </w:t>
      </w:r>
      <w:r w:rsidRPr="00C24E17">
        <w:rPr>
          <w:rFonts w:ascii="Times New Roman" w:hAnsi="Times New Roman" w:cs="Times New Roman"/>
          <w:bCs/>
          <w:i/>
          <w:iCs/>
          <w:sz w:val="24"/>
          <w:szCs w:val="24"/>
          <w:shd w:val="clear" w:color="auto" w:fill="FFFFFF"/>
          <w:lang w:val="ro-RO"/>
        </w:rPr>
        <w:t>directorului serviciului public</w:t>
      </w:r>
      <w:r w:rsidRPr="00C24E17">
        <w:rPr>
          <w:rFonts w:ascii="Times New Roman" w:hAnsi="Times New Roman" w:cs="Times New Roman"/>
          <w:bCs/>
          <w:iCs/>
          <w:sz w:val="24"/>
          <w:szCs w:val="24"/>
          <w:shd w:val="clear" w:color="auto" w:fill="FFFFFF"/>
          <w:lang w:val="ro-RO"/>
        </w:rPr>
        <w:t xml:space="preserve"> de asistență socială, pentru stabilirea dreptului la serviciile acordate, ca măsură de asistență social, pe baza planului de intervenție și/sau a planului de îngrijire și asistență și gestionează baza de date cu privire la </w:t>
      </w:r>
      <w:r w:rsidRPr="00C24E17">
        <w:rPr>
          <w:rFonts w:ascii="Times New Roman" w:hAnsi="Times New Roman" w:cs="Times New Roman"/>
          <w:bCs/>
          <w:i/>
          <w:iCs/>
          <w:sz w:val="24"/>
          <w:szCs w:val="24"/>
          <w:shd w:val="clear" w:color="auto" w:fill="FFFFFF"/>
          <w:lang w:val="ro-RO"/>
        </w:rPr>
        <w:t>Dispozițiile emise</w:t>
      </w:r>
      <w:r w:rsidRPr="00C24E17">
        <w:rPr>
          <w:rFonts w:ascii="Times New Roman" w:hAnsi="Times New Roman" w:cs="Times New Roman"/>
          <w:bCs/>
          <w:iCs/>
          <w:sz w:val="24"/>
          <w:szCs w:val="24"/>
          <w:shd w:val="clear" w:color="auto" w:fill="FFFFFF"/>
          <w:lang w:val="ro-RO"/>
        </w:rPr>
        <w:t>;</w:t>
      </w:r>
    </w:p>
    <w:p w:rsidR="00554ED1" w:rsidRPr="00C24E17" w:rsidRDefault="00554ED1" w:rsidP="00C24E17">
      <w:pPr>
        <w:pStyle w:val="ListParagraph"/>
        <w:numPr>
          <w:ilvl w:val="0"/>
          <w:numId w:val="92"/>
        </w:numPr>
        <w:contextualSpacing/>
        <w:jc w:val="both"/>
        <w:rPr>
          <w:rFonts w:ascii="Times New Roman" w:hAnsi="Times New Roman" w:cs="Times New Roman"/>
          <w:sz w:val="24"/>
          <w:szCs w:val="24"/>
          <w:lang w:val="ro-RO"/>
        </w:rPr>
      </w:pPr>
      <w:r w:rsidRPr="00C24E17">
        <w:rPr>
          <w:rFonts w:ascii="Times New Roman" w:hAnsi="Times New Roman" w:cs="Times New Roman"/>
          <w:bCs/>
          <w:iCs/>
          <w:sz w:val="24"/>
          <w:szCs w:val="24"/>
          <w:shd w:val="clear" w:color="auto" w:fill="FFFFFF"/>
          <w:lang w:val="ro-RO"/>
        </w:rPr>
        <w:t>orice activitate apărută ca urmare a modificării legislației privind serviciilor sociale destinate persoanelor vârstnice;</w:t>
      </w:r>
    </w:p>
    <w:p w:rsidR="00554ED1" w:rsidRPr="00C24E17" w:rsidRDefault="00554ED1" w:rsidP="00C24E17">
      <w:pPr>
        <w:spacing w:after="0" w:line="240" w:lineRule="auto"/>
        <w:contextualSpacing/>
        <w:jc w:val="both"/>
        <w:rPr>
          <w:rFonts w:ascii="Times New Roman" w:hAnsi="Times New Roman"/>
          <w:b/>
          <w:sz w:val="24"/>
          <w:szCs w:val="24"/>
        </w:rPr>
      </w:pPr>
      <w:r w:rsidRPr="00C24E17">
        <w:rPr>
          <w:rFonts w:ascii="Times New Roman" w:eastAsia="Calibri" w:hAnsi="Times New Roman"/>
          <w:b/>
          <w:sz w:val="24"/>
          <w:szCs w:val="24"/>
          <w:lang w:eastAsia="en-US"/>
        </w:rPr>
        <w:t xml:space="preserve">2.Structura serviciului </w:t>
      </w:r>
      <w:r w:rsidRPr="00C24E17">
        <w:rPr>
          <w:rFonts w:ascii="Times New Roman" w:hAnsi="Times New Roman"/>
          <w:b/>
          <w:sz w:val="24"/>
          <w:szCs w:val="24"/>
        </w:rPr>
        <w:t xml:space="preserve">”SERVICII ȘI BENEFICII SOCIALE PENTRU PERSOANE VÂRSTNICE” </w:t>
      </w:r>
      <w:r w:rsidRPr="00C24E17">
        <w:rPr>
          <w:rFonts w:ascii="Times New Roman" w:hAnsi="Times New Roman"/>
          <w:sz w:val="24"/>
          <w:szCs w:val="24"/>
        </w:rPr>
        <w:t>are în structura sa următoarele compartimente care asigură servicii persoanelor vârstnice:</w:t>
      </w:r>
    </w:p>
    <w:p w:rsidR="00554ED1" w:rsidRPr="00C24E17" w:rsidRDefault="00554ED1" w:rsidP="00C24E17">
      <w:pPr>
        <w:spacing w:after="0" w:line="240" w:lineRule="auto"/>
        <w:ind w:left="709"/>
        <w:contextualSpacing/>
        <w:jc w:val="both"/>
        <w:rPr>
          <w:rFonts w:ascii="Times New Roman" w:hAnsi="Times New Roman"/>
          <w:sz w:val="24"/>
          <w:szCs w:val="24"/>
        </w:rPr>
      </w:pPr>
      <w:r w:rsidRPr="00C24E17">
        <w:rPr>
          <w:rFonts w:ascii="Times New Roman" w:hAnsi="Times New Roman"/>
          <w:b/>
          <w:sz w:val="24"/>
          <w:szCs w:val="24"/>
        </w:rPr>
        <w:t>1. Compartimentul Management de caz pentrupersoane vârstnice</w:t>
      </w:r>
    </w:p>
    <w:p w:rsidR="00554ED1" w:rsidRPr="00C24E17" w:rsidRDefault="00554ED1" w:rsidP="00C24E17">
      <w:pPr>
        <w:spacing w:after="0" w:line="240" w:lineRule="auto"/>
        <w:ind w:left="709"/>
        <w:contextualSpacing/>
        <w:jc w:val="both"/>
        <w:rPr>
          <w:rFonts w:ascii="Times New Roman" w:hAnsi="Times New Roman"/>
          <w:sz w:val="24"/>
          <w:szCs w:val="24"/>
        </w:rPr>
      </w:pPr>
      <w:r w:rsidRPr="00C24E17">
        <w:rPr>
          <w:rFonts w:ascii="Times New Roman" w:hAnsi="Times New Roman"/>
          <w:b/>
          <w:sz w:val="24"/>
          <w:szCs w:val="24"/>
        </w:rPr>
        <w:t xml:space="preserve">2. Complexul de servicii pentru PersoaneVârstnice ”Sf. Arh. Mihail și Gavril” </w:t>
      </w:r>
      <w:r w:rsidRPr="00C24E17">
        <w:rPr>
          <w:rFonts w:ascii="Times New Roman" w:hAnsi="Times New Roman"/>
          <w:sz w:val="24"/>
          <w:szCs w:val="24"/>
        </w:rPr>
        <w:t xml:space="preserve">care cuprinde două servicii sociale, respectiv: </w:t>
      </w:r>
    </w:p>
    <w:p w:rsidR="00554ED1" w:rsidRPr="00C24E17" w:rsidRDefault="00554ED1" w:rsidP="00C24E17">
      <w:pPr>
        <w:spacing w:after="0" w:line="240" w:lineRule="auto"/>
        <w:ind w:left="709"/>
        <w:contextualSpacing/>
        <w:jc w:val="both"/>
        <w:rPr>
          <w:rFonts w:ascii="Times New Roman" w:hAnsi="Times New Roman"/>
          <w:sz w:val="24"/>
          <w:szCs w:val="24"/>
          <w:u w:val="single"/>
        </w:rPr>
      </w:pPr>
      <w:r w:rsidRPr="00C24E17">
        <w:rPr>
          <w:rFonts w:ascii="Times New Roman" w:hAnsi="Times New Roman"/>
          <w:sz w:val="24"/>
          <w:szCs w:val="24"/>
        </w:rPr>
        <w:tab/>
      </w:r>
      <w:r w:rsidR="005B7E6F" w:rsidRPr="00C24E17">
        <w:rPr>
          <w:rFonts w:ascii="Times New Roman" w:hAnsi="Times New Roman"/>
          <w:sz w:val="24"/>
          <w:szCs w:val="24"/>
        </w:rPr>
        <w:t xml:space="preserve">- </w:t>
      </w:r>
      <w:r w:rsidRPr="00C24E17">
        <w:rPr>
          <w:rFonts w:ascii="Times New Roman" w:hAnsi="Times New Roman"/>
          <w:sz w:val="24"/>
          <w:szCs w:val="24"/>
          <w:u w:val="single"/>
        </w:rPr>
        <w:t>Compartimentul de Îngrijire la Domiciliu</w:t>
      </w:r>
    </w:p>
    <w:p w:rsidR="00554ED1" w:rsidRPr="00C24E17" w:rsidRDefault="00554ED1" w:rsidP="00C24E17">
      <w:pPr>
        <w:spacing w:after="0" w:line="240" w:lineRule="auto"/>
        <w:ind w:left="709"/>
        <w:contextualSpacing/>
        <w:jc w:val="both"/>
        <w:rPr>
          <w:rFonts w:ascii="Times New Roman" w:hAnsi="Times New Roman"/>
          <w:sz w:val="24"/>
          <w:szCs w:val="24"/>
          <w:u w:val="single"/>
        </w:rPr>
      </w:pPr>
      <w:r w:rsidRPr="00C24E17">
        <w:rPr>
          <w:rFonts w:ascii="Times New Roman" w:hAnsi="Times New Roman"/>
          <w:sz w:val="24"/>
          <w:szCs w:val="24"/>
        </w:rPr>
        <w:tab/>
      </w:r>
      <w:r w:rsidR="005B7E6F" w:rsidRPr="00C24E17">
        <w:rPr>
          <w:rFonts w:ascii="Times New Roman" w:hAnsi="Times New Roman"/>
          <w:sz w:val="24"/>
          <w:szCs w:val="24"/>
        </w:rPr>
        <w:t xml:space="preserve">- </w:t>
      </w:r>
      <w:r w:rsidRPr="00C24E17">
        <w:rPr>
          <w:rFonts w:ascii="Times New Roman" w:hAnsi="Times New Roman"/>
          <w:sz w:val="24"/>
          <w:szCs w:val="24"/>
          <w:u w:val="single"/>
        </w:rPr>
        <w:t>Centrul de Zi de Asistență și Recuperare</w:t>
      </w:r>
    </w:p>
    <w:p w:rsidR="00554ED1" w:rsidRPr="00C24E17" w:rsidRDefault="005B7E6F" w:rsidP="00C24E17">
      <w:pPr>
        <w:pStyle w:val="ListParagraph"/>
        <w:tabs>
          <w:tab w:val="left" w:pos="851"/>
          <w:tab w:val="left" w:pos="993"/>
        </w:tabs>
        <w:ind w:left="720"/>
        <w:contextualSpacing/>
        <w:jc w:val="both"/>
        <w:rPr>
          <w:rFonts w:ascii="Times New Roman" w:hAnsi="Times New Roman" w:cs="Times New Roman"/>
          <w:b/>
          <w:sz w:val="24"/>
          <w:szCs w:val="24"/>
        </w:rPr>
      </w:pPr>
      <w:r w:rsidRPr="00C24E17">
        <w:rPr>
          <w:rFonts w:ascii="Times New Roman" w:hAnsi="Times New Roman" w:cs="Times New Roman"/>
          <w:b/>
          <w:sz w:val="24"/>
          <w:szCs w:val="24"/>
        </w:rPr>
        <w:t>3.</w:t>
      </w:r>
      <w:r w:rsidR="00554ED1" w:rsidRPr="00C24E17">
        <w:rPr>
          <w:rFonts w:ascii="Times New Roman" w:hAnsi="Times New Roman" w:cs="Times New Roman"/>
          <w:b/>
          <w:sz w:val="24"/>
          <w:szCs w:val="24"/>
        </w:rPr>
        <w:t>Centrul de Socializare și Petrecere a Timpului Liber – Clubul Pensionarilor</w:t>
      </w:r>
    </w:p>
    <w:p w:rsidR="00554ED1" w:rsidRPr="00C24E17" w:rsidRDefault="00554ED1" w:rsidP="00C24E17">
      <w:pPr>
        <w:pStyle w:val="ListParagraph"/>
        <w:numPr>
          <w:ilvl w:val="0"/>
          <w:numId w:val="80"/>
        </w:numPr>
        <w:tabs>
          <w:tab w:val="left" w:pos="851"/>
          <w:tab w:val="left" w:pos="993"/>
        </w:tabs>
        <w:ind w:hanging="11"/>
        <w:contextualSpacing/>
        <w:jc w:val="both"/>
        <w:rPr>
          <w:rFonts w:ascii="Times New Roman" w:hAnsi="Times New Roman" w:cs="Times New Roman"/>
          <w:b/>
          <w:sz w:val="24"/>
          <w:szCs w:val="24"/>
        </w:rPr>
      </w:pPr>
      <w:r w:rsidRPr="00C24E17">
        <w:rPr>
          <w:rFonts w:ascii="Times New Roman" w:hAnsi="Times New Roman" w:cs="Times New Roman"/>
          <w:b/>
          <w:sz w:val="24"/>
          <w:szCs w:val="24"/>
        </w:rPr>
        <w:t>Căminul pentru persoane vârstnice ”Inocențiu M. Klein”</w:t>
      </w:r>
    </w:p>
    <w:p w:rsidR="003C5C0F" w:rsidRDefault="003C5C0F" w:rsidP="00C24E17">
      <w:pPr>
        <w:tabs>
          <w:tab w:val="left" w:pos="4690"/>
        </w:tabs>
        <w:spacing w:after="0" w:line="240" w:lineRule="auto"/>
        <w:contextualSpacing/>
        <w:jc w:val="both"/>
        <w:rPr>
          <w:rFonts w:ascii="Times New Roman" w:hAnsi="Times New Roman"/>
          <w:sz w:val="24"/>
          <w:szCs w:val="24"/>
        </w:rPr>
      </w:pPr>
    </w:p>
    <w:p w:rsidR="00F744C4" w:rsidRPr="00C24E17" w:rsidRDefault="00603E54" w:rsidP="00C24E17">
      <w:pPr>
        <w:tabs>
          <w:tab w:val="left" w:pos="4690"/>
        </w:tabs>
        <w:spacing w:after="0" w:line="240" w:lineRule="auto"/>
        <w:contextualSpacing/>
        <w:jc w:val="both"/>
        <w:rPr>
          <w:rFonts w:ascii="Times New Roman" w:hAnsi="Times New Roman"/>
          <w:sz w:val="24"/>
          <w:szCs w:val="24"/>
        </w:rPr>
      </w:pPr>
      <w:r w:rsidRPr="00603E54">
        <w:rPr>
          <w:rFonts w:ascii="Times New Roman" w:hAnsi="Times New Roman"/>
          <w:noProof/>
          <w:sz w:val="24"/>
          <w:szCs w:val="24"/>
          <w:lang w:val="en-US" w:eastAsia="en-US"/>
        </w:rPr>
        <w:lastRenderedPageBreak/>
        <w:pict>
          <v:rect id="_x0000_s1073" style="position:absolute;left:0;text-align:left;margin-left:0;margin-top:13.1pt;width:474pt;height:25.9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dFIw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" fillcolor="#f79109"/>
        </w:pict>
      </w:r>
    </w:p>
    <w:p w:rsidR="00F744C4" w:rsidRPr="00C24E17" w:rsidRDefault="00F744C4" w:rsidP="00C24E17">
      <w:pPr>
        <w:tabs>
          <w:tab w:val="left" w:pos="4690"/>
        </w:tabs>
        <w:spacing w:after="0" w:line="240" w:lineRule="auto"/>
        <w:contextualSpacing/>
        <w:rPr>
          <w:rFonts w:ascii="Times New Roman" w:hAnsi="Times New Roman"/>
          <w:sz w:val="24"/>
          <w:szCs w:val="24"/>
        </w:rPr>
      </w:pPr>
      <w:r w:rsidRPr="00C24E17">
        <w:rPr>
          <w:rFonts w:ascii="Times New Roman" w:hAnsi="Times New Roman"/>
          <w:sz w:val="24"/>
          <w:szCs w:val="24"/>
        </w:rPr>
        <w:t>COMPARTIMENTUL MANAGEMENT DE CAZ PENTRU PERSOANE VÂRSTNICE</w:t>
      </w:r>
    </w:p>
    <w:p w:rsidR="00F744C4" w:rsidRPr="00C24E17" w:rsidRDefault="00F744C4" w:rsidP="00C24E17">
      <w:pPr>
        <w:spacing w:after="0" w:line="240" w:lineRule="auto"/>
        <w:contextualSpacing/>
        <w:jc w:val="both"/>
        <w:rPr>
          <w:rFonts w:ascii="Times New Roman" w:hAnsi="Times New Roman"/>
          <w:sz w:val="24"/>
          <w:szCs w:val="24"/>
        </w:rPr>
      </w:pPr>
    </w:p>
    <w:p w:rsidR="00554ED1" w:rsidRPr="00C24E17" w:rsidRDefault="00554ED1" w:rsidP="00C24E17">
      <w:pPr>
        <w:tabs>
          <w:tab w:val="left" w:pos="709"/>
        </w:tabs>
        <w:spacing w:after="0" w:line="240" w:lineRule="auto"/>
        <w:ind w:left="567" w:hanging="284"/>
        <w:jc w:val="both"/>
        <w:rPr>
          <w:rFonts w:ascii="Times New Roman" w:hAnsi="Times New Roman"/>
          <w:b/>
          <w:sz w:val="24"/>
          <w:szCs w:val="24"/>
        </w:rPr>
      </w:pPr>
      <w:r w:rsidRPr="00C24E17">
        <w:rPr>
          <w:rFonts w:ascii="Times New Roman" w:hAnsi="Times New Roman"/>
          <w:b/>
          <w:sz w:val="24"/>
          <w:szCs w:val="24"/>
        </w:rPr>
        <w:t>1. Beneficiarii compartimentului sunt:</w:t>
      </w:r>
    </w:p>
    <w:p w:rsidR="00554ED1" w:rsidRPr="00C24E17" w:rsidRDefault="00554ED1" w:rsidP="00C24E17">
      <w:pPr>
        <w:tabs>
          <w:tab w:val="left" w:pos="709"/>
        </w:tabs>
        <w:spacing w:after="0" w:line="240" w:lineRule="auto"/>
        <w:ind w:left="567" w:hanging="284"/>
        <w:jc w:val="both"/>
        <w:rPr>
          <w:rFonts w:ascii="Times New Roman" w:hAnsi="Times New Roman"/>
          <w:sz w:val="24"/>
          <w:szCs w:val="24"/>
        </w:rPr>
      </w:pPr>
      <w:r w:rsidRPr="00C24E17">
        <w:rPr>
          <w:rFonts w:ascii="Times New Roman" w:hAnsi="Times New Roman"/>
          <w:b/>
          <w:sz w:val="24"/>
          <w:szCs w:val="24"/>
        </w:rPr>
        <w:t>-</w:t>
      </w:r>
      <w:r w:rsidRPr="00C24E17">
        <w:rPr>
          <w:rFonts w:ascii="Times New Roman" w:hAnsi="Times New Roman"/>
          <w:sz w:val="24"/>
          <w:szCs w:val="24"/>
        </w:rPr>
        <w:t xml:space="preserve"> persoane vârstnice care au împlinit vârsta de pensionare stabilită de lege, cu domiciliul/ reședința în Municipiul Timișoara aflate în situații de dificultate sau în risc și pentru care, în urma evaluării și identificării nevoilor, s-a elaborat un plan de intervenție/plan individualizat de asistență și îngrijire.</w:t>
      </w:r>
    </w:p>
    <w:p w:rsidR="00554ED1" w:rsidRPr="00C24E17" w:rsidRDefault="00554ED1" w:rsidP="00C24E17">
      <w:pPr>
        <w:tabs>
          <w:tab w:val="left" w:pos="709"/>
        </w:tabs>
        <w:spacing w:after="0" w:line="240" w:lineRule="auto"/>
        <w:ind w:left="567" w:hanging="284"/>
        <w:jc w:val="both"/>
        <w:rPr>
          <w:rFonts w:ascii="Times New Roman" w:hAnsi="Times New Roman"/>
          <w:b/>
          <w:sz w:val="24"/>
          <w:szCs w:val="24"/>
        </w:rPr>
      </w:pPr>
      <w:r w:rsidRPr="00C24E17">
        <w:rPr>
          <w:rFonts w:ascii="Times New Roman" w:hAnsi="Times New Roman"/>
          <w:b/>
          <w:sz w:val="24"/>
          <w:szCs w:val="24"/>
        </w:rPr>
        <w:t xml:space="preserve">2. Atribuții generale </w:t>
      </w:r>
      <w:r w:rsidRPr="00C24E17">
        <w:rPr>
          <w:rFonts w:ascii="Times New Roman" w:hAnsi="Times New Roman"/>
          <w:sz w:val="24"/>
          <w:szCs w:val="24"/>
        </w:rPr>
        <w:t>ale Compartimentul Management de caz pentru persoane vârstnice</w:t>
      </w:r>
    </w:p>
    <w:p w:rsidR="00554ED1" w:rsidRPr="00C24E17" w:rsidRDefault="00554ED1" w:rsidP="00C24E17">
      <w:pPr>
        <w:tabs>
          <w:tab w:val="left" w:pos="709"/>
        </w:tabs>
        <w:spacing w:after="0" w:line="240" w:lineRule="auto"/>
        <w:ind w:left="709" w:hanging="425"/>
        <w:jc w:val="both"/>
        <w:rPr>
          <w:rFonts w:ascii="Times New Roman" w:hAnsi="Times New Roman"/>
          <w:sz w:val="24"/>
          <w:szCs w:val="24"/>
        </w:rPr>
      </w:pPr>
      <w:r w:rsidRPr="00C24E17">
        <w:rPr>
          <w:rFonts w:ascii="Times New Roman" w:hAnsi="Times New Roman"/>
          <w:b/>
          <w:sz w:val="24"/>
          <w:szCs w:val="24"/>
        </w:rPr>
        <w:t xml:space="preserve"> -     </w:t>
      </w:r>
      <w:r w:rsidRPr="00C24E17">
        <w:rPr>
          <w:rFonts w:ascii="Times New Roman" w:hAnsi="Times New Roman"/>
          <w:sz w:val="24"/>
          <w:szCs w:val="24"/>
        </w:rPr>
        <w:t xml:space="preserve">asigurarea managementului de caz pentru persoane vârstnice; </w:t>
      </w:r>
    </w:p>
    <w:p w:rsidR="00554ED1" w:rsidRPr="00C24E17" w:rsidRDefault="00554ED1" w:rsidP="00C24E17">
      <w:pPr>
        <w:pStyle w:val="ListParagraph"/>
        <w:numPr>
          <w:ilvl w:val="0"/>
          <w:numId w:val="95"/>
        </w:numPr>
        <w:autoSpaceDE w:val="0"/>
        <w:autoSpaceDN w:val="0"/>
        <w:adjustRightInd w:val="0"/>
        <w:ind w:left="709" w:hanging="425"/>
        <w:contextualSpacing/>
        <w:jc w:val="both"/>
        <w:rPr>
          <w:rFonts w:ascii="Times New Roman" w:hAnsi="Times New Roman" w:cs="Times New Roman"/>
          <w:i/>
          <w:sz w:val="24"/>
          <w:szCs w:val="24"/>
          <w:lang w:val="ro-RO"/>
        </w:rPr>
      </w:pPr>
      <w:r w:rsidRPr="00C24E17">
        <w:rPr>
          <w:rFonts w:ascii="Times New Roman" w:hAnsi="Times New Roman" w:cs="Times New Roman"/>
          <w:sz w:val="24"/>
          <w:szCs w:val="24"/>
          <w:lang w:val="ro-RO"/>
        </w:rPr>
        <w:t xml:space="preserve">asigurarea emiterii </w:t>
      </w:r>
      <w:r w:rsidRPr="00C24E17">
        <w:rPr>
          <w:rFonts w:ascii="Times New Roman" w:hAnsi="Times New Roman" w:cs="Times New Roman"/>
          <w:i/>
          <w:sz w:val="24"/>
          <w:szCs w:val="24"/>
          <w:lang w:val="ro-RO"/>
        </w:rPr>
        <w:t>Dispozitiilor pentru stabilirea dreptului la servicii sociale ca măsură de asistență socială;</w:t>
      </w:r>
    </w:p>
    <w:p w:rsidR="00554ED1" w:rsidRPr="00C24E17" w:rsidRDefault="00554ED1" w:rsidP="00C24E17">
      <w:pPr>
        <w:pStyle w:val="ListParagraph"/>
        <w:numPr>
          <w:ilvl w:val="0"/>
          <w:numId w:val="95"/>
        </w:numPr>
        <w:autoSpaceDE w:val="0"/>
        <w:autoSpaceDN w:val="0"/>
        <w:adjustRightInd w:val="0"/>
        <w:ind w:left="284" w:hanging="11"/>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informarea și evaluarea potențialilor îngrijitori informali; </w:t>
      </w:r>
    </w:p>
    <w:p w:rsidR="00554ED1" w:rsidRPr="00C24E17" w:rsidRDefault="00554ED1" w:rsidP="00C24E17">
      <w:pPr>
        <w:pStyle w:val="ListParagraph"/>
        <w:numPr>
          <w:ilvl w:val="0"/>
          <w:numId w:val="95"/>
        </w:numPr>
        <w:autoSpaceDE w:val="0"/>
        <w:autoSpaceDN w:val="0"/>
        <w:adjustRightInd w:val="0"/>
        <w:ind w:left="284" w:firstLine="0"/>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informarea și evaluarea potențialilor beneficiari de îngrijire informală; </w:t>
      </w:r>
    </w:p>
    <w:p w:rsidR="00554ED1" w:rsidRPr="00C24E17" w:rsidRDefault="00554ED1" w:rsidP="00C24E17">
      <w:pPr>
        <w:pStyle w:val="ListParagraph"/>
        <w:numPr>
          <w:ilvl w:val="0"/>
          <w:numId w:val="95"/>
        </w:numPr>
        <w:tabs>
          <w:tab w:val="left" w:pos="284"/>
        </w:tabs>
        <w:autoSpaceDE w:val="0"/>
        <w:autoSpaceDN w:val="0"/>
        <w:adjustRightInd w:val="0"/>
        <w:ind w:left="284" w:hanging="11"/>
        <w:contextualSpacing/>
        <w:jc w:val="both"/>
        <w:rPr>
          <w:rFonts w:ascii="Times New Roman" w:hAnsi="Times New Roman" w:cs="Times New Roman"/>
          <w:bCs/>
          <w:sz w:val="24"/>
          <w:szCs w:val="24"/>
        </w:rPr>
      </w:pPr>
      <w:r w:rsidRPr="00C24E17">
        <w:rPr>
          <w:rFonts w:ascii="Times New Roman" w:hAnsi="Times New Roman" w:cs="Times New Roman"/>
          <w:sz w:val="24"/>
          <w:szCs w:val="24"/>
          <w:lang w:val="ro-RO"/>
        </w:rPr>
        <w:t>încheierea contractelor cu îngrijitorul informal al persoanei vârstnice dependente și serviciul public</w:t>
      </w:r>
    </w:p>
    <w:p w:rsidR="00554ED1" w:rsidRPr="00C24E17" w:rsidRDefault="00554ED1" w:rsidP="00C24E17">
      <w:pPr>
        <w:tabs>
          <w:tab w:val="left" w:pos="284"/>
        </w:tabs>
        <w:autoSpaceDE w:val="0"/>
        <w:autoSpaceDN w:val="0"/>
        <w:adjustRightInd w:val="0"/>
        <w:spacing w:after="0" w:line="240" w:lineRule="auto"/>
        <w:ind w:left="720"/>
        <w:contextualSpacing/>
        <w:jc w:val="both"/>
        <w:rPr>
          <w:rFonts w:ascii="Times New Roman" w:hAnsi="Times New Roman"/>
          <w:sz w:val="24"/>
          <w:szCs w:val="24"/>
        </w:rPr>
      </w:pPr>
      <w:r w:rsidRPr="00C24E17">
        <w:rPr>
          <w:rFonts w:ascii="Times New Roman" w:hAnsi="Times New Roman"/>
          <w:sz w:val="24"/>
          <w:szCs w:val="24"/>
        </w:rPr>
        <w:t>de asistență socială în conformitate cu legislația specifică și crearea bazei de date cu privire la contractele încheiate;</w:t>
      </w:r>
    </w:p>
    <w:p w:rsidR="00554ED1" w:rsidRPr="00C24E17" w:rsidRDefault="00554ED1" w:rsidP="00C24E17">
      <w:pPr>
        <w:pStyle w:val="ListParagraph"/>
        <w:numPr>
          <w:ilvl w:val="0"/>
          <w:numId w:val="95"/>
        </w:numPr>
        <w:tabs>
          <w:tab w:val="left" w:pos="284"/>
          <w:tab w:val="left" w:pos="709"/>
        </w:tabs>
        <w:autoSpaceDE w:val="0"/>
        <w:autoSpaceDN w:val="0"/>
        <w:adjustRightInd w:val="0"/>
        <w:ind w:left="284" w:hanging="11"/>
        <w:contextualSpacing/>
        <w:jc w:val="both"/>
        <w:rPr>
          <w:rFonts w:ascii="Times New Roman" w:hAnsi="Times New Roman" w:cs="Times New Roman"/>
          <w:bCs/>
          <w:sz w:val="24"/>
          <w:szCs w:val="24"/>
        </w:rPr>
      </w:pPr>
      <w:r w:rsidRPr="00C24E17">
        <w:rPr>
          <w:rFonts w:ascii="Times New Roman" w:hAnsi="Times New Roman" w:cs="Times New Roman"/>
          <w:sz w:val="24"/>
          <w:szCs w:val="24"/>
          <w:lang w:val="ro-RO"/>
        </w:rPr>
        <w:t>pregătirea/instruirea îngrijitorilor informali și monitorizarea activității acestuia;</w:t>
      </w:r>
    </w:p>
    <w:p w:rsidR="00554ED1" w:rsidRPr="00C24E17" w:rsidRDefault="00554ED1" w:rsidP="00C24E17">
      <w:pPr>
        <w:pStyle w:val="ListParagraph"/>
        <w:numPr>
          <w:ilvl w:val="0"/>
          <w:numId w:val="95"/>
        </w:numPr>
        <w:tabs>
          <w:tab w:val="left" w:pos="284"/>
          <w:tab w:val="left" w:pos="709"/>
        </w:tabs>
        <w:autoSpaceDE w:val="0"/>
        <w:autoSpaceDN w:val="0"/>
        <w:adjustRightInd w:val="0"/>
        <w:ind w:left="284" w:hanging="11"/>
        <w:contextualSpacing/>
        <w:jc w:val="both"/>
        <w:rPr>
          <w:rFonts w:ascii="Times New Roman" w:hAnsi="Times New Roman" w:cs="Times New Roman"/>
          <w:bCs/>
          <w:sz w:val="24"/>
          <w:szCs w:val="24"/>
        </w:rPr>
      </w:pPr>
      <w:r w:rsidRPr="00C24E17">
        <w:rPr>
          <w:rFonts w:ascii="Times New Roman" w:hAnsi="Times New Roman" w:cs="Times New Roman"/>
          <w:sz w:val="24"/>
          <w:szCs w:val="24"/>
          <w:lang w:val="ro-RO"/>
        </w:rPr>
        <w:t>realizarea raportărilor semestriale cu privire la îngrijirea informală către consiliul local</w:t>
      </w:r>
    </w:p>
    <w:p w:rsidR="00450A03" w:rsidRPr="00C24E17" w:rsidRDefault="00450A03" w:rsidP="00C24E17">
      <w:pPr>
        <w:spacing w:after="0" w:line="240" w:lineRule="auto"/>
        <w:ind w:left="709"/>
        <w:contextualSpacing/>
        <w:jc w:val="both"/>
        <w:rPr>
          <w:rFonts w:ascii="Times New Roman" w:eastAsia="Calibri" w:hAnsi="Times New Roman"/>
          <w:sz w:val="24"/>
          <w:szCs w:val="24"/>
          <w:lang w:eastAsia="en-US"/>
        </w:rPr>
      </w:pPr>
    </w:p>
    <w:p w:rsidR="00450A03" w:rsidRPr="00C24E17" w:rsidRDefault="00603E54" w:rsidP="00C24E17">
      <w:pPr>
        <w:spacing w:after="0" w:line="240" w:lineRule="auto"/>
        <w:jc w:val="center"/>
        <w:rPr>
          <w:rFonts w:ascii="Times New Roman" w:hAnsi="Times New Roman"/>
          <w:b/>
          <w:sz w:val="24"/>
          <w:szCs w:val="24"/>
        </w:rPr>
      </w:pPr>
      <w:r w:rsidRPr="00603E54">
        <w:rPr>
          <w:rFonts w:ascii="Times New Roman" w:hAnsi="Times New Roman"/>
          <w:noProof/>
          <w:sz w:val="24"/>
          <w:szCs w:val="24"/>
          <w:lang w:val="en-US" w:eastAsia="en-US"/>
        </w:rPr>
        <w:pict>
          <v:rect id="_x0000_s1061" style="position:absolute;left:0;text-align:left;margin-left:3pt;margin-top:-2.75pt;width:519pt;height:30.2pt;z-index:-2516500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dFIw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" fillcolor="#f79109"/>
        </w:pict>
      </w:r>
      <w:r w:rsidR="00450A03" w:rsidRPr="00C24E17">
        <w:rPr>
          <w:rFonts w:ascii="Times New Roman" w:hAnsi="Times New Roman"/>
          <w:b/>
          <w:sz w:val="24"/>
          <w:szCs w:val="24"/>
        </w:rPr>
        <w:t xml:space="preserve">COMPLEX DE SERVICII PENTRU PERSOANE VÂRSTNICE </w:t>
      </w:r>
    </w:p>
    <w:p w:rsidR="00450A03" w:rsidRPr="00C24E17" w:rsidRDefault="00450A03"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„SF. ARHANGHELI MIHAIL ȘI GAVRIL”</w:t>
      </w:r>
    </w:p>
    <w:p w:rsidR="00450A03" w:rsidRPr="00C24E17" w:rsidRDefault="00FA4ADA" w:rsidP="00C24E17">
      <w:pPr>
        <w:spacing w:after="0" w:line="240" w:lineRule="auto"/>
        <w:jc w:val="both"/>
        <w:rPr>
          <w:rFonts w:ascii="Times New Roman" w:hAnsi="Times New Roman"/>
          <w:b/>
          <w:sz w:val="24"/>
          <w:szCs w:val="24"/>
        </w:rPr>
      </w:pPr>
      <w:r w:rsidRPr="00C24E17">
        <w:rPr>
          <w:rFonts w:ascii="Times New Roman" w:hAnsi="Times New Roman"/>
          <w:b/>
          <w:sz w:val="24"/>
          <w:szCs w:val="24"/>
        </w:rPr>
        <w:t>1</w:t>
      </w:r>
      <w:r w:rsidR="00450A03" w:rsidRPr="00C24E17">
        <w:rPr>
          <w:rFonts w:ascii="Times New Roman" w:hAnsi="Times New Roman"/>
          <w:b/>
          <w:sz w:val="24"/>
          <w:szCs w:val="24"/>
        </w:rPr>
        <w:t>. Beneficiarii Complexului de servicii pentru persoane vârstnice ”Sf.Arh.Mihail și Gavril”:</w:t>
      </w:r>
    </w:p>
    <w:p w:rsidR="00450A03" w:rsidRPr="00C24E17" w:rsidRDefault="00450A03" w:rsidP="00C24E17">
      <w:pPr>
        <w:spacing w:after="0" w:line="240" w:lineRule="auto"/>
        <w:ind w:left="284"/>
        <w:jc w:val="both"/>
        <w:rPr>
          <w:rFonts w:ascii="Times New Roman" w:hAnsi="Times New Roman"/>
          <w:b/>
          <w:sz w:val="24"/>
          <w:szCs w:val="24"/>
        </w:rPr>
      </w:pPr>
      <w:r w:rsidRPr="00C24E17">
        <w:rPr>
          <w:rFonts w:ascii="Times New Roman" w:hAnsi="Times New Roman"/>
          <w:b/>
          <w:sz w:val="24"/>
          <w:szCs w:val="24"/>
        </w:rPr>
        <w:t xml:space="preserve">- </w:t>
      </w:r>
      <w:r w:rsidR="008F5CB4" w:rsidRPr="00C24E17">
        <w:rPr>
          <w:rFonts w:ascii="Times New Roman" w:hAnsi="Times New Roman"/>
          <w:b/>
          <w:sz w:val="24"/>
          <w:szCs w:val="24"/>
        </w:rPr>
        <w:t>Centrul de asistență și recuperare pentru persoane vârstnice</w:t>
      </w:r>
      <w:r w:rsidRPr="00C24E17">
        <w:rPr>
          <w:rFonts w:ascii="Times New Roman" w:hAnsi="Times New Roman"/>
          <w:b/>
          <w:sz w:val="24"/>
          <w:szCs w:val="24"/>
        </w:rPr>
        <w:t xml:space="preserve">: </w:t>
      </w:r>
    </w:p>
    <w:p w:rsidR="00450A03" w:rsidRPr="00C24E17" w:rsidRDefault="00450A03" w:rsidP="00C24E17">
      <w:pPr>
        <w:spacing w:after="0" w:line="240" w:lineRule="auto"/>
        <w:ind w:left="284"/>
        <w:jc w:val="both"/>
        <w:rPr>
          <w:rFonts w:ascii="Times New Roman" w:hAnsi="Times New Roman"/>
          <w:b/>
          <w:sz w:val="24"/>
          <w:szCs w:val="24"/>
        </w:rPr>
      </w:pPr>
      <w:r w:rsidRPr="00C24E17">
        <w:rPr>
          <w:rFonts w:ascii="Times New Roman" w:hAnsi="Times New Roman"/>
          <w:sz w:val="24"/>
          <w:szCs w:val="24"/>
        </w:rPr>
        <w:t>Beneficiarii serviciului social „</w:t>
      </w:r>
      <w:r w:rsidR="008F5CB4" w:rsidRPr="00C24E17">
        <w:rPr>
          <w:rFonts w:ascii="Times New Roman" w:hAnsi="Times New Roman"/>
          <w:sz w:val="24"/>
          <w:szCs w:val="24"/>
        </w:rPr>
        <w:t>Centrul de asistență și recuperare pentru persoane vârstnice</w:t>
      </w:r>
      <w:r w:rsidRPr="00C24E17">
        <w:rPr>
          <w:rFonts w:ascii="Times New Roman" w:hAnsi="Times New Roman"/>
          <w:sz w:val="24"/>
          <w:szCs w:val="24"/>
        </w:rPr>
        <w:t>”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450A03" w:rsidRPr="00C24E17" w:rsidRDefault="00450A03" w:rsidP="00C24E17">
      <w:pPr>
        <w:spacing w:after="0" w:line="240" w:lineRule="auto"/>
        <w:ind w:firstLine="284"/>
        <w:jc w:val="both"/>
        <w:rPr>
          <w:rFonts w:ascii="Times New Roman" w:hAnsi="Times New Roman"/>
          <w:b/>
          <w:sz w:val="24"/>
          <w:szCs w:val="24"/>
        </w:rPr>
      </w:pPr>
      <w:r w:rsidRPr="00C24E17">
        <w:rPr>
          <w:rFonts w:ascii="Times New Roman" w:hAnsi="Times New Roman"/>
          <w:b/>
          <w:sz w:val="24"/>
          <w:szCs w:val="24"/>
        </w:rPr>
        <w:t>- Compartimentul de Ingrijire la domiciliu:</w:t>
      </w:r>
    </w:p>
    <w:p w:rsidR="00450A03" w:rsidRPr="00C24E17" w:rsidRDefault="00450A03" w:rsidP="00C24E17">
      <w:pPr>
        <w:spacing w:after="0" w:line="240" w:lineRule="auto"/>
        <w:ind w:left="284"/>
        <w:jc w:val="both"/>
        <w:rPr>
          <w:rFonts w:ascii="Times New Roman" w:hAnsi="Times New Roman"/>
          <w:b/>
          <w:bCs/>
          <w:sz w:val="24"/>
          <w:szCs w:val="24"/>
          <w:shd w:val="clear" w:color="auto" w:fill="FFFFFF"/>
        </w:rPr>
      </w:pPr>
      <w:r w:rsidRPr="00C24E17">
        <w:rPr>
          <w:rFonts w:ascii="Times New Roman" w:hAnsi="Times New Roman"/>
          <w:sz w:val="24"/>
          <w:szCs w:val="24"/>
        </w:rPr>
        <w:t>Beneficiarii serviciului social sunt</w:t>
      </w:r>
      <w:r w:rsidRPr="00C24E17">
        <w:rPr>
          <w:rFonts w:ascii="Times New Roman" w:hAnsi="Times New Roman"/>
          <w:sz w:val="24"/>
          <w:szCs w:val="24"/>
          <w:shd w:val="clear" w:color="auto" w:fill="FFFFFF"/>
        </w:rPr>
        <w:t xml:space="preserve"> persoane vârstnice care au implinit vârsta legală de pensionare, cu domiciliul/reședința in municipiul Timișoara, locuiesc singure sau cu alte persoane vârstnice, aflate in situaţii de dificultate ca urmare a pierderii sau limitării autonomiei funcționale și se află in risc de excluziune socială.</w:t>
      </w:r>
    </w:p>
    <w:p w:rsidR="00450A03" w:rsidRPr="00C24E17" w:rsidRDefault="00FA4ADA" w:rsidP="00C24E17">
      <w:pPr>
        <w:spacing w:after="0" w:line="240" w:lineRule="auto"/>
        <w:jc w:val="both"/>
        <w:rPr>
          <w:rFonts w:ascii="Times New Roman" w:hAnsi="Times New Roman"/>
          <w:bCs/>
          <w:sz w:val="24"/>
          <w:szCs w:val="24"/>
        </w:rPr>
      </w:pPr>
      <w:r w:rsidRPr="00C24E17">
        <w:rPr>
          <w:rFonts w:ascii="Times New Roman" w:hAnsi="Times New Roman"/>
          <w:b/>
          <w:sz w:val="24"/>
          <w:szCs w:val="24"/>
        </w:rPr>
        <w:t>2.</w:t>
      </w:r>
      <w:r w:rsidR="00450A03" w:rsidRPr="00C24E17">
        <w:rPr>
          <w:rFonts w:ascii="Times New Roman" w:hAnsi="Times New Roman"/>
          <w:b/>
          <w:sz w:val="24"/>
          <w:szCs w:val="24"/>
        </w:rPr>
        <w:t xml:space="preserve">Atributiile generale ale Complexului de servicii pentru persoane vârstnice ”Sf.Arh.Mihail și Gavril” </w:t>
      </w:r>
      <w:r w:rsidR="00450A03" w:rsidRPr="00C24E17">
        <w:rPr>
          <w:rFonts w:ascii="Times New Roman" w:hAnsi="Times New Roman"/>
          <w:bCs/>
          <w:sz w:val="24"/>
          <w:szCs w:val="24"/>
        </w:rPr>
        <w:t>sunt următoarele:</w:t>
      </w:r>
    </w:p>
    <w:p w:rsidR="00450A03" w:rsidRPr="00C24E17" w:rsidRDefault="00603E54" w:rsidP="00C24E17">
      <w:pPr>
        <w:pStyle w:val="ListParagraph"/>
        <w:ind w:left="360"/>
        <w:jc w:val="both"/>
        <w:rPr>
          <w:rFonts w:ascii="Times New Roman" w:hAnsi="Times New Roman" w:cs="Times New Roman"/>
          <w:bCs/>
          <w:sz w:val="24"/>
          <w:szCs w:val="24"/>
        </w:rPr>
      </w:pPr>
      <w:r w:rsidRPr="00603E54">
        <w:rPr>
          <w:rFonts w:ascii="Times New Roman" w:hAnsi="Times New Roman" w:cs="Times New Roman"/>
          <w:noProof/>
          <w:sz w:val="24"/>
          <w:szCs w:val="24"/>
        </w:rPr>
        <w:pict>
          <v:rect id="_x0000_s1042" style="position:absolute;left:0;text-align:left;margin-left:18.75pt;margin-top:4pt;width:315.1pt;height:37.5pt;z-index:-251649024;visibility:visible;mso-wrap-distance-left:9pt;mso-wrap-distance-top:0;mso-wrap-distance-right:9pt;mso-wrap-distance-bottom:0;mso-position-horizontal:absolute;mso-position-horizontal-relative:margin;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" fillcolor="#f79109">
            <v:textbox>
              <w:txbxContent>
                <w:p w:rsidR="007777DA" w:rsidRDefault="007777DA" w:rsidP="00395446">
                  <w:pPr>
                    <w:jc w:val="center"/>
                  </w:pPr>
                  <w:r>
                    <w:rPr>
                      <w:rFonts w:ascii="Times New Roman" w:hAnsi="Times New Roman"/>
                      <w:sz w:val="24"/>
                      <w:szCs w:val="24"/>
                    </w:rPr>
                    <w:t>CENTRUL DE ASISTENȚĂ Ș</w:t>
                  </w:r>
                  <w:r w:rsidRPr="004E49FA">
                    <w:rPr>
                      <w:rFonts w:ascii="Times New Roman" w:hAnsi="Times New Roman"/>
                      <w:sz w:val="24"/>
                      <w:szCs w:val="24"/>
                    </w:rPr>
                    <w:t>I RECUPERARE PENTRU PERSOANE VÂRSTNICE</w:t>
                  </w:r>
                </w:p>
              </w:txbxContent>
            </v:textbox>
            <w10:wrap anchorx="margin"/>
          </v:rect>
        </w:pict>
      </w:r>
    </w:p>
    <w:p w:rsidR="00450A03" w:rsidRPr="00C24E17" w:rsidRDefault="00450A03" w:rsidP="00C24E17">
      <w:pPr>
        <w:spacing w:after="0" w:line="240" w:lineRule="auto"/>
        <w:jc w:val="both"/>
        <w:rPr>
          <w:rFonts w:ascii="Times New Roman" w:hAnsi="Times New Roman"/>
          <w:b/>
          <w:sz w:val="24"/>
          <w:szCs w:val="24"/>
        </w:rPr>
      </w:pPr>
    </w:p>
    <w:p w:rsidR="007366C2" w:rsidRPr="00C24E17" w:rsidRDefault="007366C2" w:rsidP="00C24E17">
      <w:pPr>
        <w:spacing w:after="0" w:line="240" w:lineRule="auto"/>
        <w:ind w:firstLine="284"/>
        <w:jc w:val="both"/>
        <w:rPr>
          <w:rFonts w:ascii="Times New Roman" w:hAnsi="Times New Roman"/>
          <w:b/>
          <w:sz w:val="24"/>
          <w:szCs w:val="24"/>
        </w:rPr>
      </w:pPr>
    </w:p>
    <w:p w:rsidR="00450A03" w:rsidRPr="00C24E17" w:rsidRDefault="00450A03" w:rsidP="00C24E17">
      <w:pPr>
        <w:spacing w:after="0" w:line="240" w:lineRule="auto"/>
        <w:ind w:firstLine="284"/>
        <w:jc w:val="both"/>
        <w:rPr>
          <w:rFonts w:ascii="Times New Roman" w:hAnsi="Times New Roman"/>
          <w:sz w:val="24"/>
          <w:szCs w:val="24"/>
        </w:rPr>
      </w:pPr>
      <w:r w:rsidRPr="00C24E17">
        <w:rPr>
          <w:rFonts w:ascii="Times New Roman" w:hAnsi="Times New Roman"/>
          <w:b/>
          <w:sz w:val="24"/>
          <w:szCs w:val="24"/>
        </w:rPr>
        <w:t>a)</w:t>
      </w:r>
      <w:r w:rsidRPr="00C24E17">
        <w:rPr>
          <w:rFonts w:ascii="Times New Roman" w:hAnsi="Times New Roman"/>
          <w:sz w:val="24"/>
          <w:szCs w:val="24"/>
        </w:rPr>
        <w:t xml:space="preserve"> de furnizare a serviciilor sociale de interes public general/local, prin asigurarea următoarelor activităţi:</w:t>
      </w:r>
    </w:p>
    <w:p w:rsidR="00450A03" w:rsidRPr="00C24E17" w:rsidRDefault="00450A03" w:rsidP="00C24E17">
      <w:pPr>
        <w:spacing w:after="0" w:line="240" w:lineRule="auto"/>
        <w:ind w:firstLine="284"/>
        <w:jc w:val="both"/>
        <w:rPr>
          <w:rFonts w:ascii="Times New Roman" w:hAnsi="Times New Roman"/>
          <w:b/>
          <w:sz w:val="24"/>
          <w:szCs w:val="24"/>
        </w:rPr>
      </w:pPr>
      <w:r w:rsidRPr="00C24E17">
        <w:rPr>
          <w:rFonts w:ascii="Times New Roman" w:hAnsi="Times New Roman"/>
          <w:b/>
          <w:sz w:val="24"/>
          <w:szCs w:val="24"/>
        </w:rPr>
        <w:t xml:space="preserve">a1. Activităţi de integrare /reintegrarea socială pentru prevenirea și combaterea marginalizării sociale </w:t>
      </w: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sz w:val="24"/>
          <w:szCs w:val="24"/>
        </w:rPr>
        <w:t>- activităţi practice și educative (autogospodărire, lucru manual, grădinărit, confecţionat obiecte decor, tricotat, jocuri de societate)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terapii psiho-sociale (activităţi informative, grupuri de discuţii, jocuri de grup etc.)</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terapii ocupationale (activitati lucrative)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activitati culturale/ artistice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lastRenderedPageBreak/>
        <w:t xml:space="preserve">- activităţi educaționale intergeneraţii   </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activităţi in comunitate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activităţi recreativ distractive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activități dezvoltare deprinderi TIC</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activități de voluntariat</w:t>
      </w:r>
    </w:p>
    <w:p w:rsidR="00450A03" w:rsidRPr="00C24E17" w:rsidRDefault="00450A03" w:rsidP="00C24E17">
      <w:pPr>
        <w:spacing w:after="0" w:line="240" w:lineRule="auto"/>
        <w:ind w:left="284"/>
        <w:jc w:val="both"/>
        <w:rPr>
          <w:rFonts w:ascii="Times New Roman" w:hAnsi="Times New Roman"/>
          <w:b/>
          <w:sz w:val="24"/>
          <w:szCs w:val="24"/>
        </w:rPr>
      </w:pPr>
      <w:r w:rsidRPr="00C24E17">
        <w:rPr>
          <w:rFonts w:ascii="Times New Roman" w:hAnsi="Times New Roman"/>
          <w:b/>
          <w:sz w:val="24"/>
          <w:szCs w:val="24"/>
        </w:rPr>
        <w:t>a2. Activități de recuperare/reabilitare funcțională în scopul menținerii sau ameliorării statusului funcțional al beneficiarilor</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servicii de consiliere psihologică (recuperare/reabilitare psihică) – activități de consiliere și antrenament cognitiv)</w:t>
      </w: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sz w:val="24"/>
          <w:szCs w:val="24"/>
        </w:rPr>
        <w:t>- servicii de consiliere, informare socială şi îndrumare socio-administrativă</w:t>
      </w: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sz w:val="24"/>
          <w:szCs w:val="24"/>
        </w:rPr>
        <w:t>- servicii de readaptare a capacităților fizice - kinetoterapie (recuperare/reabilitare fizică)</w:t>
      </w:r>
    </w:p>
    <w:p w:rsidR="00450A03" w:rsidRPr="00C24E17" w:rsidRDefault="00450A03" w:rsidP="00C24E17">
      <w:pPr>
        <w:spacing w:after="0" w:line="240" w:lineRule="auto"/>
        <w:ind w:firstLine="284"/>
        <w:jc w:val="both"/>
        <w:rPr>
          <w:rFonts w:ascii="Times New Roman" w:hAnsi="Times New Roman"/>
          <w:b/>
          <w:sz w:val="24"/>
          <w:szCs w:val="24"/>
        </w:rPr>
      </w:pPr>
      <w:r w:rsidRPr="00C24E17">
        <w:rPr>
          <w:rFonts w:ascii="Times New Roman" w:hAnsi="Times New Roman"/>
          <w:b/>
          <w:sz w:val="24"/>
          <w:szCs w:val="24"/>
        </w:rPr>
        <w:t>a3. Activități de îngrijire, supraveghere și menținerea sănătății</w:t>
      </w:r>
    </w:p>
    <w:p w:rsidR="00450A03" w:rsidRPr="00C24E17" w:rsidRDefault="00450A03" w:rsidP="00C24E17">
      <w:pPr>
        <w:spacing w:after="0" w:line="240" w:lineRule="auto"/>
        <w:ind w:firstLine="284"/>
        <w:jc w:val="both"/>
        <w:rPr>
          <w:rFonts w:ascii="Times New Roman" w:hAnsi="Times New Roman"/>
          <w:sz w:val="24"/>
          <w:szCs w:val="24"/>
        </w:rPr>
      </w:pPr>
      <w:r w:rsidRPr="00C24E17">
        <w:rPr>
          <w:rFonts w:ascii="Times New Roman" w:hAnsi="Times New Roman"/>
          <w:sz w:val="24"/>
          <w:szCs w:val="24"/>
        </w:rPr>
        <w:t>- monitorizarea stării de sănătate de către personal medical</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servicii de îngrijire personală - acordare de suport pentru îndeplinirea activităților de bază și instumentale ale vieții</w:t>
      </w:r>
    </w:p>
    <w:p w:rsidR="00450A03" w:rsidRPr="00C24E17" w:rsidRDefault="00450A03" w:rsidP="00C24E17">
      <w:pPr>
        <w:spacing w:after="0" w:line="240" w:lineRule="auto"/>
        <w:ind w:firstLine="284"/>
        <w:jc w:val="both"/>
        <w:rPr>
          <w:rFonts w:ascii="Times New Roman" w:hAnsi="Times New Roman"/>
          <w:b/>
          <w:sz w:val="24"/>
          <w:szCs w:val="24"/>
        </w:rPr>
      </w:pPr>
      <w:r w:rsidRPr="00C24E17">
        <w:rPr>
          <w:rFonts w:ascii="Times New Roman" w:hAnsi="Times New Roman"/>
          <w:b/>
          <w:sz w:val="24"/>
          <w:szCs w:val="24"/>
        </w:rPr>
        <w:t>a4. Activități suport care pot fi acordate în centrul de zi de asistență și recuperare: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servicii de îngrijire la domiciliu prin echipe mobile pentru persoanele dependente care nu se pot deplasa la centru</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asigurarea de dispozitive electronice (telefon cu brătară) pentru a apela serviciul social, pentru beneficiarii dependenți, fără aparținători</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xml:space="preserve">- </w:t>
      </w:r>
      <w:bookmarkStart w:id="7" w:name="_Hlk495309918"/>
      <w:bookmarkStart w:id="8" w:name="_Hlk495333140"/>
      <w:r w:rsidRPr="00C24E17">
        <w:rPr>
          <w:rFonts w:ascii="Times New Roman" w:hAnsi="Times New Roman"/>
          <w:sz w:val="24"/>
          <w:szCs w:val="24"/>
        </w:rPr>
        <w:t>asigurarea hranei calde prin cantina socială (fără a fi preparată la centru) la sediul centrului, prin servirea acesteia la ora prânzului</w:t>
      </w:r>
      <w:bookmarkEnd w:id="7"/>
      <w:r w:rsidRPr="00C24E17">
        <w:rPr>
          <w:rFonts w:ascii="Times New Roman" w:hAnsi="Times New Roman"/>
          <w:sz w:val="24"/>
          <w:szCs w:val="24"/>
        </w:rPr>
        <w:t>,</w:t>
      </w:r>
    </w:p>
    <w:bookmarkEnd w:id="8"/>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servicii de asistență juridică - activități de consiliere acordate la solicitarea beneficiarilor,</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sz w:val="24"/>
          <w:szCs w:val="24"/>
        </w:rPr>
        <w:t>- transportul la și de la centru al vârstnicilor care intâmpină dificultăți de deplasare.</w:t>
      </w:r>
    </w:p>
    <w:p w:rsidR="00450A03" w:rsidRPr="00C24E17" w:rsidRDefault="00450A03" w:rsidP="00C24E17">
      <w:pPr>
        <w:tabs>
          <w:tab w:val="left" w:pos="810"/>
        </w:tabs>
        <w:spacing w:after="0" w:line="240" w:lineRule="auto"/>
        <w:ind w:left="426" w:hanging="142"/>
        <w:jc w:val="both"/>
        <w:rPr>
          <w:rFonts w:ascii="Times New Roman" w:hAnsi="Times New Roman"/>
          <w:sz w:val="24"/>
          <w:szCs w:val="24"/>
          <w:u w:val="single"/>
        </w:rPr>
      </w:pPr>
      <w:r w:rsidRPr="00C24E17">
        <w:rPr>
          <w:rFonts w:ascii="Times New Roman" w:hAnsi="Times New Roman"/>
          <w:b/>
          <w:bCs/>
          <w:sz w:val="24"/>
          <w:szCs w:val="24"/>
        </w:rPr>
        <w:t>b)</w:t>
      </w:r>
      <w:r w:rsidRPr="00C24E17">
        <w:rPr>
          <w:rFonts w:ascii="Times New Roman" w:hAnsi="Times New Roman"/>
          <w:sz w:val="24"/>
          <w:szCs w:val="24"/>
        </w:rPr>
        <w:t xml:space="preserve"> de informare a beneficiarilor, potenţialilor beneficiari, autorităţilor publice şi publicului larg despre domeniul său de activitate;</w:t>
      </w:r>
    </w:p>
    <w:p w:rsidR="00450A03" w:rsidRPr="00C24E17" w:rsidRDefault="00450A03" w:rsidP="00C24E17">
      <w:pPr>
        <w:spacing w:after="0" w:line="240" w:lineRule="auto"/>
        <w:ind w:left="426" w:hanging="142"/>
        <w:jc w:val="both"/>
        <w:rPr>
          <w:rFonts w:ascii="Times New Roman" w:hAnsi="Times New Roman"/>
          <w:sz w:val="24"/>
          <w:szCs w:val="24"/>
        </w:rPr>
      </w:pPr>
      <w:r w:rsidRPr="00C24E17">
        <w:rPr>
          <w:rFonts w:ascii="Times New Roman" w:hAnsi="Times New Roman"/>
          <w:b/>
          <w:bCs/>
          <w:sz w:val="24"/>
          <w:szCs w:val="24"/>
        </w:rPr>
        <w:t>c)</w:t>
      </w:r>
      <w:r w:rsidRPr="00C24E17">
        <w:rPr>
          <w:rFonts w:ascii="Times New Roman" w:hAnsi="Times New Roman"/>
          <w:sz w:val="24"/>
          <w:szCs w:val="24"/>
        </w:rPr>
        <w:t xml:space="preserve">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w:t>
      </w: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b/>
          <w:bCs/>
          <w:sz w:val="24"/>
          <w:szCs w:val="24"/>
        </w:rPr>
        <w:t>d)</w:t>
      </w:r>
      <w:r w:rsidRPr="00C24E17">
        <w:rPr>
          <w:rFonts w:ascii="Times New Roman" w:hAnsi="Times New Roman"/>
          <w:sz w:val="24"/>
          <w:szCs w:val="24"/>
        </w:rPr>
        <w:t xml:space="preserve"> de asigurare a calităţii serviciilor sociale;</w:t>
      </w: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b/>
          <w:bCs/>
          <w:sz w:val="24"/>
          <w:szCs w:val="24"/>
        </w:rPr>
        <w:t>e)</w:t>
      </w:r>
      <w:r w:rsidRPr="00C24E17">
        <w:rPr>
          <w:rFonts w:ascii="Times New Roman" w:hAnsi="Times New Roman"/>
          <w:sz w:val="24"/>
          <w:szCs w:val="24"/>
        </w:rPr>
        <w:t xml:space="preserve"> de administrare a resurselor financiare, materiale şi umane ale centrului.</w:t>
      </w:r>
    </w:p>
    <w:p w:rsidR="00450A03" w:rsidRPr="00C24E17" w:rsidRDefault="00603E54" w:rsidP="00C24E17">
      <w:pPr>
        <w:spacing w:after="0" w:line="240" w:lineRule="auto"/>
        <w:ind w:left="284"/>
        <w:jc w:val="both"/>
        <w:rPr>
          <w:rFonts w:ascii="Times New Roman" w:hAnsi="Times New Roman"/>
          <w:sz w:val="24"/>
          <w:szCs w:val="24"/>
        </w:rPr>
      </w:pPr>
      <w:r w:rsidRPr="00603E54">
        <w:rPr>
          <w:rFonts w:ascii="Times New Roman" w:hAnsi="Times New Roman"/>
          <w:noProof/>
          <w:sz w:val="24"/>
          <w:szCs w:val="24"/>
          <w:lang w:val="en-US" w:eastAsia="en-US"/>
        </w:rPr>
        <w:pict>
          <v:rect id="_x0000_s1043" style="position:absolute;left:0;text-align:left;margin-left:12.55pt;margin-top:3.6pt;width:360.6pt;height:19.5pt;z-index:-251648000;visibility:visible;mso-height-percent:0;mso-wrap-distance-left:9pt;mso-wrap-distance-top:0;mso-wrap-distance-right:9pt;mso-wrap-distance-bottom:0;mso-position-horizontal:absolute;mso-position-horizontal-relative:margin;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" fillcolor="#f79109">
            <v:textbox>
              <w:txbxContent>
                <w:p w:rsidR="007777DA" w:rsidRDefault="007777DA" w:rsidP="008F5CB4">
                  <w:pPr>
                    <w:jc w:val="center"/>
                  </w:pPr>
                  <w:r w:rsidRPr="00450A03">
                    <w:rPr>
                      <w:rFonts w:ascii="Times New Roman" w:hAnsi="Times New Roman"/>
                      <w:b/>
                      <w:sz w:val="23"/>
                      <w:szCs w:val="23"/>
                    </w:rPr>
                    <w:t>COMPARTIMENTUL ÎNGRIJIRE LA DOMICILIU</w:t>
                  </w:r>
                </w:p>
              </w:txbxContent>
            </v:textbox>
            <w10:wrap anchorx="margin"/>
          </v:rect>
        </w:pict>
      </w:r>
    </w:p>
    <w:p w:rsidR="00450A03" w:rsidRPr="00C24E17" w:rsidRDefault="00450A03" w:rsidP="00C24E17">
      <w:pPr>
        <w:spacing w:after="0" w:line="240" w:lineRule="auto"/>
        <w:jc w:val="both"/>
        <w:rPr>
          <w:rFonts w:ascii="Times New Roman" w:hAnsi="Times New Roman"/>
          <w:b/>
          <w:sz w:val="24"/>
          <w:szCs w:val="24"/>
        </w:rPr>
      </w:pP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b/>
          <w:sz w:val="24"/>
          <w:szCs w:val="24"/>
        </w:rPr>
        <w:t>a)</w:t>
      </w:r>
      <w:r w:rsidRPr="00C24E17">
        <w:rPr>
          <w:rFonts w:ascii="Times New Roman" w:hAnsi="Times New Roman"/>
          <w:sz w:val="24"/>
          <w:szCs w:val="24"/>
        </w:rPr>
        <w:t>de furnizare a serviciilor sociale de interes public general/local, prin asigurarea următoarelor activităţi/servicii:</w:t>
      </w:r>
    </w:p>
    <w:p w:rsidR="00450A03" w:rsidRPr="00C24E17" w:rsidRDefault="00450A03" w:rsidP="00C24E17">
      <w:pPr>
        <w:spacing w:after="0" w:line="240" w:lineRule="auto"/>
        <w:ind w:firstLine="284"/>
        <w:jc w:val="both"/>
        <w:rPr>
          <w:rFonts w:ascii="Times New Roman" w:hAnsi="Times New Roman"/>
          <w:b/>
          <w:sz w:val="24"/>
          <w:szCs w:val="24"/>
        </w:rPr>
      </w:pPr>
      <w:r w:rsidRPr="00C24E17">
        <w:rPr>
          <w:rFonts w:ascii="Times New Roman" w:hAnsi="Times New Roman"/>
          <w:b/>
          <w:bCs/>
          <w:sz w:val="24"/>
          <w:szCs w:val="24"/>
        </w:rPr>
        <w:t xml:space="preserve">a1. </w:t>
      </w:r>
      <w:r w:rsidRPr="00C24E17">
        <w:rPr>
          <w:rFonts w:ascii="Times New Roman" w:hAnsi="Times New Roman"/>
          <w:b/>
          <w:sz w:val="24"/>
          <w:szCs w:val="24"/>
        </w:rPr>
        <w:t>Servicii de ingrijire personală la domiciliul beneficiarilor:</w:t>
      </w:r>
    </w:p>
    <w:p w:rsidR="00450A03" w:rsidRPr="00C24E17" w:rsidRDefault="00450A03" w:rsidP="00C24E17">
      <w:pPr>
        <w:numPr>
          <w:ilvl w:val="0"/>
          <w:numId w:val="28"/>
        </w:numPr>
        <w:spacing w:after="0" w:line="240" w:lineRule="auto"/>
        <w:ind w:left="540" w:hanging="256"/>
        <w:jc w:val="both"/>
        <w:rPr>
          <w:rFonts w:ascii="Times New Roman" w:hAnsi="Times New Roman"/>
          <w:b/>
          <w:sz w:val="24"/>
          <w:szCs w:val="24"/>
        </w:rPr>
      </w:pPr>
      <w:r w:rsidRPr="00C24E17">
        <w:rPr>
          <w:rFonts w:ascii="Times New Roman" w:hAnsi="Times New Roman"/>
          <w:sz w:val="24"/>
          <w:szCs w:val="24"/>
        </w:rPr>
        <w:t xml:space="preserve">ajutor pentru activităţile de bază ale vieţii zilnice: igienă corporală, îmbrăcare şi dezbrăcare, igiena eliminărilor, hrănire şi hidratare, mobilizare şi transfer,  deplasarea in interior, comunicare </w:t>
      </w:r>
    </w:p>
    <w:p w:rsidR="00450A03" w:rsidRPr="00C24E17" w:rsidRDefault="00450A03" w:rsidP="00C24E17">
      <w:pPr>
        <w:numPr>
          <w:ilvl w:val="0"/>
          <w:numId w:val="28"/>
        </w:numPr>
        <w:spacing w:after="0" w:line="240" w:lineRule="auto"/>
        <w:ind w:left="540" w:hanging="256"/>
        <w:jc w:val="both"/>
        <w:rPr>
          <w:rFonts w:ascii="Times New Roman" w:hAnsi="Times New Roman"/>
          <w:sz w:val="24"/>
          <w:szCs w:val="24"/>
        </w:rPr>
      </w:pPr>
      <w:r w:rsidRPr="00C24E17">
        <w:rPr>
          <w:rFonts w:ascii="Times New Roman" w:hAnsi="Times New Roman"/>
          <w:sz w:val="24"/>
          <w:szCs w:val="24"/>
        </w:rPr>
        <w:t>ajutor pentru activităţi instrumentale ale vieţii zilnice: prepararea hranei sau livrarea acesteia, efectuarea de cumpărături, activităţi de menaj, însoţirea in mijloacele de transport, facilitarea deplasării în exterior, companie, activităţi de administrare şi gestionare a bunurilor. Aceste servicii sunt asigurate de către îngrijitorii la domiciliu.</w:t>
      </w:r>
    </w:p>
    <w:p w:rsidR="00450A03" w:rsidRPr="00C24E17" w:rsidRDefault="00450A03" w:rsidP="00C24E17">
      <w:pPr>
        <w:numPr>
          <w:ilvl w:val="0"/>
          <w:numId w:val="28"/>
        </w:numPr>
        <w:spacing w:after="0" w:line="240" w:lineRule="auto"/>
        <w:ind w:left="567" w:hanging="283"/>
        <w:jc w:val="both"/>
        <w:rPr>
          <w:rFonts w:ascii="Times New Roman" w:hAnsi="Times New Roman"/>
          <w:sz w:val="24"/>
          <w:szCs w:val="24"/>
        </w:rPr>
      </w:pPr>
      <w:r w:rsidRPr="00C24E17">
        <w:rPr>
          <w:rFonts w:ascii="Times New Roman" w:hAnsi="Times New Roman"/>
          <w:sz w:val="24"/>
          <w:szCs w:val="24"/>
        </w:rPr>
        <w:t xml:space="preserve">servicii de consiliere, informare socială şi îndrumare socio-administrativă; </w:t>
      </w:r>
    </w:p>
    <w:p w:rsidR="00450A03" w:rsidRPr="00C24E17" w:rsidRDefault="00450A03" w:rsidP="00C24E17">
      <w:pPr>
        <w:numPr>
          <w:ilvl w:val="0"/>
          <w:numId w:val="28"/>
        </w:numPr>
        <w:spacing w:after="0" w:line="240" w:lineRule="auto"/>
        <w:ind w:left="426" w:hanging="256"/>
        <w:jc w:val="both"/>
        <w:rPr>
          <w:rFonts w:ascii="Times New Roman" w:eastAsia="Calibri" w:hAnsi="Times New Roman"/>
          <w:sz w:val="24"/>
          <w:szCs w:val="24"/>
          <w:lang w:eastAsia="en-US"/>
        </w:rPr>
      </w:pPr>
      <w:r w:rsidRPr="00C24E17">
        <w:rPr>
          <w:rFonts w:ascii="Times New Roman" w:eastAsia="Calibri" w:hAnsi="Times New Roman"/>
          <w:sz w:val="24"/>
          <w:szCs w:val="24"/>
          <w:lang w:eastAsia="en-US"/>
        </w:rPr>
        <w:t>servicii de asistență juridică, consiliere juridică acordată la solicitarea beneficiarului.</w:t>
      </w:r>
    </w:p>
    <w:p w:rsidR="00450A03" w:rsidRPr="00C24E17" w:rsidRDefault="00450A03" w:rsidP="00C24E17">
      <w:pPr>
        <w:spacing w:after="0" w:line="240" w:lineRule="auto"/>
        <w:ind w:left="170"/>
        <w:jc w:val="both"/>
        <w:rPr>
          <w:rFonts w:ascii="Times New Roman" w:hAnsi="Times New Roman"/>
          <w:b/>
          <w:sz w:val="24"/>
          <w:szCs w:val="24"/>
        </w:rPr>
      </w:pPr>
      <w:bookmarkStart w:id="9" w:name="_Hlk495309669"/>
      <w:r w:rsidRPr="00C24E17">
        <w:rPr>
          <w:rFonts w:ascii="Times New Roman" w:hAnsi="Times New Roman"/>
          <w:b/>
          <w:sz w:val="24"/>
          <w:szCs w:val="24"/>
        </w:rPr>
        <w:lastRenderedPageBreak/>
        <w:t>a2. Servicii de recuperare/reabilitare funcțională in scopul menținerii sau ameliorării statusului funcțional al beneficiarilor</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 xml:space="preserve">- servicii de consiliere psihologică (recuperare/reabilitare psihică) – activități de consiliere și antrenament </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cognitiv);</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 servicii de readaptare a capacităților fizice - kinetoterapie (recuperare/reabilitare fizică).</w:t>
      </w:r>
    </w:p>
    <w:p w:rsidR="00450A03" w:rsidRPr="00C24E17" w:rsidRDefault="00450A03" w:rsidP="00C24E17">
      <w:pPr>
        <w:spacing w:after="0" w:line="240" w:lineRule="auto"/>
        <w:ind w:firstLine="170"/>
        <w:jc w:val="both"/>
        <w:rPr>
          <w:rFonts w:ascii="Times New Roman" w:hAnsi="Times New Roman"/>
          <w:b/>
          <w:sz w:val="24"/>
          <w:szCs w:val="24"/>
        </w:rPr>
      </w:pPr>
      <w:r w:rsidRPr="00C24E17">
        <w:rPr>
          <w:rFonts w:ascii="Times New Roman" w:hAnsi="Times New Roman"/>
          <w:b/>
          <w:sz w:val="24"/>
          <w:szCs w:val="24"/>
        </w:rPr>
        <w:t>a3. Activități de supraveghere și menținere a sănătății</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 xml:space="preserve">- monitorizarea stării de sănătate de către personal medical </w:t>
      </w:r>
    </w:p>
    <w:p w:rsidR="00450A03" w:rsidRPr="00C24E17" w:rsidRDefault="00450A03" w:rsidP="00C24E17">
      <w:pPr>
        <w:spacing w:after="0" w:line="240" w:lineRule="auto"/>
        <w:ind w:firstLine="170"/>
        <w:jc w:val="both"/>
        <w:rPr>
          <w:rFonts w:ascii="Times New Roman" w:hAnsi="Times New Roman"/>
          <w:b/>
          <w:sz w:val="24"/>
          <w:szCs w:val="24"/>
        </w:rPr>
      </w:pPr>
      <w:r w:rsidRPr="00C24E17">
        <w:rPr>
          <w:rFonts w:ascii="Times New Roman" w:hAnsi="Times New Roman"/>
          <w:b/>
          <w:sz w:val="24"/>
          <w:szCs w:val="24"/>
        </w:rPr>
        <w:t>a4. Activități suport care pot fi acordate integrat cu serviciile de ingrijire personală:</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 xml:space="preserve">- sprijin pentru dezvoltarea personală și menținerea respectului de sine și facilitarea participării la activități in </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cadrul centrelor de zi de asistență și recuperare</w:t>
      </w:r>
    </w:p>
    <w:p w:rsidR="00450A03" w:rsidRPr="00C24E17" w:rsidRDefault="00450A03" w:rsidP="00C24E17">
      <w:pPr>
        <w:spacing w:after="0" w:line="240" w:lineRule="auto"/>
        <w:ind w:firstLine="170"/>
        <w:jc w:val="both"/>
        <w:rPr>
          <w:rFonts w:ascii="Times New Roman" w:hAnsi="Times New Roman"/>
          <w:sz w:val="24"/>
          <w:szCs w:val="24"/>
        </w:rPr>
      </w:pPr>
      <w:r w:rsidRPr="00C24E17">
        <w:rPr>
          <w:rFonts w:ascii="Times New Roman" w:hAnsi="Times New Roman"/>
          <w:sz w:val="24"/>
          <w:szCs w:val="24"/>
        </w:rPr>
        <w:t>- asigurărea de dispozitive electronice (telefon cu brătară) pentru ca beneficiarul să poată apela serviciul social</w:t>
      </w:r>
    </w:p>
    <w:bookmarkEnd w:id="9"/>
    <w:p w:rsidR="00450A03" w:rsidRPr="00C24E17" w:rsidRDefault="00450A03" w:rsidP="00C24E17">
      <w:pPr>
        <w:autoSpaceDE w:val="0"/>
        <w:autoSpaceDN w:val="0"/>
        <w:adjustRightInd w:val="0"/>
        <w:spacing w:after="0" w:line="240" w:lineRule="auto"/>
        <w:ind w:firstLine="170"/>
        <w:jc w:val="both"/>
        <w:rPr>
          <w:rFonts w:ascii="Times New Roman" w:hAnsi="Times New Roman"/>
          <w:sz w:val="24"/>
          <w:szCs w:val="24"/>
        </w:rPr>
      </w:pPr>
      <w:r w:rsidRPr="00C24E17">
        <w:rPr>
          <w:rFonts w:ascii="Times New Roman" w:hAnsi="Times New Roman"/>
          <w:b/>
          <w:sz w:val="24"/>
          <w:szCs w:val="24"/>
        </w:rPr>
        <w:t>b)</w:t>
      </w:r>
      <w:r w:rsidRPr="00C24E17">
        <w:rPr>
          <w:rFonts w:ascii="Times New Roman" w:hAnsi="Times New Roman"/>
          <w:sz w:val="24"/>
          <w:szCs w:val="24"/>
        </w:rPr>
        <w:t xml:space="preserve">de informare a beneficiarilor, potenţialilor beneficiari, autorităţilor publice şi publicului larg despre domeniul </w:t>
      </w:r>
    </w:p>
    <w:p w:rsidR="00450A03" w:rsidRPr="00C24E17" w:rsidRDefault="00450A03" w:rsidP="00C24E17">
      <w:pPr>
        <w:autoSpaceDE w:val="0"/>
        <w:autoSpaceDN w:val="0"/>
        <w:adjustRightInd w:val="0"/>
        <w:spacing w:after="0" w:line="240" w:lineRule="auto"/>
        <w:ind w:firstLine="170"/>
        <w:jc w:val="both"/>
        <w:rPr>
          <w:rFonts w:ascii="Times New Roman" w:hAnsi="Times New Roman"/>
          <w:sz w:val="24"/>
          <w:szCs w:val="24"/>
        </w:rPr>
      </w:pPr>
      <w:r w:rsidRPr="00C24E17">
        <w:rPr>
          <w:rFonts w:ascii="Times New Roman" w:hAnsi="Times New Roman"/>
          <w:sz w:val="24"/>
          <w:szCs w:val="24"/>
        </w:rPr>
        <w:t>său de activitate;</w:t>
      </w:r>
    </w:p>
    <w:p w:rsidR="00450A03" w:rsidRPr="00C24E17" w:rsidRDefault="00450A03" w:rsidP="00C24E17">
      <w:pPr>
        <w:autoSpaceDE w:val="0"/>
        <w:autoSpaceDN w:val="0"/>
        <w:adjustRightInd w:val="0"/>
        <w:spacing w:after="0" w:line="240" w:lineRule="auto"/>
        <w:ind w:firstLine="170"/>
        <w:jc w:val="both"/>
        <w:rPr>
          <w:rFonts w:ascii="Times New Roman" w:hAnsi="Times New Roman"/>
          <w:sz w:val="24"/>
          <w:szCs w:val="24"/>
        </w:rPr>
      </w:pPr>
      <w:r w:rsidRPr="00C24E17">
        <w:rPr>
          <w:rFonts w:ascii="Times New Roman" w:hAnsi="Times New Roman"/>
          <w:b/>
          <w:bCs/>
          <w:sz w:val="24"/>
          <w:szCs w:val="24"/>
        </w:rPr>
        <w:t xml:space="preserve">c) </w:t>
      </w:r>
      <w:r w:rsidRPr="00C24E17">
        <w:rPr>
          <w:rFonts w:ascii="Times New Roman" w:hAnsi="Times New Roman"/>
          <w:sz w:val="24"/>
          <w:szCs w:val="24"/>
        </w:rPr>
        <w:t xml:space="preserve">de promovare a drepturilor beneficiarilor şi a unei imagini pozitive a acestora, de promovare a drepturilor </w:t>
      </w:r>
    </w:p>
    <w:p w:rsidR="00450A03" w:rsidRPr="00C24E17" w:rsidRDefault="00450A03" w:rsidP="00C24E17">
      <w:pPr>
        <w:autoSpaceDE w:val="0"/>
        <w:autoSpaceDN w:val="0"/>
        <w:adjustRightInd w:val="0"/>
        <w:spacing w:after="0" w:line="240" w:lineRule="auto"/>
        <w:ind w:left="170"/>
        <w:jc w:val="both"/>
        <w:rPr>
          <w:rFonts w:ascii="Times New Roman" w:hAnsi="Times New Roman"/>
          <w:sz w:val="24"/>
          <w:szCs w:val="24"/>
        </w:rPr>
      </w:pPr>
      <w:r w:rsidRPr="00C24E17">
        <w:rPr>
          <w:rFonts w:ascii="Times New Roman" w:hAnsi="Times New Roman"/>
          <w:sz w:val="24"/>
          <w:szCs w:val="24"/>
        </w:rPr>
        <w:t>omului in general, precum şi de prevenire a situaţiilor de dificultate in care pot intra categoriile vulnerabile care fac parte din categoria de persoane beneficiare, potrivit scopului acestuia;</w:t>
      </w:r>
    </w:p>
    <w:p w:rsidR="00450A03" w:rsidRPr="00C24E17" w:rsidRDefault="00450A03" w:rsidP="00C24E17">
      <w:pPr>
        <w:autoSpaceDE w:val="0"/>
        <w:autoSpaceDN w:val="0"/>
        <w:adjustRightInd w:val="0"/>
        <w:spacing w:after="0" w:line="240" w:lineRule="auto"/>
        <w:ind w:firstLine="170"/>
        <w:jc w:val="both"/>
        <w:rPr>
          <w:rFonts w:ascii="Times New Roman" w:hAnsi="Times New Roman"/>
          <w:sz w:val="24"/>
          <w:szCs w:val="24"/>
        </w:rPr>
      </w:pPr>
      <w:r w:rsidRPr="00C24E17">
        <w:rPr>
          <w:rFonts w:ascii="Times New Roman" w:hAnsi="Times New Roman"/>
          <w:b/>
          <w:sz w:val="24"/>
          <w:szCs w:val="24"/>
        </w:rPr>
        <w:t>d)</w:t>
      </w:r>
      <w:r w:rsidRPr="00C24E17">
        <w:rPr>
          <w:rFonts w:ascii="Times New Roman" w:hAnsi="Times New Roman"/>
          <w:sz w:val="24"/>
          <w:szCs w:val="24"/>
        </w:rPr>
        <w:t>de asigurăre a calităţii serviciilor sociale;</w:t>
      </w:r>
    </w:p>
    <w:p w:rsidR="00450A03" w:rsidRPr="00C24E17" w:rsidRDefault="00450A03" w:rsidP="00C24E17">
      <w:pPr>
        <w:spacing w:after="0" w:line="240" w:lineRule="auto"/>
        <w:ind w:left="170"/>
        <w:jc w:val="both"/>
        <w:rPr>
          <w:rFonts w:ascii="Times New Roman" w:hAnsi="Times New Roman"/>
          <w:sz w:val="24"/>
          <w:szCs w:val="24"/>
        </w:rPr>
      </w:pPr>
      <w:r w:rsidRPr="00C24E17">
        <w:rPr>
          <w:rFonts w:ascii="Times New Roman" w:hAnsi="Times New Roman"/>
          <w:b/>
          <w:bCs/>
          <w:sz w:val="24"/>
          <w:szCs w:val="24"/>
        </w:rPr>
        <w:t>e)</w:t>
      </w:r>
      <w:r w:rsidRPr="00C24E17">
        <w:rPr>
          <w:rFonts w:ascii="Times New Roman" w:hAnsi="Times New Roman"/>
          <w:sz w:val="24"/>
          <w:szCs w:val="24"/>
        </w:rPr>
        <w:t xml:space="preserve"> de administrare a resurselor financiare, materiale şi umane ale serviciului social </w:t>
      </w:r>
      <w:r w:rsidRPr="00C24E17">
        <w:rPr>
          <w:rFonts w:ascii="Times New Roman" w:hAnsi="Times New Roman"/>
          <w:bCs/>
          <w:sz w:val="24"/>
          <w:szCs w:val="24"/>
        </w:rPr>
        <w:t>„Compartimentul Îngrijire la Domiciliu”</w:t>
      </w:r>
    </w:p>
    <w:p w:rsidR="00450A03" w:rsidRPr="00C24E17" w:rsidRDefault="00603E54" w:rsidP="00C24E17">
      <w:pPr>
        <w:spacing w:after="0" w:line="240" w:lineRule="auto"/>
        <w:ind w:left="709"/>
        <w:contextualSpacing/>
        <w:jc w:val="both"/>
        <w:rPr>
          <w:rFonts w:ascii="Times New Roman" w:eastAsia="Calibri" w:hAnsi="Times New Roman"/>
          <w:sz w:val="24"/>
          <w:szCs w:val="24"/>
          <w:lang w:eastAsia="en-US"/>
        </w:rPr>
      </w:pPr>
      <w:r w:rsidRPr="00603E54">
        <w:rPr>
          <w:rFonts w:ascii="Times New Roman" w:eastAsia="Calibri" w:hAnsi="Times New Roman"/>
          <w:noProof/>
          <w:sz w:val="24"/>
          <w:szCs w:val="24"/>
          <w:lang w:val="en-US" w:eastAsia="en-US"/>
        </w:rPr>
        <w:pict>
          <v:rect id="_x0000_s1060" style="position:absolute;left:0;text-align:left;margin-left:0;margin-top:15.15pt;width:519pt;height:2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" fillcolor="#f79109"/>
        </w:pict>
      </w:r>
    </w:p>
    <w:p w:rsidR="00450A03" w:rsidRPr="00C24E17" w:rsidRDefault="00450A03" w:rsidP="00C24E17">
      <w:pPr>
        <w:spacing w:after="0" w:line="240" w:lineRule="auto"/>
        <w:ind w:left="284" w:hanging="284"/>
        <w:jc w:val="center"/>
        <w:rPr>
          <w:rFonts w:ascii="Times New Roman" w:hAnsi="Times New Roman"/>
          <w:b/>
          <w:sz w:val="24"/>
          <w:szCs w:val="24"/>
        </w:rPr>
      </w:pPr>
      <w:r w:rsidRPr="00C24E17">
        <w:rPr>
          <w:rFonts w:ascii="Times New Roman" w:hAnsi="Times New Roman"/>
          <w:b/>
          <w:sz w:val="24"/>
          <w:szCs w:val="24"/>
        </w:rPr>
        <w:t xml:space="preserve"> CENTRUL DE SOCIALIZARE SI PETRECERE A TIMPULUI LIBER – </w:t>
      </w:r>
    </w:p>
    <w:p w:rsidR="00450A03" w:rsidRPr="00C24E17" w:rsidRDefault="00450A03" w:rsidP="00C24E17">
      <w:pPr>
        <w:spacing w:after="0" w:line="240" w:lineRule="auto"/>
        <w:ind w:left="284" w:hanging="284"/>
        <w:jc w:val="center"/>
        <w:rPr>
          <w:rFonts w:ascii="Times New Roman" w:hAnsi="Times New Roman"/>
          <w:b/>
          <w:sz w:val="24"/>
          <w:szCs w:val="24"/>
        </w:rPr>
      </w:pPr>
      <w:r w:rsidRPr="00C24E17">
        <w:rPr>
          <w:rFonts w:ascii="Times New Roman" w:hAnsi="Times New Roman"/>
          <w:b/>
          <w:sz w:val="24"/>
          <w:szCs w:val="24"/>
        </w:rPr>
        <w:t>CLUBUL PENSIONARILOR</w:t>
      </w:r>
    </w:p>
    <w:p w:rsidR="00450A03" w:rsidRPr="00C24E17" w:rsidRDefault="00FA4ADA" w:rsidP="00C24E17">
      <w:pPr>
        <w:spacing w:after="0" w:line="240" w:lineRule="auto"/>
        <w:ind w:left="284" w:hanging="284"/>
        <w:rPr>
          <w:rFonts w:ascii="Times New Roman" w:hAnsi="Times New Roman"/>
          <w:sz w:val="24"/>
          <w:szCs w:val="24"/>
        </w:rPr>
      </w:pPr>
      <w:r w:rsidRPr="00C24E17">
        <w:rPr>
          <w:rFonts w:ascii="Times New Roman" w:hAnsi="Times New Roman"/>
          <w:b/>
          <w:sz w:val="24"/>
          <w:szCs w:val="24"/>
        </w:rPr>
        <w:t>1</w:t>
      </w:r>
      <w:r w:rsidR="00450A03" w:rsidRPr="00C24E17">
        <w:rPr>
          <w:rFonts w:ascii="Times New Roman" w:hAnsi="Times New Roman"/>
          <w:b/>
          <w:sz w:val="24"/>
          <w:szCs w:val="24"/>
        </w:rPr>
        <w:t>.Beneficiarii</w:t>
      </w:r>
      <w:r w:rsidR="00450A03" w:rsidRPr="00C24E17">
        <w:rPr>
          <w:rFonts w:ascii="Times New Roman" w:hAnsi="Times New Roman"/>
          <w:sz w:val="24"/>
          <w:szCs w:val="24"/>
        </w:rPr>
        <w:t xml:space="preserve"> serviciilor sociale acordate în Centrul de Socializare și Petrecere a Timpului Liber – Clubul Pensionarilor sunt: persoane vârstnice care au împlinit vârsta de pensionare stabilită de lege, cu domiciliul/ reședința în Municipiul Timișoara aflate în situații de dificultate sau în risc de excluziune socială. </w:t>
      </w:r>
    </w:p>
    <w:p w:rsidR="00450A03" w:rsidRPr="00C24E17" w:rsidRDefault="00FA4ADA" w:rsidP="00C24E17">
      <w:pPr>
        <w:spacing w:after="0" w:line="240" w:lineRule="auto"/>
        <w:ind w:left="284" w:hanging="284"/>
        <w:rPr>
          <w:rFonts w:ascii="Times New Roman" w:hAnsi="Times New Roman"/>
          <w:b/>
          <w:sz w:val="24"/>
          <w:szCs w:val="24"/>
        </w:rPr>
      </w:pPr>
      <w:r w:rsidRPr="00C24E17">
        <w:rPr>
          <w:rFonts w:ascii="Times New Roman" w:hAnsi="Times New Roman"/>
          <w:b/>
          <w:sz w:val="24"/>
          <w:szCs w:val="24"/>
        </w:rPr>
        <w:t>2</w:t>
      </w:r>
      <w:r w:rsidR="00450A03" w:rsidRPr="00C24E17">
        <w:rPr>
          <w:rFonts w:ascii="Times New Roman" w:hAnsi="Times New Roman"/>
          <w:b/>
          <w:sz w:val="24"/>
          <w:szCs w:val="24"/>
        </w:rPr>
        <w:t xml:space="preserve">. Atributiile generale ale Centrului de Socializare și Petrecere a Timpului Liber - Clubul Pensionarilor </w:t>
      </w:r>
      <w:r w:rsidR="00450A03" w:rsidRPr="00C24E17">
        <w:rPr>
          <w:rFonts w:ascii="Times New Roman" w:hAnsi="Times New Roman"/>
          <w:bCs/>
          <w:sz w:val="24"/>
          <w:szCs w:val="24"/>
        </w:rPr>
        <w:t>sunt:</w:t>
      </w:r>
    </w:p>
    <w:p w:rsidR="00450A03" w:rsidRPr="00C24E17" w:rsidRDefault="00450A03" w:rsidP="00C24E17">
      <w:pPr>
        <w:spacing w:after="0" w:line="240" w:lineRule="auto"/>
        <w:ind w:left="284" w:hanging="284"/>
        <w:jc w:val="both"/>
        <w:rPr>
          <w:rFonts w:ascii="Times New Roman" w:hAnsi="Times New Roman"/>
          <w:sz w:val="24"/>
          <w:szCs w:val="24"/>
        </w:rPr>
      </w:pPr>
      <w:r w:rsidRPr="00C24E17">
        <w:rPr>
          <w:rFonts w:ascii="Times New Roman" w:hAnsi="Times New Roman"/>
          <w:iCs/>
          <w:sz w:val="24"/>
          <w:szCs w:val="24"/>
        </w:rPr>
        <w:tab/>
        <w:t>a. De furnizare a serviciilor sociale de interes public local, prin asigurarea următoarelor activități</w:t>
      </w:r>
      <w:r w:rsidRPr="00C24E17">
        <w:rPr>
          <w:rFonts w:ascii="Times New Roman" w:hAnsi="Times New Roman"/>
          <w:sz w:val="24"/>
          <w:szCs w:val="24"/>
        </w:rPr>
        <w:t xml:space="preserve">: </w:t>
      </w:r>
    </w:p>
    <w:p w:rsidR="00450A03" w:rsidRPr="00C24E17" w:rsidRDefault="00450A03" w:rsidP="00C24E17">
      <w:pPr>
        <w:numPr>
          <w:ilvl w:val="0"/>
          <w:numId w:val="29"/>
        </w:numPr>
        <w:tabs>
          <w:tab w:val="left" w:pos="567"/>
          <w:tab w:val="left" w:pos="993"/>
        </w:tabs>
        <w:spacing w:after="0" w:line="240" w:lineRule="auto"/>
        <w:ind w:left="709"/>
        <w:jc w:val="both"/>
        <w:rPr>
          <w:rFonts w:ascii="Times New Roman" w:hAnsi="Times New Roman"/>
          <w:sz w:val="24"/>
          <w:szCs w:val="24"/>
        </w:rPr>
      </w:pPr>
      <w:r w:rsidRPr="00C24E17">
        <w:rPr>
          <w:rFonts w:ascii="Times New Roman" w:hAnsi="Times New Roman"/>
          <w:sz w:val="24"/>
          <w:szCs w:val="24"/>
        </w:rPr>
        <w:t>Reprezintă furnizorul de servicii sociale în contractul încheiat cu persoana beneficiară;</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2. Activități pentru prevenirea marginalizării sociale şi sprijinirea pentru integrare /reintegrarea socială pentru persoane vârstnice care au împlinit vârsta de pensionare stabilită de lege, constând în: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activități de socializare și petrecere a timpului liber - jocuri de scrabble, șah, table, rummy, jocuri distractive, citirea presei, cărți, reviste, urmărirea programe radio sau TV, excursii, vizite, sărbătorirea zilelor de naștere şi a altor sărbători/evenimente speciale, plimbări în aer liber, parcuri, participare la evenimente culturale, schimburi inter-generaționale);</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activităţi practice (autogospodărire, lucru manual,  confecţionat obiecte decor, tricotat, quilling etc);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 activități de reintegrare/integrare socială – consiliere (individuală și/sau de grup) și sprijin emoțional pentru depășirea situației de izolare socială.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grupuri de discuții tematice (teme: medicale, sociale, distractive)</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activități artistice  (teatru, dans, audiții muzicale, pictură etc.).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3. Activități de evaluare /reevaluare /planificare și monitorizare, constând în: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lastRenderedPageBreak/>
        <w:t xml:space="preserve">- activități de întocmire a dosarului personal al beneficiarilor: vizează admiterea/încetarea furnizării serviciilor (procedura de admitere, dosar personal inclusiv întocmirea contractului de furnizare servicii, arhivare, procedura de încetare a furnizării serviciilor);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 activități de evaluare/planificare/reevaluare/monitorizare a furnizării serviciilor (procedura de evaluare/reevaluare/planificare/monitorizare psiho-socială a nevoilor individuale a beneficiarilor/ situației de dificultate în care se află aceștia, întocmire plan de intervenție, întocmire planificare activități, fișe monitorizare);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4. Activități de recuperare și reabilitare funcțională, constând în: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evaluarea motricității și autonomiei funcționale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kinetoterapie (recuperare/reabilitare fizică), acompaniere şi consiliere kinetoterapeutică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evaluare psihologică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ședințe de consiliere psihologică (individuală și de grup) şi suport emoţional</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antrenament cognitiv (individual și de grup)</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 consultaţii medicale, monitorizarea stării de sănătate, consiliere şi educaţie pentru sănătate şi îndrumare medicală.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5. Activităţi de consiliere, informare socială şi îndrumare socio-administrativă, constând în: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activități de consiliere socială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 activități de informare socială, îndrumare pentru accesarea serviciilor din comunitate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organizarea campaniilor de informare, privind sensibilizarea şi implicarea comunităţii in problematica persoanelor vârstnice</w:t>
      </w:r>
    </w:p>
    <w:p w:rsidR="00450A03" w:rsidRPr="00C24E17" w:rsidRDefault="00450A03" w:rsidP="00C24E17">
      <w:pPr>
        <w:spacing w:after="0" w:line="240" w:lineRule="auto"/>
        <w:ind w:left="284" w:hanging="284"/>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6. Activități de voluntariat</w:t>
      </w:r>
    </w:p>
    <w:p w:rsidR="00450A03" w:rsidRPr="00C24E17" w:rsidRDefault="00450A03" w:rsidP="00C24E17">
      <w:pPr>
        <w:spacing w:after="0" w:line="240" w:lineRule="auto"/>
        <w:ind w:left="284" w:hanging="284"/>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7. Activități dezvoltare deprinderi TIC (utilizare internet)</w:t>
      </w:r>
    </w:p>
    <w:p w:rsidR="00450A03" w:rsidRPr="00C24E17" w:rsidRDefault="00450A03" w:rsidP="00C24E17">
      <w:pPr>
        <w:spacing w:after="0" w:line="240" w:lineRule="auto"/>
        <w:ind w:left="284" w:hanging="284"/>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8. Activități de asistență juridică activități de consiliere acordate la solicitarea beneficiarilor</w:t>
      </w:r>
    </w:p>
    <w:p w:rsidR="00450A03" w:rsidRPr="00C24E17" w:rsidRDefault="00450A03" w:rsidP="00C24E17">
      <w:pPr>
        <w:spacing w:after="0" w:line="240" w:lineRule="auto"/>
        <w:ind w:left="284" w:hanging="284"/>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9. Activități/servicii suport: asigurărea unei gustări zilnice</w:t>
      </w:r>
    </w:p>
    <w:p w:rsidR="00450A03" w:rsidRPr="00C24E17" w:rsidRDefault="00450A03" w:rsidP="00C24E17">
      <w:pPr>
        <w:spacing w:after="0" w:line="240" w:lineRule="auto"/>
        <w:ind w:left="284" w:hanging="284"/>
        <w:jc w:val="both"/>
        <w:rPr>
          <w:rFonts w:ascii="Times New Roman" w:hAnsi="Times New Roman"/>
          <w:iCs/>
          <w:sz w:val="24"/>
          <w:szCs w:val="24"/>
        </w:rPr>
      </w:pPr>
      <w:r w:rsidRPr="00C24E17">
        <w:rPr>
          <w:rFonts w:ascii="Times New Roman" w:hAnsi="Times New Roman"/>
          <w:iCs/>
          <w:sz w:val="24"/>
          <w:szCs w:val="24"/>
        </w:rPr>
        <w:tab/>
        <w:t xml:space="preserve">b) de informare a beneficiarilor, potențialilor beneficiari, autorităţilor publice şi publicului larg   despre domeniul său de activitate, prin asigurarea următoarelor activităţi:  </w:t>
      </w:r>
    </w:p>
    <w:p w:rsidR="00450A03" w:rsidRPr="00C24E17" w:rsidRDefault="00450A03" w:rsidP="00C24E17">
      <w:pPr>
        <w:numPr>
          <w:ilvl w:val="0"/>
          <w:numId w:val="30"/>
        </w:numPr>
        <w:tabs>
          <w:tab w:val="left" w:pos="993"/>
        </w:tabs>
        <w:spacing w:after="0" w:line="240" w:lineRule="auto"/>
        <w:ind w:left="709"/>
        <w:jc w:val="both"/>
        <w:rPr>
          <w:rFonts w:ascii="Times New Roman" w:eastAsia="Calibri" w:hAnsi="Times New Roman"/>
          <w:sz w:val="24"/>
          <w:szCs w:val="24"/>
        </w:rPr>
      </w:pPr>
      <w:r w:rsidRPr="00C24E17">
        <w:rPr>
          <w:rFonts w:ascii="Times New Roman" w:eastAsia="Calibri" w:hAnsi="Times New Roman"/>
          <w:sz w:val="24"/>
          <w:szCs w:val="24"/>
        </w:rPr>
        <w:t xml:space="preserve">activități  de promovare in comunitate a serviciilor sociale oferite </w:t>
      </w:r>
    </w:p>
    <w:p w:rsidR="00450A03" w:rsidRPr="00C24E17" w:rsidRDefault="00450A03" w:rsidP="00C24E17">
      <w:pPr>
        <w:numPr>
          <w:ilvl w:val="0"/>
          <w:numId w:val="30"/>
        </w:numPr>
        <w:tabs>
          <w:tab w:val="left" w:pos="993"/>
        </w:tabs>
        <w:spacing w:after="0" w:line="240" w:lineRule="auto"/>
        <w:ind w:left="709"/>
        <w:jc w:val="both"/>
        <w:rPr>
          <w:rFonts w:ascii="Times New Roman" w:hAnsi="Times New Roman"/>
          <w:sz w:val="24"/>
          <w:szCs w:val="24"/>
        </w:rPr>
      </w:pPr>
      <w:r w:rsidRPr="00C24E17">
        <w:rPr>
          <w:rFonts w:ascii="Times New Roman" w:hAnsi="Times New Roman"/>
          <w:sz w:val="24"/>
          <w:szCs w:val="24"/>
        </w:rPr>
        <w:t xml:space="preserve">elaborarea de materiale informative pe suport scris: pliante, brosuri, articole sau buletine informative     </w:t>
      </w:r>
    </w:p>
    <w:p w:rsidR="00450A03" w:rsidRPr="00C24E17" w:rsidRDefault="00450A03" w:rsidP="00C24E17">
      <w:pPr>
        <w:tabs>
          <w:tab w:val="left" w:pos="993"/>
        </w:tabs>
        <w:spacing w:after="0" w:line="240" w:lineRule="auto"/>
        <w:ind w:left="709"/>
        <w:jc w:val="both"/>
        <w:rPr>
          <w:rFonts w:ascii="Times New Roman" w:hAnsi="Times New Roman"/>
          <w:sz w:val="24"/>
          <w:szCs w:val="24"/>
        </w:rPr>
      </w:pPr>
      <w:r w:rsidRPr="00C24E17">
        <w:rPr>
          <w:rFonts w:ascii="Times New Roman" w:hAnsi="Times New Roman"/>
          <w:sz w:val="24"/>
          <w:szCs w:val="24"/>
        </w:rPr>
        <w:t>3. actualizarea site-ului Directiei de Asistenta Sociala a Municipiului Timisoara cu informatii legate de procedurile de admitere si serviciile oferite de centru</w:t>
      </w:r>
    </w:p>
    <w:p w:rsidR="00450A03" w:rsidRPr="00C24E17" w:rsidRDefault="00450A03" w:rsidP="00C24E17">
      <w:pPr>
        <w:tabs>
          <w:tab w:val="left" w:pos="993"/>
        </w:tabs>
        <w:spacing w:after="0" w:line="240" w:lineRule="auto"/>
        <w:ind w:left="709"/>
        <w:jc w:val="both"/>
        <w:rPr>
          <w:rFonts w:ascii="Times New Roman" w:hAnsi="Times New Roman"/>
          <w:sz w:val="24"/>
          <w:szCs w:val="24"/>
        </w:rPr>
      </w:pPr>
      <w:r w:rsidRPr="00C24E17">
        <w:rPr>
          <w:rFonts w:ascii="Times New Roman" w:hAnsi="Times New Roman"/>
          <w:sz w:val="24"/>
          <w:szCs w:val="24"/>
        </w:rPr>
        <w:t xml:space="preserve">4. prezentarea activităților centrului instituțiilor și organizațiilor neguvernamentale din comunitate cu activitatea socială sau activități conexe </w:t>
      </w:r>
    </w:p>
    <w:p w:rsidR="00450A03" w:rsidRPr="00C24E17" w:rsidRDefault="00450A03" w:rsidP="00C24E17">
      <w:pPr>
        <w:tabs>
          <w:tab w:val="left" w:pos="993"/>
        </w:tabs>
        <w:spacing w:after="0" w:line="240" w:lineRule="auto"/>
        <w:ind w:left="709" w:right="1812"/>
        <w:jc w:val="both"/>
        <w:rPr>
          <w:rFonts w:ascii="Times New Roman" w:hAnsi="Times New Roman"/>
          <w:sz w:val="24"/>
          <w:szCs w:val="24"/>
        </w:rPr>
      </w:pPr>
      <w:r w:rsidRPr="00C24E17">
        <w:rPr>
          <w:rFonts w:ascii="Times New Roman" w:hAnsi="Times New Roman"/>
          <w:sz w:val="24"/>
          <w:szCs w:val="24"/>
        </w:rPr>
        <w:t xml:space="preserve">5. consemnarea activităților de informare in registru de informare beneficiari,     </w:t>
      </w:r>
    </w:p>
    <w:p w:rsidR="00450A03" w:rsidRPr="00C24E17" w:rsidRDefault="00450A03" w:rsidP="00C24E17">
      <w:pPr>
        <w:tabs>
          <w:tab w:val="left" w:pos="993"/>
        </w:tabs>
        <w:spacing w:after="0" w:line="240" w:lineRule="auto"/>
        <w:ind w:left="709" w:right="1812"/>
        <w:jc w:val="both"/>
        <w:rPr>
          <w:rFonts w:ascii="Times New Roman" w:hAnsi="Times New Roman"/>
          <w:sz w:val="24"/>
          <w:szCs w:val="24"/>
        </w:rPr>
      </w:pPr>
      <w:r w:rsidRPr="00C24E17">
        <w:rPr>
          <w:rFonts w:ascii="Times New Roman" w:hAnsi="Times New Roman"/>
          <w:sz w:val="24"/>
          <w:szCs w:val="24"/>
        </w:rPr>
        <w:t xml:space="preserve">6. elaborarea de rapoarte de activitate; </w:t>
      </w:r>
    </w:p>
    <w:p w:rsidR="00450A03" w:rsidRPr="00C24E17" w:rsidRDefault="00450A03" w:rsidP="00C24E17">
      <w:pPr>
        <w:spacing w:after="0" w:line="240" w:lineRule="auto"/>
        <w:ind w:left="284"/>
        <w:jc w:val="both"/>
        <w:rPr>
          <w:rFonts w:ascii="Times New Roman" w:hAnsi="Times New Roman"/>
          <w:sz w:val="24"/>
          <w:szCs w:val="24"/>
        </w:rPr>
      </w:pPr>
      <w:r w:rsidRPr="00C24E17">
        <w:rPr>
          <w:rFonts w:ascii="Times New Roman" w:hAnsi="Times New Roman"/>
          <w:iCs/>
          <w:sz w:val="24"/>
          <w:szCs w:val="24"/>
        </w:rPr>
        <w:t>c) de promovare a drepturilor beneficiarilor şi a unei imagini pozitive a acestora, de promovare a drepturilor omului in general, precum şi de prevenire a situaţiilor de dificultate in care pot intra categoriile vulnerabile care fac parte din categoria de persoane beneficiare, potrivit scopului acestuia, prin asigurărea următoarelor activităţi</w:t>
      </w:r>
      <w:r w:rsidRPr="00C24E17">
        <w:rPr>
          <w:rFonts w:ascii="Times New Roman" w:hAnsi="Times New Roman"/>
          <w:sz w:val="24"/>
          <w:szCs w:val="24"/>
        </w:rPr>
        <w:t xml:space="preserve">: </w:t>
      </w:r>
    </w:p>
    <w:p w:rsidR="00450A03" w:rsidRPr="00C24E17" w:rsidRDefault="00450A03" w:rsidP="00C24E17">
      <w:pPr>
        <w:spacing w:after="0" w:line="240" w:lineRule="auto"/>
        <w:ind w:left="426" w:firstLine="283"/>
        <w:jc w:val="both"/>
        <w:rPr>
          <w:rFonts w:ascii="Times New Roman" w:hAnsi="Times New Roman"/>
          <w:sz w:val="24"/>
          <w:szCs w:val="24"/>
        </w:rPr>
      </w:pPr>
      <w:r w:rsidRPr="00C24E17">
        <w:rPr>
          <w:rFonts w:ascii="Times New Roman" w:hAnsi="Times New Roman"/>
          <w:sz w:val="24"/>
          <w:szCs w:val="24"/>
        </w:rPr>
        <w:t xml:space="preserve">1. Organizarea și participarea la mese rotunde, seminarii, conferințe privind categoriile vulnerabile care </w:t>
      </w:r>
      <w:r w:rsidRPr="00C24E17">
        <w:rPr>
          <w:rFonts w:ascii="Times New Roman" w:hAnsi="Times New Roman"/>
          <w:sz w:val="24"/>
          <w:szCs w:val="24"/>
        </w:rPr>
        <w:tab/>
        <w:t xml:space="preserve">fac parte din categoria de persoane beneficiare;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2. Organizarea de activități de sensibilizare și informare a comunității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3. Promovarea şi aplicarea unor măsuri de protejare a beneficiarilor din cadrul centrului împotriva oricărei forme de intimidare, discriminare, abuz, neglijare, exploatare, tratament inuman sau degradant;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lastRenderedPageBreak/>
        <w:t>4. Participare socială și  implicarea comunitară prin atragerea de voluntari, sponsorizări și donații</w:t>
      </w:r>
    </w:p>
    <w:p w:rsidR="00450A03" w:rsidRPr="00C24E17" w:rsidRDefault="00450A03" w:rsidP="00C24E17">
      <w:pPr>
        <w:spacing w:after="0" w:line="240" w:lineRule="auto"/>
        <w:ind w:left="284"/>
        <w:jc w:val="both"/>
        <w:rPr>
          <w:rFonts w:ascii="Times New Roman" w:hAnsi="Times New Roman"/>
          <w:iCs/>
          <w:sz w:val="24"/>
          <w:szCs w:val="24"/>
        </w:rPr>
      </w:pPr>
      <w:r w:rsidRPr="00C24E17">
        <w:rPr>
          <w:rFonts w:ascii="Times New Roman" w:hAnsi="Times New Roman"/>
          <w:iCs/>
          <w:sz w:val="24"/>
          <w:szCs w:val="24"/>
        </w:rPr>
        <w:t xml:space="preserve">d) de asigurare a calităţii serviciilor sociale prin realizarea următoarelor activităţi: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1. Elaborarea procedurilor și instrumentelor standardizate utilizate în procesul de acordare a serviciilor și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instruirea personalului cu privire la acestea;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2. Realizarea de evaluări periodice a serviciilor prestate și măsurarea gradului de satisfacție a beneficiarilor;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3. Facilitarea participării beneficiarilor și a angajaților la stabilirea obiectivelor și priorităților de dezvoltare în vederea creșterii calității serviciilor; </w:t>
      </w:r>
    </w:p>
    <w:p w:rsidR="00450A03" w:rsidRPr="00C24E17" w:rsidRDefault="00450A03" w:rsidP="00C24E17">
      <w:pPr>
        <w:spacing w:after="0" w:line="240" w:lineRule="auto"/>
        <w:ind w:left="708"/>
        <w:jc w:val="both"/>
        <w:rPr>
          <w:rFonts w:ascii="Times New Roman" w:hAnsi="Times New Roman"/>
          <w:sz w:val="24"/>
          <w:szCs w:val="24"/>
        </w:rPr>
      </w:pPr>
      <w:r w:rsidRPr="00C24E17">
        <w:rPr>
          <w:rFonts w:ascii="Times New Roman" w:hAnsi="Times New Roman"/>
          <w:sz w:val="24"/>
          <w:szCs w:val="24"/>
        </w:rPr>
        <w:t xml:space="preserve">4. Respectarea drepturilor beneficiarilor și încurajarea lor să-și exprime opinia cu privire la aspectele care țin de activitatea centrului;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5. Desfășurarea activității ținând cont de prevederile etice în interacțiunile cu beneficiarii;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6. Intreprinderea de acțiuni privind identificarea, semnalarea și soluționarea cazurilor de abuz și neglijare; </w:t>
      </w:r>
    </w:p>
    <w:p w:rsidR="00450A03" w:rsidRPr="00C24E17" w:rsidRDefault="00450A03" w:rsidP="00C24E17">
      <w:pPr>
        <w:spacing w:after="0" w:line="240" w:lineRule="auto"/>
        <w:ind w:firstLine="708"/>
        <w:jc w:val="both"/>
        <w:rPr>
          <w:rFonts w:ascii="Times New Roman" w:hAnsi="Times New Roman"/>
          <w:sz w:val="24"/>
          <w:szCs w:val="24"/>
        </w:rPr>
      </w:pPr>
      <w:r w:rsidRPr="00C24E17">
        <w:rPr>
          <w:rFonts w:ascii="Times New Roman" w:hAnsi="Times New Roman"/>
          <w:sz w:val="24"/>
          <w:szCs w:val="24"/>
        </w:rPr>
        <w:t xml:space="preserve">7. Consemnarea incidentelor deosebite care afectează beneficiarii, personalul sau activitatea centrului; </w:t>
      </w:r>
    </w:p>
    <w:p w:rsidR="00450A03" w:rsidRPr="00C24E17" w:rsidRDefault="00450A03" w:rsidP="00C24E17">
      <w:pPr>
        <w:spacing w:after="0" w:line="240" w:lineRule="auto"/>
        <w:ind w:left="284" w:firstLine="424"/>
        <w:jc w:val="both"/>
        <w:rPr>
          <w:rFonts w:ascii="Times New Roman" w:hAnsi="Times New Roman"/>
          <w:sz w:val="24"/>
          <w:szCs w:val="24"/>
        </w:rPr>
      </w:pPr>
      <w:r w:rsidRPr="00C24E17">
        <w:rPr>
          <w:rFonts w:ascii="Times New Roman" w:hAnsi="Times New Roman"/>
          <w:sz w:val="24"/>
          <w:szCs w:val="24"/>
        </w:rPr>
        <w:t xml:space="preserve">8. Intreprinderea de măsuri în vederea asigurării instruirii periodice și formării profesionale a angajaților; </w:t>
      </w:r>
    </w:p>
    <w:p w:rsidR="00450A03" w:rsidRPr="00C24E17" w:rsidRDefault="00450A03" w:rsidP="00C24E17">
      <w:pPr>
        <w:spacing w:after="0" w:line="240" w:lineRule="auto"/>
        <w:ind w:left="284" w:hanging="284"/>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9. Asigurarea de spatii igienico-sanitare suficiente și accesibile pentru beneficiari și personal</w:t>
      </w:r>
    </w:p>
    <w:p w:rsidR="00450A03" w:rsidRPr="00C24E17" w:rsidRDefault="00603E54" w:rsidP="00C24E17">
      <w:pPr>
        <w:spacing w:after="0" w:line="240" w:lineRule="auto"/>
        <w:jc w:val="both"/>
        <w:rPr>
          <w:rFonts w:ascii="Times New Roman" w:hAnsi="Times New Roman"/>
          <w:b/>
          <w:sz w:val="24"/>
          <w:szCs w:val="24"/>
        </w:rPr>
      </w:pPr>
      <w:r w:rsidRPr="00603E54">
        <w:rPr>
          <w:rFonts w:ascii="Times New Roman" w:hAnsi="Times New Roman"/>
          <w:noProof/>
          <w:sz w:val="24"/>
          <w:szCs w:val="24"/>
          <w:lang w:val="en-US" w:eastAsia="en-US"/>
        </w:rPr>
        <w:pict>
          <v:rect id="_x0000_s1059" style="position:absolute;left:0;text-align:left;margin-left:9045pt;margin-top:14.2pt;width:519pt;height:25.9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" fillcolor="#f79109">
            <w10:wrap anchorx="margin"/>
          </v:rect>
        </w:pict>
      </w:r>
    </w:p>
    <w:p w:rsidR="00450A03" w:rsidRPr="00C24E17" w:rsidRDefault="00450A03" w:rsidP="00C24E17">
      <w:pPr>
        <w:spacing w:after="0" w:line="240" w:lineRule="auto"/>
        <w:jc w:val="center"/>
        <w:rPr>
          <w:rFonts w:ascii="Times New Roman" w:hAnsi="Times New Roman"/>
          <w:b/>
          <w:iCs/>
          <w:sz w:val="24"/>
          <w:szCs w:val="24"/>
        </w:rPr>
      </w:pPr>
      <w:r w:rsidRPr="00C24E17">
        <w:rPr>
          <w:rFonts w:ascii="Times New Roman" w:hAnsi="Times New Roman"/>
          <w:b/>
          <w:iCs/>
          <w:sz w:val="24"/>
          <w:szCs w:val="24"/>
        </w:rPr>
        <w:t>CĂMINUL PENTRU PERSOANE VÂRSTNICE „INOCENȚIU M. KLEIN”</w:t>
      </w:r>
    </w:p>
    <w:p w:rsidR="00450A03" w:rsidRPr="00C24E17" w:rsidRDefault="00450A03" w:rsidP="00C24E17">
      <w:pPr>
        <w:pStyle w:val="NoSpacing"/>
        <w:jc w:val="both"/>
        <w:rPr>
          <w:rFonts w:ascii="Times New Roman" w:hAnsi="Times New Roman"/>
          <w:b/>
          <w:sz w:val="24"/>
          <w:szCs w:val="24"/>
        </w:rPr>
      </w:pPr>
    </w:p>
    <w:p w:rsidR="00450A03" w:rsidRPr="00C24E17" w:rsidRDefault="005D442A" w:rsidP="00C24E17">
      <w:pPr>
        <w:spacing w:after="0" w:line="240" w:lineRule="auto"/>
        <w:rPr>
          <w:rFonts w:ascii="Times New Roman" w:hAnsi="Times New Roman"/>
          <w:b/>
          <w:sz w:val="24"/>
          <w:szCs w:val="24"/>
        </w:rPr>
      </w:pPr>
      <w:r w:rsidRPr="00C24E17">
        <w:rPr>
          <w:rFonts w:ascii="Times New Roman" w:hAnsi="Times New Roman"/>
          <w:b/>
          <w:sz w:val="24"/>
          <w:szCs w:val="24"/>
        </w:rPr>
        <w:t>1</w:t>
      </w:r>
      <w:r w:rsidR="00450A03" w:rsidRPr="00C24E17">
        <w:rPr>
          <w:rFonts w:ascii="Times New Roman" w:hAnsi="Times New Roman"/>
          <w:b/>
          <w:sz w:val="24"/>
          <w:szCs w:val="24"/>
        </w:rPr>
        <w:t>.Beneficiarii centrului</w:t>
      </w:r>
      <w:r w:rsidR="00450A03" w:rsidRPr="00C24E17">
        <w:rPr>
          <w:rFonts w:ascii="Times New Roman" w:hAnsi="Times New Roman"/>
          <w:bCs/>
          <w:sz w:val="24"/>
          <w:szCs w:val="24"/>
        </w:rPr>
        <w:t>sunt:</w:t>
      </w:r>
    </w:p>
    <w:p w:rsidR="00450A03" w:rsidRPr="00C24E17" w:rsidRDefault="00450A03" w:rsidP="00C24E17">
      <w:pPr>
        <w:pStyle w:val="ListParagraph"/>
        <w:numPr>
          <w:ilvl w:val="0"/>
          <w:numId w:val="36"/>
        </w:numPr>
        <w:tabs>
          <w:tab w:val="left" w:pos="720"/>
        </w:tabs>
        <w:ind w:left="540"/>
        <w:contextualSpacing/>
        <w:rPr>
          <w:rFonts w:ascii="Times New Roman" w:hAnsi="Times New Roman" w:cs="Times New Roman"/>
          <w:bCs/>
          <w:sz w:val="24"/>
          <w:szCs w:val="24"/>
          <w:lang w:val="ro-RO"/>
        </w:rPr>
      </w:pPr>
      <w:r w:rsidRPr="00C24E17">
        <w:rPr>
          <w:rFonts w:ascii="Times New Roman" w:hAnsi="Times New Roman" w:cs="Times New Roman"/>
          <w:bCs/>
          <w:sz w:val="24"/>
          <w:szCs w:val="24"/>
          <w:lang w:val="ro-RO"/>
        </w:rPr>
        <w:t>Persoane vârstnice, care au împlinit vârsta de pensionare stabilită de lege;</w:t>
      </w:r>
    </w:p>
    <w:p w:rsidR="00450A03" w:rsidRPr="00C24E17" w:rsidRDefault="00450A03" w:rsidP="00C24E17">
      <w:pPr>
        <w:pStyle w:val="ListParagraph"/>
        <w:numPr>
          <w:ilvl w:val="0"/>
          <w:numId w:val="36"/>
        </w:numPr>
        <w:tabs>
          <w:tab w:val="left" w:pos="720"/>
        </w:tabs>
        <w:ind w:left="540"/>
        <w:contextualSpacing/>
        <w:rPr>
          <w:rFonts w:ascii="Times New Roman" w:hAnsi="Times New Roman" w:cs="Times New Roman"/>
          <w:bCs/>
          <w:sz w:val="24"/>
          <w:szCs w:val="24"/>
          <w:lang w:val="ro-RO"/>
        </w:rPr>
      </w:pPr>
      <w:r w:rsidRPr="00C24E17">
        <w:rPr>
          <w:rFonts w:ascii="Times New Roman" w:hAnsi="Times New Roman" w:cs="Times New Roman"/>
          <w:bCs/>
          <w:sz w:val="24"/>
          <w:szCs w:val="24"/>
          <w:lang w:val="ro-RO"/>
        </w:rPr>
        <w:t>Persoane vârstnice care se regăsesc în  una din următorele situaţii:</w:t>
      </w:r>
    </w:p>
    <w:p w:rsidR="00450A03" w:rsidRPr="00C24E17" w:rsidRDefault="00450A03" w:rsidP="00C24E17">
      <w:pPr>
        <w:spacing w:after="0" w:line="240" w:lineRule="auto"/>
        <w:ind w:firstLine="708"/>
        <w:rPr>
          <w:rFonts w:ascii="Times New Roman" w:hAnsi="Times New Roman"/>
          <w:bCs/>
          <w:sz w:val="24"/>
          <w:szCs w:val="24"/>
        </w:rPr>
      </w:pPr>
      <w:r w:rsidRPr="00C24E17">
        <w:rPr>
          <w:rFonts w:ascii="Times New Roman" w:hAnsi="Times New Roman"/>
          <w:bCs/>
          <w:sz w:val="24"/>
          <w:szCs w:val="24"/>
        </w:rPr>
        <w:t xml:space="preserve">- Nu au familie și nici venituri suficiente pentru a-și asigură nevoile individuale; </w:t>
      </w:r>
    </w:p>
    <w:p w:rsidR="00450A03" w:rsidRPr="00C24E17" w:rsidRDefault="00450A03" w:rsidP="00C24E17">
      <w:pPr>
        <w:spacing w:after="0" w:line="240" w:lineRule="auto"/>
        <w:ind w:firstLine="708"/>
        <w:rPr>
          <w:rFonts w:ascii="Times New Roman" w:hAnsi="Times New Roman"/>
          <w:bCs/>
          <w:sz w:val="24"/>
          <w:szCs w:val="24"/>
        </w:rPr>
      </w:pPr>
      <w:r w:rsidRPr="00C24E17">
        <w:rPr>
          <w:rFonts w:ascii="Times New Roman" w:hAnsi="Times New Roman"/>
          <w:bCs/>
          <w:sz w:val="24"/>
          <w:szCs w:val="24"/>
        </w:rPr>
        <w:t xml:space="preserve">- Au familie dar aceasta nu poate să-i asigure parțial sau integral, îngrijirea și întreținerea; </w:t>
      </w:r>
    </w:p>
    <w:p w:rsidR="00450A03" w:rsidRPr="00C24E17" w:rsidRDefault="00450A03" w:rsidP="00C24E17">
      <w:pPr>
        <w:spacing w:after="0" w:line="240" w:lineRule="auto"/>
        <w:ind w:left="851" w:hanging="142"/>
        <w:rPr>
          <w:rFonts w:ascii="Times New Roman" w:hAnsi="Times New Roman"/>
          <w:bCs/>
          <w:sz w:val="24"/>
          <w:szCs w:val="24"/>
        </w:rPr>
      </w:pPr>
      <w:r w:rsidRPr="00C24E17">
        <w:rPr>
          <w:rFonts w:ascii="Times New Roman" w:hAnsi="Times New Roman"/>
          <w:bCs/>
          <w:sz w:val="24"/>
          <w:szCs w:val="24"/>
        </w:rPr>
        <w:t>- Nu se află în întreţinerea uneia sau unor persoane obligate la aceasta, potrivit dispoziţilor legale în vigoare;</w:t>
      </w:r>
    </w:p>
    <w:p w:rsidR="00450A03" w:rsidRPr="00C24E17" w:rsidRDefault="00450A03" w:rsidP="00C24E17">
      <w:pPr>
        <w:spacing w:after="0" w:line="240" w:lineRule="auto"/>
        <w:ind w:firstLine="708"/>
        <w:rPr>
          <w:rFonts w:ascii="Times New Roman" w:hAnsi="Times New Roman"/>
          <w:bCs/>
          <w:sz w:val="24"/>
          <w:szCs w:val="24"/>
        </w:rPr>
      </w:pPr>
      <w:r w:rsidRPr="00C24E17">
        <w:rPr>
          <w:rFonts w:ascii="Times New Roman" w:hAnsi="Times New Roman"/>
          <w:bCs/>
          <w:sz w:val="24"/>
          <w:szCs w:val="24"/>
        </w:rPr>
        <w:t>- Nu au locuinţă şi nici posibilitatea de a-şi asigură condiţile de locuit pe baza resurselor proprii;</w:t>
      </w:r>
    </w:p>
    <w:p w:rsidR="00450A03" w:rsidRPr="00C24E17" w:rsidRDefault="00450A03" w:rsidP="00C24E17">
      <w:pPr>
        <w:spacing w:after="0" w:line="240" w:lineRule="auto"/>
        <w:ind w:firstLine="708"/>
        <w:rPr>
          <w:rFonts w:ascii="Times New Roman" w:hAnsi="Times New Roman"/>
          <w:bCs/>
          <w:sz w:val="24"/>
          <w:szCs w:val="24"/>
        </w:rPr>
      </w:pPr>
      <w:r w:rsidRPr="00C24E17">
        <w:rPr>
          <w:rFonts w:ascii="Times New Roman" w:hAnsi="Times New Roman"/>
          <w:bCs/>
          <w:sz w:val="24"/>
          <w:szCs w:val="24"/>
        </w:rPr>
        <w:t>- Nu realizează venituri proprii sau acestea nu sunt suficente pentru asigurarea îngrijirii necesare;</w:t>
      </w:r>
    </w:p>
    <w:p w:rsidR="00450A03" w:rsidRPr="00C24E17" w:rsidRDefault="00450A03" w:rsidP="00C24E17">
      <w:pPr>
        <w:tabs>
          <w:tab w:val="left" w:pos="0"/>
        </w:tabs>
        <w:spacing w:after="0" w:line="240" w:lineRule="auto"/>
        <w:rPr>
          <w:rFonts w:ascii="Times New Roman" w:hAnsi="Times New Roman"/>
          <w:bCs/>
          <w:sz w:val="24"/>
          <w:szCs w:val="24"/>
        </w:rPr>
      </w:pPr>
      <w:r w:rsidRPr="00C24E17">
        <w:rPr>
          <w:rFonts w:ascii="Times New Roman" w:hAnsi="Times New Roman"/>
          <w:bCs/>
          <w:sz w:val="24"/>
          <w:szCs w:val="24"/>
        </w:rPr>
        <w:tab/>
        <w:t>- Nu se pot gospodări singure sau necesită îngrijire specializată;</w:t>
      </w:r>
    </w:p>
    <w:p w:rsidR="00450A03" w:rsidRPr="00C24E17" w:rsidRDefault="00450A03" w:rsidP="00C24E17">
      <w:pPr>
        <w:spacing w:after="0" w:line="240" w:lineRule="auto"/>
        <w:ind w:left="851" w:hanging="142"/>
        <w:rPr>
          <w:rFonts w:ascii="Times New Roman" w:hAnsi="Times New Roman"/>
          <w:bCs/>
          <w:sz w:val="24"/>
          <w:szCs w:val="24"/>
        </w:rPr>
      </w:pPr>
      <w:r w:rsidRPr="00C24E17">
        <w:rPr>
          <w:rFonts w:ascii="Times New Roman" w:hAnsi="Times New Roman"/>
          <w:bCs/>
          <w:sz w:val="24"/>
          <w:szCs w:val="24"/>
        </w:rPr>
        <w:t>- Se află în imposibilitatea de a-şi asigura nevoile sociomedicale, din cauza bolii ori a stării fizice sau psihice, fiindu-le stabilit gradul de dependență</w:t>
      </w:r>
    </w:p>
    <w:p w:rsidR="00450A03" w:rsidRPr="00C24E17" w:rsidRDefault="00FA4ADA" w:rsidP="00C24E17">
      <w:pPr>
        <w:spacing w:after="0" w:line="240" w:lineRule="auto"/>
        <w:rPr>
          <w:rFonts w:ascii="Times New Roman" w:eastAsia="Calibri" w:hAnsi="Times New Roman"/>
          <w:bCs/>
          <w:sz w:val="24"/>
          <w:szCs w:val="24"/>
        </w:rPr>
      </w:pPr>
      <w:r w:rsidRPr="00C24E17">
        <w:rPr>
          <w:rFonts w:ascii="Times New Roman" w:hAnsi="Times New Roman"/>
          <w:b/>
          <w:sz w:val="24"/>
          <w:szCs w:val="24"/>
        </w:rPr>
        <w:t>2</w:t>
      </w:r>
      <w:r w:rsidR="00450A03" w:rsidRPr="00C24E17">
        <w:rPr>
          <w:rFonts w:ascii="Times New Roman" w:hAnsi="Times New Roman"/>
          <w:b/>
          <w:sz w:val="24"/>
          <w:szCs w:val="24"/>
        </w:rPr>
        <w:t xml:space="preserve">. </w:t>
      </w:r>
      <w:r w:rsidR="00450A03" w:rsidRPr="00C24E17">
        <w:rPr>
          <w:rFonts w:ascii="Times New Roman" w:eastAsia="Calibri" w:hAnsi="Times New Roman"/>
          <w:b/>
          <w:sz w:val="24"/>
          <w:szCs w:val="24"/>
        </w:rPr>
        <w:t>Atribuțiile generale ale Centrului  pentru Persoane Vârstnice „Inocențiu M. Klein”</w:t>
      </w:r>
      <w:r w:rsidR="00450A03" w:rsidRPr="00C24E17">
        <w:rPr>
          <w:rFonts w:ascii="Times New Roman" w:eastAsia="Calibri" w:hAnsi="Times New Roman"/>
          <w:bCs/>
          <w:sz w:val="24"/>
          <w:szCs w:val="24"/>
        </w:rPr>
        <w:t>sunt următoarele:</w:t>
      </w:r>
    </w:p>
    <w:p w:rsidR="00450A03" w:rsidRPr="00C24E17" w:rsidRDefault="00450A03" w:rsidP="00C24E17">
      <w:pPr>
        <w:spacing w:after="0" w:line="240" w:lineRule="auto"/>
        <w:rPr>
          <w:rFonts w:ascii="Times New Roman" w:eastAsia="Calibri" w:hAnsi="Times New Roman"/>
          <w:b/>
          <w:sz w:val="24"/>
          <w:szCs w:val="24"/>
        </w:rPr>
      </w:pPr>
      <w:r w:rsidRPr="00C24E17">
        <w:rPr>
          <w:rFonts w:ascii="Times New Roman" w:eastAsia="Calibri" w:hAnsi="Times New Roman"/>
          <w:sz w:val="24"/>
          <w:szCs w:val="24"/>
        </w:rPr>
        <w:t>a) de furnizare a serviciilor sociale de interes public general/local, prin asigurarea următoarele activități:</w:t>
      </w:r>
    </w:p>
    <w:p w:rsidR="00450A03" w:rsidRPr="00C24E17" w:rsidRDefault="00450A03" w:rsidP="00C24E17">
      <w:pPr>
        <w:numPr>
          <w:ilvl w:val="1"/>
          <w:numId w:val="13"/>
        </w:numPr>
        <w:spacing w:after="0" w:line="240" w:lineRule="auto"/>
        <w:ind w:left="720"/>
        <w:rPr>
          <w:rFonts w:ascii="Times New Roman" w:eastAsia="Calibri" w:hAnsi="Times New Roman"/>
          <w:sz w:val="24"/>
          <w:szCs w:val="24"/>
        </w:rPr>
      </w:pPr>
      <w:r w:rsidRPr="00C24E17">
        <w:rPr>
          <w:rFonts w:ascii="Times New Roman" w:eastAsia="Calibri" w:hAnsi="Times New Roman"/>
          <w:sz w:val="24"/>
          <w:szCs w:val="24"/>
        </w:rPr>
        <w:t>Reprezintă furnizorul de servicii sociale în contractul încheiat cu persoana beneficiară;</w:t>
      </w:r>
    </w:p>
    <w:p w:rsidR="00450A03" w:rsidRPr="00C24E17" w:rsidRDefault="00450A03" w:rsidP="00C24E17">
      <w:pPr>
        <w:numPr>
          <w:ilvl w:val="1"/>
          <w:numId w:val="13"/>
        </w:numPr>
        <w:spacing w:after="0" w:line="240" w:lineRule="auto"/>
        <w:ind w:left="720"/>
        <w:rPr>
          <w:rFonts w:ascii="Times New Roman" w:eastAsia="Calibri" w:hAnsi="Times New Roman"/>
          <w:sz w:val="24"/>
          <w:szCs w:val="24"/>
        </w:rPr>
      </w:pPr>
      <w:r w:rsidRPr="00C24E17">
        <w:rPr>
          <w:rFonts w:ascii="Times New Roman" w:eastAsia="Calibri" w:hAnsi="Times New Roman"/>
          <w:sz w:val="24"/>
          <w:szCs w:val="24"/>
        </w:rPr>
        <w:t>Găzduire pe perioadă nedeterminată/determinată;</w:t>
      </w:r>
    </w:p>
    <w:p w:rsidR="00450A03" w:rsidRPr="00C24E17" w:rsidRDefault="00450A03" w:rsidP="00C24E17">
      <w:pPr>
        <w:numPr>
          <w:ilvl w:val="1"/>
          <w:numId w:val="13"/>
        </w:numPr>
        <w:spacing w:after="0" w:line="240" w:lineRule="auto"/>
        <w:ind w:left="720"/>
        <w:rPr>
          <w:rFonts w:ascii="Times New Roman" w:eastAsia="Calibri" w:hAnsi="Times New Roman"/>
          <w:sz w:val="24"/>
          <w:szCs w:val="24"/>
        </w:rPr>
      </w:pPr>
      <w:r w:rsidRPr="00C24E17">
        <w:rPr>
          <w:rFonts w:ascii="Times New Roman" w:eastAsia="Calibri" w:hAnsi="Times New Roman"/>
          <w:sz w:val="24"/>
          <w:szCs w:val="24"/>
        </w:rPr>
        <w:t>Îngrijire personală;</w:t>
      </w:r>
    </w:p>
    <w:p w:rsidR="00450A03" w:rsidRPr="00C24E17" w:rsidRDefault="00450A03" w:rsidP="00C24E17">
      <w:pPr>
        <w:numPr>
          <w:ilvl w:val="1"/>
          <w:numId w:val="13"/>
        </w:numPr>
        <w:spacing w:after="0" w:line="240" w:lineRule="auto"/>
        <w:ind w:left="720"/>
        <w:rPr>
          <w:rFonts w:ascii="Times New Roman" w:eastAsia="Calibri" w:hAnsi="Times New Roman"/>
          <w:sz w:val="24"/>
          <w:szCs w:val="24"/>
        </w:rPr>
      </w:pPr>
      <w:r w:rsidRPr="00C24E17">
        <w:rPr>
          <w:rFonts w:ascii="Times New Roman" w:eastAsia="Calibri" w:hAnsi="Times New Roman"/>
          <w:sz w:val="24"/>
          <w:szCs w:val="24"/>
        </w:rPr>
        <w:t>Asistență pentru sănătate;</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Recuperare/reabilitare funcțională;</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Viață activă și contacte sociale;</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Integrare/reintegrare socială;</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Asistență în caz de deces;</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Hrană;</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lastRenderedPageBreak/>
        <w:t>Igienă corporală;</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Asistență medicală;</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Activităţi de ergoterapie;</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Menținere și recuperare motorie;</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Activități de petrecerea timpului liber;</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Asistenţă socială;</w:t>
      </w:r>
    </w:p>
    <w:p w:rsidR="00450A03" w:rsidRPr="00C24E17" w:rsidRDefault="00450A03" w:rsidP="00C24E17">
      <w:pPr>
        <w:numPr>
          <w:ilvl w:val="0"/>
          <w:numId w:val="14"/>
        </w:numPr>
        <w:spacing w:after="0" w:line="240" w:lineRule="auto"/>
        <w:rPr>
          <w:rFonts w:ascii="Times New Roman" w:eastAsia="Calibri" w:hAnsi="Times New Roman"/>
          <w:sz w:val="24"/>
          <w:szCs w:val="24"/>
        </w:rPr>
      </w:pPr>
      <w:r w:rsidRPr="00C24E17">
        <w:rPr>
          <w:rFonts w:ascii="Times New Roman" w:eastAsia="Calibri" w:hAnsi="Times New Roman"/>
          <w:sz w:val="24"/>
          <w:szCs w:val="24"/>
        </w:rPr>
        <w:t>Asistență psihologică.</w:t>
      </w:r>
    </w:p>
    <w:p w:rsidR="00450A03" w:rsidRPr="00C24E17" w:rsidRDefault="00450A03" w:rsidP="00C24E17">
      <w:pPr>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 xml:space="preserve">b) De informare a beneficiarilor, potenţialilor beneficiari, autorităţilor publice şi publicului larg despre domeniul </w:t>
      </w:r>
    </w:p>
    <w:p w:rsidR="00450A03" w:rsidRPr="00C24E17" w:rsidRDefault="00450A03" w:rsidP="00C24E17">
      <w:pPr>
        <w:spacing w:after="0" w:line="240" w:lineRule="auto"/>
        <w:ind w:left="284"/>
        <w:jc w:val="both"/>
        <w:rPr>
          <w:rFonts w:ascii="Times New Roman" w:eastAsia="Calibri" w:hAnsi="Times New Roman"/>
          <w:sz w:val="24"/>
          <w:szCs w:val="24"/>
        </w:rPr>
      </w:pPr>
      <w:r w:rsidRPr="00C24E17">
        <w:rPr>
          <w:rFonts w:ascii="Times New Roman" w:eastAsia="Calibri" w:hAnsi="Times New Roman"/>
          <w:sz w:val="24"/>
          <w:szCs w:val="24"/>
        </w:rPr>
        <w:t>său de activitate.</w:t>
      </w:r>
    </w:p>
    <w:p w:rsidR="00450A03" w:rsidRPr="00C24E17" w:rsidRDefault="00450A03" w:rsidP="00C24E17">
      <w:pPr>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 xml:space="preserve">c) De promovare a drepturilor beneficiarilor şi imaginii pozitive a acestora, de prevenire a situaţiilor de dificultate </w:t>
      </w:r>
    </w:p>
    <w:p w:rsidR="00450A03" w:rsidRPr="00C24E17" w:rsidRDefault="00450A03" w:rsidP="00C24E17">
      <w:pPr>
        <w:spacing w:after="0" w:line="240" w:lineRule="auto"/>
        <w:ind w:left="284"/>
        <w:jc w:val="both"/>
        <w:rPr>
          <w:rFonts w:ascii="Times New Roman" w:eastAsia="Calibri" w:hAnsi="Times New Roman"/>
          <w:sz w:val="24"/>
          <w:szCs w:val="24"/>
        </w:rPr>
      </w:pPr>
      <w:r w:rsidRPr="00C24E17">
        <w:rPr>
          <w:rFonts w:ascii="Times New Roman" w:eastAsia="Calibri" w:hAnsi="Times New Roman"/>
          <w:sz w:val="24"/>
          <w:szCs w:val="24"/>
        </w:rPr>
        <w:t xml:space="preserve">în care pot intra categoriile vulnerabile, grupul țintă al căminului   </w:t>
      </w:r>
    </w:p>
    <w:p w:rsidR="00450A03" w:rsidRPr="00C24E17" w:rsidRDefault="00450A03" w:rsidP="00C24E17">
      <w:pPr>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d) De asigurare a calităţii serviciilor sociale acordate</w:t>
      </w:r>
    </w:p>
    <w:p w:rsidR="00450A03" w:rsidRPr="00C24E17" w:rsidRDefault="00603E54" w:rsidP="00C24E17">
      <w:pPr>
        <w:spacing w:after="0" w:line="240" w:lineRule="auto"/>
        <w:rPr>
          <w:rFonts w:ascii="Times New Roman" w:hAnsi="Times New Roman"/>
          <w:b/>
          <w:sz w:val="24"/>
          <w:szCs w:val="24"/>
        </w:rPr>
      </w:pPr>
      <w:r w:rsidRPr="00603E54">
        <w:rPr>
          <w:rFonts w:ascii="Times New Roman" w:hAnsi="Times New Roman"/>
          <w:noProof/>
          <w:sz w:val="24"/>
          <w:szCs w:val="24"/>
          <w:lang w:val="en-US" w:eastAsia="en-US"/>
        </w:rPr>
        <w:pict>
          <v:rect id="_x0000_s1058" style="position:absolute;margin-left:0;margin-top:12.85pt;width:519pt;height:23.2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" fillcolor="#00b0f0">
            <w10:wrap anchorx="margin"/>
          </v:rect>
        </w:pict>
      </w:r>
    </w:p>
    <w:p w:rsidR="00450A03" w:rsidRPr="00C24E17" w:rsidRDefault="00D818AC"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Servicii sociale pentru persoane aflate în dificultate:</w:t>
      </w:r>
    </w:p>
    <w:p w:rsidR="00450A03" w:rsidRPr="00C24E17" w:rsidRDefault="00450A03" w:rsidP="00C24E17">
      <w:pPr>
        <w:spacing w:after="0" w:line="240" w:lineRule="auto"/>
        <w:ind w:left="709"/>
        <w:contextualSpacing/>
        <w:jc w:val="both"/>
        <w:rPr>
          <w:rFonts w:ascii="Times New Roman" w:eastAsia="Calibri" w:hAnsi="Times New Roman"/>
          <w:sz w:val="24"/>
          <w:szCs w:val="24"/>
          <w:lang w:eastAsia="en-US"/>
        </w:rPr>
      </w:pPr>
    </w:p>
    <w:p w:rsidR="00D818AC" w:rsidRPr="00C24E17" w:rsidRDefault="00D818AC" w:rsidP="00C24E17">
      <w:pPr>
        <w:tabs>
          <w:tab w:val="left" w:pos="0"/>
          <w:tab w:val="left" w:pos="284"/>
        </w:tabs>
        <w:autoSpaceDE w:val="0"/>
        <w:autoSpaceDN w:val="0"/>
        <w:adjustRightInd w:val="0"/>
        <w:spacing w:after="0" w:line="240" w:lineRule="auto"/>
        <w:jc w:val="both"/>
        <w:rPr>
          <w:rFonts w:ascii="Times New Roman" w:eastAsia="Calibri" w:hAnsi="Times New Roman"/>
          <w:sz w:val="24"/>
          <w:szCs w:val="24"/>
        </w:rPr>
      </w:pPr>
    </w:p>
    <w:p w:rsidR="00D818AC" w:rsidRPr="00C24E17" w:rsidRDefault="00603E54" w:rsidP="00C24E17">
      <w:pPr>
        <w:spacing w:after="0" w:line="240" w:lineRule="auto"/>
        <w:jc w:val="center"/>
        <w:rPr>
          <w:rFonts w:ascii="Times New Roman" w:hAnsi="Times New Roman"/>
          <w:b/>
          <w:sz w:val="24"/>
          <w:szCs w:val="24"/>
        </w:rPr>
      </w:pPr>
      <w:r w:rsidRPr="00603E54">
        <w:rPr>
          <w:rFonts w:ascii="Times New Roman" w:hAnsi="Times New Roman"/>
          <w:noProof/>
          <w:sz w:val="24"/>
          <w:szCs w:val="24"/>
          <w:lang w:val="en-US" w:eastAsia="en-US"/>
        </w:rPr>
        <w:pict>
          <v:rect id="_x0000_s1057" style="position:absolute;left:0;text-align:left;margin-left:0;margin-top:-.05pt;width:519pt;height:30.7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" fillcolor="#00b0f0"/>
        </w:pict>
      </w:r>
      <w:r w:rsidR="00D818AC" w:rsidRPr="00C24E17">
        <w:rPr>
          <w:rFonts w:ascii="Times New Roman" w:hAnsi="Times New Roman"/>
          <w:b/>
          <w:sz w:val="24"/>
          <w:szCs w:val="24"/>
        </w:rPr>
        <w:t xml:space="preserve"> CENTRUL DE ZI DE INTEGRARE/REINTEGRARE SOCIALĂ</w:t>
      </w:r>
    </w:p>
    <w:p w:rsidR="00D818AC" w:rsidRPr="00C24E17" w:rsidRDefault="00D818AC"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PENTRU PERSOANE AFLATE IN DIFICULTATE “Dr. Aurora Heim”</w:t>
      </w:r>
    </w:p>
    <w:p w:rsidR="00092C9A" w:rsidRPr="00C24E17" w:rsidRDefault="00092C9A" w:rsidP="00C24E17">
      <w:pPr>
        <w:spacing w:after="0" w:line="240" w:lineRule="auto"/>
        <w:jc w:val="both"/>
        <w:rPr>
          <w:rFonts w:ascii="Times New Roman" w:hAnsi="Times New Roman"/>
          <w:b/>
          <w:sz w:val="24"/>
          <w:szCs w:val="24"/>
        </w:rPr>
      </w:pPr>
    </w:p>
    <w:p w:rsidR="00D818AC" w:rsidRPr="00C24E17" w:rsidRDefault="00466647" w:rsidP="00C24E17">
      <w:pPr>
        <w:spacing w:after="0" w:line="240" w:lineRule="auto"/>
        <w:jc w:val="both"/>
        <w:rPr>
          <w:rFonts w:ascii="Times New Roman" w:hAnsi="Times New Roman"/>
          <w:sz w:val="24"/>
          <w:szCs w:val="24"/>
        </w:rPr>
      </w:pPr>
      <w:r w:rsidRPr="00C24E17">
        <w:rPr>
          <w:rFonts w:ascii="Times New Roman" w:hAnsi="Times New Roman"/>
          <w:b/>
          <w:sz w:val="24"/>
          <w:szCs w:val="24"/>
        </w:rPr>
        <w:t>1</w:t>
      </w:r>
      <w:r w:rsidR="00D818AC" w:rsidRPr="00C24E17">
        <w:rPr>
          <w:rFonts w:ascii="Times New Roman" w:hAnsi="Times New Roman"/>
          <w:b/>
          <w:sz w:val="24"/>
          <w:szCs w:val="24"/>
        </w:rPr>
        <w:t xml:space="preserve">. Beneficiarii centrului </w:t>
      </w:r>
      <w:r w:rsidR="00D818AC" w:rsidRPr="00C24E17">
        <w:rPr>
          <w:rFonts w:ascii="Times New Roman" w:hAnsi="Times New Roman"/>
          <w:sz w:val="24"/>
          <w:szCs w:val="24"/>
        </w:rPr>
        <w:t>sunt:</w:t>
      </w:r>
    </w:p>
    <w:p w:rsidR="00D818AC" w:rsidRPr="00C24E17" w:rsidRDefault="00D818AC" w:rsidP="00C24E17">
      <w:pPr>
        <w:autoSpaceDE w:val="0"/>
        <w:autoSpaceDN w:val="0"/>
        <w:adjustRightInd w:val="0"/>
        <w:spacing w:after="0" w:line="240" w:lineRule="auto"/>
        <w:ind w:left="284"/>
        <w:jc w:val="both"/>
        <w:rPr>
          <w:rFonts w:ascii="Times New Roman" w:hAnsi="Times New Roman"/>
          <w:bCs/>
          <w:sz w:val="24"/>
          <w:szCs w:val="24"/>
        </w:rPr>
      </w:pPr>
      <w:r w:rsidRPr="00C24E17">
        <w:rPr>
          <w:rFonts w:ascii="Times New Roman" w:hAnsi="Times New Roman"/>
          <w:bCs/>
          <w:sz w:val="24"/>
          <w:szCs w:val="24"/>
        </w:rPr>
        <w:t xml:space="preserve">a) persoane care în prezent, din cauze socio-economice, funcționale și/sau care rezultă din mediul social de viață dezavantajat, și-au pierdut sau limitat propriile capacități de integrare socială; </w:t>
      </w:r>
    </w:p>
    <w:p w:rsidR="00D818AC" w:rsidRPr="00C24E17" w:rsidRDefault="00D818AC" w:rsidP="00C24E17">
      <w:pPr>
        <w:autoSpaceDE w:val="0"/>
        <w:autoSpaceDN w:val="0"/>
        <w:adjustRightInd w:val="0"/>
        <w:spacing w:after="0" w:line="240" w:lineRule="auto"/>
        <w:ind w:left="284"/>
        <w:jc w:val="both"/>
        <w:rPr>
          <w:rFonts w:ascii="Times New Roman" w:hAnsi="Times New Roman"/>
          <w:bCs/>
          <w:sz w:val="24"/>
          <w:szCs w:val="24"/>
        </w:rPr>
      </w:pPr>
      <w:r w:rsidRPr="00C24E17">
        <w:rPr>
          <w:rFonts w:ascii="Times New Roman" w:hAnsi="Times New Roman"/>
          <w:bCs/>
          <w:sz w:val="24"/>
          <w:szCs w:val="24"/>
        </w:rPr>
        <w:t xml:space="preserve">b) persoane aflate în situații de nevoie socială în vederea asigurării participării sociale și a integrării/reintegrării sociale; </w:t>
      </w:r>
    </w:p>
    <w:p w:rsidR="00D818AC" w:rsidRPr="00C24E17" w:rsidRDefault="00D818AC" w:rsidP="00C24E17">
      <w:pPr>
        <w:autoSpaceDE w:val="0"/>
        <w:autoSpaceDN w:val="0"/>
        <w:adjustRightInd w:val="0"/>
        <w:spacing w:after="0" w:line="240" w:lineRule="auto"/>
        <w:ind w:left="284"/>
        <w:jc w:val="both"/>
        <w:rPr>
          <w:rFonts w:ascii="Times New Roman" w:hAnsi="Times New Roman"/>
          <w:bCs/>
          <w:sz w:val="24"/>
          <w:szCs w:val="24"/>
        </w:rPr>
      </w:pPr>
      <w:r w:rsidRPr="00C24E17">
        <w:rPr>
          <w:rFonts w:ascii="Times New Roman" w:hAnsi="Times New Roman"/>
          <w:bCs/>
          <w:sz w:val="24"/>
          <w:szCs w:val="24"/>
        </w:rPr>
        <w:t xml:space="preserve">c) persoane aflate în risc de marginalizare și excluziune socială; </w:t>
      </w:r>
    </w:p>
    <w:p w:rsidR="00D818AC" w:rsidRPr="00C24E17" w:rsidRDefault="00D818AC" w:rsidP="00C24E17">
      <w:pPr>
        <w:autoSpaceDE w:val="0"/>
        <w:autoSpaceDN w:val="0"/>
        <w:adjustRightInd w:val="0"/>
        <w:spacing w:after="0" w:line="240" w:lineRule="auto"/>
        <w:ind w:left="284"/>
        <w:jc w:val="both"/>
        <w:rPr>
          <w:rFonts w:ascii="Times New Roman" w:hAnsi="Times New Roman"/>
          <w:sz w:val="24"/>
          <w:szCs w:val="24"/>
          <w:lang w:eastAsia="en-US"/>
        </w:rPr>
      </w:pPr>
      <w:r w:rsidRPr="00C24E17">
        <w:rPr>
          <w:rFonts w:ascii="Times New Roman" w:hAnsi="Times New Roman"/>
          <w:bCs/>
          <w:sz w:val="24"/>
          <w:szCs w:val="24"/>
        </w:rPr>
        <w:t xml:space="preserve">d) persoane care în procesul de integrare/reintegrare socială vor beneficia de un echilibru funcțional, </w:t>
      </w:r>
      <w:r w:rsidRPr="00C24E17">
        <w:rPr>
          <w:rFonts w:ascii="Times New Roman" w:hAnsi="Times New Roman"/>
          <w:sz w:val="24"/>
          <w:szCs w:val="24"/>
          <w:lang w:eastAsia="en-US"/>
        </w:rPr>
        <w:t>de ameliorarea situaţiei de dificultate şi atenuare a consecinţelor acesteia, precum şi de menţinere a unui nivel decent de viaţă</w:t>
      </w:r>
      <w:r w:rsidRPr="00C24E17">
        <w:rPr>
          <w:rFonts w:ascii="Times New Roman" w:hAnsi="Times New Roman"/>
          <w:bCs/>
          <w:sz w:val="24"/>
          <w:szCs w:val="24"/>
        </w:rPr>
        <w:t xml:space="preserve">; </w:t>
      </w:r>
    </w:p>
    <w:p w:rsidR="00D818AC" w:rsidRPr="00C24E17" w:rsidRDefault="00D818AC" w:rsidP="00C24E17">
      <w:pPr>
        <w:autoSpaceDE w:val="0"/>
        <w:autoSpaceDN w:val="0"/>
        <w:adjustRightInd w:val="0"/>
        <w:spacing w:after="0" w:line="240" w:lineRule="auto"/>
        <w:ind w:left="284"/>
        <w:jc w:val="both"/>
        <w:rPr>
          <w:rFonts w:ascii="Times New Roman" w:hAnsi="Times New Roman"/>
          <w:bCs/>
          <w:sz w:val="24"/>
          <w:szCs w:val="24"/>
        </w:rPr>
      </w:pPr>
      <w:r w:rsidRPr="00C24E17">
        <w:rPr>
          <w:rFonts w:ascii="Times New Roman" w:hAnsi="Times New Roman"/>
          <w:bCs/>
          <w:sz w:val="24"/>
          <w:szCs w:val="24"/>
        </w:rPr>
        <w:t xml:space="preserve">e) persoane vulnerabile aflate în dificultate/nevoie socio-psiho-medicală; </w:t>
      </w:r>
    </w:p>
    <w:p w:rsidR="00D818AC" w:rsidRPr="00C24E17" w:rsidRDefault="00D818AC" w:rsidP="00C24E17">
      <w:pPr>
        <w:autoSpaceDE w:val="0"/>
        <w:autoSpaceDN w:val="0"/>
        <w:adjustRightInd w:val="0"/>
        <w:spacing w:after="0" w:line="240" w:lineRule="auto"/>
        <w:ind w:left="284"/>
        <w:jc w:val="both"/>
        <w:rPr>
          <w:rFonts w:ascii="Times New Roman" w:hAnsi="Times New Roman"/>
          <w:bCs/>
          <w:sz w:val="24"/>
          <w:szCs w:val="24"/>
        </w:rPr>
      </w:pPr>
      <w:r w:rsidRPr="00C24E17">
        <w:rPr>
          <w:rFonts w:ascii="Times New Roman" w:hAnsi="Times New Roman"/>
          <w:bCs/>
          <w:sz w:val="24"/>
          <w:szCs w:val="24"/>
        </w:rPr>
        <w:t xml:space="preserve">f) persoane care prezintă diferite afecțiuni cu scopul prevenirii marginalizării și instituționalizării precoce în vederea păstrării autonomiei funcționale pe o perioadă cât mai indelungată; </w:t>
      </w:r>
    </w:p>
    <w:p w:rsidR="00D818AC" w:rsidRPr="00C24E17" w:rsidRDefault="00D818AC" w:rsidP="00C24E17">
      <w:pPr>
        <w:autoSpaceDE w:val="0"/>
        <w:autoSpaceDN w:val="0"/>
        <w:adjustRightInd w:val="0"/>
        <w:spacing w:after="0" w:line="240" w:lineRule="auto"/>
        <w:ind w:left="284"/>
        <w:jc w:val="both"/>
        <w:rPr>
          <w:rFonts w:ascii="Times New Roman" w:hAnsi="Times New Roman"/>
          <w:sz w:val="24"/>
          <w:szCs w:val="24"/>
        </w:rPr>
      </w:pPr>
      <w:r w:rsidRPr="00C24E17">
        <w:rPr>
          <w:rFonts w:ascii="Times New Roman" w:hAnsi="Times New Roman"/>
          <w:sz w:val="24"/>
          <w:szCs w:val="24"/>
        </w:rPr>
        <w:t xml:space="preserve">g) familiile și/sau reprezentanții legali ai beneficiarilor mai sus menționați; </w:t>
      </w:r>
    </w:p>
    <w:p w:rsidR="00D818AC" w:rsidRPr="00C24E17" w:rsidRDefault="00466647" w:rsidP="00C24E17">
      <w:pPr>
        <w:spacing w:after="0" w:line="240" w:lineRule="auto"/>
        <w:ind w:left="284" w:hanging="284"/>
        <w:jc w:val="both"/>
        <w:rPr>
          <w:rFonts w:ascii="Times New Roman" w:hAnsi="Times New Roman"/>
          <w:b/>
          <w:sz w:val="24"/>
          <w:szCs w:val="24"/>
          <w:lang w:eastAsia="en-US"/>
        </w:rPr>
      </w:pPr>
      <w:r w:rsidRPr="00C24E17">
        <w:rPr>
          <w:rFonts w:ascii="Times New Roman" w:hAnsi="Times New Roman"/>
          <w:b/>
          <w:sz w:val="24"/>
          <w:szCs w:val="24"/>
        </w:rPr>
        <w:t>2</w:t>
      </w:r>
      <w:r w:rsidR="00D818AC" w:rsidRPr="00C24E17">
        <w:rPr>
          <w:rFonts w:ascii="Times New Roman" w:hAnsi="Times New Roman"/>
          <w:b/>
          <w:sz w:val="24"/>
          <w:szCs w:val="24"/>
        </w:rPr>
        <w:t xml:space="preserve">. </w:t>
      </w:r>
      <w:r w:rsidR="00D818AC" w:rsidRPr="00C24E17">
        <w:rPr>
          <w:rFonts w:ascii="Times New Roman" w:hAnsi="Times New Roman"/>
          <w:b/>
          <w:sz w:val="24"/>
          <w:szCs w:val="24"/>
          <w:lang w:eastAsia="en-US"/>
        </w:rPr>
        <w:t xml:space="preserve">Atribuțiile generale ale </w:t>
      </w:r>
      <w:r w:rsidR="00D818AC" w:rsidRPr="00C24E17">
        <w:rPr>
          <w:rFonts w:ascii="Times New Roman" w:hAnsi="Times New Roman"/>
          <w:b/>
          <w:sz w:val="24"/>
          <w:szCs w:val="24"/>
        </w:rPr>
        <w:t>Centrului de zi de integrare/reintegrare socială pentru persoane aflate în dificultate “Dr. Aurora Heim”</w:t>
      </w:r>
      <w:r w:rsidR="00D818AC" w:rsidRPr="00C24E17">
        <w:rPr>
          <w:rFonts w:ascii="Times New Roman" w:hAnsi="Times New Roman"/>
          <w:b/>
          <w:sz w:val="24"/>
          <w:szCs w:val="24"/>
          <w:lang w:eastAsia="en-US"/>
        </w:rPr>
        <w:t xml:space="preserve"> sunt următoarele: </w:t>
      </w:r>
    </w:p>
    <w:p w:rsidR="00D818AC" w:rsidRPr="00C24E17" w:rsidRDefault="00D818AC" w:rsidP="00C24E17">
      <w:pPr>
        <w:numPr>
          <w:ilvl w:val="0"/>
          <w:numId w:val="17"/>
        </w:numPr>
        <w:spacing w:after="0" w:line="240" w:lineRule="auto"/>
        <w:ind w:left="426" w:hanging="142"/>
        <w:jc w:val="both"/>
        <w:rPr>
          <w:rFonts w:ascii="Times New Roman" w:hAnsi="Times New Roman"/>
          <w:sz w:val="24"/>
          <w:szCs w:val="24"/>
          <w:shd w:val="clear" w:color="auto" w:fill="FFFFFF"/>
        </w:rPr>
      </w:pPr>
      <w:r w:rsidRPr="00C24E17">
        <w:rPr>
          <w:rFonts w:ascii="Times New Roman" w:hAnsi="Times New Roman"/>
          <w:sz w:val="24"/>
          <w:szCs w:val="24"/>
          <w:shd w:val="clear" w:color="auto" w:fill="FFFFFF"/>
        </w:rPr>
        <w:t>de furnizare a serviciilor sociale de interes public local, prin asigurarea următoarelor activităţi:</w:t>
      </w:r>
      <w:r w:rsidRPr="00C24E17">
        <w:rPr>
          <w:rFonts w:ascii="Times New Roman" w:hAnsi="Times New Roman"/>
          <w:sz w:val="24"/>
          <w:szCs w:val="24"/>
        </w:rPr>
        <w:br/>
        <w:t>-  </w:t>
      </w:r>
      <w:r w:rsidRPr="00C24E17">
        <w:rPr>
          <w:rFonts w:ascii="Times New Roman" w:hAnsi="Times New Roman"/>
          <w:sz w:val="24"/>
          <w:szCs w:val="24"/>
        </w:rPr>
        <w:tab/>
      </w:r>
      <w:r w:rsidRPr="00C24E17">
        <w:rPr>
          <w:rFonts w:ascii="Times New Roman" w:hAnsi="Times New Roman"/>
          <w:sz w:val="24"/>
          <w:szCs w:val="24"/>
          <w:shd w:val="clear" w:color="auto" w:fill="FFFFFF"/>
        </w:rPr>
        <w:t>reprezintă furnizorul de servicii sociale în contractul încheiat cu persoana beneficiară;</w:t>
      </w:r>
    </w:p>
    <w:p w:rsidR="00D818AC" w:rsidRPr="00C24E17" w:rsidRDefault="00D818AC" w:rsidP="00C24E17">
      <w:pPr>
        <w:autoSpaceDE w:val="0"/>
        <w:autoSpaceDN w:val="0"/>
        <w:adjustRightInd w:val="0"/>
        <w:spacing w:after="0" w:line="240" w:lineRule="auto"/>
        <w:ind w:left="709" w:hanging="283"/>
        <w:jc w:val="both"/>
        <w:rPr>
          <w:rFonts w:ascii="Times New Roman" w:hAnsi="Times New Roman"/>
          <w:sz w:val="24"/>
          <w:szCs w:val="24"/>
        </w:rPr>
      </w:pPr>
      <w:r w:rsidRPr="00C24E17">
        <w:rPr>
          <w:rFonts w:ascii="Times New Roman" w:hAnsi="Times New Roman"/>
          <w:sz w:val="24"/>
          <w:szCs w:val="24"/>
          <w:shd w:val="clear" w:color="auto" w:fill="FFFFFF"/>
        </w:rPr>
        <w:t xml:space="preserve">- </w:t>
      </w:r>
      <w:r w:rsidRPr="00C24E17">
        <w:rPr>
          <w:rFonts w:ascii="Times New Roman" w:hAnsi="Times New Roman"/>
          <w:sz w:val="24"/>
          <w:szCs w:val="24"/>
          <w:shd w:val="clear" w:color="auto" w:fill="FFFFFF"/>
        </w:rPr>
        <w:tab/>
        <w:t xml:space="preserve">furnizează servicii sociale pentru grupul țintă prin activități care </w:t>
      </w:r>
      <w:r w:rsidRPr="00C24E17">
        <w:rPr>
          <w:rFonts w:ascii="Times New Roman" w:hAnsi="Times New Roman"/>
          <w:sz w:val="24"/>
          <w:szCs w:val="24"/>
        </w:rPr>
        <w:t xml:space="preserve">răspund nevoilor sociale, precum şi celor speciale, individuale, familiale sau de grup și acordă sprijin în vederea depăşirii situaţiilor de dificultate/nevoie, pentru a dezvolta potențialul personal în vederea prevenirii instituționalizării, a preveni şi a combate riscul de excluziune socială, a promova incluziunea socială şi a creşte calitatea vieţii beneficiarilor; </w:t>
      </w:r>
    </w:p>
    <w:p w:rsidR="00D818AC" w:rsidRPr="00C24E17" w:rsidRDefault="00D818AC" w:rsidP="00C24E17">
      <w:pPr>
        <w:autoSpaceDE w:val="0"/>
        <w:autoSpaceDN w:val="0"/>
        <w:adjustRightInd w:val="0"/>
        <w:spacing w:after="0" w:line="240" w:lineRule="auto"/>
        <w:ind w:left="709" w:hanging="283"/>
        <w:jc w:val="both"/>
        <w:rPr>
          <w:rFonts w:ascii="Times New Roman" w:hAnsi="Times New Roman"/>
          <w:sz w:val="24"/>
          <w:szCs w:val="24"/>
        </w:rPr>
      </w:pPr>
      <w:r w:rsidRPr="00C24E17">
        <w:rPr>
          <w:rFonts w:ascii="Times New Roman" w:hAnsi="Times New Roman"/>
          <w:sz w:val="24"/>
          <w:szCs w:val="24"/>
        </w:rPr>
        <w:t xml:space="preserve">-    desfășurarea unui ansamblu de activități/servicii care au ca și scop îmbunătățirea calității vieții persoanelor aflate în dificultate/nevoie, femei și bărbați, aflate pe raza municipiului Timișoara, care </w:t>
      </w:r>
      <w:r w:rsidRPr="00C24E17">
        <w:rPr>
          <w:rFonts w:ascii="Times New Roman" w:hAnsi="Times New Roman"/>
          <w:sz w:val="24"/>
          <w:szCs w:val="24"/>
        </w:rPr>
        <w:lastRenderedPageBreak/>
        <w:t xml:space="preserve">sunt în pericol de excluziune socială, activități care vizează integrarea/reintegrarea socială, recuperarea/reabilitarea funcțională cu scopul prevenirii instituționalizării acestora, supravegherea și menținerea sănătății psiho-fizice și alte servicii de suport (servirea mesei și servicii de ingrijire personală), asigurarea transportului la cerere pentru categoriile de beneficiari cărora centrul li se adresează. </w:t>
      </w:r>
    </w:p>
    <w:p w:rsidR="00D818AC" w:rsidRPr="00C24E17" w:rsidRDefault="00D818AC" w:rsidP="00C24E17">
      <w:pPr>
        <w:autoSpaceDE w:val="0"/>
        <w:autoSpaceDN w:val="0"/>
        <w:adjustRightInd w:val="0"/>
        <w:spacing w:after="0" w:line="240" w:lineRule="auto"/>
        <w:ind w:left="709" w:hanging="283"/>
        <w:jc w:val="both"/>
        <w:rPr>
          <w:rFonts w:ascii="Times New Roman" w:hAnsi="Times New Roman"/>
          <w:sz w:val="24"/>
          <w:szCs w:val="24"/>
        </w:rPr>
      </w:pPr>
      <w:r w:rsidRPr="00C24E17">
        <w:rPr>
          <w:rFonts w:ascii="Times New Roman" w:hAnsi="Times New Roman"/>
          <w:sz w:val="24"/>
          <w:szCs w:val="24"/>
        </w:rPr>
        <w:t>-   desfășurarea de activități în cadrul centrului:</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lang w:eastAsia="en-US"/>
        </w:rPr>
        <w:t xml:space="preserve">- </w:t>
      </w:r>
      <w:r w:rsidRPr="00C24E17">
        <w:rPr>
          <w:rFonts w:ascii="Times New Roman" w:hAnsi="Times New Roman"/>
          <w:sz w:val="24"/>
          <w:szCs w:val="24"/>
        </w:rPr>
        <w:t xml:space="preserve">consiliere socială și terapii de integrare/reintegrare socială; </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xml:space="preserve">- activități de petrecere a timpului liber </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xml:space="preserve">- activități lucrative (confecționare manuală de diferite obiecte); </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xml:space="preserve">- facilitare acces la locuință, servicii medicale, educaționale; </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educare pentru activități de viață independentă;</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consiliere psihologică;</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xml:space="preserve">- terapii de relaxare; </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atelier de pictură;</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atelier de croitorie;</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monitorizarea stării de sănătate și consiliere medicală;</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kinetoterapie;</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ergoterapie/terapie ocupațională;</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logopedie;</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meloterapie;</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xml:space="preserve">- intervenții stomatologice; </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alte servicii de suport: servirea micului dejun și a mesei de prânz, servicii de igienă personală;</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transport cu microbuzul centrului in limita locurilor disponibile;</w:t>
      </w:r>
    </w:p>
    <w:p w:rsidR="00D818AC" w:rsidRPr="00C24E17" w:rsidRDefault="00D818AC" w:rsidP="00C24E17">
      <w:pPr>
        <w:spacing w:after="0" w:line="240" w:lineRule="auto"/>
        <w:ind w:firstLine="709"/>
        <w:jc w:val="both"/>
        <w:rPr>
          <w:rFonts w:ascii="Times New Roman" w:hAnsi="Times New Roman"/>
          <w:sz w:val="24"/>
          <w:szCs w:val="24"/>
        </w:rPr>
      </w:pPr>
      <w:r w:rsidRPr="00C24E17">
        <w:rPr>
          <w:rFonts w:ascii="Times New Roman" w:hAnsi="Times New Roman"/>
          <w:sz w:val="24"/>
          <w:szCs w:val="24"/>
        </w:rPr>
        <w:t xml:space="preserve">- terapie prin dans asigurată prin contract de voluntariat. </w:t>
      </w:r>
    </w:p>
    <w:p w:rsidR="00D818AC" w:rsidRPr="00C24E17" w:rsidRDefault="00D818AC" w:rsidP="00C24E17">
      <w:pPr>
        <w:spacing w:after="0" w:line="240" w:lineRule="auto"/>
        <w:ind w:left="426"/>
        <w:jc w:val="both"/>
        <w:rPr>
          <w:rFonts w:ascii="Times New Roman" w:hAnsi="Times New Roman"/>
          <w:sz w:val="24"/>
          <w:szCs w:val="24"/>
          <w:shd w:val="clear" w:color="auto" w:fill="FFFFFF"/>
        </w:rPr>
      </w:pPr>
      <w:r w:rsidRPr="00C24E17">
        <w:rPr>
          <w:rFonts w:ascii="Times New Roman" w:hAnsi="Times New Roman"/>
          <w:sz w:val="24"/>
          <w:szCs w:val="24"/>
        </w:rPr>
        <w:t xml:space="preserve">- </w:t>
      </w:r>
      <w:r w:rsidRPr="00C24E17">
        <w:rPr>
          <w:rFonts w:ascii="Times New Roman" w:hAnsi="Times New Roman"/>
          <w:sz w:val="24"/>
          <w:szCs w:val="24"/>
          <w:shd w:val="clear" w:color="auto" w:fill="FFFFFF"/>
        </w:rPr>
        <w:t>de suport în funcție de nevoile beneficiarilor și resursele financiare ale furnizorului de servicii sociale;</w:t>
      </w:r>
    </w:p>
    <w:p w:rsidR="00D818AC" w:rsidRPr="00C24E17" w:rsidRDefault="00D818AC" w:rsidP="00C24E17">
      <w:pPr>
        <w:numPr>
          <w:ilvl w:val="0"/>
          <w:numId w:val="18"/>
        </w:numPr>
        <w:spacing w:after="0" w:line="240" w:lineRule="auto"/>
        <w:ind w:left="709" w:hanging="283"/>
        <w:jc w:val="both"/>
        <w:rPr>
          <w:rFonts w:ascii="Times New Roman" w:hAnsi="Times New Roman"/>
          <w:sz w:val="24"/>
          <w:szCs w:val="24"/>
          <w:shd w:val="clear" w:color="auto" w:fill="FFFFFF"/>
        </w:rPr>
      </w:pPr>
      <w:r w:rsidRPr="00C24E17">
        <w:rPr>
          <w:rFonts w:ascii="Times New Roman" w:hAnsi="Times New Roman"/>
          <w:sz w:val="24"/>
          <w:szCs w:val="24"/>
          <w:shd w:val="clear" w:color="auto" w:fill="FFFFFF"/>
        </w:rPr>
        <w:t>dispune formarea unei echipe multidisciplinare cu rol în admiterea beneficiarilor, evaluarea, planificarea și monitorizarea intervenției, precum și în încetarea acordării serviciilor;</w:t>
      </w:r>
    </w:p>
    <w:p w:rsidR="00D818AC" w:rsidRPr="00C24E17" w:rsidRDefault="00D818AC" w:rsidP="00C24E17">
      <w:pPr>
        <w:numPr>
          <w:ilvl w:val="0"/>
          <w:numId w:val="18"/>
        </w:numPr>
        <w:spacing w:after="0" w:line="240" w:lineRule="auto"/>
        <w:ind w:left="709" w:hanging="283"/>
        <w:jc w:val="both"/>
        <w:rPr>
          <w:rFonts w:ascii="Times New Roman" w:hAnsi="Times New Roman"/>
          <w:sz w:val="24"/>
          <w:szCs w:val="24"/>
          <w:shd w:val="clear" w:color="auto" w:fill="FFFFFF"/>
        </w:rPr>
      </w:pPr>
      <w:r w:rsidRPr="00C24E17">
        <w:rPr>
          <w:rFonts w:ascii="Times New Roman" w:hAnsi="Times New Roman"/>
          <w:sz w:val="24"/>
          <w:szCs w:val="24"/>
          <w:shd w:val="clear" w:color="auto" w:fill="FFFFFF"/>
        </w:rPr>
        <w:t>realizează evaluarea beneficiarilor, precum și reevaluarea acestora respectând termenele stabilite in cadrul standardelor de calitate aplicabile serviciului social;</w:t>
      </w:r>
    </w:p>
    <w:p w:rsidR="00D818AC" w:rsidRPr="00C24E17" w:rsidRDefault="00D818AC" w:rsidP="00C24E17">
      <w:pPr>
        <w:numPr>
          <w:ilvl w:val="0"/>
          <w:numId w:val="18"/>
        </w:numPr>
        <w:spacing w:after="0" w:line="240" w:lineRule="auto"/>
        <w:ind w:left="709" w:hanging="283"/>
        <w:jc w:val="both"/>
        <w:rPr>
          <w:rFonts w:ascii="Times New Roman" w:hAnsi="Times New Roman"/>
          <w:sz w:val="24"/>
          <w:szCs w:val="24"/>
          <w:shd w:val="clear" w:color="auto" w:fill="FFFFFF"/>
        </w:rPr>
      </w:pPr>
      <w:r w:rsidRPr="00C24E17">
        <w:rPr>
          <w:rFonts w:ascii="Times New Roman" w:hAnsi="Times New Roman"/>
          <w:sz w:val="24"/>
          <w:szCs w:val="24"/>
        </w:rPr>
        <w:t>e</w:t>
      </w:r>
      <w:r w:rsidRPr="00C24E17">
        <w:rPr>
          <w:rFonts w:ascii="Times New Roman" w:hAnsi="Times New Roman"/>
          <w:sz w:val="24"/>
          <w:szCs w:val="24"/>
          <w:shd w:val="clear" w:color="auto" w:fill="FFFFFF"/>
        </w:rPr>
        <w:t>laborează planul de intervenție cu participarea echipei multidisciplinare, dar și a beneficiarilor;</w:t>
      </w:r>
    </w:p>
    <w:p w:rsidR="00D818AC" w:rsidRPr="00C24E17" w:rsidRDefault="00D818AC" w:rsidP="00C24E17">
      <w:pPr>
        <w:numPr>
          <w:ilvl w:val="0"/>
          <w:numId w:val="18"/>
        </w:numPr>
        <w:spacing w:after="0" w:line="240" w:lineRule="auto"/>
        <w:ind w:left="709" w:hanging="283"/>
        <w:jc w:val="both"/>
        <w:rPr>
          <w:rFonts w:ascii="Times New Roman" w:hAnsi="Times New Roman"/>
          <w:sz w:val="24"/>
          <w:szCs w:val="24"/>
          <w:shd w:val="clear" w:color="auto" w:fill="FFFFFF"/>
        </w:rPr>
      </w:pPr>
      <w:r w:rsidRPr="00C24E17">
        <w:rPr>
          <w:rFonts w:ascii="Times New Roman" w:hAnsi="Times New Roman"/>
          <w:sz w:val="24"/>
          <w:szCs w:val="24"/>
          <w:shd w:val="clear" w:color="auto" w:fill="FFFFFF"/>
        </w:rPr>
        <w:t xml:space="preserve">monitorizează intervenția din punct de vedere al participării beneficiarilor la activități specifice și a rezultatelor obținute; </w:t>
      </w:r>
    </w:p>
    <w:p w:rsidR="00D818AC" w:rsidRPr="00C24E17" w:rsidRDefault="00D818AC" w:rsidP="00C24E17">
      <w:pPr>
        <w:spacing w:after="0" w:line="240" w:lineRule="auto"/>
        <w:ind w:left="709" w:hanging="425"/>
        <w:jc w:val="both"/>
        <w:rPr>
          <w:rFonts w:ascii="Times New Roman" w:hAnsi="Times New Roman"/>
          <w:sz w:val="24"/>
          <w:szCs w:val="24"/>
          <w:shd w:val="clear" w:color="auto" w:fill="FFFFFF"/>
        </w:rPr>
      </w:pPr>
      <w:r w:rsidRPr="00C24E17">
        <w:rPr>
          <w:rFonts w:ascii="Times New Roman" w:hAnsi="Times New Roman"/>
          <w:sz w:val="24"/>
          <w:szCs w:val="24"/>
        </w:rPr>
        <w:t>b) </w:t>
      </w:r>
      <w:r w:rsidRPr="00C24E17">
        <w:rPr>
          <w:rFonts w:ascii="Times New Roman" w:hAnsi="Times New Roman"/>
          <w:sz w:val="24"/>
          <w:szCs w:val="24"/>
        </w:rPr>
        <w:tab/>
      </w:r>
      <w:r w:rsidRPr="00C24E17">
        <w:rPr>
          <w:rFonts w:ascii="Times New Roman" w:hAnsi="Times New Roman"/>
          <w:sz w:val="24"/>
          <w:szCs w:val="24"/>
          <w:shd w:val="clear" w:color="auto" w:fill="FFFFFF"/>
        </w:rPr>
        <w:t>de informare a beneficiarilor, potenţialilor beneficiari, autorităţilor publice şi publicului larg despre domeniul său de activitate, prin asigurarea următoarelor activităţi:</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prezentarea activităților centrului cabinetelor de medicina familiei aflate în proximitatea centrului;</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prezentarea activităților centrului instituțiilor și organizațiilor neguvernamentale din comunitate cu activitate socială sau activități conexe (medicală, educațională) ;</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organizarea de evenimente în comunitate care să atragă atenția asupra activităților centrului și nevoilor sociale cărora li se adresează;</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încheierea de convenții de parteneriat cu actori relevanți din comunitate;</w:t>
      </w:r>
    </w:p>
    <w:p w:rsidR="00D818AC" w:rsidRPr="00C24E17" w:rsidRDefault="00D818AC" w:rsidP="00C24E17">
      <w:pPr>
        <w:tabs>
          <w:tab w:val="left" w:pos="426"/>
        </w:tabs>
        <w:spacing w:after="0" w:line="240" w:lineRule="auto"/>
        <w:ind w:left="709" w:hanging="425"/>
        <w:jc w:val="both"/>
        <w:rPr>
          <w:rFonts w:ascii="Times New Roman" w:hAnsi="Times New Roman"/>
          <w:sz w:val="24"/>
          <w:szCs w:val="24"/>
          <w:shd w:val="clear" w:color="auto" w:fill="FFFFFF"/>
        </w:rPr>
      </w:pPr>
      <w:r w:rsidRPr="00C24E17">
        <w:rPr>
          <w:rFonts w:ascii="Times New Roman" w:hAnsi="Times New Roman"/>
          <w:sz w:val="24"/>
          <w:szCs w:val="24"/>
        </w:rPr>
        <w:t>c) </w:t>
      </w:r>
      <w:r w:rsidRPr="00C24E17">
        <w:rPr>
          <w:rFonts w:ascii="Times New Roman" w:hAnsi="Times New Roman"/>
          <w:sz w:val="24"/>
          <w:szCs w:val="24"/>
        </w:rPr>
        <w:tab/>
      </w:r>
      <w:r w:rsidRPr="00C24E17">
        <w:rPr>
          <w:rFonts w:ascii="Times New Roman" w:hAnsi="Times New Roman"/>
          <w:sz w:val="24"/>
          <w:szCs w:val="24"/>
          <w:shd w:val="clear" w:color="auto" w:fill="FFFFFF"/>
        </w:rPr>
        <w:t>de promovare a drepturilor beneficiarilor şi a unei imagini pozitive a acestora, de promovare a drepturilor omului in general, precum şi de prevenire a situaţiilor de dificultate in care pot intra categoriile vulnerabile care fac parte din categoria de persoane beneficiare, potrivit scopului acestuia, prin asigurărea următoarelor activităţi:</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lastRenderedPageBreak/>
        <w:t>organizarea și participarea la mese rotunde, seminarii, conferințe privind categoriile vulnerabile care fac parte din categoria de persoane beneficiare;</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organizarea de activități de sensibilizare și informare a comunității;</w:t>
      </w:r>
    </w:p>
    <w:p w:rsidR="00D818AC" w:rsidRPr="00C24E17" w:rsidRDefault="00D818AC" w:rsidP="00C24E17">
      <w:pPr>
        <w:numPr>
          <w:ilvl w:val="0"/>
          <w:numId w:val="19"/>
        </w:numPr>
        <w:spacing w:after="0" w:line="240" w:lineRule="auto"/>
        <w:ind w:left="709" w:hanging="283"/>
        <w:jc w:val="both"/>
        <w:rPr>
          <w:rFonts w:ascii="Times New Roman" w:hAnsi="Times New Roman"/>
          <w:b/>
          <w:bCs/>
          <w:sz w:val="24"/>
          <w:szCs w:val="24"/>
        </w:rPr>
      </w:pPr>
      <w:r w:rsidRPr="00C24E17">
        <w:rPr>
          <w:rFonts w:ascii="Times New Roman" w:hAnsi="Times New Roman"/>
          <w:sz w:val="24"/>
          <w:szCs w:val="24"/>
          <w:shd w:val="clear" w:color="auto" w:fill="FFFFFF"/>
        </w:rPr>
        <w:t>promovarea participării sociale și a implicării comunitare prin atragerea de voluntari, sponsorizări și donații;</w:t>
      </w:r>
    </w:p>
    <w:p w:rsidR="00D818AC" w:rsidRPr="00C24E17" w:rsidRDefault="00D818AC" w:rsidP="00C24E17">
      <w:pPr>
        <w:spacing w:after="0" w:line="240" w:lineRule="auto"/>
        <w:ind w:left="142" w:firstLine="142"/>
        <w:jc w:val="both"/>
        <w:rPr>
          <w:rFonts w:ascii="Times New Roman" w:hAnsi="Times New Roman"/>
          <w:b/>
          <w:bCs/>
          <w:sz w:val="24"/>
          <w:szCs w:val="24"/>
        </w:rPr>
      </w:pPr>
      <w:r w:rsidRPr="00C24E17">
        <w:rPr>
          <w:rFonts w:ascii="Times New Roman" w:hAnsi="Times New Roman"/>
          <w:sz w:val="24"/>
          <w:szCs w:val="24"/>
        </w:rPr>
        <w:t>d) </w:t>
      </w:r>
      <w:r w:rsidRPr="00C24E17">
        <w:rPr>
          <w:rFonts w:ascii="Times New Roman" w:hAnsi="Times New Roman"/>
          <w:sz w:val="24"/>
          <w:szCs w:val="24"/>
        </w:rPr>
        <w:tab/>
      </w:r>
      <w:r w:rsidRPr="00C24E17">
        <w:rPr>
          <w:rFonts w:ascii="Times New Roman" w:hAnsi="Times New Roman"/>
          <w:sz w:val="24"/>
          <w:szCs w:val="24"/>
          <w:shd w:val="clear" w:color="auto" w:fill="FFFFFF"/>
        </w:rPr>
        <w:t>de asigurare a calităţii serviciilor sociale prin realizarea următoarelor activităţi:</w:t>
      </w:r>
    </w:p>
    <w:p w:rsidR="00D818AC" w:rsidRPr="00C24E17" w:rsidRDefault="00D818AC" w:rsidP="00C24E17">
      <w:pPr>
        <w:numPr>
          <w:ilvl w:val="0"/>
          <w:numId w:val="12"/>
        </w:numPr>
        <w:spacing w:after="0" w:line="240" w:lineRule="auto"/>
        <w:ind w:left="709" w:hanging="283"/>
        <w:jc w:val="both"/>
        <w:rPr>
          <w:rFonts w:ascii="Times New Roman" w:hAnsi="Times New Roman"/>
          <w:sz w:val="24"/>
          <w:szCs w:val="24"/>
          <w:shd w:val="clear" w:color="auto" w:fill="FFFFFF"/>
        </w:rPr>
      </w:pPr>
      <w:r w:rsidRPr="00C24E17">
        <w:rPr>
          <w:rFonts w:ascii="Times New Roman" w:hAnsi="Times New Roman"/>
          <w:sz w:val="24"/>
          <w:szCs w:val="24"/>
          <w:shd w:val="clear" w:color="auto" w:fill="FFFFFF"/>
        </w:rPr>
        <w:t>elaborarea și revizuirea permanentă a procedurilor și instrumentelor standardizate utilizate în procesul de acordare a serviciilor și instuirea personalului cu privire la acestea;</w:t>
      </w:r>
    </w:p>
    <w:p w:rsidR="00D818AC" w:rsidRPr="00C24E17" w:rsidRDefault="00D818AC" w:rsidP="00C24E17">
      <w:pPr>
        <w:numPr>
          <w:ilvl w:val="0"/>
          <w:numId w:val="12"/>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realizarea de evaluări periodice a serviciilor prestate și măsurarea gradului de satisfacție a beneficiarilor;</w:t>
      </w:r>
    </w:p>
    <w:p w:rsidR="00D818AC" w:rsidRPr="00C24E17" w:rsidRDefault="00D818AC" w:rsidP="00C24E17">
      <w:pPr>
        <w:numPr>
          <w:ilvl w:val="0"/>
          <w:numId w:val="12"/>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facilitarea participării beneficarilor și a angajaților la stabilirea obiectivelor și priorităților de dezvoltare în vederea creșterii calității vieții beneficiarilor precum și a serviciilor acordate acestora;</w:t>
      </w:r>
    </w:p>
    <w:p w:rsidR="00D818AC" w:rsidRPr="00C24E17" w:rsidRDefault="00D818AC" w:rsidP="00C24E17">
      <w:pPr>
        <w:numPr>
          <w:ilvl w:val="0"/>
          <w:numId w:val="12"/>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respectarea drepturilor beneficiarilor și incurajarea lor să-și exprime opinia cu privire la aspectele care țin de activitatea centrului;</w:t>
      </w:r>
    </w:p>
    <w:p w:rsidR="00D818AC" w:rsidRPr="00C24E17" w:rsidRDefault="00D818AC" w:rsidP="00C24E17">
      <w:pPr>
        <w:numPr>
          <w:ilvl w:val="0"/>
          <w:numId w:val="12"/>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desfășurarea activității ținând cont de prevederile etice in interacțiunile cu beneficiarii;</w:t>
      </w:r>
    </w:p>
    <w:p w:rsidR="00D818AC" w:rsidRPr="00C24E17" w:rsidRDefault="00D818AC" w:rsidP="00C24E17">
      <w:pPr>
        <w:numPr>
          <w:ilvl w:val="0"/>
          <w:numId w:val="12"/>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intreprinderea de acțiuni privind identificarea, semnalarea și soluționarea cazurilor de abuz și neglijare;</w:t>
      </w:r>
    </w:p>
    <w:p w:rsidR="00D818AC" w:rsidRPr="00C24E17" w:rsidRDefault="00D818AC" w:rsidP="00C24E17">
      <w:pPr>
        <w:numPr>
          <w:ilvl w:val="0"/>
          <w:numId w:val="12"/>
        </w:numPr>
        <w:spacing w:after="0" w:line="240" w:lineRule="auto"/>
        <w:ind w:left="709" w:hanging="283"/>
        <w:jc w:val="both"/>
        <w:rPr>
          <w:rFonts w:ascii="Times New Roman" w:hAnsi="Times New Roman"/>
          <w:b/>
          <w:bCs/>
          <w:sz w:val="24"/>
          <w:szCs w:val="24"/>
          <w:shd w:val="clear" w:color="auto" w:fill="FFFFFF"/>
        </w:rPr>
      </w:pPr>
      <w:r w:rsidRPr="00C24E17">
        <w:rPr>
          <w:rFonts w:ascii="Times New Roman" w:hAnsi="Times New Roman"/>
          <w:sz w:val="24"/>
          <w:szCs w:val="24"/>
          <w:shd w:val="clear" w:color="auto" w:fill="FFFFFF"/>
        </w:rPr>
        <w:t>consemnarea incidentelor deosebite care afectează beneficiarii, personalul sau activitatea centrului.</w:t>
      </w:r>
    </w:p>
    <w:p w:rsidR="00450A03" w:rsidRPr="00C24E17" w:rsidRDefault="00603E54" w:rsidP="00C24E17">
      <w:pPr>
        <w:tabs>
          <w:tab w:val="left" w:pos="0"/>
          <w:tab w:val="left" w:pos="284"/>
        </w:tabs>
        <w:autoSpaceDE w:val="0"/>
        <w:autoSpaceDN w:val="0"/>
        <w:adjustRightInd w:val="0"/>
        <w:spacing w:after="0" w:line="240" w:lineRule="auto"/>
        <w:jc w:val="both"/>
        <w:rPr>
          <w:rFonts w:ascii="Times New Roman" w:eastAsia="Calibri" w:hAnsi="Times New Roman"/>
          <w:sz w:val="24"/>
          <w:szCs w:val="24"/>
        </w:rPr>
      </w:pPr>
      <w:r w:rsidRPr="00603E54">
        <w:rPr>
          <w:rFonts w:ascii="Times New Roman" w:hAnsi="Times New Roman"/>
          <w:noProof/>
          <w:sz w:val="24"/>
          <w:szCs w:val="24"/>
          <w:lang w:val="en-US" w:eastAsia="en-US"/>
        </w:rPr>
        <w:pict>
          <v:rect id="_x0000_s1056" style="position:absolute;left:0;text-align:left;margin-left:0;margin-top:7.7pt;width:519pt;height:26.5pt;z-index:-2516428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" fillcolor="#00b0f0">
            <w10:wrap anchorx="margin"/>
          </v:rect>
        </w:pict>
      </w:r>
    </w:p>
    <w:p w:rsidR="00D818AC" w:rsidRPr="00C24E17" w:rsidRDefault="00D818AC"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COMPLEX DE SERVICII SOCIALE „SF. FRANCISC”</w:t>
      </w:r>
    </w:p>
    <w:p w:rsidR="00D818AC" w:rsidRPr="00C24E17" w:rsidRDefault="00D818AC" w:rsidP="00C24E17">
      <w:pPr>
        <w:spacing w:after="0" w:line="240" w:lineRule="auto"/>
        <w:rPr>
          <w:rFonts w:ascii="Times New Roman" w:hAnsi="Times New Roman"/>
          <w:sz w:val="24"/>
          <w:szCs w:val="24"/>
        </w:rPr>
      </w:pPr>
    </w:p>
    <w:p w:rsidR="00D818AC" w:rsidRPr="00C24E17" w:rsidRDefault="008874BA" w:rsidP="00C24E17">
      <w:pPr>
        <w:spacing w:after="0" w:line="240" w:lineRule="auto"/>
        <w:jc w:val="both"/>
        <w:rPr>
          <w:rFonts w:ascii="Times New Roman" w:hAnsi="Times New Roman"/>
          <w:b/>
          <w:bCs/>
          <w:sz w:val="24"/>
          <w:szCs w:val="24"/>
        </w:rPr>
      </w:pPr>
      <w:r w:rsidRPr="00C24E17">
        <w:rPr>
          <w:rFonts w:ascii="Times New Roman" w:hAnsi="Times New Roman"/>
          <w:b/>
          <w:bCs/>
          <w:sz w:val="24"/>
          <w:szCs w:val="24"/>
        </w:rPr>
        <w:t>1</w:t>
      </w:r>
      <w:r w:rsidR="00D818AC" w:rsidRPr="00C24E17">
        <w:rPr>
          <w:rFonts w:ascii="Times New Roman" w:hAnsi="Times New Roman"/>
          <w:b/>
          <w:bCs/>
          <w:sz w:val="24"/>
          <w:szCs w:val="24"/>
        </w:rPr>
        <w:t>. Beneficiarii Complexului de Servicii „Sf. Francisc”</w:t>
      </w:r>
      <w:r w:rsidR="00D818AC" w:rsidRPr="00C24E17">
        <w:rPr>
          <w:rFonts w:ascii="Times New Roman" w:hAnsi="Times New Roman"/>
          <w:sz w:val="24"/>
          <w:szCs w:val="24"/>
        </w:rPr>
        <w:t xml:space="preserve"> sunt:</w:t>
      </w:r>
    </w:p>
    <w:p w:rsidR="00D818AC" w:rsidRPr="00C24E17" w:rsidRDefault="008874BA" w:rsidP="00C24E17">
      <w:pPr>
        <w:spacing w:after="0" w:line="240" w:lineRule="auto"/>
        <w:jc w:val="both"/>
        <w:rPr>
          <w:rFonts w:ascii="Times New Roman" w:hAnsi="Times New Roman"/>
          <w:bCs/>
          <w:sz w:val="24"/>
          <w:szCs w:val="24"/>
        </w:rPr>
      </w:pPr>
      <w:r w:rsidRPr="00C24E17">
        <w:rPr>
          <w:rFonts w:ascii="Times New Roman" w:hAnsi="Times New Roman"/>
          <w:sz w:val="24"/>
          <w:szCs w:val="24"/>
        </w:rPr>
        <w:t>1</w:t>
      </w:r>
      <w:r w:rsidR="00D818AC" w:rsidRPr="00C24E17">
        <w:rPr>
          <w:rFonts w:ascii="Times New Roman" w:hAnsi="Times New Roman"/>
          <w:sz w:val="24"/>
          <w:szCs w:val="24"/>
        </w:rPr>
        <w:t xml:space="preserve">.1.Beneficiarii Centrului pentru Persoane Fără Adăpost sunt </w:t>
      </w:r>
      <w:r w:rsidR="00D818AC" w:rsidRPr="00C24E17">
        <w:rPr>
          <w:rFonts w:ascii="Times New Roman" w:hAnsi="Times New Roman"/>
          <w:bCs/>
          <w:sz w:val="24"/>
          <w:szCs w:val="24"/>
        </w:rPr>
        <w:t xml:space="preserve">persoane adulte cu vârsta peste 18 ani care se află </w:t>
      </w:r>
    </w:p>
    <w:p w:rsidR="00D818AC" w:rsidRPr="00C24E17" w:rsidRDefault="00D818AC" w:rsidP="00C24E17">
      <w:pPr>
        <w:spacing w:after="0" w:line="240" w:lineRule="auto"/>
        <w:jc w:val="both"/>
        <w:rPr>
          <w:rFonts w:ascii="Times New Roman" w:hAnsi="Times New Roman"/>
          <w:sz w:val="24"/>
          <w:szCs w:val="24"/>
        </w:rPr>
      </w:pPr>
      <w:r w:rsidRPr="00C24E17">
        <w:rPr>
          <w:rFonts w:ascii="Times New Roman" w:hAnsi="Times New Roman"/>
          <w:bCs/>
          <w:sz w:val="24"/>
          <w:szCs w:val="24"/>
        </w:rPr>
        <w:t xml:space="preserve">       în una dintre situațiile de mai jos:</w:t>
      </w:r>
    </w:p>
    <w:p w:rsidR="00D818AC" w:rsidRPr="00C24E17" w:rsidRDefault="00D818AC" w:rsidP="00C24E17">
      <w:pPr>
        <w:autoSpaceDE w:val="0"/>
        <w:autoSpaceDN w:val="0"/>
        <w:adjustRightInd w:val="0"/>
        <w:spacing w:after="0" w:line="240" w:lineRule="auto"/>
        <w:ind w:left="720"/>
        <w:jc w:val="both"/>
        <w:rPr>
          <w:rFonts w:ascii="Times New Roman" w:hAnsi="Times New Roman"/>
          <w:bCs/>
          <w:sz w:val="24"/>
          <w:szCs w:val="24"/>
        </w:rPr>
      </w:pPr>
      <w:r w:rsidRPr="00C24E17">
        <w:rPr>
          <w:rFonts w:ascii="Times New Roman" w:hAnsi="Times New Roman"/>
          <w:bCs/>
          <w:sz w:val="24"/>
          <w:szCs w:val="24"/>
        </w:rPr>
        <w:t xml:space="preserve">a) persoane care și-au pierdut locuința din diverse motive și nu au resursele materiale necesare asigurării unei locuințe și nici nu sunt beneficiari ai altor servicii sociale, care acordă găzduire; </w:t>
      </w:r>
    </w:p>
    <w:p w:rsidR="00D818AC" w:rsidRPr="00C24E17" w:rsidRDefault="00D818AC" w:rsidP="00C24E17">
      <w:pPr>
        <w:pStyle w:val="ListParagraph"/>
        <w:autoSpaceDE w:val="0"/>
        <w:autoSpaceDN w:val="0"/>
        <w:adjustRightInd w:val="0"/>
        <w:ind w:left="720"/>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b) 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D818AC" w:rsidRPr="00C24E17" w:rsidRDefault="00D818AC" w:rsidP="00C24E17">
      <w:pPr>
        <w:autoSpaceDE w:val="0"/>
        <w:autoSpaceDN w:val="0"/>
        <w:adjustRightInd w:val="0"/>
        <w:spacing w:after="0" w:line="240" w:lineRule="auto"/>
        <w:ind w:left="720"/>
        <w:jc w:val="both"/>
        <w:rPr>
          <w:rFonts w:ascii="Times New Roman" w:hAnsi="Times New Roman"/>
          <w:bCs/>
          <w:sz w:val="24"/>
          <w:szCs w:val="24"/>
        </w:rPr>
      </w:pPr>
      <w:r w:rsidRPr="00C24E17">
        <w:rPr>
          <w:rFonts w:ascii="Times New Roman" w:hAnsi="Times New Roman"/>
          <w:bCs/>
          <w:sz w:val="24"/>
          <w:szCs w:val="24"/>
        </w:rPr>
        <w:t>c) orice altă persoană care necesită adăpost de urgență până la soluționarea situației sociale.</w:t>
      </w:r>
    </w:p>
    <w:p w:rsidR="00D818AC" w:rsidRPr="00C24E17" w:rsidRDefault="00D818AC" w:rsidP="00C24E17">
      <w:pPr>
        <w:autoSpaceDE w:val="0"/>
        <w:autoSpaceDN w:val="0"/>
        <w:adjustRightInd w:val="0"/>
        <w:spacing w:after="0" w:line="240" w:lineRule="auto"/>
        <w:ind w:firstLine="708"/>
        <w:jc w:val="both"/>
        <w:rPr>
          <w:rFonts w:ascii="Times New Roman" w:hAnsi="Times New Roman"/>
          <w:bCs/>
          <w:sz w:val="24"/>
          <w:szCs w:val="24"/>
        </w:rPr>
      </w:pPr>
      <w:r w:rsidRPr="00C24E17">
        <w:rPr>
          <w:rFonts w:ascii="Times New Roman" w:hAnsi="Times New Roman"/>
          <w:bCs/>
          <w:sz w:val="24"/>
          <w:szCs w:val="24"/>
        </w:rPr>
        <w:t>Vor accede la servicii cu prioritate persoane din Timișoara sau județul Timiș.</w:t>
      </w:r>
    </w:p>
    <w:p w:rsidR="00D818AC" w:rsidRPr="00C24E17" w:rsidRDefault="008874BA" w:rsidP="00C24E17">
      <w:pPr>
        <w:pStyle w:val="ListParagraph"/>
        <w:tabs>
          <w:tab w:val="left" w:pos="426"/>
        </w:tabs>
        <w:autoSpaceDE w:val="0"/>
        <w:autoSpaceDN w:val="0"/>
        <w:adjustRightInd w:val="0"/>
        <w:ind w:left="0"/>
        <w:jc w:val="both"/>
        <w:rPr>
          <w:rFonts w:ascii="Times New Roman" w:hAnsi="Times New Roman" w:cs="Times New Roman"/>
          <w:sz w:val="24"/>
          <w:szCs w:val="24"/>
        </w:rPr>
      </w:pPr>
      <w:r w:rsidRPr="00C24E17">
        <w:rPr>
          <w:rFonts w:ascii="Times New Roman" w:hAnsi="Times New Roman" w:cs="Times New Roman"/>
          <w:sz w:val="24"/>
          <w:szCs w:val="24"/>
        </w:rPr>
        <w:t>1.2.</w:t>
      </w:r>
      <w:r w:rsidR="00D818AC" w:rsidRPr="00C24E17">
        <w:rPr>
          <w:rFonts w:ascii="Times New Roman" w:hAnsi="Times New Roman" w:cs="Times New Roman"/>
          <w:sz w:val="24"/>
          <w:szCs w:val="24"/>
        </w:rPr>
        <w:t>Beneficiarii Centrului de Zi de Consiliere și Informare sunt:</w:t>
      </w:r>
    </w:p>
    <w:p w:rsidR="00D818AC" w:rsidRPr="00C24E17" w:rsidRDefault="00D818AC" w:rsidP="00C24E17">
      <w:pPr>
        <w:spacing w:after="0" w:line="240" w:lineRule="auto"/>
        <w:ind w:left="810" w:hanging="90"/>
        <w:jc w:val="both"/>
        <w:rPr>
          <w:rFonts w:ascii="Times New Roman" w:hAnsi="Times New Roman"/>
          <w:sz w:val="24"/>
          <w:szCs w:val="24"/>
        </w:rPr>
      </w:pPr>
      <w:r w:rsidRPr="00C24E17">
        <w:rPr>
          <w:rFonts w:ascii="Times New Roman" w:hAnsi="Times New Roman"/>
          <w:sz w:val="24"/>
          <w:szCs w:val="24"/>
        </w:rPr>
        <w:t>a) Persoane adulte, care se afla pe raza localității Timișoara și se află în următoarele situaţii:</w:t>
      </w:r>
    </w:p>
    <w:p w:rsidR="00D818AC" w:rsidRPr="00C24E17" w:rsidRDefault="00D818AC" w:rsidP="00C24E17">
      <w:pPr>
        <w:spacing w:after="0" w:line="240" w:lineRule="auto"/>
        <w:ind w:firstLine="708"/>
        <w:jc w:val="both"/>
        <w:rPr>
          <w:rFonts w:ascii="Times New Roman" w:hAnsi="Times New Roman"/>
          <w:sz w:val="24"/>
          <w:szCs w:val="24"/>
        </w:rPr>
      </w:pPr>
      <w:r w:rsidRPr="00C24E17">
        <w:rPr>
          <w:rFonts w:ascii="Times New Roman" w:hAnsi="Times New Roman"/>
          <w:sz w:val="24"/>
          <w:szCs w:val="24"/>
        </w:rPr>
        <w:t>-trăiesc în stradă sau locuiesc temporar la prieteni sau cunoscuţi;</w:t>
      </w:r>
    </w:p>
    <w:p w:rsidR="00D818AC" w:rsidRPr="00C24E17" w:rsidRDefault="00D818AC" w:rsidP="00C24E17">
      <w:pPr>
        <w:spacing w:after="0" w:line="240" w:lineRule="auto"/>
        <w:ind w:firstLine="708"/>
        <w:jc w:val="both"/>
        <w:rPr>
          <w:rFonts w:ascii="Times New Roman" w:hAnsi="Times New Roman"/>
          <w:sz w:val="24"/>
          <w:szCs w:val="24"/>
        </w:rPr>
      </w:pPr>
      <w:r w:rsidRPr="00C24E17">
        <w:rPr>
          <w:rFonts w:ascii="Times New Roman" w:hAnsi="Times New Roman"/>
          <w:sz w:val="24"/>
          <w:szCs w:val="24"/>
        </w:rPr>
        <w:t>-trăiesc în spații improvizate, sau locuințe care nu sunt racordate la utilități;</w:t>
      </w:r>
    </w:p>
    <w:p w:rsidR="00D818AC" w:rsidRPr="00C24E17" w:rsidRDefault="00D818AC" w:rsidP="00C24E17">
      <w:pPr>
        <w:spacing w:after="0" w:line="240" w:lineRule="auto"/>
        <w:ind w:firstLine="708"/>
        <w:jc w:val="both"/>
        <w:rPr>
          <w:rFonts w:ascii="Times New Roman" w:hAnsi="Times New Roman"/>
          <w:sz w:val="24"/>
          <w:szCs w:val="24"/>
        </w:rPr>
      </w:pPr>
      <w:r w:rsidRPr="00C24E17">
        <w:rPr>
          <w:rFonts w:ascii="Times New Roman" w:hAnsi="Times New Roman"/>
          <w:sz w:val="24"/>
          <w:szCs w:val="24"/>
        </w:rPr>
        <w:t>-sunt fără venituri sau cu venituri mici.</w:t>
      </w:r>
    </w:p>
    <w:p w:rsidR="00D818AC" w:rsidRPr="00C24E17" w:rsidRDefault="00D818AC" w:rsidP="00C24E17">
      <w:pPr>
        <w:spacing w:after="0" w:line="240" w:lineRule="auto"/>
        <w:ind w:firstLine="720"/>
        <w:jc w:val="both"/>
        <w:rPr>
          <w:rFonts w:ascii="Times New Roman" w:hAnsi="Times New Roman"/>
          <w:sz w:val="24"/>
          <w:szCs w:val="24"/>
        </w:rPr>
      </w:pPr>
      <w:r w:rsidRPr="00C24E17">
        <w:rPr>
          <w:rFonts w:ascii="Times New Roman" w:hAnsi="Times New Roman"/>
          <w:sz w:val="24"/>
          <w:szCs w:val="24"/>
        </w:rPr>
        <w:t>b) Persoane care sunt în risc de evacuare şi au domiciliulîn municipiul Timisoara;</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c) Persoane care se află în instituţii sau penitenciare de unde urmează ca, în termen de 2 luni, să fie externate respectiv eliberate și nu au domiciliu ori reședință.</w:t>
      </w:r>
    </w:p>
    <w:p w:rsidR="00D818AC" w:rsidRPr="00C24E17" w:rsidRDefault="008874BA" w:rsidP="00C24E17">
      <w:pPr>
        <w:pStyle w:val="NoSpacing"/>
        <w:rPr>
          <w:rFonts w:ascii="Times New Roman" w:hAnsi="Times New Roman"/>
          <w:sz w:val="24"/>
          <w:szCs w:val="24"/>
        </w:rPr>
      </w:pPr>
      <w:r w:rsidRPr="00C24E17">
        <w:rPr>
          <w:rFonts w:ascii="Times New Roman" w:hAnsi="Times New Roman"/>
          <w:sz w:val="24"/>
          <w:szCs w:val="24"/>
        </w:rPr>
        <w:t>1</w:t>
      </w:r>
      <w:r w:rsidR="00D818AC" w:rsidRPr="00C24E17">
        <w:rPr>
          <w:rFonts w:ascii="Times New Roman" w:hAnsi="Times New Roman"/>
          <w:sz w:val="24"/>
          <w:szCs w:val="24"/>
        </w:rPr>
        <w:t>.3.Beneficiarii Centrului de suport pentru situații de urgență/criză sunt:</w:t>
      </w:r>
    </w:p>
    <w:p w:rsidR="00D818AC" w:rsidRPr="00C24E17" w:rsidRDefault="00D818AC" w:rsidP="00C24E17">
      <w:pPr>
        <w:spacing w:after="0" w:line="240" w:lineRule="auto"/>
        <w:ind w:firstLine="720"/>
        <w:jc w:val="both"/>
        <w:rPr>
          <w:rFonts w:ascii="Times New Roman" w:eastAsia="Calibri" w:hAnsi="Times New Roman"/>
          <w:bCs/>
          <w:iCs/>
          <w:sz w:val="24"/>
          <w:szCs w:val="24"/>
          <w:shd w:val="clear" w:color="auto" w:fill="FFFFFF"/>
        </w:rPr>
      </w:pPr>
      <w:r w:rsidRPr="00C24E17">
        <w:rPr>
          <w:rFonts w:ascii="Times New Roman" w:eastAsia="Calibri" w:hAnsi="Times New Roman"/>
          <w:bCs/>
          <w:iCs/>
          <w:sz w:val="24"/>
          <w:szCs w:val="24"/>
          <w:shd w:val="clear" w:color="auto" w:fill="FFFFFF"/>
        </w:rPr>
        <w:t>a)Familii aflate în situații de urgență/de criză;</w:t>
      </w:r>
    </w:p>
    <w:p w:rsidR="00D818AC" w:rsidRPr="00C24E17" w:rsidRDefault="00D818AC" w:rsidP="00C24E17">
      <w:pPr>
        <w:spacing w:after="0" w:line="240" w:lineRule="auto"/>
        <w:ind w:left="720"/>
        <w:jc w:val="both"/>
        <w:rPr>
          <w:rFonts w:ascii="Times New Roman" w:eastAsia="Calibri" w:hAnsi="Times New Roman"/>
          <w:bCs/>
          <w:iCs/>
          <w:sz w:val="24"/>
          <w:szCs w:val="24"/>
          <w:shd w:val="clear" w:color="auto" w:fill="FFFFFF"/>
        </w:rPr>
      </w:pPr>
      <w:r w:rsidRPr="00C24E17">
        <w:rPr>
          <w:rFonts w:ascii="Times New Roman" w:eastAsia="Calibri" w:hAnsi="Times New Roman"/>
          <w:bCs/>
          <w:iCs/>
          <w:sz w:val="24"/>
          <w:szCs w:val="24"/>
          <w:shd w:val="clear" w:color="auto" w:fill="FFFFFF"/>
        </w:rPr>
        <w:t>b)Familii cu copii aflate în situații de urgență/de criză;</w:t>
      </w:r>
    </w:p>
    <w:p w:rsidR="00D818AC" w:rsidRPr="00C24E17" w:rsidRDefault="00D818AC" w:rsidP="00C24E17">
      <w:pPr>
        <w:spacing w:after="0" w:line="240" w:lineRule="auto"/>
        <w:ind w:left="720"/>
        <w:jc w:val="both"/>
        <w:rPr>
          <w:rFonts w:ascii="Times New Roman" w:eastAsia="Calibri" w:hAnsi="Times New Roman"/>
          <w:bCs/>
          <w:iCs/>
          <w:sz w:val="24"/>
          <w:szCs w:val="24"/>
          <w:shd w:val="clear" w:color="auto" w:fill="FFFFFF"/>
        </w:rPr>
      </w:pPr>
      <w:r w:rsidRPr="00C24E17">
        <w:rPr>
          <w:rFonts w:ascii="Times New Roman" w:eastAsia="Calibri" w:hAnsi="Times New Roman"/>
          <w:bCs/>
          <w:iCs/>
          <w:sz w:val="24"/>
          <w:szCs w:val="24"/>
          <w:shd w:val="clear" w:color="auto" w:fill="FFFFFF"/>
        </w:rPr>
        <w:lastRenderedPageBreak/>
        <w:t>c)</w:t>
      </w:r>
      <w:r w:rsidRPr="00C24E17">
        <w:rPr>
          <w:rFonts w:ascii="Times New Roman" w:hAnsi="Times New Roman"/>
          <w:bCs/>
          <w:iCs/>
          <w:sz w:val="24"/>
          <w:szCs w:val="24"/>
          <w:shd w:val="clear" w:color="auto" w:fill="FFFFFF"/>
        </w:rPr>
        <w:t>Persoane autonome care urmează a se externa din spital și nu au susținere familială;</w:t>
      </w:r>
    </w:p>
    <w:p w:rsidR="00D818AC" w:rsidRPr="00C24E17" w:rsidRDefault="00D818AC" w:rsidP="00C24E17">
      <w:pPr>
        <w:spacing w:after="0" w:line="240" w:lineRule="auto"/>
        <w:ind w:left="720"/>
        <w:jc w:val="both"/>
        <w:rPr>
          <w:rFonts w:ascii="Times New Roman" w:eastAsia="Calibri" w:hAnsi="Times New Roman"/>
          <w:iCs/>
          <w:sz w:val="24"/>
          <w:szCs w:val="24"/>
          <w:shd w:val="clear" w:color="auto" w:fill="FFFFFF"/>
        </w:rPr>
      </w:pPr>
      <w:r w:rsidRPr="00C24E17">
        <w:rPr>
          <w:rFonts w:ascii="Times New Roman" w:eastAsia="Calibri" w:hAnsi="Times New Roman"/>
          <w:bCs/>
          <w:iCs/>
          <w:sz w:val="24"/>
          <w:szCs w:val="24"/>
          <w:shd w:val="clear" w:color="auto" w:fill="FFFFFF"/>
        </w:rPr>
        <w:t>d)Tineri proveniți din sistemul de protecție al copilului;</w:t>
      </w:r>
    </w:p>
    <w:p w:rsidR="00D818AC" w:rsidRPr="00C24E17" w:rsidRDefault="00D818AC" w:rsidP="00C24E17">
      <w:pPr>
        <w:spacing w:after="0" w:line="240" w:lineRule="auto"/>
        <w:ind w:left="720"/>
        <w:jc w:val="both"/>
        <w:rPr>
          <w:rFonts w:ascii="Times New Roman" w:eastAsia="Calibri" w:hAnsi="Times New Roman"/>
          <w:bCs/>
          <w:iCs/>
          <w:sz w:val="24"/>
          <w:szCs w:val="24"/>
          <w:shd w:val="clear" w:color="auto" w:fill="FFFFFF"/>
        </w:rPr>
      </w:pPr>
      <w:r w:rsidRPr="00C24E17">
        <w:rPr>
          <w:rFonts w:ascii="Times New Roman" w:eastAsia="Calibri" w:hAnsi="Times New Roman"/>
          <w:iCs/>
          <w:sz w:val="24"/>
          <w:szCs w:val="24"/>
          <w:shd w:val="clear" w:color="auto" w:fill="FFFFFF"/>
        </w:rPr>
        <w:t>e)Persoane evacuate sau supuse riscului de evacuare;</w:t>
      </w:r>
    </w:p>
    <w:p w:rsidR="00D818AC" w:rsidRPr="00C24E17" w:rsidRDefault="00D818AC" w:rsidP="00C24E17">
      <w:pPr>
        <w:spacing w:after="0" w:line="240" w:lineRule="auto"/>
        <w:ind w:left="720"/>
        <w:jc w:val="both"/>
        <w:rPr>
          <w:rFonts w:ascii="Times New Roman" w:eastAsia="Calibri" w:hAnsi="Times New Roman"/>
          <w:iCs/>
          <w:sz w:val="24"/>
          <w:szCs w:val="24"/>
          <w:shd w:val="clear" w:color="auto" w:fill="FFFFFF"/>
        </w:rPr>
      </w:pPr>
      <w:r w:rsidRPr="00C24E17">
        <w:rPr>
          <w:rFonts w:ascii="Times New Roman" w:eastAsia="Calibri" w:hAnsi="Times New Roman"/>
          <w:iCs/>
          <w:sz w:val="24"/>
          <w:szCs w:val="24"/>
          <w:shd w:val="clear" w:color="auto" w:fill="FFFFFF"/>
        </w:rPr>
        <w:t>f)Persoane aflate în situație de criză/ de urgență în urma unor calamitați naturale;</w:t>
      </w:r>
    </w:p>
    <w:p w:rsidR="00D818AC" w:rsidRPr="00C24E17" w:rsidRDefault="00D818AC" w:rsidP="00C24E17">
      <w:pPr>
        <w:spacing w:after="0" w:line="240" w:lineRule="auto"/>
        <w:ind w:left="720"/>
        <w:jc w:val="both"/>
        <w:rPr>
          <w:rFonts w:ascii="Times New Roman" w:eastAsia="Calibri" w:hAnsi="Times New Roman"/>
          <w:iCs/>
          <w:sz w:val="24"/>
          <w:szCs w:val="24"/>
          <w:shd w:val="clear" w:color="auto" w:fill="FFFFFF"/>
        </w:rPr>
      </w:pPr>
      <w:r w:rsidRPr="00C24E17">
        <w:rPr>
          <w:rFonts w:ascii="Times New Roman" w:eastAsia="Calibri" w:hAnsi="Times New Roman"/>
          <w:bCs/>
          <w:iCs/>
          <w:sz w:val="24"/>
          <w:szCs w:val="24"/>
          <w:shd w:val="clear" w:color="auto" w:fill="FFFFFF"/>
        </w:rPr>
        <w:t>g)Persoane lipsite din varii motive de adăpost;</w:t>
      </w:r>
    </w:p>
    <w:p w:rsidR="00D818AC" w:rsidRPr="00C24E17" w:rsidRDefault="00D818AC" w:rsidP="00C24E17">
      <w:pPr>
        <w:spacing w:after="0" w:line="240" w:lineRule="auto"/>
        <w:ind w:left="720"/>
        <w:jc w:val="both"/>
        <w:rPr>
          <w:rFonts w:ascii="Times New Roman" w:eastAsia="Calibri" w:hAnsi="Times New Roman"/>
          <w:iCs/>
          <w:sz w:val="24"/>
          <w:szCs w:val="24"/>
          <w:shd w:val="clear" w:color="auto" w:fill="FFFFFF"/>
        </w:rPr>
      </w:pPr>
      <w:r w:rsidRPr="00C24E17">
        <w:rPr>
          <w:rFonts w:ascii="Times New Roman" w:eastAsia="Calibri" w:hAnsi="Times New Roman"/>
          <w:bCs/>
          <w:iCs/>
          <w:sz w:val="24"/>
          <w:szCs w:val="24"/>
          <w:shd w:val="clear" w:color="auto" w:fill="FFFFFF"/>
        </w:rPr>
        <w:t>h)Victime ale violenței în familie;</w:t>
      </w:r>
    </w:p>
    <w:p w:rsidR="00D818AC" w:rsidRPr="00C24E17" w:rsidRDefault="00D818AC" w:rsidP="00C24E17">
      <w:pPr>
        <w:spacing w:after="0" w:line="240" w:lineRule="auto"/>
        <w:ind w:firstLine="720"/>
        <w:jc w:val="both"/>
        <w:rPr>
          <w:rFonts w:ascii="Times New Roman" w:eastAsia="Calibri" w:hAnsi="Times New Roman"/>
          <w:bCs/>
          <w:iCs/>
          <w:sz w:val="24"/>
          <w:szCs w:val="24"/>
          <w:shd w:val="clear" w:color="auto" w:fill="FFFFFF"/>
        </w:rPr>
      </w:pPr>
      <w:r w:rsidRPr="00C24E17">
        <w:rPr>
          <w:rFonts w:ascii="Times New Roman" w:eastAsia="Calibri" w:hAnsi="Times New Roman"/>
          <w:bCs/>
          <w:iCs/>
          <w:sz w:val="24"/>
          <w:szCs w:val="24"/>
          <w:shd w:val="clear" w:color="auto" w:fill="FFFFFF"/>
        </w:rPr>
        <w:t>i)Alte persoane aflate în situații de urgență/de criză.</w:t>
      </w:r>
    </w:p>
    <w:p w:rsidR="00D818AC" w:rsidRPr="00C24E17" w:rsidRDefault="00073B6E" w:rsidP="00C24E17">
      <w:pPr>
        <w:spacing w:after="0" w:line="240" w:lineRule="auto"/>
        <w:jc w:val="both"/>
        <w:rPr>
          <w:rFonts w:ascii="Times New Roman" w:hAnsi="Times New Roman"/>
          <w:b/>
          <w:bCs/>
          <w:sz w:val="24"/>
          <w:szCs w:val="24"/>
        </w:rPr>
      </w:pPr>
      <w:r w:rsidRPr="00C24E17">
        <w:rPr>
          <w:rFonts w:ascii="Times New Roman" w:hAnsi="Times New Roman"/>
          <w:b/>
          <w:bCs/>
          <w:sz w:val="24"/>
          <w:szCs w:val="24"/>
        </w:rPr>
        <w:t>2</w:t>
      </w:r>
      <w:r w:rsidR="00D818AC" w:rsidRPr="00C24E17">
        <w:rPr>
          <w:rFonts w:ascii="Times New Roman" w:hAnsi="Times New Roman"/>
          <w:b/>
          <w:bCs/>
          <w:sz w:val="24"/>
          <w:szCs w:val="24"/>
        </w:rPr>
        <w:t>. Atribuțiile generale ale Complexului de Servicii „Sf. Francisc” sunt următoarele:</w:t>
      </w:r>
    </w:p>
    <w:p w:rsidR="00D818AC" w:rsidRPr="00C24E17" w:rsidRDefault="00603E54" w:rsidP="00C24E17">
      <w:pPr>
        <w:spacing w:after="0" w:line="240" w:lineRule="auto"/>
        <w:jc w:val="both"/>
        <w:rPr>
          <w:rFonts w:ascii="Times New Roman" w:hAnsi="Times New Roman"/>
          <w:b/>
          <w:bCs/>
          <w:sz w:val="24"/>
          <w:szCs w:val="24"/>
        </w:rPr>
      </w:pPr>
      <w:r w:rsidRPr="00603E54">
        <w:rPr>
          <w:rFonts w:ascii="Times New Roman" w:hAnsi="Times New Roman"/>
          <w:noProof/>
          <w:sz w:val="24"/>
          <w:szCs w:val="24"/>
          <w:lang w:val="en-US" w:eastAsia="en-US"/>
        </w:rPr>
        <w:pict>
          <v:rect id="_x0000_s1044" style="position:absolute;left:0;text-align:left;margin-left:0;margin-top:2.15pt;width:504.75pt;height:19.5pt;z-index:-251640832;visibility:visible;mso-height-percent:0;mso-wrap-distance-left:9pt;mso-wrap-distance-top:0;mso-wrap-distance-right:9pt;mso-wrap-distance-bottom:0;mso-position-horizontal:left;mso-position-horizontal-relative:margin;mso-position-vertical:absolute;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" fillcolor="#00b0f0">
            <v:textbox>
              <w:txbxContent>
                <w:p w:rsidR="007777DA" w:rsidRPr="00D818AC" w:rsidRDefault="007777DA" w:rsidP="00032F49">
                  <w:pPr>
                    <w:spacing w:after="0" w:line="240" w:lineRule="auto"/>
                    <w:jc w:val="center"/>
                    <w:rPr>
                      <w:rFonts w:ascii="Times New Roman" w:hAnsi="Times New Roman"/>
                      <w:b/>
                      <w:sz w:val="23"/>
                      <w:szCs w:val="23"/>
                    </w:rPr>
                  </w:pPr>
                  <w:r w:rsidRPr="00D818AC">
                    <w:rPr>
                      <w:rFonts w:ascii="Times New Roman" w:hAnsi="Times New Roman"/>
                      <w:b/>
                      <w:sz w:val="23"/>
                      <w:szCs w:val="23"/>
                    </w:rPr>
                    <w:t>CENTRUL PENTRU PERSOANE FĂRĂ ADĂPOST</w:t>
                  </w:r>
                </w:p>
                <w:p w:rsidR="007777DA" w:rsidRPr="00D818AC" w:rsidRDefault="007777DA" w:rsidP="00D818AC">
                  <w:pPr>
                    <w:jc w:val="center"/>
                    <w:rPr>
                      <w:b/>
                    </w:rPr>
                  </w:pPr>
                </w:p>
              </w:txbxContent>
            </v:textbox>
            <w10:wrap anchorx="margin"/>
          </v:rect>
        </w:pict>
      </w:r>
    </w:p>
    <w:p w:rsidR="00D818AC" w:rsidRPr="00C24E17" w:rsidRDefault="00D818AC" w:rsidP="00C24E17">
      <w:pPr>
        <w:spacing w:after="0" w:line="240" w:lineRule="auto"/>
        <w:jc w:val="both"/>
        <w:rPr>
          <w:rFonts w:ascii="Times New Roman" w:hAnsi="Times New Roman"/>
          <w:sz w:val="24"/>
          <w:szCs w:val="24"/>
        </w:rPr>
      </w:pP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bCs/>
          <w:sz w:val="24"/>
          <w:szCs w:val="24"/>
        </w:rPr>
        <w:t>a)</w:t>
      </w:r>
      <w:r w:rsidRPr="00C24E17">
        <w:rPr>
          <w:rFonts w:ascii="Times New Roman" w:hAnsi="Times New Roman"/>
          <w:sz w:val="24"/>
          <w:szCs w:val="24"/>
        </w:rPr>
        <w:t>De furnizare a serviciilor sociale de interes public local, prin asigurarea următoarelor activități:</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-de reprezentare a furnizorului de servicii sociale în contractul încheiat cu persoana beneficiară;</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 xml:space="preserve">-găzduire pe perioada determinată (maximum 2 ani în cadrul Componentei rezidențiale și maximum 3 </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luni respectiv 1 lună, funcție de domiciliul beneficiarului, in cadrul Componentei de urgență);</w:t>
      </w:r>
    </w:p>
    <w:p w:rsidR="00D818AC" w:rsidRPr="00C24E17" w:rsidRDefault="00D818AC" w:rsidP="00C24E17">
      <w:pPr>
        <w:tabs>
          <w:tab w:val="left" w:pos="0"/>
        </w:tabs>
        <w:autoSpaceDE w:val="0"/>
        <w:autoSpaceDN w:val="0"/>
        <w:adjustRightInd w:val="0"/>
        <w:spacing w:after="0" w:line="240" w:lineRule="auto"/>
        <w:ind w:left="720"/>
        <w:jc w:val="both"/>
        <w:rPr>
          <w:rFonts w:ascii="Times New Roman" w:hAnsi="Times New Roman"/>
          <w:sz w:val="24"/>
          <w:szCs w:val="24"/>
        </w:rPr>
      </w:pPr>
      <w:r w:rsidRPr="00C24E17">
        <w:rPr>
          <w:rFonts w:ascii="Times New Roman" w:hAnsi="Times New Roman"/>
          <w:sz w:val="24"/>
          <w:szCs w:val="24"/>
        </w:rPr>
        <w:t>- asigurarea serviciilor de îngrijire personală (</w:t>
      </w:r>
      <w:r w:rsidRPr="00C24E17">
        <w:rPr>
          <w:rFonts w:ascii="Times New Roman" w:hAnsi="Times New Roman"/>
          <w:bCs/>
          <w:sz w:val="24"/>
          <w:szCs w:val="24"/>
        </w:rPr>
        <w:t>igienizare deperazitare echipare)</w:t>
      </w:r>
    </w:p>
    <w:p w:rsidR="00D818AC" w:rsidRPr="00C24E17" w:rsidRDefault="00D818AC" w:rsidP="00C24E17">
      <w:pPr>
        <w:tabs>
          <w:tab w:val="left" w:pos="0"/>
        </w:tabs>
        <w:autoSpaceDE w:val="0"/>
        <w:autoSpaceDN w:val="0"/>
        <w:adjustRightInd w:val="0"/>
        <w:spacing w:after="0" w:line="240" w:lineRule="auto"/>
        <w:ind w:left="720"/>
        <w:jc w:val="both"/>
        <w:rPr>
          <w:rFonts w:ascii="Times New Roman" w:hAnsi="Times New Roman"/>
          <w:sz w:val="24"/>
          <w:szCs w:val="24"/>
        </w:rPr>
      </w:pPr>
      <w:r w:rsidRPr="00C24E17">
        <w:rPr>
          <w:rFonts w:ascii="Times New Roman" w:hAnsi="Times New Roman"/>
          <w:sz w:val="24"/>
          <w:szCs w:val="24"/>
        </w:rPr>
        <w:t>- asigurare hrană-3 mese /zi, în limita valorii alocației zilnice de hrană și supraveghere;</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-evaluare/reevaluaresocio-economică și a relațiilor familiale, in vederea reintegrării sociale;</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 elaborare plan de intervenție individualizat;</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 evaluare medical și asistență medicală primară/educație pentru sănătate;</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-consiliere psihologică și suport emoțional;</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 informare și consiliere in vederea obțierii unor drepturi;</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-sprijin pentru obținerea actelor de identitate si altor acte de stare civilă;</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-consiliere și orientare profesională;</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-sprijin pentru găsirea unui loc de muncă;</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-sprijin pentru găsirea unei soluții de locuire;</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-activități de autogospodarire;</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-activitati de socializare si petrecere a timpului liber;</w: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C24E17">
        <w:rPr>
          <w:rFonts w:ascii="Times New Roman" w:hAnsi="Times New Roman"/>
          <w:sz w:val="24"/>
          <w:szCs w:val="24"/>
        </w:rPr>
        <w:tab/>
        <w:t>-(re)inserție socială;</w:t>
      </w:r>
    </w:p>
    <w:p w:rsidR="00D818AC" w:rsidRPr="00C24E17" w:rsidRDefault="00D818AC" w:rsidP="00C24E17">
      <w:pPr>
        <w:tabs>
          <w:tab w:val="left" w:pos="0"/>
        </w:tabs>
        <w:autoSpaceDE w:val="0"/>
        <w:autoSpaceDN w:val="0"/>
        <w:adjustRightInd w:val="0"/>
        <w:spacing w:after="0" w:line="240" w:lineRule="auto"/>
        <w:jc w:val="both"/>
        <w:rPr>
          <w:rFonts w:ascii="Times New Roman" w:hAnsi="Times New Roman"/>
          <w:sz w:val="24"/>
          <w:szCs w:val="24"/>
        </w:rPr>
      </w:pPr>
      <w:r w:rsidRPr="00C24E17">
        <w:rPr>
          <w:rFonts w:ascii="Times New Roman" w:hAnsi="Times New Roman"/>
          <w:bCs/>
          <w:sz w:val="24"/>
          <w:szCs w:val="24"/>
        </w:rPr>
        <w:t>b)</w:t>
      </w:r>
      <w:r w:rsidRPr="00C24E17">
        <w:rPr>
          <w:rFonts w:ascii="Times New Roman" w:hAnsi="Times New Roman"/>
          <w:sz w:val="24"/>
          <w:szCs w:val="24"/>
        </w:rPr>
        <w:t xml:space="preserve">De informare a beneficiarilor, potenţialilor beneficiari, autorităţilor publice şi publicului larg despre domeniul </w:t>
      </w:r>
    </w:p>
    <w:p w:rsidR="00D818AC" w:rsidRPr="00C24E17" w:rsidRDefault="00D818AC" w:rsidP="00C24E17">
      <w:pPr>
        <w:tabs>
          <w:tab w:val="left" w:pos="0"/>
        </w:tabs>
        <w:autoSpaceDE w:val="0"/>
        <w:autoSpaceDN w:val="0"/>
        <w:adjustRightInd w:val="0"/>
        <w:spacing w:after="0" w:line="240" w:lineRule="auto"/>
        <w:jc w:val="both"/>
        <w:rPr>
          <w:rFonts w:ascii="Times New Roman" w:hAnsi="Times New Roman"/>
          <w:sz w:val="24"/>
          <w:szCs w:val="24"/>
        </w:rPr>
      </w:pPr>
      <w:r w:rsidRPr="00C24E17">
        <w:rPr>
          <w:rFonts w:ascii="Times New Roman" w:hAnsi="Times New Roman"/>
          <w:sz w:val="24"/>
          <w:szCs w:val="24"/>
        </w:rPr>
        <w:t xml:space="preserve">său de activitate </w:t>
      </w:r>
    </w:p>
    <w:p w:rsidR="00D818AC" w:rsidRPr="00C24E17" w:rsidRDefault="00D818AC" w:rsidP="00C24E17">
      <w:pPr>
        <w:tabs>
          <w:tab w:val="left" w:pos="0"/>
        </w:tabs>
        <w:autoSpaceDE w:val="0"/>
        <w:autoSpaceDN w:val="0"/>
        <w:adjustRightInd w:val="0"/>
        <w:spacing w:after="0" w:line="240" w:lineRule="auto"/>
        <w:jc w:val="both"/>
        <w:rPr>
          <w:rFonts w:ascii="Times New Roman" w:hAnsi="Times New Roman"/>
          <w:sz w:val="24"/>
          <w:szCs w:val="24"/>
        </w:rPr>
      </w:pPr>
      <w:r w:rsidRPr="00C24E17">
        <w:rPr>
          <w:rFonts w:ascii="Times New Roman" w:hAnsi="Times New Roman"/>
          <w:bCs/>
          <w:sz w:val="24"/>
          <w:szCs w:val="24"/>
        </w:rPr>
        <w:t>c)</w:t>
      </w:r>
      <w:r w:rsidRPr="00C24E17">
        <w:rPr>
          <w:rFonts w:ascii="Times New Roman" w:hAnsi="Times New Roman"/>
          <w:sz w:val="24"/>
          <w:szCs w:val="24"/>
        </w:rPr>
        <w:t>De promovare a drepturilor beneficiarilor şi a unei imagini pozitive a acestora, de promovare a drepturilor</w:t>
      </w:r>
    </w:p>
    <w:p w:rsidR="00D818AC" w:rsidRPr="00C24E17" w:rsidRDefault="00D818AC" w:rsidP="00C24E17">
      <w:pPr>
        <w:tabs>
          <w:tab w:val="left" w:pos="0"/>
        </w:tabs>
        <w:autoSpaceDE w:val="0"/>
        <w:autoSpaceDN w:val="0"/>
        <w:adjustRightInd w:val="0"/>
        <w:spacing w:after="0" w:line="240" w:lineRule="auto"/>
        <w:jc w:val="both"/>
        <w:rPr>
          <w:rFonts w:ascii="Times New Roman" w:hAnsi="Times New Roman"/>
          <w:sz w:val="24"/>
          <w:szCs w:val="24"/>
        </w:rPr>
      </w:pPr>
      <w:r w:rsidRPr="00C24E17">
        <w:rPr>
          <w:rFonts w:ascii="Times New Roman" w:hAnsi="Times New Roman"/>
          <w:sz w:val="24"/>
          <w:szCs w:val="24"/>
        </w:rPr>
        <w:t>omului în general, precum şi de prevenire a situaţiilor de dificultate în care pot intra categoriile vulnerabile</w:t>
      </w:r>
    </w:p>
    <w:p w:rsidR="00D818AC" w:rsidRPr="00C24E17" w:rsidRDefault="00D818AC" w:rsidP="00C24E17">
      <w:pPr>
        <w:tabs>
          <w:tab w:val="left" w:pos="0"/>
        </w:tabs>
        <w:autoSpaceDE w:val="0"/>
        <w:autoSpaceDN w:val="0"/>
        <w:adjustRightInd w:val="0"/>
        <w:spacing w:after="0" w:line="240" w:lineRule="auto"/>
        <w:jc w:val="both"/>
        <w:rPr>
          <w:rFonts w:ascii="Times New Roman" w:hAnsi="Times New Roman"/>
          <w:sz w:val="24"/>
          <w:szCs w:val="24"/>
        </w:rPr>
      </w:pPr>
      <w:r w:rsidRPr="00C24E17">
        <w:rPr>
          <w:rFonts w:ascii="Times New Roman" w:hAnsi="Times New Roman"/>
          <w:bCs/>
          <w:sz w:val="24"/>
          <w:szCs w:val="24"/>
        </w:rPr>
        <w:t xml:space="preserve">d) </w:t>
      </w:r>
      <w:r w:rsidRPr="00C24E17">
        <w:rPr>
          <w:rFonts w:ascii="Times New Roman" w:hAnsi="Times New Roman"/>
          <w:sz w:val="24"/>
          <w:szCs w:val="24"/>
        </w:rPr>
        <w:t xml:space="preserve">De asigurarea calităţii serviciilor sociale </w:t>
      </w:r>
    </w:p>
    <w:p w:rsidR="00D818AC" w:rsidRPr="00C24E17" w:rsidRDefault="00D818AC" w:rsidP="00C24E17">
      <w:pPr>
        <w:tabs>
          <w:tab w:val="left" w:pos="0"/>
        </w:tabs>
        <w:autoSpaceDE w:val="0"/>
        <w:autoSpaceDN w:val="0"/>
        <w:adjustRightInd w:val="0"/>
        <w:spacing w:after="0" w:line="240" w:lineRule="auto"/>
        <w:jc w:val="both"/>
        <w:rPr>
          <w:rFonts w:ascii="Times New Roman" w:hAnsi="Times New Roman"/>
          <w:sz w:val="24"/>
          <w:szCs w:val="24"/>
        </w:rPr>
      </w:pPr>
      <w:r w:rsidRPr="00C24E17">
        <w:rPr>
          <w:rFonts w:ascii="Times New Roman" w:hAnsi="Times New Roman"/>
          <w:bCs/>
          <w:sz w:val="24"/>
          <w:szCs w:val="24"/>
        </w:rPr>
        <w:t xml:space="preserve">e) </w:t>
      </w:r>
      <w:r w:rsidRPr="00C24E17">
        <w:rPr>
          <w:rFonts w:ascii="Times New Roman" w:hAnsi="Times New Roman"/>
          <w:sz w:val="24"/>
          <w:szCs w:val="24"/>
        </w:rPr>
        <w:t xml:space="preserve">De administrare a resurselor financiare, materiale şi umane ale </w:t>
      </w:r>
      <w:r w:rsidRPr="00C24E17">
        <w:rPr>
          <w:rFonts w:ascii="Times New Roman" w:hAnsi="Times New Roman"/>
          <w:bCs/>
          <w:sz w:val="24"/>
          <w:szCs w:val="24"/>
        </w:rPr>
        <w:t>centrului.</w:t>
      </w:r>
    </w:p>
    <w:p w:rsidR="00D818AC" w:rsidRPr="00C24E17" w:rsidRDefault="00603E54"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r w:rsidRPr="00603E54">
        <w:rPr>
          <w:rFonts w:ascii="Times New Roman" w:hAnsi="Times New Roman"/>
          <w:noProof/>
          <w:sz w:val="24"/>
          <w:szCs w:val="24"/>
          <w:lang w:val="en-US" w:eastAsia="en-US"/>
        </w:rPr>
        <w:pict>
          <v:rect id="_x0000_s1045" style="position:absolute;left:0;text-align:left;margin-left:0;margin-top:5.35pt;width:515.05pt;height:19.5pt;z-index:-251639808;visibility:visible;mso-height-percent:0;mso-wrap-distance-left:9pt;mso-wrap-distance-top:0;mso-wrap-distance-right:9pt;mso-wrap-distance-bottom:0;mso-position-horizontal:left;mso-position-horizontal-relative:margin;mso-position-vertical:absolute;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" fillcolor="#00b0f0">
            <v:textbox>
              <w:txbxContent>
                <w:p w:rsidR="007777DA" w:rsidRPr="00D818AC" w:rsidRDefault="007777DA" w:rsidP="009B359D">
                  <w:pPr>
                    <w:spacing w:after="0" w:line="240" w:lineRule="auto"/>
                    <w:jc w:val="center"/>
                    <w:rPr>
                      <w:rFonts w:ascii="Times New Roman" w:hAnsi="Times New Roman"/>
                      <w:b/>
                      <w:sz w:val="23"/>
                      <w:szCs w:val="23"/>
                    </w:rPr>
                  </w:pPr>
                  <w:r w:rsidRPr="00D818AC">
                    <w:rPr>
                      <w:rFonts w:ascii="Times New Roman" w:hAnsi="Times New Roman"/>
                      <w:b/>
                      <w:sz w:val="23"/>
                      <w:szCs w:val="23"/>
                    </w:rPr>
                    <w:t xml:space="preserve">CENTRUL </w:t>
                  </w:r>
                  <w:r>
                    <w:rPr>
                      <w:rFonts w:ascii="Times New Roman" w:hAnsi="Times New Roman"/>
                      <w:b/>
                      <w:sz w:val="23"/>
                      <w:szCs w:val="23"/>
                    </w:rPr>
                    <w:t>DE ZI DE CONSILIERE ȘI INFORMARE</w:t>
                  </w:r>
                </w:p>
                <w:p w:rsidR="007777DA" w:rsidRPr="00D818AC" w:rsidRDefault="007777DA" w:rsidP="00D818AC">
                  <w:pPr>
                    <w:jc w:val="center"/>
                    <w:rPr>
                      <w:b/>
                    </w:rPr>
                  </w:pPr>
                </w:p>
              </w:txbxContent>
            </v:textbox>
            <w10:wrap anchorx="margin"/>
          </v:rect>
        </w:pict>
      </w:r>
    </w:p>
    <w:p w:rsidR="00D818AC" w:rsidRPr="00C24E17" w:rsidRDefault="00D818AC" w:rsidP="00C24E17">
      <w:pPr>
        <w:tabs>
          <w:tab w:val="left" w:pos="0"/>
        </w:tabs>
        <w:autoSpaceDE w:val="0"/>
        <w:autoSpaceDN w:val="0"/>
        <w:adjustRightInd w:val="0"/>
        <w:spacing w:after="0" w:line="240" w:lineRule="auto"/>
        <w:ind w:left="720" w:hanging="720"/>
        <w:jc w:val="both"/>
        <w:rPr>
          <w:rFonts w:ascii="Times New Roman" w:hAnsi="Times New Roman"/>
          <w:sz w:val="24"/>
          <w:szCs w:val="24"/>
        </w:rPr>
      </w:pPr>
    </w:p>
    <w:p w:rsidR="00D818AC" w:rsidRPr="00C24E17" w:rsidRDefault="00D818AC" w:rsidP="00C24E17">
      <w:pPr>
        <w:spacing w:after="0" w:line="240" w:lineRule="auto"/>
        <w:jc w:val="both"/>
        <w:rPr>
          <w:rFonts w:ascii="Times New Roman" w:hAnsi="Times New Roman"/>
          <w:sz w:val="24"/>
          <w:szCs w:val="24"/>
        </w:rPr>
      </w:pPr>
      <w:r w:rsidRPr="00C24E17">
        <w:rPr>
          <w:rFonts w:ascii="Times New Roman" w:hAnsi="Times New Roman"/>
          <w:sz w:val="24"/>
          <w:szCs w:val="24"/>
        </w:rPr>
        <w:t>a) de furnizare a serviciilor sociale de interes public general/local, prin asigurarea următoarelor activităţi:</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 reprezintă furnizorul de servicii sociale in contractul încheiat cu persoana beneficiară;</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-acordă servicii sociale de calitate care ajută beneficiarul să depășească situația de nevoie in care se află;</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bCs/>
          <w:sz w:val="24"/>
          <w:szCs w:val="24"/>
        </w:rPr>
        <w:t>- oferirea de servicii de ingrijire personală:igienizare, deparazitare, echipare</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 oferirea de servicii de consiliere socială;</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 oferirea de servicii de consiliere psihologică;</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sz w:val="24"/>
          <w:szCs w:val="24"/>
        </w:rPr>
        <w:t>-</w:t>
      </w:r>
      <w:r w:rsidRPr="00C24E17">
        <w:rPr>
          <w:rFonts w:ascii="Times New Roman" w:hAnsi="Times New Roman"/>
          <w:bCs/>
          <w:sz w:val="24"/>
          <w:szCs w:val="24"/>
        </w:rPr>
        <w:t xml:space="preserve"> evaluare medicală și asistență medicală primară;</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bCs/>
          <w:sz w:val="24"/>
          <w:szCs w:val="24"/>
        </w:rPr>
        <w:lastRenderedPageBreak/>
        <w:t>- intervenţie în stradă: identificarea şi evaluarea socio-medicală a persoanelor fără adăpost, transportul persoanelor fără adăpost la centre rezidenţiale.</w:t>
      </w:r>
    </w:p>
    <w:p w:rsidR="00D818AC" w:rsidRPr="00C24E17" w:rsidRDefault="00D818AC" w:rsidP="00C24E17">
      <w:pPr>
        <w:tabs>
          <w:tab w:val="left" w:pos="720"/>
        </w:tabs>
        <w:spacing w:after="0" w:line="240" w:lineRule="auto"/>
        <w:jc w:val="both"/>
        <w:rPr>
          <w:rFonts w:ascii="Times New Roman" w:hAnsi="Times New Roman"/>
          <w:sz w:val="24"/>
          <w:szCs w:val="24"/>
        </w:rPr>
      </w:pPr>
      <w:r w:rsidRPr="00C24E17">
        <w:rPr>
          <w:rFonts w:ascii="Times New Roman" w:hAnsi="Times New Roman"/>
          <w:sz w:val="24"/>
          <w:szCs w:val="24"/>
        </w:rPr>
        <w:t xml:space="preserve">b) de informare a beneficiarilor, potenţialilor beneficiari, autorităţilor publice şi publicului larg despre domeniul său de activitate, </w:t>
      </w:r>
    </w:p>
    <w:p w:rsidR="00D818AC" w:rsidRPr="00C24E17" w:rsidRDefault="00D818AC"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c)de promovare a drepturilor beneficiarilor şi a unei imagini pozitive a acestora, depromovare a drepturilor omului în general, precum şi de prevenire a situaţiilor de dificultate în care pot intra categoriile vulnerabile care fac parte din categoria de persoane beneficiare, potrivit scopului acestuia, </w:t>
      </w:r>
    </w:p>
    <w:p w:rsidR="00D818AC" w:rsidRPr="00C24E17" w:rsidRDefault="00D818AC"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d) de asigurare a calităţii serviciilor sociale. </w:t>
      </w:r>
    </w:p>
    <w:p w:rsidR="00D818AC" w:rsidRPr="00C24E17" w:rsidRDefault="00603E54" w:rsidP="00C24E17">
      <w:pPr>
        <w:spacing w:after="0" w:line="240" w:lineRule="auto"/>
        <w:jc w:val="both"/>
        <w:rPr>
          <w:rFonts w:ascii="Times New Roman" w:hAnsi="Times New Roman"/>
          <w:sz w:val="24"/>
          <w:szCs w:val="24"/>
        </w:rPr>
      </w:pPr>
      <w:r w:rsidRPr="00603E54">
        <w:rPr>
          <w:rFonts w:ascii="Times New Roman" w:hAnsi="Times New Roman"/>
          <w:noProof/>
          <w:sz w:val="24"/>
          <w:szCs w:val="24"/>
          <w:lang w:val="en-US" w:eastAsia="en-US"/>
        </w:rPr>
        <w:pict>
          <v:rect id="_x0000_s1046" style="position:absolute;left:0;text-align:left;margin-left:0;margin-top:.35pt;width:515.25pt;height:19.5pt;z-index:-251638784;visibility:visible;mso-height-percent:0;mso-wrap-distance-left:9pt;mso-wrap-distance-top:0;mso-wrap-distance-right:9pt;mso-wrap-distance-bottom:0;mso-position-horizontal:left;mso-position-horizontal-relative:margin;mso-position-vertical:absolute;mso-position-vertical-relative:text;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" fillcolor="#00b0f0">
            <v:textbox>
              <w:txbxContent>
                <w:p w:rsidR="007777DA" w:rsidRPr="00D818AC" w:rsidRDefault="007777DA" w:rsidP="00CD3A87">
                  <w:pPr>
                    <w:spacing w:after="0" w:line="240" w:lineRule="auto"/>
                    <w:jc w:val="center"/>
                    <w:rPr>
                      <w:rFonts w:ascii="Times New Roman" w:hAnsi="Times New Roman"/>
                      <w:b/>
                      <w:sz w:val="23"/>
                      <w:szCs w:val="23"/>
                    </w:rPr>
                  </w:pPr>
                  <w:r w:rsidRPr="00D818AC">
                    <w:rPr>
                      <w:rFonts w:ascii="Times New Roman" w:hAnsi="Times New Roman"/>
                      <w:b/>
                      <w:sz w:val="23"/>
                      <w:szCs w:val="23"/>
                    </w:rPr>
                    <w:t>CENTRUL DE SUPORT PENTRU SITUAȚII DE URGENȚĂ/CRIZĂ</w:t>
                  </w:r>
                </w:p>
                <w:p w:rsidR="007777DA" w:rsidRPr="00D818AC" w:rsidRDefault="007777DA" w:rsidP="00D818AC">
                  <w:pPr>
                    <w:jc w:val="center"/>
                    <w:rPr>
                      <w:b/>
                    </w:rPr>
                  </w:pPr>
                </w:p>
              </w:txbxContent>
            </v:textbox>
            <w10:wrap anchorx="margin"/>
          </v:rect>
        </w:pict>
      </w:r>
    </w:p>
    <w:p w:rsidR="00D818AC" w:rsidRPr="00C24E17" w:rsidRDefault="00D818AC" w:rsidP="00C24E17">
      <w:pPr>
        <w:pStyle w:val="NoSpacing"/>
        <w:rPr>
          <w:rFonts w:ascii="Times New Roman" w:hAnsi="Times New Roman"/>
          <w:sz w:val="24"/>
          <w:szCs w:val="24"/>
        </w:rPr>
      </w:pPr>
    </w:p>
    <w:p w:rsidR="00D818AC" w:rsidRPr="00C24E17" w:rsidRDefault="00D818AC" w:rsidP="00C24E17">
      <w:pPr>
        <w:spacing w:after="0" w:line="240" w:lineRule="auto"/>
        <w:rPr>
          <w:rFonts w:ascii="Times New Roman" w:eastAsia="Calibri" w:hAnsi="Times New Roman"/>
          <w:sz w:val="24"/>
          <w:szCs w:val="24"/>
          <w:shd w:val="clear" w:color="auto" w:fill="FFFFFF"/>
        </w:rPr>
      </w:pPr>
      <w:r w:rsidRPr="00C24E17">
        <w:rPr>
          <w:rFonts w:ascii="Times New Roman" w:eastAsia="Calibri" w:hAnsi="Times New Roman"/>
          <w:bCs/>
          <w:sz w:val="24"/>
          <w:szCs w:val="24"/>
          <w:shd w:val="clear" w:color="auto" w:fill="FFFFFF"/>
        </w:rPr>
        <w:t>a) </w:t>
      </w:r>
      <w:r w:rsidRPr="00C24E17">
        <w:rPr>
          <w:rFonts w:ascii="Times New Roman" w:eastAsia="Calibri" w:hAnsi="Times New Roman"/>
          <w:sz w:val="24"/>
          <w:szCs w:val="24"/>
          <w:shd w:val="clear" w:color="auto" w:fill="FFFFFF"/>
        </w:rPr>
        <w:t>de furnizare a serviciilor sociale de interes public local, prin asigurarea următoarelor activităţi:</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-reprezintă furnizorul de servicii sociale in contractul incheiat cu persoana beneficiară;</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hAnsi="Times New Roman"/>
          <w:sz w:val="24"/>
          <w:szCs w:val="24"/>
        </w:rPr>
        <w:t>-acorda servicii sociale de calitate care ajuta beneficiarul sa depașeasca situatia de nevoie in care se afla.</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-informare şi consiliere cu privire la drepturile sociale</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-consiliere psihologică, precum şi, după caz, terapii de specialitate</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-facilitare a accesului pe piaţa muncii</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-facilitarea accesului la o locuinţă</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-intervenţie in stradă</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 xml:space="preserve">-suport in procurarea actelor de stare civila </w:t>
      </w:r>
    </w:p>
    <w:p w:rsidR="00D818AC" w:rsidRPr="00C24E17" w:rsidRDefault="00D818AC" w:rsidP="00C24E17">
      <w:pPr>
        <w:spacing w:after="0" w:line="240" w:lineRule="auto"/>
        <w:ind w:left="720"/>
        <w:jc w:val="both"/>
        <w:rPr>
          <w:rFonts w:ascii="Times New Roman" w:hAnsi="Times New Roman"/>
          <w:bCs/>
          <w:sz w:val="24"/>
          <w:szCs w:val="24"/>
        </w:rPr>
      </w:pPr>
      <w:r w:rsidRPr="00C24E17">
        <w:rPr>
          <w:rFonts w:ascii="Times New Roman" w:hAnsi="Times New Roman"/>
          <w:bCs/>
          <w:sz w:val="24"/>
          <w:szCs w:val="24"/>
        </w:rPr>
        <w:t xml:space="preserve">-suport pentru realizarea unor activităţi instrumentale ale vieţii zilnice </w:t>
      </w:r>
    </w:p>
    <w:p w:rsidR="00D818AC" w:rsidRPr="00C24E17" w:rsidRDefault="00D818AC" w:rsidP="00C24E17">
      <w:pPr>
        <w:spacing w:after="0" w:line="240" w:lineRule="auto"/>
        <w:ind w:left="720"/>
        <w:jc w:val="both"/>
        <w:rPr>
          <w:rFonts w:ascii="Times New Roman" w:eastAsia="Calibri" w:hAnsi="Times New Roman"/>
          <w:sz w:val="24"/>
          <w:szCs w:val="24"/>
        </w:rPr>
      </w:pPr>
      <w:r w:rsidRPr="00C24E17">
        <w:rPr>
          <w:rFonts w:ascii="Times New Roman" w:eastAsia="Calibri" w:hAnsi="Times New Roman"/>
          <w:sz w:val="24"/>
          <w:szCs w:val="24"/>
        </w:rPr>
        <w:t>- cazare temporară/</w:t>
      </w:r>
      <w:r w:rsidRPr="00C24E17">
        <w:rPr>
          <w:rFonts w:ascii="Times New Roman" w:hAnsi="Times New Roman"/>
          <w:sz w:val="24"/>
          <w:szCs w:val="24"/>
          <w:lang w:eastAsia="en-GB"/>
        </w:rPr>
        <w:t>c</w:t>
      </w:r>
      <w:r w:rsidRPr="00C24E17">
        <w:rPr>
          <w:rFonts w:ascii="Times New Roman" w:eastAsia="Calibri" w:hAnsi="Times New Roman"/>
          <w:sz w:val="24"/>
          <w:szCs w:val="24"/>
        </w:rPr>
        <w:t>azare temporară in perioada sezonului rece pentru persoanele fără adăpost  și a celor din spații neincălzite  in vederea  prevenirii deceselor prin hipotermie.</w:t>
      </w:r>
    </w:p>
    <w:p w:rsidR="00D818AC" w:rsidRPr="00C24E17" w:rsidRDefault="00D818AC" w:rsidP="00C24E17">
      <w:pPr>
        <w:spacing w:after="0" w:line="240" w:lineRule="auto"/>
        <w:ind w:left="720"/>
        <w:jc w:val="both"/>
        <w:rPr>
          <w:rFonts w:ascii="Times New Roman" w:hAnsi="Times New Roman"/>
          <w:sz w:val="24"/>
          <w:szCs w:val="24"/>
        </w:rPr>
      </w:pPr>
      <w:r w:rsidRPr="00C24E17">
        <w:rPr>
          <w:rFonts w:ascii="Times New Roman" w:eastAsia="Calibri" w:hAnsi="Times New Roman"/>
          <w:sz w:val="24"/>
          <w:szCs w:val="24"/>
        </w:rPr>
        <w:t>- acordare de  masa</w:t>
      </w:r>
    </w:p>
    <w:p w:rsidR="00D818AC" w:rsidRPr="00C24E17" w:rsidRDefault="00D818AC" w:rsidP="00C24E17">
      <w:pPr>
        <w:pStyle w:val="NoSpacing"/>
        <w:jc w:val="both"/>
        <w:rPr>
          <w:rFonts w:ascii="Times New Roman" w:eastAsia="Calibri" w:hAnsi="Times New Roman"/>
          <w:sz w:val="24"/>
          <w:szCs w:val="24"/>
          <w:shd w:val="clear" w:color="auto" w:fill="FFFFFF"/>
        </w:rPr>
      </w:pPr>
      <w:r w:rsidRPr="00C24E17">
        <w:rPr>
          <w:rFonts w:ascii="Times New Roman" w:eastAsia="Calibri" w:hAnsi="Times New Roman"/>
          <w:bCs/>
          <w:sz w:val="24"/>
          <w:szCs w:val="24"/>
          <w:shd w:val="clear" w:color="auto" w:fill="FFFFFF"/>
        </w:rPr>
        <w:t>b) </w:t>
      </w:r>
      <w:r w:rsidRPr="00C24E17">
        <w:rPr>
          <w:rFonts w:ascii="Times New Roman" w:eastAsia="Calibri" w:hAnsi="Times New Roman"/>
          <w:sz w:val="24"/>
          <w:szCs w:val="24"/>
          <w:shd w:val="clear" w:color="auto" w:fill="FFFFFF"/>
        </w:rPr>
        <w:t>De  informare a beneficiarilor, potenţialilor beneficiari, autorităţilor publice şi publicului larg despre domeniul său de activitate</w:t>
      </w:r>
    </w:p>
    <w:p w:rsidR="00D818AC" w:rsidRPr="00C24E17" w:rsidRDefault="00D818AC" w:rsidP="00C24E17">
      <w:pPr>
        <w:pStyle w:val="NoSpacing"/>
        <w:jc w:val="both"/>
        <w:rPr>
          <w:rFonts w:ascii="Times New Roman" w:eastAsia="Calibri" w:hAnsi="Times New Roman"/>
          <w:sz w:val="24"/>
          <w:szCs w:val="24"/>
          <w:shd w:val="clear" w:color="auto" w:fill="FFFFFF"/>
        </w:rPr>
      </w:pPr>
      <w:r w:rsidRPr="00C24E17">
        <w:rPr>
          <w:rFonts w:ascii="Times New Roman" w:eastAsia="Calibri" w:hAnsi="Times New Roman"/>
          <w:bCs/>
          <w:sz w:val="24"/>
          <w:szCs w:val="24"/>
          <w:shd w:val="clear" w:color="auto" w:fill="FFFFFF"/>
        </w:rPr>
        <w:t>c) </w:t>
      </w:r>
      <w:r w:rsidRPr="00C24E17">
        <w:rPr>
          <w:rFonts w:ascii="Times New Roman" w:eastAsia="Calibri" w:hAnsi="Times New Roman"/>
          <w:sz w:val="24"/>
          <w:szCs w:val="24"/>
          <w:shd w:val="clear" w:color="auto" w:fill="FFFFFF"/>
        </w:rPr>
        <w:t xml:space="preserve">De promovare a drepturilor beneficiarilor şi a unei imagini pozitive a acestora, de promovare a drepturilor omului in general, precum şi de prevenire a situaţiilor de dificultate in care pot intra categoriile vulnerabile care fac parte din categoria de persoane beneficiare, potrivit scopului acestuia, </w:t>
      </w:r>
    </w:p>
    <w:p w:rsidR="00D818AC" w:rsidRPr="00C24E17" w:rsidRDefault="00D818AC" w:rsidP="00C24E17">
      <w:pPr>
        <w:pStyle w:val="NoSpacing"/>
        <w:jc w:val="both"/>
        <w:rPr>
          <w:rFonts w:ascii="Times New Roman" w:eastAsia="Calibri" w:hAnsi="Times New Roman"/>
          <w:bCs/>
          <w:sz w:val="24"/>
          <w:szCs w:val="24"/>
          <w:shd w:val="clear" w:color="auto" w:fill="FFFFFF"/>
        </w:rPr>
      </w:pPr>
      <w:r w:rsidRPr="00C24E17">
        <w:rPr>
          <w:rFonts w:ascii="Times New Roman" w:eastAsia="Calibri" w:hAnsi="Times New Roman"/>
          <w:bCs/>
          <w:sz w:val="24"/>
          <w:szCs w:val="24"/>
          <w:shd w:val="clear" w:color="auto" w:fill="FFFFFF"/>
        </w:rPr>
        <w:t>d) </w:t>
      </w:r>
      <w:r w:rsidRPr="00C24E17">
        <w:rPr>
          <w:rFonts w:ascii="Times New Roman" w:eastAsia="Calibri" w:hAnsi="Times New Roman"/>
          <w:sz w:val="24"/>
          <w:szCs w:val="24"/>
          <w:shd w:val="clear" w:color="auto" w:fill="FFFFFF"/>
        </w:rPr>
        <w:t>De asigurare a calităţii serviciilor sociale prin realizarea următoarelor activităţi:.</w:t>
      </w:r>
    </w:p>
    <w:p w:rsidR="00D818AC" w:rsidRPr="00C24E17" w:rsidRDefault="00D818AC" w:rsidP="00C24E17">
      <w:pPr>
        <w:pStyle w:val="NoSpacing"/>
        <w:jc w:val="both"/>
        <w:rPr>
          <w:rFonts w:ascii="Times New Roman" w:eastAsia="Calibri" w:hAnsi="Times New Roman"/>
          <w:bCs/>
          <w:sz w:val="24"/>
          <w:szCs w:val="24"/>
          <w:shd w:val="clear" w:color="auto" w:fill="FFFFFF"/>
        </w:rPr>
      </w:pPr>
      <w:r w:rsidRPr="00C24E17">
        <w:rPr>
          <w:rFonts w:ascii="Times New Roman" w:eastAsia="Calibri" w:hAnsi="Times New Roman"/>
          <w:bCs/>
          <w:sz w:val="24"/>
          <w:szCs w:val="24"/>
          <w:shd w:val="clear" w:color="auto" w:fill="FFFFFF"/>
        </w:rPr>
        <w:t>e) </w:t>
      </w:r>
      <w:r w:rsidRPr="00C24E17">
        <w:rPr>
          <w:rFonts w:ascii="Times New Roman" w:eastAsia="Calibri" w:hAnsi="Times New Roman"/>
          <w:sz w:val="24"/>
          <w:szCs w:val="24"/>
          <w:shd w:val="clear" w:color="auto" w:fill="FFFFFF"/>
        </w:rPr>
        <w:t>De administrare a resurselor financiare, materiale şi umane ale centrului.</w:t>
      </w:r>
    </w:p>
    <w:p w:rsidR="00D818AC" w:rsidRPr="00C24E17" w:rsidRDefault="00603E54" w:rsidP="00C24E17">
      <w:pPr>
        <w:spacing w:after="0" w:line="240" w:lineRule="auto"/>
        <w:contextualSpacing/>
        <w:jc w:val="both"/>
        <w:rPr>
          <w:rFonts w:ascii="Times New Roman" w:hAnsi="Times New Roman"/>
          <w:sz w:val="24"/>
          <w:szCs w:val="24"/>
        </w:rPr>
      </w:pPr>
      <w:r w:rsidRPr="00603E54">
        <w:rPr>
          <w:rFonts w:ascii="Times New Roman" w:hAnsi="Times New Roman"/>
          <w:noProof/>
          <w:sz w:val="24"/>
          <w:szCs w:val="24"/>
          <w:lang w:val="en-US" w:eastAsia="en-US"/>
        </w:rPr>
        <w:pict>
          <v:rect id="_x0000_s1055" style="position:absolute;left:0;text-align:left;margin-left:0;margin-top:11.2pt;width:519pt;height:17.1pt;z-index:-2516418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" fillcolor="#00b0f0">
            <w10:wrap anchorx="margin"/>
          </v:rect>
        </w:pict>
      </w:r>
    </w:p>
    <w:p w:rsidR="00D818AC" w:rsidRPr="00C24E17" w:rsidRDefault="00D818AC"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CANTINA SOCIALĂ</w:t>
      </w:r>
    </w:p>
    <w:p w:rsidR="00AB381F" w:rsidRPr="00C24E17" w:rsidRDefault="004E3ABC" w:rsidP="00C24E17">
      <w:pPr>
        <w:tabs>
          <w:tab w:val="left" w:pos="0"/>
          <w:tab w:val="left" w:pos="284"/>
        </w:tabs>
        <w:autoSpaceDE w:val="0"/>
        <w:autoSpaceDN w:val="0"/>
        <w:adjustRightInd w:val="0"/>
        <w:spacing w:after="0" w:line="240" w:lineRule="auto"/>
        <w:jc w:val="both"/>
        <w:rPr>
          <w:rFonts w:ascii="Times New Roman" w:eastAsia="Calibri" w:hAnsi="Times New Roman"/>
          <w:b/>
          <w:sz w:val="24"/>
          <w:szCs w:val="24"/>
        </w:rPr>
      </w:pPr>
      <w:r w:rsidRPr="00C24E17">
        <w:rPr>
          <w:rFonts w:ascii="Times New Roman" w:hAnsi="Times New Roman"/>
          <w:b/>
          <w:sz w:val="24"/>
          <w:szCs w:val="24"/>
        </w:rPr>
        <w:t>1</w:t>
      </w:r>
      <w:r w:rsidR="00AB381F" w:rsidRPr="00C24E17">
        <w:rPr>
          <w:rFonts w:ascii="Times New Roman" w:hAnsi="Times New Roman"/>
          <w:b/>
          <w:sz w:val="24"/>
          <w:szCs w:val="24"/>
        </w:rPr>
        <w:t xml:space="preserve">. </w:t>
      </w:r>
      <w:r w:rsidR="00AB381F" w:rsidRPr="00C24E17">
        <w:rPr>
          <w:rFonts w:ascii="Times New Roman" w:eastAsia="Calibri" w:hAnsi="Times New Roman"/>
          <w:b/>
          <w:sz w:val="24"/>
          <w:szCs w:val="24"/>
        </w:rPr>
        <w:t>Beneficiarii serviciilor sociale</w:t>
      </w:r>
      <w:r w:rsidR="00AB381F" w:rsidRPr="00C24E17">
        <w:rPr>
          <w:rFonts w:ascii="Times New Roman" w:eastAsia="Calibri" w:hAnsi="Times New Roman"/>
          <w:sz w:val="24"/>
          <w:szCs w:val="24"/>
        </w:rPr>
        <w:t xml:space="preserve"> acordate  de Cantina Socială sunt persoane aflate în situații economico-sociale sau medicale deosebite, după cum urmează: </w:t>
      </w:r>
    </w:p>
    <w:p w:rsidR="00AB381F" w:rsidRPr="00C24E17" w:rsidRDefault="00AB381F" w:rsidP="00C24E17">
      <w:pPr>
        <w:tabs>
          <w:tab w:val="left" w:pos="0"/>
          <w:tab w:val="left" w:pos="284"/>
        </w:tabs>
        <w:autoSpaceDE w:val="0"/>
        <w:autoSpaceDN w:val="0"/>
        <w:adjustRightInd w:val="0"/>
        <w:spacing w:after="0" w:line="240" w:lineRule="auto"/>
        <w:ind w:firstLine="426"/>
        <w:jc w:val="both"/>
        <w:rPr>
          <w:rFonts w:ascii="Times New Roman" w:eastAsia="Calibri" w:hAnsi="Times New Roman"/>
          <w:sz w:val="24"/>
          <w:szCs w:val="24"/>
        </w:rPr>
      </w:pPr>
      <w:r w:rsidRPr="00C24E17">
        <w:rPr>
          <w:rFonts w:ascii="Times New Roman" w:eastAsia="Calibri" w:hAnsi="Times New Roman"/>
          <w:sz w:val="24"/>
          <w:szCs w:val="24"/>
        </w:rPr>
        <w:t>5.1 Conform Legii nr.208/15.12.1997:</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a) copiii in varsta de pana la 18 ani, aflaţi in intreţinerea acelor familii al căror venit net mediu lunar pe o persoana in intreţinere este sub nivelul venitului net lunar, pentru o persoana singura, luat in calcul la stabilirea ajutorului social;     </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b) tinerii care urmează cursuri de zi la instituţiile de invăţământ ce funcţionează in condiţiile legii, pana la terminarea acestora, dar fără a depăşi varsta de 25 de ani, respectiv 26 de ani in cazul celor care urmează studii superioare cu o durata mai mare de 5 ani, care se afla in situaţia prevăzută la lit. a);     </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c) persoanele care beneficiază de ajutor social sau de alte ajutoare băneşti acordate in condiţiile legii şi al căror venit este de pana la nivelul venitului net lunar pentru o persoana singura, luat in calcul la stabilirea ajutorului social;     </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lastRenderedPageBreak/>
        <w:t xml:space="preserve">d) pensionarii;    </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e) persoanele care au implinit varsta de pensionare, aflate intruna dintre următoarele situaţii: sunt izolate social, nu au sustinatori legali, sunt lipsite de venituri;     </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f) invalizii şi bolnavii cronici;     </w:t>
      </w:r>
    </w:p>
    <w:p w:rsidR="00AB381F" w:rsidRPr="00C24E17" w:rsidRDefault="00AB381F" w:rsidP="00C24E17">
      <w:pPr>
        <w:tabs>
          <w:tab w:val="left" w:pos="284"/>
          <w:tab w:val="left" w:pos="567"/>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g) orice persoana care, temporar, nu realizează venituri,pe o perioada de cel mult 90 de zile pe an.</w:t>
      </w:r>
    </w:p>
    <w:p w:rsidR="00AB381F" w:rsidRPr="00C24E17" w:rsidRDefault="00AB381F" w:rsidP="00C24E17">
      <w:pPr>
        <w:tabs>
          <w:tab w:val="left" w:pos="0"/>
          <w:tab w:val="left" w:pos="284"/>
        </w:tabs>
        <w:autoSpaceDE w:val="0"/>
        <w:autoSpaceDN w:val="0"/>
        <w:adjustRightInd w:val="0"/>
        <w:spacing w:after="0" w:line="240" w:lineRule="auto"/>
        <w:ind w:firstLine="426"/>
        <w:jc w:val="both"/>
        <w:rPr>
          <w:rFonts w:ascii="Times New Roman" w:eastAsia="Calibri" w:hAnsi="Times New Roman"/>
          <w:sz w:val="24"/>
          <w:szCs w:val="24"/>
        </w:rPr>
      </w:pPr>
      <w:r w:rsidRPr="00C24E17">
        <w:rPr>
          <w:rFonts w:ascii="Times New Roman" w:eastAsia="Calibri" w:hAnsi="Times New Roman"/>
          <w:sz w:val="24"/>
          <w:szCs w:val="24"/>
        </w:rPr>
        <w:t>5.2 Alte categorii de beneficiari:Beneficiarii din cadrul centrelor de asistenta socială aflate în subordinea Direcției de Asistență Socială a Mun. Timisoara, precum si beneficiarii din cadrul unor Fundatii/Asociatii- in baza Hotararii Consiliului Local al Municipiului Timișoara.</w:t>
      </w:r>
    </w:p>
    <w:p w:rsidR="00AB381F" w:rsidRPr="00C24E17" w:rsidRDefault="004E3ABC" w:rsidP="00C24E17">
      <w:pPr>
        <w:spacing w:after="0" w:line="240" w:lineRule="auto"/>
        <w:contextualSpacing/>
        <w:jc w:val="both"/>
        <w:rPr>
          <w:rFonts w:ascii="Times New Roman" w:hAnsi="Times New Roman"/>
          <w:sz w:val="24"/>
          <w:szCs w:val="24"/>
        </w:rPr>
      </w:pPr>
      <w:r w:rsidRPr="00C24E17">
        <w:rPr>
          <w:rFonts w:ascii="Times New Roman" w:hAnsi="Times New Roman"/>
          <w:b/>
          <w:sz w:val="24"/>
          <w:szCs w:val="24"/>
        </w:rPr>
        <w:t>2</w:t>
      </w:r>
      <w:r w:rsidR="00AB381F" w:rsidRPr="00C24E17">
        <w:rPr>
          <w:rFonts w:ascii="Times New Roman" w:hAnsi="Times New Roman"/>
          <w:b/>
          <w:sz w:val="24"/>
          <w:szCs w:val="24"/>
        </w:rPr>
        <w:t>. Atribuțiile generale ale serviciului social Cantina Socială sunt următoarele</w:t>
      </w:r>
      <w:r w:rsidR="00AB381F" w:rsidRPr="00C24E17">
        <w:rPr>
          <w:rFonts w:ascii="Times New Roman" w:hAnsi="Times New Roman"/>
          <w:sz w:val="24"/>
          <w:szCs w:val="24"/>
        </w:rPr>
        <w:t>:</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bCs/>
          <w:sz w:val="24"/>
          <w:szCs w:val="24"/>
        </w:rPr>
      </w:pPr>
      <w:r w:rsidRPr="00C24E17">
        <w:rPr>
          <w:rFonts w:ascii="Times New Roman" w:eastAsia="Calibri" w:hAnsi="Times New Roman"/>
          <w:bCs/>
          <w:sz w:val="24"/>
          <w:szCs w:val="24"/>
        </w:rPr>
        <w:t>a) furnizare a serviciilor sociale de interes public general/local, prin asigurarea următoarelor activităţi:</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reprezentarea furnizorului de servicii sociale in contractul incheiat cu persoana beneficiară;</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instrumentarea dosarului beneficiarului;</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pregatirea si servirea hranei;</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consiliere si informare sociala;</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bCs/>
          <w:sz w:val="24"/>
          <w:szCs w:val="24"/>
        </w:rPr>
      </w:pPr>
      <w:r w:rsidRPr="00C24E17">
        <w:rPr>
          <w:rFonts w:ascii="Times New Roman" w:eastAsia="Calibri" w:hAnsi="Times New Roman"/>
          <w:bCs/>
          <w:sz w:val="24"/>
          <w:szCs w:val="24"/>
        </w:rPr>
        <w:t>b) informare a beneficiarilor, potenţialilor beneficiari, autorităţilor publice şi publicului larg despre  domeniul său de activitate, prin asigurarea următoarelor activităţi:</w:t>
      </w:r>
    </w:p>
    <w:p w:rsidR="00AB381F" w:rsidRPr="00C24E17" w:rsidRDefault="00AB381F" w:rsidP="00C24E17">
      <w:pPr>
        <w:tabs>
          <w:tab w:val="left" w:pos="0"/>
          <w:tab w:val="left" w:pos="284"/>
          <w:tab w:val="left" w:pos="567"/>
        </w:tabs>
        <w:spacing w:after="0" w:line="240" w:lineRule="auto"/>
        <w:jc w:val="both"/>
        <w:rPr>
          <w:rFonts w:ascii="Times New Roman" w:hAnsi="Times New Roman"/>
          <w:sz w:val="24"/>
          <w:szCs w:val="24"/>
        </w:rPr>
      </w:pPr>
      <w:r w:rsidRPr="00C24E17">
        <w:rPr>
          <w:rFonts w:ascii="Times New Roman" w:hAnsi="Times New Roman"/>
          <w:sz w:val="24"/>
          <w:szCs w:val="24"/>
        </w:rPr>
        <w:tab/>
      </w:r>
      <w:r w:rsidRPr="00C24E17">
        <w:rPr>
          <w:rFonts w:ascii="Times New Roman" w:hAnsi="Times New Roman"/>
          <w:sz w:val="24"/>
          <w:szCs w:val="24"/>
        </w:rPr>
        <w:tab/>
        <w:t>- punerea la dispoziția beneficiarilor sau a oricărei alte persoane interesate a materialelor informative  privind serviciile oferite;</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xml:space="preserve">- informarea și consilierea beneficiarilor; </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actualizarea site-ului precum şi a materialelor informative;</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elaborarea de rapoarte de activitate ;</w:t>
      </w:r>
    </w:p>
    <w:p w:rsidR="00AB381F" w:rsidRPr="00C24E17" w:rsidRDefault="00AB381F" w:rsidP="00C24E17">
      <w:pPr>
        <w:tabs>
          <w:tab w:val="left" w:pos="0"/>
          <w:tab w:val="left" w:pos="284"/>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c) promovare a drepturilor beneficiarilor şi a unei imagini pozitive a acestora,  promovare a drepturilor omului in general, precum şi  prevenire a situaţiilor de dificultate in care pot intra categoriile vulnerabile care fac parte din categoria de persoane beneficiare, potrivit  scopului acestuia, prin asigurarea următoarelor activităţi:</w:t>
      </w:r>
    </w:p>
    <w:p w:rsidR="00AB381F" w:rsidRPr="00C24E17" w:rsidRDefault="00AB381F" w:rsidP="00C24E17">
      <w:pPr>
        <w:tabs>
          <w:tab w:val="left" w:pos="0"/>
          <w:tab w:val="left" w:pos="284"/>
          <w:tab w:val="left" w:pos="567"/>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organizarea de activități de sensibilizare și informare a comunității;</w:t>
      </w:r>
    </w:p>
    <w:p w:rsidR="00AB381F" w:rsidRPr="00C24E17" w:rsidRDefault="00AB381F" w:rsidP="00C24E17">
      <w:pPr>
        <w:tabs>
          <w:tab w:val="left" w:pos="0"/>
          <w:tab w:val="left" w:pos="284"/>
          <w:tab w:val="left" w:pos="567"/>
        </w:tabs>
        <w:autoSpaceDE w:val="0"/>
        <w:autoSpaceDN w:val="0"/>
        <w:adjustRightInd w:val="0"/>
        <w:spacing w:after="0" w:line="240" w:lineRule="auto"/>
        <w:ind w:left="567"/>
        <w:jc w:val="both"/>
        <w:rPr>
          <w:rFonts w:ascii="Times New Roman" w:eastAsia="Calibri" w:hAnsi="Times New Roman"/>
          <w:sz w:val="24"/>
          <w:szCs w:val="24"/>
        </w:rPr>
      </w:pPr>
      <w:r w:rsidRPr="00C24E17">
        <w:rPr>
          <w:rFonts w:ascii="Times New Roman" w:eastAsia="Calibri" w:hAnsi="Times New Roman"/>
          <w:sz w:val="24"/>
          <w:szCs w:val="24"/>
        </w:rPr>
        <w:t>- promovarea participării sociale și a implicării comunitare prin atragerea de voluntari, sponsorizări și donații;</w:t>
      </w:r>
    </w:p>
    <w:p w:rsidR="00AB381F" w:rsidRPr="00C24E17" w:rsidRDefault="00AB381F" w:rsidP="00C24E17">
      <w:pPr>
        <w:tabs>
          <w:tab w:val="left" w:pos="0"/>
          <w:tab w:val="left" w:pos="284"/>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d) asigurare a calităţii serviciilor sociale prin realizarea  următoarelor  activităţi:</w:t>
      </w:r>
    </w:p>
    <w:p w:rsidR="00AB381F" w:rsidRPr="00C24E17" w:rsidRDefault="00AB381F" w:rsidP="00C24E17">
      <w:pPr>
        <w:tabs>
          <w:tab w:val="left" w:pos="0"/>
          <w:tab w:val="left" w:pos="284"/>
          <w:tab w:val="left" w:pos="567"/>
        </w:tabs>
        <w:autoSpaceDE w:val="0"/>
        <w:autoSpaceDN w:val="0"/>
        <w:adjustRightInd w:val="0"/>
        <w:spacing w:after="0" w:line="240" w:lineRule="auto"/>
        <w:ind w:left="567"/>
        <w:jc w:val="both"/>
        <w:rPr>
          <w:rFonts w:ascii="Times New Roman" w:eastAsia="Calibri" w:hAnsi="Times New Roman"/>
          <w:sz w:val="24"/>
          <w:szCs w:val="24"/>
        </w:rPr>
      </w:pPr>
      <w:r w:rsidRPr="00C24E17">
        <w:rPr>
          <w:rFonts w:ascii="Times New Roman" w:eastAsia="Calibri" w:hAnsi="Times New Roman"/>
          <w:sz w:val="24"/>
          <w:szCs w:val="24"/>
        </w:rPr>
        <w:t xml:space="preserve">- elaborarea procedurilor și instrumentelor standardizate utilizate in procesul de acordare a serviciilor și </w:t>
      </w:r>
    </w:p>
    <w:p w:rsidR="00AB381F" w:rsidRPr="00C24E17" w:rsidRDefault="00AB381F" w:rsidP="00C24E17">
      <w:pPr>
        <w:tabs>
          <w:tab w:val="left" w:pos="0"/>
          <w:tab w:val="left" w:pos="284"/>
          <w:tab w:val="left" w:pos="567"/>
        </w:tabs>
        <w:autoSpaceDE w:val="0"/>
        <w:autoSpaceDN w:val="0"/>
        <w:adjustRightInd w:val="0"/>
        <w:spacing w:after="0" w:line="240" w:lineRule="auto"/>
        <w:ind w:left="567"/>
        <w:jc w:val="both"/>
        <w:rPr>
          <w:rFonts w:ascii="Times New Roman" w:eastAsia="Calibri" w:hAnsi="Times New Roman"/>
          <w:sz w:val="24"/>
          <w:szCs w:val="24"/>
        </w:rPr>
      </w:pPr>
      <w:r w:rsidRPr="00C24E17">
        <w:rPr>
          <w:rFonts w:ascii="Times New Roman" w:eastAsia="Calibri" w:hAnsi="Times New Roman"/>
          <w:sz w:val="24"/>
          <w:szCs w:val="24"/>
        </w:rPr>
        <w:t>instruirea personalului cu privire la acestea;</w:t>
      </w:r>
    </w:p>
    <w:p w:rsidR="00AB381F" w:rsidRPr="00C24E17" w:rsidRDefault="00AB381F" w:rsidP="00C24E17">
      <w:pPr>
        <w:tabs>
          <w:tab w:val="left" w:pos="0"/>
          <w:tab w:val="left" w:pos="284"/>
          <w:tab w:val="left" w:pos="426"/>
        </w:tabs>
        <w:autoSpaceDE w:val="0"/>
        <w:autoSpaceDN w:val="0"/>
        <w:adjustRightInd w:val="0"/>
        <w:spacing w:after="0" w:line="240" w:lineRule="auto"/>
        <w:jc w:val="both"/>
        <w:rPr>
          <w:rFonts w:ascii="Times New Roman" w:eastAsia="Calibri" w:hAnsi="Times New Roman"/>
          <w:sz w:val="24"/>
          <w:szCs w:val="24"/>
        </w:rPr>
      </w:pPr>
      <w:r w:rsidRPr="00C24E17">
        <w:rPr>
          <w:rFonts w:ascii="Times New Roman" w:eastAsia="Calibri" w:hAnsi="Times New Roman"/>
          <w:sz w:val="24"/>
          <w:szCs w:val="24"/>
        </w:rPr>
        <w:tab/>
      </w:r>
      <w:r w:rsidRPr="00C24E17">
        <w:rPr>
          <w:rFonts w:ascii="Times New Roman" w:eastAsia="Calibri" w:hAnsi="Times New Roman"/>
          <w:sz w:val="24"/>
          <w:szCs w:val="24"/>
        </w:rPr>
        <w:tab/>
        <w:t>- realizarea de evaluări periodice a serviciilor prestate și măsurarea gradului de satisfacție a beneficiarilor;</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 facilitarea participării beneficarilor și a angajaților la stabilirea obiectivelor și priorităților de dezvoltare </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in vederea creșterii calității serviciilor;</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elaborarea Planului de Amenajare și Adaptare a Mediului Ambiant și a Planului de Igienizare;</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xml:space="preserve">- respectarea drepturilor beneficiarilor și incurajarea lor să-și exprime opinia cu privire la aspectele care țin </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de activitatea Cantinei sociale;</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desfășurarea  activității  ținând cont de prevederile etice in  interacțiunile cu beneficiarii;</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intreprinderea de acțiuni privind identificarea, semnalarea și soluționarea cazurilor de abuz și neglijare;</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consemnarea incidentelor deosebite care afectează beneficiarii, personalul sau activitatea Cantinei sociale;</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intreprinderea de măsuri in vederea asigurării instruirii periodice și formării profesionale a angajaților;</w:t>
      </w:r>
    </w:p>
    <w:p w:rsidR="00AB381F" w:rsidRPr="00C24E17" w:rsidRDefault="00AB381F" w:rsidP="00C24E17">
      <w:pPr>
        <w:tabs>
          <w:tab w:val="left" w:pos="142"/>
          <w:tab w:val="left" w:pos="284"/>
        </w:tabs>
        <w:autoSpaceDE w:val="0"/>
        <w:autoSpaceDN w:val="0"/>
        <w:adjustRightInd w:val="0"/>
        <w:spacing w:after="0" w:line="240" w:lineRule="auto"/>
        <w:ind w:left="426"/>
        <w:jc w:val="both"/>
        <w:rPr>
          <w:rFonts w:ascii="Times New Roman" w:eastAsia="Calibri" w:hAnsi="Times New Roman"/>
          <w:sz w:val="24"/>
          <w:szCs w:val="24"/>
        </w:rPr>
      </w:pPr>
      <w:r w:rsidRPr="00C24E17">
        <w:rPr>
          <w:rFonts w:ascii="Times New Roman" w:eastAsia="Calibri" w:hAnsi="Times New Roman"/>
          <w:sz w:val="24"/>
          <w:szCs w:val="24"/>
        </w:rPr>
        <w:t>- evaluarea anuală a activității angajaților;</w:t>
      </w:r>
    </w:p>
    <w:p w:rsidR="00D818AC" w:rsidRPr="00C24E17" w:rsidRDefault="00603E54" w:rsidP="00C24E17">
      <w:pPr>
        <w:tabs>
          <w:tab w:val="left" w:pos="0"/>
          <w:tab w:val="left" w:pos="284"/>
        </w:tabs>
        <w:autoSpaceDE w:val="0"/>
        <w:autoSpaceDN w:val="0"/>
        <w:adjustRightInd w:val="0"/>
        <w:spacing w:after="0" w:line="240" w:lineRule="auto"/>
        <w:jc w:val="both"/>
        <w:rPr>
          <w:rFonts w:ascii="Times New Roman" w:eastAsia="Calibri" w:hAnsi="Times New Roman"/>
          <w:sz w:val="24"/>
          <w:szCs w:val="24"/>
        </w:rPr>
      </w:pPr>
      <w:r w:rsidRPr="00603E54">
        <w:rPr>
          <w:rFonts w:ascii="Times New Roman" w:hAnsi="Times New Roman"/>
          <w:noProof/>
          <w:sz w:val="24"/>
          <w:szCs w:val="24"/>
          <w:lang w:val="en-US" w:eastAsia="en-US"/>
        </w:rPr>
        <w:lastRenderedPageBreak/>
        <w:pict>
          <v:rect id="Dreptunghi 47" o:spid="_x0000_s1048" style="position:absolute;left:0;text-align:left;margin-left:0;margin-top:16.85pt;width:522pt;height:21pt;z-index:-251637760;visibility:visible;mso-wrap-style:square;mso-wrap-distance-left:9pt;mso-wrap-distance-top:0;mso-wrap-distance-right:9pt;mso-wrap-distance-bottom:0;mso-position-horizontal:center;mso-position-horizontal-relative:page;mso-position-vertical:absolute;mso-position-vertical-relative:text;v-text-anchor:middle" wrapcoords="-62 -771 -62 21600 21662 21600 21662 -771 -62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3I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" fillcolor="#dbe5f1 [660]" strokecolor="#243f60 [1604]" strokeweight="2pt">
            <v:textbox>
              <w:txbxContent>
                <w:p w:rsidR="007777DA" w:rsidRPr="00CF1EB1" w:rsidRDefault="007777DA" w:rsidP="00AB381F">
                  <w:pPr>
                    <w:jc w:val="center"/>
                    <w:rPr>
                      <w:rFonts w:ascii="Times New Roman" w:hAnsi="Times New Roman"/>
                      <w:b/>
                      <w:color w:val="000000" w:themeColor="text1"/>
                      <w:sz w:val="23"/>
                      <w:szCs w:val="23"/>
                    </w:rPr>
                  </w:pPr>
                  <w:r>
                    <w:rPr>
                      <w:rFonts w:ascii="Times New Roman" w:hAnsi="Times New Roman"/>
                      <w:b/>
                      <w:color w:val="000000" w:themeColor="text1"/>
                      <w:sz w:val="23"/>
                      <w:szCs w:val="23"/>
                    </w:rPr>
                    <w:t>Servicii de asistență socială comunitară</w:t>
                  </w:r>
                </w:p>
              </w:txbxContent>
            </v:textbox>
            <w10:wrap type="tight" anchorx="page"/>
          </v:rect>
        </w:pict>
      </w:r>
    </w:p>
    <w:p w:rsidR="007556C9" w:rsidRPr="00C24E17" w:rsidRDefault="00603E54" w:rsidP="00046E02">
      <w:pPr>
        <w:tabs>
          <w:tab w:val="left" w:pos="0"/>
          <w:tab w:val="left" w:pos="284"/>
        </w:tabs>
        <w:autoSpaceDE w:val="0"/>
        <w:autoSpaceDN w:val="0"/>
        <w:adjustRightInd w:val="0"/>
        <w:spacing w:after="0" w:line="240" w:lineRule="auto"/>
        <w:jc w:val="both"/>
        <w:rPr>
          <w:rFonts w:ascii="Times New Roman" w:hAnsi="Times New Roman"/>
          <w:b/>
          <w:sz w:val="24"/>
          <w:szCs w:val="24"/>
        </w:rPr>
      </w:pPr>
      <w:r w:rsidRPr="00603E54">
        <w:rPr>
          <w:rFonts w:ascii="Times New Roman" w:hAnsi="Times New Roman"/>
          <w:noProof/>
          <w:sz w:val="24"/>
          <w:szCs w:val="24"/>
          <w:lang w:val="en-US" w:eastAsia="en-US"/>
        </w:rPr>
        <w:pict>
          <v:rect id="Dreptunghi 50" o:spid="_x0000_s1049" style="position:absolute;left:0;text-align:left;margin-left:0;margin-top:13.45pt;width:522pt;height:36.75pt;z-index:-2516520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wrapcoords="-62 -441 -62 21600 21662 21600 21662 -441 -62 -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" fillcolor="#dbe5f1 [660]" strokecolor="#243f60 [1604]" strokeweight="2pt">
            <v:textbox>
              <w:txbxContent>
                <w:p w:rsidR="007777DA" w:rsidRPr="00C04AD0" w:rsidRDefault="007777DA" w:rsidP="00C04AD0">
                  <w:pPr>
                    <w:spacing w:after="0" w:line="240" w:lineRule="auto"/>
                    <w:jc w:val="center"/>
                    <w:rPr>
                      <w:rFonts w:ascii="Times New Roman" w:hAnsi="Times New Roman"/>
                      <w:b/>
                      <w:color w:val="000000" w:themeColor="text1"/>
                      <w:sz w:val="23"/>
                      <w:szCs w:val="23"/>
                    </w:rPr>
                  </w:pPr>
                  <w:r w:rsidRPr="00C04AD0">
                    <w:rPr>
                      <w:rFonts w:ascii="Times New Roman" w:hAnsi="Times New Roman"/>
                      <w:b/>
                      <w:color w:val="000000" w:themeColor="text1"/>
                      <w:sz w:val="23"/>
                      <w:szCs w:val="23"/>
                    </w:rPr>
                    <w:t>SERVICII DE ASISTENȚĂ COMUNITARĂ –CENTRUL DE INCLUZIUNE SOCIALĂ ȘI RELAȚIA CU MINORITĂȚILE</w:t>
                  </w:r>
                </w:p>
                <w:p w:rsidR="007777DA" w:rsidRPr="00CF1EB1" w:rsidRDefault="007777DA" w:rsidP="00C04AD0">
                  <w:pPr>
                    <w:jc w:val="center"/>
                    <w:rPr>
                      <w:rFonts w:ascii="Times New Roman" w:hAnsi="Times New Roman"/>
                      <w:b/>
                      <w:color w:val="000000" w:themeColor="text1"/>
                      <w:sz w:val="23"/>
                      <w:szCs w:val="23"/>
                    </w:rPr>
                  </w:pPr>
                </w:p>
              </w:txbxContent>
            </v:textbox>
            <w10:wrap type="tight" anchorx="margin"/>
          </v:rect>
        </w:pict>
      </w:r>
      <w:r w:rsidR="00210AF8" w:rsidRPr="00C24E17">
        <w:rPr>
          <w:rFonts w:ascii="Times New Roman" w:hAnsi="Times New Roman"/>
          <w:b/>
          <w:sz w:val="24"/>
          <w:szCs w:val="24"/>
        </w:rPr>
        <w:t>1</w:t>
      </w:r>
      <w:r w:rsidR="00C04AD0" w:rsidRPr="00C24E17">
        <w:rPr>
          <w:rFonts w:ascii="Times New Roman" w:hAnsi="Times New Roman"/>
          <w:b/>
          <w:sz w:val="24"/>
          <w:szCs w:val="24"/>
        </w:rPr>
        <w:t xml:space="preserve">. </w:t>
      </w:r>
      <w:r w:rsidR="007556C9" w:rsidRPr="00C24E17">
        <w:rPr>
          <w:rFonts w:ascii="Times New Roman" w:hAnsi="Times New Roman"/>
          <w:b/>
          <w:sz w:val="24"/>
          <w:szCs w:val="24"/>
        </w:rPr>
        <w:t xml:space="preserve">Beneficiarii centrului: </w:t>
      </w:r>
      <w:r w:rsidR="007556C9" w:rsidRPr="00C24E17">
        <w:rPr>
          <w:rFonts w:ascii="Times New Roman" w:hAnsi="Times New Roman"/>
          <w:sz w:val="24"/>
          <w:szCs w:val="24"/>
        </w:rPr>
        <w:t>persoane adulte vulnerabile cu risc de marg</w:t>
      </w:r>
      <w:r w:rsidR="006A752C" w:rsidRPr="00C24E17">
        <w:rPr>
          <w:rFonts w:ascii="Times New Roman" w:hAnsi="Times New Roman"/>
          <w:sz w:val="24"/>
          <w:szCs w:val="24"/>
        </w:rPr>
        <w:t>in</w:t>
      </w:r>
      <w:r w:rsidR="007556C9" w:rsidRPr="00C24E17">
        <w:rPr>
          <w:rFonts w:ascii="Times New Roman" w:hAnsi="Times New Roman"/>
          <w:sz w:val="24"/>
          <w:szCs w:val="24"/>
        </w:rPr>
        <w:t>alizare și excluziune socială:</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a) persoane și familii fără venituri sau cu venituri reduse,</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b) persoane private de libertate,</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c) persoane cu afecțiuni psihice/persoane cu dizabilități ne</w:t>
      </w:r>
      <w:r w:rsidR="006A752C" w:rsidRPr="00C24E17">
        <w:rPr>
          <w:rFonts w:ascii="Times New Roman" w:hAnsi="Times New Roman"/>
          <w:sz w:val="24"/>
          <w:szCs w:val="24"/>
        </w:rPr>
        <w:t>in</w:t>
      </w:r>
      <w:r w:rsidRPr="00C24E17">
        <w:rPr>
          <w:rFonts w:ascii="Times New Roman" w:hAnsi="Times New Roman"/>
          <w:sz w:val="24"/>
          <w:szCs w:val="24"/>
        </w:rPr>
        <w:t>stituționalizate,</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d) t</w:t>
      </w:r>
      <w:r w:rsidR="006A752C" w:rsidRPr="00C24E17">
        <w:rPr>
          <w:rFonts w:ascii="Times New Roman" w:hAnsi="Times New Roman"/>
          <w:sz w:val="24"/>
          <w:szCs w:val="24"/>
        </w:rPr>
        <w:t>in</w:t>
      </w:r>
      <w:r w:rsidRPr="00C24E17">
        <w:rPr>
          <w:rFonts w:ascii="Times New Roman" w:hAnsi="Times New Roman"/>
          <w:sz w:val="24"/>
          <w:szCs w:val="24"/>
        </w:rPr>
        <w:t>erii care părăsesc sistemul de protecție a copilului,</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e) persoane vârstnice care locuiesc s</w:t>
      </w:r>
      <w:r w:rsidR="006A752C" w:rsidRPr="00C24E17">
        <w:rPr>
          <w:rFonts w:ascii="Times New Roman" w:hAnsi="Times New Roman"/>
          <w:sz w:val="24"/>
          <w:szCs w:val="24"/>
        </w:rPr>
        <w:t>in</w:t>
      </w:r>
      <w:r w:rsidRPr="00C24E17">
        <w:rPr>
          <w:rFonts w:ascii="Times New Roman" w:hAnsi="Times New Roman"/>
          <w:sz w:val="24"/>
          <w:szCs w:val="24"/>
        </w:rPr>
        <w:t>gure şi/sau dependente de sprij</w:t>
      </w:r>
      <w:r w:rsidR="006A752C" w:rsidRPr="00C24E17">
        <w:rPr>
          <w:rFonts w:ascii="Times New Roman" w:hAnsi="Times New Roman"/>
          <w:sz w:val="24"/>
          <w:szCs w:val="24"/>
        </w:rPr>
        <w:t>in</w:t>
      </w:r>
      <w:r w:rsidRPr="00C24E17">
        <w:rPr>
          <w:rFonts w:ascii="Times New Roman" w:hAnsi="Times New Roman"/>
          <w:sz w:val="24"/>
          <w:szCs w:val="24"/>
        </w:rPr>
        <w:t>,</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f) persoane care trăiesc </w:t>
      </w:r>
      <w:r w:rsidR="006A752C" w:rsidRPr="00C24E17">
        <w:rPr>
          <w:rFonts w:ascii="Times New Roman" w:hAnsi="Times New Roman"/>
          <w:sz w:val="24"/>
          <w:szCs w:val="24"/>
        </w:rPr>
        <w:t>in</w:t>
      </w:r>
      <w:r w:rsidRPr="00C24E17">
        <w:rPr>
          <w:rFonts w:ascii="Times New Roman" w:hAnsi="Times New Roman"/>
          <w:sz w:val="24"/>
          <w:szCs w:val="24"/>
        </w:rPr>
        <w:t xml:space="preserve"> comunități marg</w:t>
      </w:r>
      <w:r w:rsidR="006A752C" w:rsidRPr="00C24E17">
        <w:rPr>
          <w:rFonts w:ascii="Times New Roman" w:hAnsi="Times New Roman"/>
          <w:sz w:val="24"/>
          <w:szCs w:val="24"/>
        </w:rPr>
        <w:t>in</w:t>
      </w:r>
      <w:r w:rsidRPr="00C24E17">
        <w:rPr>
          <w:rFonts w:ascii="Times New Roman" w:hAnsi="Times New Roman"/>
          <w:sz w:val="24"/>
          <w:szCs w:val="24"/>
        </w:rPr>
        <w:t>alizate,</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g) persoane aparț</w:t>
      </w:r>
      <w:r w:rsidR="006A752C" w:rsidRPr="00C24E17">
        <w:rPr>
          <w:rFonts w:ascii="Times New Roman" w:hAnsi="Times New Roman"/>
          <w:sz w:val="24"/>
          <w:szCs w:val="24"/>
        </w:rPr>
        <w:t>in</w:t>
      </w:r>
      <w:r w:rsidRPr="00C24E17">
        <w:rPr>
          <w:rFonts w:ascii="Times New Roman" w:hAnsi="Times New Roman"/>
          <w:sz w:val="24"/>
          <w:szCs w:val="24"/>
        </w:rPr>
        <w:t>ând m</w:t>
      </w:r>
      <w:r w:rsidR="006A752C" w:rsidRPr="00C24E17">
        <w:rPr>
          <w:rFonts w:ascii="Times New Roman" w:hAnsi="Times New Roman"/>
          <w:sz w:val="24"/>
          <w:szCs w:val="24"/>
        </w:rPr>
        <w:t>in</w:t>
      </w:r>
      <w:r w:rsidRPr="00C24E17">
        <w:rPr>
          <w:rFonts w:ascii="Times New Roman" w:hAnsi="Times New Roman"/>
          <w:sz w:val="24"/>
          <w:szCs w:val="24"/>
        </w:rPr>
        <w:t>orităților;</w:t>
      </w:r>
    </w:p>
    <w:p w:rsidR="007556C9" w:rsidRPr="00C24E17" w:rsidRDefault="007556C9"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h) alte persoane adulte aflate </w:t>
      </w:r>
      <w:r w:rsidR="006A752C" w:rsidRPr="00C24E17">
        <w:rPr>
          <w:rFonts w:ascii="Times New Roman" w:hAnsi="Times New Roman"/>
          <w:sz w:val="24"/>
          <w:szCs w:val="24"/>
        </w:rPr>
        <w:t>in</w:t>
      </w:r>
      <w:r w:rsidRPr="00C24E17">
        <w:rPr>
          <w:rFonts w:ascii="Times New Roman" w:hAnsi="Times New Roman"/>
          <w:sz w:val="24"/>
          <w:szCs w:val="24"/>
        </w:rPr>
        <w:t xml:space="preserve"> diferite situați</w:t>
      </w:r>
      <w:r w:rsidR="00C04AD0" w:rsidRPr="00C24E17">
        <w:rPr>
          <w:rFonts w:ascii="Times New Roman" w:hAnsi="Times New Roman"/>
          <w:sz w:val="24"/>
          <w:szCs w:val="24"/>
        </w:rPr>
        <w:t>i de dificultate.</w:t>
      </w:r>
    </w:p>
    <w:p w:rsidR="007556C9" w:rsidRPr="00C24E17" w:rsidRDefault="00210AF8" w:rsidP="00C24E17">
      <w:pPr>
        <w:spacing w:after="0" w:line="240" w:lineRule="auto"/>
        <w:jc w:val="both"/>
        <w:rPr>
          <w:rFonts w:ascii="Times New Roman" w:hAnsi="Times New Roman"/>
          <w:sz w:val="24"/>
          <w:szCs w:val="24"/>
        </w:rPr>
      </w:pPr>
      <w:r w:rsidRPr="00C24E17">
        <w:rPr>
          <w:rFonts w:ascii="Times New Roman" w:hAnsi="Times New Roman"/>
          <w:b/>
          <w:sz w:val="24"/>
          <w:szCs w:val="24"/>
        </w:rPr>
        <w:t>2</w:t>
      </w:r>
      <w:r w:rsidR="007556C9" w:rsidRPr="00C24E17">
        <w:rPr>
          <w:rFonts w:ascii="Times New Roman" w:hAnsi="Times New Roman"/>
          <w:b/>
          <w:sz w:val="24"/>
          <w:szCs w:val="24"/>
        </w:rPr>
        <w:t xml:space="preserve">. Atributiile generale ale Centrului de </w:t>
      </w:r>
      <w:r w:rsidR="006A752C" w:rsidRPr="00C24E17">
        <w:rPr>
          <w:rFonts w:ascii="Times New Roman" w:hAnsi="Times New Roman"/>
          <w:b/>
          <w:sz w:val="24"/>
          <w:szCs w:val="24"/>
        </w:rPr>
        <w:t>In</w:t>
      </w:r>
      <w:r w:rsidR="007556C9" w:rsidRPr="00C24E17">
        <w:rPr>
          <w:rFonts w:ascii="Times New Roman" w:hAnsi="Times New Roman"/>
          <w:b/>
          <w:sz w:val="24"/>
          <w:szCs w:val="24"/>
        </w:rPr>
        <w:t>cluziune Socialăși relația cu M</w:t>
      </w:r>
      <w:r w:rsidR="006A752C" w:rsidRPr="00C24E17">
        <w:rPr>
          <w:rFonts w:ascii="Times New Roman" w:hAnsi="Times New Roman"/>
          <w:b/>
          <w:sz w:val="24"/>
          <w:szCs w:val="24"/>
        </w:rPr>
        <w:t>in</w:t>
      </w:r>
      <w:r w:rsidR="007556C9" w:rsidRPr="00C24E17">
        <w:rPr>
          <w:rFonts w:ascii="Times New Roman" w:hAnsi="Times New Roman"/>
          <w:b/>
          <w:sz w:val="24"/>
          <w:szCs w:val="24"/>
        </w:rPr>
        <w:t>oritățile</w:t>
      </w:r>
      <w:r w:rsidR="00C04AD0" w:rsidRPr="00C24E17">
        <w:rPr>
          <w:rFonts w:ascii="Times New Roman" w:hAnsi="Times New Roman"/>
          <w:sz w:val="24"/>
          <w:szCs w:val="24"/>
        </w:rPr>
        <w:t xml:space="preserve">sunt </w:t>
      </w:r>
      <w:r w:rsidR="00C04AD0" w:rsidRPr="00C24E17">
        <w:rPr>
          <w:rFonts w:ascii="Times New Roman" w:hAnsi="Times New Roman"/>
          <w:bCs/>
          <w:sz w:val="24"/>
          <w:szCs w:val="24"/>
        </w:rPr>
        <w:t>sunt în conformitate cu cod nomenclator 8899CZ-PN-V. Standarde de calitate aprobate prin Ordinul nr. 29/2019 pentru aprobarea Standardelor minime de calitate pentru acreditarea serviciilor sociale destinate persoanelor vârstnice, persoanelor fără adăpost, tinerilor care au părăsit sistemul de protecție a copilului și altor categorii de persoane adulte aflate in dificultate, precum și pentru serviciile acordate in comunitate, serviciile acordate in sistem integrat și cantinele sociale – Anexa 7, după cum urmează:</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 xml:space="preserve">Activități de evaluare /reevaluare  psihosocială a nevoilor beneficiarilor aflați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situații de dificultate care se efectuează cu acordul şi implicarea acestora și este realizată de personalul de strictă specialitate. </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Identifică persoanele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 aparț</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ând grupului vulnerabil, pentru care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terv</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vederea stabilirii nevoilor și referirea acestora către servicii/compartimente/centre și alte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stiuții publice și private;</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 xml:space="preserve">Furnizează servicii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 pr</w:t>
      </w:r>
      <w:r w:rsidR="006A752C" w:rsidRPr="00C24E17">
        <w:rPr>
          <w:rFonts w:ascii="Times New Roman" w:hAnsi="Times New Roman" w:cs="Times New Roman"/>
          <w:sz w:val="24"/>
          <w:szCs w:val="24"/>
        </w:rPr>
        <w:t>in</w:t>
      </w:r>
      <w:r w:rsidR="009B251A" w:rsidRPr="00C24E17">
        <w:rPr>
          <w:rFonts w:ascii="Times New Roman" w:hAnsi="Times New Roman" w:cs="Times New Roman"/>
          <w:sz w:val="24"/>
          <w:szCs w:val="24"/>
        </w:rPr>
        <w:t>asigură</w:t>
      </w:r>
      <w:r w:rsidRPr="00C24E17">
        <w:rPr>
          <w:rFonts w:ascii="Times New Roman" w:hAnsi="Times New Roman" w:cs="Times New Roman"/>
          <w:sz w:val="24"/>
          <w:szCs w:val="24"/>
        </w:rPr>
        <w:t xml:space="preserve">rea activităţilor de evaluare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iţială, elaborare şi aplicare a planului de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tervenţie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funcţie de nevoile identificate ale grupului ţ</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tă</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 xml:space="preserve">Activitați de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formare/consiliere  pe piata muncii care sunt oferite persoanelor aflate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cautarea unui loc de munca si constau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pr</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cipal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furnizarea de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formatii </w:t>
      </w:r>
      <w:r w:rsidR="00D677F9" w:rsidRPr="00C24E17">
        <w:rPr>
          <w:rFonts w:ascii="Times New Roman" w:hAnsi="Times New Roman" w:cs="Times New Roman"/>
          <w:sz w:val="24"/>
          <w:szCs w:val="24"/>
        </w:rPr>
        <w:t>priv</w:t>
      </w:r>
      <w:r w:rsidR="006A752C" w:rsidRPr="00C24E17">
        <w:rPr>
          <w:rFonts w:ascii="Times New Roman" w:hAnsi="Times New Roman" w:cs="Times New Roman"/>
          <w:sz w:val="24"/>
          <w:szCs w:val="24"/>
        </w:rPr>
        <w:t>in</w:t>
      </w:r>
      <w:r w:rsidR="00D677F9" w:rsidRPr="00C24E17">
        <w:rPr>
          <w:rFonts w:ascii="Times New Roman" w:hAnsi="Times New Roman" w:cs="Times New Roman"/>
          <w:sz w:val="24"/>
          <w:szCs w:val="24"/>
        </w:rPr>
        <w:t>d</w:t>
      </w:r>
      <w:r w:rsidRPr="00C24E17">
        <w:rPr>
          <w:rFonts w:ascii="Times New Roman" w:hAnsi="Times New Roman" w:cs="Times New Roman"/>
          <w:sz w:val="24"/>
          <w:szCs w:val="24"/>
        </w:rPr>
        <w:t xml:space="preserve"> piata muncii si evolutia ocupatiilor, evaluarea si autoevaluarea personalitatii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vederea orientarii profesionale, dezvoltarea abilitatilor si 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crederii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s</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e a persoanelor aflate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cautarea unui loc de munca,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vederea luarii de </w:t>
      </w:r>
      <w:r w:rsidR="006828A8" w:rsidRPr="00C24E17">
        <w:rPr>
          <w:rFonts w:ascii="Times New Roman" w:hAnsi="Times New Roman" w:cs="Times New Roman"/>
          <w:sz w:val="24"/>
          <w:szCs w:val="24"/>
        </w:rPr>
        <w:t>către</w:t>
      </w:r>
      <w:r w:rsidRPr="00C24E17">
        <w:rPr>
          <w:rFonts w:ascii="Times New Roman" w:hAnsi="Times New Roman" w:cs="Times New Roman"/>
          <w:sz w:val="24"/>
          <w:szCs w:val="24"/>
        </w:rPr>
        <w:t xml:space="preserve"> acestea a deciziei </w:t>
      </w:r>
      <w:r w:rsidR="00D677F9" w:rsidRPr="00C24E17">
        <w:rPr>
          <w:rFonts w:ascii="Times New Roman" w:hAnsi="Times New Roman" w:cs="Times New Roman"/>
          <w:sz w:val="24"/>
          <w:szCs w:val="24"/>
        </w:rPr>
        <w:t>priv</w:t>
      </w:r>
      <w:r w:rsidR="006A752C" w:rsidRPr="00C24E17">
        <w:rPr>
          <w:rFonts w:ascii="Times New Roman" w:hAnsi="Times New Roman" w:cs="Times New Roman"/>
          <w:sz w:val="24"/>
          <w:szCs w:val="24"/>
        </w:rPr>
        <w:t>in</w:t>
      </w:r>
      <w:r w:rsidR="00D677F9" w:rsidRPr="00C24E17">
        <w:rPr>
          <w:rFonts w:ascii="Times New Roman" w:hAnsi="Times New Roman" w:cs="Times New Roman"/>
          <w:sz w:val="24"/>
          <w:szCs w:val="24"/>
        </w:rPr>
        <w:t>d</w:t>
      </w:r>
      <w:r w:rsidRPr="00C24E17">
        <w:rPr>
          <w:rFonts w:ascii="Times New Roman" w:hAnsi="Times New Roman" w:cs="Times New Roman"/>
          <w:sz w:val="24"/>
          <w:szCs w:val="24"/>
        </w:rPr>
        <w:t xml:space="preserve"> propria cariera,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struirea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metode si tehnici de cautare a unui loc de munca (prezentarea la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terviu,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tocmirea unui CV etc. </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Activități de mediere pe piața muncii pr</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facilitarea accesului pe piața muncii: suport pentru obţ</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erea unui loc de muncă şi menţ</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erea pe piaţa muncii, medierea relatiei cu angajatorul, facilitarea accesului la servicii de formare şi reconversie profesională, orientare vocaţională. Toate acestea au rolul de a face legatura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tre locurile disponibile pe piata si persoanele care sunt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cautarea unui loc de munca si care au ca scop f</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al angajarea unei persoane, asadar, implicit, ocuparea unui loc de munca.</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Contribuie la crearea rețelei de furnizori a serviciilor sociale, educaționale, profesionale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 pentru </w:t>
      </w:r>
      <w:r w:rsidR="009B251A" w:rsidRPr="00C24E17">
        <w:rPr>
          <w:rFonts w:ascii="Times New Roman" w:hAnsi="Times New Roman" w:cs="Times New Roman"/>
          <w:sz w:val="24"/>
          <w:szCs w:val="24"/>
        </w:rPr>
        <w:t>asigură</w:t>
      </w:r>
      <w:r w:rsidRPr="00C24E17">
        <w:rPr>
          <w:rFonts w:ascii="Times New Roman" w:hAnsi="Times New Roman" w:cs="Times New Roman"/>
          <w:sz w:val="24"/>
          <w:szCs w:val="24"/>
        </w:rPr>
        <w:t>rea accesului persoanelor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grupurile vulnerabile la servicii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tegrate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Evaluează solicitările primite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partea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stituţiilor/organizaţiilor, persoanelor/familiilor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 pentru identificarea nevoilor persoanelor aflate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dificultate și, după caz, referirea la serviciile sociale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lastRenderedPageBreak/>
        <w:t xml:space="preserve">Propune și elaborează documentația necesară pentru punerea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aplicare a legislației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vigoare </w:t>
      </w:r>
      <w:r w:rsidR="00D677F9" w:rsidRPr="00C24E17">
        <w:rPr>
          <w:rFonts w:ascii="Times New Roman" w:hAnsi="Times New Roman" w:cs="Times New Roman"/>
          <w:sz w:val="24"/>
          <w:szCs w:val="24"/>
        </w:rPr>
        <w:t>priv</w:t>
      </w:r>
      <w:r w:rsidR="006A752C" w:rsidRPr="00C24E17">
        <w:rPr>
          <w:rFonts w:ascii="Times New Roman" w:hAnsi="Times New Roman" w:cs="Times New Roman"/>
          <w:sz w:val="24"/>
          <w:szCs w:val="24"/>
        </w:rPr>
        <w:t>in</w:t>
      </w:r>
      <w:r w:rsidR="00D677F9" w:rsidRPr="00C24E17">
        <w:rPr>
          <w:rFonts w:ascii="Times New Roman" w:hAnsi="Times New Roman" w:cs="Times New Roman"/>
          <w:sz w:val="24"/>
          <w:szCs w:val="24"/>
        </w:rPr>
        <w:t>d</w:t>
      </w:r>
      <w:r w:rsidRPr="00C24E17">
        <w:rPr>
          <w:rFonts w:ascii="Times New Roman" w:hAnsi="Times New Roman" w:cs="Times New Roman"/>
          <w:sz w:val="24"/>
          <w:szCs w:val="24"/>
        </w:rPr>
        <w:t xml:space="preserve"> acordarea de produse alimentare POAD pentru persoanele fără venit sau cu venituri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suficiente;</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Evaluează condițiile de viață ale persoanelor evacuate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imobilele redobândite de foștii proprietari și/sau a persoanelor care se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cadrează pentru a se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scriere pe listele de priorități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vederea repartizării locu</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țelor sociale;</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Realizează măsuri de acompaniere pentru persoanele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grupurile vulnerabile, la solicitarea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trepr</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derilor de economie socială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 xml:space="preserve">Participă la campaniile organizate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 pentru: promovarea unei societăți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clusive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comunitate </w:t>
      </w:r>
      <w:r w:rsidR="00D677F9" w:rsidRPr="00C24E17">
        <w:rPr>
          <w:rFonts w:ascii="Times New Roman" w:hAnsi="Times New Roman" w:cs="Times New Roman"/>
          <w:sz w:val="24"/>
          <w:szCs w:val="24"/>
        </w:rPr>
        <w:t>priv</w:t>
      </w:r>
      <w:r w:rsidR="006A752C" w:rsidRPr="00C24E17">
        <w:rPr>
          <w:rFonts w:ascii="Times New Roman" w:hAnsi="Times New Roman" w:cs="Times New Roman"/>
          <w:sz w:val="24"/>
          <w:szCs w:val="24"/>
        </w:rPr>
        <w:t>in</w:t>
      </w:r>
      <w:r w:rsidR="00D677F9" w:rsidRPr="00C24E17">
        <w:rPr>
          <w:rFonts w:ascii="Times New Roman" w:hAnsi="Times New Roman" w:cs="Times New Roman"/>
          <w:sz w:val="24"/>
          <w:szCs w:val="24"/>
        </w:rPr>
        <w:t>d</w:t>
      </w:r>
      <w:r w:rsidRPr="00C24E17">
        <w:rPr>
          <w:rFonts w:ascii="Times New Roman" w:hAnsi="Times New Roman" w:cs="Times New Roman"/>
          <w:sz w:val="24"/>
          <w:szCs w:val="24"/>
        </w:rPr>
        <w:t xml:space="preserve"> persoanele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grupurile vulnerabile,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clusiv cele de etnie romă; promovare și consiliere de specialitate contra fraudelor și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șelătoriei persoanelor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grupul vulnerabil.</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Realizeaza activitati de evaluare , educatie extracurriculara,  facilitatrea accesului la o locu</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ta, promovarea unui stil de viata sanatos si activ,</w:t>
      </w:r>
    </w:p>
    <w:p w:rsidR="007556C9" w:rsidRPr="00C24E17" w:rsidRDefault="007556C9" w:rsidP="00C24E17">
      <w:pPr>
        <w:pStyle w:val="ListParagraph"/>
        <w:numPr>
          <w:ilvl w:val="0"/>
          <w:numId w:val="91"/>
        </w:numPr>
        <w:jc w:val="both"/>
        <w:rPr>
          <w:rFonts w:ascii="Times New Roman" w:hAnsi="Times New Roman" w:cs="Times New Roman"/>
          <w:sz w:val="24"/>
          <w:szCs w:val="24"/>
        </w:rPr>
      </w:pPr>
      <w:r w:rsidRPr="00C24E17">
        <w:rPr>
          <w:rFonts w:ascii="Times New Roman" w:hAnsi="Times New Roman" w:cs="Times New Roman"/>
          <w:sz w:val="24"/>
          <w:szCs w:val="24"/>
        </w:rPr>
        <w:t>Realizează activități de mediere școlară pr</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sprij</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irea  participării tuturor copiilor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familii defavorizate la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văţământul obligatoriu, pr</w:t>
      </w:r>
      <w:r w:rsidR="006A752C" w:rsidRPr="00C24E17">
        <w:rPr>
          <w:rFonts w:ascii="Times New Roman" w:hAnsi="Times New Roman" w:cs="Times New Roman"/>
          <w:sz w:val="24"/>
          <w:szCs w:val="24"/>
        </w:rPr>
        <w:t>inin</w:t>
      </w:r>
      <w:r w:rsidRPr="00C24E17">
        <w:rPr>
          <w:rFonts w:ascii="Times New Roman" w:hAnsi="Times New Roman" w:cs="Times New Roman"/>
          <w:sz w:val="24"/>
          <w:szCs w:val="24"/>
        </w:rPr>
        <w:t>curajarea implicării păr</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ţilor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educaţia copiilor şi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viaţa şcolii şi pr</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facilitarea cooperării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tre familii, comunitate şi şcoală.</w:t>
      </w:r>
    </w:p>
    <w:p w:rsidR="007556C9" w:rsidRPr="00C24E17" w:rsidRDefault="007556C9" w:rsidP="00C24E17">
      <w:pPr>
        <w:pStyle w:val="ListParagraph"/>
        <w:numPr>
          <w:ilvl w:val="0"/>
          <w:numId w:val="91"/>
        </w:numPr>
        <w:shd w:val="clear" w:color="auto" w:fill="FFFFFF" w:themeFill="background1"/>
        <w:jc w:val="both"/>
        <w:rPr>
          <w:rFonts w:ascii="Times New Roman" w:hAnsi="Times New Roman" w:cs="Times New Roman"/>
          <w:sz w:val="24"/>
          <w:szCs w:val="24"/>
          <w:highlight w:val="white"/>
        </w:rPr>
      </w:pPr>
      <w:r w:rsidRPr="00C24E17">
        <w:rPr>
          <w:rFonts w:ascii="Times New Roman" w:hAnsi="Times New Roman" w:cs="Times New Roman"/>
          <w:sz w:val="24"/>
          <w:szCs w:val="24"/>
          <w:highlight w:val="white"/>
          <w:shd w:val="clear" w:color="auto" w:fill="00FFFF"/>
        </w:rPr>
        <w:t>Identificarea problemelor medico-sociale ale comunităţii, mobilizarea populaţiei pentru participarea la programele de vacc</w:t>
      </w:r>
      <w:r w:rsidR="006A752C" w:rsidRPr="00C24E17">
        <w:rPr>
          <w:rFonts w:ascii="Times New Roman" w:hAnsi="Times New Roman" w:cs="Times New Roman"/>
          <w:sz w:val="24"/>
          <w:szCs w:val="24"/>
          <w:highlight w:val="white"/>
          <w:shd w:val="clear" w:color="auto" w:fill="00FFFF"/>
        </w:rPr>
        <w:t>in</w:t>
      </w:r>
      <w:r w:rsidRPr="00C24E17">
        <w:rPr>
          <w:rFonts w:ascii="Times New Roman" w:hAnsi="Times New Roman" w:cs="Times New Roman"/>
          <w:sz w:val="24"/>
          <w:szCs w:val="24"/>
          <w:highlight w:val="white"/>
          <w:shd w:val="clear" w:color="auto" w:fill="00FFFF"/>
        </w:rPr>
        <w:t xml:space="preserve">ări, controale medicale profilactice etc., promovarea sănătăţii reproducerii şi planificarea familială, </w:t>
      </w:r>
      <w:r w:rsidR="006A752C" w:rsidRPr="00C24E17">
        <w:rPr>
          <w:rFonts w:ascii="Times New Roman" w:hAnsi="Times New Roman" w:cs="Times New Roman"/>
          <w:sz w:val="24"/>
          <w:szCs w:val="24"/>
          <w:highlight w:val="white"/>
          <w:shd w:val="clear" w:color="auto" w:fill="00FFFF"/>
        </w:rPr>
        <w:t>in</w:t>
      </w:r>
      <w:r w:rsidRPr="00C24E17">
        <w:rPr>
          <w:rFonts w:ascii="Times New Roman" w:hAnsi="Times New Roman" w:cs="Times New Roman"/>
          <w:sz w:val="24"/>
          <w:szCs w:val="24"/>
          <w:highlight w:val="white"/>
          <w:shd w:val="clear" w:color="auto" w:fill="00FFFF"/>
        </w:rPr>
        <w:t xml:space="preserve">grijirea şi asistenţa medicală la domiciliu, curativă şi de recuperare, </w:t>
      </w:r>
      <w:r w:rsidR="006A752C" w:rsidRPr="00C24E17">
        <w:rPr>
          <w:rFonts w:ascii="Times New Roman" w:hAnsi="Times New Roman" w:cs="Times New Roman"/>
          <w:sz w:val="24"/>
          <w:szCs w:val="24"/>
          <w:highlight w:val="white"/>
          <w:shd w:val="clear" w:color="auto" w:fill="00FFFF"/>
        </w:rPr>
        <w:t>in</w:t>
      </w:r>
      <w:r w:rsidRPr="00C24E17">
        <w:rPr>
          <w:rFonts w:ascii="Times New Roman" w:hAnsi="Times New Roman" w:cs="Times New Roman"/>
          <w:sz w:val="24"/>
          <w:szCs w:val="24"/>
          <w:highlight w:val="white"/>
          <w:shd w:val="clear" w:color="auto" w:fill="00FFFF"/>
        </w:rPr>
        <w:t xml:space="preserve"> vederea re</w:t>
      </w:r>
      <w:r w:rsidR="006A752C" w:rsidRPr="00C24E17">
        <w:rPr>
          <w:rFonts w:ascii="Times New Roman" w:hAnsi="Times New Roman" w:cs="Times New Roman"/>
          <w:sz w:val="24"/>
          <w:szCs w:val="24"/>
          <w:highlight w:val="white"/>
          <w:shd w:val="clear" w:color="auto" w:fill="00FFFF"/>
        </w:rPr>
        <w:t>in</w:t>
      </w:r>
      <w:r w:rsidRPr="00C24E17">
        <w:rPr>
          <w:rFonts w:ascii="Times New Roman" w:hAnsi="Times New Roman" w:cs="Times New Roman"/>
          <w:sz w:val="24"/>
          <w:szCs w:val="24"/>
          <w:highlight w:val="white"/>
          <w:shd w:val="clear" w:color="auto" w:fill="00FFFF"/>
        </w:rPr>
        <w:t>serţiei sociale.</w:t>
      </w:r>
    </w:p>
    <w:p w:rsidR="00A32523" w:rsidRPr="00C24E17" w:rsidRDefault="00603E54" w:rsidP="00C24E17">
      <w:pPr>
        <w:spacing w:after="0" w:line="240" w:lineRule="auto"/>
        <w:jc w:val="both"/>
        <w:rPr>
          <w:rFonts w:ascii="Times New Roman" w:hAnsi="Times New Roman"/>
          <w:bCs/>
          <w:sz w:val="24"/>
          <w:szCs w:val="24"/>
        </w:rPr>
      </w:pPr>
      <w:r w:rsidRPr="00603E54">
        <w:rPr>
          <w:rFonts w:ascii="Times New Roman" w:hAnsi="Times New Roman"/>
          <w:noProof/>
          <w:sz w:val="24"/>
          <w:szCs w:val="24"/>
          <w:lang w:val="en-US" w:eastAsia="en-US"/>
        </w:rPr>
        <w:pict>
          <v:rect id="Dreptunghi 49" o:spid="_x0000_s1050" style="position:absolute;left:0;text-align:left;margin-left:0;margin-top:13.45pt;width:522pt;height:21pt;z-index:-251653120;visibility:visible;mso-wrap-style:square;mso-wrap-distance-left:9pt;mso-wrap-distance-top:0;mso-wrap-distance-right:9pt;mso-wrap-distance-bottom:0;mso-position-horizontal:absolute;mso-position-horizontal-relative:margin;mso-position-vertical:absolute;mso-position-vertical-relative:text;v-text-anchor:middle" wrapcoords="-62 -771 -62 21600 21662 21600 21662 -771 -62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Qg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" fillcolor="#dbe5f1 [660]" strokecolor="#243f60 [1604]" strokeweight="2pt">
            <v:textbox style="mso-next-textbox:#Dreptunghi 49">
              <w:txbxContent>
                <w:p w:rsidR="007777DA" w:rsidRPr="00AB381F" w:rsidRDefault="007777DA" w:rsidP="00A32523">
                  <w:pPr>
                    <w:spacing w:after="0" w:line="240" w:lineRule="auto"/>
                    <w:ind w:right="-2"/>
                    <w:jc w:val="center"/>
                    <w:rPr>
                      <w:rFonts w:ascii="Times New Roman" w:hAnsi="Times New Roman"/>
                      <w:b/>
                      <w:color w:val="000000" w:themeColor="text1"/>
                      <w:sz w:val="23"/>
                      <w:szCs w:val="23"/>
                    </w:rPr>
                  </w:pPr>
                  <w:r w:rsidRPr="00AB381F">
                    <w:rPr>
                      <w:rFonts w:ascii="Times New Roman" w:hAnsi="Times New Roman"/>
                      <w:b/>
                      <w:color w:val="000000" w:themeColor="text1"/>
                      <w:sz w:val="23"/>
                      <w:szCs w:val="23"/>
                    </w:rPr>
                    <w:t>SERVICII DE ASISTENȚĂ  COMUNITARĂ DOROBANȚI</w:t>
                  </w:r>
                </w:p>
                <w:p w:rsidR="007777DA" w:rsidRPr="00CF1EB1" w:rsidRDefault="007777DA" w:rsidP="00A32523">
                  <w:pPr>
                    <w:jc w:val="center"/>
                    <w:rPr>
                      <w:rFonts w:ascii="Times New Roman" w:hAnsi="Times New Roman"/>
                      <w:b/>
                      <w:color w:val="000000" w:themeColor="text1"/>
                      <w:sz w:val="23"/>
                      <w:szCs w:val="23"/>
                    </w:rPr>
                  </w:pPr>
                </w:p>
              </w:txbxContent>
            </v:textbox>
            <w10:wrap type="tight" anchorx="margin"/>
          </v:rect>
        </w:pict>
      </w:r>
      <w:r w:rsidR="00A32523" w:rsidRPr="00C24E17">
        <w:rPr>
          <w:rFonts w:ascii="Times New Roman" w:hAnsi="Times New Roman"/>
          <w:b/>
          <w:sz w:val="24"/>
          <w:szCs w:val="24"/>
        </w:rPr>
        <w:t xml:space="preserve">Beneficiarii serviciului </w:t>
      </w:r>
      <w:r w:rsidR="00A32523" w:rsidRPr="00C24E17">
        <w:rPr>
          <w:rFonts w:ascii="Times New Roman" w:hAnsi="Times New Roman"/>
          <w:bCs/>
          <w:sz w:val="24"/>
          <w:szCs w:val="24"/>
        </w:rPr>
        <w:t>suntpersoanele adulte aflate in risc de sărăcie sau excluziune socială cu domiciliul, reședința sau care locuiesc in Municipiul Timișoara;</w:t>
      </w:r>
    </w:p>
    <w:p w:rsidR="005239E0" w:rsidRPr="00C24E17" w:rsidRDefault="00A32523" w:rsidP="00C24E17">
      <w:pPr>
        <w:pStyle w:val="ListParagraph"/>
        <w:numPr>
          <w:ilvl w:val="0"/>
          <w:numId w:val="24"/>
        </w:numPr>
        <w:ind w:left="360" w:right="-2"/>
        <w:jc w:val="both"/>
        <w:rPr>
          <w:rFonts w:ascii="Times New Roman" w:hAnsi="Times New Roman" w:cs="Times New Roman"/>
          <w:bCs/>
          <w:sz w:val="24"/>
          <w:szCs w:val="24"/>
          <w:lang w:val="ro-RO"/>
        </w:rPr>
      </w:pPr>
      <w:r w:rsidRPr="00C24E17">
        <w:rPr>
          <w:rFonts w:ascii="Times New Roman" w:hAnsi="Times New Roman" w:cs="Times New Roman"/>
          <w:b/>
          <w:sz w:val="24"/>
          <w:szCs w:val="24"/>
          <w:lang w:val="ro-RO"/>
        </w:rPr>
        <w:t xml:space="preserve">Atribuțiile generale ale </w:t>
      </w:r>
      <w:r w:rsidR="005239E0" w:rsidRPr="00C24E17">
        <w:rPr>
          <w:rFonts w:ascii="Times New Roman" w:hAnsi="Times New Roman" w:cs="Times New Roman"/>
          <w:b/>
          <w:bCs/>
          <w:sz w:val="24"/>
          <w:szCs w:val="24"/>
          <w:lang w:val="ro-RO"/>
        </w:rPr>
        <w:t>Servicii de asistență comunitară Dorobanți</w:t>
      </w:r>
      <w:r w:rsidRPr="00C24E17">
        <w:rPr>
          <w:rFonts w:ascii="Times New Roman" w:hAnsi="Times New Roman" w:cs="Times New Roman"/>
          <w:bCs/>
          <w:sz w:val="24"/>
          <w:szCs w:val="24"/>
          <w:lang w:val="ro-RO"/>
        </w:rPr>
        <w:t xml:space="preserve">, sunt </w:t>
      </w:r>
      <w:r w:rsidR="006415E6" w:rsidRPr="00C24E17">
        <w:rPr>
          <w:rFonts w:ascii="Times New Roman" w:hAnsi="Times New Roman" w:cs="Times New Roman"/>
          <w:bCs/>
          <w:sz w:val="24"/>
          <w:szCs w:val="24"/>
          <w:lang w:val="ro-RO"/>
        </w:rPr>
        <w:t>în conformitate</w:t>
      </w:r>
      <w:r w:rsidRPr="00C24E17">
        <w:rPr>
          <w:rFonts w:ascii="Times New Roman" w:hAnsi="Times New Roman" w:cs="Times New Roman"/>
          <w:bCs/>
          <w:sz w:val="24"/>
          <w:szCs w:val="24"/>
          <w:lang w:val="ro-RO"/>
        </w:rPr>
        <w:t xml:space="preserve"> cu c</w:t>
      </w:r>
      <w:r w:rsidR="005239E0" w:rsidRPr="00C24E17">
        <w:rPr>
          <w:rFonts w:ascii="Times New Roman" w:hAnsi="Times New Roman" w:cs="Times New Roman"/>
          <w:bCs/>
          <w:sz w:val="24"/>
          <w:szCs w:val="24"/>
          <w:lang w:val="ro-RO"/>
        </w:rPr>
        <w:t>od nomenclator 8899CZ-PN-V. Standarde de calitate aprobate pr</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 xml:space="preserve"> Ord</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ul nr. 29/2019 pentru aprobarea Standardelor m</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ime de calitate pentru acreditarea serviciilor sociale dest</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ate persoanelor vârstnice, persoanelor fără adăpost, t</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 xml:space="preserve">erilor care au părăsit sistemul de protecție a copilului și altor categorii de persoane adulte aflate </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 xml:space="preserve"> dificultate, precum și pentru serviciile acordate </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 xml:space="preserve"> comunitate, serviciile acordate </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 xml:space="preserve"> sistem </w:t>
      </w:r>
      <w:r w:rsidR="006A752C" w:rsidRPr="00C24E17">
        <w:rPr>
          <w:rFonts w:ascii="Times New Roman" w:hAnsi="Times New Roman" w:cs="Times New Roman"/>
          <w:bCs/>
          <w:sz w:val="24"/>
          <w:szCs w:val="24"/>
          <w:lang w:val="ro-RO"/>
        </w:rPr>
        <w:t>in</w:t>
      </w:r>
      <w:r w:rsidR="005239E0" w:rsidRPr="00C24E17">
        <w:rPr>
          <w:rFonts w:ascii="Times New Roman" w:hAnsi="Times New Roman" w:cs="Times New Roman"/>
          <w:bCs/>
          <w:sz w:val="24"/>
          <w:szCs w:val="24"/>
          <w:lang w:val="ro-RO"/>
        </w:rPr>
        <w:t>tegrat și cant</w:t>
      </w:r>
      <w:r w:rsidR="006A752C" w:rsidRPr="00C24E17">
        <w:rPr>
          <w:rFonts w:ascii="Times New Roman" w:hAnsi="Times New Roman" w:cs="Times New Roman"/>
          <w:bCs/>
          <w:sz w:val="24"/>
          <w:szCs w:val="24"/>
          <w:lang w:val="ro-RO"/>
        </w:rPr>
        <w:t>in</w:t>
      </w:r>
      <w:r w:rsidR="006415E6" w:rsidRPr="00C24E17">
        <w:rPr>
          <w:rFonts w:ascii="Times New Roman" w:hAnsi="Times New Roman" w:cs="Times New Roman"/>
          <w:bCs/>
          <w:sz w:val="24"/>
          <w:szCs w:val="24"/>
          <w:lang w:val="ro-RO"/>
        </w:rPr>
        <w:t>ele sociale – Anexa 7, după cum urmează:</w:t>
      </w:r>
    </w:p>
    <w:p w:rsidR="005239E0" w:rsidRPr="00C24E17" w:rsidRDefault="005239E0"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 xml:space="preserve">de furnizare a serviciilor sociale </w:t>
      </w:r>
      <w:r w:rsidR="006A752C" w:rsidRPr="00C24E17">
        <w:rPr>
          <w:rFonts w:ascii="Times New Roman" w:hAnsi="Times New Roman" w:cs="Times New Roman"/>
          <w:bCs/>
          <w:iCs/>
          <w:sz w:val="24"/>
          <w:szCs w:val="24"/>
          <w:lang w:val="ro-RO"/>
        </w:rPr>
        <w:t>in</w:t>
      </w:r>
      <w:r w:rsidRPr="00C24E17">
        <w:rPr>
          <w:rFonts w:ascii="Times New Roman" w:hAnsi="Times New Roman" w:cs="Times New Roman"/>
          <w:bCs/>
          <w:iCs/>
          <w:sz w:val="24"/>
          <w:szCs w:val="24"/>
          <w:lang w:val="ro-RO"/>
        </w:rPr>
        <w:t xml:space="preserve"> comunitate, pr</w:t>
      </w:r>
      <w:r w:rsidR="006A752C" w:rsidRPr="00C24E17">
        <w:rPr>
          <w:rFonts w:ascii="Times New Roman" w:hAnsi="Times New Roman" w:cs="Times New Roman"/>
          <w:bCs/>
          <w:iCs/>
          <w:sz w:val="24"/>
          <w:szCs w:val="24"/>
          <w:lang w:val="ro-RO"/>
        </w:rPr>
        <w:t>in</w:t>
      </w:r>
      <w:r w:rsidR="009B251A" w:rsidRPr="00C24E17">
        <w:rPr>
          <w:rFonts w:ascii="Times New Roman" w:hAnsi="Times New Roman" w:cs="Times New Roman"/>
          <w:bCs/>
          <w:iCs/>
          <w:sz w:val="24"/>
          <w:szCs w:val="24"/>
          <w:lang w:val="ro-RO"/>
        </w:rPr>
        <w:t>asigură</w:t>
      </w:r>
      <w:r w:rsidR="006415E6" w:rsidRPr="00C24E17">
        <w:rPr>
          <w:rFonts w:ascii="Times New Roman" w:hAnsi="Times New Roman" w:cs="Times New Roman"/>
          <w:bCs/>
          <w:iCs/>
          <w:sz w:val="24"/>
          <w:szCs w:val="24"/>
          <w:lang w:val="ro-RO"/>
        </w:rPr>
        <w:t>rea următoarele activităţilor de întocmire dosare servicii sociale, întâlniri grupuri de suport, campanii educație pentru sănătate, oferire de pachete educative specifice, monitorizarea acordării serviciilor sociale în comunitate, întâlniri individuale de educație pentru sănătate și oferire pachete educative specifice</w:t>
      </w:r>
    </w:p>
    <w:p w:rsidR="006415E6" w:rsidRPr="00C24E17" w:rsidRDefault="006415E6"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 xml:space="preserve">furnizarea de activităţi culturale de tip dans, de tip teatru – ateliere susținute de un trainer profesionist; </w:t>
      </w:r>
    </w:p>
    <w:p w:rsidR="006415E6" w:rsidRPr="00C24E17" w:rsidRDefault="006415E6"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evenimente cultural-artistice sau sportive – organizarea de activități în comunitate cu număr mai mare de participanți</w:t>
      </w:r>
    </w:p>
    <w:p w:rsidR="00C04AD0" w:rsidRPr="00C24E17" w:rsidRDefault="00C04AD0"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organizarea de campanii și activități de combaterea discriminării, de informare și conștientizare prin:</w:t>
      </w:r>
    </w:p>
    <w:p w:rsidR="00C04AD0" w:rsidRPr="00C24E17" w:rsidRDefault="00C04AD0" w:rsidP="00C24E17">
      <w:pPr>
        <w:pStyle w:val="ListParagraph"/>
        <w:numPr>
          <w:ilvl w:val="1"/>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recrutarea grupurilor de combatere a discriminării pentru adulți</w:t>
      </w:r>
    </w:p>
    <w:p w:rsidR="00C04AD0" w:rsidRPr="00C24E17" w:rsidRDefault="00C04AD0" w:rsidP="00C24E17">
      <w:pPr>
        <w:pStyle w:val="ListParagraph"/>
        <w:numPr>
          <w:ilvl w:val="1"/>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grupuri de combatere a discriminării pentru copii/adolescenți, cu oferire de pachete sprijin specifice</w:t>
      </w:r>
    </w:p>
    <w:p w:rsidR="00C04AD0" w:rsidRPr="00C24E17" w:rsidRDefault="00C04AD0" w:rsidP="00C24E17">
      <w:pPr>
        <w:pStyle w:val="ListParagraph"/>
        <w:numPr>
          <w:ilvl w:val="1"/>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activitate de tip IT pentru copii – atelier săptămânal de folosire a calculatorului susținut de un voluntar cu pregătire în domeniu</w:t>
      </w:r>
    </w:p>
    <w:p w:rsidR="00C04AD0" w:rsidRPr="00C24E17" w:rsidRDefault="00C04AD0" w:rsidP="00C24E17">
      <w:pPr>
        <w:pStyle w:val="ListParagraph"/>
        <w:numPr>
          <w:ilvl w:val="1"/>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lastRenderedPageBreak/>
        <w:t>activitate de tip ”club de învățare prin joacă” – atelier săptămânal susținut de un voluntar cu competențe specifice</w:t>
      </w:r>
    </w:p>
    <w:p w:rsidR="00C04AD0" w:rsidRPr="00C24E17" w:rsidRDefault="00C04AD0" w:rsidP="00C24E17">
      <w:pPr>
        <w:pStyle w:val="ListParagraph"/>
        <w:numPr>
          <w:ilvl w:val="1"/>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campanii de informare și conștientizare în domeniul combaterii discriminării</w:t>
      </w:r>
    </w:p>
    <w:p w:rsidR="005239E0" w:rsidRPr="00C24E17" w:rsidRDefault="005239E0"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sz w:val="24"/>
          <w:szCs w:val="24"/>
          <w:lang w:val="ro-RO"/>
        </w:rPr>
        <w:t xml:space="preserve"> monitorizarea acordării serviciilor sociale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comunitate;</w:t>
      </w:r>
    </w:p>
    <w:p w:rsidR="005239E0" w:rsidRPr="00C24E17" w:rsidRDefault="005239E0"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 xml:space="preserve"> va</w:t>
      </w:r>
      <w:r w:rsidR="00C04AD0" w:rsidRPr="00C24E17">
        <w:rPr>
          <w:rFonts w:ascii="Times New Roman" w:hAnsi="Times New Roman" w:cs="Times New Roman"/>
          <w:bCs/>
          <w:iCs/>
          <w:sz w:val="24"/>
          <w:szCs w:val="24"/>
          <w:lang w:val="ro-RO"/>
        </w:rPr>
        <w:t>lorificar</w:t>
      </w:r>
      <w:r w:rsidRPr="00C24E17">
        <w:rPr>
          <w:rFonts w:ascii="Times New Roman" w:hAnsi="Times New Roman" w:cs="Times New Roman"/>
          <w:bCs/>
          <w:iCs/>
          <w:sz w:val="24"/>
          <w:szCs w:val="24"/>
          <w:lang w:val="ro-RO"/>
        </w:rPr>
        <w:t xml:space="preserve">a potenţialului membrilor comunităţii </w:t>
      </w:r>
      <w:r w:rsidR="006A752C" w:rsidRPr="00C24E17">
        <w:rPr>
          <w:rFonts w:ascii="Times New Roman" w:hAnsi="Times New Roman" w:cs="Times New Roman"/>
          <w:bCs/>
          <w:iCs/>
          <w:sz w:val="24"/>
          <w:szCs w:val="24"/>
          <w:lang w:val="ro-RO"/>
        </w:rPr>
        <w:t>in</w:t>
      </w:r>
      <w:r w:rsidRPr="00C24E17">
        <w:rPr>
          <w:rFonts w:ascii="Times New Roman" w:hAnsi="Times New Roman" w:cs="Times New Roman"/>
          <w:bCs/>
          <w:iCs/>
          <w:sz w:val="24"/>
          <w:szCs w:val="24"/>
          <w:lang w:val="ro-RO"/>
        </w:rPr>
        <w:t xml:space="preserve"> vederea prevenirii situaţiilor de neglijare, abuz, abandon, violenţă, excluziune socială etc., </w:t>
      </w:r>
    </w:p>
    <w:p w:rsidR="005239E0" w:rsidRPr="00C24E17" w:rsidRDefault="006A752C" w:rsidP="00C24E17">
      <w:pPr>
        <w:pStyle w:val="ListParagraph"/>
        <w:numPr>
          <w:ilvl w:val="0"/>
          <w:numId w:val="90"/>
        </w:numPr>
        <w:ind w:right="-2"/>
        <w:jc w:val="both"/>
        <w:rPr>
          <w:rFonts w:ascii="Times New Roman" w:hAnsi="Times New Roman" w:cs="Times New Roman"/>
          <w:bCs/>
          <w:iCs/>
          <w:sz w:val="24"/>
          <w:szCs w:val="24"/>
          <w:lang w:val="ro-RO"/>
        </w:rPr>
      </w:pPr>
      <w:r w:rsidRPr="00C24E17">
        <w:rPr>
          <w:rFonts w:ascii="Times New Roman" w:hAnsi="Times New Roman" w:cs="Times New Roman"/>
          <w:bCs/>
          <w:iCs/>
          <w:sz w:val="24"/>
          <w:szCs w:val="24"/>
          <w:lang w:val="ro-RO"/>
        </w:rPr>
        <w:t>in</w:t>
      </w:r>
      <w:r w:rsidR="005239E0" w:rsidRPr="00C24E17">
        <w:rPr>
          <w:rFonts w:ascii="Times New Roman" w:hAnsi="Times New Roman" w:cs="Times New Roman"/>
          <w:bCs/>
          <w:iCs/>
          <w:sz w:val="24"/>
          <w:szCs w:val="24"/>
          <w:lang w:val="ro-RO"/>
        </w:rPr>
        <w:t>formare a potenţialilor beneficiari, autorităţilor publice şi publicului larg despre domeniul său de activitate şi de promovare a drepturilor beneficiarilor şi a unei imag</w:t>
      </w:r>
      <w:r w:rsidRPr="00C24E17">
        <w:rPr>
          <w:rFonts w:ascii="Times New Roman" w:hAnsi="Times New Roman" w:cs="Times New Roman"/>
          <w:bCs/>
          <w:iCs/>
          <w:sz w:val="24"/>
          <w:szCs w:val="24"/>
          <w:lang w:val="ro-RO"/>
        </w:rPr>
        <w:t>in</w:t>
      </w:r>
      <w:r w:rsidR="005239E0" w:rsidRPr="00C24E17">
        <w:rPr>
          <w:rFonts w:ascii="Times New Roman" w:hAnsi="Times New Roman" w:cs="Times New Roman"/>
          <w:bCs/>
          <w:iCs/>
          <w:sz w:val="24"/>
          <w:szCs w:val="24"/>
          <w:lang w:val="ro-RO"/>
        </w:rPr>
        <w:t xml:space="preserve">i pozitive a acestora, de promovare a drepturilor omului </w:t>
      </w:r>
      <w:r w:rsidRPr="00C24E17">
        <w:rPr>
          <w:rFonts w:ascii="Times New Roman" w:hAnsi="Times New Roman" w:cs="Times New Roman"/>
          <w:bCs/>
          <w:iCs/>
          <w:sz w:val="24"/>
          <w:szCs w:val="24"/>
          <w:lang w:val="ro-RO"/>
        </w:rPr>
        <w:t>in</w:t>
      </w:r>
      <w:r w:rsidR="005239E0" w:rsidRPr="00C24E17">
        <w:rPr>
          <w:rFonts w:ascii="Times New Roman" w:hAnsi="Times New Roman" w:cs="Times New Roman"/>
          <w:bCs/>
          <w:iCs/>
          <w:sz w:val="24"/>
          <w:szCs w:val="24"/>
          <w:lang w:val="ro-RO"/>
        </w:rPr>
        <w:t xml:space="preserve"> general, precum şi de prevenire a situaţiilor de dificultate </w:t>
      </w:r>
      <w:r w:rsidRPr="00C24E17">
        <w:rPr>
          <w:rFonts w:ascii="Times New Roman" w:hAnsi="Times New Roman" w:cs="Times New Roman"/>
          <w:bCs/>
          <w:iCs/>
          <w:sz w:val="24"/>
          <w:szCs w:val="24"/>
          <w:lang w:val="ro-RO"/>
        </w:rPr>
        <w:t>in</w:t>
      </w:r>
      <w:r w:rsidR="005239E0" w:rsidRPr="00C24E17">
        <w:rPr>
          <w:rFonts w:ascii="Times New Roman" w:hAnsi="Times New Roman" w:cs="Times New Roman"/>
          <w:bCs/>
          <w:iCs/>
          <w:sz w:val="24"/>
          <w:szCs w:val="24"/>
          <w:lang w:val="ro-RO"/>
        </w:rPr>
        <w:t xml:space="preserve"> care pot </w:t>
      </w:r>
      <w:r w:rsidRPr="00C24E17">
        <w:rPr>
          <w:rFonts w:ascii="Times New Roman" w:hAnsi="Times New Roman" w:cs="Times New Roman"/>
          <w:bCs/>
          <w:iCs/>
          <w:sz w:val="24"/>
          <w:szCs w:val="24"/>
          <w:lang w:val="ro-RO"/>
        </w:rPr>
        <w:t>in</w:t>
      </w:r>
      <w:r w:rsidR="005239E0" w:rsidRPr="00C24E17">
        <w:rPr>
          <w:rFonts w:ascii="Times New Roman" w:hAnsi="Times New Roman" w:cs="Times New Roman"/>
          <w:bCs/>
          <w:iCs/>
          <w:sz w:val="24"/>
          <w:szCs w:val="24"/>
          <w:lang w:val="ro-RO"/>
        </w:rPr>
        <w:t>tra categoriile vulnerabile care fac parte d</w:t>
      </w:r>
      <w:r w:rsidRPr="00C24E17">
        <w:rPr>
          <w:rFonts w:ascii="Times New Roman" w:hAnsi="Times New Roman" w:cs="Times New Roman"/>
          <w:bCs/>
          <w:iCs/>
          <w:sz w:val="24"/>
          <w:szCs w:val="24"/>
          <w:lang w:val="ro-RO"/>
        </w:rPr>
        <w:t>in</w:t>
      </w:r>
      <w:r w:rsidR="005239E0" w:rsidRPr="00C24E17">
        <w:rPr>
          <w:rFonts w:ascii="Times New Roman" w:hAnsi="Times New Roman" w:cs="Times New Roman"/>
          <w:bCs/>
          <w:iCs/>
          <w:sz w:val="24"/>
          <w:szCs w:val="24"/>
          <w:lang w:val="ro-RO"/>
        </w:rPr>
        <w:t xml:space="preserve"> categoria de persoane beneficiare</w:t>
      </w:r>
      <w:r w:rsidR="00C04AD0" w:rsidRPr="00C24E17">
        <w:rPr>
          <w:rFonts w:ascii="Times New Roman" w:hAnsi="Times New Roman" w:cs="Times New Roman"/>
          <w:bCs/>
          <w:iCs/>
          <w:sz w:val="24"/>
          <w:szCs w:val="24"/>
          <w:lang w:val="ro-RO"/>
        </w:rPr>
        <w:t xml:space="preserve">; </w:t>
      </w:r>
    </w:p>
    <w:p w:rsidR="00C04AD0" w:rsidRPr="00C24E17" w:rsidRDefault="00C04AD0" w:rsidP="00C24E17">
      <w:pPr>
        <w:pStyle w:val="ListParagraph"/>
        <w:numPr>
          <w:ilvl w:val="0"/>
          <w:numId w:val="90"/>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acordare suport pentru obținerea actelor de identitate, in cazul in care printre beneficiarii centrului se află și persoane fără acte de identitate sau cu acte de identitate expirate.</w:t>
      </w:r>
    </w:p>
    <w:p w:rsidR="00C04AD0" w:rsidRPr="00C24E17" w:rsidRDefault="00C04AD0" w:rsidP="00C24E17">
      <w:pPr>
        <w:pStyle w:val="al"/>
        <w:numPr>
          <w:ilvl w:val="0"/>
          <w:numId w:val="90"/>
        </w:numPr>
        <w:shd w:val="clear" w:color="auto" w:fill="FFFFFF"/>
        <w:spacing w:before="0" w:beforeAutospacing="0" w:after="0" w:afterAutospacing="0"/>
        <w:jc w:val="both"/>
      </w:pPr>
      <w:r w:rsidRPr="00C24E17">
        <w:t>identificarea problemelor medico-sociale ale comunităţii, mobilizarea populaţiei pentru participarea la programele de vaccinări, controale medicale profilactice etc., promovarea sănătăţii reproducerii şi planificarea familială, ingrijirea şi asistenţa medicală la domiciliu, curativă şi de recuperare, in vederea reinserţiei sociale.</w:t>
      </w:r>
    </w:p>
    <w:p w:rsidR="00C04AD0" w:rsidRPr="00C24E17" w:rsidRDefault="00C04AD0" w:rsidP="00C24E17">
      <w:pPr>
        <w:pStyle w:val="ListParagraph"/>
        <w:numPr>
          <w:ilvl w:val="0"/>
          <w:numId w:val="90"/>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realizează alte activități in vederea facilitării obținerii unor drepturi sociale.</w:t>
      </w:r>
    </w:p>
    <w:p w:rsidR="00BB329F" w:rsidRPr="00C24E17" w:rsidRDefault="00603E54" w:rsidP="00C24E17">
      <w:pPr>
        <w:pStyle w:val="ListParagraph"/>
        <w:ind w:left="290" w:right="-2"/>
        <w:jc w:val="both"/>
        <w:rPr>
          <w:rFonts w:ascii="Times New Roman" w:hAnsi="Times New Roman" w:cs="Times New Roman"/>
          <w:b/>
          <w:bCs/>
          <w:sz w:val="24"/>
          <w:szCs w:val="24"/>
          <w:lang w:val="ro-RO"/>
        </w:rPr>
      </w:pPr>
      <w:r w:rsidRPr="00603E54">
        <w:rPr>
          <w:rFonts w:ascii="Times New Roman" w:hAnsi="Times New Roman" w:cs="Times New Roman"/>
          <w:noProof/>
          <w:sz w:val="24"/>
          <w:szCs w:val="24"/>
        </w:rPr>
        <w:pict>
          <v:rect id="Dreptunghi 48" o:spid="_x0000_s1051" style="position:absolute;left:0;text-align:left;margin-left:0;margin-top:13.5pt;width:522pt;height:21pt;z-index:-251654144;visibility:visible;mso-wrap-style:square;mso-wrap-distance-left:9pt;mso-wrap-distance-top:0;mso-wrap-distance-right:9pt;mso-wrap-distance-bottom:0;mso-position-horizontal:absolute;mso-position-horizontal-relative:margin;mso-position-vertical:absolute;mso-position-vertical-relative:text;v-text-anchor:middle" wrapcoords="-62 -771 -62 21600 21662 21600 21662 -771 -62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Mv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" fillcolor="#dbe5f1 [660]" strokecolor="#243f60 [1604]" strokeweight="2pt">
            <v:textbox>
              <w:txbxContent>
                <w:p w:rsidR="007777DA" w:rsidRPr="00A32523" w:rsidRDefault="007777DA" w:rsidP="00A32523">
                  <w:pPr>
                    <w:spacing w:after="0" w:line="240" w:lineRule="auto"/>
                    <w:ind w:right="-2"/>
                    <w:jc w:val="center"/>
                    <w:rPr>
                      <w:rFonts w:ascii="Times New Roman" w:hAnsi="Times New Roman"/>
                      <w:b/>
                      <w:color w:val="000000" w:themeColor="text1"/>
                      <w:sz w:val="23"/>
                      <w:szCs w:val="23"/>
                    </w:rPr>
                  </w:pPr>
                  <w:r w:rsidRPr="00A32523">
                    <w:rPr>
                      <w:rFonts w:ascii="Times New Roman" w:hAnsi="Times New Roman"/>
                      <w:b/>
                      <w:color w:val="000000" w:themeColor="text1"/>
                      <w:sz w:val="23"/>
                      <w:szCs w:val="23"/>
                    </w:rPr>
                    <w:t>SERVICII DE ASISTENȚĂ  COMUNITARĂ FREIDORF</w:t>
                  </w:r>
                </w:p>
                <w:p w:rsidR="007777DA" w:rsidRPr="00CF1EB1" w:rsidRDefault="007777DA" w:rsidP="00A32523">
                  <w:pPr>
                    <w:jc w:val="center"/>
                    <w:rPr>
                      <w:rFonts w:ascii="Times New Roman" w:hAnsi="Times New Roman"/>
                      <w:b/>
                      <w:color w:val="000000" w:themeColor="text1"/>
                      <w:sz w:val="23"/>
                      <w:szCs w:val="23"/>
                    </w:rPr>
                  </w:pPr>
                </w:p>
              </w:txbxContent>
            </v:textbox>
            <w10:wrap type="tight" anchorx="margin"/>
          </v:rect>
        </w:pict>
      </w:r>
      <w:r w:rsidR="00BB329F" w:rsidRPr="00C24E17">
        <w:rPr>
          <w:rFonts w:ascii="Times New Roman" w:hAnsi="Times New Roman" w:cs="Times New Roman"/>
          <w:b/>
          <w:sz w:val="24"/>
          <w:szCs w:val="24"/>
          <w:lang w:val="ro-RO"/>
        </w:rPr>
        <w:t xml:space="preserve">Beneficiarii serviciului: </w:t>
      </w:r>
      <w:r w:rsidR="00BB329F" w:rsidRPr="00C24E17">
        <w:rPr>
          <w:rFonts w:ascii="Times New Roman" w:hAnsi="Times New Roman" w:cs="Times New Roman"/>
          <w:bCs/>
          <w:sz w:val="24"/>
          <w:szCs w:val="24"/>
          <w:lang w:val="ro-RO"/>
        </w:rPr>
        <w:t>sunt</w:t>
      </w:r>
      <w:r w:rsidR="00A32523" w:rsidRPr="00C24E17">
        <w:rPr>
          <w:rFonts w:ascii="Times New Roman" w:hAnsi="Times New Roman" w:cs="Times New Roman"/>
          <w:bCs/>
          <w:sz w:val="24"/>
          <w:szCs w:val="24"/>
          <w:lang w:val="ro-RO"/>
        </w:rPr>
        <w:t xml:space="preserve"> persoane adulte care</w:t>
      </w:r>
      <w:r w:rsidR="00BB329F" w:rsidRPr="00C24E17">
        <w:rPr>
          <w:rFonts w:ascii="Times New Roman" w:hAnsi="Times New Roman" w:cs="Times New Roman"/>
          <w:bCs/>
          <w:sz w:val="24"/>
          <w:szCs w:val="24"/>
          <w:lang w:val="ro-RO"/>
        </w:rPr>
        <w:t xml:space="preserve"> au domiciliul/locuiesc (sunt fie rezidente sau locuiesc </w:t>
      </w:r>
      <w:r w:rsidR="006A752C" w:rsidRPr="00C24E17">
        <w:rPr>
          <w:rFonts w:ascii="Times New Roman" w:hAnsi="Times New Roman" w:cs="Times New Roman"/>
          <w:bCs/>
          <w:sz w:val="24"/>
          <w:szCs w:val="24"/>
          <w:lang w:val="ro-RO"/>
        </w:rPr>
        <w:t>in</w:t>
      </w:r>
      <w:r w:rsidR="00BB329F" w:rsidRPr="00C24E17">
        <w:rPr>
          <w:rFonts w:ascii="Times New Roman" w:hAnsi="Times New Roman" w:cs="Times New Roman"/>
          <w:bCs/>
          <w:sz w:val="24"/>
          <w:szCs w:val="24"/>
          <w:lang w:val="ro-RO"/>
        </w:rPr>
        <w:t xml:space="preserve"> fapt) </w:t>
      </w:r>
      <w:r w:rsidR="006A752C" w:rsidRPr="00C24E17">
        <w:rPr>
          <w:rFonts w:ascii="Times New Roman" w:hAnsi="Times New Roman" w:cs="Times New Roman"/>
          <w:bCs/>
          <w:sz w:val="24"/>
          <w:szCs w:val="24"/>
          <w:lang w:val="ro-RO"/>
        </w:rPr>
        <w:t>in</w:t>
      </w:r>
      <w:r w:rsidR="00BB329F" w:rsidRPr="00C24E17">
        <w:rPr>
          <w:rFonts w:ascii="Times New Roman" w:hAnsi="Times New Roman" w:cs="Times New Roman"/>
          <w:bCs/>
          <w:sz w:val="24"/>
          <w:szCs w:val="24"/>
          <w:lang w:val="ro-RO"/>
        </w:rPr>
        <w:t xml:space="preserve"> teritoriul acoperit de Strategia deDezvoltare Locală a GAL Freidorf</w:t>
      </w:r>
      <w:r w:rsidR="00A32523" w:rsidRPr="00C24E17">
        <w:rPr>
          <w:rFonts w:ascii="Times New Roman" w:hAnsi="Times New Roman" w:cs="Times New Roman"/>
          <w:bCs/>
          <w:sz w:val="24"/>
          <w:szCs w:val="24"/>
          <w:lang w:val="ro-RO"/>
        </w:rPr>
        <w:t xml:space="preserve">, </w:t>
      </w:r>
      <w:r w:rsidR="00BB329F" w:rsidRPr="00C24E17">
        <w:rPr>
          <w:rFonts w:ascii="Times New Roman" w:hAnsi="Times New Roman" w:cs="Times New Roman"/>
          <w:bCs/>
          <w:sz w:val="24"/>
          <w:szCs w:val="24"/>
          <w:lang w:val="ro-RO"/>
        </w:rPr>
        <w:t>au vârsta peste 18 ani</w:t>
      </w:r>
      <w:r w:rsidR="00A32523" w:rsidRPr="00C24E17">
        <w:rPr>
          <w:rFonts w:ascii="Times New Roman" w:hAnsi="Times New Roman" w:cs="Times New Roman"/>
          <w:bCs/>
          <w:sz w:val="24"/>
          <w:szCs w:val="24"/>
          <w:lang w:val="ro-RO"/>
        </w:rPr>
        <w:t xml:space="preserve"> și </w:t>
      </w:r>
      <w:r w:rsidR="00BB329F" w:rsidRPr="00C24E17">
        <w:rPr>
          <w:rFonts w:ascii="Times New Roman" w:hAnsi="Times New Roman" w:cs="Times New Roman"/>
          <w:bCs/>
          <w:sz w:val="24"/>
          <w:szCs w:val="24"/>
          <w:lang w:val="ro-RO"/>
        </w:rPr>
        <w:t xml:space="preserve">se află </w:t>
      </w:r>
      <w:r w:rsidR="006A752C" w:rsidRPr="00C24E17">
        <w:rPr>
          <w:rFonts w:ascii="Times New Roman" w:hAnsi="Times New Roman" w:cs="Times New Roman"/>
          <w:bCs/>
          <w:sz w:val="24"/>
          <w:szCs w:val="24"/>
          <w:lang w:val="ro-RO"/>
        </w:rPr>
        <w:t>in</w:t>
      </w:r>
      <w:r w:rsidR="00BB329F" w:rsidRPr="00C24E17">
        <w:rPr>
          <w:rFonts w:ascii="Times New Roman" w:hAnsi="Times New Roman" w:cs="Times New Roman"/>
          <w:bCs/>
          <w:sz w:val="24"/>
          <w:szCs w:val="24"/>
          <w:lang w:val="ro-RO"/>
        </w:rPr>
        <w:t xml:space="preserve"> risc de sărăcie sau excluziune socială </w:t>
      </w:r>
    </w:p>
    <w:p w:rsidR="00BB329F" w:rsidRPr="00C24E17" w:rsidRDefault="00BB329F" w:rsidP="00C24E17">
      <w:pPr>
        <w:pStyle w:val="ListParagraph"/>
        <w:numPr>
          <w:ilvl w:val="0"/>
          <w:numId w:val="27"/>
        </w:numPr>
        <w:ind w:left="279" w:hanging="283"/>
        <w:contextualSpacing/>
        <w:jc w:val="both"/>
        <w:rPr>
          <w:rFonts w:ascii="Times New Roman" w:hAnsi="Times New Roman" w:cs="Times New Roman"/>
          <w:b/>
          <w:bCs/>
          <w:sz w:val="24"/>
          <w:szCs w:val="24"/>
          <w:lang w:val="ro-RO"/>
        </w:rPr>
      </w:pPr>
      <w:r w:rsidRPr="00C24E17">
        <w:rPr>
          <w:rFonts w:ascii="Times New Roman" w:hAnsi="Times New Roman" w:cs="Times New Roman"/>
          <w:b/>
          <w:sz w:val="24"/>
          <w:szCs w:val="24"/>
          <w:lang w:val="ro-RO"/>
        </w:rPr>
        <w:t>Atribuții</w:t>
      </w:r>
      <w:r w:rsidR="00A32523" w:rsidRPr="00C24E17">
        <w:rPr>
          <w:rFonts w:ascii="Times New Roman" w:hAnsi="Times New Roman" w:cs="Times New Roman"/>
          <w:b/>
          <w:bCs/>
          <w:sz w:val="24"/>
          <w:szCs w:val="24"/>
          <w:lang w:val="ro-RO"/>
        </w:rPr>
        <w:t xml:space="preserve">le generale ale Sercii de Asistență Comunitară Freidorf </w:t>
      </w:r>
      <w:r w:rsidR="00A32523" w:rsidRPr="00C24E17">
        <w:rPr>
          <w:rFonts w:ascii="Times New Roman" w:hAnsi="Times New Roman" w:cs="Times New Roman"/>
          <w:bCs/>
          <w:sz w:val="24"/>
          <w:szCs w:val="24"/>
          <w:lang w:val="ro-RO"/>
        </w:rPr>
        <w:t>sunt</w:t>
      </w:r>
      <w:r w:rsidR="006415E6" w:rsidRPr="00C24E17">
        <w:rPr>
          <w:rFonts w:ascii="Times New Roman" w:hAnsi="Times New Roman" w:cs="Times New Roman"/>
          <w:bCs/>
          <w:sz w:val="24"/>
          <w:szCs w:val="24"/>
          <w:lang w:val="ro-RO"/>
        </w:rPr>
        <w:t xml:space="preserve"> în conformitate cu cod nomenclator 8899CZ-PN-V. Standarde de calitate aprobate prin Ordinul nr. 29/2019 pentru aprobarea Standardelor minime de calitate pentru acreditarea serviciilor sociale destinate persoanelor vârstnice, persoanelor fără adăpost, tinerilor care au părăsit sistemul de protecție a copilului și altor categorii de persoane adulte aflate in dificultate, precum și pentru serviciile acordate in comunitate, serviciile acordate in sistem integrat și cantinele sociale – Anexa 7, după cum urmează</w:t>
      </w:r>
      <w:r w:rsidR="00A32523" w:rsidRPr="00C24E17">
        <w:rPr>
          <w:rFonts w:ascii="Times New Roman" w:hAnsi="Times New Roman" w:cs="Times New Roman"/>
          <w:b/>
          <w:bCs/>
          <w:sz w:val="24"/>
          <w:szCs w:val="24"/>
          <w:lang w:val="ro-RO"/>
        </w:rPr>
        <w:t xml:space="preserve">: </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Identifică persoanele d</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comunitate aparț</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ând grupului vulnerabil, pentru care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terv</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vederea stabilirii nevoilor / situațiilor de dificultate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care se află, activitate care se efectuează cu acordul şi implicarea acestora și este realizată de personalul de specialitate;</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Furnizează servicii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comunitate, pr</w:t>
      </w:r>
      <w:r w:rsidR="006A752C" w:rsidRPr="00C24E17">
        <w:rPr>
          <w:rFonts w:ascii="Times New Roman" w:hAnsi="Times New Roman" w:cs="Times New Roman"/>
          <w:bCs/>
          <w:sz w:val="24"/>
          <w:szCs w:val="24"/>
          <w:lang w:val="ro-RO"/>
        </w:rPr>
        <w:t>in</w:t>
      </w:r>
      <w:r w:rsidR="009B251A" w:rsidRPr="00C24E17">
        <w:rPr>
          <w:rFonts w:ascii="Times New Roman" w:hAnsi="Times New Roman" w:cs="Times New Roman"/>
          <w:bCs/>
          <w:sz w:val="24"/>
          <w:szCs w:val="24"/>
          <w:lang w:val="ro-RO"/>
        </w:rPr>
        <w:t>asigură</w:t>
      </w:r>
      <w:r w:rsidRPr="00C24E17">
        <w:rPr>
          <w:rFonts w:ascii="Times New Roman" w:hAnsi="Times New Roman" w:cs="Times New Roman"/>
          <w:bCs/>
          <w:sz w:val="24"/>
          <w:szCs w:val="24"/>
          <w:lang w:val="ro-RO"/>
        </w:rPr>
        <w:t xml:space="preserve">rea activităţilor de evaluare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iţială, elaborare şi aplicare a planului de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tervenţie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funcţie de nevoile identificate ale grupului ţ</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tă;</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Realizează activități de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formare și consiliere socială.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cadrul sesiunilor de consiliere sunt abordate diferite tematici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acord cu cele prevăzute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planul de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tervenție: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formare </w:t>
      </w:r>
      <w:r w:rsidR="00D677F9" w:rsidRPr="00C24E17">
        <w:rPr>
          <w:rFonts w:ascii="Times New Roman" w:hAnsi="Times New Roman" w:cs="Times New Roman"/>
          <w:bCs/>
          <w:sz w:val="24"/>
          <w:szCs w:val="24"/>
          <w:lang w:val="ro-RO"/>
        </w:rPr>
        <w:t>priv</w:t>
      </w:r>
      <w:r w:rsidR="006A752C" w:rsidRPr="00C24E17">
        <w:rPr>
          <w:rFonts w:ascii="Times New Roman" w:hAnsi="Times New Roman" w:cs="Times New Roman"/>
          <w:bCs/>
          <w:sz w:val="24"/>
          <w:szCs w:val="24"/>
          <w:lang w:val="ro-RO"/>
        </w:rPr>
        <w:t>in</w:t>
      </w:r>
      <w:r w:rsidR="00D677F9" w:rsidRPr="00C24E17">
        <w:rPr>
          <w:rFonts w:ascii="Times New Roman" w:hAnsi="Times New Roman" w:cs="Times New Roman"/>
          <w:bCs/>
          <w:sz w:val="24"/>
          <w:szCs w:val="24"/>
          <w:lang w:val="ro-RO"/>
        </w:rPr>
        <w:t>d</w:t>
      </w:r>
      <w:r w:rsidRPr="00C24E17">
        <w:rPr>
          <w:rFonts w:ascii="Times New Roman" w:hAnsi="Times New Roman" w:cs="Times New Roman"/>
          <w:bCs/>
          <w:sz w:val="24"/>
          <w:szCs w:val="24"/>
          <w:lang w:val="ro-RO"/>
        </w:rPr>
        <w:t xml:space="preserve"> drepturile și obligațiile cetățenești; accesarea de servicii; consiliere </w:t>
      </w:r>
      <w:r w:rsidR="00D677F9" w:rsidRPr="00C24E17">
        <w:rPr>
          <w:rFonts w:ascii="Times New Roman" w:hAnsi="Times New Roman" w:cs="Times New Roman"/>
          <w:bCs/>
          <w:sz w:val="24"/>
          <w:szCs w:val="24"/>
          <w:lang w:val="ro-RO"/>
        </w:rPr>
        <w:t>priv</w:t>
      </w:r>
      <w:r w:rsidR="006A752C" w:rsidRPr="00C24E17">
        <w:rPr>
          <w:rFonts w:ascii="Times New Roman" w:hAnsi="Times New Roman" w:cs="Times New Roman"/>
          <w:bCs/>
          <w:sz w:val="24"/>
          <w:szCs w:val="24"/>
          <w:lang w:val="ro-RO"/>
        </w:rPr>
        <w:t>in</w:t>
      </w:r>
      <w:r w:rsidR="00D677F9" w:rsidRPr="00C24E17">
        <w:rPr>
          <w:rFonts w:ascii="Times New Roman" w:hAnsi="Times New Roman" w:cs="Times New Roman"/>
          <w:bCs/>
          <w:sz w:val="24"/>
          <w:szCs w:val="24"/>
          <w:lang w:val="ro-RO"/>
        </w:rPr>
        <w:t>d</w:t>
      </w:r>
      <w:r w:rsidRPr="00C24E17">
        <w:rPr>
          <w:rFonts w:ascii="Times New Roman" w:hAnsi="Times New Roman" w:cs="Times New Roman"/>
          <w:bCs/>
          <w:sz w:val="24"/>
          <w:szCs w:val="24"/>
          <w:lang w:val="ro-RO"/>
        </w:rPr>
        <w:t xml:space="preserve"> identificarea, prevenirea și soluționarea cazurilor de abuz, neglijare și exploatare; consiliere pentru reconcilierea vieții de familie și menț</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erea relațiilor armonioase; </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Realizează activități de consiliere psihologică atât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regim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dividual cât și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grup;</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Realizează activități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vederea facilitării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tegrării pe piața muncii.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cadrul sesiunilor sunt abordate diverse tematici specifice cum ar fi: redactare CV, prezentarea la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terviul de angajare, relația cu angajatorul, drepturi și obligații la locul de muncă, identificare surse de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formare cu privire la locuri de muncă vacante, menț</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erea locului de muncă etc. Asigură medierea relației cu posibili angajatori sau pentru menț</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erea locurilor de muncă atunci când este cazul;</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lastRenderedPageBreak/>
        <w:t xml:space="preserve">Servicii acompaniament. Pentru beneficiarii aflați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imposibilitatea de a se deplasa temporar, pentru a se evita creșterea gradului de vulnerabilitate, se asigură servicii de suport pentru realizarea unor activități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strumentale ale vieții zilnice: efectuare cumpărături, relizarea plății facturilor, ridicare rețete și medicamentație etc.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cazul beneficiarilor care dispun de condiții de locuit precare se acordă suport </w:t>
      </w:r>
      <w:r w:rsidR="0092164B" w:rsidRPr="00C24E17">
        <w:rPr>
          <w:rFonts w:ascii="Times New Roman" w:hAnsi="Times New Roman" w:cs="Times New Roman"/>
          <w:bCs/>
          <w:sz w:val="24"/>
          <w:szCs w:val="24"/>
          <w:lang w:val="ro-RO"/>
        </w:rPr>
        <w:t>i</w:t>
      </w:r>
      <w:r w:rsidRPr="00C24E17">
        <w:rPr>
          <w:rFonts w:ascii="Times New Roman" w:hAnsi="Times New Roman" w:cs="Times New Roman"/>
          <w:bCs/>
          <w:sz w:val="24"/>
          <w:szCs w:val="24"/>
          <w:lang w:val="ro-RO"/>
        </w:rPr>
        <w:t xml:space="preserve">mbunătățire condiții materiale. </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Realizează campanii comunitare cu diverse tematici, cu rolul de a crește gradul de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formare și conștientizare a persoanelor vulnerabile cu privire la anumite problematici. Campaniile vor avea tematici cum ar fi: stil de viață sănătos – alimentație sănătoasă, educație pentru igiena personală, educație pentru igiena spațiului de locuit, importanța respectării măsurilor </w:t>
      </w:r>
      <w:r w:rsidR="00D677F9" w:rsidRPr="00C24E17">
        <w:rPr>
          <w:rFonts w:ascii="Times New Roman" w:hAnsi="Times New Roman" w:cs="Times New Roman"/>
          <w:bCs/>
          <w:sz w:val="24"/>
          <w:szCs w:val="24"/>
          <w:lang w:val="ro-RO"/>
        </w:rPr>
        <w:t>priv</w:t>
      </w:r>
      <w:r w:rsidR="006A752C" w:rsidRPr="00C24E17">
        <w:rPr>
          <w:rFonts w:ascii="Times New Roman" w:hAnsi="Times New Roman" w:cs="Times New Roman"/>
          <w:bCs/>
          <w:sz w:val="24"/>
          <w:szCs w:val="24"/>
          <w:lang w:val="ro-RO"/>
        </w:rPr>
        <w:t>in</w:t>
      </w:r>
      <w:r w:rsidR="00D677F9" w:rsidRPr="00C24E17">
        <w:rPr>
          <w:rFonts w:ascii="Times New Roman" w:hAnsi="Times New Roman" w:cs="Times New Roman"/>
          <w:bCs/>
          <w:sz w:val="24"/>
          <w:szCs w:val="24"/>
          <w:lang w:val="ro-RO"/>
        </w:rPr>
        <w:t>d</w:t>
      </w:r>
      <w:r w:rsidRPr="00C24E17">
        <w:rPr>
          <w:rFonts w:ascii="Times New Roman" w:hAnsi="Times New Roman" w:cs="Times New Roman"/>
          <w:bCs/>
          <w:sz w:val="24"/>
          <w:szCs w:val="24"/>
          <w:lang w:val="ro-RO"/>
        </w:rPr>
        <w:t xml:space="preserve"> sănătatea publică (ex.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condiții de epidemie/pandemie), educație pentru vacc</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are, educație ecologică, prevenirea comportamentelor antisociale etc. Această activitate poate fi organizată atât sub formă de campanii mobile d</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poartă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poartă cât și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cadrul centrului comunitar. </w:t>
      </w:r>
    </w:p>
    <w:p w:rsidR="00BB329F" w:rsidRPr="00C24E17" w:rsidRDefault="00BB329F" w:rsidP="00C24E17">
      <w:pPr>
        <w:pStyle w:val="ListParagraph"/>
        <w:numPr>
          <w:ilvl w:val="0"/>
          <w:numId w:val="25"/>
        </w:numPr>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Acordare suport material pentru depășire vulnerabilitate. </w:t>
      </w:r>
    </w:p>
    <w:p w:rsidR="00BB329F" w:rsidRPr="00C24E17" w:rsidRDefault="00BB329F" w:rsidP="00C24E17">
      <w:pPr>
        <w:pStyle w:val="ListParagraph"/>
        <w:numPr>
          <w:ilvl w:val="0"/>
          <w:numId w:val="25"/>
        </w:numPr>
        <w:ind w:left="1071" w:hanging="357"/>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Acordare suport pentru obț</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erea actelor de identitate,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cazul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care pr</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tre beneficiarii centrului se află și persoane fără acte de identitate sau cu acte de identitate expirate.</w:t>
      </w:r>
    </w:p>
    <w:p w:rsidR="00BB329F" w:rsidRPr="00C24E17" w:rsidRDefault="00BB329F" w:rsidP="00C24E17">
      <w:pPr>
        <w:pStyle w:val="al"/>
        <w:numPr>
          <w:ilvl w:val="0"/>
          <w:numId w:val="25"/>
        </w:numPr>
        <w:shd w:val="clear" w:color="auto" w:fill="FFFFFF"/>
        <w:spacing w:before="0" w:beforeAutospacing="0" w:after="0" w:afterAutospacing="0"/>
        <w:ind w:left="1071" w:hanging="357"/>
        <w:jc w:val="both"/>
      </w:pPr>
      <w:r w:rsidRPr="00C24E17">
        <w:t>Identificarea problemelor medico-sociale ale comunităţii, mobilizarea populaţiei pentru participarea la programele de vacc</w:t>
      </w:r>
      <w:r w:rsidR="006A752C" w:rsidRPr="00C24E17">
        <w:t>in</w:t>
      </w:r>
      <w:r w:rsidRPr="00C24E17">
        <w:t xml:space="preserve">ări, controale medicale profilactice etc., promovarea sănătăţii reproducerii şi planificarea familială, </w:t>
      </w:r>
      <w:r w:rsidR="006A752C" w:rsidRPr="00C24E17">
        <w:t>in</w:t>
      </w:r>
      <w:r w:rsidRPr="00C24E17">
        <w:t xml:space="preserve">grijirea şi asistenţa medicală la domiciliu, curativă şi de recuperare, </w:t>
      </w:r>
      <w:r w:rsidR="006A752C" w:rsidRPr="00C24E17">
        <w:t>in</w:t>
      </w:r>
      <w:r w:rsidRPr="00C24E17">
        <w:t xml:space="preserve"> vederea re</w:t>
      </w:r>
      <w:r w:rsidR="006A752C" w:rsidRPr="00C24E17">
        <w:t>in</w:t>
      </w:r>
      <w:r w:rsidRPr="00C24E17">
        <w:t>serţiei sociale.</w:t>
      </w:r>
    </w:p>
    <w:p w:rsidR="00E20080" w:rsidRPr="00C24E17" w:rsidRDefault="00BB329F" w:rsidP="00C24E17">
      <w:pPr>
        <w:pStyle w:val="ListParagraph"/>
        <w:numPr>
          <w:ilvl w:val="0"/>
          <w:numId w:val="25"/>
        </w:numPr>
        <w:ind w:left="1071" w:hanging="357"/>
        <w:jc w:val="both"/>
        <w:rPr>
          <w:rFonts w:ascii="Times New Roman" w:hAnsi="Times New Roman" w:cs="Times New Roman"/>
          <w:bCs/>
          <w:sz w:val="24"/>
          <w:szCs w:val="24"/>
          <w:lang w:val="ro-RO"/>
        </w:rPr>
      </w:pPr>
      <w:r w:rsidRPr="00C24E17">
        <w:rPr>
          <w:rFonts w:ascii="Times New Roman" w:hAnsi="Times New Roman" w:cs="Times New Roman"/>
          <w:bCs/>
          <w:sz w:val="24"/>
          <w:szCs w:val="24"/>
          <w:lang w:val="ro-RO"/>
        </w:rPr>
        <w:t xml:space="preserve">Realizează alte activități </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 xml:space="preserve"> vederea facilitării obț</w:t>
      </w:r>
      <w:r w:rsidR="006A752C" w:rsidRPr="00C24E17">
        <w:rPr>
          <w:rFonts w:ascii="Times New Roman" w:hAnsi="Times New Roman" w:cs="Times New Roman"/>
          <w:bCs/>
          <w:sz w:val="24"/>
          <w:szCs w:val="24"/>
          <w:lang w:val="ro-RO"/>
        </w:rPr>
        <w:t>in</w:t>
      </w:r>
      <w:r w:rsidRPr="00C24E17">
        <w:rPr>
          <w:rFonts w:ascii="Times New Roman" w:hAnsi="Times New Roman" w:cs="Times New Roman"/>
          <w:bCs/>
          <w:sz w:val="24"/>
          <w:szCs w:val="24"/>
          <w:lang w:val="ro-RO"/>
        </w:rPr>
        <w:t>erii unor drepturi sociale.</w:t>
      </w:r>
    </w:p>
    <w:p w:rsidR="002F27D3" w:rsidRPr="00C24E17" w:rsidRDefault="00603E54" w:rsidP="00C24E17">
      <w:pPr>
        <w:spacing w:after="0" w:line="240" w:lineRule="auto"/>
        <w:jc w:val="both"/>
        <w:rPr>
          <w:rFonts w:ascii="Times New Roman" w:hAnsi="Times New Roman"/>
          <w:bCs/>
          <w:sz w:val="24"/>
          <w:szCs w:val="24"/>
        </w:rPr>
      </w:pPr>
      <w:r w:rsidRPr="00603E54">
        <w:rPr>
          <w:rFonts w:ascii="Times New Roman" w:hAnsi="Times New Roman"/>
          <w:noProof/>
          <w:sz w:val="24"/>
          <w:szCs w:val="24"/>
        </w:rPr>
        <w:pict>
          <v:rect id="Dreptunghi 44" o:spid="_x0000_s1052" style="position:absolute;left:0;text-align:left;margin-left:2.25pt;margin-top:16.05pt;width:522pt;height:21pt;z-index:-251657216;visibility:visible;mso-wrap-style:square;mso-wrap-distance-left:9pt;mso-wrap-distance-top:0;mso-wrap-distance-right:9pt;mso-wrap-distance-bottom:0;mso-position-horizontal:absolute;mso-position-horizontal-relative:margin;mso-position-vertical:absolute;mso-position-vertical-relative:text;v-text-anchor:middle" wrapcoords="-62 -771 -62 21600 21662 21600 21662 -771 -62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" fillcolor="#dbe5f1 [660]" strokecolor="#243f60 [1604]" strokeweight="2pt">
            <v:textbox style="mso-next-textbox:#Dreptunghi 44">
              <w:txbxContent>
                <w:p w:rsidR="007777DA" w:rsidRPr="00CF1EB1" w:rsidRDefault="007777DA" w:rsidP="00CF1EB1">
                  <w:pPr>
                    <w:jc w:val="center"/>
                    <w:rPr>
                      <w:rFonts w:ascii="Times New Roman" w:hAnsi="Times New Roman"/>
                      <w:b/>
                      <w:color w:val="000000" w:themeColor="text1"/>
                      <w:sz w:val="23"/>
                      <w:szCs w:val="23"/>
                    </w:rPr>
                  </w:pPr>
                  <w:r w:rsidRPr="00CF1EB1">
                    <w:rPr>
                      <w:rFonts w:ascii="Times New Roman" w:hAnsi="Times New Roman"/>
                      <w:b/>
                      <w:color w:val="000000" w:themeColor="text1"/>
                      <w:sz w:val="23"/>
                      <w:szCs w:val="23"/>
                    </w:rPr>
                    <w:t>COMPLEX DE SERVICII SOCIALE KUNCZ</w:t>
                  </w:r>
                </w:p>
              </w:txbxContent>
            </v:textbox>
            <w10:wrap type="tight" anchorx="margin"/>
          </v:rect>
        </w:pict>
      </w:r>
    </w:p>
    <w:p w:rsidR="00CF1EB1" w:rsidRPr="00C24E17" w:rsidRDefault="002F27D3" w:rsidP="00C24E17">
      <w:pPr>
        <w:pStyle w:val="ListParagraph"/>
        <w:numPr>
          <w:ilvl w:val="0"/>
          <w:numId w:val="45"/>
        </w:numPr>
        <w:contextualSpacing/>
        <w:jc w:val="both"/>
        <w:rPr>
          <w:rFonts w:ascii="Times New Roman" w:hAnsi="Times New Roman" w:cs="Times New Roman"/>
          <w:b/>
          <w:sz w:val="24"/>
          <w:szCs w:val="24"/>
          <w:lang w:val="ro-RO"/>
        </w:rPr>
      </w:pPr>
      <w:r w:rsidRPr="00C24E17">
        <w:rPr>
          <w:rFonts w:ascii="Times New Roman" w:hAnsi="Times New Roman" w:cs="Times New Roman"/>
          <w:b/>
          <w:sz w:val="24"/>
          <w:szCs w:val="24"/>
          <w:lang w:val="ro-RO"/>
        </w:rPr>
        <w:t xml:space="preserve">Beneficiarii complexului de servicii sociale Kuncz: </w:t>
      </w:r>
      <w:r w:rsidRPr="00C24E17">
        <w:rPr>
          <w:rFonts w:ascii="Times New Roman" w:hAnsi="Times New Roman" w:cs="Times New Roman"/>
          <w:sz w:val="24"/>
          <w:szCs w:val="24"/>
        </w:rPr>
        <w:t xml:space="preserve">persoane aflate </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risc de sărăcie și excluziune socială cu precădere d</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 xml:space="preserve"> Zona Urbană Marg</w:t>
      </w:r>
      <w:r w:rsidR="006A752C" w:rsidRPr="00C24E17">
        <w:rPr>
          <w:rFonts w:ascii="Times New Roman" w:hAnsi="Times New Roman" w:cs="Times New Roman"/>
          <w:sz w:val="24"/>
          <w:szCs w:val="24"/>
        </w:rPr>
        <w:t>in</w:t>
      </w:r>
      <w:r w:rsidRPr="00C24E17">
        <w:rPr>
          <w:rFonts w:ascii="Times New Roman" w:hAnsi="Times New Roman" w:cs="Times New Roman"/>
          <w:sz w:val="24"/>
          <w:szCs w:val="24"/>
        </w:rPr>
        <w:t>alizată Kuncz-Plopi</w:t>
      </w:r>
    </w:p>
    <w:p w:rsidR="005F6E07" w:rsidRPr="00C24E17" w:rsidRDefault="005F6E07" w:rsidP="00C24E17">
      <w:pPr>
        <w:pStyle w:val="ListParagraph"/>
        <w:numPr>
          <w:ilvl w:val="0"/>
          <w:numId w:val="45"/>
        </w:numPr>
        <w:contextualSpacing/>
        <w:jc w:val="both"/>
        <w:rPr>
          <w:rFonts w:ascii="Times New Roman" w:hAnsi="Times New Roman" w:cs="Times New Roman"/>
          <w:b/>
          <w:sz w:val="24"/>
          <w:szCs w:val="24"/>
          <w:lang w:val="ro-RO"/>
        </w:rPr>
      </w:pPr>
      <w:r w:rsidRPr="00C24E17">
        <w:rPr>
          <w:rFonts w:ascii="Times New Roman" w:eastAsia="Times New Roman" w:hAnsi="Times New Roman" w:cs="Times New Roman"/>
          <w:b/>
          <w:bCs/>
          <w:sz w:val="24"/>
          <w:szCs w:val="24"/>
          <w:lang w:val="ro-RO" w:eastAsia="ro-RO"/>
        </w:rPr>
        <w:t>Complexul de servicii sociale Kuncz</w:t>
      </w:r>
      <w:r w:rsidRPr="00C24E17">
        <w:rPr>
          <w:rFonts w:ascii="Times New Roman" w:eastAsia="Times New Roman" w:hAnsi="Times New Roman" w:cs="Times New Roman"/>
          <w:bCs/>
          <w:sz w:val="24"/>
          <w:szCs w:val="24"/>
          <w:lang w:val="ro-RO" w:eastAsia="ro-RO"/>
        </w:rPr>
        <w:t xml:space="preserve">va fi coordonat de către 1 șef de centru, pentru: </w:t>
      </w:r>
    </w:p>
    <w:p w:rsidR="005F6E07" w:rsidRPr="00C24E17" w:rsidRDefault="005F6E07" w:rsidP="00C24E17">
      <w:pPr>
        <w:pStyle w:val="ListParagraph"/>
        <w:numPr>
          <w:ilvl w:val="0"/>
          <w:numId w:val="13"/>
        </w:numPr>
        <w:autoSpaceDE w:val="0"/>
        <w:autoSpaceDN w:val="0"/>
        <w:adjustRightInd w:val="0"/>
        <w:contextualSpacing/>
        <w:jc w:val="both"/>
        <w:rPr>
          <w:rFonts w:ascii="Times New Roman" w:hAnsi="Times New Roman" w:cs="Times New Roman"/>
          <w:sz w:val="24"/>
          <w:szCs w:val="24"/>
        </w:rPr>
      </w:pPr>
      <w:r w:rsidRPr="00C24E17">
        <w:rPr>
          <w:rFonts w:ascii="Times New Roman" w:hAnsi="Times New Roman" w:cs="Times New Roman"/>
          <w:b/>
          <w:bCs/>
          <w:sz w:val="24"/>
          <w:szCs w:val="24"/>
          <w:lang w:val="ro-RO"/>
        </w:rPr>
        <w:t>Centrul de Zi pentru Copii Kuncz</w:t>
      </w:r>
      <w:r w:rsidRPr="00C24E17">
        <w:rPr>
          <w:rFonts w:ascii="Times New Roman" w:hAnsi="Times New Roman" w:cs="Times New Roman"/>
          <w:bCs/>
          <w:sz w:val="24"/>
          <w:szCs w:val="24"/>
          <w:lang w:val="ro-RO"/>
        </w:rPr>
        <w:t>- c</w:t>
      </w:r>
      <w:r w:rsidRPr="00C24E17">
        <w:rPr>
          <w:rFonts w:ascii="Times New Roman" w:hAnsi="Times New Roman" w:cs="Times New Roman"/>
          <w:sz w:val="24"/>
          <w:szCs w:val="24"/>
          <w:lang w:val="ro-RO"/>
        </w:rPr>
        <w:t xml:space="preserve">od nomenclator 8891CZ-C-II, </w:t>
      </w:r>
      <w:r w:rsidRPr="00C24E17">
        <w:rPr>
          <w:rFonts w:ascii="Times New Roman" w:hAnsi="Times New Roman" w:cs="Times New Roman"/>
          <w:bCs/>
          <w:sz w:val="24"/>
          <w:szCs w:val="24"/>
          <w:lang w:val="ro-RO"/>
        </w:rPr>
        <w:t xml:space="preserve">cu beneficiari </w:t>
      </w:r>
      <w:r w:rsidRPr="00C24E17">
        <w:rPr>
          <w:rFonts w:ascii="Times New Roman" w:hAnsi="Times New Roman" w:cs="Times New Roman"/>
          <w:sz w:val="24"/>
          <w:szCs w:val="24"/>
        </w:rPr>
        <w:t>copii aflaţi in situaţii de dificultate din zona urbană marginalizată Kuncz-Plopi, copii aflați in risc de separare de părinți;</w:t>
      </w:r>
    </w:p>
    <w:p w:rsidR="005F6E07" w:rsidRPr="00C24E17" w:rsidRDefault="005F6E07" w:rsidP="00C24E17">
      <w:pPr>
        <w:pStyle w:val="ListParagraph"/>
        <w:numPr>
          <w:ilvl w:val="0"/>
          <w:numId w:val="13"/>
        </w:numPr>
        <w:jc w:val="both"/>
        <w:rPr>
          <w:rFonts w:ascii="Times New Roman" w:hAnsi="Times New Roman" w:cs="Times New Roman"/>
          <w:bCs/>
          <w:sz w:val="24"/>
          <w:szCs w:val="24"/>
          <w:lang w:val="ro-RO"/>
        </w:rPr>
      </w:pPr>
      <w:r w:rsidRPr="00C24E17">
        <w:rPr>
          <w:rFonts w:ascii="Times New Roman" w:hAnsi="Times New Roman" w:cs="Times New Roman"/>
          <w:b/>
          <w:bCs/>
          <w:sz w:val="24"/>
          <w:szCs w:val="24"/>
          <w:lang w:val="ro-RO"/>
        </w:rPr>
        <w:t>Servicii de Asistență Comunitară Kuncz</w:t>
      </w:r>
      <w:r w:rsidRPr="00C24E17">
        <w:rPr>
          <w:rFonts w:ascii="Times New Roman" w:hAnsi="Times New Roman" w:cs="Times New Roman"/>
          <w:bCs/>
          <w:sz w:val="24"/>
          <w:szCs w:val="24"/>
          <w:lang w:val="ro-RO"/>
        </w:rPr>
        <w:t xml:space="preserve">- </w:t>
      </w:r>
      <w:r w:rsidRPr="00C24E17">
        <w:rPr>
          <w:rFonts w:ascii="Times New Roman" w:eastAsia="Times New Roman" w:hAnsi="Times New Roman" w:cs="Times New Roman"/>
          <w:sz w:val="24"/>
          <w:szCs w:val="24"/>
          <w:lang w:val="ro-RO" w:eastAsia="ro-RO"/>
        </w:rPr>
        <w:t>cod nomenclator 8899 CZ-PN-V</w:t>
      </w:r>
      <w:r w:rsidRPr="00C24E17">
        <w:rPr>
          <w:rFonts w:ascii="Times New Roman" w:hAnsi="Times New Roman" w:cs="Times New Roman"/>
          <w:bCs/>
          <w:sz w:val="24"/>
          <w:szCs w:val="24"/>
          <w:lang w:val="ro-RO"/>
        </w:rPr>
        <w:t xml:space="preserve"> cu beneficiari</w:t>
      </w:r>
      <w:r w:rsidRPr="00C24E17">
        <w:rPr>
          <w:rFonts w:ascii="Times New Roman" w:hAnsi="Times New Roman" w:cs="Times New Roman"/>
          <w:sz w:val="24"/>
          <w:szCs w:val="24"/>
          <w:lang w:val="ro-RO"/>
        </w:rPr>
        <w:t>persoane adulte aflate in risc de marginalizare socială din zona urbană marginalizată Kuncz</w:t>
      </w:r>
      <w:r w:rsidRPr="00C24E17">
        <w:rPr>
          <w:rFonts w:ascii="Times New Roman" w:eastAsia="Times New Roman" w:hAnsi="Times New Roman" w:cs="Times New Roman"/>
          <w:sz w:val="24"/>
          <w:szCs w:val="24"/>
          <w:lang w:val="ro-RO" w:eastAsia="ro-RO"/>
        </w:rPr>
        <w:t>-Plopi</w:t>
      </w:r>
    </w:p>
    <w:p w:rsidR="002F27D3" w:rsidRPr="00C24E17" w:rsidRDefault="002F27D3" w:rsidP="00C24E17">
      <w:pPr>
        <w:pStyle w:val="ListParagraph"/>
        <w:numPr>
          <w:ilvl w:val="0"/>
          <w:numId w:val="45"/>
        </w:numPr>
        <w:jc w:val="both"/>
        <w:rPr>
          <w:rFonts w:ascii="Times New Roman" w:hAnsi="Times New Roman" w:cs="Times New Roman"/>
          <w:b/>
          <w:sz w:val="24"/>
          <w:szCs w:val="24"/>
        </w:rPr>
      </w:pPr>
      <w:r w:rsidRPr="00C24E17">
        <w:rPr>
          <w:rFonts w:ascii="Times New Roman" w:hAnsi="Times New Roman" w:cs="Times New Roman"/>
          <w:b/>
          <w:sz w:val="24"/>
          <w:szCs w:val="24"/>
        </w:rPr>
        <w:t xml:space="preserve">Atribuțiile generale ale </w:t>
      </w:r>
      <w:r w:rsidR="005F6E07" w:rsidRPr="00C24E17">
        <w:rPr>
          <w:rFonts w:ascii="Times New Roman" w:hAnsi="Times New Roman" w:cs="Times New Roman"/>
          <w:b/>
          <w:bCs/>
          <w:sz w:val="24"/>
          <w:szCs w:val="24"/>
        </w:rPr>
        <w:t xml:space="preserve">Complexului de Servicii Sociale Kuncz </w:t>
      </w:r>
      <w:r w:rsidRPr="00C24E17">
        <w:rPr>
          <w:rFonts w:ascii="Times New Roman" w:hAnsi="Times New Roman" w:cs="Times New Roman"/>
          <w:b/>
          <w:sz w:val="24"/>
          <w:szCs w:val="24"/>
        </w:rPr>
        <w:t xml:space="preserve">sunt următoarele: </w:t>
      </w:r>
    </w:p>
    <w:p w:rsidR="005F6E07" w:rsidRPr="00C24E17" w:rsidRDefault="00603E54" w:rsidP="00C24E17">
      <w:pPr>
        <w:spacing w:after="0" w:line="240" w:lineRule="auto"/>
        <w:jc w:val="both"/>
        <w:rPr>
          <w:rFonts w:ascii="Times New Roman" w:hAnsi="Times New Roman"/>
          <w:b/>
          <w:bCs/>
          <w:sz w:val="24"/>
          <w:szCs w:val="24"/>
        </w:rPr>
      </w:pPr>
      <w:r w:rsidRPr="00603E54">
        <w:rPr>
          <w:rFonts w:ascii="Times New Roman" w:hAnsi="Times New Roman"/>
          <w:noProof/>
          <w:sz w:val="24"/>
          <w:szCs w:val="24"/>
          <w:lang w:val="en-US" w:eastAsia="en-US"/>
        </w:rPr>
        <w:pict>
          <v:rect id="Dreptunghi 45" o:spid="_x0000_s1053" style="position:absolute;left:0;text-align:left;margin-left:0;margin-top:5.7pt;width:198pt;height:22.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wrapcoords="-164 -720 -164 21600 21764 21600 21764 -720 -164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" fillcolor="#dbe5f1 [660]" strokecolor="#243f60 [1604]" strokeweight="2pt">
            <v:textbox>
              <w:txbxContent>
                <w:p w:rsidR="007777DA" w:rsidRPr="00CF1EB1" w:rsidRDefault="007777DA" w:rsidP="005F6E07">
                  <w:pPr>
                    <w:rPr>
                      <w:rFonts w:ascii="Times New Roman" w:hAnsi="Times New Roman"/>
                      <w:b/>
                      <w:color w:val="000000" w:themeColor="text1"/>
                      <w:sz w:val="23"/>
                      <w:szCs w:val="23"/>
                    </w:rPr>
                  </w:pPr>
                  <w:r>
                    <w:rPr>
                      <w:rFonts w:ascii="Times New Roman" w:hAnsi="Times New Roman"/>
                      <w:b/>
                      <w:color w:val="000000" w:themeColor="text1"/>
                      <w:sz w:val="23"/>
                      <w:szCs w:val="23"/>
                    </w:rPr>
                    <w:t>Centrul de zi pentru copii</w:t>
                  </w:r>
                  <w:r w:rsidRPr="00CF1EB1">
                    <w:rPr>
                      <w:rFonts w:ascii="Times New Roman" w:hAnsi="Times New Roman"/>
                      <w:b/>
                      <w:color w:val="000000" w:themeColor="text1"/>
                      <w:sz w:val="23"/>
                      <w:szCs w:val="23"/>
                    </w:rPr>
                    <w:t xml:space="preserve"> KUNCZ</w:t>
                  </w:r>
                </w:p>
              </w:txbxContent>
            </v:textbox>
            <w10:wrap type="tight" anchorx="margin"/>
          </v:rect>
        </w:pict>
      </w:r>
    </w:p>
    <w:p w:rsidR="005F6E07" w:rsidRPr="00C24E17" w:rsidRDefault="005F6E07" w:rsidP="00C24E17">
      <w:pPr>
        <w:pStyle w:val="ListParagraph"/>
        <w:ind w:left="450"/>
        <w:contextualSpacing/>
        <w:jc w:val="both"/>
        <w:rPr>
          <w:rFonts w:ascii="Times New Roman" w:hAnsi="Times New Roman" w:cs="Times New Roman"/>
          <w:sz w:val="24"/>
          <w:szCs w:val="24"/>
          <w:lang w:val="ro-RO"/>
        </w:rPr>
      </w:pPr>
    </w:p>
    <w:p w:rsidR="00BD721A" w:rsidRDefault="00BD721A" w:rsidP="00C24E17">
      <w:pPr>
        <w:pStyle w:val="ListParagraph"/>
        <w:ind w:left="450"/>
        <w:contextualSpacing/>
        <w:jc w:val="both"/>
        <w:rPr>
          <w:rFonts w:ascii="Times New Roman" w:hAnsi="Times New Roman" w:cs="Times New Roman"/>
          <w:sz w:val="24"/>
          <w:szCs w:val="24"/>
          <w:lang w:val="ro-RO"/>
        </w:rPr>
      </w:pPr>
    </w:p>
    <w:p w:rsidR="005F556E" w:rsidRPr="00C24E17" w:rsidRDefault="005F556E" w:rsidP="00C24E17">
      <w:pPr>
        <w:pStyle w:val="ListParagraph"/>
        <w:ind w:left="450"/>
        <w:contextualSpacing/>
        <w:jc w:val="both"/>
        <w:rPr>
          <w:rFonts w:ascii="Times New Roman" w:hAnsi="Times New Roman" w:cs="Times New Roman"/>
          <w:sz w:val="24"/>
          <w:szCs w:val="24"/>
          <w:lang w:val="ro-RO"/>
        </w:rPr>
      </w:pPr>
    </w:p>
    <w:p w:rsidR="002F27D3" w:rsidRPr="00C24E17" w:rsidRDefault="006A752C" w:rsidP="00C24E17">
      <w:pPr>
        <w:pStyle w:val="ListParagraph"/>
        <w:numPr>
          <w:ilvl w:val="0"/>
          <w:numId w:val="4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in</w:t>
      </w:r>
      <w:r w:rsidR="002F27D3" w:rsidRPr="00C24E17">
        <w:rPr>
          <w:rFonts w:ascii="Times New Roman" w:hAnsi="Times New Roman" w:cs="Times New Roman"/>
          <w:sz w:val="24"/>
          <w:szCs w:val="24"/>
          <w:lang w:val="ro-RO"/>
        </w:rPr>
        <w:t xml:space="preserve">formare la nivelul comunității </w:t>
      </w:r>
      <w:r w:rsidRPr="00C24E17">
        <w:rPr>
          <w:rFonts w:ascii="Times New Roman" w:hAnsi="Times New Roman" w:cs="Times New Roman"/>
          <w:sz w:val="24"/>
          <w:szCs w:val="24"/>
          <w:lang w:val="ro-RO"/>
        </w:rPr>
        <w:t>in</w:t>
      </w:r>
      <w:r w:rsidR="002F27D3" w:rsidRPr="00C24E17">
        <w:rPr>
          <w:rFonts w:ascii="Times New Roman" w:hAnsi="Times New Roman" w:cs="Times New Roman"/>
          <w:sz w:val="24"/>
          <w:szCs w:val="24"/>
          <w:lang w:val="ro-RO"/>
        </w:rPr>
        <w:t xml:space="preserve"> ceea ce privește serviciile oferite și beneficiile acestora pentru copii și familiile acestora;</w:t>
      </w:r>
    </w:p>
    <w:p w:rsidR="002F27D3" w:rsidRPr="00C24E17" w:rsidRDefault="002F27D3" w:rsidP="00C24E17">
      <w:pPr>
        <w:pStyle w:val="ListParagraph"/>
        <w:numPr>
          <w:ilvl w:val="0"/>
          <w:numId w:val="46"/>
        </w:numPr>
        <w:contextualSpacing/>
        <w:jc w:val="both"/>
        <w:rPr>
          <w:rFonts w:ascii="Times New Roman" w:eastAsia="Times New Roman" w:hAnsi="Times New Roman" w:cs="Times New Roman"/>
          <w:sz w:val="24"/>
          <w:szCs w:val="24"/>
          <w:lang w:val="ro-RO" w:eastAsia="ro-RO"/>
        </w:rPr>
      </w:pPr>
      <w:r w:rsidRPr="00C24E17">
        <w:rPr>
          <w:rFonts w:ascii="Times New Roman" w:eastAsia="Times New Roman" w:hAnsi="Times New Roman" w:cs="Times New Roman"/>
          <w:sz w:val="24"/>
          <w:szCs w:val="24"/>
          <w:lang w:val="ro-RO" w:eastAsia="ro-RO"/>
        </w:rPr>
        <w:t xml:space="preserve">servicii de evaluare/reevaluare a nevoilor beneficiarilor și elaborare a programului personalizat de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tervenție care cupr</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 xml:space="preserve">de activitățile derulate </w:t>
      </w:r>
      <w:r w:rsidR="006A752C" w:rsidRPr="00C24E17">
        <w:rPr>
          <w:rFonts w:ascii="Times New Roman" w:eastAsia="Times New Roman" w:hAnsi="Times New Roman" w:cs="Times New Roman"/>
          <w:sz w:val="24"/>
          <w:szCs w:val="24"/>
          <w:lang w:val="ro-RO" w:eastAsia="ro-RO"/>
        </w:rPr>
        <w:t>in</w:t>
      </w:r>
      <w:r w:rsidRPr="00C24E17">
        <w:rPr>
          <w:rFonts w:ascii="Times New Roman" w:hAnsi="Times New Roman" w:cs="Times New Roman"/>
          <w:sz w:val="24"/>
          <w:szCs w:val="24"/>
          <w:lang w:val="ro-RO"/>
        </w:rPr>
        <w:t xml:space="preserve"> funcţie de nevoile personale identificate şi situaţiile particulare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se află;</w:t>
      </w:r>
    </w:p>
    <w:p w:rsidR="002F27D3" w:rsidRPr="00C24E17" w:rsidRDefault="002F27D3" w:rsidP="00C24E17">
      <w:pPr>
        <w:pStyle w:val="ListParagraph"/>
        <w:numPr>
          <w:ilvl w:val="0"/>
          <w:numId w:val="46"/>
        </w:numPr>
        <w:contextualSpacing/>
        <w:jc w:val="both"/>
        <w:rPr>
          <w:rFonts w:ascii="Times New Roman" w:eastAsia="Times New Roman" w:hAnsi="Times New Roman" w:cs="Times New Roman"/>
          <w:sz w:val="24"/>
          <w:szCs w:val="24"/>
          <w:lang w:val="ro-RO" w:eastAsia="ro-RO"/>
        </w:rPr>
      </w:pPr>
      <w:r w:rsidRPr="00C24E17">
        <w:rPr>
          <w:rFonts w:ascii="Times New Roman" w:eastAsia="Times New Roman" w:hAnsi="Times New Roman" w:cs="Times New Roman"/>
          <w:sz w:val="24"/>
          <w:szCs w:val="24"/>
          <w:lang w:val="ro-RO" w:eastAsia="ro-RO"/>
        </w:rPr>
        <w:t xml:space="preserve">revizuirea programului personalizat de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tervenție și monitorizarea evoluției beneficiarilor;</w:t>
      </w:r>
    </w:p>
    <w:p w:rsidR="002F27D3" w:rsidRPr="00C24E17" w:rsidRDefault="002F27D3" w:rsidP="00C24E17">
      <w:pPr>
        <w:pStyle w:val="ListParagraph"/>
        <w:numPr>
          <w:ilvl w:val="0"/>
          <w:numId w:val="46"/>
        </w:numPr>
        <w:contextualSpacing/>
        <w:jc w:val="both"/>
        <w:rPr>
          <w:rFonts w:ascii="Times New Roman" w:eastAsia="Times New Roman" w:hAnsi="Times New Roman" w:cs="Times New Roman"/>
          <w:sz w:val="24"/>
          <w:szCs w:val="24"/>
          <w:lang w:val="ro-RO" w:eastAsia="ro-RO"/>
        </w:rPr>
      </w:pPr>
      <w:r w:rsidRPr="00C24E17">
        <w:rPr>
          <w:rFonts w:ascii="Times New Roman" w:eastAsia="Times New Roman" w:hAnsi="Times New Roman" w:cs="Times New Roman"/>
          <w:sz w:val="24"/>
          <w:szCs w:val="24"/>
          <w:lang w:val="ro-RO" w:eastAsia="ro-RO"/>
        </w:rPr>
        <w:t xml:space="preserve">servicii de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formare și consiliere psiho-socială pentru copii și păr</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ți;</w:t>
      </w:r>
    </w:p>
    <w:p w:rsidR="002F27D3" w:rsidRPr="00C24E17" w:rsidRDefault="002F27D3" w:rsidP="00C24E17">
      <w:pPr>
        <w:pStyle w:val="ListParagraph"/>
        <w:numPr>
          <w:ilvl w:val="0"/>
          <w:numId w:val="46"/>
        </w:numPr>
        <w:contextualSpacing/>
        <w:jc w:val="both"/>
        <w:rPr>
          <w:rFonts w:ascii="Times New Roman" w:hAnsi="Times New Roman" w:cs="Times New Roman"/>
          <w:b/>
          <w:bCs/>
          <w:iCs/>
          <w:sz w:val="24"/>
          <w:szCs w:val="24"/>
          <w:lang w:val="ro-RO"/>
        </w:rPr>
      </w:pPr>
      <w:r w:rsidRPr="00C24E17">
        <w:rPr>
          <w:rFonts w:ascii="Times New Roman" w:hAnsi="Times New Roman" w:cs="Times New Roman"/>
          <w:sz w:val="24"/>
          <w:szCs w:val="24"/>
          <w:lang w:val="ro-RO"/>
        </w:rPr>
        <w:lastRenderedPageBreak/>
        <w:t>sprij</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pentru prevenirea abandonului școlar, orientarea școlară și profesională a copiilor beneficiari, precum și consilierea psihologică a acestora;</w:t>
      </w:r>
    </w:p>
    <w:p w:rsidR="002F27D3" w:rsidRPr="00C24E17" w:rsidRDefault="002F27D3" w:rsidP="00C24E17">
      <w:pPr>
        <w:pStyle w:val="ListParagraph"/>
        <w:numPr>
          <w:ilvl w:val="0"/>
          <w:numId w:val="4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servicii de suport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facilitării accesului copiilor la procesul de evaluare/reevaluare periodică pentru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situațiile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care se impune evalure și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cadrea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grad de handicap);</w:t>
      </w:r>
    </w:p>
    <w:p w:rsidR="002F27D3" w:rsidRPr="00C24E17" w:rsidRDefault="002F27D3" w:rsidP="00C24E17">
      <w:pPr>
        <w:pStyle w:val="ListParagraph"/>
        <w:numPr>
          <w:ilvl w:val="0"/>
          <w:numId w:val="4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consiliere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identificarea, prevenirea şi soluţionarea cazurilor de abuz, neglijare şi exploatare;</w:t>
      </w:r>
    </w:p>
    <w:p w:rsidR="002F27D3" w:rsidRPr="00C24E17" w:rsidRDefault="002F27D3" w:rsidP="00C24E17">
      <w:pPr>
        <w:pStyle w:val="ListParagraph"/>
        <w:numPr>
          <w:ilvl w:val="0"/>
          <w:numId w:val="4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 xml:space="preserve">consiliere </w:t>
      </w:r>
      <w:r w:rsidR="00D677F9" w:rsidRPr="00C24E17">
        <w:rPr>
          <w:rFonts w:ascii="Times New Roman" w:hAnsi="Times New Roman" w:cs="Times New Roman"/>
          <w:sz w:val="24"/>
          <w:szCs w:val="24"/>
          <w:lang w:val="ro-RO"/>
        </w:rPr>
        <w:t>priv</w:t>
      </w:r>
      <w:r w:rsidR="006A752C" w:rsidRPr="00C24E17">
        <w:rPr>
          <w:rFonts w:ascii="Times New Roman" w:hAnsi="Times New Roman" w:cs="Times New Roman"/>
          <w:sz w:val="24"/>
          <w:szCs w:val="24"/>
          <w:lang w:val="ro-RO"/>
        </w:rPr>
        <w:t>in</w:t>
      </w:r>
      <w:r w:rsidR="00D677F9" w:rsidRPr="00C24E17">
        <w:rPr>
          <w:rFonts w:ascii="Times New Roman" w:hAnsi="Times New Roman" w:cs="Times New Roman"/>
          <w:sz w:val="24"/>
          <w:szCs w:val="24"/>
          <w:lang w:val="ro-RO"/>
        </w:rPr>
        <w:t>d</w:t>
      </w:r>
      <w:r w:rsidRPr="00C24E17">
        <w:rPr>
          <w:rFonts w:ascii="Times New Roman" w:hAnsi="Times New Roman" w:cs="Times New Roman"/>
          <w:sz w:val="24"/>
          <w:szCs w:val="24"/>
          <w:lang w:val="ro-RO"/>
        </w:rPr>
        <w:t xml:space="preserve"> facilitarea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tegrării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viaţa de familie şi a comunităţii, consiliere pentru promovarea vieţii de familie şi menţ</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erea relaţiilor armonioase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tre păr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ţi şi copii;</w:t>
      </w:r>
    </w:p>
    <w:p w:rsidR="002F27D3" w:rsidRPr="00C24E17" w:rsidRDefault="002F27D3" w:rsidP="00C24E17">
      <w:pPr>
        <w:pStyle w:val="ListParagraph"/>
        <w:numPr>
          <w:ilvl w:val="0"/>
          <w:numId w:val="46"/>
        </w:numPr>
        <w:contextualSpacing/>
        <w:jc w:val="both"/>
        <w:rPr>
          <w:rFonts w:ascii="Times New Roman" w:hAnsi="Times New Roman" w:cs="Times New Roman"/>
          <w:b/>
          <w:bCs/>
          <w:iCs/>
          <w:sz w:val="24"/>
          <w:szCs w:val="24"/>
          <w:lang w:val="ro-RO"/>
        </w:rPr>
      </w:pPr>
      <w:r w:rsidRPr="00C24E17">
        <w:rPr>
          <w:rFonts w:ascii="Times New Roman" w:hAnsi="Times New Roman" w:cs="Times New Roman"/>
          <w:sz w:val="24"/>
          <w:szCs w:val="24"/>
          <w:lang w:val="ro-RO"/>
        </w:rPr>
        <w:t>sprij</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consiliere, educare pentru păr</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ţii sau reprezentanţii legali ai copilului, precum şi pentru persoanele care au </w:t>
      </w:r>
      <w:r w:rsidR="006A752C" w:rsidRPr="00C24E17">
        <w:rPr>
          <w:rFonts w:ascii="Times New Roman" w:hAnsi="Times New Roman" w:cs="Times New Roman"/>
          <w:sz w:val="24"/>
          <w:szCs w:val="24"/>
          <w:lang w:val="ro-RO"/>
        </w:rPr>
        <w:t>inin</w:t>
      </w:r>
      <w:r w:rsidRPr="00C24E17">
        <w:rPr>
          <w:rFonts w:ascii="Times New Roman" w:hAnsi="Times New Roman" w:cs="Times New Roman"/>
          <w:sz w:val="24"/>
          <w:szCs w:val="24"/>
          <w:lang w:val="ro-RO"/>
        </w:rPr>
        <w:t>grijire copii;</w:t>
      </w:r>
    </w:p>
    <w:p w:rsidR="002F27D3" w:rsidRPr="00C24E17" w:rsidRDefault="002F27D3" w:rsidP="00C24E17">
      <w:pPr>
        <w:pStyle w:val="ListParagraph"/>
        <w:numPr>
          <w:ilvl w:val="0"/>
          <w:numId w:val="46"/>
        </w:numPr>
        <w:contextualSpacing/>
        <w:jc w:val="both"/>
        <w:rPr>
          <w:rFonts w:ascii="Times New Roman" w:hAnsi="Times New Roman" w:cs="Times New Roman"/>
          <w:b/>
          <w:bCs/>
          <w:iCs/>
          <w:sz w:val="24"/>
          <w:szCs w:val="24"/>
          <w:lang w:val="ro-RO"/>
        </w:rPr>
      </w:pPr>
      <w:r w:rsidRPr="00C24E17">
        <w:rPr>
          <w:rFonts w:ascii="Times New Roman" w:hAnsi="Times New Roman" w:cs="Times New Roman"/>
          <w:sz w:val="24"/>
          <w:szCs w:val="24"/>
          <w:lang w:val="ro-RO"/>
        </w:rPr>
        <w:t>supravegherea stării de sănătate a copiilor, precum și promovarea unui stil de viață sănătos și activ;</w:t>
      </w:r>
    </w:p>
    <w:p w:rsidR="002F27D3" w:rsidRPr="00C24E17" w:rsidRDefault="002F27D3" w:rsidP="00C24E17">
      <w:pPr>
        <w:pStyle w:val="ListParagraph"/>
        <w:numPr>
          <w:ilvl w:val="0"/>
          <w:numId w:val="46"/>
        </w:numPr>
        <w:contextualSpacing/>
        <w:jc w:val="both"/>
        <w:rPr>
          <w:rFonts w:ascii="Times New Roman" w:hAnsi="Times New Roman" w:cs="Times New Roman"/>
          <w:b/>
          <w:bCs/>
          <w:iCs/>
          <w:sz w:val="24"/>
          <w:szCs w:val="24"/>
          <w:lang w:val="ro-RO"/>
        </w:rPr>
      </w:pPr>
      <w:r w:rsidRPr="00C24E17">
        <w:rPr>
          <w:rFonts w:ascii="Times New Roman" w:eastAsia="Times New Roman" w:hAnsi="Times New Roman" w:cs="Times New Roman"/>
          <w:sz w:val="24"/>
          <w:szCs w:val="24"/>
          <w:lang w:val="ro-RO" w:eastAsia="ro-RO"/>
        </w:rPr>
        <w:t xml:space="preserve">realizează activități de educație non-formală, de tip after-school,activităţi de supraveghere şi suport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 xml:space="preserve"> procesul de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 xml:space="preserve">văţare care să contribuie la dezvoltarea personală şi pregătirea pentru viaţa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dependentă;</w:t>
      </w:r>
    </w:p>
    <w:p w:rsidR="002F27D3" w:rsidRPr="00C24E17" w:rsidRDefault="002F27D3" w:rsidP="00C24E17">
      <w:pPr>
        <w:pStyle w:val="ListParagraph"/>
        <w:numPr>
          <w:ilvl w:val="0"/>
          <w:numId w:val="46"/>
        </w:numPr>
        <w:contextualSpacing/>
        <w:jc w:val="both"/>
        <w:rPr>
          <w:rFonts w:ascii="Times New Roman" w:hAnsi="Times New Roman" w:cs="Times New Roman"/>
          <w:b/>
          <w:bCs/>
          <w:iCs/>
          <w:sz w:val="24"/>
          <w:szCs w:val="24"/>
          <w:lang w:val="ro-RO"/>
        </w:rPr>
      </w:pPr>
      <w:r w:rsidRPr="00C24E17">
        <w:rPr>
          <w:rFonts w:ascii="Times New Roman" w:eastAsia="Times New Roman" w:hAnsi="Times New Roman" w:cs="Times New Roman"/>
          <w:sz w:val="24"/>
          <w:szCs w:val="24"/>
          <w:lang w:val="ro-RO" w:eastAsia="ro-RO"/>
        </w:rPr>
        <w:t xml:space="preserve">realizează activități sportive, recreative și de socializare </w:t>
      </w:r>
      <w:r w:rsidRPr="00C24E17">
        <w:rPr>
          <w:rFonts w:ascii="Times New Roman" w:hAnsi="Times New Roman" w:cs="Times New Roman"/>
          <w:sz w:val="24"/>
          <w:szCs w:val="24"/>
          <w:lang w:val="ro-RO"/>
        </w:rPr>
        <w:t xml:space="preserve">pentru a se realiza un echilibru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tre activitățile de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vățare și cele de relaxare și joc,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funcţie de opţiunile beneficiarilor şi nevoile acestora;</w:t>
      </w:r>
    </w:p>
    <w:p w:rsidR="002F27D3" w:rsidRPr="00C24E17" w:rsidRDefault="002F27D3" w:rsidP="00C24E17">
      <w:pPr>
        <w:pStyle w:val="ListParagraph"/>
        <w:numPr>
          <w:ilvl w:val="0"/>
          <w:numId w:val="46"/>
        </w:numPr>
        <w:contextualSpacing/>
        <w:jc w:val="both"/>
        <w:rPr>
          <w:rFonts w:ascii="Times New Roman" w:hAnsi="Times New Roman" w:cs="Times New Roman"/>
          <w:b/>
          <w:bCs/>
          <w:iCs/>
          <w:sz w:val="24"/>
          <w:szCs w:val="24"/>
          <w:lang w:val="ro-RO"/>
        </w:rPr>
      </w:pPr>
      <w:r w:rsidRPr="00C24E17">
        <w:rPr>
          <w:rFonts w:ascii="Times New Roman" w:eastAsia="Times New Roman" w:hAnsi="Times New Roman" w:cs="Times New Roman"/>
          <w:sz w:val="24"/>
          <w:szCs w:val="24"/>
          <w:lang w:val="ro-RO" w:eastAsia="ro-RO"/>
        </w:rPr>
        <w:t>realizează activități socio-culturale;</w:t>
      </w:r>
    </w:p>
    <w:p w:rsidR="002F27D3" w:rsidRPr="00C24E17" w:rsidRDefault="002F27D3" w:rsidP="00C24E17">
      <w:pPr>
        <w:pStyle w:val="ListParagraph"/>
        <w:numPr>
          <w:ilvl w:val="0"/>
          <w:numId w:val="46"/>
        </w:numPr>
        <w:contextualSpacing/>
        <w:jc w:val="both"/>
        <w:rPr>
          <w:rFonts w:ascii="Times New Roman" w:hAnsi="Times New Roman" w:cs="Times New Roman"/>
          <w:sz w:val="24"/>
          <w:szCs w:val="24"/>
          <w:lang w:val="ro-RO"/>
        </w:rPr>
      </w:pPr>
      <w:r w:rsidRPr="00C24E17">
        <w:rPr>
          <w:rFonts w:ascii="Times New Roman" w:eastAsia="Times New Roman" w:hAnsi="Times New Roman" w:cs="Times New Roman"/>
          <w:sz w:val="24"/>
          <w:szCs w:val="24"/>
          <w:lang w:val="ro-RO" w:eastAsia="ro-RO"/>
        </w:rPr>
        <w:t xml:space="preserve">realizează activități de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tegrare-re</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 xml:space="preserve">tegrare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 xml:space="preserve"> familie, precum și activități de formare a depr</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 xml:space="preserve">derilor de viață </w:t>
      </w:r>
      <w:r w:rsidR="006A752C" w:rsidRPr="00C24E17">
        <w:rPr>
          <w:rFonts w:ascii="Times New Roman" w:eastAsia="Times New Roman" w:hAnsi="Times New Roman" w:cs="Times New Roman"/>
          <w:sz w:val="24"/>
          <w:szCs w:val="24"/>
          <w:lang w:val="ro-RO" w:eastAsia="ro-RO"/>
        </w:rPr>
        <w:t>in</w:t>
      </w:r>
      <w:r w:rsidRPr="00C24E17">
        <w:rPr>
          <w:rFonts w:ascii="Times New Roman" w:eastAsia="Times New Roman" w:hAnsi="Times New Roman" w:cs="Times New Roman"/>
          <w:sz w:val="24"/>
          <w:szCs w:val="24"/>
          <w:lang w:val="ro-RO" w:eastAsia="ro-RO"/>
        </w:rPr>
        <w:t>dependentă;</w:t>
      </w:r>
    </w:p>
    <w:p w:rsidR="002F27D3" w:rsidRPr="00C24E17" w:rsidRDefault="002F27D3" w:rsidP="00C24E17">
      <w:pPr>
        <w:pStyle w:val="ListParagraph"/>
        <w:numPr>
          <w:ilvl w:val="0"/>
          <w:numId w:val="46"/>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realizează monitorizarea legăturii/relaţiilor d</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tre beneficiari şi membrii familiilor acestora;</w:t>
      </w:r>
    </w:p>
    <w:p w:rsidR="002F27D3" w:rsidRPr="00C24E17" w:rsidRDefault="002F27D3" w:rsidP="00C24E17">
      <w:pPr>
        <w:pStyle w:val="NormalWeb"/>
        <w:numPr>
          <w:ilvl w:val="0"/>
          <w:numId w:val="46"/>
        </w:numPr>
        <w:spacing w:before="0" w:beforeAutospacing="0" w:after="0" w:afterAutospacing="0"/>
        <w:jc w:val="both"/>
        <w:rPr>
          <w:lang w:val="ro-RO"/>
        </w:rPr>
      </w:pPr>
      <w:r w:rsidRPr="00C24E17">
        <w:rPr>
          <w:lang w:val="ro-RO"/>
        </w:rPr>
        <w:t>acordarea unei mese calde/zi;</w:t>
      </w:r>
    </w:p>
    <w:p w:rsidR="002F27D3" w:rsidRPr="00C24E17" w:rsidRDefault="00603E54" w:rsidP="00C24E17">
      <w:pPr>
        <w:pStyle w:val="ListParagraph"/>
        <w:ind w:left="0"/>
        <w:jc w:val="both"/>
        <w:rPr>
          <w:rFonts w:ascii="Times New Roman" w:hAnsi="Times New Roman" w:cs="Times New Roman"/>
          <w:b/>
          <w:bCs/>
          <w:sz w:val="24"/>
          <w:szCs w:val="24"/>
          <w:lang w:val="ro-RO"/>
        </w:rPr>
      </w:pPr>
      <w:r w:rsidRPr="00603E54">
        <w:rPr>
          <w:rFonts w:ascii="Times New Roman" w:hAnsi="Times New Roman" w:cs="Times New Roman"/>
          <w:noProof/>
          <w:sz w:val="24"/>
          <w:szCs w:val="24"/>
        </w:rPr>
        <w:pict>
          <v:rect id="Dreptunghi 46" o:spid="_x0000_s1054" style="position:absolute;left:0;text-align:left;margin-left:0;margin-top:10pt;width:218.25pt;height: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wrapcoords="-148 -720 -148 21600 21748 21600 21748 -720 -148 -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" fillcolor="#dbe5f1 [660]" strokecolor="#243f60 [1604]" strokeweight="2pt">
            <v:textbox>
              <w:txbxContent>
                <w:p w:rsidR="007777DA" w:rsidRPr="00CF1EB1" w:rsidRDefault="007777DA" w:rsidP="005F6E07">
                  <w:pPr>
                    <w:rPr>
                      <w:rFonts w:ascii="Times New Roman" w:hAnsi="Times New Roman"/>
                      <w:b/>
                      <w:color w:val="000000" w:themeColor="text1"/>
                      <w:sz w:val="23"/>
                      <w:szCs w:val="23"/>
                    </w:rPr>
                  </w:pPr>
                  <w:r>
                    <w:rPr>
                      <w:rFonts w:ascii="Times New Roman" w:hAnsi="Times New Roman"/>
                      <w:b/>
                      <w:color w:val="000000" w:themeColor="text1"/>
                      <w:sz w:val="23"/>
                      <w:szCs w:val="23"/>
                    </w:rPr>
                    <w:t>Servicii de asistență comunitară</w:t>
                  </w:r>
                  <w:r w:rsidRPr="00CF1EB1">
                    <w:rPr>
                      <w:rFonts w:ascii="Times New Roman" w:hAnsi="Times New Roman"/>
                      <w:b/>
                      <w:color w:val="000000" w:themeColor="text1"/>
                      <w:sz w:val="23"/>
                      <w:szCs w:val="23"/>
                    </w:rPr>
                    <w:t xml:space="preserve"> KUNCZ</w:t>
                  </w:r>
                </w:p>
              </w:txbxContent>
            </v:textbox>
            <w10:wrap type="tight" anchorx="margin"/>
          </v:rect>
        </w:pict>
      </w:r>
    </w:p>
    <w:p w:rsidR="005F6E07" w:rsidRPr="00C24E17" w:rsidRDefault="005F6E07" w:rsidP="00C24E17">
      <w:pPr>
        <w:pStyle w:val="ListParagraph"/>
        <w:ind w:left="0"/>
        <w:jc w:val="both"/>
        <w:rPr>
          <w:rFonts w:ascii="Times New Roman" w:hAnsi="Times New Roman" w:cs="Times New Roman"/>
          <w:b/>
          <w:bCs/>
          <w:sz w:val="24"/>
          <w:szCs w:val="24"/>
          <w:lang w:val="ro-RO"/>
        </w:rPr>
      </w:pPr>
    </w:p>
    <w:p w:rsidR="005F6E07" w:rsidRDefault="005F6E07" w:rsidP="00C24E17">
      <w:pPr>
        <w:spacing w:after="0" w:line="240" w:lineRule="auto"/>
        <w:ind w:left="360"/>
        <w:jc w:val="both"/>
        <w:rPr>
          <w:rFonts w:ascii="Times New Roman" w:hAnsi="Times New Roman"/>
          <w:sz w:val="24"/>
          <w:szCs w:val="24"/>
        </w:rPr>
      </w:pPr>
    </w:p>
    <w:p w:rsidR="005F556E" w:rsidRPr="00C24E17" w:rsidRDefault="005F556E" w:rsidP="00C24E17">
      <w:pPr>
        <w:spacing w:after="0" w:line="240" w:lineRule="auto"/>
        <w:ind w:left="360"/>
        <w:jc w:val="both"/>
        <w:rPr>
          <w:rFonts w:ascii="Times New Roman" w:hAnsi="Times New Roman"/>
          <w:sz w:val="24"/>
          <w:szCs w:val="24"/>
        </w:rPr>
      </w:pPr>
    </w:p>
    <w:p w:rsidR="002F27D3" w:rsidRPr="00C24E17" w:rsidRDefault="002F27D3" w:rsidP="00C24E17">
      <w:pPr>
        <w:numPr>
          <w:ilvl w:val="0"/>
          <w:numId w:val="48"/>
        </w:numPr>
        <w:spacing w:after="0" w:line="240" w:lineRule="auto"/>
        <w:jc w:val="both"/>
        <w:rPr>
          <w:rFonts w:ascii="Times New Roman" w:hAnsi="Times New Roman"/>
          <w:sz w:val="24"/>
          <w:szCs w:val="24"/>
        </w:rPr>
      </w:pPr>
      <w:r w:rsidRPr="00C24E17">
        <w:rPr>
          <w:rFonts w:ascii="Times New Roman" w:hAnsi="Times New Roman"/>
          <w:sz w:val="24"/>
          <w:szCs w:val="24"/>
        </w:rPr>
        <w:t xml:space="preserve">activități de </w:t>
      </w:r>
      <w:r w:rsidR="006A752C" w:rsidRPr="00C24E17">
        <w:rPr>
          <w:rFonts w:ascii="Times New Roman" w:hAnsi="Times New Roman"/>
          <w:sz w:val="24"/>
          <w:szCs w:val="24"/>
        </w:rPr>
        <w:t>in</w:t>
      </w:r>
      <w:r w:rsidRPr="00C24E17">
        <w:rPr>
          <w:rFonts w:ascii="Times New Roman" w:hAnsi="Times New Roman"/>
          <w:sz w:val="24"/>
          <w:szCs w:val="24"/>
        </w:rPr>
        <w:t xml:space="preserve">formare și evaluare </w:t>
      </w:r>
      <w:r w:rsidR="006A752C" w:rsidRPr="00C24E17">
        <w:rPr>
          <w:rFonts w:ascii="Times New Roman" w:hAnsi="Times New Roman"/>
          <w:sz w:val="24"/>
          <w:szCs w:val="24"/>
        </w:rPr>
        <w:t>in</w:t>
      </w:r>
      <w:r w:rsidRPr="00C24E17">
        <w:rPr>
          <w:rFonts w:ascii="Times New Roman" w:hAnsi="Times New Roman"/>
          <w:sz w:val="24"/>
          <w:szCs w:val="24"/>
        </w:rPr>
        <w:t xml:space="preserve">iţială, precum și elaborarea şi aplicarea planului de </w:t>
      </w:r>
      <w:r w:rsidR="006A752C" w:rsidRPr="00C24E17">
        <w:rPr>
          <w:rFonts w:ascii="Times New Roman" w:hAnsi="Times New Roman"/>
          <w:sz w:val="24"/>
          <w:szCs w:val="24"/>
        </w:rPr>
        <w:t>in</w:t>
      </w:r>
      <w:r w:rsidRPr="00C24E17">
        <w:rPr>
          <w:rFonts w:ascii="Times New Roman" w:hAnsi="Times New Roman"/>
          <w:sz w:val="24"/>
          <w:szCs w:val="24"/>
        </w:rPr>
        <w:t xml:space="preserve">tervenţie </w:t>
      </w:r>
      <w:r w:rsidR="006A752C" w:rsidRPr="00C24E17">
        <w:rPr>
          <w:rFonts w:ascii="Times New Roman" w:hAnsi="Times New Roman"/>
          <w:sz w:val="24"/>
          <w:szCs w:val="24"/>
        </w:rPr>
        <w:t>in</w:t>
      </w:r>
      <w:r w:rsidRPr="00C24E17">
        <w:rPr>
          <w:rFonts w:ascii="Times New Roman" w:hAnsi="Times New Roman"/>
          <w:sz w:val="24"/>
          <w:szCs w:val="24"/>
        </w:rPr>
        <w:t xml:space="preserve"> funcţie de nevoile identificate;</w:t>
      </w:r>
    </w:p>
    <w:p w:rsidR="002F27D3" w:rsidRPr="00C24E17" w:rsidRDefault="002F27D3" w:rsidP="00C24E17">
      <w:pPr>
        <w:numPr>
          <w:ilvl w:val="0"/>
          <w:numId w:val="48"/>
        </w:numPr>
        <w:spacing w:after="0" w:line="240" w:lineRule="auto"/>
        <w:jc w:val="both"/>
        <w:rPr>
          <w:rFonts w:ascii="Times New Roman" w:hAnsi="Times New Roman"/>
          <w:sz w:val="24"/>
          <w:szCs w:val="24"/>
        </w:rPr>
      </w:pPr>
      <w:r w:rsidRPr="00C24E17">
        <w:rPr>
          <w:rFonts w:ascii="Times New Roman" w:hAnsi="Times New Roman"/>
          <w:sz w:val="24"/>
          <w:szCs w:val="24"/>
        </w:rPr>
        <w:t xml:space="preserve">activități de </w:t>
      </w:r>
      <w:r w:rsidR="006A752C" w:rsidRPr="00C24E17">
        <w:rPr>
          <w:rFonts w:ascii="Times New Roman" w:hAnsi="Times New Roman"/>
          <w:sz w:val="24"/>
          <w:szCs w:val="24"/>
        </w:rPr>
        <w:t>in</w:t>
      </w:r>
      <w:r w:rsidRPr="00C24E17">
        <w:rPr>
          <w:rFonts w:ascii="Times New Roman" w:hAnsi="Times New Roman"/>
          <w:sz w:val="24"/>
          <w:szCs w:val="24"/>
        </w:rPr>
        <w:t>formare și consiliere socială (</w:t>
      </w:r>
      <w:r w:rsidR="006A752C" w:rsidRPr="00C24E17">
        <w:rPr>
          <w:rFonts w:ascii="Times New Roman" w:hAnsi="Times New Roman"/>
          <w:bCs/>
          <w:sz w:val="24"/>
          <w:szCs w:val="24"/>
        </w:rPr>
        <w:t>in</w:t>
      </w:r>
      <w:r w:rsidRPr="00C24E17">
        <w:rPr>
          <w:rFonts w:ascii="Times New Roman" w:hAnsi="Times New Roman"/>
          <w:bCs/>
          <w:sz w:val="24"/>
          <w:szCs w:val="24"/>
        </w:rPr>
        <w:t xml:space="preserve"> ceea ce privește drepturile sociale, prevenirea şi combaterea unor comportamente care pot conduce la creşterea riscului de excluziune socială: violenţa </w:t>
      </w:r>
      <w:r w:rsidR="006A752C" w:rsidRPr="00C24E17">
        <w:rPr>
          <w:rFonts w:ascii="Times New Roman" w:hAnsi="Times New Roman"/>
          <w:bCs/>
          <w:sz w:val="24"/>
          <w:szCs w:val="24"/>
        </w:rPr>
        <w:t>in</w:t>
      </w:r>
      <w:r w:rsidRPr="00C24E17">
        <w:rPr>
          <w:rFonts w:ascii="Times New Roman" w:hAnsi="Times New Roman"/>
          <w:bCs/>
          <w:sz w:val="24"/>
          <w:szCs w:val="24"/>
        </w:rPr>
        <w:t xml:space="preserve"> familie, traficul de persoane, del</w:t>
      </w:r>
      <w:r w:rsidR="006A752C" w:rsidRPr="00C24E17">
        <w:rPr>
          <w:rFonts w:ascii="Times New Roman" w:hAnsi="Times New Roman"/>
          <w:bCs/>
          <w:sz w:val="24"/>
          <w:szCs w:val="24"/>
        </w:rPr>
        <w:t>in</w:t>
      </w:r>
      <w:r w:rsidRPr="00C24E17">
        <w:rPr>
          <w:rFonts w:ascii="Times New Roman" w:hAnsi="Times New Roman"/>
          <w:bCs/>
          <w:sz w:val="24"/>
          <w:szCs w:val="24"/>
        </w:rPr>
        <w:t>cvenţă, precum şi măsurile de sprij</w:t>
      </w:r>
      <w:r w:rsidR="006A752C" w:rsidRPr="00C24E17">
        <w:rPr>
          <w:rFonts w:ascii="Times New Roman" w:hAnsi="Times New Roman"/>
          <w:bCs/>
          <w:sz w:val="24"/>
          <w:szCs w:val="24"/>
        </w:rPr>
        <w:t>inin</w:t>
      </w:r>
      <w:r w:rsidRPr="00C24E17">
        <w:rPr>
          <w:rFonts w:ascii="Times New Roman" w:hAnsi="Times New Roman"/>
          <w:bCs/>
          <w:sz w:val="24"/>
          <w:szCs w:val="24"/>
        </w:rPr>
        <w:t xml:space="preserve"> vederea facilitării </w:t>
      </w:r>
      <w:r w:rsidR="006A752C" w:rsidRPr="00C24E17">
        <w:rPr>
          <w:rFonts w:ascii="Times New Roman" w:hAnsi="Times New Roman"/>
          <w:bCs/>
          <w:sz w:val="24"/>
          <w:szCs w:val="24"/>
        </w:rPr>
        <w:t>in</w:t>
      </w:r>
      <w:r w:rsidRPr="00C24E17">
        <w:rPr>
          <w:rFonts w:ascii="Times New Roman" w:hAnsi="Times New Roman"/>
          <w:bCs/>
          <w:sz w:val="24"/>
          <w:szCs w:val="24"/>
        </w:rPr>
        <w:t>tegrării/re</w:t>
      </w:r>
      <w:r w:rsidR="006A752C" w:rsidRPr="00C24E17">
        <w:rPr>
          <w:rFonts w:ascii="Times New Roman" w:hAnsi="Times New Roman"/>
          <w:bCs/>
          <w:sz w:val="24"/>
          <w:szCs w:val="24"/>
        </w:rPr>
        <w:t>in</w:t>
      </w:r>
      <w:r w:rsidRPr="00C24E17">
        <w:rPr>
          <w:rFonts w:ascii="Times New Roman" w:hAnsi="Times New Roman"/>
          <w:bCs/>
          <w:sz w:val="24"/>
          <w:szCs w:val="24"/>
        </w:rPr>
        <w:t xml:space="preserve">tegrării sociale şi </w:t>
      </w:r>
      <w:r w:rsidR="006A752C" w:rsidRPr="00C24E17">
        <w:rPr>
          <w:rFonts w:ascii="Times New Roman" w:hAnsi="Times New Roman"/>
          <w:bCs/>
          <w:sz w:val="24"/>
          <w:szCs w:val="24"/>
        </w:rPr>
        <w:t>in</w:t>
      </w:r>
      <w:r w:rsidRPr="00C24E17">
        <w:rPr>
          <w:rFonts w:ascii="Times New Roman" w:hAnsi="Times New Roman"/>
          <w:bCs/>
          <w:sz w:val="24"/>
          <w:szCs w:val="24"/>
        </w:rPr>
        <w:t>serţiei/re</w:t>
      </w:r>
      <w:r w:rsidR="006A752C" w:rsidRPr="00C24E17">
        <w:rPr>
          <w:rFonts w:ascii="Times New Roman" w:hAnsi="Times New Roman"/>
          <w:bCs/>
          <w:sz w:val="24"/>
          <w:szCs w:val="24"/>
        </w:rPr>
        <w:t>in</w:t>
      </w:r>
      <w:r w:rsidRPr="00C24E17">
        <w:rPr>
          <w:rFonts w:ascii="Times New Roman" w:hAnsi="Times New Roman"/>
          <w:bCs/>
          <w:sz w:val="24"/>
          <w:szCs w:val="24"/>
        </w:rPr>
        <w:t>serţiei familiale a categoriilor de persoane defavorizate</w:t>
      </w:r>
      <w:r w:rsidRPr="00C24E17">
        <w:rPr>
          <w:rFonts w:ascii="Times New Roman" w:hAnsi="Times New Roman"/>
          <w:sz w:val="24"/>
          <w:szCs w:val="24"/>
        </w:rPr>
        <w:t>);</w:t>
      </w:r>
    </w:p>
    <w:p w:rsidR="002F27D3" w:rsidRPr="00C24E17" w:rsidRDefault="002F27D3" w:rsidP="00C24E17">
      <w:pPr>
        <w:numPr>
          <w:ilvl w:val="0"/>
          <w:numId w:val="47"/>
        </w:numPr>
        <w:spacing w:after="0" w:line="240" w:lineRule="auto"/>
        <w:jc w:val="both"/>
        <w:rPr>
          <w:rFonts w:ascii="Times New Roman" w:hAnsi="Times New Roman"/>
          <w:sz w:val="24"/>
          <w:szCs w:val="24"/>
        </w:rPr>
      </w:pPr>
      <w:r w:rsidRPr="00C24E17">
        <w:rPr>
          <w:rFonts w:ascii="Times New Roman" w:hAnsi="Times New Roman"/>
          <w:sz w:val="24"/>
          <w:szCs w:val="24"/>
        </w:rPr>
        <w:t>activități de evaluare și consiliere psihologică;</w:t>
      </w:r>
    </w:p>
    <w:p w:rsidR="002F27D3" w:rsidRPr="00C24E17" w:rsidRDefault="002F27D3" w:rsidP="00C24E17">
      <w:pPr>
        <w:pStyle w:val="ListParagraph"/>
        <w:numPr>
          <w:ilvl w:val="0"/>
          <w:numId w:val="47"/>
        </w:numPr>
        <w:contextualSpacing/>
        <w:jc w:val="both"/>
        <w:rPr>
          <w:rFonts w:ascii="Times New Roman" w:hAnsi="Times New Roman" w:cs="Times New Roman"/>
          <w:sz w:val="24"/>
          <w:szCs w:val="24"/>
          <w:lang w:val="ro-RO"/>
        </w:rPr>
      </w:pPr>
      <w:r w:rsidRPr="00C24E17">
        <w:rPr>
          <w:rFonts w:ascii="Times New Roman" w:hAnsi="Times New Roman" w:cs="Times New Roman"/>
          <w:sz w:val="24"/>
          <w:szCs w:val="24"/>
          <w:lang w:val="ro-RO"/>
        </w:rPr>
        <w:t>identificarea problemelor medico-sociale ale comunităţii, mobilizarea populaţiei pentru participarea la programele de vacc</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ări, controale medicale profilactice etc., promovarea sănătăţii reproducerii şi planificarea familială,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grijirea şi asistenţa medicală la domiciliu, curativă şi de recuperare, </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 xml:space="preserve"> vederea re</w:t>
      </w:r>
      <w:r w:rsidR="006A752C" w:rsidRPr="00C24E17">
        <w:rPr>
          <w:rFonts w:ascii="Times New Roman" w:hAnsi="Times New Roman" w:cs="Times New Roman"/>
          <w:sz w:val="24"/>
          <w:szCs w:val="24"/>
          <w:lang w:val="ro-RO"/>
        </w:rPr>
        <w:t>in</w:t>
      </w:r>
      <w:r w:rsidRPr="00C24E17">
        <w:rPr>
          <w:rFonts w:ascii="Times New Roman" w:hAnsi="Times New Roman" w:cs="Times New Roman"/>
          <w:sz w:val="24"/>
          <w:szCs w:val="24"/>
          <w:lang w:val="ro-RO"/>
        </w:rPr>
        <w:t>serţiei sociale;</w:t>
      </w:r>
    </w:p>
    <w:p w:rsidR="002F27D3" w:rsidRPr="00C24E17" w:rsidRDefault="002F27D3" w:rsidP="00C24E17">
      <w:pPr>
        <w:numPr>
          <w:ilvl w:val="0"/>
          <w:numId w:val="47"/>
        </w:numPr>
        <w:spacing w:after="0" w:line="240" w:lineRule="auto"/>
        <w:jc w:val="both"/>
        <w:rPr>
          <w:rFonts w:ascii="Times New Roman" w:hAnsi="Times New Roman"/>
          <w:sz w:val="24"/>
          <w:szCs w:val="24"/>
        </w:rPr>
      </w:pPr>
      <w:r w:rsidRPr="00C24E17">
        <w:rPr>
          <w:rFonts w:ascii="Times New Roman" w:hAnsi="Times New Roman"/>
          <w:sz w:val="24"/>
          <w:szCs w:val="24"/>
        </w:rPr>
        <w:t>facilitarea accesului la servicii medicale, promovarea unui stil de viață sănătos și activ;</w:t>
      </w:r>
    </w:p>
    <w:p w:rsidR="002F27D3" w:rsidRPr="00C24E17" w:rsidRDefault="002F27D3" w:rsidP="00C24E17">
      <w:pPr>
        <w:numPr>
          <w:ilvl w:val="0"/>
          <w:numId w:val="48"/>
        </w:numPr>
        <w:spacing w:after="0" w:line="240" w:lineRule="auto"/>
        <w:jc w:val="both"/>
        <w:rPr>
          <w:rFonts w:ascii="Times New Roman" w:hAnsi="Times New Roman"/>
          <w:sz w:val="24"/>
          <w:szCs w:val="24"/>
        </w:rPr>
      </w:pPr>
      <w:r w:rsidRPr="00C24E17">
        <w:rPr>
          <w:rFonts w:ascii="Times New Roman" w:hAnsi="Times New Roman"/>
          <w:sz w:val="24"/>
          <w:szCs w:val="24"/>
        </w:rPr>
        <w:t>facilitarea accesului pe piața muncii și orientare vocațională pr</w:t>
      </w:r>
      <w:r w:rsidR="006A752C" w:rsidRPr="00C24E17">
        <w:rPr>
          <w:rFonts w:ascii="Times New Roman" w:hAnsi="Times New Roman"/>
          <w:sz w:val="24"/>
          <w:szCs w:val="24"/>
        </w:rPr>
        <w:t>in</w:t>
      </w:r>
      <w:r w:rsidRPr="00C24E17">
        <w:rPr>
          <w:rFonts w:ascii="Times New Roman" w:hAnsi="Times New Roman"/>
          <w:sz w:val="24"/>
          <w:szCs w:val="24"/>
        </w:rPr>
        <w:t xml:space="preserve"> activitați de </w:t>
      </w:r>
      <w:r w:rsidR="006A752C" w:rsidRPr="00C24E17">
        <w:rPr>
          <w:rFonts w:ascii="Times New Roman" w:hAnsi="Times New Roman"/>
          <w:sz w:val="24"/>
          <w:szCs w:val="24"/>
        </w:rPr>
        <w:t>in</w:t>
      </w:r>
      <w:r w:rsidRPr="00C24E17">
        <w:rPr>
          <w:rFonts w:ascii="Times New Roman" w:hAnsi="Times New Roman"/>
          <w:sz w:val="24"/>
          <w:szCs w:val="24"/>
        </w:rPr>
        <w:t>formare și consiliere pe piata muncii: suport pentru obţ</w:t>
      </w:r>
      <w:r w:rsidR="006A752C" w:rsidRPr="00C24E17">
        <w:rPr>
          <w:rFonts w:ascii="Times New Roman" w:hAnsi="Times New Roman"/>
          <w:sz w:val="24"/>
          <w:szCs w:val="24"/>
        </w:rPr>
        <w:t>in</w:t>
      </w:r>
      <w:r w:rsidRPr="00C24E17">
        <w:rPr>
          <w:rFonts w:ascii="Times New Roman" w:hAnsi="Times New Roman"/>
          <w:sz w:val="24"/>
          <w:szCs w:val="24"/>
        </w:rPr>
        <w:t>erea şi menţ</w:t>
      </w:r>
      <w:r w:rsidR="006A752C" w:rsidRPr="00C24E17">
        <w:rPr>
          <w:rFonts w:ascii="Times New Roman" w:hAnsi="Times New Roman"/>
          <w:sz w:val="24"/>
          <w:szCs w:val="24"/>
        </w:rPr>
        <w:t>in</w:t>
      </w:r>
      <w:r w:rsidRPr="00C24E17">
        <w:rPr>
          <w:rFonts w:ascii="Times New Roman" w:hAnsi="Times New Roman"/>
          <w:sz w:val="24"/>
          <w:szCs w:val="24"/>
        </w:rPr>
        <w:t>erea unui loc de muncă, medierea relatiei cu angajatorul, facilitarea accesului la servicii de formare şi reconversie profesională, orientare vocaţională;</w:t>
      </w:r>
    </w:p>
    <w:p w:rsidR="002F27D3" w:rsidRPr="00C24E17" w:rsidRDefault="002F27D3" w:rsidP="00C24E17">
      <w:pPr>
        <w:numPr>
          <w:ilvl w:val="0"/>
          <w:numId w:val="47"/>
        </w:numPr>
        <w:spacing w:after="0" w:line="240" w:lineRule="auto"/>
        <w:jc w:val="both"/>
        <w:rPr>
          <w:rFonts w:ascii="Times New Roman" w:hAnsi="Times New Roman"/>
          <w:sz w:val="24"/>
          <w:szCs w:val="24"/>
        </w:rPr>
      </w:pPr>
      <w:r w:rsidRPr="00C24E17">
        <w:rPr>
          <w:rFonts w:ascii="Times New Roman" w:hAnsi="Times New Roman"/>
          <w:sz w:val="24"/>
          <w:szCs w:val="24"/>
        </w:rPr>
        <w:t>facilitarea accesului la o locu</w:t>
      </w:r>
      <w:r w:rsidR="006A752C" w:rsidRPr="00C24E17">
        <w:rPr>
          <w:rFonts w:ascii="Times New Roman" w:hAnsi="Times New Roman"/>
          <w:sz w:val="24"/>
          <w:szCs w:val="24"/>
        </w:rPr>
        <w:t>in</w:t>
      </w:r>
      <w:r w:rsidRPr="00C24E17">
        <w:rPr>
          <w:rFonts w:ascii="Times New Roman" w:hAnsi="Times New Roman"/>
          <w:sz w:val="24"/>
          <w:szCs w:val="24"/>
        </w:rPr>
        <w:t>ță</w:t>
      </w:r>
      <w:r w:rsidRPr="00C24E17">
        <w:rPr>
          <w:rFonts w:ascii="Times New Roman" w:hAnsi="Times New Roman"/>
          <w:bCs/>
          <w:sz w:val="24"/>
          <w:szCs w:val="24"/>
        </w:rPr>
        <w:t xml:space="preserve">, </w:t>
      </w:r>
      <w:r w:rsidR="006A752C" w:rsidRPr="00C24E17">
        <w:rPr>
          <w:rFonts w:ascii="Times New Roman" w:hAnsi="Times New Roman"/>
          <w:bCs/>
          <w:sz w:val="24"/>
          <w:szCs w:val="24"/>
        </w:rPr>
        <w:t>in</w:t>
      </w:r>
      <w:r w:rsidRPr="00C24E17">
        <w:rPr>
          <w:rFonts w:ascii="Times New Roman" w:hAnsi="Times New Roman"/>
          <w:bCs/>
          <w:sz w:val="24"/>
          <w:szCs w:val="24"/>
        </w:rPr>
        <w:t>tocmirea şi obţ</w:t>
      </w:r>
      <w:r w:rsidR="006A752C" w:rsidRPr="00C24E17">
        <w:rPr>
          <w:rFonts w:ascii="Times New Roman" w:hAnsi="Times New Roman"/>
          <w:bCs/>
          <w:sz w:val="24"/>
          <w:szCs w:val="24"/>
        </w:rPr>
        <w:t>in</w:t>
      </w:r>
      <w:r w:rsidRPr="00C24E17">
        <w:rPr>
          <w:rFonts w:ascii="Times New Roman" w:hAnsi="Times New Roman"/>
          <w:bCs/>
          <w:sz w:val="24"/>
          <w:szCs w:val="24"/>
        </w:rPr>
        <w:t>erea documentelor care evidenţiază situaţia de dificultate a persoanei/familiei, identificare locu</w:t>
      </w:r>
      <w:r w:rsidR="006A752C" w:rsidRPr="00C24E17">
        <w:rPr>
          <w:rFonts w:ascii="Times New Roman" w:hAnsi="Times New Roman"/>
          <w:bCs/>
          <w:sz w:val="24"/>
          <w:szCs w:val="24"/>
        </w:rPr>
        <w:t>in</w:t>
      </w:r>
      <w:r w:rsidRPr="00C24E17">
        <w:rPr>
          <w:rFonts w:ascii="Times New Roman" w:hAnsi="Times New Roman"/>
          <w:bCs/>
          <w:sz w:val="24"/>
          <w:szCs w:val="24"/>
        </w:rPr>
        <w:t>ţe sociale şi locu</w:t>
      </w:r>
      <w:r w:rsidR="006A752C" w:rsidRPr="00C24E17">
        <w:rPr>
          <w:rFonts w:ascii="Times New Roman" w:hAnsi="Times New Roman"/>
          <w:bCs/>
          <w:sz w:val="24"/>
          <w:szCs w:val="24"/>
        </w:rPr>
        <w:t>in</w:t>
      </w:r>
      <w:r w:rsidRPr="00C24E17">
        <w:rPr>
          <w:rFonts w:ascii="Times New Roman" w:hAnsi="Times New Roman"/>
          <w:bCs/>
          <w:sz w:val="24"/>
          <w:szCs w:val="24"/>
        </w:rPr>
        <w:t>ţe cu chirii accesibile;</w:t>
      </w:r>
    </w:p>
    <w:p w:rsidR="002F27D3" w:rsidRPr="00C24E17" w:rsidRDefault="002F27D3" w:rsidP="00C24E17">
      <w:pPr>
        <w:numPr>
          <w:ilvl w:val="0"/>
          <w:numId w:val="47"/>
        </w:numPr>
        <w:spacing w:after="0" w:line="240" w:lineRule="auto"/>
        <w:jc w:val="both"/>
        <w:rPr>
          <w:rFonts w:ascii="Times New Roman" w:hAnsi="Times New Roman"/>
          <w:bCs/>
          <w:sz w:val="24"/>
          <w:szCs w:val="24"/>
        </w:rPr>
      </w:pPr>
      <w:r w:rsidRPr="00C24E17">
        <w:rPr>
          <w:rFonts w:ascii="Times New Roman" w:hAnsi="Times New Roman"/>
          <w:bCs/>
          <w:sz w:val="24"/>
          <w:szCs w:val="24"/>
        </w:rPr>
        <w:t xml:space="preserve">acompaniere </w:t>
      </w:r>
      <w:r w:rsidR="006A752C" w:rsidRPr="00C24E17">
        <w:rPr>
          <w:rFonts w:ascii="Times New Roman" w:hAnsi="Times New Roman"/>
          <w:bCs/>
          <w:sz w:val="24"/>
          <w:szCs w:val="24"/>
        </w:rPr>
        <w:t>in</w:t>
      </w:r>
      <w:r w:rsidRPr="00C24E17">
        <w:rPr>
          <w:rFonts w:ascii="Times New Roman" w:hAnsi="Times New Roman"/>
          <w:bCs/>
          <w:sz w:val="24"/>
          <w:szCs w:val="24"/>
        </w:rPr>
        <w:t xml:space="preserve"> scopul prevenirii şi combaterii izolării sociale;</w:t>
      </w:r>
    </w:p>
    <w:p w:rsidR="002F27D3" w:rsidRPr="00C24E17" w:rsidRDefault="002F27D3" w:rsidP="00C24E17">
      <w:pPr>
        <w:numPr>
          <w:ilvl w:val="0"/>
          <w:numId w:val="47"/>
        </w:numPr>
        <w:spacing w:after="0" w:line="240" w:lineRule="auto"/>
        <w:jc w:val="both"/>
        <w:rPr>
          <w:rFonts w:ascii="Times New Roman" w:hAnsi="Times New Roman"/>
          <w:sz w:val="24"/>
          <w:szCs w:val="24"/>
        </w:rPr>
      </w:pPr>
      <w:r w:rsidRPr="00C24E17">
        <w:rPr>
          <w:rFonts w:ascii="Times New Roman" w:hAnsi="Times New Roman"/>
          <w:sz w:val="24"/>
          <w:szCs w:val="24"/>
        </w:rPr>
        <w:t>sprij</w:t>
      </w:r>
      <w:r w:rsidR="006A752C" w:rsidRPr="00C24E17">
        <w:rPr>
          <w:rFonts w:ascii="Times New Roman" w:hAnsi="Times New Roman"/>
          <w:sz w:val="24"/>
          <w:szCs w:val="24"/>
        </w:rPr>
        <w:t>in</w:t>
      </w:r>
      <w:r w:rsidRPr="00C24E17">
        <w:rPr>
          <w:rFonts w:ascii="Times New Roman" w:hAnsi="Times New Roman"/>
          <w:sz w:val="24"/>
          <w:szCs w:val="24"/>
        </w:rPr>
        <w:t xml:space="preserve"> pentru procurarea actelor de identitate (certificate de naștere, carte de identitate);</w:t>
      </w:r>
    </w:p>
    <w:p w:rsidR="002F27D3" w:rsidRPr="00C24E17" w:rsidRDefault="002F27D3" w:rsidP="00C24E17">
      <w:pPr>
        <w:numPr>
          <w:ilvl w:val="0"/>
          <w:numId w:val="47"/>
        </w:numPr>
        <w:spacing w:after="0" w:line="240" w:lineRule="auto"/>
        <w:jc w:val="both"/>
        <w:rPr>
          <w:rFonts w:ascii="Times New Roman" w:hAnsi="Times New Roman"/>
          <w:b/>
          <w:sz w:val="24"/>
          <w:szCs w:val="24"/>
        </w:rPr>
      </w:pPr>
      <w:r w:rsidRPr="00C24E17">
        <w:rPr>
          <w:rFonts w:ascii="Times New Roman" w:hAnsi="Times New Roman"/>
          <w:sz w:val="24"/>
          <w:szCs w:val="24"/>
        </w:rPr>
        <w:t xml:space="preserve">activități de promovare a </w:t>
      </w:r>
      <w:r w:rsidR="006A752C" w:rsidRPr="00C24E17">
        <w:rPr>
          <w:rFonts w:ascii="Times New Roman" w:hAnsi="Times New Roman"/>
          <w:sz w:val="24"/>
          <w:szCs w:val="24"/>
        </w:rPr>
        <w:t>in</w:t>
      </w:r>
      <w:r w:rsidRPr="00C24E17">
        <w:rPr>
          <w:rFonts w:ascii="Times New Roman" w:hAnsi="Times New Roman"/>
          <w:sz w:val="24"/>
          <w:szCs w:val="24"/>
        </w:rPr>
        <w:t xml:space="preserve">cluziunii sociale a persoanelor defavorizate; </w:t>
      </w:r>
    </w:p>
    <w:p w:rsidR="00C24E17" w:rsidRPr="00C24E17" w:rsidRDefault="00C24E17" w:rsidP="00C24E17">
      <w:pPr>
        <w:spacing w:after="0" w:line="240" w:lineRule="auto"/>
        <w:ind w:left="360"/>
        <w:jc w:val="both"/>
        <w:rPr>
          <w:rFonts w:ascii="Times New Roman" w:hAnsi="Times New Roman"/>
          <w:b/>
          <w:sz w:val="24"/>
          <w:szCs w:val="24"/>
        </w:rPr>
      </w:pPr>
    </w:p>
    <w:p w:rsidR="002F27D3" w:rsidRPr="00C24E17" w:rsidRDefault="002F27D3" w:rsidP="00C24E17">
      <w:pPr>
        <w:numPr>
          <w:ilvl w:val="0"/>
          <w:numId w:val="47"/>
        </w:numPr>
        <w:spacing w:after="0" w:line="240" w:lineRule="auto"/>
        <w:jc w:val="both"/>
        <w:rPr>
          <w:rFonts w:ascii="Times New Roman" w:hAnsi="Times New Roman"/>
          <w:b/>
          <w:sz w:val="24"/>
          <w:szCs w:val="24"/>
        </w:rPr>
      </w:pPr>
      <w:r w:rsidRPr="00C24E17">
        <w:rPr>
          <w:rFonts w:ascii="Times New Roman" w:hAnsi="Times New Roman"/>
          <w:sz w:val="24"/>
          <w:szCs w:val="24"/>
        </w:rPr>
        <w:lastRenderedPageBreak/>
        <w:t xml:space="preserve">organizare de campanii de conştientizare şi sensibilizare a publicului </w:t>
      </w:r>
      <w:r w:rsidR="00D677F9" w:rsidRPr="00C24E17">
        <w:rPr>
          <w:rFonts w:ascii="Times New Roman" w:hAnsi="Times New Roman"/>
          <w:sz w:val="24"/>
          <w:szCs w:val="24"/>
        </w:rPr>
        <w:t>priv</w:t>
      </w:r>
      <w:r w:rsidR="006A752C" w:rsidRPr="00C24E17">
        <w:rPr>
          <w:rFonts w:ascii="Times New Roman" w:hAnsi="Times New Roman"/>
          <w:sz w:val="24"/>
          <w:szCs w:val="24"/>
        </w:rPr>
        <w:t>in</w:t>
      </w:r>
      <w:r w:rsidR="00D677F9" w:rsidRPr="00C24E17">
        <w:rPr>
          <w:rFonts w:ascii="Times New Roman" w:hAnsi="Times New Roman"/>
          <w:sz w:val="24"/>
          <w:szCs w:val="24"/>
        </w:rPr>
        <w:t>d</w:t>
      </w:r>
      <w:r w:rsidRPr="00C24E17">
        <w:rPr>
          <w:rFonts w:ascii="Times New Roman" w:hAnsi="Times New Roman"/>
          <w:sz w:val="24"/>
          <w:szCs w:val="24"/>
        </w:rPr>
        <w:t xml:space="preserve"> riscul de excluziune socială, respectarea drepturilor sociale şi promovarea măsurilor de asistenţă socială, mediere social.</w:t>
      </w:r>
    </w:p>
    <w:p w:rsidR="00B7214C" w:rsidRPr="00C24E17" w:rsidRDefault="00B7214C" w:rsidP="00C24E17">
      <w:pPr>
        <w:spacing w:after="0" w:line="240" w:lineRule="auto"/>
        <w:ind w:right="-2"/>
        <w:jc w:val="both"/>
        <w:rPr>
          <w:rFonts w:ascii="Times New Roman" w:hAnsi="Times New Roman"/>
          <w:b/>
          <w:sz w:val="24"/>
          <w:szCs w:val="24"/>
        </w:rPr>
      </w:pPr>
    </w:p>
    <w:p w:rsidR="007E7F06" w:rsidRPr="00C24E17" w:rsidRDefault="007E7F06" w:rsidP="00C24E17">
      <w:pPr>
        <w:spacing w:after="0" w:line="240" w:lineRule="auto"/>
        <w:ind w:right="-2"/>
        <w:jc w:val="center"/>
        <w:rPr>
          <w:rFonts w:ascii="Times New Roman" w:hAnsi="Times New Roman"/>
          <w:b/>
          <w:sz w:val="24"/>
          <w:szCs w:val="24"/>
        </w:rPr>
      </w:pPr>
      <w:r w:rsidRPr="00C24E17">
        <w:rPr>
          <w:rFonts w:ascii="Times New Roman" w:hAnsi="Times New Roman"/>
          <w:b/>
          <w:sz w:val="24"/>
          <w:szCs w:val="24"/>
        </w:rPr>
        <w:t>CAPITOLUL VI. DISPOZIȚII F</w:t>
      </w:r>
      <w:r w:rsidR="006A752C" w:rsidRPr="00C24E17">
        <w:rPr>
          <w:rFonts w:ascii="Times New Roman" w:hAnsi="Times New Roman"/>
          <w:b/>
          <w:sz w:val="24"/>
          <w:szCs w:val="24"/>
        </w:rPr>
        <w:t>IN</w:t>
      </w:r>
      <w:r w:rsidRPr="00C24E17">
        <w:rPr>
          <w:rFonts w:ascii="Times New Roman" w:hAnsi="Times New Roman"/>
          <w:b/>
          <w:sz w:val="24"/>
          <w:szCs w:val="24"/>
        </w:rPr>
        <w:t>ALE</w:t>
      </w:r>
    </w:p>
    <w:p w:rsidR="001A1557" w:rsidRPr="00C24E17" w:rsidRDefault="001A1557" w:rsidP="00C24E17">
      <w:pPr>
        <w:spacing w:after="0" w:line="240" w:lineRule="auto"/>
        <w:ind w:right="-2"/>
        <w:jc w:val="center"/>
        <w:rPr>
          <w:rFonts w:ascii="Times New Roman" w:hAnsi="Times New Roman"/>
          <w:b/>
          <w:sz w:val="24"/>
          <w:szCs w:val="24"/>
        </w:rPr>
      </w:pPr>
    </w:p>
    <w:p w:rsidR="007E7F06" w:rsidRPr="00C24E17" w:rsidRDefault="007E7F06" w:rsidP="00C24E17">
      <w:pPr>
        <w:spacing w:after="0" w:line="240" w:lineRule="auto"/>
        <w:ind w:right="-2"/>
        <w:jc w:val="both"/>
        <w:rPr>
          <w:rFonts w:ascii="Times New Roman" w:hAnsi="Times New Roman"/>
          <w:sz w:val="24"/>
          <w:szCs w:val="24"/>
        </w:rPr>
      </w:pPr>
      <w:r w:rsidRPr="00C24E17">
        <w:rPr>
          <w:rFonts w:ascii="Times New Roman" w:hAnsi="Times New Roman"/>
          <w:b/>
          <w:sz w:val="24"/>
          <w:szCs w:val="24"/>
        </w:rPr>
        <w:t>Art. 28</w:t>
      </w:r>
      <w:r w:rsidR="00970687" w:rsidRPr="00C24E17">
        <w:rPr>
          <w:rFonts w:ascii="Times New Roman" w:hAnsi="Times New Roman"/>
          <w:b/>
          <w:sz w:val="24"/>
          <w:szCs w:val="24"/>
        </w:rPr>
        <w:t xml:space="preserve">. </w:t>
      </w:r>
      <w:r w:rsidRPr="00C24E17">
        <w:rPr>
          <w:rFonts w:ascii="Times New Roman" w:hAnsi="Times New Roman"/>
          <w:sz w:val="24"/>
          <w:szCs w:val="24"/>
        </w:rPr>
        <w:t>Personalul d</w:t>
      </w:r>
      <w:r w:rsidR="006A752C" w:rsidRPr="00C24E17">
        <w:rPr>
          <w:rFonts w:ascii="Times New Roman" w:hAnsi="Times New Roman"/>
          <w:sz w:val="24"/>
          <w:szCs w:val="24"/>
        </w:rPr>
        <w:t>in</w:t>
      </w:r>
      <w:r w:rsidRPr="00C24E17">
        <w:rPr>
          <w:rFonts w:ascii="Times New Roman" w:hAnsi="Times New Roman"/>
          <w:sz w:val="24"/>
          <w:szCs w:val="24"/>
        </w:rPr>
        <w:t xml:space="preserve"> cadrul Direcţiei de Asistenţă Socială a Municipiului Timişoara are următoarele responsabilităţi:</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 xml:space="preserve">a) Răspunde de păstrarea confidenţialităţii </w:t>
      </w:r>
      <w:r w:rsidR="006A752C" w:rsidRPr="00C24E17">
        <w:rPr>
          <w:rFonts w:ascii="Times New Roman" w:hAnsi="Times New Roman"/>
          <w:sz w:val="24"/>
          <w:szCs w:val="24"/>
        </w:rPr>
        <w:t>in</w:t>
      </w:r>
      <w:r w:rsidRPr="00C24E17">
        <w:rPr>
          <w:rFonts w:ascii="Times New Roman" w:hAnsi="Times New Roman"/>
          <w:sz w:val="24"/>
          <w:szCs w:val="24"/>
        </w:rPr>
        <w:t>formațiilor deţ</w:t>
      </w:r>
      <w:r w:rsidR="006A752C" w:rsidRPr="00C24E17">
        <w:rPr>
          <w:rFonts w:ascii="Times New Roman" w:hAnsi="Times New Roman"/>
          <w:sz w:val="24"/>
          <w:szCs w:val="24"/>
        </w:rPr>
        <w:t>in</w:t>
      </w:r>
      <w:r w:rsidRPr="00C24E17">
        <w:rPr>
          <w:rFonts w:ascii="Times New Roman" w:hAnsi="Times New Roman"/>
          <w:sz w:val="24"/>
          <w:szCs w:val="24"/>
        </w:rPr>
        <w:t>ute sau la care are acces ca urmare a executării atribuțiilor de serviciu;</w:t>
      </w:r>
      <w:bookmarkStart w:id="10" w:name="_GoBack"/>
      <w:bookmarkEnd w:id="10"/>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 xml:space="preserve">b) Răspunde de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irea cu profesionalism, loialitate, corectitud</w:t>
      </w:r>
      <w:r w:rsidR="006A752C" w:rsidRPr="00C24E17">
        <w:rPr>
          <w:rFonts w:ascii="Times New Roman" w:hAnsi="Times New Roman"/>
          <w:sz w:val="24"/>
          <w:szCs w:val="24"/>
        </w:rPr>
        <w:t>in</w:t>
      </w:r>
      <w:r w:rsidRPr="00C24E17">
        <w:rPr>
          <w:rFonts w:ascii="Times New Roman" w:hAnsi="Times New Roman"/>
          <w:sz w:val="24"/>
          <w:szCs w:val="24"/>
        </w:rPr>
        <w:t xml:space="preserve">e şi </w:t>
      </w:r>
      <w:r w:rsidR="006A752C" w:rsidRPr="00C24E17">
        <w:rPr>
          <w:rFonts w:ascii="Times New Roman" w:hAnsi="Times New Roman"/>
          <w:sz w:val="24"/>
          <w:szCs w:val="24"/>
        </w:rPr>
        <w:t>in</w:t>
      </w:r>
      <w:r w:rsidRPr="00C24E17">
        <w:rPr>
          <w:rFonts w:ascii="Times New Roman" w:hAnsi="Times New Roman"/>
          <w:sz w:val="24"/>
          <w:szCs w:val="24"/>
        </w:rPr>
        <w:t xml:space="preserve"> mod conşti</w:t>
      </w:r>
      <w:r w:rsidR="006A752C" w:rsidRPr="00C24E17">
        <w:rPr>
          <w:rFonts w:ascii="Times New Roman" w:hAnsi="Times New Roman"/>
          <w:sz w:val="24"/>
          <w:szCs w:val="24"/>
        </w:rPr>
        <w:t>in</w:t>
      </w:r>
      <w:r w:rsidRPr="00C24E17">
        <w:rPr>
          <w:rFonts w:ascii="Times New Roman" w:hAnsi="Times New Roman"/>
          <w:sz w:val="24"/>
          <w:szCs w:val="24"/>
        </w:rPr>
        <w:t xml:space="preserve">cios a </w:t>
      </w:r>
      <w:r w:rsidR="006A752C" w:rsidRPr="00C24E17">
        <w:rPr>
          <w:rFonts w:ascii="Times New Roman" w:hAnsi="Times New Roman"/>
          <w:sz w:val="24"/>
          <w:szCs w:val="24"/>
        </w:rPr>
        <w:t>in</w:t>
      </w:r>
      <w:r w:rsidRPr="00C24E17">
        <w:rPr>
          <w:rFonts w:ascii="Times New Roman" w:hAnsi="Times New Roman"/>
          <w:sz w:val="24"/>
          <w:szCs w:val="24"/>
        </w:rPr>
        <w:t>datoririlor de serviciu şi se abț</w:t>
      </w:r>
      <w:r w:rsidR="006A752C" w:rsidRPr="00C24E17">
        <w:rPr>
          <w:rFonts w:ascii="Times New Roman" w:hAnsi="Times New Roman"/>
          <w:sz w:val="24"/>
          <w:szCs w:val="24"/>
        </w:rPr>
        <w:t>in</w:t>
      </w:r>
      <w:r w:rsidRPr="00C24E17">
        <w:rPr>
          <w:rFonts w:ascii="Times New Roman" w:hAnsi="Times New Roman"/>
          <w:sz w:val="24"/>
          <w:szCs w:val="24"/>
        </w:rPr>
        <w:t xml:space="preserve">e de la orice faptă care ar putea sa aducă prejudicii </w:t>
      </w:r>
      <w:r w:rsidR="006A752C" w:rsidRPr="00C24E17">
        <w:rPr>
          <w:rFonts w:ascii="Times New Roman" w:hAnsi="Times New Roman"/>
          <w:sz w:val="24"/>
          <w:szCs w:val="24"/>
        </w:rPr>
        <w:t>in</w:t>
      </w:r>
      <w:r w:rsidRPr="00C24E17">
        <w:rPr>
          <w:rFonts w:ascii="Times New Roman" w:hAnsi="Times New Roman"/>
          <w:sz w:val="24"/>
          <w:szCs w:val="24"/>
        </w:rPr>
        <w:t>stituţiei;</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 xml:space="preserve">c) Răspunde de realizarea la timp si </w:t>
      </w:r>
      <w:r w:rsidR="006A752C" w:rsidRPr="00C24E17">
        <w:rPr>
          <w:rFonts w:ascii="Times New Roman" w:hAnsi="Times New Roman"/>
          <w:sz w:val="24"/>
          <w:szCs w:val="24"/>
        </w:rPr>
        <w:t>in</w:t>
      </w:r>
      <w:r w:rsidRPr="00C24E17">
        <w:rPr>
          <w:rFonts w:ascii="Times New Roman" w:hAnsi="Times New Roman"/>
          <w:sz w:val="24"/>
          <w:szCs w:val="24"/>
        </w:rPr>
        <w:t>tocmai a atribuțiilor ce-i rev</w:t>
      </w:r>
      <w:r w:rsidR="006A752C" w:rsidRPr="00C24E17">
        <w:rPr>
          <w:rFonts w:ascii="Times New Roman" w:hAnsi="Times New Roman"/>
          <w:sz w:val="24"/>
          <w:szCs w:val="24"/>
        </w:rPr>
        <w:t>in</w:t>
      </w:r>
      <w:r w:rsidRPr="00C24E17">
        <w:rPr>
          <w:rFonts w:ascii="Times New Roman" w:hAnsi="Times New Roman"/>
          <w:sz w:val="24"/>
          <w:szCs w:val="24"/>
        </w:rPr>
        <w:t xml:space="preserve"> potrivit legii, programelor aprobate sau dispuse expres de către conducerea </w:t>
      </w:r>
      <w:r w:rsidR="006A752C" w:rsidRPr="00C24E17">
        <w:rPr>
          <w:rFonts w:ascii="Times New Roman" w:hAnsi="Times New Roman"/>
          <w:sz w:val="24"/>
          <w:szCs w:val="24"/>
        </w:rPr>
        <w:t>in</w:t>
      </w:r>
      <w:r w:rsidRPr="00C24E17">
        <w:rPr>
          <w:rFonts w:ascii="Times New Roman" w:hAnsi="Times New Roman"/>
          <w:sz w:val="24"/>
          <w:szCs w:val="24"/>
        </w:rPr>
        <w:t>stituţiei şi de raportarea asupra modului de realizare a acestora;</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d) Răspunde, potrivit dispozițiilor legale, de corectitud</w:t>
      </w:r>
      <w:r w:rsidR="006A752C" w:rsidRPr="00C24E17">
        <w:rPr>
          <w:rFonts w:ascii="Times New Roman" w:hAnsi="Times New Roman"/>
          <w:sz w:val="24"/>
          <w:szCs w:val="24"/>
        </w:rPr>
        <w:t>in</w:t>
      </w:r>
      <w:r w:rsidRPr="00C24E17">
        <w:rPr>
          <w:rFonts w:ascii="Times New Roman" w:hAnsi="Times New Roman"/>
          <w:sz w:val="24"/>
          <w:szCs w:val="24"/>
        </w:rPr>
        <w:t xml:space="preserve">ea şi exactitatea datelor, </w:t>
      </w:r>
      <w:r w:rsidR="006A752C" w:rsidRPr="00C24E17">
        <w:rPr>
          <w:rFonts w:ascii="Times New Roman" w:hAnsi="Times New Roman"/>
          <w:sz w:val="24"/>
          <w:szCs w:val="24"/>
        </w:rPr>
        <w:t>in</w:t>
      </w:r>
      <w:r w:rsidRPr="00C24E17">
        <w:rPr>
          <w:rFonts w:ascii="Times New Roman" w:hAnsi="Times New Roman"/>
          <w:sz w:val="24"/>
          <w:szCs w:val="24"/>
        </w:rPr>
        <w:t xml:space="preserve">formaţiilor şi măsurilor prevăzute </w:t>
      </w:r>
      <w:r w:rsidR="006A752C" w:rsidRPr="00C24E17">
        <w:rPr>
          <w:rFonts w:ascii="Times New Roman" w:hAnsi="Times New Roman"/>
          <w:sz w:val="24"/>
          <w:szCs w:val="24"/>
        </w:rPr>
        <w:t>in</w:t>
      </w:r>
      <w:r w:rsidRPr="00C24E17">
        <w:rPr>
          <w:rFonts w:ascii="Times New Roman" w:hAnsi="Times New Roman"/>
          <w:sz w:val="24"/>
          <w:szCs w:val="24"/>
        </w:rPr>
        <w:t xml:space="preserve"> documentele </w:t>
      </w:r>
      <w:r w:rsidR="006A752C" w:rsidRPr="00C24E17">
        <w:rPr>
          <w:rFonts w:ascii="Times New Roman" w:hAnsi="Times New Roman"/>
          <w:sz w:val="24"/>
          <w:szCs w:val="24"/>
        </w:rPr>
        <w:t>in</w:t>
      </w:r>
      <w:r w:rsidRPr="00C24E17">
        <w:rPr>
          <w:rFonts w:ascii="Times New Roman" w:hAnsi="Times New Roman"/>
          <w:sz w:val="24"/>
          <w:szCs w:val="24"/>
        </w:rPr>
        <w:t>tocmite;</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 xml:space="preserve">e) Răspunde de </w:t>
      </w:r>
      <w:r w:rsidR="006A752C" w:rsidRPr="00C24E17">
        <w:rPr>
          <w:rFonts w:ascii="Times New Roman" w:hAnsi="Times New Roman"/>
          <w:sz w:val="24"/>
          <w:szCs w:val="24"/>
        </w:rPr>
        <w:t>in</w:t>
      </w:r>
      <w:r w:rsidRPr="00C24E17">
        <w:rPr>
          <w:rFonts w:ascii="Times New Roman" w:hAnsi="Times New Roman"/>
          <w:sz w:val="24"/>
          <w:szCs w:val="24"/>
        </w:rPr>
        <w:t>depl</w:t>
      </w:r>
      <w:r w:rsidR="006A752C" w:rsidRPr="00C24E17">
        <w:rPr>
          <w:rFonts w:ascii="Times New Roman" w:hAnsi="Times New Roman"/>
          <w:sz w:val="24"/>
          <w:szCs w:val="24"/>
        </w:rPr>
        <w:t>in</w:t>
      </w:r>
      <w:r w:rsidRPr="00C24E17">
        <w:rPr>
          <w:rFonts w:ascii="Times New Roman" w:hAnsi="Times New Roman"/>
          <w:sz w:val="24"/>
          <w:szCs w:val="24"/>
        </w:rPr>
        <w:t>irea atribuțiilor stabilite pr</w:t>
      </w:r>
      <w:r w:rsidR="006A752C" w:rsidRPr="00C24E17">
        <w:rPr>
          <w:rFonts w:ascii="Times New Roman" w:hAnsi="Times New Roman"/>
          <w:sz w:val="24"/>
          <w:szCs w:val="24"/>
        </w:rPr>
        <w:t>in</w:t>
      </w:r>
      <w:r w:rsidRPr="00C24E17">
        <w:rPr>
          <w:rFonts w:ascii="Times New Roman" w:hAnsi="Times New Roman"/>
          <w:sz w:val="24"/>
          <w:szCs w:val="24"/>
        </w:rPr>
        <w:t xml:space="preserve"> fişa postului;</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sz w:val="24"/>
          <w:szCs w:val="24"/>
        </w:rPr>
        <w:t xml:space="preserve">f) Răspunde de buna utilizare și gestionare a fondurilor precum și a bunurilor publice aflate </w:t>
      </w:r>
      <w:r w:rsidR="006A752C" w:rsidRPr="00C24E17">
        <w:rPr>
          <w:rFonts w:ascii="Times New Roman" w:hAnsi="Times New Roman"/>
          <w:sz w:val="24"/>
          <w:szCs w:val="24"/>
        </w:rPr>
        <w:t>in</w:t>
      </w:r>
      <w:r w:rsidRPr="00C24E17">
        <w:rPr>
          <w:rFonts w:ascii="Times New Roman" w:hAnsi="Times New Roman"/>
          <w:sz w:val="24"/>
          <w:szCs w:val="24"/>
        </w:rPr>
        <w:t xml:space="preserve"> folos</w:t>
      </w:r>
      <w:r w:rsidR="006A752C" w:rsidRPr="00C24E17">
        <w:rPr>
          <w:rFonts w:ascii="Times New Roman" w:hAnsi="Times New Roman"/>
          <w:sz w:val="24"/>
          <w:szCs w:val="24"/>
        </w:rPr>
        <w:t>in</w:t>
      </w:r>
      <w:r w:rsidRPr="00C24E17">
        <w:rPr>
          <w:rFonts w:ascii="Times New Roman" w:hAnsi="Times New Roman"/>
          <w:sz w:val="24"/>
          <w:szCs w:val="24"/>
        </w:rPr>
        <w:t>ță.</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29</w:t>
      </w:r>
      <w:r w:rsidR="00970687" w:rsidRPr="00C24E17">
        <w:rPr>
          <w:rFonts w:ascii="Times New Roman" w:hAnsi="Times New Roman"/>
          <w:b/>
          <w:sz w:val="24"/>
          <w:szCs w:val="24"/>
        </w:rPr>
        <w:t xml:space="preserve">. </w:t>
      </w:r>
      <w:r w:rsidRPr="00C24E17">
        <w:rPr>
          <w:rFonts w:ascii="Times New Roman" w:hAnsi="Times New Roman"/>
          <w:sz w:val="24"/>
          <w:szCs w:val="24"/>
        </w:rPr>
        <w:t>Personalul Direcției de Asistență Socială a municipiului Timișoara este obligat să cunoască și să respecte prevederile prezentului Regulament.</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30</w:t>
      </w:r>
      <w:r w:rsidR="00970687" w:rsidRPr="00C24E17">
        <w:rPr>
          <w:rFonts w:ascii="Times New Roman" w:hAnsi="Times New Roman"/>
          <w:b/>
          <w:sz w:val="24"/>
          <w:szCs w:val="24"/>
        </w:rPr>
        <w:t xml:space="preserve">. </w:t>
      </w:r>
      <w:r w:rsidRPr="00C24E17">
        <w:rPr>
          <w:rFonts w:ascii="Times New Roman" w:hAnsi="Times New Roman"/>
          <w:sz w:val="24"/>
          <w:szCs w:val="24"/>
        </w:rPr>
        <w:t>Normele de conduită profesională a funcţionarilor publici sunt reglementate de Codul Adm</w:t>
      </w:r>
      <w:r w:rsidR="006A752C" w:rsidRPr="00C24E17">
        <w:rPr>
          <w:rFonts w:ascii="Times New Roman" w:hAnsi="Times New Roman"/>
          <w:sz w:val="24"/>
          <w:szCs w:val="24"/>
        </w:rPr>
        <w:t>in</w:t>
      </w:r>
      <w:r w:rsidRPr="00C24E17">
        <w:rPr>
          <w:rFonts w:ascii="Times New Roman" w:hAnsi="Times New Roman"/>
          <w:sz w:val="24"/>
          <w:szCs w:val="24"/>
        </w:rPr>
        <w:t xml:space="preserve">istrativ şi sunt obligatorii pentru funcţionarii publici, precum şi pentru persoanele care ocupă temporar o funcţie publică </w:t>
      </w:r>
      <w:r w:rsidR="006A752C" w:rsidRPr="00C24E17">
        <w:rPr>
          <w:rFonts w:ascii="Times New Roman" w:hAnsi="Times New Roman"/>
          <w:sz w:val="24"/>
          <w:szCs w:val="24"/>
        </w:rPr>
        <w:t>in</w:t>
      </w:r>
      <w:r w:rsidRPr="00C24E17">
        <w:rPr>
          <w:rFonts w:ascii="Times New Roman" w:hAnsi="Times New Roman"/>
          <w:sz w:val="24"/>
          <w:szCs w:val="24"/>
        </w:rPr>
        <w:t xml:space="preserve"> cadrul Direcției de Asistență Socială a municipiului Timișoara. </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31</w:t>
      </w:r>
      <w:r w:rsidR="00970687" w:rsidRPr="00C24E17">
        <w:rPr>
          <w:rFonts w:ascii="Times New Roman" w:hAnsi="Times New Roman"/>
          <w:b/>
          <w:sz w:val="24"/>
          <w:szCs w:val="24"/>
        </w:rPr>
        <w:t xml:space="preserve">. </w:t>
      </w:r>
      <w:r w:rsidRPr="00C24E17">
        <w:rPr>
          <w:rFonts w:ascii="Times New Roman" w:hAnsi="Times New Roman"/>
          <w:sz w:val="24"/>
          <w:szCs w:val="24"/>
        </w:rPr>
        <w:t>Normele de conduită profesională a personalului contractual sunt reglementate de Codul Adm</w:t>
      </w:r>
      <w:r w:rsidR="006A752C" w:rsidRPr="00C24E17">
        <w:rPr>
          <w:rFonts w:ascii="Times New Roman" w:hAnsi="Times New Roman"/>
          <w:sz w:val="24"/>
          <w:szCs w:val="24"/>
        </w:rPr>
        <w:t>in</w:t>
      </w:r>
      <w:r w:rsidRPr="00C24E17">
        <w:rPr>
          <w:rFonts w:ascii="Times New Roman" w:hAnsi="Times New Roman"/>
          <w:sz w:val="24"/>
          <w:szCs w:val="24"/>
        </w:rPr>
        <w:t xml:space="preserve">istrativ și sunt obligatorii pentru personalul contractual care </w:t>
      </w:r>
      <w:r w:rsidR="0092164B" w:rsidRPr="00C24E17">
        <w:rPr>
          <w:rFonts w:ascii="Times New Roman" w:hAnsi="Times New Roman"/>
          <w:sz w:val="24"/>
          <w:szCs w:val="24"/>
        </w:rPr>
        <w:t>i</w:t>
      </w:r>
      <w:r w:rsidRPr="00C24E17">
        <w:rPr>
          <w:rFonts w:ascii="Times New Roman" w:hAnsi="Times New Roman"/>
          <w:sz w:val="24"/>
          <w:szCs w:val="24"/>
        </w:rPr>
        <w:t xml:space="preserve">și desfășoară activitatea </w:t>
      </w:r>
      <w:r w:rsidR="006A752C" w:rsidRPr="00C24E17">
        <w:rPr>
          <w:rFonts w:ascii="Times New Roman" w:hAnsi="Times New Roman"/>
          <w:sz w:val="24"/>
          <w:szCs w:val="24"/>
        </w:rPr>
        <w:t>in</w:t>
      </w:r>
      <w:r w:rsidRPr="00C24E17">
        <w:rPr>
          <w:rFonts w:ascii="Times New Roman" w:hAnsi="Times New Roman"/>
          <w:sz w:val="24"/>
          <w:szCs w:val="24"/>
        </w:rPr>
        <w:t xml:space="preserve"> cadrul Direcției de Asistență Socială a municipiului Timișoara.</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32</w:t>
      </w:r>
      <w:r w:rsidR="00970687" w:rsidRPr="00C24E17">
        <w:rPr>
          <w:rFonts w:ascii="Times New Roman" w:hAnsi="Times New Roman"/>
          <w:b/>
          <w:sz w:val="24"/>
          <w:szCs w:val="24"/>
        </w:rPr>
        <w:t xml:space="preserve">. </w:t>
      </w:r>
      <w:r w:rsidRPr="00C24E17">
        <w:rPr>
          <w:rFonts w:ascii="Times New Roman" w:hAnsi="Times New Roman"/>
          <w:sz w:val="24"/>
          <w:szCs w:val="24"/>
        </w:rPr>
        <w:t>Măsurile de răspundere discipl</w:t>
      </w:r>
      <w:r w:rsidR="006A752C" w:rsidRPr="00C24E17">
        <w:rPr>
          <w:rFonts w:ascii="Times New Roman" w:hAnsi="Times New Roman"/>
          <w:sz w:val="24"/>
          <w:szCs w:val="24"/>
        </w:rPr>
        <w:t>in</w:t>
      </w:r>
      <w:r w:rsidRPr="00C24E17">
        <w:rPr>
          <w:rFonts w:ascii="Times New Roman" w:hAnsi="Times New Roman"/>
          <w:sz w:val="24"/>
          <w:szCs w:val="24"/>
        </w:rPr>
        <w:t>ară se aplică de către:</w:t>
      </w:r>
    </w:p>
    <w:p w:rsidR="00F92012" w:rsidRPr="00C24E17" w:rsidRDefault="007E7F06" w:rsidP="00C24E17">
      <w:pPr>
        <w:pStyle w:val="NoSpacing"/>
        <w:numPr>
          <w:ilvl w:val="0"/>
          <w:numId w:val="15"/>
        </w:numPr>
        <w:tabs>
          <w:tab w:val="left" w:pos="360"/>
        </w:tabs>
        <w:ind w:left="0" w:firstLine="0"/>
        <w:jc w:val="both"/>
        <w:rPr>
          <w:rFonts w:ascii="Times New Roman" w:hAnsi="Times New Roman"/>
          <w:sz w:val="24"/>
          <w:szCs w:val="24"/>
        </w:rPr>
      </w:pPr>
      <w:r w:rsidRPr="00C24E17">
        <w:rPr>
          <w:rFonts w:ascii="Times New Roman" w:hAnsi="Times New Roman"/>
          <w:sz w:val="24"/>
          <w:szCs w:val="24"/>
        </w:rPr>
        <w:t xml:space="preserve">Consiliul local a municipiului Timișoara, la propunerea Primarului, </w:t>
      </w:r>
      <w:r w:rsidR="006A752C" w:rsidRPr="00C24E17">
        <w:rPr>
          <w:rFonts w:ascii="Times New Roman" w:hAnsi="Times New Roman"/>
          <w:sz w:val="24"/>
          <w:szCs w:val="24"/>
        </w:rPr>
        <w:t>in</w:t>
      </w:r>
      <w:r w:rsidRPr="00C24E17">
        <w:rPr>
          <w:rFonts w:ascii="Times New Roman" w:hAnsi="Times New Roman"/>
          <w:sz w:val="24"/>
          <w:szCs w:val="24"/>
        </w:rPr>
        <w:t xml:space="preserve"> ceea ce privește directorul general</w:t>
      </w:r>
    </w:p>
    <w:p w:rsidR="007E7F06" w:rsidRPr="00C24E17" w:rsidRDefault="007E7F06" w:rsidP="00C24E17">
      <w:pPr>
        <w:pStyle w:val="NoSpacing"/>
        <w:numPr>
          <w:ilvl w:val="0"/>
          <w:numId w:val="15"/>
        </w:numPr>
        <w:tabs>
          <w:tab w:val="left" w:pos="360"/>
        </w:tabs>
        <w:ind w:left="0" w:firstLine="0"/>
        <w:jc w:val="both"/>
        <w:rPr>
          <w:rFonts w:ascii="Times New Roman" w:hAnsi="Times New Roman"/>
          <w:sz w:val="24"/>
          <w:szCs w:val="24"/>
        </w:rPr>
      </w:pPr>
      <w:r w:rsidRPr="00C24E17">
        <w:rPr>
          <w:rFonts w:ascii="Times New Roman" w:hAnsi="Times New Roman"/>
          <w:sz w:val="24"/>
          <w:szCs w:val="24"/>
        </w:rPr>
        <w:t>Directorul general pentru personalul d</w:t>
      </w:r>
      <w:r w:rsidR="006A752C" w:rsidRPr="00C24E17">
        <w:rPr>
          <w:rFonts w:ascii="Times New Roman" w:hAnsi="Times New Roman"/>
          <w:sz w:val="24"/>
          <w:szCs w:val="24"/>
        </w:rPr>
        <w:t>in</w:t>
      </w:r>
      <w:r w:rsidRPr="00C24E17">
        <w:rPr>
          <w:rFonts w:ascii="Times New Roman" w:hAnsi="Times New Roman"/>
          <w:sz w:val="24"/>
          <w:szCs w:val="24"/>
        </w:rPr>
        <w:t xml:space="preserve"> subord</w:t>
      </w:r>
      <w:r w:rsidR="006A752C" w:rsidRPr="00C24E17">
        <w:rPr>
          <w:rFonts w:ascii="Times New Roman" w:hAnsi="Times New Roman"/>
          <w:sz w:val="24"/>
          <w:szCs w:val="24"/>
        </w:rPr>
        <w:t>in</w:t>
      </w:r>
      <w:r w:rsidRPr="00C24E17">
        <w:rPr>
          <w:rFonts w:ascii="Times New Roman" w:hAnsi="Times New Roman"/>
          <w:sz w:val="24"/>
          <w:szCs w:val="24"/>
        </w:rPr>
        <w:t>e</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33</w:t>
      </w:r>
      <w:r w:rsidR="00970687" w:rsidRPr="00C24E17">
        <w:rPr>
          <w:rFonts w:ascii="Times New Roman" w:hAnsi="Times New Roman"/>
          <w:b/>
          <w:sz w:val="24"/>
          <w:szCs w:val="24"/>
        </w:rPr>
        <w:t xml:space="preserve">. </w:t>
      </w:r>
      <w:r w:rsidRPr="00C24E17">
        <w:rPr>
          <w:rFonts w:ascii="Times New Roman" w:hAnsi="Times New Roman"/>
          <w:sz w:val="24"/>
          <w:szCs w:val="24"/>
        </w:rPr>
        <w:t xml:space="preserve">Prevederile prezentului Regulament se completează de drept cu prevederile altor acte normative </w:t>
      </w:r>
      <w:r w:rsidR="006A752C" w:rsidRPr="00C24E17">
        <w:rPr>
          <w:rFonts w:ascii="Times New Roman" w:hAnsi="Times New Roman"/>
          <w:sz w:val="24"/>
          <w:szCs w:val="24"/>
        </w:rPr>
        <w:t>in</w:t>
      </w:r>
      <w:r w:rsidRPr="00C24E17">
        <w:rPr>
          <w:rFonts w:ascii="Times New Roman" w:hAnsi="Times New Roman"/>
          <w:sz w:val="24"/>
          <w:szCs w:val="24"/>
        </w:rPr>
        <w:t xml:space="preserve"> domeniu.</w:t>
      </w:r>
    </w:p>
    <w:p w:rsidR="007E7F06" w:rsidRPr="00C24E17" w:rsidRDefault="007E7F06" w:rsidP="00C24E17">
      <w:pPr>
        <w:pStyle w:val="NoSpacing"/>
        <w:jc w:val="both"/>
        <w:rPr>
          <w:rFonts w:ascii="Times New Roman" w:hAnsi="Times New Roman"/>
          <w:sz w:val="24"/>
          <w:szCs w:val="24"/>
        </w:rPr>
      </w:pPr>
      <w:r w:rsidRPr="00C24E17">
        <w:rPr>
          <w:rFonts w:ascii="Times New Roman" w:hAnsi="Times New Roman"/>
          <w:b/>
          <w:sz w:val="24"/>
          <w:szCs w:val="24"/>
        </w:rPr>
        <w:t>Art. 34</w:t>
      </w:r>
      <w:r w:rsidR="00970687" w:rsidRPr="00C24E17">
        <w:rPr>
          <w:rFonts w:ascii="Times New Roman" w:hAnsi="Times New Roman"/>
          <w:b/>
          <w:sz w:val="24"/>
          <w:szCs w:val="24"/>
        </w:rPr>
        <w:t xml:space="preserve">. </w:t>
      </w:r>
      <w:r w:rsidRPr="00C24E17">
        <w:rPr>
          <w:rFonts w:ascii="Times New Roman" w:hAnsi="Times New Roman"/>
          <w:sz w:val="24"/>
          <w:szCs w:val="24"/>
        </w:rPr>
        <w:t>Modificările prezentului regulament se fac numai cu aprobarea Consiliului Local al MunicipiuluiTimişoara.</w:t>
      </w:r>
    </w:p>
    <w:p w:rsidR="00F200A0" w:rsidRPr="00C24E17" w:rsidRDefault="00F200A0" w:rsidP="00C24E17">
      <w:pPr>
        <w:spacing w:after="0" w:line="240" w:lineRule="auto"/>
        <w:jc w:val="both"/>
        <w:rPr>
          <w:rFonts w:ascii="Times New Roman" w:hAnsi="Times New Roman"/>
          <w:sz w:val="24"/>
          <w:szCs w:val="24"/>
        </w:rPr>
      </w:pPr>
    </w:p>
    <w:p w:rsidR="00F200A0" w:rsidRPr="00C24E17" w:rsidRDefault="007E7F06"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DIRECTOR GENERAL,</w:t>
      </w:r>
    </w:p>
    <w:p w:rsidR="00F92012" w:rsidRPr="00C24E17" w:rsidRDefault="00E24AC1" w:rsidP="00C24E17">
      <w:pPr>
        <w:spacing w:after="0" w:line="240" w:lineRule="auto"/>
        <w:jc w:val="center"/>
        <w:rPr>
          <w:rFonts w:ascii="Times New Roman" w:hAnsi="Times New Roman"/>
          <w:b/>
          <w:sz w:val="24"/>
          <w:szCs w:val="24"/>
        </w:rPr>
      </w:pPr>
      <w:r w:rsidRPr="00C24E17">
        <w:rPr>
          <w:rFonts w:ascii="Times New Roman" w:hAnsi="Times New Roman"/>
          <w:b/>
          <w:sz w:val="24"/>
          <w:szCs w:val="24"/>
        </w:rPr>
        <w:t>ESZTERO EMESE</w:t>
      </w:r>
    </w:p>
    <w:p w:rsidR="007E7F06" w:rsidRPr="00C24E17" w:rsidRDefault="007E7F06" w:rsidP="00C24E17">
      <w:pPr>
        <w:spacing w:after="0" w:line="240" w:lineRule="auto"/>
        <w:jc w:val="center"/>
        <w:rPr>
          <w:rFonts w:ascii="Times New Roman" w:hAnsi="Times New Roman"/>
          <w:b/>
          <w:sz w:val="24"/>
          <w:szCs w:val="24"/>
        </w:rPr>
      </w:pPr>
    </w:p>
    <w:p w:rsidR="00F92012" w:rsidRPr="00C24E17" w:rsidRDefault="00F92012" w:rsidP="00C24E17">
      <w:pPr>
        <w:spacing w:after="0" w:line="240" w:lineRule="auto"/>
        <w:jc w:val="center"/>
        <w:rPr>
          <w:rFonts w:ascii="Times New Roman" w:hAnsi="Times New Roman"/>
          <w:b/>
          <w:sz w:val="24"/>
          <w:szCs w:val="24"/>
        </w:rPr>
      </w:pPr>
    </w:p>
    <w:p w:rsidR="007E7F06" w:rsidRPr="00C24E17" w:rsidRDefault="007E7F06" w:rsidP="00C24E17">
      <w:pPr>
        <w:spacing w:after="0" w:line="240" w:lineRule="auto"/>
        <w:jc w:val="both"/>
        <w:rPr>
          <w:rFonts w:ascii="Times New Roman" w:hAnsi="Times New Roman"/>
          <w:sz w:val="24"/>
          <w:szCs w:val="24"/>
        </w:rPr>
      </w:pPr>
    </w:p>
    <w:p w:rsidR="00A11108" w:rsidRPr="00C24E17" w:rsidRDefault="00A11108" w:rsidP="00C24E17">
      <w:pPr>
        <w:spacing w:after="0" w:line="240" w:lineRule="auto"/>
        <w:jc w:val="both"/>
        <w:rPr>
          <w:rFonts w:ascii="Times New Roman" w:hAnsi="Times New Roman"/>
          <w:b/>
          <w:sz w:val="24"/>
          <w:szCs w:val="24"/>
        </w:rPr>
      </w:pPr>
      <w:r w:rsidRPr="00C24E17">
        <w:rPr>
          <w:rFonts w:ascii="Times New Roman" w:hAnsi="Times New Roman"/>
          <w:b/>
          <w:sz w:val="24"/>
          <w:szCs w:val="24"/>
        </w:rPr>
        <w:t>DIRECTOR GENERAL ADJUNCT,</w:t>
      </w:r>
    </w:p>
    <w:p w:rsidR="00F92012" w:rsidRPr="00C24E17" w:rsidRDefault="00A11108" w:rsidP="00C24E17">
      <w:pPr>
        <w:spacing w:after="0" w:line="240" w:lineRule="auto"/>
        <w:jc w:val="both"/>
        <w:rPr>
          <w:rFonts w:ascii="Times New Roman" w:hAnsi="Times New Roman"/>
          <w:sz w:val="24"/>
          <w:szCs w:val="24"/>
        </w:rPr>
      </w:pPr>
      <w:r w:rsidRPr="00C24E17">
        <w:rPr>
          <w:rFonts w:ascii="Times New Roman" w:hAnsi="Times New Roman"/>
          <w:sz w:val="24"/>
          <w:szCs w:val="24"/>
        </w:rPr>
        <w:t>POT</w:t>
      </w:r>
      <w:r w:rsidR="006A752C" w:rsidRPr="00C24E17">
        <w:rPr>
          <w:rFonts w:ascii="Times New Roman" w:hAnsi="Times New Roman"/>
          <w:sz w:val="24"/>
          <w:szCs w:val="24"/>
        </w:rPr>
        <w:t>IN</w:t>
      </w:r>
      <w:r w:rsidRPr="00C24E17">
        <w:rPr>
          <w:rFonts w:ascii="Times New Roman" w:hAnsi="Times New Roman"/>
          <w:sz w:val="24"/>
          <w:szCs w:val="24"/>
        </w:rPr>
        <w:t xml:space="preserve">G SIMONA            </w:t>
      </w:r>
    </w:p>
    <w:p w:rsidR="00A11108" w:rsidRPr="00C24E17" w:rsidRDefault="00A11108" w:rsidP="00C24E17">
      <w:pPr>
        <w:spacing w:after="0" w:line="240" w:lineRule="auto"/>
        <w:jc w:val="both"/>
        <w:rPr>
          <w:rFonts w:ascii="Times New Roman" w:hAnsi="Times New Roman"/>
          <w:b/>
          <w:i/>
          <w:sz w:val="24"/>
          <w:szCs w:val="24"/>
        </w:rPr>
      </w:pPr>
    </w:p>
    <w:p w:rsidR="005B364E" w:rsidRPr="00C24E17" w:rsidRDefault="005B364E" w:rsidP="00C24E17">
      <w:pPr>
        <w:spacing w:after="0" w:line="240" w:lineRule="auto"/>
        <w:jc w:val="both"/>
        <w:rPr>
          <w:rFonts w:ascii="Times New Roman" w:hAnsi="Times New Roman"/>
          <w:sz w:val="24"/>
          <w:szCs w:val="24"/>
        </w:rPr>
      </w:pPr>
    </w:p>
    <w:p w:rsidR="00A11108" w:rsidRPr="00C24E17" w:rsidRDefault="00A11108" w:rsidP="00C24E17">
      <w:pPr>
        <w:spacing w:after="0" w:line="240" w:lineRule="auto"/>
        <w:jc w:val="both"/>
        <w:rPr>
          <w:rFonts w:ascii="Times New Roman" w:hAnsi="Times New Roman"/>
          <w:b/>
          <w:sz w:val="24"/>
          <w:szCs w:val="24"/>
        </w:rPr>
      </w:pPr>
    </w:p>
    <w:p w:rsidR="00A11108" w:rsidRPr="00C24E17" w:rsidRDefault="00A11108" w:rsidP="00C24E17">
      <w:pPr>
        <w:spacing w:after="0" w:line="240" w:lineRule="auto"/>
        <w:jc w:val="both"/>
        <w:rPr>
          <w:rFonts w:ascii="Times New Roman" w:hAnsi="Times New Roman"/>
          <w:b/>
          <w:sz w:val="24"/>
          <w:szCs w:val="24"/>
        </w:rPr>
      </w:pPr>
      <w:r w:rsidRPr="00C24E17">
        <w:rPr>
          <w:rFonts w:ascii="Times New Roman" w:hAnsi="Times New Roman"/>
          <w:b/>
          <w:sz w:val="24"/>
          <w:szCs w:val="24"/>
        </w:rPr>
        <w:t>DIRECTOR GENERAL ADJUNCT,</w:t>
      </w:r>
    </w:p>
    <w:p w:rsidR="00A11108" w:rsidRPr="00C24E17" w:rsidRDefault="00A11108" w:rsidP="00C24E17">
      <w:pPr>
        <w:spacing w:after="0" w:line="240" w:lineRule="auto"/>
        <w:jc w:val="both"/>
        <w:rPr>
          <w:rFonts w:ascii="Times New Roman" w:hAnsi="Times New Roman"/>
          <w:sz w:val="24"/>
          <w:szCs w:val="24"/>
        </w:rPr>
      </w:pPr>
      <w:r w:rsidRPr="00C24E17">
        <w:rPr>
          <w:rFonts w:ascii="Times New Roman" w:hAnsi="Times New Roman"/>
          <w:sz w:val="24"/>
          <w:szCs w:val="24"/>
        </w:rPr>
        <w:t>VOICHESCU GHEORGHE FLOR</w:t>
      </w:r>
      <w:r w:rsidR="006A752C" w:rsidRPr="00C24E17">
        <w:rPr>
          <w:rFonts w:ascii="Times New Roman" w:hAnsi="Times New Roman"/>
          <w:sz w:val="24"/>
          <w:szCs w:val="24"/>
        </w:rPr>
        <w:t>IN</w:t>
      </w:r>
    </w:p>
    <w:p w:rsidR="00A11108" w:rsidRPr="00C24E17" w:rsidRDefault="00A11108" w:rsidP="00C24E17">
      <w:pPr>
        <w:spacing w:after="0" w:line="240" w:lineRule="auto"/>
        <w:jc w:val="both"/>
        <w:rPr>
          <w:rFonts w:ascii="Times New Roman" w:hAnsi="Times New Roman"/>
          <w:b/>
          <w:sz w:val="24"/>
          <w:szCs w:val="24"/>
        </w:rPr>
      </w:pPr>
    </w:p>
    <w:p w:rsidR="00A11108" w:rsidRPr="00C24E17" w:rsidRDefault="00A11108" w:rsidP="00C24E17">
      <w:pPr>
        <w:spacing w:after="0" w:line="240" w:lineRule="auto"/>
        <w:jc w:val="both"/>
        <w:rPr>
          <w:rFonts w:ascii="Times New Roman" w:hAnsi="Times New Roman"/>
          <w:b/>
          <w:sz w:val="24"/>
          <w:szCs w:val="24"/>
        </w:rPr>
      </w:pPr>
    </w:p>
    <w:p w:rsidR="00F92012" w:rsidRPr="00C24E17" w:rsidRDefault="00F92012" w:rsidP="00C24E17">
      <w:pPr>
        <w:spacing w:after="0" w:line="240" w:lineRule="auto"/>
        <w:jc w:val="both"/>
        <w:rPr>
          <w:rFonts w:ascii="Times New Roman" w:hAnsi="Times New Roman"/>
          <w:b/>
          <w:sz w:val="24"/>
          <w:szCs w:val="24"/>
        </w:rPr>
      </w:pPr>
    </w:p>
    <w:p w:rsidR="00A11108" w:rsidRPr="00C24E17" w:rsidRDefault="00A11108" w:rsidP="00C24E17">
      <w:pPr>
        <w:spacing w:after="0" w:line="240" w:lineRule="auto"/>
        <w:jc w:val="both"/>
        <w:rPr>
          <w:rFonts w:ascii="Times New Roman" w:hAnsi="Times New Roman"/>
          <w:b/>
          <w:sz w:val="24"/>
          <w:szCs w:val="24"/>
        </w:rPr>
      </w:pPr>
      <w:r w:rsidRPr="00C24E17">
        <w:rPr>
          <w:rFonts w:ascii="Times New Roman" w:hAnsi="Times New Roman"/>
          <w:b/>
          <w:sz w:val="24"/>
          <w:szCs w:val="24"/>
        </w:rPr>
        <w:t xml:space="preserve">  DIRECTOR GENERAL ADJUNCT,</w:t>
      </w:r>
    </w:p>
    <w:p w:rsidR="00A11108" w:rsidRPr="00C24E17" w:rsidRDefault="00A11108" w:rsidP="00C24E17">
      <w:pPr>
        <w:spacing w:after="0" w:line="240" w:lineRule="auto"/>
        <w:jc w:val="both"/>
        <w:rPr>
          <w:rFonts w:ascii="Times New Roman" w:hAnsi="Times New Roman"/>
          <w:sz w:val="24"/>
          <w:szCs w:val="24"/>
        </w:rPr>
      </w:pPr>
      <w:r w:rsidRPr="00C24E17">
        <w:rPr>
          <w:rFonts w:ascii="Times New Roman" w:hAnsi="Times New Roman"/>
          <w:sz w:val="24"/>
          <w:szCs w:val="24"/>
        </w:rPr>
        <w:t xml:space="preserve">  MURARIU MARIUS COSM</w:t>
      </w:r>
      <w:r w:rsidR="006A752C" w:rsidRPr="00C24E17">
        <w:rPr>
          <w:rFonts w:ascii="Times New Roman" w:hAnsi="Times New Roman"/>
          <w:sz w:val="24"/>
          <w:szCs w:val="24"/>
        </w:rPr>
        <w:t>IN</w:t>
      </w:r>
    </w:p>
    <w:p w:rsidR="00A11108" w:rsidRPr="00C24E17" w:rsidRDefault="00A11108" w:rsidP="00C24E17">
      <w:pPr>
        <w:spacing w:after="0" w:line="240" w:lineRule="auto"/>
        <w:jc w:val="both"/>
        <w:rPr>
          <w:rFonts w:ascii="Times New Roman" w:hAnsi="Times New Roman"/>
          <w:sz w:val="24"/>
          <w:szCs w:val="24"/>
        </w:rPr>
      </w:pPr>
    </w:p>
    <w:p w:rsidR="00C01237" w:rsidRPr="00C24E17" w:rsidRDefault="00C01237" w:rsidP="00C24E17">
      <w:pPr>
        <w:spacing w:after="0" w:line="240" w:lineRule="auto"/>
        <w:jc w:val="both"/>
        <w:rPr>
          <w:rFonts w:ascii="Times New Roman" w:hAnsi="Times New Roman"/>
          <w:sz w:val="24"/>
          <w:szCs w:val="24"/>
        </w:rPr>
      </w:pPr>
    </w:p>
    <w:p w:rsidR="00C01237" w:rsidRPr="00C24E17" w:rsidRDefault="00C01237" w:rsidP="00C24E17">
      <w:pPr>
        <w:spacing w:after="0" w:line="240" w:lineRule="auto"/>
        <w:jc w:val="both"/>
        <w:rPr>
          <w:rFonts w:ascii="Times New Roman" w:hAnsi="Times New Roman"/>
          <w:sz w:val="24"/>
          <w:szCs w:val="24"/>
        </w:rPr>
      </w:pPr>
    </w:p>
    <w:p w:rsidR="00C01237" w:rsidRPr="00C24E17" w:rsidRDefault="00A65CC3" w:rsidP="00C24E17">
      <w:pPr>
        <w:spacing w:after="0" w:line="240" w:lineRule="auto"/>
        <w:jc w:val="both"/>
        <w:rPr>
          <w:rFonts w:ascii="Times New Roman" w:hAnsi="Times New Roman"/>
          <w:b/>
          <w:sz w:val="24"/>
          <w:szCs w:val="24"/>
        </w:rPr>
      </w:pPr>
      <w:r w:rsidRPr="00C24E17">
        <w:rPr>
          <w:rFonts w:ascii="Times New Roman" w:hAnsi="Times New Roman"/>
          <w:b/>
          <w:sz w:val="24"/>
          <w:szCs w:val="24"/>
        </w:rPr>
        <w:t>ȘEF SERVICIU RESURSE UMANE</w:t>
      </w:r>
    </w:p>
    <w:p w:rsidR="00F92012" w:rsidRPr="00C24E17" w:rsidRDefault="00C01237" w:rsidP="00C24E17">
      <w:pPr>
        <w:spacing w:after="0" w:line="240" w:lineRule="auto"/>
        <w:jc w:val="both"/>
        <w:rPr>
          <w:rFonts w:ascii="Times New Roman" w:hAnsi="Times New Roman"/>
          <w:sz w:val="24"/>
          <w:szCs w:val="24"/>
        </w:rPr>
      </w:pPr>
      <w:r w:rsidRPr="00C24E17">
        <w:rPr>
          <w:rFonts w:ascii="Times New Roman" w:hAnsi="Times New Roman"/>
          <w:sz w:val="24"/>
          <w:szCs w:val="24"/>
        </w:rPr>
        <w:t>STOIA LAURA AL</w:t>
      </w:r>
      <w:r w:rsidR="006A752C" w:rsidRPr="00C24E17">
        <w:rPr>
          <w:rFonts w:ascii="Times New Roman" w:hAnsi="Times New Roman"/>
          <w:sz w:val="24"/>
          <w:szCs w:val="24"/>
        </w:rPr>
        <w:t>IN</w:t>
      </w:r>
      <w:r w:rsidRPr="00C24E17">
        <w:rPr>
          <w:rFonts w:ascii="Times New Roman" w:hAnsi="Times New Roman"/>
          <w:sz w:val="24"/>
          <w:szCs w:val="24"/>
        </w:rPr>
        <w:t>A</w:t>
      </w:r>
    </w:p>
    <w:p w:rsidR="00F92012" w:rsidRPr="00C24E17" w:rsidRDefault="00F92012" w:rsidP="00C24E17">
      <w:pPr>
        <w:spacing w:after="0" w:line="240" w:lineRule="auto"/>
        <w:jc w:val="both"/>
        <w:rPr>
          <w:rFonts w:ascii="Times New Roman" w:hAnsi="Times New Roman"/>
          <w:b/>
          <w:sz w:val="24"/>
          <w:szCs w:val="24"/>
        </w:rPr>
      </w:pPr>
    </w:p>
    <w:p w:rsidR="00F92012" w:rsidRPr="00C24E17" w:rsidRDefault="00F92012" w:rsidP="00C24E17">
      <w:pPr>
        <w:spacing w:after="0" w:line="240" w:lineRule="auto"/>
        <w:jc w:val="both"/>
        <w:rPr>
          <w:rFonts w:ascii="Times New Roman" w:hAnsi="Times New Roman"/>
          <w:b/>
          <w:sz w:val="24"/>
          <w:szCs w:val="24"/>
        </w:rPr>
      </w:pPr>
    </w:p>
    <w:p w:rsidR="00F92012" w:rsidRPr="00C24E17" w:rsidRDefault="00F92012" w:rsidP="00C24E17">
      <w:pPr>
        <w:spacing w:after="0" w:line="240" w:lineRule="auto"/>
        <w:jc w:val="both"/>
        <w:rPr>
          <w:rFonts w:ascii="Times New Roman" w:hAnsi="Times New Roman"/>
          <w:b/>
          <w:sz w:val="24"/>
          <w:szCs w:val="24"/>
        </w:rPr>
      </w:pPr>
    </w:p>
    <w:p w:rsidR="00A65CC3" w:rsidRPr="00C24E17" w:rsidRDefault="006A752C" w:rsidP="00C24E17">
      <w:pPr>
        <w:spacing w:after="0" w:line="240" w:lineRule="auto"/>
        <w:jc w:val="right"/>
        <w:rPr>
          <w:rFonts w:ascii="Times New Roman" w:hAnsi="Times New Roman"/>
          <w:b/>
          <w:sz w:val="24"/>
          <w:szCs w:val="24"/>
        </w:rPr>
      </w:pPr>
      <w:r w:rsidRPr="00C24E17">
        <w:rPr>
          <w:rFonts w:ascii="Times New Roman" w:hAnsi="Times New Roman"/>
          <w:b/>
          <w:sz w:val="24"/>
          <w:szCs w:val="24"/>
        </w:rPr>
        <w:t>In</w:t>
      </w:r>
      <w:r w:rsidR="00A65CC3" w:rsidRPr="00C24E17">
        <w:rPr>
          <w:rFonts w:ascii="Times New Roman" w:hAnsi="Times New Roman"/>
          <w:b/>
          <w:sz w:val="24"/>
          <w:szCs w:val="24"/>
        </w:rPr>
        <w:t>tocmit,</w:t>
      </w:r>
    </w:p>
    <w:p w:rsidR="00A65CC3" w:rsidRPr="00C24E17" w:rsidRDefault="00A65CC3" w:rsidP="00C24E17">
      <w:pPr>
        <w:spacing w:after="0" w:line="240" w:lineRule="auto"/>
        <w:jc w:val="right"/>
        <w:rPr>
          <w:rFonts w:ascii="Times New Roman" w:hAnsi="Times New Roman"/>
          <w:b/>
          <w:sz w:val="24"/>
          <w:szCs w:val="24"/>
        </w:rPr>
      </w:pPr>
      <w:r w:rsidRPr="00C24E17">
        <w:rPr>
          <w:rFonts w:ascii="Times New Roman" w:hAnsi="Times New Roman"/>
          <w:b/>
          <w:sz w:val="24"/>
          <w:szCs w:val="24"/>
        </w:rPr>
        <w:t>Consilier juridic</w:t>
      </w:r>
    </w:p>
    <w:p w:rsidR="00C01237" w:rsidRPr="00C24E17" w:rsidRDefault="00A65CC3" w:rsidP="00C24E17">
      <w:pPr>
        <w:spacing w:after="0" w:line="240" w:lineRule="auto"/>
        <w:jc w:val="right"/>
        <w:rPr>
          <w:rFonts w:ascii="Times New Roman" w:hAnsi="Times New Roman"/>
          <w:sz w:val="24"/>
          <w:szCs w:val="24"/>
        </w:rPr>
      </w:pPr>
      <w:r w:rsidRPr="00C24E17">
        <w:rPr>
          <w:rFonts w:ascii="Times New Roman" w:hAnsi="Times New Roman"/>
          <w:b/>
          <w:sz w:val="24"/>
          <w:szCs w:val="24"/>
        </w:rPr>
        <w:t xml:space="preserve">                                                                                                                              Erceanu Ciprian</w:t>
      </w:r>
    </w:p>
    <w:sectPr w:rsidR="00C01237" w:rsidRPr="00C24E17" w:rsidSect="00046E02">
      <w:headerReference w:type="default" r:id="rId13"/>
      <w:footerReference w:type="default" r:id="rId14"/>
      <w:pgSz w:w="11906" w:h="16838" w:code="9"/>
      <w:pgMar w:top="1418" w:right="680" w:bottom="295" w:left="680" w:header="425" w:footer="79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7DA" w:rsidRDefault="007777DA">
      <w:pPr>
        <w:spacing w:after="0" w:line="240" w:lineRule="auto"/>
      </w:pPr>
      <w:r>
        <w:separator/>
      </w:r>
    </w:p>
  </w:endnote>
  <w:endnote w:type="continuationSeparator" w:id="1">
    <w:p w:rsidR="007777DA" w:rsidRDefault="00777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5" w:usb1="08070000" w:usb2="00000010" w:usb3="00000000" w:csb0="00020002"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7DA" w:rsidRDefault="00603E54" w:rsidP="00450A04">
    <w:pPr>
      <w:pStyle w:val="NoSpacing"/>
      <w:ind w:left="-142"/>
      <w:jc w:val="center"/>
      <w:rPr>
        <w:rFonts w:ascii="Times New Roman" w:hAnsi="Times New Roman"/>
      </w:rPr>
    </w:pPr>
    <w:r w:rsidRPr="00603E54">
      <w:rPr>
        <w:noProof/>
        <w:lang w:val="en-US" w:eastAsia="en-US"/>
      </w:rPr>
      <w:pict>
        <v:roundrect id="Dreptunghi rotunjit 2" o:spid="_x0000_s2049" style="position:absolute;left:0;text-align:left;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">
          <v:path arrowok="t"/>
        </v:roundrect>
      </w:pict>
    </w:r>
  </w:p>
  <w:p w:rsidR="007777DA" w:rsidRPr="00D22B6E" w:rsidRDefault="007777DA" w:rsidP="00450A04">
    <w:pPr>
      <w:pStyle w:val="NoSpacing"/>
      <w:ind w:left="-142"/>
      <w:jc w:val="center"/>
      <w:rPr>
        <w:rFonts w:ascii="Times New Roman" w:hAnsi="Times New Roman"/>
      </w:rPr>
    </w:pPr>
    <w:r w:rsidRPr="00D22B6E">
      <w:rPr>
        <w:rFonts w:ascii="Times New Roman" w:hAnsi="Times New Roman"/>
      </w:rPr>
      <w:t>*Sediu adm</w:t>
    </w:r>
    <w:r>
      <w:rPr>
        <w:rFonts w:ascii="Times New Roman" w:hAnsi="Times New Roman"/>
      </w:rPr>
      <w:t>in</w:t>
    </w:r>
    <w:r w:rsidRPr="00D22B6E">
      <w:rPr>
        <w:rFonts w:ascii="Times New Roman" w:hAnsi="Times New Roman"/>
      </w:rPr>
      <w:t>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7777DA" w:rsidRDefault="007777DA" w:rsidP="00450A04">
    <w:pPr>
      <w:pStyle w:val="NoSpacing"/>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438150"/>
                  </a:xfrm>
                  <a:prstGeom prst="rect">
                    <a:avLst/>
                  </a:prstGeom>
                </pic:spPr>
              </pic:pic>
            </a:graphicData>
          </a:graphic>
        </wp:anchor>
      </w:drawing>
    </w:r>
    <w:r w:rsidRPr="00D22B6E">
      <w:rPr>
        <w:rFonts w:ascii="Times New Roman" w:hAnsi="Times New Roman"/>
      </w:rPr>
      <w:t>Sediu social: Bulevardul Regele Carol I, nr.10 Tel/fax 0256/220583</w:t>
    </w:r>
  </w:p>
  <w:p w:rsidR="007777DA" w:rsidRPr="00D22B6E" w:rsidRDefault="007777DA"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7DA" w:rsidRDefault="007777DA">
      <w:pPr>
        <w:spacing w:after="0" w:line="240" w:lineRule="auto"/>
      </w:pPr>
      <w:r>
        <w:separator/>
      </w:r>
    </w:p>
  </w:footnote>
  <w:footnote w:type="continuationSeparator" w:id="1">
    <w:p w:rsidR="007777DA" w:rsidRDefault="00777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7DA" w:rsidRPr="002A591E" w:rsidRDefault="00603E54" w:rsidP="00450A04">
    <w:pPr>
      <w:pStyle w:val="NoSpacing"/>
      <w:ind w:left="-284"/>
      <w:jc w:val="center"/>
      <w:rPr>
        <w:rFonts w:ascii="Times New Roman" w:hAnsi="Times New Roman"/>
        <w:sz w:val="24"/>
        <w:szCs w:val="24"/>
      </w:rPr>
    </w:pPr>
    <w:sdt>
      <w:sdtPr>
        <w:rPr>
          <w:rFonts w:ascii="Times New Roman" w:hAnsi="Times New Roman"/>
          <w:sz w:val="24"/>
          <w:szCs w:val="24"/>
        </w:rPr>
        <w:id w:val="185720480"/>
        <w:docPartObj>
          <w:docPartGallery w:val="Page Numbers (Margins)"/>
          <w:docPartUnique/>
        </w:docPartObj>
      </w:sdtPr>
      <w:sdtContent>
        <w:r w:rsidRPr="00603E54">
          <w:rPr>
            <w:rFonts w:ascii="Times New Roman" w:hAnsi="Times New Roman"/>
            <w:noProof/>
            <w:sz w:val="24"/>
            <w:szCs w:val="24"/>
            <w:lang w:val="en-US"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2051" type="#_x0000_t13" style="position:absolute;left:0;text-align:left;margin-left:0;margin-top:0;width:45.75pt;height:32.25pt;rotation:180;z-index:251662848;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" o:allowincell="f" adj="13609,5370" fillcolor="#c0504d" stroked="f" strokecolor="#5c83b4">
              <v:textbox style="mso-next-textbox:#AutoShape 4" inset=",0,,0">
                <w:txbxContent>
                  <w:p w:rsidR="007777DA" w:rsidRDefault="00603E54">
                    <w:pPr>
                      <w:pStyle w:val="Footer"/>
                      <w:jc w:val="center"/>
                      <w:rPr>
                        <w:color w:val="FFFFFF" w:themeColor="background1"/>
                      </w:rPr>
                    </w:pPr>
                    <w:r w:rsidRPr="00603E54">
                      <w:fldChar w:fldCharType="begin"/>
                    </w:r>
                    <w:r w:rsidR="007777DA">
                      <w:instrText>PAGE   \* MERGEFORMAT</w:instrText>
                    </w:r>
                    <w:r w:rsidRPr="00603E54">
                      <w:fldChar w:fldCharType="separate"/>
                    </w:r>
                    <w:r w:rsidR="00F76F0D" w:rsidRPr="00F76F0D">
                      <w:rPr>
                        <w:noProof/>
                        <w:color w:val="FFFFFF" w:themeColor="background1"/>
                      </w:rPr>
                      <w:t>74</w:t>
                    </w:r>
                    <w:r>
                      <w:rPr>
                        <w:color w:val="FFFFFF" w:themeColor="background1"/>
                      </w:rPr>
                      <w:fldChar w:fldCharType="end"/>
                    </w:r>
                  </w:p>
                  <w:p w:rsidR="007777DA" w:rsidRDefault="007777DA"/>
                </w:txbxContent>
              </v:textbox>
              <w10:wrap anchorx="margin" anchory="margin"/>
            </v:shape>
          </w:pict>
        </w:r>
      </w:sdtContent>
    </w:sdt>
    <w:r w:rsidR="007777DA">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7"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Pr="00603E54">
      <w:rPr>
        <w:noProof/>
        <w:lang w:val="en-US" w:eastAsia="en-US"/>
      </w:rPr>
      <w:pict>
        <v:roundrect id="Dreptunghi rotunjit 5" o:spid="_x0000_s2050" style="position:absolute;left:0;text-align:left;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">
          <v:path arrowok="t"/>
        </v:roundrect>
      </w:pict>
    </w:r>
  </w:p>
  <w:p w:rsidR="007777DA" w:rsidRPr="00D22B6E" w:rsidRDefault="007777DA" w:rsidP="00450A04">
    <w:pPr>
      <w:pStyle w:val="NoSpacing"/>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9"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7777DA" w:rsidRDefault="007777DA" w:rsidP="00450A04">
    <w:pPr>
      <w:pStyle w:val="NoSpacing"/>
      <w:jc w:val="center"/>
      <w:rPr>
        <w:rFonts w:ascii="Times New Roman" w:hAnsi="Times New Roman"/>
        <w:b/>
      </w:rPr>
    </w:pPr>
  </w:p>
  <w:p w:rsidR="007777DA" w:rsidRPr="003C6D5E" w:rsidRDefault="007777DA"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7777DA" w:rsidRPr="00B76858" w:rsidRDefault="007777DA" w:rsidP="00450A04">
    <w:pPr>
      <w:pStyle w:val="NoSpacing"/>
      <w:jc w:val="center"/>
      <w:rPr>
        <w:rFonts w:ascii="Times New Roman" w:hAnsi="Times New Roman"/>
        <w:b/>
        <w:i/>
      </w:rPr>
    </w:pPr>
    <w:r>
      <w:rPr>
        <w:rFonts w:ascii="Times New Roman" w:hAnsi="Times New Roman"/>
      </w:rPr>
      <w:t>dastimisoara@gmail.com , www.socialtm.ro</w:t>
    </w:r>
    <w:r w:rsidRPr="00B76858">
      <w:rPr>
        <w:rFonts w:ascii="Times New Roman" w:hAnsi="Times New Roman"/>
        <w:b/>
      </w:rPr>
      <w:tab/>
    </w:r>
  </w:p>
  <w:p w:rsidR="007777DA" w:rsidRDefault="007777DA"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,,In slujba oamenilor</w:t>
    </w:r>
    <w:r>
      <w:rPr>
        <w:rFonts w:ascii="Times New Roman" w:hAnsi="Times New Roman"/>
        <w:i/>
        <w:sz w:val="24"/>
        <w:szCs w:val="24"/>
        <w:vertAlign w:val="superscript"/>
      </w:rPr>
      <w:t>”</w:t>
    </w:r>
  </w:p>
  <w:p w:rsidR="007777DA" w:rsidRDefault="007777DA" w:rsidP="00450A04">
    <w:pPr>
      <w:pStyle w:val="NoSpacing"/>
      <w:jc w:val="center"/>
      <w:rPr>
        <w:rFonts w:ascii="Times New Roman" w:hAnsi="Times New Roman"/>
        <w:i/>
        <w:sz w:val="24"/>
        <w:szCs w:val="24"/>
        <w:vertAlign w:val="superscript"/>
      </w:rPr>
    </w:pPr>
  </w:p>
  <w:p w:rsidR="007777DA" w:rsidRDefault="007777DA"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189A7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1C6069"/>
    <w:multiLevelType w:val="hybridMultilevel"/>
    <w:tmpl w:val="CF30F83A"/>
    <w:lvl w:ilvl="0" w:tplc="04180003">
      <w:start w:val="1"/>
      <w:numFmt w:val="bullet"/>
      <w:lvlText w:val="o"/>
      <w:lvlJc w:val="left"/>
      <w:pPr>
        <w:ind w:left="1800" w:hanging="360"/>
      </w:pPr>
      <w:rPr>
        <w:rFonts w:ascii="Courier New" w:hAnsi="Courier New" w:cs="Courier New" w:hint="default"/>
      </w:rPr>
    </w:lvl>
    <w:lvl w:ilvl="1" w:tplc="04180003">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nsid w:val="008C3334"/>
    <w:multiLevelType w:val="hybridMultilevel"/>
    <w:tmpl w:val="C0F29BEE"/>
    <w:lvl w:ilvl="0" w:tplc="66C6180A">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DF1B02"/>
    <w:multiLevelType w:val="hybridMultilevel"/>
    <w:tmpl w:val="0DF27CFC"/>
    <w:lvl w:ilvl="0" w:tplc="8BD844F2">
      <w:start w:val="1"/>
      <w:numFmt w:val="bullet"/>
      <w:lvlText w:val="-"/>
      <w:lvlJc w:val="left"/>
      <w:pPr>
        <w:ind w:left="1068" w:hanging="360"/>
      </w:pPr>
      <w:rPr>
        <w:rFonts w:ascii="Times New Roman" w:eastAsia="Calibri" w:hAnsi="Times New Roman" w:cs="Times New Roman" w:hint="default"/>
      </w:rPr>
    </w:lvl>
    <w:lvl w:ilvl="1" w:tplc="04090003">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4">
    <w:nsid w:val="00FD0D9D"/>
    <w:multiLevelType w:val="hybridMultilevel"/>
    <w:tmpl w:val="D064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7E77B7"/>
    <w:multiLevelType w:val="hybridMultilevel"/>
    <w:tmpl w:val="00B44D7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261766C"/>
    <w:multiLevelType w:val="hybridMultilevel"/>
    <w:tmpl w:val="8E9EC072"/>
    <w:lvl w:ilvl="0" w:tplc="E1B22BFA">
      <w:start w:val="2"/>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028F4B92"/>
    <w:multiLevelType w:val="hybridMultilevel"/>
    <w:tmpl w:val="E482E4BC"/>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8">
    <w:nsid w:val="03D2343C"/>
    <w:multiLevelType w:val="hybridMultilevel"/>
    <w:tmpl w:val="8C44A08C"/>
    <w:lvl w:ilvl="0" w:tplc="99C8242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4FA27A5"/>
    <w:multiLevelType w:val="hybridMultilevel"/>
    <w:tmpl w:val="310E5BAC"/>
    <w:lvl w:ilvl="0" w:tplc="29B431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8F334F"/>
    <w:multiLevelType w:val="hybridMultilevel"/>
    <w:tmpl w:val="47BA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09E9697A"/>
    <w:multiLevelType w:val="hybridMultilevel"/>
    <w:tmpl w:val="FB6E3F12"/>
    <w:lvl w:ilvl="0" w:tplc="04090001">
      <w:start w:val="1"/>
      <w:numFmt w:val="bullet"/>
      <w:lvlText w:val=""/>
      <w:lvlJc w:val="left"/>
      <w:pPr>
        <w:ind w:left="1996" w:hanging="360"/>
      </w:pPr>
      <w:rPr>
        <w:rFonts w:ascii="Symbol" w:hAnsi="Symbol" w:hint="default"/>
      </w:rPr>
    </w:lvl>
    <w:lvl w:ilvl="1" w:tplc="04180003">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3">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0BF90857"/>
    <w:multiLevelType w:val="hybridMultilevel"/>
    <w:tmpl w:val="2E70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C5C67A9"/>
    <w:multiLevelType w:val="hybridMultilevel"/>
    <w:tmpl w:val="17C4FC76"/>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6">
    <w:nsid w:val="0C653DBF"/>
    <w:multiLevelType w:val="hybridMultilevel"/>
    <w:tmpl w:val="3870A80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0C6C396F"/>
    <w:multiLevelType w:val="hybridMultilevel"/>
    <w:tmpl w:val="C414D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DBE5CB5"/>
    <w:multiLevelType w:val="hybridMultilevel"/>
    <w:tmpl w:val="CE8C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EBF7355"/>
    <w:multiLevelType w:val="hybridMultilevel"/>
    <w:tmpl w:val="C2A82E66"/>
    <w:lvl w:ilvl="0" w:tplc="55BC6CFA">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3A306D9"/>
    <w:multiLevelType w:val="hybridMultilevel"/>
    <w:tmpl w:val="2E7E1712"/>
    <w:lvl w:ilvl="0" w:tplc="0409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1">
    <w:nsid w:val="149C5934"/>
    <w:multiLevelType w:val="hybridMultilevel"/>
    <w:tmpl w:val="B0BA488A"/>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17817516"/>
    <w:multiLevelType w:val="hybridMultilevel"/>
    <w:tmpl w:val="51D83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17B103C1"/>
    <w:multiLevelType w:val="hybridMultilevel"/>
    <w:tmpl w:val="6A34A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E10157"/>
    <w:multiLevelType w:val="hybridMultilevel"/>
    <w:tmpl w:val="2DE86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7C4B68"/>
    <w:multiLevelType w:val="hybridMultilevel"/>
    <w:tmpl w:val="F2707182"/>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21ED4A71"/>
    <w:multiLevelType w:val="hybridMultilevel"/>
    <w:tmpl w:val="3DD6AEAC"/>
    <w:lvl w:ilvl="0" w:tplc="04090001">
      <w:start w:val="1"/>
      <w:numFmt w:val="bullet"/>
      <w:lvlText w:val=""/>
      <w:lvlJc w:val="left"/>
      <w:pPr>
        <w:ind w:left="84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15160F"/>
    <w:multiLevelType w:val="hybridMultilevel"/>
    <w:tmpl w:val="E9C6EA9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26D871D6"/>
    <w:multiLevelType w:val="hybridMultilevel"/>
    <w:tmpl w:val="956829EA"/>
    <w:lvl w:ilvl="0" w:tplc="04180017">
      <w:start w:val="1"/>
      <w:numFmt w:val="lowerLetter"/>
      <w:lvlText w:val="%1)"/>
      <w:lvlJc w:val="left"/>
      <w:pPr>
        <w:ind w:left="720" w:hanging="360"/>
      </w:pPr>
    </w:lvl>
    <w:lvl w:ilvl="1" w:tplc="76806632">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9">
    <w:nsid w:val="275F107D"/>
    <w:multiLevelType w:val="hybridMultilevel"/>
    <w:tmpl w:val="3B801BFA"/>
    <w:lvl w:ilvl="0" w:tplc="04090017">
      <w:start w:val="1"/>
      <w:numFmt w:val="lowerLetter"/>
      <w:lvlText w:val="%1)"/>
      <w:lvlJc w:val="left"/>
      <w:pPr>
        <w:ind w:left="720" w:hanging="360"/>
      </w:pPr>
    </w:lvl>
    <w:lvl w:ilvl="1" w:tplc="95F2CD66">
      <w:start w:val="3"/>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F473F3"/>
    <w:multiLevelType w:val="hybridMultilevel"/>
    <w:tmpl w:val="E4C05B8E"/>
    <w:lvl w:ilvl="0" w:tplc="04180001">
      <w:start w:val="1"/>
      <w:numFmt w:val="bullet"/>
      <w:lvlText w:val=""/>
      <w:lvlJc w:val="left"/>
      <w:pPr>
        <w:ind w:left="90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b w:val="0"/>
        <w:i w:val="0"/>
        <w:strike w:val="0"/>
        <w:dstrike w:val="0"/>
        <w:color w:val="000000"/>
        <w:sz w:val="23"/>
        <w:szCs w:val="23"/>
        <w:u w:val="none" w:color="000000"/>
        <w:bdr w:val="none" w:sz="0" w:space="0" w:color="auto"/>
        <w:shd w:val="clear" w:color="auto" w:fill="auto"/>
        <w:vertAlign w:val="baseline"/>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nsid w:val="28BE2D83"/>
    <w:multiLevelType w:val="multilevel"/>
    <w:tmpl w:val="8E7CD882"/>
    <w:lvl w:ilvl="0">
      <w:start w:val="1"/>
      <w:numFmt w:val="decimal"/>
      <w:lvlText w:val="%1."/>
      <w:lvlJc w:val="left"/>
      <w:pPr>
        <w:ind w:left="360" w:hanging="360"/>
      </w:pPr>
      <w:rPr>
        <w:b/>
        <w:i w:val="0"/>
        <w:iCs/>
        <w:color w:val="auto"/>
        <w:sz w:val="24"/>
        <w:szCs w:val="24"/>
        <w:vertAlign w:val="baseline"/>
      </w:rPr>
    </w:lvl>
    <w:lvl w:ilvl="1">
      <w:start w:val="1"/>
      <w:numFmt w:val="decimal"/>
      <w:isLgl/>
      <w:lvlText w:val="%1.%2."/>
      <w:lvlJc w:val="left"/>
      <w:pPr>
        <w:ind w:left="810" w:hanging="360"/>
      </w:pPr>
    </w:lvl>
    <w:lvl w:ilvl="2">
      <w:start w:val="1"/>
      <w:numFmt w:val="decimal"/>
      <w:isLgl/>
      <w:lvlText w:val="%1.%2.%3."/>
      <w:lvlJc w:val="left"/>
      <w:pPr>
        <w:ind w:left="1530" w:hanging="720"/>
      </w:pPr>
    </w:lvl>
    <w:lvl w:ilvl="3">
      <w:start w:val="1"/>
      <w:numFmt w:val="decimal"/>
      <w:isLgl/>
      <w:lvlText w:val="%1.%2.%3.%4."/>
      <w:lvlJc w:val="left"/>
      <w:pPr>
        <w:ind w:left="1890" w:hanging="720"/>
      </w:pPr>
    </w:lvl>
    <w:lvl w:ilvl="4">
      <w:start w:val="1"/>
      <w:numFmt w:val="decimal"/>
      <w:isLgl/>
      <w:lvlText w:val="%1.%2.%3.%4.%5."/>
      <w:lvlJc w:val="left"/>
      <w:pPr>
        <w:ind w:left="2610" w:hanging="1080"/>
      </w:pPr>
    </w:lvl>
    <w:lvl w:ilvl="5">
      <w:start w:val="1"/>
      <w:numFmt w:val="decimal"/>
      <w:isLgl/>
      <w:lvlText w:val="%1.%2.%3.%4.%5.%6."/>
      <w:lvlJc w:val="left"/>
      <w:pPr>
        <w:ind w:left="2970" w:hanging="1080"/>
      </w:pPr>
    </w:lvl>
    <w:lvl w:ilvl="6">
      <w:start w:val="1"/>
      <w:numFmt w:val="decimal"/>
      <w:isLgl/>
      <w:lvlText w:val="%1.%2.%3.%4.%5.%6.%7."/>
      <w:lvlJc w:val="left"/>
      <w:pPr>
        <w:ind w:left="3690" w:hanging="1440"/>
      </w:pPr>
    </w:lvl>
    <w:lvl w:ilvl="7">
      <w:start w:val="1"/>
      <w:numFmt w:val="decimal"/>
      <w:isLgl/>
      <w:lvlText w:val="%1.%2.%3.%4.%5.%6.%7.%8."/>
      <w:lvlJc w:val="left"/>
      <w:pPr>
        <w:ind w:left="4050" w:hanging="1440"/>
      </w:pPr>
    </w:lvl>
    <w:lvl w:ilvl="8">
      <w:start w:val="1"/>
      <w:numFmt w:val="decimal"/>
      <w:isLgl/>
      <w:lvlText w:val="%1.%2.%3.%4.%5.%6.%7.%8.%9."/>
      <w:lvlJc w:val="left"/>
      <w:pPr>
        <w:ind w:left="4770" w:hanging="1800"/>
      </w:pPr>
    </w:lvl>
  </w:abstractNum>
  <w:abstractNum w:abstractNumId="32">
    <w:nsid w:val="29C64E6A"/>
    <w:multiLevelType w:val="hybridMultilevel"/>
    <w:tmpl w:val="D5ACD802"/>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33">
    <w:nsid w:val="2C7B3050"/>
    <w:multiLevelType w:val="hybridMultilevel"/>
    <w:tmpl w:val="5448E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5">
    <w:nsid w:val="3064237C"/>
    <w:multiLevelType w:val="hybridMultilevel"/>
    <w:tmpl w:val="1D7EB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30E33C0A"/>
    <w:multiLevelType w:val="hybridMultilevel"/>
    <w:tmpl w:val="31E0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8">
    <w:nsid w:val="344B6A7A"/>
    <w:multiLevelType w:val="hybridMultilevel"/>
    <w:tmpl w:val="5434C2AA"/>
    <w:lvl w:ilvl="0" w:tplc="04090001">
      <w:start w:val="1"/>
      <w:numFmt w:val="bullet"/>
      <w:lvlText w:val=""/>
      <w:lvlJc w:val="left"/>
      <w:pPr>
        <w:ind w:left="120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6936975"/>
    <w:multiLevelType w:val="multilevel"/>
    <w:tmpl w:val="ED045A84"/>
    <w:lvl w:ilvl="0">
      <w:start w:val="1"/>
      <w:numFmt w:val="bullet"/>
      <w:lvlText w:val=""/>
      <w:lvlJc w:val="left"/>
      <w:pPr>
        <w:tabs>
          <w:tab w:val="num" w:pos="720"/>
        </w:tabs>
        <w:ind w:left="720" w:hanging="360"/>
      </w:pPr>
      <w:rPr>
        <w:rFonts w:ascii="Symbol" w:hAnsi="Symbol" w:hint="default"/>
        <w:color w:val="0070C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1">
    <w:nsid w:val="38915516"/>
    <w:multiLevelType w:val="hybridMultilevel"/>
    <w:tmpl w:val="074C45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39ED01C5"/>
    <w:multiLevelType w:val="hybridMultilevel"/>
    <w:tmpl w:val="73FE64E2"/>
    <w:lvl w:ilvl="0" w:tplc="8BD844F2">
      <w:start w:val="1"/>
      <w:numFmt w:val="bullet"/>
      <w:lvlText w:val="-"/>
      <w:lvlJc w:val="left"/>
      <w:pPr>
        <w:ind w:left="360" w:hanging="360"/>
      </w:pPr>
      <w:rPr>
        <w:rFonts w:ascii="Times New Roman" w:eastAsia="Calibri" w:hAnsi="Times New Roman" w:cs="Times New Roman" w:hint="default"/>
      </w:rPr>
    </w:lvl>
    <w:lvl w:ilvl="1" w:tplc="FFFFFFFF">
      <w:start w:val="1"/>
      <w:numFmt w:val="bullet"/>
      <w:lvlText w:val="o"/>
      <w:lvlJc w:val="left"/>
      <w:pPr>
        <w:ind w:left="1080" w:hanging="360"/>
      </w:pPr>
      <w:rPr>
        <w:rFonts w:ascii="Courier New" w:hAnsi="Courier New" w:cs="Courier New"/>
      </w:rPr>
    </w:lvl>
    <w:lvl w:ilvl="2" w:tplc="FFFFFFFF">
      <w:start w:val="1"/>
      <w:numFmt w:val="bullet"/>
      <w:lvlText w:val=""/>
      <w:lvlJc w:val="left"/>
      <w:pPr>
        <w:ind w:left="1800" w:hanging="360"/>
      </w:pPr>
      <w:rPr>
        <w:rFonts w:ascii="Wingdings" w:hAnsi="Wingdings"/>
      </w:rPr>
    </w:lvl>
    <w:lvl w:ilvl="3" w:tplc="FFFFFFFF">
      <w:start w:val="1"/>
      <w:numFmt w:val="bullet"/>
      <w:lvlText w:val=""/>
      <w:lvlJc w:val="left"/>
      <w:pPr>
        <w:ind w:left="2520" w:hanging="360"/>
      </w:pPr>
      <w:rPr>
        <w:rFonts w:ascii="Symbol" w:hAnsi="Symbol"/>
      </w:rPr>
    </w:lvl>
    <w:lvl w:ilvl="4" w:tplc="FFFFFFFF">
      <w:start w:val="1"/>
      <w:numFmt w:val="bullet"/>
      <w:lvlText w:val="o"/>
      <w:lvlJc w:val="left"/>
      <w:pPr>
        <w:ind w:left="3240" w:hanging="360"/>
      </w:pPr>
      <w:rPr>
        <w:rFonts w:ascii="Courier New" w:hAnsi="Courier New" w:cs="Courier New"/>
      </w:rPr>
    </w:lvl>
    <w:lvl w:ilvl="5" w:tplc="FFFFFFFF">
      <w:start w:val="1"/>
      <w:numFmt w:val="bullet"/>
      <w:lvlText w:val=""/>
      <w:lvlJc w:val="left"/>
      <w:pPr>
        <w:ind w:left="3960" w:hanging="360"/>
      </w:pPr>
      <w:rPr>
        <w:rFonts w:ascii="Wingdings" w:hAnsi="Wingdings"/>
      </w:rPr>
    </w:lvl>
    <w:lvl w:ilvl="6" w:tplc="FFFFFFFF">
      <w:start w:val="1"/>
      <w:numFmt w:val="bullet"/>
      <w:lvlText w:val=""/>
      <w:lvlJc w:val="left"/>
      <w:pPr>
        <w:ind w:left="4680" w:hanging="360"/>
      </w:pPr>
      <w:rPr>
        <w:rFonts w:ascii="Symbol" w:hAnsi="Symbol"/>
      </w:rPr>
    </w:lvl>
    <w:lvl w:ilvl="7" w:tplc="FFFFFFFF">
      <w:start w:val="1"/>
      <w:numFmt w:val="bullet"/>
      <w:lvlText w:val="o"/>
      <w:lvlJc w:val="left"/>
      <w:pPr>
        <w:ind w:left="5400" w:hanging="360"/>
      </w:pPr>
      <w:rPr>
        <w:rFonts w:ascii="Courier New" w:hAnsi="Courier New" w:cs="Courier New"/>
      </w:rPr>
    </w:lvl>
    <w:lvl w:ilvl="8" w:tplc="FFFFFFFF">
      <w:start w:val="1"/>
      <w:numFmt w:val="bullet"/>
      <w:lvlText w:val=""/>
      <w:lvlJc w:val="left"/>
      <w:pPr>
        <w:ind w:left="6120" w:hanging="360"/>
      </w:pPr>
      <w:rPr>
        <w:rFonts w:ascii="Wingdings" w:hAnsi="Wingdings"/>
      </w:rPr>
    </w:lvl>
  </w:abstractNum>
  <w:abstractNum w:abstractNumId="44">
    <w:nsid w:val="3A1334CA"/>
    <w:multiLevelType w:val="hybridMultilevel"/>
    <w:tmpl w:val="0DE21B7A"/>
    <w:lvl w:ilvl="0" w:tplc="BF825FBC">
      <w:numFmt w:val="bullet"/>
      <w:lvlText w:val="-"/>
      <w:lvlJc w:val="left"/>
      <w:pPr>
        <w:ind w:left="840" w:hanging="360"/>
      </w:pPr>
      <w:rPr>
        <w:rFonts w:ascii="Times New Roman" w:eastAsia="Calibri" w:hAnsi="Times New Roman" w:cs="Times New Roman" w:hint="default"/>
        <w:b/>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5">
    <w:nsid w:val="3B0579ED"/>
    <w:multiLevelType w:val="hybridMultilevel"/>
    <w:tmpl w:val="823E0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CE7BD7"/>
    <w:multiLevelType w:val="hybridMultilevel"/>
    <w:tmpl w:val="BFB6210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7">
    <w:nsid w:val="3C1D738D"/>
    <w:multiLevelType w:val="hybridMultilevel"/>
    <w:tmpl w:val="F182B6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3C624353"/>
    <w:multiLevelType w:val="hybridMultilevel"/>
    <w:tmpl w:val="009CD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C985F3E"/>
    <w:multiLevelType w:val="hybridMultilevel"/>
    <w:tmpl w:val="33A4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3557D6"/>
    <w:multiLevelType w:val="hybridMultilevel"/>
    <w:tmpl w:val="4F20E358"/>
    <w:lvl w:ilvl="0" w:tplc="8FF8851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F33125"/>
    <w:multiLevelType w:val="hybridMultilevel"/>
    <w:tmpl w:val="44F4C30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nsid w:val="3F584E2F"/>
    <w:multiLevelType w:val="hybridMultilevel"/>
    <w:tmpl w:val="2BF8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CC40D1"/>
    <w:multiLevelType w:val="hybridMultilevel"/>
    <w:tmpl w:val="BFEA0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430300E0"/>
    <w:multiLevelType w:val="hybridMultilevel"/>
    <w:tmpl w:val="60B68BBA"/>
    <w:lvl w:ilvl="0" w:tplc="8BD844F2">
      <w:start w:val="1"/>
      <w:numFmt w:val="bullet"/>
      <w:lvlText w:val="-"/>
      <w:lvlJc w:val="left"/>
      <w:pPr>
        <w:ind w:left="450" w:hanging="360"/>
      </w:pPr>
      <w:rPr>
        <w:rFonts w:ascii="Times New Roman" w:eastAsia="Calibri" w:hAnsi="Times New Roman" w:cs="Times New Roman" w:hint="default"/>
      </w:rPr>
    </w:lvl>
    <w:lvl w:ilvl="1" w:tplc="04180003">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55">
    <w:nsid w:val="45AD2E66"/>
    <w:multiLevelType w:val="hybridMultilevel"/>
    <w:tmpl w:val="8E6C3B08"/>
    <w:lvl w:ilvl="0" w:tplc="8BD844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6BC6BED"/>
    <w:multiLevelType w:val="hybridMultilevel"/>
    <w:tmpl w:val="5472279C"/>
    <w:lvl w:ilvl="0" w:tplc="04090001">
      <w:start w:val="1"/>
      <w:numFmt w:val="bullet"/>
      <w:lvlText w:val=""/>
      <w:lvlJc w:val="left"/>
      <w:pPr>
        <w:ind w:left="120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8">
    <w:nsid w:val="47932557"/>
    <w:multiLevelType w:val="multilevel"/>
    <w:tmpl w:val="814E0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nsid w:val="48290F16"/>
    <w:multiLevelType w:val="hybridMultilevel"/>
    <w:tmpl w:val="D04EFF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nsid w:val="48B04BBA"/>
    <w:multiLevelType w:val="hybridMultilevel"/>
    <w:tmpl w:val="A712D9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nsid w:val="4AD45D00"/>
    <w:multiLevelType w:val="hybridMultilevel"/>
    <w:tmpl w:val="15721A8E"/>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62">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3">
    <w:nsid w:val="4EAF47C8"/>
    <w:multiLevelType w:val="hybridMultilevel"/>
    <w:tmpl w:val="32C8A6E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4">
    <w:nsid w:val="4EE27001"/>
    <w:multiLevelType w:val="hybridMultilevel"/>
    <w:tmpl w:val="08761706"/>
    <w:lvl w:ilvl="0" w:tplc="04090017">
      <w:start w:val="1"/>
      <w:numFmt w:val="lowerLetter"/>
      <w:lvlText w:val="%1)"/>
      <w:lvlJc w:val="left"/>
      <w:pPr>
        <w:ind w:left="363" w:firstLine="0"/>
      </w:pPr>
    </w:lvl>
    <w:lvl w:ilvl="1" w:tplc="FFFFFFFF">
      <w:start w:val="1"/>
      <w:numFmt w:val="decimal"/>
      <w:lvlText w:val="%2"/>
      <w:lvlJc w:val="left"/>
      <w:pPr>
        <w:ind w:left="363" w:firstLine="0"/>
      </w:pPr>
    </w:lvl>
    <w:lvl w:ilvl="2" w:tplc="FFFFFFFF">
      <w:start w:val="1"/>
      <w:numFmt w:val="bullet"/>
      <w:lvlText w:val=""/>
      <w:lvlJc w:val="left"/>
      <w:pPr>
        <w:ind w:left="363" w:firstLine="0"/>
      </w:pPr>
    </w:lvl>
    <w:lvl w:ilvl="3" w:tplc="FFFFFFFF">
      <w:start w:val="1"/>
      <w:numFmt w:val="bullet"/>
      <w:lvlText w:val=""/>
      <w:lvlJc w:val="left"/>
      <w:pPr>
        <w:ind w:left="363" w:firstLine="0"/>
      </w:pPr>
    </w:lvl>
    <w:lvl w:ilvl="4" w:tplc="FFFFFFFF">
      <w:start w:val="1"/>
      <w:numFmt w:val="bullet"/>
      <w:lvlText w:val=""/>
      <w:lvlJc w:val="left"/>
      <w:pPr>
        <w:ind w:left="363" w:firstLine="0"/>
      </w:pPr>
    </w:lvl>
    <w:lvl w:ilvl="5" w:tplc="FFFFFFFF">
      <w:start w:val="1"/>
      <w:numFmt w:val="bullet"/>
      <w:lvlText w:val=""/>
      <w:lvlJc w:val="left"/>
      <w:pPr>
        <w:ind w:left="363" w:firstLine="0"/>
      </w:pPr>
    </w:lvl>
    <w:lvl w:ilvl="6" w:tplc="FFFFFFFF">
      <w:start w:val="1"/>
      <w:numFmt w:val="bullet"/>
      <w:lvlText w:val=""/>
      <w:lvlJc w:val="left"/>
      <w:pPr>
        <w:ind w:left="363" w:firstLine="0"/>
      </w:pPr>
    </w:lvl>
    <w:lvl w:ilvl="7" w:tplc="FFFFFFFF">
      <w:start w:val="1"/>
      <w:numFmt w:val="bullet"/>
      <w:lvlText w:val=""/>
      <w:lvlJc w:val="left"/>
      <w:pPr>
        <w:ind w:left="363" w:firstLine="0"/>
      </w:pPr>
    </w:lvl>
    <w:lvl w:ilvl="8" w:tplc="FFFFFFFF">
      <w:start w:val="1"/>
      <w:numFmt w:val="bullet"/>
      <w:lvlText w:val=""/>
      <w:lvlJc w:val="left"/>
      <w:pPr>
        <w:ind w:left="363" w:firstLine="0"/>
      </w:pPr>
    </w:lvl>
  </w:abstractNum>
  <w:abstractNum w:abstractNumId="65">
    <w:nsid w:val="4FFB210A"/>
    <w:multiLevelType w:val="hybridMultilevel"/>
    <w:tmpl w:val="67CEC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0120FF0"/>
    <w:multiLevelType w:val="hybridMultilevel"/>
    <w:tmpl w:val="5B16D010"/>
    <w:lvl w:ilvl="0" w:tplc="8072F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12257A1"/>
    <w:multiLevelType w:val="hybridMultilevel"/>
    <w:tmpl w:val="0CB83EF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nsid w:val="539D6E02"/>
    <w:multiLevelType w:val="hybridMultilevel"/>
    <w:tmpl w:val="0CFC761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69">
    <w:nsid w:val="56316DAD"/>
    <w:multiLevelType w:val="hybridMultilevel"/>
    <w:tmpl w:val="88A2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578B439F"/>
    <w:multiLevelType w:val="hybridMultilevel"/>
    <w:tmpl w:val="B5007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57AC364C"/>
    <w:multiLevelType w:val="hybridMultilevel"/>
    <w:tmpl w:val="72F47604"/>
    <w:lvl w:ilvl="0" w:tplc="04090001">
      <w:start w:val="1"/>
      <w:numFmt w:val="bullet"/>
      <w:lvlText w:val=""/>
      <w:lvlJc w:val="left"/>
      <w:pPr>
        <w:ind w:left="786" w:hanging="360"/>
      </w:pPr>
      <w:rPr>
        <w:rFonts w:ascii="Symbol" w:hAnsi="Symbol" w:hint="default"/>
      </w:rPr>
    </w:lvl>
    <w:lvl w:ilvl="1" w:tplc="FFFFFFFF">
      <w:start w:val="1"/>
      <w:numFmt w:val="decimal"/>
      <w:lvlText w:val="%2."/>
      <w:lvlJc w:val="left"/>
      <w:pPr>
        <w:tabs>
          <w:tab w:val="num" w:pos="1506"/>
        </w:tabs>
        <w:ind w:left="1506" w:hanging="360"/>
      </w:pPr>
    </w:lvl>
    <w:lvl w:ilvl="2" w:tplc="FFFFFFFF">
      <w:start w:val="1"/>
      <w:numFmt w:val="decimal"/>
      <w:lvlText w:val="%3."/>
      <w:lvlJc w:val="left"/>
      <w:pPr>
        <w:tabs>
          <w:tab w:val="num" w:pos="2226"/>
        </w:tabs>
        <w:ind w:left="2226" w:hanging="360"/>
      </w:pPr>
    </w:lvl>
    <w:lvl w:ilvl="3" w:tplc="FFFFFFFF">
      <w:start w:val="1"/>
      <w:numFmt w:val="decimal"/>
      <w:lvlText w:val="%4."/>
      <w:lvlJc w:val="left"/>
      <w:pPr>
        <w:tabs>
          <w:tab w:val="num" w:pos="2946"/>
        </w:tabs>
        <w:ind w:left="2946" w:hanging="360"/>
      </w:pPr>
    </w:lvl>
    <w:lvl w:ilvl="4" w:tplc="FFFFFFFF">
      <w:start w:val="1"/>
      <w:numFmt w:val="decimal"/>
      <w:lvlText w:val="%5."/>
      <w:lvlJc w:val="left"/>
      <w:pPr>
        <w:tabs>
          <w:tab w:val="num" w:pos="3666"/>
        </w:tabs>
        <w:ind w:left="3666" w:hanging="360"/>
      </w:pPr>
    </w:lvl>
    <w:lvl w:ilvl="5" w:tplc="FFFFFFFF">
      <w:start w:val="1"/>
      <w:numFmt w:val="decimal"/>
      <w:lvlText w:val="%6."/>
      <w:lvlJc w:val="left"/>
      <w:pPr>
        <w:tabs>
          <w:tab w:val="num" w:pos="4386"/>
        </w:tabs>
        <w:ind w:left="4386" w:hanging="360"/>
      </w:pPr>
    </w:lvl>
    <w:lvl w:ilvl="6" w:tplc="FFFFFFFF">
      <w:start w:val="1"/>
      <w:numFmt w:val="decimal"/>
      <w:lvlText w:val="%7."/>
      <w:lvlJc w:val="left"/>
      <w:pPr>
        <w:tabs>
          <w:tab w:val="num" w:pos="5106"/>
        </w:tabs>
        <w:ind w:left="5106" w:hanging="360"/>
      </w:pPr>
    </w:lvl>
    <w:lvl w:ilvl="7" w:tplc="FFFFFFFF">
      <w:start w:val="1"/>
      <w:numFmt w:val="decimal"/>
      <w:lvlText w:val="%8."/>
      <w:lvlJc w:val="left"/>
      <w:pPr>
        <w:tabs>
          <w:tab w:val="num" w:pos="5826"/>
        </w:tabs>
        <w:ind w:left="5826" w:hanging="360"/>
      </w:pPr>
    </w:lvl>
    <w:lvl w:ilvl="8" w:tplc="FFFFFFFF">
      <w:start w:val="1"/>
      <w:numFmt w:val="decimal"/>
      <w:lvlText w:val="%9."/>
      <w:lvlJc w:val="left"/>
      <w:pPr>
        <w:tabs>
          <w:tab w:val="num" w:pos="6546"/>
        </w:tabs>
        <w:ind w:left="6546" w:hanging="360"/>
      </w:pPr>
    </w:lvl>
  </w:abstractNum>
  <w:abstractNum w:abstractNumId="72">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3">
    <w:nsid w:val="59932D1D"/>
    <w:multiLevelType w:val="hybridMultilevel"/>
    <w:tmpl w:val="63C62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nsid w:val="5AFA7431"/>
    <w:multiLevelType w:val="hybridMultilevel"/>
    <w:tmpl w:val="624C5DA2"/>
    <w:lvl w:ilvl="0" w:tplc="04180017">
      <w:start w:val="1"/>
      <w:numFmt w:val="lowerLetter"/>
      <w:lvlText w:val="%1)"/>
      <w:lvlJc w:val="left"/>
      <w:pPr>
        <w:ind w:left="780" w:hanging="360"/>
      </w:pPr>
    </w:lvl>
    <w:lvl w:ilvl="1" w:tplc="932EC984">
      <w:numFmt w:val="bullet"/>
      <w:lvlText w:val="-"/>
      <w:lvlJc w:val="left"/>
      <w:pPr>
        <w:ind w:left="1500" w:hanging="360"/>
      </w:pPr>
      <w:rPr>
        <w:rFonts w:ascii="Times New Roman" w:eastAsia="Calibri" w:hAnsi="Times New Roman" w:cs="Times New Roman"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5">
    <w:nsid w:val="5B841DDB"/>
    <w:multiLevelType w:val="hybridMultilevel"/>
    <w:tmpl w:val="F0C43946"/>
    <w:lvl w:ilvl="0" w:tplc="2B745CD0">
      <w:start w:val="2"/>
      <w:numFmt w:val="bullet"/>
      <w:lvlText w:val="-"/>
      <w:lvlJc w:val="left"/>
      <w:pPr>
        <w:ind w:left="1776" w:hanging="360"/>
      </w:pPr>
      <w:rPr>
        <w:rFonts w:ascii="Times New Roman" w:eastAsia="Calibr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76">
    <w:nsid w:val="5BEB1D32"/>
    <w:multiLevelType w:val="multilevel"/>
    <w:tmpl w:val="6AD4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nsid w:val="5C9E58AD"/>
    <w:multiLevelType w:val="hybridMultilevel"/>
    <w:tmpl w:val="624A3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CD4076A"/>
    <w:multiLevelType w:val="hybridMultilevel"/>
    <w:tmpl w:val="1D68A4A0"/>
    <w:lvl w:ilvl="0" w:tplc="04180003">
      <w:start w:val="1"/>
      <w:numFmt w:val="bullet"/>
      <w:lvlText w:val="o"/>
      <w:lvlJc w:val="left"/>
      <w:pPr>
        <w:ind w:left="1996" w:hanging="360"/>
      </w:pPr>
      <w:rPr>
        <w:rFonts w:ascii="Courier New" w:hAnsi="Courier New" w:cs="Courier New"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79">
    <w:nsid w:val="5D7B0760"/>
    <w:multiLevelType w:val="hybridMultilevel"/>
    <w:tmpl w:val="BD2AAE0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F131BA8"/>
    <w:multiLevelType w:val="hybridMultilevel"/>
    <w:tmpl w:val="59963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0DA44AF"/>
    <w:multiLevelType w:val="hybridMultilevel"/>
    <w:tmpl w:val="E236EA62"/>
    <w:lvl w:ilvl="0" w:tplc="6D28046A">
      <w:start w:val="1"/>
      <w:numFmt w:val="decimal"/>
      <w:lvlText w:val="%1."/>
      <w:lvlJc w:val="left"/>
      <w:pPr>
        <w:ind w:left="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00FB42">
      <w:start w:val="1"/>
      <w:numFmt w:val="lowerLetter"/>
      <w:lvlText w:val="%2"/>
      <w:lvlJc w:val="left"/>
      <w:pPr>
        <w:ind w:left="13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EA15B8">
      <w:start w:val="1"/>
      <w:numFmt w:val="lowerRoman"/>
      <w:lvlText w:val="%3"/>
      <w:lvlJc w:val="left"/>
      <w:pPr>
        <w:ind w:left="20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B09F10">
      <w:start w:val="1"/>
      <w:numFmt w:val="decimal"/>
      <w:lvlText w:val="%4"/>
      <w:lvlJc w:val="left"/>
      <w:pPr>
        <w:ind w:left="28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DA6328">
      <w:start w:val="1"/>
      <w:numFmt w:val="lowerLetter"/>
      <w:lvlText w:val="%5"/>
      <w:lvlJc w:val="left"/>
      <w:pPr>
        <w:ind w:left="35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826FD32">
      <w:start w:val="1"/>
      <w:numFmt w:val="lowerRoman"/>
      <w:lvlText w:val="%6"/>
      <w:lvlJc w:val="left"/>
      <w:pPr>
        <w:ind w:left="42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BC69FC2">
      <w:start w:val="1"/>
      <w:numFmt w:val="decimal"/>
      <w:lvlText w:val="%7"/>
      <w:lvlJc w:val="left"/>
      <w:pPr>
        <w:ind w:left="49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34FEFE">
      <w:start w:val="1"/>
      <w:numFmt w:val="lowerLetter"/>
      <w:lvlText w:val="%8"/>
      <w:lvlJc w:val="left"/>
      <w:pPr>
        <w:ind w:left="56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8C43890">
      <w:start w:val="1"/>
      <w:numFmt w:val="lowerRoman"/>
      <w:lvlText w:val="%9"/>
      <w:lvlJc w:val="left"/>
      <w:pPr>
        <w:ind w:left="64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2">
    <w:nsid w:val="618B5FBD"/>
    <w:multiLevelType w:val="hybridMultilevel"/>
    <w:tmpl w:val="55EE112A"/>
    <w:lvl w:ilvl="0" w:tplc="04090017">
      <w:start w:val="1"/>
      <w:numFmt w:val="lowerLetter"/>
      <w:lvlText w:val="%1)"/>
      <w:lvlJc w:val="left"/>
      <w:pPr>
        <w:ind w:left="720" w:hanging="360"/>
      </w:pPr>
    </w:lvl>
    <w:lvl w:ilvl="1" w:tplc="C8E826AA">
      <w:start w:val="3"/>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5302B5A"/>
    <w:multiLevelType w:val="multilevel"/>
    <w:tmpl w:val="BC70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6911741B"/>
    <w:multiLevelType w:val="hybridMultilevel"/>
    <w:tmpl w:val="A0EAD086"/>
    <w:lvl w:ilvl="0" w:tplc="2B1C3F7A">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5">
    <w:nsid w:val="695942FF"/>
    <w:multiLevelType w:val="hybridMultilevel"/>
    <w:tmpl w:val="3A5AFBA2"/>
    <w:lvl w:ilvl="0" w:tplc="3B6627AE">
      <w:start w:val="1"/>
      <w:numFmt w:val="decimal"/>
      <w:lvlText w:val="%1."/>
      <w:lvlJc w:val="left"/>
      <w:pPr>
        <w:ind w:left="403"/>
      </w:pPr>
      <w:rPr>
        <w:rFonts w:ascii="Times New Roman" w:eastAsia="Times New Roman" w:hAnsi="Times New Roman" w:cs="Times New Roman"/>
        <w:b w:val="0"/>
        <w:i w:val="0"/>
        <w:strike w:val="0"/>
        <w:dstrike w:val="0"/>
        <w:color w:val="auto"/>
        <w:sz w:val="23"/>
        <w:szCs w:val="23"/>
        <w:u w:val="none" w:color="000000"/>
        <w:bdr w:val="none" w:sz="0" w:space="0" w:color="auto"/>
        <w:shd w:val="clear" w:color="auto" w:fill="auto"/>
        <w:vertAlign w:val="baseline"/>
      </w:rPr>
    </w:lvl>
    <w:lvl w:ilvl="1" w:tplc="717626DE">
      <w:start w:val="1"/>
      <w:numFmt w:val="bullet"/>
      <w:lvlText w:val="-"/>
      <w:lvlJc w:val="left"/>
      <w:pPr>
        <w:ind w:left="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436CB88">
      <w:start w:val="1"/>
      <w:numFmt w:val="bullet"/>
      <w:lvlText w:val="▪"/>
      <w:lvlJc w:val="left"/>
      <w:pPr>
        <w:ind w:left="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D2C8D54">
      <w:start w:val="1"/>
      <w:numFmt w:val="bullet"/>
      <w:lvlText w:val="•"/>
      <w:lvlJc w:val="left"/>
      <w:pPr>
        <w:ind w:left="2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364D7AC">
      <w:start w:val="1"/>
      <w:numFmt w:val="bullet"/>
      <w:lvlText w:val="o"/>
      <w:lvlJc w:val="left"/>
      <w:pPr>
        <w:ind w:left="28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07A3CEC">
      <w:start w:val="1"/>
      <w:numFmt w:val="bullet"/>
      <w:lvlText w:val="▪"/>
      <w:lvlJc w:val="left"/>
      <w:pPr>
        <w:ind w:left="3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25E31F8">
      <w:start w:val="1"/>
      <w:numFmt w:val="bullet"/>
      <w:lvlText w:val="•"/>
      <w:lvlJc w:val="left"/>
      <w:pPr>
        <w:ind w:left="4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85E1728">
      <w:start w:val="1"/>
      <w:numFmt w:val="bullet"/>
      <w:lvlText w:val="o"/>
      <w:lvlJc w:val="left"/>
      <w:pPr>
        <w:ind w:left="50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E345340">
      <w:start w:val="1"/>
      <w:numFmt w:val="bullet"/>
      <w:lvlText w:val="▪"/>
      <w:lvlJc w:val="left"/>
      <w:pPr>
        <w:ind w:left="57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6">
    <w:nsid w:val="6A446EF3"/>
    <w:multiLevelType w:val="hybridMultilevel"/>
    <w:tmpl w:val="83F83E36"/>
    <w:lvl w:ilvl="0" w:tplc="2B745CD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nsid w:val="6B9C0908"/>
    <w:multiLevelType w:val="hybridMultilevel"/>
    <w:tmpl w:val="3BFE10D2"/>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800"/>
        </w:tabs>
        <w:ind w:left="1800" w:hanging="360"/>
      </w:pPr>
    </w:lvl>
    <w:lvl w:ilvl="2" w:tplc="04180005">
      <w:start w:val="1"/>
      <w:numFmt w:val="bullet"/>
      <w:lvlText w:val=""/>
      <w:lvlJc w:val="left"/>
      <w:pPr>
        <w:ind w:left="2160" w:hanging="360"/>
      </w:pPr>
      <w:rPr>
        <w:rFonts w:ascii="Wingdings" w:hAnsi="Wingdings" w:hint="default"/>
      </w:rPr>
    </w:lvl>
    <w:lvl w:ilvl="3" w:tplc="04180001">
      <w:start w:val="1"/>
      <w:numFmt w:val="decimal"/>
      <w:lvlText w:val="%4."/>
      <w:lvlJc w:val="left"/>
      <w:pPr>
        <w:tabs>
          <w:tab w:val="num" w:pos="3240"/>
        </w:tabs>
        <w:ind w:left="3240" w:hanging="360"/>
      </w:pPr>
    </w:lvl>
    <w:lvl w:ilvl="4" w:tplc="04180003">
      <w:start w:val="1"/>
      <w:numFmt w:val="decimal"/>
      <w:lvlText w:val="%5."/>
      <w:lvlJc w:val="left"/>
      <w:pPr>
        <w:tabs>
          <w:tab w:val="num" w:pos="3960"/>
        </w:tabs>
        <w:ind w:left="3960" w:hanging="360"/>
      </w:pPr>
    </w:lvl>
    <w:lvl w:ilvl="5" w:tplc="04180005">
      <w:start w:val="1"/>
      <w:numFmt w:val="decimal"/>
      <w:lvlText w:val="%6."/>
      <w:lvlJc w:val="left"/>
      <w:pPr>
        <w:tabs>
          <w:tab w:val="num" w:pos="4680"/>
        </w:tabs>
        <w:ind w:left="4680" w:hanging="360"/>
      </w:pPr>
    </w:lvl>
    <w:lvl w:ilvl="6" w:tplc="04180001">
      <w:start w:val="1"/>
      <w:numFmt w:val="decimal"/>
      <w:lvlText w:val="%7."/>
      <w:lvlJc w:val="left"/>
      <w:pPr>
        <w:tabs>
          <w:tab w:val="num" w:pos="5400"/>
        </w:tabs>
        <w:ind w:left="5400" w:hanging="360"/>
      </w:pPr>
    </w:lvl>
    <w:lvl w:ilvl="7" w:tplc="04180003">
      <w:start w:val="1"/>
      <w:numFmt w:val="decimal"/>
      <w:lvlText w:val="%8."/>
      <w:lvlJc w:val="left"/>
      <w:pPr>
        <w:tabs>
          <w:tab w:val="num" w:pos="6120"/>
        </w:tabs>
        <w:ind w:left="6120" w:hanging="360"/>
      </w:pPr>
    </w:lvl>
    <w:lvl w:ilvl="8" w:tplc="04180005">
      <w:start w:val="1"/>
      <w:numFmt w:val="decimal"/>
      <w:lvlText w:val="%9."/>
      <w:lvlJc w:val="left"/>
      <w:pPr>
        <w:tabs>
          <w:tab w:val="num" w:pos="6840"/>
        </w:tabs>
        <w:ind w:left="6840" w:hanging="360"/>
      </w:pPr>
    </w:lvl>
  </w:abstractNum>
  <w:abstractNum w:abstractNumId="88">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6DC6171C"/>
    <w:multiLevelType w:val="hybridMultilevel"/>
    <w:tmpl w:val="955EC5BA"/>
    <w:lvl w:ilvl="0" w:tplc="8BD844F2">
      <w:start w:val="1"/>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0">
    <w:nsid w:val="6EFF0B17"/>
    <w:multiLevelType w:val="hybridMultilevel"/>
    <w:tmpl w:val="63B2007C"/>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91">
    <w:nsid w:val="70361045"/>
    <w:multiLevelType w:val="hybridMultilevel"/>
    <w:tmpl w:val="D2F0F998"/>
    <w:lvl w:ilvl="0" w:tplc="8BD844F2">
      <w:start w:val="1"/>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08E4BC6"/>
    <w:multiLevelType w:val="hybridMultilevel"/>
    <w:tmpl w:val="FB3EFE62"/>
    <w:lvl w:ilvl="0" w:tplc="9CEA3AAC">
      <w:start w:val="1"/>
      <w:numFmt w:val="decimal"/>
      <w:lvlText w:val="%1."/>
      <w:lvlJc w:val="left"/>
      <w:pPr>
        <w:ind w:left="360" w:hanging="360"/>
      </w:pPr>
      <w:rPr>
        <w:b/>
      </w:rPr>
    </w:lvl>
    <w:lvl w:ilvl="1" w:tplc="04180019">
      <w:start w:val="1"/>
      <w:numFmt w:val="decimal"/>
      <w:lvlText w:val="%2."/>
      <w:lvlJc w:val="left"/>
      <w:pPr>
        <w:tabs>
          <w:tab w:val="num" w:pos="1080"/>
        </w:tabs>
        <w:ind w:left="1080" w:hanging="360"/>
      </w:pPr>
    </w:lvl>
    <w:lvl w:ilvl="2" w:tplc="0418001B">
      <w:start w:val="1"/>
      <w:numFmt w:val="decimal"/>
      <w:lvlText w:val="%3."/>
      <w:lvlJc w:val="left"/>
      <w:pPr>
        <w:tabs>
          <w:tab w:val="num" w:pos="1800"/>
        </w:tabs>
        <w:ind w:left="1800" w:hanging="360"/>
      </w:pPr>
    </w:lvl>
    <w:lvl w:ilvl="3" w:tplc="0418000F">
      <w:start w:val="1"/>
      <w:numFmt w:val="decimal"/>
      <w:lvlText w:val="%4."/>
      <w:lvlJc w:val="left"/>
      <w:pPr>
        <w:tabs>
          <w:tab w:val="num" w:pos="2520"/>
        </w:tabs>
        <w:ind w:left="2520" w:hanging="360"/>
      </w:pPr>
    </w:lvl>
    <w:lvl w:ilvl="4" w:tplc="04180019">
      <w:start w:val="1"/>
      <w:numFmt w:val="decimal"/>
      <w:lvlText w:val="%5."/>
      <w:lvlJc w:val="left"/>
      <w:pPr>
        <w:tabs>
          <w:tab w:val="num" w:pos="3240"/>
        </w:tabs>
        <w:ind w:left="3240" w:hanging="360"/>
      </w:pPr>
    </w:lvl>
    <w:lvl w:ilvl="5" w:tplc="0418001B">
      <w:start w:val="1"/>
      <w:numFmt w:val="decimal"/>
      <w:lvlText w:val="%6."/>
      <w:lvlJc w:val="left"/>
      <w:pPr>
        <w:tabs>
          <w:tab w:val="num" w:pos="3960"/>
        </w:tabs>
        <w:ind w:left="3960" w:hanging="360"/>
      </w:pPr>
    </w:lvl>
    <w:lvl w:ilvl="6" w:tplc="0418000F">
      <w:start w:val="1"/>
      <w:numFmt w:val="decimal"/>
      <w:lvlText w:val="%7."/>
      <w:lvlJc w:val="left"/>
      <w:pPr>
        <w:tabs>
          <w:tab w:val="num" w:pos="4680"/>
        </w:tabs>
        <w:ind w:left="4680" w:hanging="360"/>
      </w:pPr>
    </w:lvl>
    <w:lvl w:ilvl="7" w:tplc="04180019">
      <w:start w:val="1"/>
      <w:numFmt w:val="decimal"/>
      <w:lvlText w:val="%8."/>
      <w:lvlJc w:val="left"/>
      <w:pPr>
        <w:tabs>
          <w:tab w:val="num" w:pos="5400"/>
        </w:tabs>
        <w:ind w:left="5400" w:hanging="360"/>
      </w:pPr>
    </w:lvl>
    <w:lvl w:ilvl="8" w:tplc="0418001B">
      <w:start w:val="1"/>
      <w:numFmt w:val="decimal"/>
      <w:lvlText w:val="%9."/>
      <w:lvlJc w:val="left"/>
      <w:pPr>
        <w:tabs>
          <w:tab w:val="num" w:pos="6120"/>
        </w:tabs>
        <w:ind w:left="6120" w:hanging="360"/>
      </w:pPr>
    </w:lvl>
  </w:abstractNum>
  <w:abstractNum w:abstractNumId="93">
    <w:nsid w:val="71616B29"/>
    <w:multiLevelType w:val="multilevel"/>
    <w:tmpl w:val="AC34FB16"/>
    <w:lvl w:ilvl="0">
      <w:start w:val="1"/>
      <w:numFmt w:val="decimal"/>
      <w:lvlText w:val="%1."/>
      <w:lvlJc w:val="left"/>
      <w:pPr>
        <w:ind w:left="720" w:hanging="360"/>
      </w:pPr>
      <w:rPr>
        <w:b/>
        <w:color w:val="auto"/>
      </w:rPr>
    </w:lvl>
    <w:lvl w:ilvl="1">
      <w:start w:val="1"/>
      <w:numFmt w:val="decimal"/>
      <w:lvlText w:val="%2."/>
      <w:lvlJc w:val="left"/>
      <w:pPr>
        <w:ind w:left="10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4">
    <w:nsid w:val="71B73CD8"/>
    <w:multiLevelType w:val="hybridMultilevel"/>
    <w:tmpl w:val="E2C0621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nsid w:val="730A08E0"/>
    <w:multiLevelType w:val="hybridMultilevel"/>
    <w:tmpl w:val="31ACF670"/>
    <w:lvl w:ilvl="0" w:tplc="0409000F">
      <w:start w:val="1"/>
      <w:numFmt w:val="decimal"/>
      <w:lvlText w:val="%1."/>
      <w:lvlJc w:val="left"/>
      <w:pPr>
        <w:ind w:left="360" w:hanging="360"/>
      </w:pPr>
    </w:lvl>
    <w:lvl w:ilvl="1" w:tplc="BD921FC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745F2EEC"/>
    <w:multiLevelType w:val="hybridMultilevel"/>
    <w:tmpl w:val="C38C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4604D53"/>
    <w:multiLevelType w:val="hybridMultilevel"/>
    <w:tmpl w:val="5618678E"/>
    <w:lvl w:ilvl="0" w:tplc="8BC6C312">
      <w:start w:val="30"/>
      <w:numFmt w:val="bullet"/>
      <w:lvlText w:val="-"/>
      <w:lvlJc w:val="left"/>
      <w:pPr>
        <w:ind w:left="1077" w:hanging="360"/>
      </w:pPr>
      <w:rPr>
        <w:rFonts w:ascii="Calibri" w:eastAsia="Times New Roman" w:hAnsi="Calibri" w:cs="Calibr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8">
    <w:nsid w:val="7507672B"/>
    <w:multiLevelType w:val="hybridMultilevel"/>
    <w:tmpl w:val="7624B1AE"/>
    <w:lvl w:ilvl="0" w:tplc="04090003">
      <w:start w:val="1"/>
      <w:numFmt w:val="bullet"/>
      <w:lvlText w:val="o"/>
      <w:lvlJc w:val="left"/>
      <w:pPr>
        <w:ind w:left="108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99">
    <w:nsid w:val="761A2822"/>
    <w:multiLevelType w:val="hybridMultilevel"/>
    <w:tmpl w:val="C30669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nsid w:val="765C7E42"/>
    <w:multiLevelType w:val="hybridMultilevel"/>
    <w:tmpl w:val="1C08A5F6"/>
    <w:lvl w:ilvl="0" w:tplc="04180001">
      <w:start w:val="1"/>
      <w:numFmt w:val="bullet"/>
      <w:lvlText w:val=""/>
      <w:lvlJc w:val="left"/>
      <w:pPr>
        <w:ind w:left="1069" w:hanging="360"/>
      </w:pPr>
      <w:rPr>
        <w:rFonts w:ascii="Symbol" w:hAnsi="Symbol"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01">
    <w:nsid w:val="77321911"/>
    <w:multiLevelType w:val="hybridMultilevel"/>
    <w:tmpl w:val="C312FC54"/>
    <w:lvl w:ilvl="0" w:tplc="8072FF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3">
    <w:nsid w:val="79051A06"/>
    <w:multiLevelType w:val="hybridMultilevel"/>
    <w:tmpl w:val="0BC6F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nsid w:val="79127E55"/>
    <w:multiLevelType w:val="hybridMultilevel"/>
    <w:tmpl w:val="9FB2E8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nsid w:val="796431E9"/>
    <w:multiLevelType w:val="hybridMultilevel"/>
    <w:tmpl w:val="098242E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7">
    <w:nsid w:val="7E3768E5"/>
    <w:multiLevelType w:val="hybridMultilevel"/>
    <w:tmpl w:val="07F6B3AE"/>
    <w:lvl w:ilvl="0" w:tplc="90CC4EA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93"/>
  </w:num>
  <w:num w:numId="5">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4"/>
  </w:num>
  <w:num w:numId="22">
    <w:abstractNumId w:val="64"/>
  </w:num>
  <w:num w:numId="23">
    <w:abstractNumId w:val="8"/>
  </w:num>
  <w:num w:numId="24">
    <w:abstractNumId w:val="73"/>
  </w:num>
  <w:num w:numId="25">
    <w:abstractNumId w:val="97"/>
  </w:num>
  <w:num w:numId="26">
    <w:abstractNumId w:val="47"/>
  </w:num>
  <w:num w:numId="27">
    <w:abstractNumId w:val="17"/>
  </w:num>
  <w:num w:numId="28">
    <w:abstractNumId w:val="25"/>
  </w:num>
  <w:num w:numId="29">
    <w:abstractNumId w:val="85"/>
  </w:num>
  <w:num w:numId="30">
    <w:abstractNumId w:val="81"/>
  </w:num>
  <w:num w:numId="31">
    <w:abstractNumId w:val="5"/>
  </w:num>
  <w:num w:numId="32">
    <w:abstractNumId w:val="69"/>
  </w:num>
  <w:num w:numId="33">
    <w:abstractNumId w:val="99"/>
  </w:num>
  <w:num w:numId="34">
    <w:abstractNumId w:val="22"/>
  </w:num>
  <w:num w:numId="35">
    <w:abstractNumId w:val="44"/>
  </w:num>
  <w:num w:numId="36">
    <w:abstractNumId w:val="68"/>
  </w:num>
  <w:num w:numId="37">
    <w:abstractNumId w:val="101"/>
  </w:num>
  <w:num w:numId="38">
    <w:abstractNumId w:val="66"/>
  </w:num>
  <w:num w:numId="39">
    <w:abstractNumId w:val="19"/>
  </w:num>
  <w:num w:numId="40">
    <w:abstractNumId w:val="41"/>
  </w:num>
  <w:num w:numId="41">
    <w:abstractNumId w:val="35"/>
  </w:num>
  <w:num w:numId="42">
    <w:abstractNumId w:val="104"/>
  </w:num>
  <w:num w:numId="43">
    <w:abstractNumId w:val="16"/>
  </w:num>
  <w:num w:numId="44">
    <w:abstractNumId w:val="100"/>
  </w:num>
  <w:num w:numId="45">
    <w:abstractNumId w:val="31"/>
  </w:num>
  <w:num w:numId="46">
    <w:abstractNumId w:val="54"/>
  </w:num>
  <w:num w:numId="47">
    <w:abstractNumId w:val="89"/>
  </w:num>
  <w:num w:numId="48">
    <w:abstractNumId w:val="43"/>
  </w:num>
  <w:num w:numId="49">
    <w:abstractNumId w:val="1"/>
  </w:num>
  <w:num w:numId="50">
    <w:abstractNumId w:val="67"/>
  </w:num>
  <w:num w:numId="51">
    <w:abstractNumId w:val="103"/>
  </w:num>
  <w:num w:numId="52">
    <w:abstractNumId w:val="59"/>
  </w:num>
  <w:num w:numId="53">
    <w:abstractNumId w:val="75"/>
  </w:num>
  <w:num w:numId="54">
    <w:abstractNumId w:val="20"/>
  </w:num>
  <w:num w:numId="55">
    <w:abstractNumId w:val="32"/>
  </w:num>
  <w:num w:numId="56">
    <w:abstractNumId w:val="7"/>
  </w:num>
  <w:num w:numId="57">
    <w:abstractNumId w:val="15"/>
  </w:num>
  <w:num w:numId="58">
    <w:abstractNumId w:val="78"/>
  </w:num>
  <w:num w:numId="59">
    <w:abstractNumId w:val="12"/>
  </w:num>
  <w:num w:numId="60">
    <w:abstractNumId w:val="94"/>
  </w:num>
  <w:num w:numId="61">
    <w:abstractNumId w:val="51"/>
  </w:num>
  <w:num w:numId="62">
    <w:abstractNumId w:val="105"/>
  </w:num>
  <w:num w:numId="63">
    <w:abstractNumId w:val="27"/>
  </w:num>
  <w:num w:numId="64">
    <w:abstractNumId w:val="33"/>
  </w:num>
  <w:num w:numId="65">
    <w:abstractNumId w:val="79"/>
  </w:num>
  <w:num w:numId="66">
    <w:abstractNumId w:val="74"/>
  </w:num>
  <w:num w:numId="67">
    <w:abstractNumId w:val="29"/>
  </w:num>
  <w:num w:numId="68">
    <w:abstractNumId w:val="82"/>
  </w:num>
  <w:num w:numId="69">
    <w:abstractNumId w:val="6"/>
  </w:num>
  <w:num w:numId="70">
    <w:abstractNumId w:val="2"/>
  </w:num>
  <w:num w:numId="71">
    <w:abstractNumId w:val="9"/>
  </w:num>
  <w:num w:numId="72">
    <w:abstractNumId w:val="70"/>
  </w:num>
  <w:num w:numId="73">
    <w:abstractNumId w:val="86"/>
  </w:num>
  <w:num w:numId="74">
    <w:abstractNumId w:val="95"/>
  </w:num>
  <w:num w:numId="75">
    <w:abstractNumId w:val="49"/>
  </w:num>
  <w:num w:numId="76">
    <w:abstractNumId w:val="80"/>
  </w:num>
  <w:num w:numId="77">
    <w:abstractNumId w:val="107"/>
  </w:num>
  <w:num w:numId="78">
    <w:abstractNumId w:val="21"/>
  </w:num>
  <w:num w:numId="79">
    <w:abstractNumId w:val="87"/>
  </w:num>
  <w:num w:numId="80">
    <w:abstractNumId w:val="77"/>
  </w:num>
  <w:num w:numId="81">
    <w:abstractNumId w:val="30"/>
  </w:num>
  <w:num w:numId="82">
    <w:abstractNumId w:val="90"/>
  </w:num>
  <w:num w:numId="83">
    <w:abstractNumId w:val="96"/>
  </w:num>
  <w:num w:numId="84">
    <w:abstractNumId w:val="36"/>
  </w:num>
  <w:num w:numId="85">
    <w:abstractNumId w:val="63"/>
  </w:num>
  <w:num w:numId="86">
    <w:abstractNumId w:val="65"/>
  </w:num>
  <w:num w:numId="87">
    <w:abstractNumId w:val="45"/>
  </w:num>
  <w:num w:numId="88">
    <w:abstractNumId w:val="53"/>
  </w:num>
  <w:num w:numId="89">
    <w:abstractNumId w:val="98"/>
  </w:num>
  <w:num w:numId="90">
    <w:abstractNumId w:val="3"/>
  </w:num>
  <w:num w:numId="91">
    <w:abstractNumId w:val="91"/>
  </w:num>
  <w:num w:numId="92">
    <w:abstractNumId w:val="55"/>
  </w:num>
  <w:num w:numId="93">
    <w:abstractNumId w:val="60"/>
  </w:num>
  <w:num w:numId="94">
    <w:abstractNumId w:val="10"/>
  </w:num>
  <w:num w:numId="95">
    <w:abstractNumId w:val="50"/>
  </w:num>
  <w:num w:numId="96">
    <w:abstractNumId w:val="48"/>
  </w:num>
  <w:num w:numId="97">
    <w:abstractNumId w:val="18"/>
  </w:num>
  <w:num w:numId="98">
    <w:abstractNumId w:val="14"/>
  </w:num>
  <w:num w:numId="99">
    <w:abstractNumId w:val="52"/>
  </w:num>
  <w:num w:numId="100">
    <w:abstractNumId w:val="26"/>
  </w:num>
  <w:num w:numId="101">
    <w:abstractNumId w:val="38"/>
  </w:num>
  <w:num w:numId="102">
    <w:abstractNumId w:val="56"/>
  </w:num>
  <w:num w:numId="10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8"/>
  </w:num>
  <w:num w:numId="106">
    <w:abstractNumId w:val="83"/>
  </w:num>
  <w:num w:numId="107">
    <w:abstractNumId w:val="76"/>
  </w:num>
  <w:num w:numId="108">
    <w:abstractNumId w:val="39"/>
  </w:num>
  <w:num w:numId="109">
    <w:abstractNumId w:val="23"/>
  </w:num>
  <w:num w:numId="110">
    <w:abstractNumId w:val="24"/>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hyphenationZone w:val="425"/>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2917BE"/>
    <w:rsid w:val="00002058"/>
    <w:rsid w:val="00004632"/>
    <w:rsid w:val="00013EC9"/>
    <w:rsid w:val="00017F1D"/>
    <w:rsid w:val="00021152"/>
    <w:rsid w:val="000248FC"/>
    <w:rsid w:val="00026400"/>
    <w:rsid w:val="00026D79"/>
    <w:rsid w:val="00027B36"/>
    <w:rsid w:val="000303AE"/>
    <w:rsid w:val="00030BE6"/>
    <w:rsid w:val="00032F49"/>
    <w:rsid w:val="00035FDC"/>
    <w:rsid w:val="00040021"/>
    <w:rsid w:val="00044044"/>
    <w:rsid w:val="0004597E"/>
    <w:rsid w:val="00046778"/>
    <w:rsid w:val="00046E02"/>
    <w:rsid w:val="00053285"/>
    <w:rsid w:val="00065BD9"/>
    <w:rsid w:val="00072027"/>
    <w:rsid w:val="00073B6E"/>
    <w:rsid w:val="0007487A"/>
    <w:rsid w:val="00081CB7"/>
    <w:rsid w:val="00081CE4"/>
    <w:rsid w:val="00084B18"/>
    <w:rsid w:val="00086FDC"/>
    <w:rsid w:val="00092C9A"/>
    <w:rsid w:val="00097AF8"/>
    <w:rsid w:val="00097E5E"/>
    <w:rsid w:val="000A028F"/>
    <w:rsid w:val="000A684B"/>
    <w:rsid w:val="000B13FA"/>
    <w:rsid w:val="000B3AC2"/>
    <w:rsid w:val="000B74FA"/>
    <w:rsid w:val="000C2800"/>
    <w:rsid w:val="000C5AB1"/>
    <w:rsid w:val="000C6455"/>
    <w:rsid w:val="000D6E8E"/>
    <w:rsid w:val="000F5AFD"/>
    <w:rsid w:val="00103771"/>
    <w:rsid w:val="00113630"/>
    <w:rsid w:val="00127877"/>
    <w:rsid w:val="00130AA2"/>
    <w:rsid w:val="00131D49"/>
    <w:rsid w:val="001359EB"/>
    <w:rsid w:val="00135BE1"/>
    <w:rsid w:val="00137CEB"/>
    <w:rsid w:val="00141BF0"/>
    <w:rsid w:val="00142576"/>
    <w:rsid w:val="001435E2"/>
    <w:rsid w:val="0015367A"/>
    <w:rsid w:val="00167453"/>
    <w:rsid w:val="001710B7"/>
    <w:rsid w:val="0018442D"/>
    <w:rsid w:val="0018443F"/>
    <w:rsid w:val="00187F82"/>
    <w:rsid w:val="001944FB"/>
    <w:rsid w:val="00197460"/>
    <w:rsid w:val="001A1557"/>
    <w:rsid w:val="001A3C09"/>
    <w:rsid w:val="001A4F14"/>
    <w:rsid w:val="001A54F4"/>
    <w:rsid w:val="001B03B3"/>
    <w:rsid w:val="001C2B97"/>
    <w:rsid w:val="001C4A36"/>
    <w:rsid w:val="001C618E"/>
    <w:rsid w:val="001D0DBE"/>
    <w:rsid w:val="001D14AC"/>
    <w:rsid w:val="001D42A6"/>
    <w:rsid w:val="001D53D7"/>
    <w:rsid w:val="001E7591"/>
    <w:rsid w:val="001F3226"/>
    <w:rsid w:val="002002FC"/>
    <w:rsid w:val="002015DE"/>
    <w:rsid w:val="00201C65"/>
    <w:rsid w:val="002028C3"/>
    <w:rsid w:val="00204822"/>
    <w:rsid w:val="0020519E"/>
    <w:rsid w:val="0020529A"/>
    <w:rsid w:val="00210AF8"/>
    <w:rsid w:val="00211942"/>
    <w:rsid w:val="00217004"/>
    <w:rsid w:val="00222C75"/>
    <w:rsid w:val="0022638F"/>
    <w:rsid w:val="00231288"/>
    <w:rsid w:val="002312EA"/>
    <w:rsid w:val="00235244"/>
    <w:rsid w:val="00241E53"/>
    <w:rsid w:val="002432A5"/>
    <w:rsid w:val="00244399"/>
    <w:rsid w:val="00245E62"/>
    <w:rsid w:val="00250B7C"/>
    <w:rsid w:val="00250E61"/>
    <w:rsid w:val="00251E74"/>
    <w:rsid w:val="00252B0C"/>
    <w:rsid w:val="00255842"/>
    <w:rsid w:val="00256F35"/>
    <w:rsid w:val="0025790C"/>
    <w:rsid w:val="002639D5"/>
    <w:rsid w:val="00272DFD"/>
    <w:rsid w:val="00277B4F"/>
    <w:rsid w:val="00285009"/>
    <w:rsid w:val="002868CE"/>
    <w:rsid w:val="002917BE"/>
    <w:rsid w:val="002922E3"/>
    <w:rsid w:val="002923E0"/>
    <w:rsid w:val="00294340"/>
    <w:rsid w:val="002A02D4"/>
    <w:rsid w:val="002A355D"/>
    <w:rsid w:val="002A3739"/>
    <w:rsid w:val="002A461B"/>
    <w:rsid w:val="002B0748"/>
    <w:rsid w:val="002B6CC8"/>
    <w:rsid w:val="002C0E4C"/>
    <w:rsid w:val="002C207C"/>
    <w:rsid w:val="002C2620"/>
    <w:rsid w:val="002C280E"/>
    <w:rsid w:val="002C32DE"/>
    <w:rsid w:val="002C475D"/>
    <w:rsid w:val="002C4959"/>
    <w:rsid w:val="002C6071"/>
    <w:rsid w:val="002D248B"/>
    <w:rsid w:val="002D3756"/>
    <w:rsid w:val="002E06F8"/>
    <w:rsid w:val="002E3262"/>
    <w:rsid w:val="002E3866"/>
    <w:rsid w:val="002E5370"/>
    <w:rsid w:val="002E593E"/>
    <w:rsid w:val="002F27D3"/>
    <w:rsid w:val="002F7870"/>
    <w:rsid w:val="00305986"/>
    <w:rsid w:val="00305B83"/>
    <w:rsid w:val="00305C78"/>
    <w:rsid w:val="00307BBB"/>
    <w:rsid w:val="0031558F"/>
    <w:rsid w:val="0031728D"/>
    <w:rsid w:val="003179DF"/>
    <w:rsid w:val="00321025"/>
    <w:rsid w:val="00322864"/>
    <w:rsid w:val="00322F90"/>
    <w:rsid w:val="00325896"/>
    <w:rsid w:val="003259BD"/>
    <w:rsid w:val="0032717F"/>
    <w:rsid w:val="00331096"/>
    <w:rsid w:val="00333388"/>
    <w:rsid w:val="00333FF4"/>
    <w:rsid w:val="003550DA"/>
    <w:rsid w:val="00357B44"/>
    <w:rsid w:val="003608F4"/>
    <w:rsid w:val="003644F0"/>
    <w:rsid w:val="003669D4"/>
    <w:rsid w:val="00381929"/>
    <w:rsid w:val="00390709"/>
    <w:rsid w:val="00391128"/>
    <w:rsid w:val="0039254B"/>
    <w:rsid w:val="00394CCE"/>
    <w:rsid w:val="00395446"/>
    <w:rsid w:val="003A14CB"/>
    <w:rsid w:val="003B1F82"/>
    <w:rsid w:val="003B5C1E"/>
    <w:rsid w:val="003B7059"/>
    <w:rsid w:val="003C5900"/>
    <w:rsid w:val="003C5C0F"/>
    <w:rsid w:val="003D11BA"/>
    <w:rsid w:val="003D4E96"/>
    <w:rsid w:val="003D65A4"/>
    <w:rsid w:val="003E2652"/>
    <w:rsid w:val="003E39DF"/>
    <w:rsid w:val="003F032A"/>
    <w:rsid w:val="003F1322"/>
    <w:rsid w:val="003F21F0"/>
    <w:rsid w:val="00414B36"/>
    <w:rsid w:val="00422A59"/>
    <w:rsid w:val="00424C8A"/>
    <w:rsid w:val="00426D5F"/>
    <w:rsid w:val="004349BB"/>
    <w:rsid w:val="00440327"/>
    <w:rsid w:val="00450A03"/>
    <w:rsid w:val="00450A04"/>
    <w:rsid w:val="0045196A"/>
    <w:rsid w:val="00453A59"/>
    <w:rsid w:val="00466647"/>
    <w:rsid w:val="00466B1B"/>
    <w:rsid w:val="00476D2F"/>
    <w:rsid w:val="00485B67"/>
    <w:rsid w:val="00490509"/>
    <w:rsid w:val="0049138D"/>
    <w:rsid w:val="004960B8"/>
    <w:rsid w:val="004970FB"/>
    <w:rsid w:val="004A11A2"/>
    <w:rsid w:val="004A3FD5"/>
    <w:rsid w:val="004A5FBD"/>
    <w:rsid w:val="004A742E"/>
    <w:rsid w:val="004B63D2"/>
    <w:rsid w:val="004B73F5"/>
    <w:rsid w:val="004C2A0B"/>
    <w:rsid w:val="004C6FA2"/>
    <w:rsid w:val="004D348C"/>
    <w:rsid w:val="004D54F1"/>
    <w:rsid w:val="004D79C7"/>
    <w:rsid w:val="004E0AD1"/>
    <w:rsid w:val="004E3ABC"/>
    <w:rsid w:val="004E6F8A"/>
    <w:rsid w:val="004F204D"/>
    <w:rsid w:val="004F3D95"/>
    <w:rsid w:val="004F5ADF"/>
    <w:rsid w:val="004F67A7"/>
    <w:rsid w:val="0050044D"/>
    <w:rsid w:val="00501BCA"/>
    <w:rsid w:val="0050495B"/>
    <w:rsid w:val="0051010E"/>
    <w:rsid w:val="00510D16"/>
    <w:rsid w:val="0051156D"/>
    <w:rsid w:val="00513C8A"/>
    <w:rsid w:val="0051628E"/>
    <w:rsid w:val="005239E0"/>
    <w:rsid w:val="00525AB9"/>
    <w:rsid w:val="00530C6C"/>
    <w:rsid w:val="00532CF1"/>
    <w:rsid w:val="00533197"/>
    <w:rsid w:val="00535AA3"/>
    <w:rsid w:val="005408D2"/>
    <w:rsid w:val="0054120C"/>
    <w:rsid w:val="00545C0D"/>
    <w:rsid w:val="00546738"/>
    <w:rsid w:val="0055028C"/>
    <w:rsid w:val="00551D43"/>
    <w:rsid w:val="00554ED1"/>
    <w:rsid w:val="005604EC"/>
    <w:rsid w:val="005625AB"/>
    <w:rsid w:val="005635D7"/>
    <w:rsid w:val="00564EE7"/>
    <w:rsid w:val="005670E0"/>
    <w:rsid w:val="00572966"/>
    <w:rsid w:val="0057375F"/>
    <w:rsid w:val="00582414"/>
    <w:rsid w:val="005856D1"/>
    <w:rsid w:val="0058584E"/>
    <w:rsid w:val="0058707B"/>
    <w:rsid w:val="0058795F"/>
    <w:rsid w:val="005972E6"/>
    <w:rsid w:val="005A1210"/>
    <w:rsid w:val="005A247B"/>
    <w:rsid w:val="005A33BD"/>
    <w:rsid w:val="005A7ADD"/>
    <w:rsid w:val="005B0281"/>
    <w:rsid w:val="005B364E"/>
    <w:rsid w:val="005B6EA3"/>
    <w:rsid w:val="005B7E6F"/>
    <w:rsid w:val="005D0C30"/>
    <w:rsid w:val="005D442A"/>
    <w:rsid w:val="005E5338"/>
    <w:rsid w:val="005F1B31"/>
    <w:rsid w:val="005F3B44"/>
    <w:rsid w:val="005F3BD3"/>
    <w:rsid w:val="005F4F03"/>
    <w:rsid w:val="005F556E"/>
    <w:rsid w:val="005F55AC"/>
    <w:rsid w:val="005F6E07"/>
    <w:rsid w:val="0060013D"/>
    <w:rsid w:val="00600F7F"/>
    <w:rsid w:val="006021D8"/>
    <w:rsid w:val="00603E54"/>
    <w:rsid w:val="00604E52"/>
    <w:rsid w:val="006057F1"/>
    <w:rsid w:val="00605DD6"/>
    <w:rsid w:val="00607FE3"/>
    <w:rsid w:val="006101F4"/>
    <w:rsid w:val="00614724"/>
    <w:rsid w:val="00617DE9"/>
    <w:rsid w:val="00624FFE"/>
    <w:rsid w:val="00626BFC"/>
    <w:rsid w:val="00626CE0"/>
    <w:rsid w:val="00630164"/>
    <w:rsid w:val="00631493"/>
    <w:rsid w:val="006351A9"/>
    <w:rsid w:val="00637FCE"/>
    <w:rsid w:val="0064091A"/>
    <w:rsid w:val="00640AF0"/>
    <w:rsid w:val="00640D39"/>
    <w:rsid w:val="006415E6"/>
    <w:rsid w:val="00642F6C"/>
    <w:rsid w:val="0065682F"/>
    <w:rsid w:val="00657097"/>
    <w:rsid w:val="00661F2B"/>
    <w:rsid w:val="00663F4D"/>
    <w:rsid w:val="006759B0"/>
    <w:rsid w:val="006828A8"/>
    <w:rsid w:val="00682D66"/>
    <w:rsid w:val="0068586F"/>
    <w:rsid w:val="00691ACF"/>
    <w:rsid w:val="00693824"/>
    <w:rsid w:val="00697C0D"/>
    <w:rsid w:val="006A0F2B"/>
    <w:rsid w:val="006A188C"/>
    <w:rsid w:val="006A21CE"/>
    <w:rsid w:val="006A3D96"/>
    <w:rsid w:val="006A752C"/>
    <w:rsid w:val="006B2F74"/>
    <w:rsid w:val="006B7D83"/>
    <w:rsid w:val="006D24A8"/>
    <w:rsid w:val="006D3F38"/>
    <w:rsid w:val="006D50CB"/>
    <w:rsid w:val="006E019F"/>
    <w:rsid w:val="006E2DC1"/>
    <w:rsid w:val="006E2F0A"/>
    <w:rsid w:val="006E36DE"/>
    <w:rsid w:val="006E3EAF"/>
    <w:rsid w:val="006F5529"/>
    <w:rsid w:val="0070359A"/>
    <w:rsid w:val="007038B9"/>
    <w:rsid w:val="00712FF6"/>
    <w:rsid w:val="00715962"/>
    <w:rsid w:val="0072243D"/>
    <w:rsid w:val="007358BA"/>
    <w:rsid w:val="007366C2"/>
    <w:rsid w:val="0074028D"/>
    <w:rsid w:val="00740A2C"/>
    <w:rsid w:val="00744FA2"/>
    <w:rsid w:val="00750721"/>
    <w:rsid w:val="007533CE"/>
    <w:rsid w:val="007556C9"/>
    <w:rsid w:val="0077104A"/>
    <w:rsid w:val="00772932"/>
    <w:rsid w:val="007777DA"/>
    <w:rsid w:val="00784E1C"/>
    <w:rsid w:val="00790C5B"/>
    <w:rsid w:val="00793736"/>
    <w:rsid w:val="007938D6"/>
    <w:rsid w:val="0079791C"/>
    <w:rsid w:val="0079795B"/>
    <w:rsid w:val="007B4A58"/>
    <w:rsid w:val="007C590D"/>
    <w:rsid w:val="007D298D"/>
    <w:rsid w:val="007D7515"/>
    <w:rsid w:val="007E19EA"/>
    <w:rsid w:val="007E5958"/>
    <w:rsid w:val="007E6749"/>
    <w:rsid w:val="007E73CC"/>
    <w:rsid w:val="007E7F06"/>
    <w:rsid w:val="007F2869"/>
    <w:rsid w:val="007F3173"/>
    <w:rsid w:val="007F4E0A"/>
    <w:rsid w:val="00810A17"/>
    <w:rsid w:val="00815CB8"/>
    <w:rsid w:val="00816B93"/>
    <w:rsid w:val="0082298B"/>
    <w:rsid w:val="00840525"/>
    <w:rsid w:val="00840B66"/>
    <w:rsid w:val="00841508"/>
    <w:rsid w:val="00850914"/>
    <w:rsid w:val="00851998"/>
    <w:rsid w:val="008527F0"/>
    <w:rsid w:val="0085648B"/>
    <w:rsid w:val="00857340"/>
    <w:rsid w:val="0086208C"/>
    <w:rsid w:val="00863B91"/>
    <w:rsid w:val="00877AC8"/>
    <w:rsid w:val="008805CD"/>
    <w:rsid w:val="008860E1"/>
    <w:rsid w:val="008865ED"/>
    <w:rsid w:val="008874BA"/>
    <w:rsid w:val="008916CE"/>
    <w:rsid w:val="00892B24"/>
    <w:rsid w:val="00895C04"/>
    <w:rsid w:val="008A0C20"/>
    <w:rsid w:val="008B046C"/>
    <w:rsid w:val="008B061B"/>
    <w:rsid w:val="008B0DE6"/>
    <w:rsid w:val="008B50EB"/>
    <w:rsid w:val="008B5EEB"/>
    <w:rsid w:val="008B6071"/>
    <w:rsid w:val="008C1853"/>
    <w:rsid w:val="008C18F5"/>
    <w:rsid w:val="008C2067"/>
    <w:rsid w:val="008C2E92"/>
    <w:rsid w:val="008D2710"/>
    <w:rsid w:val="008D2E5F"/>
    <w:rsid w:val="008D3C57"/>
    <w:rsid w:val="008E195E"/>
    <w:rsid w:val="008F04B9"/>
    <w:rsid w:val="008F4FD9"/>
    <w:rsid w:val="008F5CB4"/>
    <w:rsid w:val="008F7683"/>
    <w:rsid w:val="008F7D8C"/>
    <w:rsid w:val="00900E44"/>
    <w:rsid w:val="00905705"/>
    <w:rsid w:val="00911812"/>
    <w:rsid w:val="009147CE"/>
    <w:rsid w:val="009172F4"/>
    <w:rsid w:val="00920C90"/>
    <w:rsid w:val="0092164B"/>
    <w:rsid w:val="00927684"/>
    <w:rsid w:val="009332C3"/>
    <w:rsid w:val="00933696"/>
    <w:rsid w:val="00933BC4"/>
    <w:rsid w:val="00945644"/>
    <w:rsid w:val="00952D2B"/>
    <w:rsid w:val="009533A3"/>
    <w:rsid w:val="00953CD0"/>
    <w:rsid w:val="00970687"/>
    <w:rsid w:val="00970B85"/>
    <w:rsid w:val="009714CB"/>
    <w:rsid w:val="0097281D"/>
    <w:rsid w:val="00977788"/>
    <w:rsid w:val="009777D6"/>
    <w:rsid w:val="009849FD"/>
    <w:rsid w:val="00987740"/>
    <w:rsid w:val="009A11B5"/>
    <w:rsid w:val="009A3118"/>
    <w:rsid w:val="009A3BF9"/>
    <w:rsid w:val="009A4BF2"/>
    <w:rsid w:val="009A5B8A"/>
    <w:rsid w:val="009A6F29"/>
    <w:rsid w:val="009A7419"/>
    <w:rsid w:val="009B070B"/>
    <w:rsid w:val="009B1FE7"/>
    <w:rsid w:val="009B207C"/>
    <w:rsid w:val="009B251A"/>
    <w:rsid w:val="009B359D"/>
    <w:rsid w:val="009C0172"/>
    <w:rsid w:val="009C3890"/>
    <w:rsid w:val="009C6653"/>
    <w:rsid w:val="009C7E4A"/>
    <w:rsid w:val="009D1B30"/>
    <w:rsid w:val="009D5DBE"/>
    <w:rsid w:val="009D6AFD"/>
    <w:rsid w:val="009E1E76"/>
    <w:rsid w:val="009E3B52"/>
    <w:rsid w:val="009E4591"/>
    <w:rsid w:val="009E5C34"/>
    <w:rsid w:val="00A11108"/>
    <w:rsid w:val="00A11E57"/>
    <w:rsid w:val="00A15B28"/>
    <w:rsid w:val="00A2176C"/>
    <w:rsid w:val="00A230DF"/>
    <w:rsid w:val="00A23872"/>
    <w:rsid w:val="00A32523"/>
    <w:rsid w:val="00A32C24"/>
    <w:rsid w:val="00A33069"/>
    <w:rsid w:val="00A33FE6"/>
    <w:rsid w:val="00A3621A"/>
    <w:rsid w:val="00A4037B"/>
    <w:rsid w:val="00A47D10"/>
    <w:rsid w:val="00A54CAE"/>
    <w:rsid w:val="00A55369"/>
    <w:rsid w:val="00A579B8"/>
    <w:rsid w:val="00A607A8"/>
    <w:rsid w:val="00A61B2D"/>
    <w:rsid w:val="00A65CC3"/>
    <w:rsid w:val="00A67FEE"/>
    <w:rsid w:val="00A71490"/>
    <w:rsid w:val="00A75E18"/>
    <w:rsid w:val="00A75EFC"/>
    <w:rsid w:val="00A7751F"/>
    <w:rsid w:val="00A8032F"/>
    <w:rsid w:val="00A91589"/>
    <w:rsid w:val="00A9793A"/>
    <w:rsid w:val="00AA4040"/>
    <w:rsid w:val="00AA7251"/>
    <w:rsid w:val="00AA7FC6"/>
    <w:rsid w:val="00AB0E8D"/>
    <w:rsid w:val="00AB381F"/>
    <w:rsid w:val="00AB494D"/>
    <w:rsid w:val="00AB597D"/>
    <w:rsid w:val="00AB5D64"/>
    <w:rsid w:val="00AB6D79"/>
    <w:rsid w:val="00AC1379"/>
    <w:rsid w:val="00AC2549"/>
    <w:rsid w:val="00AC617E"/>
    <w:rsid w:val="00AC6473"/>
    <w:rsid w:val="00AD5E40"/>
    <w:rsid w:val="00AE2AEE"/>
    <w:rsid w:val="00AE6D4C"/>
    <w:rsid w:val="00AF11A7"/>
    <w:rsid w:val="00AF7665"/>
    <w:rsid w:val="00AF77D7"/>
    <w:rsid w:val="00B0517E"/>
    <w:rsid w:val="00B07F66"/>
    <w:rsid w:val="00B118A6"/>
    <w:rsid w:val="00B126ED"/>
    <w:rsid w:val="00B1526E"/>
    <w:rsid w:val="00B223E5"/>
    <w:rsid w:val="00B232DD"/>
    <w:rsid w:val="00B23390"/>
    <w:rsid w:val="00B24B14"/>
    <w:rsid w:val="00B306BA"/>
    <w:rsid w:val="00B37B49"/>
    <w:rsid w:val="00B46BD3"/>
    <w:rsid w:val="00B53A33"/>
    <w:rsid w:val="00B54B4C"/>
    <w:rsid w:val="00B5709A"/>
    <w:rsid w:val="00B63975"/>
    <w:rsid w:val="00B65443"/>
    <w:rsid w:val="00B65BAD"/>
    <w:rsid w:val="00B7214C"/>
    <w:rsid w:val="00B730A6"/>
    <w:rsid w:val="00B8508B"/>
    <w:rsid w:val="00B85202"/>
    <w:rsid w:val="00B86B59"/>
    <w:rsid w:val="00B877F7"/>
    <w:rsid w:val="00B87944"/>
    <w:rsid w:val="00BA239A"/>
    <w:rsid w:val="00BB329F"/>
    <w:rsid w:val="00BB34FF"/>
    <w:rsid w:val="00BC295D"/>
    <w:rsid w:val="00BD6C4E"/>
    <w:rsid w:val="00BD6D34"/>
    <w:rsid w:val="00BD721A"/>
    <w:rsid w:val="00BD7534"/>
    <w:rsid w:val="00BD7C28"/>
    <w:rsid w:val="00BE17AF"/>
    <w:rsid w:val="00BE1AD5"/>
    <w:rsid w:val="00BE22D2"/>
    <w:rsid w:val="00BE2C54"/>
    <w:rsid w:val="00BE348C"/>
    <w:rsid w:val="00BE3864"/>
    <w:rsid w:val="00BE4BAB"/>
    <w:rsid w:val="00BE5C1F"/>
    <w:rsid w:val="00BE6E1F"/>
    <w:rsid w:val="00BE6FEA"/>
    <w:rsid w:val="00BF0437"/>
    <w:rsid w:val="00BF2833"/>
    <w:rsid w:val="00C01237"/>
    <w:rsid w:val="00C04AD0"/>
    <w:rsid w:val="00C0567F"/>
    <w:rsid w:val="00C10847"/>
    <w:rsid w:val="00C11E7E"/>
    <w:rsid w:val="00C24E17"/>
    <w:rsid w:val="00C26C61"/>
    <w:rsid w:val="00C301FF"/>
    <w:rsid w:val="00C33A47"/>
    <w:rsid w:val="00C37522"/>
    <w:rsid w:val="00C37D34"/>
    <w:rsid w:val="00C40822"/>
    <w:rsid w:val="00C523C2"/>
    <w:rsid w:val="00C5438A"/>
    <w:rsid w:val="00C60BC6"/>
    <w:rsid w:val="00C62FF2"/>
    <w:rsid w:val="00C65C1D"/>
    <w:rsid w:val="00C67B4F"/>
    <w:rsid w:val="00C825A9"/>
    <w:rsid w:val="00C82CCA"/>
    <w:rsid w:val="00C84662"/>
    <w:rsid w:val="00C84AA8"/>
    <w:rsid w:val="00C8686A"/>
    <w:rsid w:val="00C86FB9"/>
    <w:rsid w:val="00C97C41"/>
    <w:rsid w:val="00CA3D5A"/>
    <w:rsid w:val="00CA4479"/>
    <w:rsid w:val="00CA55EF"/>
    <w:rsid w:val="00CA7B46"/>
    <w:rsid w:val="00CB1A2C"/>
    <w:rsid w:val="00CB6217"/>
    <w:rsid w:val="00CC09FB"/>
    <w:rsid w:val="00CC2B04"/>
    <w:rsid w:val="00CC2E8A"/>
    <w:rsid w:val="00CC4134"/>
    <w:rsid w:val="00CC5084"/>
    <w:rsid w:val="00CD3A87"/>
    <w:rsid w:val="00CD47BF"/>
    <w:rsid w:val="00CD56BC"/>
    <w:rsid w:val="00CE2323"/>
    <w:rsid w:val="00CE53F9"/>
    <w:rsid w:val="00CE65D8"/>
    <w:rsid w:val="00CF0F70"/>
    <w:rsid w:val="00CF124F"/>
    <w:rsid w:val="00CF1EB1"/>
    <w:rsid w:val="00CF3C63"/>
    <w:rsid w:val="00CF523B"/>
    <w:rsid w:val="00CF773F"/>
    <w:rsid w:val="00CF7751"/>
    <w:rsid w:val="00D027FA"/>
    <w:rsid w:val="00D07195"/>
    <w:rsid w:val="00D20B6B"/>
    <w:rsid w:val="00D2651C"/>
    <w:rsid w:val="00D34553"/>
    <w:rsid w:val="00D41395"/>
    <w:rsid w:val="00D45C99"/>
    <w:rsid w:val="00D519AE"/>
    <w:rsid w:val="00D55F19"/>
    <w:rsid w:val="00D57451"/>
    <w:rsid w:val="00D575D7"/>
    <w:rsid w:val="00D57EB8"/>
    <w:rsid w:val="00D606CF"/>
    <w:rsid w:val="00D64DBB"/>
    <w:rsid w:val="00D663F8"/>
    <w:rsid w:val="00D677F9"/>
    <w:rsid w:val="00D7101A"/>
    <w:rsid w:val="00D74803"/>
    <w:rsid w:val="00D772A2"/>
    <w:rsid w:val="00D81692"/>
    <w:rsid w:val="00D818AC"/>
    <w:rsid w:val="00D873AD"/>
    <w:rsid w:val="00D942FE"/>
    <w:rsid w:val="00D96EDE"/>
    <w:rsid w:val="00D97470"/>
    <w:rsid w:val="00DA2191"/>
    <w:rsid w:val="00DA482C"/>
    <w:rsid w:val="00DA4ADE"/>
    <w:rsid w:val="00DB0F1B"/>
    <w:rsid w:val="00DB23A2"/>
    <w:rsid w:val="00DB256E"/>
    <w:rsid w:val="00DC179F"/>
    <w:rsid w:val="00DC4097"/>
    <w:rsid w:val="00DC63AF"/>
    <w:rsid w:val="00DD4C16"/>
    <w:rsid w:val="00DD6E99"/>
    <w:rsid w:val="00DE0B18"/>
    <w:rsid w:val="00DE148C"/>
    <w:rsid w:val="00DE524A"/>
    <w:rsid w:val="00DE73B3"/>
    <w:rsid w:val="00DE7960"/>
    <w:rsid w:val="00DF47B1"/>
    <w:rsid w:val="00E00C88"/>
    <w:rsid w:val="00E01189"/>
    <w:rsid w:val="00E074F8"/>
    <w:rsid w:val="00E12C3A"/>
    <w:rsid w:val="00E20080"/>
    <w:rsid w:val="00E201E5"/>
    <w:rsid w:val="00E22B52"/>
    <w:rsid w:val="00E24AC1"/>
    <w:rsid w:val="00E306F5"/>
    <w:rsid w:val="00E31352"/>
    <w:rsid w:val="00E335C5"/>
    <w:rsid w:val="00E36D52"/>
    <w:rsid w:val="00E40E57"/>
    <w:rsid w:val="00E43E69"/>
    <w:rsid w:val="00E45329"/>
    <w:rsid w:val="00E47A01"/>
    <w:rsid w:val="00E6088A"/>
    <w:rsid w:val="00E623BA"/>
    <w:rsid w:val="00E62C77"/>
    <w:rsid w:val="00E62CE7"/>
    <w:rsid w:val="00E65871"/>
    <w:rsid w:val="00E66A76"/>
    <w:rsid w:val="00E74929"/>
    <w:rsid w:val="00E75BC2"/>
    <w:rsid w:val="00E82C7E"/>
    <w:rsid w:val="00E84A48"/>
    <w:rsid w:val="00E84E24"/>
    <w:rsid w:val="00E91C61"/>
    <w:rsid w:val="00E94731"/>
    <w:rsid w:val="00E979C0"/>
    <w:rsid w:val="00E97E61"/>
    <w:rsid w:val="00EB1363"/>
    <w:rsid w:val="00EB3D1C"/>
    <w:rsid w:val="00EB4E23"/>
    <w:rsid w:val="00EB6D4A"/>
    <w:rsid w:val="00EC25A9"/>
    <w:rsid w:val="00EC298F"/>
    <w:rsid w:val="00EE25E9"/>
    <w:rsid w:val="00EE6751"/>
    <w:rsid w:val="00EF3040"/>
    <w:rsid w:val="00EF5FBE"/>
    <w:rsid w:val="00EF7789"/>
    <w:rsid w:val="00F002D1"/>
    <w:rsid w:val="00F03828"/>
    <w:rsid w:val="00F05AFB"/>
    <w:rsid w:val="00F105B4"/>
    <w:rsid w:val="00F1212F"/>
    <w:rsid w:val="00F13793"/>
    <w:rsid w:val="00F176C1"/>
    <w:rsid w:val="00F200A0"/>
    <w:rsid w:val="00F218CB"/>
    <w:rsid w:val="00F21AE0"/>
    <w:rsid w:val="00F253D1"/>
    <w:rsid w:val="00F341E0"/>
    <w:rsid w:val="00F348DA"/>
    <w:rsid w:val="00F40BDD"/>
    <w:rsid w:val="00F44A1C"/>
    <w:rsid w:val="00F503A0"/>
    <w:rsid w:val="00F52898"/>
    <w:rsid w:val="00F52DC8"/>
    <w:rsid w:val="00F53AB8"/>
    <w:rsid w:val="00F54224"/>
    <w:rsid w:val="00F5581A"/>
    <w:rsid w:val="00F56063"/>
    <w:rsid w:val="00F60752"/>
    <w:rsid w:val="00F6159E"/>
    <w:rsid w:val="00F61BF3"/>
    <w:rsid w:val="00F64827"/>
    <w:rsid w:val="00F744C4"/>
    <w:rsid w:val="00F76F0D"/>
    <w:rsid w:val="00F92012"/>
    <w:rsid w:val="00F96E7F"/>
    <w:rsid w:val="00FA0C76"/>
    <w:rsid w:val="00FA4ADA"/>
    <w:rsid w:val="00FA7000"/>
    <w:rsid w:val="00FB08DA"/>
    <w:rsid w:val="00FB45B7"/>
    <w:rsid w:val="00FB47CF"/>
    <w:rsid w:val="00FB7C3D"/>
    <w:rsid w:val="00FC2B9C"/>
    <w:rsid w:val="00FC37C8"/>
    <w:rsid w:val="00FC70FA"/>
    <w:rsid w:val="00FD445C"/>
    <w:rsid w:val="00FD720A"/>
    <w:rsid w:val="00FF246C"/>
    <w:rsid w:val="00FF522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06"/>
    <w:pPr>
      <w:spacing w:after="200" w:line="276" w:lineRule="auto"/>
    </w:pPr>
    <w:rPr>
      <w:rFonts w:eastAsia="Times New Roman"/>
      <w:sz w:val="22"/>
      <w:szCs w:val="22"/>
      <w:lang w:val="ro-RO" w:eastAsia="ro-RO"/>
    </w:rPr>
  </w:style>
  <w:style w:type="paragraph" w:styleId="Heading2">
    <w:name w:val="heading 2"/>
    <w:basedOn w:val="Normal"/>
    <w:link w:val="Heading2Char"/>
    <w:uiPriority w:val="9"/>
    <w:semiHidden/>
    <w:unhideWhenUsed/>
    <w:qFormat/>
    <w:rsid w:val="007E7F0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Heading2Char">
    <w:name w:val="Heading 2 Char"/>
    <w:basedOn w:val="DefaultParagraphFont"/>
    <w:link w:val="Heading2"/>
    <w:uiPriority w:val="9"/>
    <w:semiHidden/>
    <w:rsid w:val="007E7F06"/>
    <w:rPr>
      <w:rFonts w:ascii="Times New Roman" w:eastAsia="Times New Roman" w:hAnsi="Times New Roman"/>
      <w:b/>
      <w:bCs/>
      <w:sz w:val="36"/>
      <w:szCs w:val="36"/>
      <w:lang w:val="ro-RO" w:eastAsia="ro-RO"/>
    </w:rPr>
  </w:style>
  <w:style w:type="character" w:customStyle="1" w:styleId="NoSpacingChar">
    <w:name w:val="No Spacing Char"/>
    <w:link w:val="NoSpacing"/>
    <w:uiPriority w:val="1"/>
    <w:locked/>
    <w:rsid w:val="007E7F06"/>
    <w:rPr>
      <w:rFonts w:eastAsia="Times New Roman"/>
      <w:sz w:val="22"/>
      <w:szCs w:val="22"/>
      <w:lang w:val="ro-RO" w:eastAsia="ro-RO"/>
    </w:rPr>
  </w:style>
  <w:style w:type="character" w:styleId="Hyperlink">
    <w:name w:val="Hyperlink"/>
    <w:uiPriority w:val="99"/>
    <w:unhideWhenUsed/>
    <w:rsid w:val="007E7F06"/>
    <w:rPr>
      <w:color w:val="0000FF"/>
      <w:u w:val="single"/>
    </w:rPr>
  </w:style>
  <w:style w:type="paragraph" w:styleId="Subtitle">
    <w:name w:val="Subtitle"/>
    <w:basedOn w:val="Normal"/>
    <w:next w:val="Normal"/>
    <w:link w:val="SubtitleChar"/>
    <w:uiPriority w:val="99"/>
    <w:qFormat/>
    <w:rsid w:val="007E7F06"/>
    <w:pPr>
      <w:spacing w:after="60"/>
      <w:jc w:val="center"/>
      <w:outlineLvl w:val="1"/>
    </w:pPr>
    <w:rPr>
      <w:rFonts w:ascii="Cambria" w:hAnsi="Cambria"/>
      <w:sz w:val="24"/>
      <w:szCs w:val="24"/>
      <w:lang w:val="en-US" w:eastAsia="en-US"/>
    </w:rPr>
  </w:style>
  <w:style w:type="character" w:customStyle="1" w:styleId="SubtitleChar">
    <w:name w:val="Subtitle Char"/>
    <w:basedOn w:val="DefaultParagraphFont"/>
    <w:link w:val="Subtitle"/>
    <w:uiPriority w:val="99"/>
    <w:rsid w:val="007E7F06"/>
    <w:rPr>
      <w:rFonts w:ascii="Cambria" w:eastAsia="Times New Roman" w:hAnsi="Cambria"/>
      <w:sz w:val="24"/>
      <w:szCs w:val="24"/>
    </w:rPr>
  </w:style>
  <w:style w:type="paragraph" w:styleId="NormalWeb">
    <w:name w:val="Normal (Web)"/>
    <w:basedOn w:val="Normal"/>
    <w:uiPriority w:val="99"/>
    <w:unhideWhenUsed/>
    <w:rsid w:val="007E7F0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Listă colorată - Accentuare 11 Char,body 2 Char,List Paragraph11 Char,List Paragraph111 Char,Akapit z listą BS Char,Outlines a.b.c. Char,List_Paragraph Char,Multilevel para_II Char,List1 Char"/>
    <w:link w:val="ListParagraph"/>
    <w:uiPriority w:val="34"/>
    <w:locked/>
    <w:rsid w:val="007E7F06"/>
    <w:rPr>
      <w:rFonts w:cs="Calibri"/>
    </w:rPr>
  </w:style>
  <w:style w:type="paragraph" w:styleId="ListParagraph">
    <w:name w:val="List Paragraph"/>
    <w:aliases w:val="Normal bullet 2,List Paragraph1,Listă colorată - Accentuare 11,body 2,List Paragraph11,List Paragraph111,Akapit z listą BS,Outlines a.b.c.,List_Paragraph,Multilevel para_II,Akapit z lista BS,List1"/>
    <w:basedOn w:val="Normal"/>
    <w:link w:val="ListParagraphChar"/>
    <w:uiPriority w:val="34"/>
    <w:qFormat/>
    <w:rsid w:val="007E7F06"/>
    <w:pPr>
      <w:spacing w:after="0" w:line="240" w:lineRule="auto"/>
      <w:ind w:left="708"/>
    </w:pPr>
    <w:rPr>
      <w:rFonts w:eastAsia="Calibri" w:cs="Calibri"/>
      <w:sz w:val="20"/>
      <w:szCs w:val="20"/>
      <w:lang w:val="en-US" w:eastAsia="en-US"/>
    </w:rPr>
  </w:style>
  <w:style w:type="character" w:customStyle="1" w:styleId="Bodytext2">
    <w:name w:val="Body text (2)_"/>
    <w:link w:val="Bodytext20"/>
    <w:locked/>
    <w:rsid w:val="007E7F06"/>
    <w:rPr>
      <w:rFonts w:ascii="Times New Roman" w:hAnsi="Times New Roman"/>
      <w:shd w:val="clear" w:color="auto" w:fill="FFFFFF"/>
    </w:rPr>
  </w:style>
  <w:style w:type="paragraph" w:customStyle="1" w:styleId="Bodytext20">
    <w:name w:val="Body text (2)"/>
    <w:basedOn w:val="Normal"/>
    <w:link w:val="Bodytext2"/>
    <w:rsid w:val="007E7F06"/>
    <w:pPr>
      <w:widowControl w:val="0"/>
      <w:shd w:val="clear" w:color="auto" w:fill="FFFFFF"/>
      <w:spacing w:after="540" w:line="0" w:lineRule="atLeast"/>
      <w:ind w:hanging="400"/>
      <w:jc w:val="both"/>
    </w:pPr>
    <w:rPr>
      <w:rFonts w:ascii="Times New Roman" w:eastAsia="Calibri" w:hAnsi="Times New Roman"/>
      <w:sz w:val="20"/>
      <w:szCs w:val="20"/>
      <w:lang w:val="en-US" w:eastAsia="en-US"/>
    </w:rPr>
  </w:style>
  <w:style w:type="paragraph" w:customStyle="1" w:styleId="Default">
    <w:name w:val="Default"/>
    <w:uiPriority w:val="99"/>
    <w:rsid w:val="007E7F06"/>
    <w:pPr>
      <w:autoSpaceDE w:val="0"/>
      <w:autoSpaceDN w:val="0"/>
      <w:adjustRightInd w:val="0"/>
    </w:pPr>
    <w:rPr>
      <w:rFonts w:ascii="Times New Roman" w:eastAsia="Times New Roman" w:hAnsi="Times New Roman"/>
      <w:color w:val="000000"/>
      <w:sz w:val="24"/>
      <w:szCs w:val="24"/>
    </w:rPr>
  </w:style>
  <w:style w:type="paragraph" w:customStyle="1" w:styleId="spar">
    <w:name w:val="s_par"/>
    <w:basedOn w:val="Normal"/>
    <w:rsid w:val="007E7F06"/>
    <w:pPr>
      <w:spacing w:after="0" w:line="240" w:lineRule="auto"/>
      <w:ind w:left="188"/>
    </w:pPr>
    <w:rPr>
      <w:rFonts w:ascii="Times New Roman" w:eastAsiaTheme="minorEastAsia" w:hAnsi="Times New Roman"/>
      <w:sz w:val="24"/>
      <w:szCs w:val="24"/>
    </w:rPr>
  </w:style>
  <w:style w:type="character" w:customStyle="1" w:styleId="sttpar1">
    <w:name w:val="st_tpar1"/>
    <w:rsid w:val="007E7F06"/>
    <w:rPr>
      <w:color w:val="000000"/>
    </w:rPr>
  </w:style>
  <w:style w:type="character" w:customStyle="1" w:styleId="tpa1">
    <w:name w:val="tpa1"/>
    <w:basedOn w:val="DefaultParagraphFont"/>
    <w:rsid w:val="007E7F06"/>
  </w:style>
  <w:style w:type="character" w:customStyle="1" w:styleId="slitttl1">
    <w:name w:val="s_lit_ttl1"/>
    <w:basedOn w:val="DefaultParagraphFont"/>
    <w:rsid w:val="007E7F0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7E7F06"/>
    <w:rPr>
      <w:rFonts w:ascii="Verdana" w:hAnsi="Verdana" w:hint="default"/>
      <w:b w:val="0"/>
      <w:bCs w:val="0"/>
      <w:color w:val="000000"/>
      <w:sz w:val="16"/>
      <w:szCs w:val="16"/>
      <w:shd w:val="clear" w:color="auto" w:fill="FFFFFF"/>
    </w:rPr>
  </w:style>
  <w:style w:type="character" w:customStyle="1" w:styleId="slinbdy">
    <w:name w:val="s_lin_bdy"/>
    <w:basedOn w:val="DefaultParagraphFont"/>
    <w:rsid w:val="007E7F06"/>
    <w:rPr>
      <w:rFonts w:ascii="Verdana" w:hAnsi="Verdana" w:hint="default"/>
      <w:b w:val="0"/>
      <w:bCs w:val="0"/>
      <w:color w:val="000000"/>
      <w:sz w:val="16"/>
      <w:szCs w:val="16"/>
      <w:shd w:val="clear" w:color="auto" w:fill="FFFFFF"/>
    </w:rPr>
  </w:style>
  <w:style w:type="character" w:customStyle="1" w:styleId="ln2tparagraf">
    <w:name w:val="ln2tparagraf"/>
    <w:rsid w:val="007E7F06"/>
  </w:style>
  <w:style w:type="character" w:styleId="Strong">
    <w:name w:val="Strong"/>
    <w:basedOn w:val="DefaultParagraphFont"/>
    <w:uiPriority w:val="22"/>
    <w:qFormat/>
    <w:rsid w:val="007E7F06"/>
    <w:rPr>
      <w:b/>
      <w:bCs/>
    </w:rPr>
  </w:style>
  <w:style w:type="character" w:styleId="Emphasis">
    <w:name w:val="Emphasis"/>
    <w:basedOn w:val="DefaultParagraphFont"/>
    <w:uiPriority w:val="20"/>
    <w:qFormat/>
    <w:rsid w:val="007E7F06"/>
    <w:rPr>
      <w:i/>
      <w:iCs/>
    </w:rPr>
  </w:style>
  <w:style w:type="paragraph" w:customStyle="1" w:styleId="yiv2022474230msonormal">
    <w:name w:val="yiv2022474230msonormal"/>
    <w:basedOn w:val="Normal"/>
    <w:rsid w:val="007E7F06"/>
    <w:pPr>
      <w:spacing w:before="100" w:beforeAutospacing="1" w:after="100" w:afterAutospacing="1" w:line="240" w:lineRule="auto"/>
    </w:pPr>
    <w:rPr>
      <w:rFonts w:ascii="Times New Roman" w:hAnsi="Times New Roman"/>
      <w:sz w:val="24"/>
      <w:szCs w:val="24"/>
    </w:rPr>
  </w:style>
  <w:style w:type="paragraph" w:customStyle="1" w:styleId="al">
    <w:name w:val="a_l"/>
    <w:basedOn w:val="Normal"/>
    <w:rsid w:val="006A0F2B"/>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semiHidden/>
    <w:rsid w:val="002312EA"/>
    <w:pP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semiHidden/>
    <w:rsid w:val="002312EA"/>
    <w:rPr>
      <w:rFonts w:ascii="Times New Roman" w:eastAsia="Times New Roman" w:hAnsi="Times New Roman"/>
      <w:sz w:val="24"/>
      <w:szCs w:val="24"/>
      <w:lang w:val="ro-RO" w:eastAsia="ro-RO"/>
    </w:rPr>
  </w:style>
  <w:style w:type="character" w:customStyle="1" w:styleId="UnresolvedMention">
    <w:name w:val="Unresolved Mention"/>
    <w:basedOn w:val="DefaultParagraphFont"/>
    <w:uiPriority w:val="99"/>
    <w:semiHidden/>
    <w:unhideWhenUsed/>
    <w:rsid w:val="005B0281"/>
    <w:rPr>
      <w:color w:val="605E5C"/>
      <w:shd w:val="clear" w:color="auto" w:fill="E1DFDD"/>
    </w:rPr>
  </w:style>
  <w:style w:type="character" w:customStyle="1" w:styleId="ln2tpunct1">
    <w:name w:val="ln2tpunct1"/>
    <w:rsid w:val="008E195E"/>
    <w:rPr>
      <w:rFonts w:ascii="Arial" w:hAnsi="Arial" w:cs="Arial" w:hint="default"/>
      <w:b w:val="0"/>
      <w:bCs w:val="0"/>
      <w:color w:val="000000"/>
      <w:sz w:val="18"/>
      <w:szCs w:val="18"/>
    </w:rPr>
  </w:style>
  <w:style w:type="paragraph" w:customStyle="1" w:styleId="sartttl">
    <w:name w:val="s_art_ttl"/>
    <w:basedOn w:val="Normal"/>
    <w:rsid w:val="002F27D3"/>
    <w:pPr>
      <w:spacing w:before="100" w:beforeAutospacing="1" w:after="100" w:afterAutospacing="1" w:line="240" w:lineRule="auto"/>
    </w:pPr>
    <w:rPr>
      <w:rFonts w:ascii="Times New Roman" w:hAnsi="Times New Roman"/>
      <w:sz w:val="24"/>
      <w:szCs w:val="24"/>
      <w:lang w:val="en-US" w:eastAsia="en-US"/>
    </w:rPr>
  </w:style>
  <w:style w:type="paragraph" w:styleId="z-TopofForm">
    <w:name w:val="HTML Top of Form"/>
    <w:basedOn w:val="Normal"/>
    <w:next w:val="Normal"/>
    <w:link w:val="z-TopofFormChar"/>
    <w:hidden/>
    <w:uiPriority w:val="99"/>
    <w:semiHidden/>
    <w:unhideWhenUsed/>
    <w:rsid w:val="00D873AD"/>
    <w:pPr>
      <w:pBdr>
        <w:bottom w:val="single" w:sz="6" w:space="1" w:color="auto"/>
      </w:pBdr>
      <w:spacing w:after="0"/>
      <w:jc w:val="center"/>
    </w:pPr>
    <w:rPr>
      <w:rFonts w:ascii="Arial" w:eastAsia="Calibri" w:hAnsi="Arial"/>
      <w:vanish/>
      <w:sz w:val="16"/>
      <w:szCs w:val="16"/>
      <w:lang w:eastAsia="en-US"/>
    </w:rPr>
  </w:style>
  <w:style w:type="character" w:customStyle="1" w:styleId="z-TopofFormChar">
    <w:name w:val="z-Top of Form Char"/>
    <w:basedOn w:val="DefaultParagraphFont"/>
    <w:link w:val="z-TopofForm"/>
    <w:uiPriority w:val="99"/>
    <w:semiHidden/>
    <w:rsid w:val="00D873AD"/>
    <w:rPr>
      <w:rFonts w:ascii="Arial" w:hAnsi="Arial"/>
      <w:vanish/>
      <w:sz w:val="16"/>
      <w:szCs w:val="16"/>
    </w:rPr>
  </w:style>
  <w:style w:type="paragraph" w:customStyle="1" w:styleId="aelementleft">
    <w:name w:val="a_element_left"/>
    <w:basedOn w:val="Normal"/>
    <w:rsid w:val="00715962"/>
    <w:pPr>
      <w:spacing w:before="144" w:after="144" w:line="240" w:lineRule="auto"/>
    </w:pPr>
    <w:rPr>
      <w:rFonts w:ascii="Times New Roman" w:eastAsiaTheme="minorEastAsia" w:hAnsi="Times New Roman"/>
      <w:sz w:val="24"/>
      <w:szCs w:val="24"/>
      <w:lang w:val="en-US" w:eastAsia="en-US"/>
    </w:rPr>
  </w:style>
  <w:style w:type="paragraph" w:styleId="TOC2">
    <w:name w:val="toc 2"/>
    <w:basedOn w:val="Normal"/>
    <w:next w:val="Normal"/>
    <w:autoRedefine/>
    <w:uiPriority w:val="39"/>
    <w:semiHidden/>
    <w:unhideWhenUsed/>
    <w:qFormat/>
    <w:rsid w:val="005635D7"/>
    <w:pPr>
      <w:spacing w:after="100"/>
      <w:ind w:left="220"/>
    </w:pPr>
    <w:rPr>
      <w:lang w:val="en-US" w:eastAsia="ja-JP"/>
    </w:rPr>
  </w:style>
  <w:style w:type="character" w:customStyle="1" w:styleId="c4">
    <w:name w:val="c4"/>
    <w:basedOn w:val="DefaultParagraphFont"/>
    <w:rsid w:val="006415E6"/>
  </w:style>
  <w:style w:type="character" w:customStyle="1" w:styleId="slitttl">
    <w:name w:val="s_lit_ttl"/>
    <w:basedOn w:val="DefaultParagraphFont"/>
    <w:rsid w:val="003F032A"/>
  </w:style>
</w:styles>
</file>

<file path=word/webSettings.xml><?xml version="1.0" encoding="utf-8"?>
<w:webSettings xmlns:r="http://schemas.openxmlformats.org/officeDocument/2006/relationships" xmlns:w="http://schemas.openxmlformats.org/wordprocessingml/2006/main">
  <w:divs>
    <w:div w:id="587424892">
      <w:bodyDiv w:val="1"/>
      <w:marLeft w:val="0"/>
      <w:marRight w:val="0"/>
      <w:marTop w:val="0"/>
      <w:marBottom w:val="0"/>
      <w:divBdr>
        <w:top w:val="none" w:sz="0" w:space="0" w:color="auto"/>
        <w:left w:val="none" w:sz="0" w:space="0" w:color="auto"/>
        <w:bottom w:val="none" w:sz="0" w:space="0" w:color="auto"/>
        <w:right w:val="none" w:sz="0" w:space="0" w:color="auto"/>
      </w:divBdr>
      <w:divsChild>
        <w:div w:id="1172573803">
          <w:marLeft w:val="0"/>
          <w:marRight w:val="0"/>
          <w:marTop w:val="0"/>
          <w:marBottom w:val="0"/>
          <w:divBdr>
            <w:top w:val="none" w:sz="0" w:space="0" w:color="auto"/>
            <w:left w:val="none" w:sz="0" w:space="0" w:color="auto"/>
            <w:bottom w:val="none" w:sz="0" w:space="0" w:color="auto"/>
            <w:right w:val="none" w:sz="0" w:space="0" w:color="auto"/>
          </w:divBdr>
        </w:div>
      </w:divsChild>
    </w:div>
    <w:div w:id="605847159">
      <w:bodyDiv w:val="1"/>
      <w:marLeft w:val="0"/>
      <w:marRight w:val="0"/>
      <w:marTop w:val="0"/>
      <w:marBottom w:val="0"/>
      <w:divBdr>
        <w:top w:val="none" w:sz="0" w:space="0" w:color="auto"/>
        <w:left w:val="none" w:sz="0" w:space="0" w:color="auto"/>
        <w:bottom w:val="none" w:sz="0" w:space="0" w:color="auto"/>
        <w:right w:val="none" w:sz="0" w:space="0" w:color="auto"/>
      </w:divBdr>
    </w:div>
    <w:div w:id="793717327">
      <w:bodyDiv w:val="1"/>
      <w:marLeft w:val="0"/>
      <w:marRight w:val="0"/>
      <w:marTop w:val="0"/>
      <w:marBottom w:val="0"/>
      <w:divBdr>
        <w:top w:val="none" w:sz="0" w:space="0" w:color="auto"/>
        <w:left w:val="none" w:sz="0" w:space="0" w:color="auto"/>
        <w:bottom w:val="none" w:sz="0" w:space="0" w:color="auto"/>
        <w:right w:val="none" w:sz="0" w:space="0" w:color="auto"/>
      </w:divBdr>
    </w:div>
    <w:div w:id="862287494">
      <w:bodyDiv w:val="1"/>
      <w:marLeft w:val="0"/>
      <w:marRight w:val="0"/>
      <w:marTop w:val="0"/>
      <w:marBottom w:val="0"/>
      <w:divBdr>
        <w:top w:val="none" w:sz="0" w:space="0" w:color="auto"/>
        <w:left w:val="none" w:sz="0" w:space="0" w:color="auto"/>
        <w:bottom w:val="none" w:sz="0" w:space="0" w:color="auto"/>
        <w:right w:val="none" w:sz="0" w:space="0" w:color="auto"/>
      </w:divBdr>
    </w:div>
    <w:div w:id="1279532274">
      <w:bodyDiv w:val="1"/>
      <w:marLeft w:val="0"/>
      <w:marRight w:val="0"/>
      <w:marTop w:val="0"/>
      <w:marBottom w:val="0"/>
      <w:divBdr>
        <w:top w:val="none" w:sz="0" w:space="0" w:color="auto"/>
        <w:left w:val="none" w:sz="0" w:space="0" w:color="auto"/>
        <w:bottom w:val="none" w:sz="0" w:space="0" w:color="auto"/>
        <w:right w:val="none" w:sz="0" w:space="0" w:color="auto"/>
      </w:divBdr>
      <w:divsChild>
        <w:div w:id="1655990114">
          <w:marLeft w:val="0"/>
          <w:marRight w:val="0"/>
          <w:marTop w:val="0"/>
          <w:marBottom w:val="0"/>
          <w:divBdr>
            <w:top w:val="none" w:sz="0" w:space="0" w:color="auto"/>
            <w:left w:val="none" w:sz="0" w:space="0" w:color="auto"/>
            <w:bottom w:val="none" w:sz="0" w:space="0" w:color="auto"/>
            <w:right w:val="none" w:sz="0" w:space="0" w:color="auto"/>
          </w:divBdr>
        </w:div>
      </w:divsChild>
    </w:div>
    <w:div w:id="1320303519">
      <w:bodyDiv w:val="1"/>
      <w:marLeft w:val="0"/>
      <w:marRight w:val="0"/>
      <w:marTop w:val="0"/>
      <w:marBottom w:val="0"/>
      <w:divBdr>
        <w:top w:val="none" w:sz="0" w:space="0" w:color="auto"/>
        <w:left w:val="none" w:sz="0" w:space="0" w:color="auto"/>
        <w:bottom w:val="none" w:sz="0" w:space="0" w:color="auto"/>
        <w:right w:val="none" w:sz="0" w:space="0" w:color="auto"/>
      </w:divBdr>
      <w:divsChild>
        <w:div w:id="560555541">
          <w:marLeft w:val="0"/>
          <w:marRight w:val="0"/>
          <w:marTop w:val="0"/>
          <w:marBottom w:val="0"/>
          <w:divBdr>
            <w:top w:val="none" w:sz="0" w:space="0" w:color="auto"/>
            <w:left w:val="none" w:sz="0" w:space="0" w:color="auto"/>
            <w:bottom w:val="none" w:sz="0" w:space="0" w:color="auto"/>
            <w:right w:val="none" w:sz="0" w:space="0" w:color="auto"/>
          </w:divBdr>
        </w:div>
      </w:divsChild>
    </w:div>
    <w:div w:id="13488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7D40-CFF5-4896-9631-48E174E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 pagina cu antet 2020</Template>
  <TotalTime>586</TotalTime>
  <Pages>75</Pages>
  <Words>35341</Words>
  <Characters>204984</Characters>
  <Application>Microsoft Office Word</Application>
  <DocSecurity>0</DocSecurity>
  <Lines>1708</Lines>
  <Paragraphs>479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239846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Ciprian E</dc:creator>
  <cp:lastModifiedBy>Ciprian E</cp:lastModifiedBy>
  <cp:revision>269</cp:revision>
  <cp:lastPrinted>2023-12-04T06:55:00Z</cp:lastPrinted>
  <dcterms:created xsi:type="dcterms:W3CDTF">2023-03-09T23:05:00Z</dcterms:created>
  <dcterms:modified xsi:type="dcterms:W3CDTF">2023-12-07T06:35:00Z</dcterms:modified>
</cp:coreProperties>
</file>