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C93C20">
        <w:rPr>
          <w:rFonts w:ascii="Ebrima" w:hAnsi="Ebrima"/>
          <w:b/>
          <w:sz w:val="20"/>
          <w:szCs w:val="20"/>
          <w:lang w:val="ro-RO"/>
        </w:rPr>
        <w:t>S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C93C20">
        <w:rPr>
          <w:rFonts w:ascii="Ebrima" w:hAnsi="Ebrima"/>
          <w:b/>
          <w:sz w:val="20"/>
          <w:szCs w:val="20"/>
          <w:lang w:val="ro-RO"/>
        </w:rPr>
        <w:t>7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3C20">
        <w:rPr>
          <w:rFonts w:ascii="Ebrima" w:hAnsi="Ebrima"/>
          <w:b/>
          <w:sz w:val="20"/>
          <w:szCs w:val="20"/>
          <w:lang w:val="ro-RO"/>
        </w:rPr>
        <w:t>21994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6A1B12">
        <w:rPr>
          <w:rFonts w:ascii="Ebrima" w:hAnsi="Ebrima"/>
          <w:b/>
          <w:sz w:val="20"/>
          <w:szCs w:val="20"/>
          <w:lang w:val="ro-RO"/>
        </w:rPr>
        <w:t>0</w:t>
      </w:r>
      <w:r w:rsidR="00C93C20">
        <w:rPr>
          <w:rFonts w:ascii="Ebrima" w:hAnsi="Ebrima"/>
          <w:b/>
          <w:sz w:val="20"/>
          <w:szCs w:val="20"/>
          <w:lang w:val="ro-RO"/>
        </w:rPr>
        <w:t>5</w:t>
      </w:r>
      <w:r w:rsidR="006A1B12">
        <w:rPr>
          <w:rFonts w:ascii="Ebrima" w:hAnsi="Ebrima"/>
          <w:b/>
          <w:sz w:val="20"/>
          <w:szCs w:val="20"/>
          <w:lang w:val="ro-RO"/>
        </w:rPr>
        <w:t>.</w:t>
      </w:r>
      <w:r w:rsidR="00C93C20">
        <w:rPr>
          <w:rFonts w:ascii="Ebrima" w:hAnsi="Ebrima"/>
          <w:b/>
          <w:sz w:val="20"/>
          <w:szCs w:val="20"/>
          <w:lang w:val="ro-RO"/>
        </w:rPr>
        <w:t>11</w:t>
      </w:r>
      <w:r w:rsidR="006A1B12">
        <w:rPr>
          <w:rFonts w:ascii="Ebrima" w:hAnsi="Ebrima"/>
          <w:b/>
          <w:sz w:val="20"/>
          <w:szCs w:val="20"/>
          <w:lang w:val="ro-RO"/>
        </w:rPr>
        <w:t>.2018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C93C20" w:rsidRPr="00C93C20" w:rsidRDefault="00C93C20" w:rsidP="00C93C2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 cu nr. top. 10045 CF nr. 417233 Timişoara, de la suparafaţa de  622 mp la suprafaţa de 584 mp, din str. 1 Decembrie nr. 12, Timişoara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</w:t>
      </w:r>
      <w:r w:rsidR="00C93C20">
        <w:rPr>
          <w:rFonts w:ascii="Ebrima" w:hAnsi="Ebrima"/>
          <w:sz w:val="20"/>
          <w:szCs w:val="20"/>
          <w:lang w:val="ro-RO"/>
        </w:rPr>
        <w:t xml:space="preserve"> 1 Decembrie nr. 12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3C20">
        <w:rPr>
          <w:rFonts w:ascii="Ebrima" w:hAnsi="Ebrima"/>
          <w:sz w:val="20"/>
          <w:szCs w:val="20"/>
          <w:lang w:val="ro-RO"/>
        </w:rPr>
        <w:t xml:space="preserve">GEODETIC CONTROL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417233 Timişoara cu nr.top. 10045, în proprietataea statului Român în folosinţa Sfatului Popular Timişoara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0567F1">
        <w:rPr>
          <w:rFonts w:ascii="Ebrima" w:hAnsi="Ebrima"/>
          <w:sz w:val="20"/>
          <w:szCs w:val="20"/>
          <w:lang w:val="ro-RO"/>
        </w:rPr>
        <w:t>GEODETIC CONTROL</w:t>
      </w:r>
      <w:r w:rsidR="00E506CA">
        <w:rPr>
          <w:rFonts w:ascii="Ebrima" w:hAnsi="Ebrima"/>
          <w:sz w:val="20"/>
          <w:szCs w:val="20"/>
          <w:lang w:val="ro-RO"/>
        </w:rPr>
        <w:t xml:space="preserve"> S.R.L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>rectificarea suprafeţei terenului aşa cum a fost aprobată prin CU nr. 3163/17.07.2017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49217D">
        <w:rPr>
          <w:rFonts w:ascii="Ebrima" w:hAnsi="Ebrima"/>
          <w:sz w:val="20"/>
          <w:szCs w:val="20"/>
          <w:lang w:val="ro-RO"/>
        </w:rPr>
        <w:t>GEODETIC CONTROL</w:t>
      </w:r>
      <w:r w:rsidR="009E49E2">
        <w:rPr>
          <w:rFonts w:ascii="Ebrima" w:hAnsi="Ebrima"/>
          <w:sz w:val="20"/>
          <w:szCs w:val="20"/>
          <w:lang w:val="ro-RO"/>
        </w:rPr>
        <w:t xml:space="preserve"> S.R.L.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nr.60/2017 avizată cu la O.C.P.I. Timişoara conform Referatului de Admitere cu nr. 2395/25.08.2017.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49217D">
        <w:rPr>
          <w:rFonts w:ascii="Ebrima" w:hAnsi="Ebrima"/>
          <w:sz w:val="20"/>
          <w:szCs w:val="20"/>
          <w:lang w:val="ro-RO"/>
        </w:rPr>
        <w:t>17233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49217D">
        <w:rPr>
          <w:rFonts w:ascii="Ebrima" w:hAnsi="Ebrima"/>
          <w:sz w:val="20"/>
          <w:szCs w:val="20"/>
          <w:lang w:val="ro-RO"/>
        </w:rPr>
        <w:t>top.10045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str. 1 Decembrienr.12.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567F1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7C07"/>
    <w:rsid w:val="004A2B5D"/>
    <w:rsid w:val="004D0679"/>
    <w:rsid w:val="005029D5"/>
    <w:rsid w:val="005110B5"/>
    <w:rsid w:val="0054302B"/>
    <w:rsid w:val="00564A21"/>
    <w:rsid w:val="00577F61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2018-09-07T10:02:00Z</cp:lastPrinted>
  <dcterms:created xsi:type="dcterms:W3CDTF">2018-11-05T09:37:00Z</dcterms:created>
  <dcterms:modified xsi:type="dcterms:W3CDTF">2018-11-05T09:37:00Z</dcterms:modified>
</cp:coreProperties>
</file>