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1C" w:rsidRPr="00943934" w:rsidRDefault="00B5351C" w:rsidP="00943934">
      <w:pPr>
        <w:ind w:firstLine="567"/>
        <w:rPr>
          <w:rFonts w:ascii="Trebuchet MS" w:hAnsi="Trebuchet MS"/>
          <w:b/>
          <w:lang w:val="ro-RO"/>
        </w:rPr>
      </w:pPr>
      <w:r w:rsidRPr="00943934">
        <w:rPr>
          <w:rFonts w:ascii="Trebuchet MS" w:hAnsi="Trebuchet MS"/>
          <w:b/>
          <w:lang w:val="ro-RO"/>
        </w:rPr>
        <w:t>ROMÂNIA</w:t>
      </w:r>
    </w:p>
    <w:p w:rsidR="00B5351C" w:rsidRPr="00943934" w:rsidRDefault="003670E0" w:rsidP="00943934">
      <w:pPr>
        <w:ind w:firstLine="567"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>JUDEȚ</w:t>
      </w:r>
      <w:r w:rsidR="00B5351C" w:rsidRPr="00943934">
        <w:rPr>
          <w:rFonts w:ascii="Trebuchet MS" w:hAnsi="Trebuchet MS"/>
          <w:b/>
          <w:lang w:val="ro-RO"/>
        </w:rPr>
        <w:t>UL TIMIŞ</w:t>
      </w:r>
      <w:r w:rsidR="00B5351C" w:rsidRPr="00943934">
        <w:rPr>
          <w:rFonts w:ascii="Trebuchet MS" w:hAnsi="Trebuchet MS"/>
          <w:b/>
          <w:lang w:val="ro-RO"/>
        </w:rPr>
        <w:tab/>
      </w:r>
      <w:r w:rsidR="00B5351C" w:rsidRPr="00943934">
        <w:rPr>
          <w:rFonts w:ascii="Trebuchet MS" w:hAnsi="Trebuchet MS"/>
          <w:b/>
          <w:lang w:val="ro-RO"/>
        </w:rPr>
        <w:tab/>
      </w:r>
      <w:r w:rsidR="00B5351C" w:rsidRPr="00943934">
        <w:rPr>
          <w:rFonts w:ascii="Trebuchet MS" w:hAnsi="Trebuchet MS"/>
          <w:b/>
          <w:lang w:val="ro-RO"/>
        </w:rPr>
        <w:tab/>
      </w:r>
      <w:r w:rsidR="00B5351C" w:rsidRPr="00943934">
        <w:rPr>
          <w:rFonts w:ascii="Trebuchet MS" w:hAnsi="Trebuchet MS"/>
          <w:b/>
          <w:lang w:val="ro-RO"/>
        </w:rPr>
        <w:tab/>
      </w:r>
      <w:r w:rsidR="00B5351C" w:rsidRPr="00943934">
        <w:rPr>
          <w:rFonts w:ascii="Trebuchet MS" w:hAnsi="Trebuchet MS"/>
          <w:b/>
          <w:lang w:val="ro-RO"/>
        </w:rPr>
        <w:tab/>
      </w:r>
      <w:r w:rsidR="00B5351C" w:rsidRPr="00943934">
        <w:rPr>
          <w:rFonts w:ascii="Trebuchet MS" w:hAnsi="Trebuchet MS"/>
          <w:b/>
          <w:lang w:val="ro-RO"/>
        </w:rPr>
        <w:tab/>
      </w:r>
      <w:r w:rsidR="00B5351C" w:rsidRPr="00943934">
        <w:rPr>
          <w:rFonts w:ascii="Trebuchet MS" w:hAnsi="Trebuchet MS"/>
          <w:b/>
          <w:lang w:val="ro-RO"/>
        </w:rPr>
        <w:tab/>
      </w:r>
    </w:p>
    <w:p w:rsidR="00B5351C" w:rsidRPr="00943934" w:rsidRDefault="003670E0" w:rsidP="00943934">
      <w:pPr>
        <w:ind w:firstLine="567"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>MUNICIPIUL TIMIȘ</w:t>
      </w:r>
      <w:r w:rsidR="00B5351C" w:rsidRPr="00943934">
        <w:rPr>
          <w:rFonts w:ascii="Trebuchet MS" w:hAnsi="Trebuchet MS"/>
          <w:b/>
          <w:lang w:val="ro-RO"/>
        </w:rPr>
        <w:t>OARA</w:t>
      </w:r>
    </w:p>
    <w:p w:rsidR="00B5351C" w:rsidRDefault="00B5351C" w:rsidP="00943934">
      <w:pPr>
        <w:ind w:firstLine="567"/>
        <w:rPr>
          <w:rFonts w:ascii="Trebuchet MS" w:hAnsi="Trebuchet MS"/>
          <w:b/>
          <w:lang w:val="ro-RO"/>
        </w:rPr>
      </w:pPr>
      <w:r w:rsidRPr="00943934">
        <w:rPr>
          <w:rFonts w:ascii="Trebuchet MS" w:hAnsi="Trebuchet MS"/>
          <w:b/>
          <w:lang w:val="ro-RO"/>
        </w:rPr>
        <w:t>PRIMAR</w:t>
      </w:r>
    </w:p>
    <w:p w:rsidR="002A1D34" w:rsidRDefault="002A1D34" w:rsidP="00943934">
      <w:pPr>
        <w:ind w:firstLine="567"/>
        <w:rPr>
          <w:rFonts w:ascii="Trebuchet MS" w:hAnsi="Trebuchet MS"/>
          <w:b/>
          <w:lang w:val="ro-RO"/>
        </w:rPr>
      </w:pPr>
    </w:p>
    <w:p w:rsidR="002A1D34" w:rsidRPr="00943934" w:rsidRDefault="002A1D34" w:rsidP="00943934">
      <w:pPr>
        <w:ind w:firstLine="567"/>
        <w:rPr>
          <w:rFonts w:ascii="Trebuchet MS" w:hAnsi="Trebuchet MS"/>
          <w:b/>
          <w:lang w:val="ro-RO"/>
        </w:rPr>
      </w:pPr>
    </w:p>
    <w:p w:rsidR="00DC76A0" w:rsidRPr="00943934" w:rsidRDefault="00DC76A0" w:rsidP="00943934">
      <w:pPr>
        <w:rPr>
          <w:rFonts w:ascii="Trebuchet MS" w:hAnsi="Trebuchet MS"/>
          <w:lang w:val="ro-RO"/>
        </w:rPr>
      </w:pPr>
    </w:p>
    <w:p w:rsidR="00604903" w:rsidRPr="00943934" w:rsidRDefault="00B5351C" w:rsidP="00943934">
      <w:pPr>
        <w:ind w:firstLine="567"/>
        <w:jc w:val="center"/>
        <w:rPr>
          <w:rFonts w:ascii="Trebuchet MS" w:hAnsi="Trebuchet MS"/>
          <w:b/>
          <w:u w:val="single"/>
          <w:lang w:val="ro-RO"/>
        </w:rPr>
      </w:pPr>
      <w:r w:rsidRPr="00943934">
        <w:rPr>
          <w:rFonts w:ascii="Trebuchet MS" w:hAnsi="Trebuchet MS"/>
          <w:b/>
          <w:u w:val="single"/>
          <w:lang w:val="ro-RO"/>
        </w:rPr>
        <w:t>EXPUNERE DE MOTIVE  PRIVIND OPORTUNITATEA</w:t>
      </w:r>
    </w:p>
    <w:p w:rsidR="00604903" w:rsidRPr="00943934" w:rsidRDefault="00B5351C" w:rsidP="00943934">
      <w:pPr>
        <w:ind w:firstLine="567"/>
        <w:jc w:val="center"/>
        <w:rPr>
          <w:rFonts w:ascii="Trebuchet MS" w:hAnsi="Trebuchet MS"/>
          <w:b/>
          <w:spacing w:val="-6"/>
          <w:lang w:val="ro-RO"/>
        </w:rPr>
      </w:pPr>
      <w:r w:rsidRPr="00943934">
        <w:rPr>
          <w:rFonts w:ascii="Trebuchet MS" w:hAnsi="Trebuchet MS"/>
          <w:b/>
          <w:u w:val="single"/>
          <w:lang w:val="ro-RO"/>
        </w:rPr>
        <w:t>PROIECTULUI DE HOTĂRÂRE</w:t>
      </w:r>
    </w:p>
    <w:p w:rsidR="00426F57" w:rsidRPr="00EA7A43" w:rsidRDefault="00426F57" w:rsidP="00426F57">
      <w:pPr>
        <w:spacing w:line="276" w:lineRule="auto"/>
        <w:ind w:right="50" w:firstLine="720"/>
        <w:jc w:val="center"/>
        <w:rPr>
          <w:rFonts w:ascii="Trebuchet MS" w:hAnsi="Trebuchet MS"/>
          <w:b/>
        </w:rPr>
      </w:pPr>
      <w:proofErr w:type="spellStart"/>
      <w:proofErr w:type="gramStart"/>
      <w:r>
        <w:rPr>
          <w:rFonts w:ascii="Trebuchet MS" w:hAnsi="Trebuchet MS"/>
          <w:b/>
        </w:rPr>
        <w:t>privind</w:t>
      </w:r>
      <w:proofErr w:type="spellEnd"/>
      <w:proofErr w:type="gram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c</w:t>
      </w:r>
      <w:r w:rsidRPr="005B1705">
        <w:rPr>
          <w:rFonts w:ascii="Trebuchet MS" w:hAnsi="Trebuchet MS"/>
          <w:b/>
        </w:rPr>
        <w:t>ompletarea</w:t>
      </w:r>
      <w:proofErr w:type="spellEnd"/>
      <w:r w:rsidRPr="005B1705">
        <w:rPr>
          <w:rFonts w:ascii="Trebuchet MS" w:hAnsi="Trebuchet MS"/>
          <w:b/>
        </w:rPr>
        <w:t xml:space="preserve"> </w:t>
      </w:r>
      <w:proofErr w:type="spellStart"/>
      <w:r w:rsidRPr="005B1705">
        <w:rPr>
          <w:rFonts w:ascii="Trebuchet MS" w:hAnsi="Trebuchet MS"/>
          <w:b/>
        </w:rPr>
        <w:t>Regulamentului</w:t>
      </w:r>
      <w:proofErr w:type="spellEnd"/>
      <w:r w:rsidRPr="005B1705">
        <w:rPr>
          <w:rFonts w:ascii="Trebuchet MS" w:hAnsi="Trebuchet MS"/>
          <w:b/>
        </w:rPr>
        <w:t xml:space="preserve"> de </w:t>
      </w:r>
      <w:proofErr w:type="spellStart"/>
      <w:r w:rsidRPr="005B1705">
        <w:rPr>
          <w:rFonts w:ascii="Trebuchet MS" w:hAnsi="Trebuchet MS"/>
          <w:b/>
        </w:rPr>
        <w:t>Organizare</w:t>
      </w:r>
      <w:proofErr w:type="spellEnd"/>
      <w:r w:rsidRPr="005B1705">
        <w:rPr>
          <w:rFonts w:ascii="Trebuchet MS" w:hAnsi="Trebuchet MS"/>
          <w:b/>
        </w:rPr>
        <w:t xml:space="preserve"> </w:t>
      </w:r>
      <w:proofErr w:type="spellStart"/>
      <w:r w:rsidRPr="005B1705">
        <w:rPr>
          <w:rFonts w:ascii="Trebuchet MS" w:hAnsi="Trebuchet MS"/>
          <w:b/>
        </w:rPr>
        <w:t>și</w:t>
      </w:r>
      <w:proofErr w:type="spellEnd"/>
      <w:r w:rsidRPr="005B1705">
        <w:rPr>
          <w:rFonts w:ascii="Trebuchet MS" w:hAnsi="Trebuchet MS"/>
          <w:b/>
        </w:rPr>
        <w:t xml:space="preserve"> </w:t>
      </w:r>
      <w:proofErr w:type="spellStart"/>
      <w:r w:rsidRPr="005B1705">
        <w:rPr>
          <w:rFonts w:ascii="Trebuchet MS" w:hAnsi="Trebuchet MS"/>
          <w:b/>
        </w:rPr>
        <w:t>Funcționare</w:t>
      </w:r>
      <w:proofErr w:type="spellEnd"/>
      <w:r w:rsidRPr="005B1705">
        <w:rPr>
          <w:rFonts w:ascii="Trebuchet MS" w:hAnsi="Trebuchet MS"/>
          <w:b/>
        </w:rPr>
        <w:t xml:space="preserve"> al </w:t>
      </w:r>
      <w:proofErr w:type="spellStart"/>
      <w:r w:rsidRPr="005B1705">
        <w:rPr>
          <w:rFonts w:ascii="Trebuchet MS" w:hAnsi="Trebuchet MS"/>
          <w:b/>
        </w:rPr>
        <w:t>Seviciului</w:t>
      </w:r>
      <w:proofErr w:type="spellEnd"/>
      <w:r w:rsidRPr="005B1705">
        <w:rPr>
          <w:rFonts w:ascii="Trebuchet MS" w:hAnsi="Trebuchet MS"/>
          <w:b/>
        </w:rPr>
        <w:t xml:space="preserve"> public de </w:t>
      </w:r>
      <w:proofErr w:type="spellStart"/>
      <w:r w:rsidRPr="005B1705">
        <w:rPr>
          <w:rFonts w:ascii="Trebuchet MS" w:hAnsi="Trebuchet MS"/>
          <w:b/>
        </w:rPr>
        <w:t>administrare</w:t>
      </w:r>
      <w:proofErr w:type="spellEnd"/>
      <w:r w:rsidRPr="005B1705">
        <w:rPr>
          <w:rFonts w:ascii="Trebuchet MS" w:hAnsi="Trebuchet MS"/>
          <w:b/>
        </w:rPr>
        <w:t xml:space="preserve"> a CERC</w:t>
      </w:r>
      <w:r>
        <w:rPr>
          <w:rFonts w:ascii="Trebuchet MS" w:hAnsi="Trebuchet MS"/>
          <w:b/>
        </w:rPr>
        <w:t xml:space="preserve">, </w:t>
      </w:r>
      <w:proofErr w:type="spellStart"/>
      <w:r>
        <w:rPr>
          <w:rFonts w:ascii="Trebuchet MS" w:hAnsi="Trebuchet MS"/>
          <w:b/>
        </w:rPr>
        <w:t>aprobarea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Metodologiei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și</w:t>
      </w:r>
      <w:proofErr w:type="spellEnd"/>
      <w:r>
        <w:rPr>
          <w:rFonts w:ascii="Trebuchet MS" w:hAnsi="Trebuchet MS"/>
          <w:b/>
        </w:rPr>
        <w:t xml:space="preserve"> a </w:t>
      </w:r>
      <w:proofErr w:type="spellStart"/>
      <w:r w:rsidRPr="005B1705">
        <w:rPr>
          <w:rFonts w:ascii="Trebuchet MS" w:hAnsi="Trebuchet MS"/>
          <w:b/>
        </w:rPr>
        <w:t>tarifele</w:t>
      </w:r>
      <w:proofErr w:type="spellEnd"/>
      <w:r w:rsidRPr="005B1705">
        <w:rPr>
          <w:rFonts w:ascii="Trebuchet MS" w:hAnsi="Trebuchet MS"/>
          <w:b/>
        </w:rPr>
        <w:t xml:space="preserve"> </w:t>
      </w:r>
      <w:proofErr w:type="spellStart"/>
      <w:r w:rsidRPr="005B1705">
        <w:rPr>
          <w:rFonts w:ascii="Trebuchet MS" w:hAnsi="Trebuchet MS"/>
          <w:b/>
        </w:rPr>
        <w:t>percepute</w:t>
      </w:r>
      <w:proofErr w:type="spellEnd"/>
      <w:r w:rsidRPr="005B1705">
        <w:rPr>
          <w:rFonts w:ascii="Trebuchet MS" w:hAnsi="Trebuchet MS"/>
          <w:b/>
        </w:rPr>
        <w:t xml:space="preserve"> </w:t>
      </w:r>
      <w:proofErr w:type="spellStart"/>
      <w:r w:rsidRPr="005B1705">
        <w:rPr>
          <w:rFonts w:ascii="Trebuchet MS" w:hAnsi="Trebuchet MS"/>
          <w:b/>
        </w:rPr>
        <w:t>pentru</w:t>
      </w:r>
      <w:proofErr w:type="spellEnd"/>
      <w:r w:rsidRPr="005B1705">
        <w:rPr>
          <w:rFonts w:ascii="Trebuchet MS" w:hAnsi="Trebuchet MS"/>
          <w:b/>
        </w:rPr>
        <w:t xml:space="preserve"> </w:t>
      </w:r>
      <w:proofErr w:type="spellStart"/>
      <w:r w:rsidRPr="005B1705">
        <w:rPr>
          <w:rFonts w:ascii="Trebuchet MS" w:hAnsi="Trebuchet MS"/>
          <w:b/>
        </w:rPr>
        <w:t>serviciile</w:t>
      </w:r>
      <w:proofErr w:type="spellEnd"/>
      <w:r w:rsidRPr="005B1705">
        <w:rPr>
          <w:rFonts w:ascii="Trebuchet MS" w:hAnsi="Trebuchet MS"/>
          <w:b/>
        </w:rPr>
        <w:t xml:space="preserve"> </w:t>
      </w:r>
      <w:proofErr w:type="spellStart"/>
      <w:r w:rsidRPr="005B1705">
        <w:rPr>
          <w:rFonts w:ascii="Trebuchet MS" w:hAnsi="Trebuchet MS"/>
          <w:b/>
        </w:rPr>
        <w:t>prestate</w:t>
      </w:r>
      <w:proofErr w:type="spellEnd"/>
    </w:p>
    <w:p w:rsidR="00B5351C" w:rsidRDefault="00B5351C" w:rsidP="00943934">
      <w:pPr>
        <w:keepLines/>
        <w:ind w:firstLine="567"/>
        <w:jc w:val="center"/>
        <w:rPr>
          <w:rFonts w:ascii="Trebuchet MS" w:hAnsi="Trebuchet MS"/>
          <w:b/>
          <w:i/>
          <w:spacing w:val="-20"/>
          <w:w w:val="105"/>
          <w:lang w:val="ro-RO"/>
        </w:rPr>
      </w:pPr>
      <w:r w:rsidRPr="00943934">
        <w:rPr>
          <w:rFonts w:ascii="Trebuchet MS" w:hAnsi="Trebuchet MS"/>
          <w:i/>
          <w:spacing w:val="-20"/>
          <w:w w:val="105"/>
          <w:lang w:val="ro-RO"/>
        </w:rPr>
        <w:br/>
      </w:r>
      <w:r w:rsidRPr="00943934">
        <w:rPr>
          <w:rFonts w:ascii="Trebuchet MS" w:hAnsi="Trebuchet MS"/>
          <w:b/>
          <w:i/>
          <w:spacing w:val="-7"/>
          <w:w w:val="105"/>
          <w:lang w:val="ro-RO"/>
        </w:rPr>
        <w:t>Motivul emiterii proiectului de hotărâre</w:t>
      </w:r>
      <w:r w:rsidR="00107027" w:rsidRPr="00943934">
        <w:rPr>
          <w:rFonts w:ascii="Trebuchet MS" w:hAnsi="Trebuchet MS"/>
          <w:lang w:val="ro-RO"/>
        </w:rPr>
        <w:br/>
      </w:r>
    </w:p>
    <w:p w:rsidR="00943934" w:rsidRPr="00943934" w:rsidRDefault="00943934" w:rsidP="00943934">
      <w:pPr>
        <w:keepLines/>
        <w:ind w:firstLine="567"/>
        <w:jc w:val="center"/>
        <w:rPr>
          <w:rFonts w:ascii="Trebuchet MS" w:hAnsi="Trebuchet MS"/>
          <w:b/>
          <w:i/>
          <w:spacing w:val="-20"/>
          <w:w w:val="105"/>
          <w:lang w:val="ro-RO"/>
        </w:rPr>
      </w:pPr>
    </w:p>
    <w:p w:rsidR="00030766" w:rsidRPr="00943934" w:rsidRDefault="00AD096B" w:rsidP="00943934">
      <w:pPr>
        <w:pStyle w:val="ListParagraph"/>
        <w:tabs>
          <w:tab w:val="decimal" w:pos="360"/>
          <w:tab w:val="decimal" w:pos="432"/>
        </w:tabs>
        <w:spacing w:after="0" w:line="240" w:lineRule="auto"/>
        <w:ind w:left="0" w:firstLine="567"/>
        <w:jc w:val="both"/>
        <w:rPr>
          <w:rFonts w:ascii="Trebuchet MS" w:hAnsi="Trebuchet MS"/>
        </w:rPr>
      </w:pPr>
      <w:r w:rsidRPr="00943934">
        <w:rPr>
          <w:rFonts w:ascii="Trebuchet MS" w:hAnsi="Trebuchet MS"/>
          <w:b/>
          <w:spacing w:val="-5"/>
          <w:sz w:val="24"/>
          <w:szCs w:val="24"/>
        </w:rPr>
        <w:t xml:space="preserve">1. </w:t>
      </w:r>
      <w:r w:rsidR="00B5351C" w:rsidRPr="00943934">
        <w:rPr>
          <w:rFonts w:ascii="Trebuchet MS" w:hAnsi="Trebuchet MS"/>
          <w:b/>
          <w:spacing w:val="-5"/>
          <w:sz w:val="24"/>
          <w:szCs w:val="24"/>
        </w:rPr>
        <w:t xml:space="preserve">Descrierea </w:t>
      </w:r>
      <w:r w:rsidR="00A61555" w:rsidRPr="00943934">
        <w:rPr>
          <w:rFonts w:ascii="Trebuchet MS" w:hAnsi="Trebuchet MS"/>
          <w:b/>
          <w:spacing w:val="-5"/>
          <w:sz w:val="24"/>
          <w:szCs w:val="24"/>
        </w:rPr>
        <w:t>situa</w:t>
      </w:r>
      <w:r w:rsidR="00604903" w:rsidRPr="00943934">
        <w:rPr>
          <w:rFonts w:ascii="Trebuchet MS" w:hAnsi="Trebuchet MS"/>
          <w:b/>
          <w:spacing w:val="-5"/>
          <w:sz w:val="24"/>
          <w:szCs w:val="24"/>
        </w:rPr>
        <w:t>ţ</w:t>
      </w:r>
      <w:r w:rsidR="00A61555" w:rsidRPr="00943934">
        <w:rPr>
          <w:rFonts w:ascii="Trebuchet MS" w:hAnsi="Trebuchet MS"/>
          <w:b/>
          <w:spacing w:val="-5"/>
          <w:sz w:val="24"/>
          <w:szCs w:val="24"/>
        </w:rPr>
        <w:t>iei</w:t>
      </w:r>
      <w:r w:rsidR="00B5351C" w:rsidRPr="00943934">
        <w:rPr>
          <w:rFonts w:ascii="Trebuchet MS" w:hAnsi="Trebuchet MS"/>
          <w:b/>
          <w:spacing w:val="-5"/>
          <w:sz w:val="24"/>
          <w:szCs w:val="24"/>
        </w:rPr>
        <w:t xml:space="preserve"> actuale</w:t>
      </w:r>
    </w:p>
    <w:p w:rsidR="003A26BA" w:rsidRDefault="003A26BA" w:rsidP="003A26BA">
      <w:pPr>
        <w:ind w:right="51" w:firstLine="576"/>
        <w:jc w:val="both"/>
        <w:rPr>
          <w:rFonts w:ascii="Trebuchet MS" w:hAnsi="Trebuchet MS"/>
        </w:rPr>
      </w:pPr>
      <w:proofErr w:type="spellStart"/>
      <w:proofErr w:type="gramStart"/>
      <w:r w:rsidRPr="00EA7A43">
        <w:rPr>
          <w:rFonts w:ascii="Trebuchet MS" w:hAnsi="Trebuchet MS"/>
        </w:rPr>
        <w:t>În</w:t>
      </w:r>
      <w:proofErr w:type="spellEnd"/>
      <w:r w:rsidRPr="00EA7A43">
        <w:rPr>
          <w:rFonts w:ascii="Trebuchet MS" w:hAnsi="Trebuchet MS"/>
        </w:rPr>
        <w:t xml:space="preserve"> data </w:t>
      </w:r>
      <w:proofErr w:type="spellStart"/>
      <w:r w:rsidRPr="00EA7A43">
        <w:rPr>
          <w:rFonts w:ascii="Trebuchet MS" w:hAnsi="Trebuchet MS"/>
        </w:rPr>
        <w:t>de</w:t>
      </w:r>
      <w:proofErr w:type="spellEnd"/>
      <w:r w:rsidRPr="00EA7A4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22.08</w:t>
      </w:r>
      <w:r w:rsidRPr="00EA7A43">
        <w:rPr>
          <w:rFonts w:ascii="Trebuchet MS" w:hAnsi="Trebuchet MS"/>
        </w:rPr>
        <w:t xml:space="preserve">.2012 a </w:t>
      </w:r>
      <w:proofErr w:type="spellStart"/>
      <w:r w:rsidRPr="00EA7A43">
        <w:rPr>
          <w:rFonts w:ascii="Trebuchet MS" w:hAnsi="Trebuchet MS"/>
        </w:rPr>
        <w:t>fost</w:t>
      </w:r>
      <w:proofErr w:type="spellEnd"/>
      <w:r w:rsidRPr="00EA7A43">
        <w:rPr>
          <w:rFonts w:ascii="Trebuchet MS" w:hAnsi="Trebuchet MS"/>
        </w:rPr>
        <w:t xml:space="preserve"> </w:t>
      </w:r>
      <w:proofErr w:type="spellStart"/>
      <w:r w:rsidRPr="00EA7A43">
        <w:rPr>
          <w:rFonts w:ascii="Trebuchet MS" w:hAnsi="Trebuchet MS"/>
        </w:rPr>
        <w:t>semnat</w:t>
      </w:r>
      <w:proofErr w:type="spellEnd"/>
      <w:r w:rsidRPr="00EA7A43">
        <w:rPr>
          <w:rFonts w:ascii="Trebuchet MS" w:hAnsi="Trebuchet MS"/>
        </w:rPr>
        <w:t xml:space="preserve"> </w:t>
      </w:r>
      <w:proofErr w:type="spellStart"/>
      <w:r w:rsidRPr="00EA7A43">
        <w:rPr>
          <w:rFonts w:ascii="Trebuchet MS" w:hAnsi="Trebuchet MS"/>
        </w:rPr>
        <w:t>contractul</w:t>
      </w:r>
      <w:proofErr w:type="spellEnd"/>
      <w:r w:rsidRPr="00EA7A43">
        <w:rPr>
          <w:rFonts w:ascii="Trebuchet MS" w:hAnsi="Trebuchet MS"/>
        </w:rPr>
        <w:t xml:space="preserve"> de </w:t>
      </w:r>
      <w:proofErr w:type="spellStart"/>
      <w:r w:rsidRPr="00EA7A43">
        <w:rPr>
          <w:rFonts w:ascii="Trebuchet MS" w:hAnsi="Trebuchet MS"/>
        </w:rPr>
        <w:t>finanţare</w:t>
      </w:r>
      <w:proofErr w:type="spellEnd"/>
      <w:r w:rsidRPr="00EA7A43">
        <w:rPr>
          <w:rFonts w:ascii="Trebuchet MS" w:hAnsi="Trebuchet MS"/>
        </w:rPr>
        <w:t xml:space="preserve"> nr.</w:t>
      </w:r>
      <w:proofErr w:type="gramEnd"/>
      <w:r w:rsidRPr="00EA7A43">
        <w:rPr>
          <w:rFonts w:ascii="Trebuchet MS" w:hAnsi="Trebuchet MS"/>
        </w:rPr>
        <w:t xml:space="preserve"> 3</w:t>
      </w:r>
      <w:r>
        <w:rPr>
          <w:rFonts w:ascii="Trebuchet MS" w:hAnsi="Trebuchet MS"/>
        </w:rPr>
        <w:t>349</w:t>
      </w:r>
      <w:r w:rsidRPr="00EA7A43">
        <w:rPr>
          <w:rFonts w:ascii="Trebuchet MS" w:hAnsi="Trebuchet MS"/>
          <w:b/>
        </w:rPr>
        <w:t xml:space="preserve"> </w:t>
      </w:r>
      <w:proofErr w:type="spellStart"/>
      <w:r w:rsidRPr="00EA7A43">
        <w:rPr>
          <w:rFonts w:ascii="Trebuchet MS" w:hAnsi="Trebuchet MS"/>
        </w:rPr>
        <w:t>pentru</w:t>
      </w:r>
      <w:proofErr w:type="spellEnd"/>
      <w:r w:rsidRPr="00EA7A43">
        <w:rPr>
          <w:rFonts w:ascii="Trebuchet MS" w:hAnsi="Trebuchet MS"/>
        </w:rPr>
        <w:t xml:space="preserve"> </w:t>
      </w:r>
      <w:proofErr w:type="spellStart"/>
      <w:r w:rsidRPr="00EA7A43">
        <w:rPr>
          <w:rFonts w:ascii="Trebuchet MS" w:hAnsi="Trebuchet MS"/>
        </w:rPr>
        <w:t>proiectul</w:t>
      </w:r>
      <w:proofErr w:type="spellEnd"/>
      <w:r w:rsidRPr="00EA7A43">
        <w:rPr>
          <w:rFonts w:ascii="Trebuchet MS" w:hAnsi="Trebuchet MS"/>
        </w:rPr>
        <w:t xml:space="preserve"> </w:t>
      </w:r>
      <w:r w:rsidRPr="00734538">
        <w:rPr>
          <w:rFonts w:ascii="Trebuchet MS" w:hAnsi="Trebuchet MS"/>
          <w:i/>
        </w:rPr>
        <w:t>"</w:t>
      </w:r>
      <w:proofErr w:type="spellStart"/>
      <w:r w:rsidRPr="00734538">
        <w:rPr>
          <w:rFonts w:ascii="Trebuchet MS" w:hAnsi="Trebuchet MS"/>
          <w:i/>
        </w:rPr>
        <w:t>Centrul</w:t>
      </w:r>
      <w:proofErr w:type="spellEnd"/>
      <w:r w:rsidRPr="00734538">
        <w:rPr>
          <w:rFonts w:ascii="Trebuchet MS" w:hAnsi="Trebuchet MS"/>
          <w:i/>
        </w:rPr>
        <w:t xml:space="preserve"> Regional de </w:t>
      </w:r>
      <w:proofErr w:type="spellStart"/>
      <w:r w:rsidRPr="00734538">
        <w:rPr>
          <w:rFonts w:ascii="Trebuchet MS" w:hAnsi="Trebuchet MS"/>
          <w:i/>
        </w:rPr>
        <w:t>Competențe</w:t>
      </w:r>
      <w:proofErr w:type="spellEnd"/>
      <w:r w:rsidRPr="00734538">
        <w:rPr>
          <w:rFonts w:ascii="Trebuchet MS" w:hAnsi="Trebuchet MS"/>
          <w:i/>
        </w:rPr>
        <w:t xml:space="preserve"> </w:t>
      </w:r>
      <w:proofErr w:type="spellStart"/>
      <w:r w:rsidRPr="00734538">
        <w:rPr>
          <w:rFonts w:ascii="Trebuchet MS" w:hAnsi="Trebuchet MS"/>
          <w:i/>
        </w:rPr>
        <w:t>și</w:t>
      </w:r>
      <w:proofErr w:type="spellEnd"/>
      <w:r w:rsidRPr="00734538">
        <w:rPr>
          <w:rFonts w:ascii="Trebuchet MS" w:hAnsi="Trebuchet MS"/>
          <w:i/>
        </w:rPr>
        <w:t xml:space="preserve"> </w:t>
      </w:r>
      <w:proofErr w:type="spellStart"/>
      <w:r w:rsidRPr="00734538">
        <w:rPr>
          <w:rFonts w:ascii="Trebuchet MS" w:hAnsi="Trebuchet MS"/>
          <w:i/>
        </w:rPr>
        <w:t>Dezvoltare</w:t>
      </w:r>
      <w:proofErr w:type="spellEnd"/>
      <w:r w:rsidRPr="00734538">
        <w:rPr>
          <w:rFonts w:ascii="Trebuchet MS" w:hAnsi="Trebuchet MS"/>
          <w:i/>
        </w:rPr>
        <w:t xml:space="preserve"> a </w:t>
      </w:r>
      <w:proofErr w:type="spellStart"/>
      <w:r w:rsidRPr="00734538">
        <w:rPr>
          <w:rFonts w:ascii="Trebuchet MS" w:hAnsi="Trebuchet MS"/>
          <w:i/>
        </w:rPr>
        <w:t>Furnizorilor</w:t>
      </w:r>
      <w:proofErr w:type="spellEnd"/>
      <w:r w:rsidRPr="00734538">
        <w:rPr>
          <w:rFonts w:ascii="Trebuchet MS" w:hAnsi="Trebuchet MS"/>
          <w:i/>
        </w:rPr>
        <w:t xml:space="preserve"> </w:t>
      </w:r>
      <w:proofErr w:type="spellStart"/>
      <w:r w:rsidRPr="00734538">
        <w:rPr>
          <w:rFonts w:ascii="Trebuchet MS" w:hAnsi="Trebuchet MS"/>
          <w:i/>
        </w:rPr>
        <w:t>în</w:t>
      </w:r>
      <w:proofErr w:type="spellEnd"/>
      <w:r w:rsidRPr="00734538">
        <w:rPr>
          <w:rFonts w:ascii="Trebuchet MS" w:hAnsi="Trebuchet MS"/>
          <w:i/>
        </w:rPr>
        <w:t xml:space="preserve"> </w:t>
      </w:r>
      <w:proofErr w:type="spellStart"/>
      <w:r w:rsidRPr="00734538">
        <w:rPr>
          <w:rFonts w:ascii="Trebuchet MS" w:hAnsi="Trebuchet MS"/>
          <w:i/>
        </w:rPr>
        <w:t>Sectorul</w:t>
      </w:r>
      <w:proofErr w:type="spellEnd"/>
      <w:r w:rsidRPr="00734538">
        <w:rPr>
          <w:rFonts w:ascii="Trebuchet MS" w:hAnsi="Trebuchet MS"/>
          <w:i/>
        </w:rPr>
        <w:t xml:space="preserve"> Automotive" - CERC, cod SMIS 39375</w:t>
      </w:r>
      <w:r>
        <w:rPr>
          <w:rFonts w:ascii="Trebuchet MS" w:hAnsi="Trebuchet MS"/>
          <w:i/>
        </w:rPr>
        <w:t xml:space="preserve">, </w:t>
      </w:r>
      <w:r w:rsidRPr="00EA7A43">
        <w:rPr>
          <w:rFonts w:ascii="Trebuchet MS" w:hAnsi="Trebuchet MS"/>
          <w:b/>
        </w:rPr>
        <w:t xml:space="preserve"> </w:t>
      </w:r>
      <w:proofErr w:type="spellStart"/>
      <w:r w:rsidRPr="00734538">
        <w:rPr>
          <w:rFonts w:ascii="Trebuchet MS" w:hAnsi="Trebuchet MS"/>
        </w:rPr>
        <w:t>finantat</w:t>
      </w:r>
      <w:proofErr w:type="spellEnd"/>
      <w:r w:rsidRPr="00734538">
        <w:rPr>
          <w:rFonts w:ascii="Trebuchet MS" w:hAnsi="Trebuchet MS"/>
        </w:rPr>
        <w:t xml:space="preserve"> </w:t>
      </w:r>
      <w:proofErr w:type="spellStart"/>
      <w:r w:rsidRPr="00734538">
        <w:rPr>
          <w:rFonts w:ascii="Trebuchet MS" w:hAnsi="Trebuchet MS"/>
        </w:rPr>
        <w:t>în</w:t>
      </w:r>
      <w:proofErr w:type="spellEnd"/>
      <w:r w:rsidRPr="00734538">
        <w:rPr>
          <w:rFonts w:ascii="Trebuchet MS" w:hAnsi="Trebuchet MS"/>
        </w:rPr>
        <w:t xml:space="preserve"> </w:t>
      </w:r>
      <w:proofErr w:type="spellStart"/>
      <w:r w:rsidRPr="00734538">
        <w:rPr>
          <w:rFonts w:ascii="Trebuchet MS" w:hAnsi="Trebuchet MS"/>
        </w:rPr>
        <w:t>cadrul</w:t>
      </w:r>
      <w:proofErr w:type="spellEnd"/>
      <w:r w:rsidRPr="00734538">
        <w:rPr>
          <w:rFonts w:ascii="Trebuchet MS" w:hAnsi="Trebuchet MS"/>
        </w:rPr>
        <w:t xml:space="preserve"> </w:t>
      </w:r>
      <w:proofErr w:type="spellStart"/>
      <w:r w:rsidRPr="00734538">
        <w:rPr>
          <w:rFonts w:ascii="Trebuchet MS" w:hAnsi="Trebuchet MS"/>
        </w:rPr>
        <w:t>Regio</w:t>
      </w:r>
      <w:proofErr w:type="spellEnd"/>
      <w:r w:rsidRPr="00734538">
        <w:rPr>
          <w:rFonts w:ascii="Trebuchet MS" w:hAnsi="Trebuchet MS"/>
        </w:rPr>
        <w:t xml:space="preserve"> – </w:t>
      </w:r>
      <w:proofErr w:type="spellStart"/>
      <w:r w:rsidRPr="00734538">
        <w:rPr>
          <w:rFonts w:ascii="Trebuchet MS" w:hAnsi="Trebuchet MS"/>
        </w:rPr>
        <w:t>Programul</w:t>
      </w:r>
      <w:proofErr w:type="spellEnd"/>
      <w:r w:rsidRPr="00734538">
        <w:rPr>
          <w:rFonts w:ascii="Trebuchet MS" w:hAnsi="Trebuchet MS"/>
        </w:rPr>
        <w:t xml:space="preserve"> Operational Regional 2007-2013, </w:t>
      </w:r>
      <w:proofErr w:type="spellStart"/>
      <w:r w:rsidRPr="00734538">
        <w:rPr>
          <w:rFonts w:ascii="Trebuchet MS" w:hAnsi="Trebuchet MS"/>
        </w:rPr>
        <w:t>Axa</w:t>
      </w:r>
      <w:proofErr w:type="spellEnd"/>
      <w:r w:rsidRPr="00734538">
        <w:rPr>
          <w:rFonts w:ascii="Trebuchet MS" w:hAnsi="Trebuchet MS"/>
        </w:rPr>
        <w:t xml:space="preserve"> </w:t>
      </w:r>
      <w:proofErr w:type="spellStart"/>
      <w:r w:rsidRPr="00734538">
        <w:rPr>
          <w:rFonts w:ascii="Trebuchet MS" w:hAnsi="Trebuchet MS"/>
        </w:rPr>
        <w:t>prioritară</w:t>
      </w:r>
      <w:proofErr w:type="spellEnd"/>
      <w:r w:rsidRPr="00734538">
        <w:rPr>
          <w:rFonts w:ascii="Trebuchet MS" w:hAnsi="Trebuchet MS"/>
        </w:rPr>
        <w:t xml:space="preserve"> 1 „</w:t>
      </w:r>
      <w:proofErr w:type="spellStart"/>
      <w:r w:rsidRPr="00734538">
        <w:rPr>
          <w:rFonts w:ascii="Trebuchet MS" w:hAnsi="Trebuchet MS"/>
        </w:rPr>
        <w:t>Sprijinirea</w:t>
      </w:r>
      <w:proofErr w:type="spellEnd"/>
      <w:r w:rsidRPr="00734538">
        <w:rPr>
          <w:rFonts w:ascii="Trebuchet MS" w:hAnsi="Trebuchet MS"/>
        </w:rPr>
        <w:t xml:space="preserve"> </w:t>
      </w:r>
      <w:proofErr w:type="spellStart"/>
      <w:r w:rsidRPr="00734538">
        <w:rPr>
          <w:rFonts w:ascii="Trebuchet MS" w:hAnsi="Trebuchet MS"/>
        </w:rPr>
        <w:t>dezvoltării</w:t>
      </w:r>
      <w:proofErr w:type="spellEnd"/>
      <w:r w:rsidRPr="00734538">
        <w:rPr>
          <w:rFonts w:ascii="Trebuchet MS" w:hAnsi="Trebuchet MS"/>
        </w:rPr>
        <w:t xml:space="preserve"> </w:t>
      </w:r>
      <w:proofErr w:type="spellStart"/>
      <w:r w:rsidRPr="00734538">
        <w:rPr>
          <w:rFonts w:ascii="Trebuchet MS" w:hAnsi="Trebuchet MS"/>
        </w:rPr>
        <w:t>durabile</w:t>
      </w:r>
      <w:proofErr w:type="spellEnd"/>
      <w:r w:rsidRPr="00734538">
        <w:rPr>
          <w:rFonts w:ascii="Trebuchet MS" w:hAnsi="Trebuchet MS"/>
        </w:rPr>
        <w:t xml:space="preserve"> a </w:t>
      </w:r>
      <w:proofErr w:type="spellStart"/>
      <w:r w:rsidRPr="00734538">
        <w:rPr>
          <w:rFonts w:ascii="Trebuchet MS" w:hAnsi="Trebuchet MS"/>
        </w:rPr>
        <w:t>orașelor</w:t>
      </w:r>
      <w:proofErr w:type="spellEnd"/>
      <w:r w:rsidRPr="00734538">
        <w:rPr>
          <w:rFonts w:ascii="Trebuchet MS" w:hAnsi="Trebuchet MS"/>
        </w:rPr>
        <w:t xml:space="preserve"> – </w:t>
      </w:r>
      <w:proofErr w:type="spellStart"/>
      <w:r w:rsidRPr="00734538">
        <w:rPr>
          <w:rFonts w:ascii="Trebuchet MS" w:hAnsi="Trebuchet MS"/>
        </w:rPr>
        <w:t>poli</w:t>
      </w:r>
      <w:proofErr w:type="spellEnd"/>
      <w:r w:rsidRPr="00734538">
        <w:rPr>
          <w:rFonts w:ascii="Trebuchet MS" w:hAnsi="Trebuchet MS"/>
        </w:rPr>
        <w:t xml:space="preserve"> </w:t>
      </w:r>
      <w:proofErr w:type="spellStart"/>
      <w:r w:rsidRPr="00734538">
        <w:rPr>
          <w:rFonts w:ascii="Trebuchet MS" w:hAnsi="Trebuchet MS"/>
        </w:rPr>
        <w:t>urbani</w:t>
      </w:r>
      <w:proofErr w:type="spellEnd"/>
      <w:r w:rsidRPr="00734538">
        <w:rPr>
          <w:rFonts w:ascii="Trebuchet MS" w:hAnsi="Trebuchet MS"/>
        </w:rPr>
        <w:t xml:space="preserve"> de </w:t>
      </w:r>
      <w:proofErr w:type="spellStart"/>
      <w:r w:rsidRPr="00734538">
        <w:rPr>
          <w:rFonts w:ascii="Trebuchet MS" w:hAnsi="Trebuchet MS"/>
        </w:rPr>
        <w:t>creștere</w:t>
      </w:r>
      <w:proofErr w:type="spellEnd"/>
      <w:r w:rsidRPr="00734538">
        <w:rPr>
          <w:rFonts w:ascii="Trebuchet MS" w:hAnsi="Trebuchet MS"/>
        </w:rPr>
        <w:t xml:space="preserve">”, </w:t>
      </w:r>
      <w:proofErr w:type="spellStart"/>
      <w:r w:rsidRPr="00734538">
        <w:rPr>
          <w:rFonts w:ascii="Trebuchet MS" w:hAnsi="Trebuchet MS"/>
        </w:rPr>
        <w:t>Domeniul</w:t>
      </w:r>
      <w:proofErr w:type="spellEnd"/>
      <w:r w:rsidRPr="00734538">
        <w:rPr>
          <w:rFonts w:ascii="Trebuchet MS" w:hAnsi="Trebuchet MS"/>
        </w:rPr>
        <w:t xml:space="preserve"> de </w:t>
      </w:r>
      <w:proofErr w:type="spellStart"/>
      <w:r w:rsidRPr="00734538">
        <w:rPr>
          <w:rFonts w:ascii="Trebuchet MS" w:hAnsi="Trebuchet MS"/>
        </w:rPr>
        <w:t>intervenție</w:t>
      </w:r>
      <w:proofErr w:type="spellEnd"/>
      <w:r w:rsidRPr="00734538">
        <w:rPr>
          <w:rFonts w:ascii="Trebuchet MS" w:hAnsi="Trebuchet MS"/>
        </w:rPr>
        <w:t xml:space="preserve"> 1.1. „</w:t>
      </w:r>
      <w:proofErr w:type="spellStart"/>
      <w:r w:rsidRPr="00734538">
        <w:rPr>
          <w:rFonts w:ascii="Trebuchet MS" w:hAnsi="Trebuchet MS"/>
        </w:rPr>
        <w:t>Planuri</w:t>
      </w:r>
      <w:proofErr w:type="spellEnd"/>
      <w:r w:rsidRPr="00734538">
        <w:rPr>
          <w:rFonts w:ascii="Trebuchet MS" w:hAnsi="Trebuchet MS"/>
        </w:rPr>
        <w:t xml:space="preserve"> integrate de </w:t>
      </w:r>
      <w:proofErr w:type="spellStart"/>
      <w:r w:rsidRPr="00734538">
        <w:rPr>
          <w:rFonts w:ascii="Trebuchet MS" w:hAnsi="Trebuchet MS"/>
        </w:rPr>
        <w:t>dezvoltare</w:t>
      </w:r>
      <w:proofErr w:type="spellEnd"/>
      <w:r w:rsidRPr="00734538">
        <w:rPr>
          <w:rFonts w:ascii="Trebuchet MS" w:hAnsi="Trebuchet MS"/>
        </w:rPr>
        <w:t xml:space="preserve"> </w:t>
      </w:r>
      <w:proofErr w:type="spellStart"/>
      <w:r w:rsidRPr="00734538">
        <w:rPr>
          <w:rFonts w:ascii="Trebuchet MS" w:hAnsi="Trebuchet MS"/>
        </w:rPr>
        <w:t>urbană</w:t>
      </w:r>
      <w:proofErr w:type="spellEnd"/>
      <w:r w:rsidRPr="00734538">
        <w:rPr>
          <w:rFonts w:ascii="Trebuchet MS" w:hAnsi="Trebuchet MS"/>
        </w:rPr>
        <w:t>”, Sub-</w:t>
      </w:r>
      <w:proofErr w:type="spellStart"/>
      <w:r w:rsidRPr="00734538">
        <w:rPr>
          <w:rFonts w:ascii="Trebuchet MS" w:hAnsi="Trebuchet MS"/>
        </w:rPr>
        <w:t>domeniul</w:t>
      </w:r>
      <w:proofErr w:type="spellEnd"/>
      <w:r w:rsidRPr="00734538">
        <w:rPr>
          <w:rFonts w:ascii="Trebuchet MS" w:hAnsi="Trebuchet MS"/>
        </w:rPr>
        <w:t xml:space="preserve">: </w:t>
      </w:r>
      <w:proofErr w:type="spellStart"/>
      <w:r w:rsidRPr="00734538">
        <w:rPr>
          <w:rFonts w:ascii="Trebuchet MS" w:hAnsi="Trebuchet MS"/>
        </w:rPr>
        <w:t>Poli</w:t>
      </w:r>
      <w:proofErr w:type="spellEnd"/>
      <w:r w:rsidRPr="00734538">
        <w:rPr>
          <w:rFonts w:ascii="Trebuchet MS" w:hAnsi="Trebuchet MS"/>
        </w:rPr>
        <w:t xml:space="preserve"> de </w:t>
      </w:r>
      <w:proofErr w:type="spellStart"/>
      <w:r w:rsidRPr="00734538">
        <w:rPr>
          <w:rFonts w:ascii="Trebuchet MS" w:hAnsi="Trebuchet MS"/>
        </w:rPr>
        <w:t>creștere</w:t>
      </w:r>
      <w:proofErr w:type="spellEnd"/>
      <w:r>
        <w:rPr>
          <w:rFonts w:ascii="Trebuchet MS" w:hAnsi="Trebuchet MS"/>
        </w:rPr>
        <w:t>.</w:t>
      </w:r>
    </w:p>
    <w:p w:rsidR="00761D4D" w:rsidRDefault="00761D4D" w:rsidP="00943934">
      <w:pPr>
        <w:ind w:firstLine="567"/>
        <w:jc w:val="both"/>
        <w:rPr>
          <w:rFonts w:ascii="Trebuchet MS" w:hAnsi="Trebuchet MS"/>
          <w:lang w:val="ro-RO"/>
        </w:rPr>
      </w:pPr>
    </w:p>
    <w:p w:rsidR="00DC76A0" w:rsidRDefault="00DC76A0" w:rsidP="00943934">
      <w:pPr>
        <w:ind w:firstLine="567"/>
        <w:jc w:val="both"/>
        <w:rPr>
          <w:rFonts w:ascii="Trebuchet MS" w:hAnsi="Trebuchet MS"/>
          <w:lang w:val="ro-RO"/>
        </w:rPr>
      </w:pPr>
      <w:r w:rsidRPr="002A1D34">
        <w:rPr>
          <w:rFonts w:ascii="Trebuchet MS" w:hAnsi="Trebuchet MS"/>
          <w:lang w:val="ro-RO"/>
        </w:rPr>
        <w:t>Sursa de finanţare a proiectului este bugetul local, bugetul de stat şi Fondul European pentru Dezvoltare Regională prin Programul</w:t>
      </w:r>
      <w:r w:rsidR="00820B0C">
        <w:rPr>
          <w:rFonts w:ascii="Trebuchet MS" w:hAnsi="Trebuchet MS"/>
          <w:lang w:val="ro-RO"/>
        </w:rPr>
        <w:t xml:space="preserve"> Operaţional Regional 2007-2013, </w:t>
      </w:r>
      <w:r w:rsidR="00820B0C" w:rsidRPr="00820B0C">
        <w:rPr>
          <w:rFonts w:ascii="Trebuchet MS" w:hAnsi="Trebuchet MS"/>
          <w:lang w:val="ro-RO"/>
        </w:rPr>
        <w:t>cu principalii Indicatori tehnico-economici</w:t>
      </w:r>
      <w:r w:rsidR="00820B0C">
        <w:rPr>
          <w:rFonts w:ascii="Trebuchet MS" w:hAnsi="Trebuchet MS"/>
          <w:lang w:val="ro-RO"/>
        </w:rPr>
        <w:t xml:space="preserve"> aprobați prin </w:t>
      </w:r>
      <w:r w:rsidR="00820B0C" w:rsidRPr="00820B0C">
        <w:rPr>
          <w:rFonts w:ascii="Trebuchet MS" w:hAnsi="Trebuchet MS"/>
          <w:lang w:val="ro-RO"/>
        </w:rPr>
        <w:t xml:space="preserve">Hotararea </w:t>
      </w:r>
      <w:r w:rsidR="006D7190">
        <w:rPr>
          <w:rFonts w:ascii="Trebuchet MS" w:hAnsi="Trebuchet MS"/>
          <w:lang w:val="ro-RO"/>
        </w:rPr>
        <w:t>Consiliului Local 235/28.06.2011.</w:t>
      </w:r>
    </w:p>
    <w:p w:rsidR="00C9113A" w:rsidRDefault="00C9113A" w:rsidP="00943934">
      <w:pPr>
        <w:ind w:firstLine="567"/>
        <w:jc w:val="both"/>
        <w:rPr>
          <w:rFonts w:ascii="Trebuchet MS" w:hAnsi="Trebuchet MS"/>
          <w:lang w:val="ro-RO"/>
        </w:rPr>
      </w:pPr>
    </w:p>
    <w:p w:rsidR="00CA2432" w:rsidRDefault="00CA2432" w:rsidP="00CA2432">
      <w:pPr>
        <w:ind w:firstLine="567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Obiectivele principale ale proiectului sunt: c</w:t>
      </w:r>
      <w:r w:rsidRPr="003A26BA">
        <w:rPr>
          <w:rFonts w:ascii="Trebuchet MS" w:hAnsi="Trebuchet MS"/>
          <w:lang w:val="ro-RO"/>
        </w:rPr>
        <w:t>rearea unei infrastructuri de afaceri, care oferă suport și așistență atât celor care vor să demareze mici afaceri cât și impuls pentru consolidarea lor;</w:t>
      </w:r>
      <w:r w:rsidRPr="003A26BA">
        <w:t xml:space="preserve"> </w:t>
      </w:r>
      <w:r>
        <w:rPr>
          <w:rFonts w:ascii="Trebuchet MS" w:hAnsi="Trebuchet MS"/>
          <w:lang w:val="ro-RO"/>
        </w:rPr>
        <w:t>i</w:t>
      </w:r>
      <w:r w:rsidRPr="003A26BA">
        <w:rPr>
          <w:rFonts w:ascii="Trebuchet MS" w:hAnsi="Trebuchet MS"/>
          <w:lang w:val="ro-RO"/>
        </w:rPr>
        <w:t>mplementarea unui pachet de servicii și a unor programe de training in beneficiul intreprinderilor din sectorul automotive;</w:t>
      </w:r>
      <w:r>
        <w:rPr>
          <w:rFonts w:ascii="Trebuchet MS" w:hAnsi="Trebuchet MS"/>
          <w:lang w:val="ro-RO"/>
        </w:rPr>
        <w:t xml:space="preserve"> i</w:t>
      </w:r>
      <w:r w:rsidRPr="003A26BA">
        <w:rPr>
          <w:rFonts w:ascii="Trebuchet MS" w:hAnsi="Trebuchet MS"/>
          <w:lang w:val="ro-RO"/>
        </w:rPr>
        <w:t>nstruiri de specializare pentru optimizarea proceselor de productie și imbunatatirea calitatii, utile firmelor mici și mijlocii cat și firmelor mari, inclusiv multinationale;</w:t>
      </w:r>
      <w:r>
        <w:rPr>
          <w:rFonts w:ascii="Trebuchet MS" w:hAnsi="Trebuchet MS"/>
          <w:lang w:val="ro-RO"/>
        </w:rPr>
        <w:t xml:space="preserve"> s</w:t>
      </w:r>
      <w:r w:rsidRPr="003A26BA">
        <w:rPr>
          <w:rFonts w:ascii="Trebuchet MS" w:hAnsi="Trebuchet MS"/>
          <w:lang w:val="ro-RO"/>
        </w:rPr>
        <w:t>prijinirea firmelor mici și mijlocii prin oferirea de servicii de prelucrari pe mașinile cu comenzi numerice sau de injectie mase plastice pentru acoperirea acestor procese in cazul in care IMM-ul are nevoie pentru preluarea unei comenzi mai complexe sau p</w:t>
      </w:r>
      <w:r>
        <w:rPr>
          <w:rFonts w:ascii="Trebuchet MS" w:hAnsi="Trebuchet MS"/>
          <w:lang w:val="ro-RO"/>
        </w:rPr>
        <w:t xml:space="preserve">entru realizarea de prototipuri; </w:t>
      </w:r>
      <w:r w:rsidRPr="003A26BA">
        <w:rPr>
          <w:rFonts w:ascii="Trebuchet MS" w:hAnsi="Trebuchet MS"/>
          <w:lang w:val="ro-RO"/>
        </w:rPr>
        <w:t>Implementarea de servicii cu valoare adaugata in benefic</w:t>
      </w:r>
      <w:r>
        <w:rPr>
          <w:rFonts w:ascii="Trebuchet MS" w:hAnsi="Trebuchet MS"/>
          <w:lang w:val="ro-RO"/>
        </w:rPr>
        <w:t xml:space="preserve">iul intreprinderilor din sector; </w:t>
      </w:r>
      <w:r w:rsidRPr="003A26BA">
        <w:rPr>
          <w:rFonts w:ascii="Trebuchet MS" w:hAnsi="Trebuchet MS"/>
          <w:lang w:val="ro-RO"/>
        </w:rPr>
        <w:t>Valorificarea și adaptarea potentialului de training și formare al univer</w:t>
      </w:r>
      <w:r>
        <w:rPr>
          <w:rFonts w:ascii="Trebuchet MS" w:hAnsi="Trebuchet MS"/>
          <w:lang w:val="ro-RO"/>
        </w:rPr>
        <w:t>s</w:t>
      </w:r>
      <w:r w:rsidRPr="003A26BA">
        <w:rPr>
          <w:rFonts w:ascii="Trebuchet MS" w:hAnsi="Trebuchet MS"/>
          <w:lang w:val="ro-RO"/>
        </w:rPr>
        <w:t>itatilor in domeniul construcții de mașini/automotive la nevoile intreprinderilor;</w:t>
      </w:r>
      <w:r w:rsidRPr="003A26BA">
        <w:t xml:space="preserve"> </w:t>
      </w:r>
      <w:r w:rsidRPr="003A26BA">
        <w:rPr>
          <w:rFonts w:ascii="Trebuchet MS" w:hAnsi="Trebuchet MS"/>
          <w:lang w:val="ro-RO"/>
        </w:rPr>
        <w:t>Crearea unui centru de competente și dezvoltare a furnizorilor, cu 3 componente: academie de training automotive, portofoliu de consultanta pentru furnizori și laborator pentru utilizarea colaborativa de echipamente specializate;</w:t>
      </w:r>
    </w:p>
    <w:p w:rsidR="00CA2432" w:rsidRDefault="00CA2432" w:rsidP="00CA2432">
      <w:pPr>
        <w:ind w:firstLine="567"/>
        <w:jc w:val="both"/>
        <w:rPr>
          <w:rFonts w:ascii="Trebuchet MS" w:hAnsi="Trebuchet MS"/>
          <w:lang w:val="ro-RO"/>
        </w:rPr>
      </w:pPr>
    </w:p>
    <w:p w:rsidR="006D7190" w:rsidRDefault="00820B0C" w:rsidP="006D7190">
      <w:pPr>
        <w:ind w:firstLine="567"/>
        <w:jc w:val="both"/>
        <w:rPr>
          <w:rFonts w:ascii="Trebuchet MS" w:hAnsi="Trebuchet MS"/>
          <w:lang w:val="ro-RO"/>
        </w:rPr>
      </w:pPr>
      <w:r w:rsidRPr="00820B0C">
        <w:rPr>
          <w:rFonts w:ascii="Trebuchet MS" w:hAnsi="Trebuchet MS"/>
          <w:lang w:val="ro-RO"/>
        </w:rPr>
        <w:t>Prin Hotărârea Consiliului Local al Municipiul</w:t>
      </w:r>
      <w:r>
        <w:rPr>
          <w:rFonts w:ascii="Trebuchet MS" w:hAnsi="Trebuchet MS"/>
          <w:lang w:val="ro-RO"/>
        </w:rPr>
        <w:t>ui Timișoara nr. 188/10.05.2016</w:t>
      </w:r>
      <w:r w:rsidRPr="00820B0C">
        <w:rPr>
          <w:rFonts w:ascii="Trebuchet MS" w:hAnsi="Trebuchet MS"/>
          <w:lang w:val="ro-RO"/>
        </w:rPr>
        <w:t xml:space="preserve"> a</w:t>
      </w:r>
      <w:r w:rsidR="004C5BBF">
        <w:rPr>
          <w:rFonts w:ascii="Trebuchet MS" w:hAnsi="Trebuchet MS"/>
          <w:lang w:val="ro-RO"/>
        </w:rPr>
        <w:t>u</w:t>
      </w:r>
      <w:r w:rsidRPr="00820B0C">
        <w:rPr>
          <w:rFonts w:ascii="Trebuchet MS" w:hAnsi="Trebuchet MS"/>
          <w:lang w:val="ro-RO"/>
        </w:rPr>
        <w:t xml:space="preserve"> fost </w:t>
      </w:r>
      <w:r w:rsidR="008F4718">
        <w:rPr>
          <w:rFonts w:ascii="Trebuchet MS" w:hAnsi="Trebuchet MS"/>
          <w:lang w:val="ro-RO"/>
        </w:rPr>
        <w:t>aprobate</w:t>
      </w:r>
      <w:r w:rsidR="004C5BBF">
        <w:rPr>
          <w:rFonts w:ascii="Trebuchet MS" w:hAnsi="Trebuchet MS"/>
          <w:lang w:val="ro-RO"/>
        </w:rPr>
        <w:t xml:space="preserve"> înființarea</w:t>
      </w:r>
      <w:r w:rsidRPr="00820B0C">
        <w:rPr>
          <w:rFonts w:ascii="Trebuchet MS" w:hAnsi="Trebuchet MS"/>
          <w:lang w:val="ro-RO"/>
        </w:rPr>
        <w:t xml:space="preserve"> în subordinea Consiliului Local al Municipiului Timișoara</w:t>
      </w:r>
      <w:r w:rsidR="004C5BBF">
        <w:rPr>
          <w:rFonts w:ascii="Trebuchet MS" w:hAnsi="Trebuchet MS"/>
          <w:lang w:val="ro-RO"/>
        </w:rPr>
        <w:t xml:space="preserve"> a</w:t>
      </w:r>
      <w:r>
        <w:rPr>
          <w:rFonts w:ascii="Trebuchet MS" w:hAnsi="Trebuchet MS"/>
          <w:lang w:val="ro-RO"/>
        </w:rPr>
        <w:t xml:space="preserve"> </w:t>
      </w:r>
      <w:r w:rsidRPr="00820B0C">
        <w:rPr>
          <w:rFonts w:ascii="Trebuchet MS" w:hAnsi="Trebuchet MS"/>
          <w:lang w:val="ro-RO"/>
        </w:rPr>
        <w:t>Serviciul Public de Administrare a CERC</w:t>
      </w:r>
      <w:r w:rsidR="006D7190">
        <w:rPr>
          <w:rFonts w:ascii="Trebuchet MS" w:hAnsi="Trebuchet MS"/>
          <w:lang w:val="ro-RO"/>
        </w:rPr>
        <w:t xml:space="preserve">, </w:t>
      </w:r>
      <w:r w:rsidR="006D7190" w:rsidRPr="006D7190">
        <w:rPr>
          <w:rFonts w:ascii="Trebuchet MS" w:hAnsi="Trebuchet MS"/>
          <w:lang w:val="ro-RO"/>
        </w:rPr>
        <w:t>serviciu public de interes local, cu personalitate juridica, gestiune proprie, stampila si cont propriu</w:t>
      </w:r>
      <w:r w:rsidR="006D7190">
        <w:rPr>
          <w:rFonts w:ascii="Trebuchet MS" w:hAnsi="Trebuchet MS"/>
          <w:lang w:val="ro-RO"/>
        </w:rPr>
        <w:t xml:space="preserve"> </w:t>
      </w:r>
      <w:r w:rsidR="006D7190" w:rsidRPr="006D7190">
        <w:rPr>
          <w:rFonts w:ascii="Trebuchet MS" w:hAnsi="Trebuchet MS"/>
          <w:lang w:val="ro-RO"/>
        </w:rPr>
        <w:t>deschis la Trezo</w:t>
      </w:r>
      <w:r w:rsidR="004C5BBF">
        <w:rPr>
          <w:rFonts w:ascii="Trebuchet MS" w:hAnsi="Trebuchet MS"/>
          <w:lang w:val="ro-RO"/>
        </w:rPr>
        <w:t>reria Timisoara</w:t>
      </w:r>
      <w:r w:rsidR="008F4718">
        <w:rPr>
          <w:rFonts w:ascii="Trebuchet MS" w:hAnsi="Trebuchet MS"/>
          <w:lang w:val="ro-RO"/>
        </w:rPr>
        <w:t>,</w:t>
      </w:r>
      <w:r w:rsidR="004C5BBF">
        <w:rPr>
          <w:rFonts w:ascii="Trebuchet MS" w:hAnsi="Trebuchet MS"/>
          <w:lang w:val="ro-RO"/>
        </w:rPr>
        <w:t xml:space="preserve"> </w:t>
      </w:r>
      <w:r w:rsidR="004C5BBF" w:rsidRPr="004C5BBF">
        <w:rPr>
          <w:rFonts w:ascii="Trebuchet MS" w:hAnsi="Trebuchet MS"/>
          <w:lang w:val="ro-RO"/>
        </w:rPr>
        <w:t>Regulamentul de organizare si functionare cu anexele sale: Organigrama si Statul de functii</w:t>
      </w:r>
      <w:r w:rsidR="008F4718">
        <w:rPr>
          <w:rFonts w:ascii="Trebuchet MS" w:hAnsi="Trebuchet MS"/>
          <w:lang w:val="ro-RO"/>
        </w:rPr>
        <w:t xml:space="preserve">, </w:t>
      </w:r>
      <w:r w:rsidR="008F4718" w:rsidRPr="008F4718">
        <w:rPr>
          <w:rFonts w:ascii="Trebuchet MS" w:hAnsi="Trebuchet MS"/>
          <w:lang w:val="ro-RO"/>
        </w:rPr>
        <w:t>Studiul de fundamentare privind infiintarea serviciului de administrare</w:t>
      </w:r>
      <w:r w:rsidR="008F4718">
        <w:rPr>
          <w:rFonts w:ascii="Trebuchet MS" w:hAnsi="Trebuchet MS"/>
          <w:lang w:val="ro-RO"/>
        </w:rPr>
        <w:t xml:space="preserve"> concretizat în</w:t>
      </w:r>
      <w:r w:rsidR="004C5BBF">
        <w:rPr>
          <w:rFonts w:ascii="Trebuchet MS" w:hAnsi="Trebuchet MS"/>
          <w:lang w:val="ro-RO"/>
        </w:rPr>
        <w:t xml:space="preserve"> </w:t>
      </w:r>
      <w:r w:rsidR="004C5BBF" w:rsidRPr="004C5BBF">
        <w:rPr>
          <w:rFonts w:ascii="Trebuchet MS" w:hAnsi="Trebuchet MS"/>
          <w:lang w:val="ro-RO"/>
        </w:rPr>
        <w:t>Planul de afaceri al „Centrului regional de competente si dezvoltare a furnizorilor in sectorul</w:t>
      </w:r>
      <w:r w:rsidR="004C5BBF">
        <w:rPr>
          <w:rFonts w:ascii="Trebuchet MS" w:hAnsi="Trebuchet MS"/>
          <w:lang w:val="ro-RO"/>
        </w:rPr>
        <w:t xml:space="preserve"> </w:t>
      </w:r>
      <w:r w:rsidR="004C5BBF" w:rsidRPr="004C5BBF">
        <w:rPr>
          <w:rFonts w:ascii="Trebuchet MS" w:hAnsi="Trebuchet MS"/>
          <w:lang w:val="ro-RO"/>
        </w:rPr>
        <w:lastRenderedPageBreak/>
        <w:t>Automotive'</w:t>
      </w:r>
      <w:r w:rsidR="008F4718">
        <w:rPr>
          <w:rFonts w:ascii="Trebuchet MS" w:hAnsi="Trebuchet MS"/>
          <w:lang w:val="ro-RO"/>
        </w:rPr>
        <w:t xml:space="preserve">, </w:t>
      </w:r>
      <w:r w:rsidR="004C5BBF" w:rsidRPr="004C5BBF">
        <w:rPr>
          <w:rFonts w:ascii="Trebuchet MS" w:hAnsi="Trebuchet MS"/>
          <w:lang w:val="ro-RO"/>
        </w:rPr>
        <w:t>Caietul de sarcini privind gestiunea directa a serviciului de administrare a „Centrului</w:t>
      </w:r>
      <w:r w:rsidR="004C5BBF">
        <w:rPr>
          <w:rFonts w:ascii="Trebuchet MS" w:hAnsi="Trebuchet MS"/>
          <w:lang w:val="ro-RO"/>
        </w:rPr>
        <w:t xml:space="preserve"> </w:t>
      </w:r>
      <w:r w:rsidR="004C5BBF" w:rsidRPr="004C5BBF">
        <w:rPr>
          <w:rFonts w:ascii="Trebuchet MS" w:hAnsi="Trebuchet MS"/>
          <w:lang w:val="ro-RO"/>
        </w:rPr>
        <w:t>regional de competente si dezvoltare a furnizorilor</w:t>
      </w:r>
      <w:r w:rsidR="008F4718">
        <w:rPr>
          <w:rFonts w:ascii="Trebuchet MS" w:hAnsi="Trebuchet MS"/>
          <w:lang w:val="ro-RO"/>
        </w:rPr>
        <w:t xml:space="preserve"> in sectorul Automotive' - CERC.</w:t>
      </w:r>
    </w:p>
    <w:p w:rsidR="004C5BBF" w:rsidRPr="002A1D34" w:rsidRDefault="004C5BBF" w:rsidP="006D7190">
      <w:pPr>
        <w:ind w:firstLine="567"/>
        <w:jc w:val="both"/>
        <w:rPr>
          <w:rFonts w:ascii="Trebuchet MS" w:hAnsi="Trebuchet MS"/>
          <w:lang w:val="ro-RO"/>
        </w:rPr>
      </w:pPr>
    </w:p>
    <w:p w:rsidR="008F4718" w:rsidRPr="00A91B5D" w:rsidRDefault="008F4718" w:rsidP="008F4718">
      <w:pPr>
        <w:ind w:firstLine="567"/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/>
          <w:lang w:val="ro-RO"/>
        </w:rPr>
        <w:t>Ca urmare a demersurilor întreprinse de Municipiul Timişoara, indicatorii de rezultat imediat (direcți) au fost îndepliniți în totalitate.</w:t>
      </w:r>
    </w:p>
    <w:p w:rsidR="00781A0A" w:rsidRDefault="00781A0A" w:rsidP="00781A0A">
      <w:pPr>
        <w:ind w:firstLine="567"/>
        <w:jc w:val="both"/>
        <w:rPr>
          <w:rFonts w:ascii="Trebuchet MS" w:hAnsi="Trebuchet MS"/>
          <w:lang w:val="ro-RO"/>
        </w:rPr>
      </w:pPr>
      <w:r w:rsidRPr="00781A0A">
        <w:rPr>
          <w:rFonts w:ascii="Trebuchet MS" w:hAnsi="Trebuchet MS"/>
          <w:lang w:val="ro-RO"/>
        </w:rPr>
        <w:t xml:space="preserve">Deşi </w:t>
      </w:r>
      <w:r w:rsidR="004C5BBF" w:rsidRPr="004C5BBF">
        <w:rPr>
          <w:rFonts w:ascii="Trebuchet MS" w:hAnsi="Trebuchet MS"/>
          <w:lang w:val="ro-RO"/>
        </w:rPr>
        <w:t>Serviciul Public de Administrare a CERC</w:t>
      </w:r>
      <w:r w:rsidRPr="00781A0A">
        <w:rPr>
          <w:rFonts w:ascii="Trebuchet MS" w:hAnsi="Trebuchet MS"/>
          <w:lang w:val="ro-RO"/>
        </w:rPr>
        <w:t>, căreia i-a fost atribuit prin HCL dreptul de administrare</w:t>
      </w:r>
      <w:r w:rsidR="0008762C">
        <w:rPr>
          <w:rFonts w:ascii="Trebuchet MS" w:hAnsi="Trebuchet MS"/>
          <w:lang w:val="ro-RO"/>
        </w:rPr>
        <w:t>, a</w:t>
      </w:r>
      <w:r w:rsidRPr="00781A0A">
        <w:rPr>
          <w:rFonts w:ascii="Trebuchet MS" w:hAnsi="Trebuchet MS"/>
          <w:lang w:val="ro-RO"/>
        </w:rPr>
        <w:t xml:space="preserve"> </w:t>
      </w:r>
      <w:r w:rsidR="0008762C">
        <w:rPr>
          <w:rFonts w:ascii="Trebuchet MS" w:hAnsi="Trebuchet MS"/>
          <w:lang w:val="ro-RO"/>
        </w:rPr>
        <w:t xml:space="preserve">depus toate eforturile pentru îndeplinirea  </w:t>
      </w:r>
      <w:r w:rsidR="008F4718">
        <w:rPr>
          <w:rFonts w:ascii="Trebuchet MS" w:hAnsi="Trebuchet MS"/>
          <w:lang w:val="ro-RO"/>
        </w:rPr>
        <w:t>indicatorilor de rezultate induse (indirecți), aceștia nu au fost îndepliniți în totali</w:t>
      </w:r>
      <w:r w:rsidR="00F51A2B">
        <w:rPr>
          <w:rFonts w:ascii="Trebuchet MS" w:hAnsi="Trebuchet MS"/>
          <w:lang w:val="ro-RO"/>
        </w:rPr>
        <w:t>t</w:t>
      </w:r>
      <w:r w:rsidR="008F4718">
        <w:rPr>
          <w:rFonts w:ascii="Trebuchet MS" w:hAnsi="Trebuchet MS"/>
          <w:lang w:val="ro-RO"/>
        </w:rPr>
        <w:t>ate</w:t>
      </w:r>
      <w:r w:rsidRPr="00781A0A">
        <w:rPr>
          <w:rFonts w:ascii="Trebuchet MS" w:hAnsi="Trebuchet MS"/>
          <w:lang w:val="ro-RO"/>
        </w:rPr>
        <w:t>.</w:t>
      </w:r>
    </w:p>
    <w:p w:rsidR="00943934" w:rsidRPr="00781A0A" w:rsidRDefault="00943934" w:rsidP="00943934">
      <w:pPr>
        <w:ind w:firstLine="567"/>
        <w:jc w:val="both"/>
        <w:rPr>
          <w:rFonts w:ascii="Trebuchet MS" w:hAnsi="Trebuchet MS"/>
          <w:lang w:val="ro-RO"/>
        </w:rPr>
      </w:pPr>
    </w:p>
    <w:p w:rsidR="00DC76A0" w:rsidRPr="00781A0A" w:rsidRDefault="00DC76A0" w:rsidP="00943934">
      <w:pPr>
        <w:ind w:firstLine="567"/>
        <w:jc w:val="both"/>
        <w:rPr>
          <w:rFonts w:ascii="Trebuchet MS" w:hAnsi="Trebuchet MS"/>
          <w:lang w:val="ro-RO"/>
        </w:rPr>
      </w:pPr>
    </w:p>
    <w:p w:rsidR="00B5351C" w:rsidRPr="00943934" w:rsidRDefault="00C43AC0" w:rsidP="00943934">
      <w:pPr>
        <w:ind w:firstLine="567"/>
        <w:jc w:val="both"/>
        <w:rPr>
          <w:rFonts w:ascii="Trebuchet MS" w:hAnsi="Trebuchet MS"/>
          <w:b/>
          <w:spacing w:val="-5"/>
        </w:rPr>
      </w:pPr>
      <w:r w:rsidRPr="00943934">
        <w:rPr>
          <w:rFonts w:ascii="Trebuchet MS" w:hAnsi="Trebuchet MS"/>
          <w:b/>
          <w:spacing w:val="-5"/>
        </w:rPr>
        <w:t xml:space="preserve">2. </w:t>
      </w:r>
      <w:proofErr w:type="spellStart"/>
      <w:r w:rsidR="00701A11" w:rsidRPr="00943934">
        <w:rPr>
          <w:rFonts w:ascii="Trebuchet MS" w:hAnsi="Trebuchet MS"/>
          <w:b/>
          <w:spacing w:val="-5"/>
        </w:rPr>
        <w:t>Schimbări</w:t>
      </w:r>
      <w:proofErr w:type="spellEnd"/>
      <w:r w:rsidR="00B5351C" w:rsidRPr="00943934">
        <w:rPr>
          <w:rFonts w:ascii="Trebuchet MS" w:hAnsi="Trebuchet MS"/>
          <w:b/>
          <w:spacing w:val="-5"/>
        </w:rPr>
        <w:t xml:space="preserve"> </w:t>
      </w:r>
      <w:proofErr w:type="spellStart"/>
      <w:r w:rsidR="00B5351C" w:rsidRPr="00943934">
        <w:rPr>
          <w:rFonts w:ascii="Trebuchet MS" w:hAnsi="Trebuchet MS"/>
          <w:b/>
          <w:spacing w:val="-5"/>
        </w:rPr>
        <w:t>preconizate</w:t>
      </w:r>
      <w:proofErr w:type="spellEnd"/>
      <w:r w:rsidR="00B5351C" w:rsidRPr="00943934">
        <w:rPr>
          <w:rFonts w:ascii="Trebuchet MS" w:hAnsi="Trebuchet MS"/>
          <w:b/>
          <w:spacing w:val="-5"/>
        </w:rPr>
        <w:t xml:space="preserve"> </w:t>
      </w:r>
      <w:proofErr w:type="spellStart"/>
      <w:r w:rsidR="00604903" w:rsidRPr="00943934">
        <w:rPr>
          <w:rFonts w:ascii="Trebuchet MS" w:hAnsi="Trebuchet MS"/>
          <w:b/>
          <w:spacing w:val="-5"/>
        </w:rPr>
        <w:t>ş</w:t>
      </w:r>
      <w:r w:rsidR="00B5351C" w:rsidRPr="00943934">
        <w:rPr>
          <w:rFonts w:ascii="Trebuchet MS" w:hAnsi="Trebuchet MS"/>
          <w:b/>
          <w:spacing w:val="-5"/>
        </w:rPr>
        <w:t>i</w:t>
      </w:r>
      <w:proofErr w:type="spellEnd"/>
      <w:r w:rsidR="00B5351C" w:rsidRPr="00943934">
        <w:rPr>
          <w:rFonts w:ascii="Trebuchet MS" w:hAnsi="Trebuchet MS"/>
          <w:b/>
          <w:spacing w:val="-5"/>
        </w:rPr>
        <w:t xml:space="preserve"> </w:t>
      </w:r>
      <w:proofErr w:type="spellStart"/>
      <w:r w:rsidR="00B5351C" w:rsidRPr="00943934">
        <w:rPr>
          <w:rFonts w:ascii="Trebuchet MS" w:hAnsi="Trebuchet MS"/>
          <w:b/>
          <w:spacing w:val="-5"/>
        </w:rPr>
        <w:t>rezultate</w:t>
      </w:r>
      <w:proofErr w:type="spellEnd"/>
      <w:r w:rsidR="00B5351C" w:rsidRPr="00943934">
        <w:rPr>
          <w:rFonts w:ascii="Trebuchet MS" w:hAnsi="Trebuchet MS"/>
          <w:b/>
          <w:spacing w:val="-5"/>
        </w:rPr>
        <w:t xml:space="preserve"> </w:t>
      </w:r>
      <w:proofErr w:type="spellStart"/>
      <w:r w:rsidR="00B5351C" w:rsidRPr="00943934">
        <w:rPr>
          <w:rFonts w:ascii="Trebuchet MS" w:hAnsi="Trebuchet MS"/>
          <w:b/>
          <w:spacing w:val="-5"/>
        </w:rPr>
        <w:t>a</w:t>
      </w:r>
      <w:r w:rsidR="00604903" w:rsidRPr="00943934">
        <w:rPr>
          <w:rFonts w:ascii="Trebuchet MS" w:hAnsi="Trebuchet MS"/>
          <w:b/>
          <w:spacing w:val="-5"/>
        </w:rPr>
        <w:t>ş</w:t>
      </w:r>
      <w:r w:rsidR="00B5351C" w:rsidRPr="00943934">
        <w:rPr>
          <w:rFonts w:ascii="Trebuchet MS" w:hAnsi="Trebuchet MS"/>
          <w:b/>
          <w:spacing w:val="-5"/>
        </w:rPr>
        <w:t>teptate</w:t>
      </w:r>
      <w:proofErr w:type="spellEnd"/>
    </w:p>
    <w:p w:rsidR="00943934" w:rsidRPr="00943934" w:rsidRDefault="00943934" w:rsidP="00943934">
      <w:pPr>
        <w:ind w:firstLine="567"/>
        <w:jc w:val="both"/>
        <w:rPr>
          <w:rFonts w:ascii="Trebuchet MS" w:hAnsi="Trebuchet MS"/>
        </w:rPr>
      </w:pPr>
    </w:p>
    <w:p w:rsidR="00C12B10" w:rsidRPr="00F51A2B" w:rsidRDefault="00943934" w:rsidP="00F51A2B">
      <w:pPr>
        <w:ind w:right="51" w:firstLine="576"/>
        <w:jc w:val="both"/>
        <w:rPr>
          <w:rFonts w:ascii="Trebuchet MS" w:hAnsi="Trebuchet MS"/>
        </w:rPr>
      </w:pPr>
      <w:proofErr w:type="spellStart"/>
      <w:r w:rsidRPr="00943934">
        <w:rPr>
          <w:rFonts w:ascii="Trebuchet MS" w:hAnsi="Trebuchet MS"/>
        </w:rPr>
        <w:t>Având</w:t>
      </w:r>
      <w:proofErr w:type="spellEnd"/>
      <w:r w:rsidRPr="00943934">
        <w:rPr>
          <w:rFonts w:ascii="Trebuchet MS" w:hAnsi="Trebuchet MS"/>
        </w:rPr>
        <w:t xml:space="preserve"> </w:t>
      </w:r>
      <w:proofErr w:type="spellStart"/>
      <w:r w:rsidR="0011705A">
        <w:rPr>
          <w:rFonts w:ascii="Trebuchet MS" w:hAnsi="Trebuchet MS"/>
        </w:rPr>
        <w:t>în</w:t>
      </w:r>
      <w:proofErr w:type="spellEnd"/>
      <w:r w:rsidR="0011705A">
        <w:rPr>
          <w:rFonts w:ascii="Trebuchet MS" w:hAnsi="Trebuchet MS"/>
        </w:rPr>
        <w:t xml:space="preserve"> </w:t>
      </w:r>
      <w:proofErr w:type="spellStart"/>
      <w:r w:rsidR="0011705A">
        <w:rPr>
          <w:rFonts w:ascii="Trebuchet MS" w:hAnsi="Trebuchet MS"/>
        </w:rPr>
        <w:t>vedere</w:t>
      </w:r>
      <w:proofErr w:type="spellEnd"/>
      <w:r w:rsidR="0011705A">
        <w:rPr>
          <w:rFonts w:ascii="Trebuchet MS" w:hAnsi="Trebuchet MS"/>
        </w:rPr>
        <w:t xml:space="preserve"> </w:t>
      </w:r>
      <w:proofErr w:type="spellStart"/>
      <w:r w:rsidR="003C4F98">
        <w:rPr>
          <w:rFonts w:ascii="Trebuchet MS" w:hAnsi="Trebuchet MS"/>
        </w:rPr>
        <w:t>că</w:t>
      </w:r>
      <w:proofErr w:type="spellEnd"/>
      <w:r w:rsidR="003C4F98">
        <w:rPr>
          <w:rFonts w:ascii="Trebuchet MS" w:hAnsi="Trebuchet MS"/>
        </w:rPr>
        <w:t xml:space="preserve"> </w:t>
      </w:r>
      <w:proofErr w:type="spellStart"/>
      <w:r w:rsidR="003C4F98">
        <w:rPr>
          <w:rFonts w:ascii="Trebuchet MS" w:hAnsi="Trebuchet MS"/>
        </w:rPr>
        <w:t>până</w:t>
      </w:r>
      <w:proofErr w:type="spellEnd"/>
      <w:r w:rsidR="003C4F98">
        <w:rPr>
          <w:rFonts w:ascii="Trebuchet MS" w:hAnsi="Trebuchet MS"/>
        </w:rPr>
        <w:t xml:space="preserve"> la </w:t>
      </w:r>
      <w:proofErr w:type="spellStart"/>
      <w:r w:rsidR="003C4F98">
        <w:rPr>
          <w:rFonts w:ascii="Trebuchet MS" w:hAnsi="Trebuchet MS"/>
        </w:rPr>
        <w:t>această</w:t>
      </w:r>
      <w:proofErr w:type="spellEnd"/>
      <w:r w:rsidR="003C4F98">
        <w:rPr>
          <w:rFonts w:ascii="Trebuchet MS" w:hAnsi="Trebuchet MS"/>
        </w:rPr>
        <w:t xml:space="preserve"> </w:t>
      </w:r>
      <w:proofErr w:type="spellStart"/>
      <w:r w:rsidR="003C4F98">
        <w:rPr>
          <w:rFonts w:ascii="Trebuchet MS" w:hAnsi="Trebuchet MS"/>
        </w:rPr>
        <w:t>dată</w:t>
      </w:r>
      <w:proofErr w:type="spellEnd"/>
      <w:r w:rsidR="003C4F98">
        <w:rPr>
          <w:rFonts w:ascii="Trebuchet MS" w:hAnsi="Trebuchet MS"/>
        </w:rPr>
        <w:t xml:space="preserve"> nu a</w:t>
      </w:r>
      <w:r w:rsidR="008F4718">
        <w:rPr>
          <w:rFonts w:ascii="Trebuchet MS" w:hAnsi="Trebuchet MS"/>
        </w:rPr>
        <w:t xml:space="preserve">u </w:t>
      </w:r>
      <w:proofErr w:type="spellStart"/>
      <w:r w:rsidR="008F4718">
        <w:rPr>
          <w:rFonts w:ascii="Trebuchet MS" w:hAnsi="Trebuchet MS"/>
        </w:rPr>
        <w:t>fost</w:t>
      </w:r>
      <w:proofErr w:type="spellEnd"/>
      <w:r w:rsidR="008F4718">
        <w:rPr>
          <w:rFonts w:ascii="Trebuchet MS" w:hAnsi="Trebuchet MS"/>
        </w:rPr>
        <w:t xml:space="preserve"> </w:t>
      </w:r>
      <w:proofErr w:type="spellStart"/>
      <w:r w:rsidR="008F4718">
        <w:rPr>
          <w:rFonts w:ascii="Trebuchet MS" w:hAnsi="Trebuchet MS"/>
        </w:rPr>
        <w:t>atinse</w:t>
      </w:r>
      <w:proofErr w:type="spellEnd"/>
      <w:r w:rsidR="008F4718">
        <w:rPr>
          <w:rFonts w:ascii="Trebuchet MS" w:hAnsi="Trebuchet MS"/>
        </w:rPr>
        <w:t xml:space="preserve"> </w:t>
      </w:r>
      <w:proofErr w:type="spellStart"/>
      <w:r w:rsidR="00F51A2B">
        <w:rPr>
          <w:rFonts w:ascii="Trebuchet MS" w:hAnsi="Trebuchet MS"/>
        </w:rPr>
        <w:t>în</w:t>
      </w:r>
      <w:proofErr w:type="spellEnd"/>
      <w:r w:rsidR="00F51A2B">
        <w:rPr>
          <w:rFonts w:ascii="Trebuchet MS" w:hAnsi="Trebuchet MS"/>
        </w:rPr>
        <w:t xml:space="preserve"> </w:t>
      </w:r>
      <w:proofErr w:type="spellStart"/>
      <w:r w:rsidR="00F51A2B">
        <w:rPr>
          <w:rFonts w:ascii="Trebuchet MS" w:hAnsi="Trebuchet MS"/>
        </w:rPr>
        <w:t>totalitate</w:t>
      </w:r>
      <w:proofErr w:type="spellEnd"/>
      <w:r w:rsidR="00F51A2B">
        <w:rPr>
          <w:rFonts w:ascii="Trebuchet MS" w:hAnsi="Trebuchet MS"/>
        </w:rPr>
        <w:t xml:space="preserve"> </w:t>
      </w:r>
      <w:proofErr w:type="spellStart"/>
      <w:r w:rsidR="008F4718">
        <w:rPr>
          <w:rFonts w:ascii="Trebuchet MS" w:hAnsi="Trebuchet MS"/>
        </w:rPr>
        <w:t>rezultatele</w:t>
      </w:r>
      <w:proofErr w:type="spellEnd"/>
      <w:r w:rsidR="008F4718">
        <w:rPr>
          <w:rFonts w:ascii="Trebuchet MS" w:hAnsi="Trebuchet MS"/>
        </w:rPr>
        <w:t xml:space="preserve"> </w:t>
      </w:r>
      <w:proofErr w:type="spellStart"/>
      <w:r w:rsidR="008F4718">
        <w:rPr>
          <w:rFonts w:ascii="Trebuchet MS" w:hAnsi="Trebuchet MS"/>
        </w:rPr>
        <w:t>induse</w:t>
      </w:r>
      <w:proofErr w:type="spellEnd"/>
      <w:r w:rsidR="008F4718">
        <w:rPr>
          <w:rFonts w:ascii="Trebuchet MS" w:hAnsi="Trebuchet MS"/>
        </w:rPr>
        <w:t xml:space="preserve"> (</w:t>
      </w:r>
      <w:proofErr w:type="spellStart"/>
      <w:r w:rsidR="008F4718">
        <w:rPr>
          <w:rFonts w:ascii="Trebuchet MS" w:hAnsi="Trebuchet MS"/>
        </w:rPr>
        <w:t>indirecte</w:t>
      </w:r>
      <w:proofErr w:type="spellEnd"/>
      <w:r w:rsidR="008F4718">
        <w:rPr>
          <w:rFonts w:ascii="Trebuchet MS" w:hAnsi="Trebuchet MS"/>
        </w:rPr>
        <w:t xml:space="preserve">) </w:t>
      </w:r>
      <w:proofErr w:type="spellStart"/>
      <w:r w:rsidRPr="00943934">
        <w:rPr>
          <w:rFonts w:ascii="Trebuchet MS" w:hAnsi="Trebuchet MS"/>
        </w:rPr>
        <w:t>şi</w:t>
      </w:r>
      <w:proofErr w:type="spellEnd"/>
      <w:r w:rsidRPr="00943934">
        <w:rPr>
          <w:rFonts w:ascii="Trebuchet MS" w:hAnsi="Trebuchet MS"/>
        </w:rPr>
        <w:t xml:space="preserve"> </w:t>
      </w:r>
      <w:proofErr w:type="spellStart"/>
      <w:r w:rsidRPr="00943934">
        <w:rPr>
          <w:rFonts w:ascii="Trebuchet MS" w:hAnsi="Trebuchet MS"/>
        </w:rPr>
        <w:t>pentru</w:t>
      </w:r>
      <w:proofErr w:type="spellEnd"/>
      <w:r w:rsidRPr="00943934">
        <w:rPr>
          <w:rFonts w:ascii="Trebuchet MS" w:hAnsi="Trebuchet MS"/>
        </w:rPr>
        <w:t xml:space="preserve"> a </w:t>
      </w:r>
      <w:proofErr w:type="spellStart"/>
      <w:r w:rsidRPr="00943934">
        <w:rPr>
          <w:rFonts w:ascii="Trebuchet MS" w:hAnsi="Trebuchet MS"/>
        </w:rPr>
        <w:t>evita</w:t>
      </w:r>
      <w:proofErr w:type="spellEnd"/>
      <w:r w:rsidRPr="00943934">
        <w:rPr>
          <w:rFonts w:ascii="Trebuchet MS" w:hAnsi="Trebuchet MS"/>
        </w:rPr>
        <w:t xml:space="preserve"> </w:t>
      </w:r>
      <w:proofErr w:type="spellStart"/>
      <w:r w:rsidR="00F51A2B">
        <w:rPr>
          <w:rFonts w:ascii="Trebuchet MS" w:hAnsi="Trebuchet MS"/>
        </w:rPr>
        <w:t>încetarea</w:t>
      </w:r>
      <w:proofErr w:type="spellEnd"/>
      <w:r w:rsidR="00F51A2B">
        <w:rPr>
          <w:rFonts w:ascii="Trebuchet MS" w:hAnsi="Trebuchet MS"/>
        </w:rPr>
        <w:t xml:space="preserve"> </w:t>
      </w:r>
      <w:proofErr w:type="spellStart"/>
      <w:r w:rsidR="00F51A2B">
        <w:rPr>
          <w:rFonts w:ascii="Trebuchet MS" w:hAnsi="Trebuchet MS"/>
        </w:rPr>
        <w:t>contractului</w:t>
      </w:r>
      <w:proofErr w:type="spellEnd"/>
      <w:r w:rsidR="00F51A2B">
        <w:rPr>
          <w:rFonts w:ascii="Trebuchet MS" w:hAnsi="Trebuchet MS"/>
        </w:rPr>
        <w:t xml:space="preserve"> de </w:t>
      </w:r>
      <w:proofErr w:type="spellStart"/>
      <w:r w:rsidR="00F51A2B">
        <w:rPr>
          <w:rFonts w:ascii="Trebuchet MS" w:hAnsi="Trebuchet MS"/>
        </w:rPr>
        <w:t>finanțare</w:t>
      </w:r>
      <w:proofErr w:type="spellEnd"/>
      <w:r w:rsidR="00C12B10">
        <w:rPr>
          <w:rFonts w:ascii="Trebuchet MS" w:hAnsi="Trebuchet MS"/>
        </w:rPr>
        <w:t xml:space="preserve">, </w:t>
      </w:r>
      <w:proofErr w:type="spellStart"/>
      <w:r w:rsidR="00C12B10">
        <w:rPr>
          <w:rFonts w:ascii="Trebuchet MS" w:hAnsi="Trebuchet MS"/>
        </w:rPr>
        <w:t>considerăm</w:t>
      </w:r>
      <w:proofErr w:type="spellEnd"/>
      <w:r w:rsidR="00C12B10">
        <w:rPr>
          <w:rFonts w:ascii="Trebuchet MS" w:hAnsi="Trebuchet MS"/>
        </w:rPr>
        <w:t xml:space="preserve"> </w:t>
      </w:r>
      <w:proofErr w:type="spellStart"/>
      <w:r w:rsidR="00C12B10">
        <w:rPr>
          <w:rFonts w:ascii="Trebuchet MS" w:hAnsi="Trebuchet MS"/>
        </w:rPr>
        <w:t>necesar</w:t>
      </w:r>
      <w:proofErr w:type="spellEnd"/>
      <w:r w:rsidRPr="00943934">
        <w:rPr>
          <w:rFonts w:ascii="Trebuchet MS" w:hAnsi="Trebuchet MS"/>
        </w:rPr>
        <w:t xml:space="preserve"> </w:t>
      </w:r>
      <w:proofErr w:type="spellStart"/>
      <w:r w:rsidRPr="00943934">
        <w:rPr>
          <w:rFonts w:ascii="Trebuchet MS" w:hAnsi="Trebuchet MS"/>
        </w:rPr>
        <w:t>şi</w:t>
      </w:r>
      <w:proofErr w:type="spellEnd"/>
      <w:r w:rsidRPr="00943934">
        <w:rPr>
          <w:rFonts w:ascii="Trebuchet MS" w:hAnsi="Trebuchet MS"/>
        </w:rPr>
        <w:t xml:space="preserve"> </w:t>
      </w:r>
      <w:proofErr w:type="spellStart"/>
      <w:proofErr w:type="gramStart"/>
      <w:r w:rsidRPr="00943934">
        <w:rPr>
          <w:rFonts w:ascii="Trebuchet MS" w:hAnsi="Trebuchet MS"/>
        </w:rPr>
        <w:t>oportun</w:t>
      </w:r>
      <w:proofErr w:type="spellEnd"/>
      <w:r w:rsidRPr="00943934">
        <w:rPr>
          <w:rFonts w:ascii="Trebuchet MS" w:hAnsi="Trebuchet MS"/>
        </w:rPr>
        <w:t xml:space="preserve"> </w:t>
      </w:r>
      <w:r w:rsid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posibilitatea</w:t>
      </w:r>
      <w:proofErr w:type="spellEnd"/>
      <w:proofErr w:type="gram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în</w:t>
      </w:r>
      <w:r w:rsidR="00C12B10" w:rsidRPr="00F51A2B">
        <w:rPr>
          <w:rFonts w:ascii="Trebuchet MS" w:hAnsi="Trebuchet MS"/>
        </w:rPr>
        <w:t>chirierea</w:t>
      </w:r>
      <w:proofErr w:type="spellEnd"/>
      <w:r w:rsidR="00C12B10" w:rsidRPr="00F51A2B">
        <w:rPr>
          <w:rFonts w:ascii="Trebuchet MS" w:hAnsi="Trebuchet MS"/>
        </w:rPr>
        <w:t xml:space="preserve"> </w:t>
      </w:r>
      <w:proofErr w:type="spellStart"/>
      <w:r w:rsidR="00C12B10" w:rsidRPr="00F51A2B">
        <w:rPr>
          <w:rFonts w:ascii="Trebuchet MS" w:hAnsi="Trebuchet MS"/>
        </w:rPr>
        <w:t>spațiilor</w:t>
      </w:r>
      <w:proofErr w:type="spellEnd"/>
      <w:r w:rsidR="00C12B10" w:rsidRPr="00F51A2B">
        <w:rPr>
          <w:rFonts w:ascii="Trebuchet MS" w:hAnsi="Trebuchet MS"/>
        </w:rPr>
        <w:t xml:space="preserve"> din </w:t>
      </w:r>
      <w:proofErr w:type="spellStart"/>
      <w:r w:rsidR="00C12B10" w:rsidRPr="00F51A2B">
        <w:rPr>
          <w:rFonts w:ascii="Trebuchet MS" w:hAnsi="Trebuchet MS"/>
        </w:rPr>
        <w:t>cadrul</w:t>
      </w:r>
      <w:proofErr w:type="spellEnd"/>
      <w:r w:rsidR="00C12B10" w:rsidRPr="00F51A2B">
        <w:rPr>
          <w:rFonts w:ascii="Trebuchet MS" w:hAnsi="Trebuchet MS"/>
        </w:rPr>
        <w:t xml:space="preserve"> </w:t>
      </w:r>
      <w:proofErr w:type="spellStart"/>
      <w:r w:rsidR="00C12B10" w:rsidRPr="00F51A2B">
        <w:rPr>
          <w:rFonts w:ascii="Trebuchet MS" w:hAnsi="Trebuchet MS"/>
        </w:rPr>
        <w:t>infrastructurii</w:t>
      </w:r>
      <w:proofErr w:type="spellEnd"/>
      <w:r w:rsidR="00C12B10" w:rsidRPr="00F51A2B">
        <w:rPr>
          <w:rFonts w:ascii="Trebuchet MS" w:hAnsi="Trebuchet MS"/>
        </w:rPr>
        <w:t xml:space="preserve"> de </w:t>
      </w:r>
      <w:proofErr w:type="spellStart"/>
      <w:r w:rsidR="00C12B10" w:rsidRPr="00F51A2B">
        <w:rPr>
          <w:rFonts w:ascii="Trebuchet MS" w:hAnsi="Trebuchet MS"/>
        </w:rPr>
        <w:t>afaceri</w:t>
      </w:r>
      <w:proofErr w:type="spellEnd"/>
      <w:r w:rsidR="00C12B10" w:rsidRPr="00F51A2B">
        <w:rPr>
          <w:rFonts w:ascii="Trebuchet MS" w:hAnsi="Trebuchet MS"/>
        </w:rPr>
        <w:t xml:space="preserve"> </w:t>
      </w:r>
      <w:proofErr w:type="spellStart"/>
      <w:r w:rsidR="00C12B10" w:rsidRPr="00F51A2B">
        <w:rPr>
          <w:rFonts w:ascii="Trebuchet MS" w:hAnsi="Trebuchet MS"/>
        </w:rPr>
        <w:t>firmelor</w:t>
      </w:r>
      <w:proofErr w:type="spellEnd"/>
      <w:r w:rsidR="00C12B10" w:rsidRPr="00F51A2B">
        <w:rPr>
          <w:rFonts w:ascii="Trebuchet MS" w:hAnsi="Trebuchet MS"/>
        </w:rPr>
        <w:t xml:space="preserve"> din </w:t>
      </w:r>
      <w:proofErr w:type="spellStart"/>
      <w:r w:rsidR="00C12B10" w:rsidRPr="00F51A2B">
        <w:rPr>
          <w:rFonts w:ascii="Trebuchet MS" w:hAnsi="Trebuchet MS"/>
        </w:rPr>
        <w:t>domeniul</w:t>
      </w:r>
      <w:proofErr w:type="spellEnd"/>
      <w:r w:rsidR="00C12B10" w:rsidRPr="00F51A2B">
        <w:rPr>
          <w:rFonts w:ascii="Trebuchet MS" w:hAnsi="Trebuchet MS"/>
        </w:rPr>
        <w:t xml:space="preserve"> automotive/</w:t>
      </w:r>
      <w:proofErr w:type="spellStart"/>
      <w:r w:rsidR="00C12B10" w:rsidRPr="00F51A2B">
        <w:rPr>
          <w:rFonts w:ascii="Trebuchet MS" w:hAnsi="Trebuchet MS"/>
        </w:rPr>
        <w:t>domenii</w:t>
      </w:r>
      <w:proofErr w:type="spellEnd"/>
      <w:r w:rsidR="00C12B10" w:rsidRPr="00F51A2B">
        <w:rPr>
          <w:rFonts w:ascii="Trebuchet MS" w:hAnsi="Trebuchet MS"/>
        </w:rPr>
        <w:t xml:space="preserve"> </w:t>
      </w:r>
      <w:proofErr w:type="spellStart"/>
      <w:r w:rsidR="00C12B10" w:rsidRPr="00F51A2B">
        <w:rPr>
          <w:rFonts w:ascii="Trebuchet MS" w:hAnsi="Trebuchet MS"/>
        </w:rPr>
        <w:t>conexe</w:t>
      </w:r>
      <w:proofErr w:type="spellEnd"/>
      <w:r w:rsidR="00F51A2B">
        <w:rPr>
          <w:rFonts w:ascii="Trebuchet MS" w:hAnsi="Trebuchet MS"/>
        </w:rPr>
        <w:t xml:space="preserve">, </w:t>
      </w:r>
      <w:proofErr w:type="spellStart"/>
      <w:r w:rsidR="00F51A2B">
        <w:rPr>
          <w:rFonts w:ascii="Trebuchet MS" w:hAnsi="Trebuchet MS"/>
        </w:rPr>
        <w:t>reglementarea</w:t>
      </w:r>
      <w:proofErr w:type="spellEnd"/>
      <w:r w:rsidR="00F51A2B">
        <w:rPr>
          <w:rFonts w:ascii="Trebuchet MS" w:hAnsi="Trebuchet MS"/>
        </w:rPr>
        <w:t xml:space="preserve"> </w:t>
      </w:r>
      <w:proofErr w:type="spellStart"/>
      <w:r w:rsidR="00F51A2B">
        <w:rPr>
          <w:rFonts w:ascii="Trebuchet MS" w:hAnsi="Trebuchet MS"/>
        </w:rPr>
        <w:t>închirierii</w:t>
      </w:r>
      <w:proofErr w:type="spellEnd"/>
      <w:r w:rsidR="00C12B10" w:rsidRPr="00F51A2B">
        <w:rPr>
          <w:rFonts w:ascii="Trebuchet MS" w:hAnsi="Trebuchet MS"/>
        </w:rPr>
        <w:t xml:space="preserve"> conform </w:t>
      </w:r>
      <w:proofErr w:type="spellStart"/>
      <w:r w:rsidR="00F51A2B" w:rsidRPr="00F51A2B">
        <w:rPr>
          <w:rFonts w:ascii="Trebuchet MS" w:hAnsi="Trebuchet MS"/>
        </w:rPr>
        <w:t>unei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Metodologii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și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modificarea</w:t>
      </w:r>
      <w:proofErr w:type="spellEnd"/>
      <w:r w:rsidR="00F51A2B" w:rsidRPr="00F51A2B">
        <w:rPr>
          <w:rFonts w:ascii="Trebuchet MS" w:hAnsi="Trebuchet MS"/>
        </w:rPr>
        <w:t xml:space="preserve"> </w:t>
      </w:r>
      <w:r w:rsidR="00C12B10" w:rsidRPr="00F51A2B">
        <w:rPr>
          <w:rFonts w:ascii="Trebuchet MS" w:hAnsi="Trebuchet MS"/>
          <w:lang w:val="ro-RO"/>
        </w:rPr>
        <w:t>tarifelor percepute pentru serviciile prestate în cadrul CERC.</w:t>
      </w:r>
    </w:p>
    <w:p w:rsidR="00DC76A0" w:rsidRPr="003C4F98" w:rsidRDefault="00DC76A0" w:rsidP="00943934">
      <w:pPr>
        <w:pStyle w:val="ListParagraph"/>
        <w:tabs>
          <w:tab w:val="decimal" w:pos="360"/>
          <w:tab w:val="decimal" w:pos="432"/>
        </w:tabs>
        <w:spacing w:after="0" w:line="240" w:lineRule="auto"/>
        <w:ind w:left="0" w:firstLine="567"/>
        <w:jc w:val="both"/>
        <w:rPr>
          <w:rFonts w:ascii="Trebuchet MS" w:hAnsi="Trebuchet MS"/>
          <w:b/>
          <w:spacing w:val="15"/>
          <w:sz w:val="24"/>
          <w:szCs w:val="24"/>
          <w:lang w:val="en-US"/>
        </w:rPr>
      </w:pPr>
    </w:p>
    <w:p w:rsidR="00943934" w:rsidRPr="00943934" w:rsidRDefault="00943934" w:rsidP="00943934">
      <w:pPr>
        <w:pStyle w:val="ListParagraph"/>
        <w:tabs>
          <w:tab w:val="decimal" w:pos="360"/>
          <w:tab w:val="decimal" w:pos="432"/>
        </w:tabs>
        <w:spacing w:after="0" w:line="240" w:lineRule="auto"/>
        <w:ind w:left="0" w:firstLine="567"/>
        <w:jc w:val="both"/>
        <w:rPr>
          <w:rFonts w:ascii="Trebuchet MS" w:hAnsi="Trebuchet MS"/>
          <w:b/>
          <w:spacing w:val="15"/>
          <w:sz w:val="24"/>
          <w:szCs w:val="24"/>
        </w:rPr>
      </w:pPr>
    </w:p>
    <w:p w:rsidR="00B5351C" w:rsidRPr="00943934" w:rsidRDefault="00943934" w:rsidP="00943934">
      <w:pPr>
        <w:pStyle w:val="ListParagraph"/>
        <w:tabs>
          <w:tab w:val="decimal" w:pos="360"/>
          <w:tab w:val="decimal" w:pos="432"/>
        </w:tabs>
        <w:spacing w:after="0" w:line="240" w:lineRule="auto"/>
        <w:ind w:left="0" w:firstLine="567"/>
        <w:jc w:val="both"/>
        <w:rPr>
          <w:rFonts w:ascii="Trebuchet MS" w:hAnsi="Trebuchet MS"/>
          <w:b/>
          <w:spacing w:val="15"/>
          <w:sz w:val="24"/>
          <w:szCs w:val="24"/>
        </w:rPr>
      </w:pPr>
      <w:r>
        <w:rPr>
          <w:rFonts w:ascii="Trebuchet MS" w:hAnsi="Trebuchet MS"/>
          <w:b/>
          <w:spacing w:val="15"/>
          <w:sz w:val="24"/>
          <w:szCs w:val="24"/>
        </w:rPr>
        <w:tab/>
      </w:r>
      <w:r w:rsidR="00C43AC0" w:rsidRPr="00943934">
        <w:rPr>
          <w:rFonts w:ascii="Trebuchet MS" w:hAnsi="Trebuchet MS"/>
          <w:b/>
          <w:spacing w:val="15"/>
          <w:sz w:val="24"/>
          <w:szCs w:val="24"/>
        </w:rPr>
        <w:t>3.</w:t>
      </w:r>
      <w:r w:rsidR="00B5351C" w:rsidRPr="00943934">
        <w:rPr>
          <w:rFonts w:ascii="Trebuchet MS" w:hAnsi="Trebuchet MS"/>
          <w:b/>
          <w:spacing w:val="15"/>
          <w:sz w:val="24"/>
          <w:szCs w:val="24"/>
        </w:rPr>
        <w:t xml:space="preserve">Alte </w:t>
      </w:r>
      <w:r w:rsidR="00701A11" w:rsidRPr="00943934">
        <w:rPr>
          <w:rFonts w:ascii="Trebuchet MS" w:hAnsi="Trebuchet MS"/>
          <w:b/>
          <w:spacing w:val="15"/>
          <w:sz w:val="24"/>
          <w:szCs w:val="24"/>
        </w:rPr>
        <w:t>informa</w:t>
      </w:r>
      <w:r w:rsidR="00604903" w:rsidRPr="00943934">
        <w:rPr>
          <w:rFonts w:ascii="Trebuchet MS" w:hAnsi="Trebuchet MS"/>
          <w:b/>
          <w:spacing w:val="15"/>
          <w:sz w:val="24"/>
          <w:szCs w:val="24"/>
        </w:rPr>
        <w:t>ţ</w:t>
      </w:r>
      <w:r w:rsidR="00701A11" w:rsidRPr="00943934">
        <w:rPr>
          <w:rFonts w:ascii="Trebuchet MS" w:hAnsi="Trebuchet MS"/>
          <w:b/>
          <w:spacing w:val="15"/>
          <w:sz w:val="24"/>
          <w:szCs w:val="24"/>
        </w:rPr>
        <w:t>ii</w:t>
      </w:r>
      <w:r w:rsidR="00B5351C" w:rsidRPr="00943934">
        <w:rPr>
          <w:rFonts w:ascii="Trebuchet MS" w:hAnsi="Trebuchet MS"/>
          <w:b/>
          <w:spacing w:val="15"/>
          <w:sz w:val="24"/>
          <w:szCs w:val="24"/>
        </w:rPr>
        <w:t xml:space="preserve"> </w:t>
      </w:r>
    </w:p>
    <w:p w:rsidR="00943934" w:rsidRPr="002A1D34" w:rsidRDefault="00943934" w:rsidP="00943934">
      <w:pPr>
        <w:ind w:firstLine="567"/>
        <w:jc w:val="both"/>
        <w:rPr>
          <w:rFonts w:ascii="Trebuchet MS" w:hAnsi="Trebuchet MS"/>
          <w:lang w:val="ro-RO"/>
        </w:rPr>
      </w:pPr>
    </w:p>
    <w:p w:rsidR="00C12B10" w:rsidRDefault="00943934" w:rsidP="00C12B10">
      <w:pPr>
        <w:ind w:firstLine="567"/>
        <w:jc w:val="both"/>
        <w:rPr>
          <w:rFonts w:ascii="Trebuchet MS" w:hAnsi="Trebuchet MS"/>
          <w:lang w:val="ro-RO"/>
        </w:rPr>
      </w:pPr>
      <w:r w:rsidRPr="002A1D34">
        <w:rPr>
          <w:rFonts w:ascii="Trebuchet MS" w:hAnsi="Trebuchet MS"/>
          <w:lang w:val="ro-RO"/>
        </w:rPr>
        <w:t xml:space="preserve">   În vederea implementării proiectului este necesară îndeplinirea tuturor indicatorilor prevăzuţi</w:t>
      </w:r>
      <w:r w:rsidR="00F51A2B">
        <w:rPr>
          <w:rFonts w:ascii="Trebuchet MS" w:hAnsi="Trebuchet MS"/>
          <w:lang w:val="ro-RO"/>
        </w:rPr>
        <w:t>:</w:t>
      </w:r>
    </w:p>
    <w:p w:rsidR="00C12B10" w:rsidRDefault="00C12B10" w:rsidP="00C12B10">
      <w:pPr>
        <w:ind w:firstLine="567"/>
        <w:jc w:val="both"/>
        <w:rPr>
          <w:rFonts w:ascii="Trebuchet MS" w:hAnsi="Trebuchet MS"/>
          <w:lang w:val="ro-RO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2"/>
        <w:gridCol w:w="2055"/>
        <w:gridCol w:w="2056"/>
      </w:tblGrid>
      <w:tr w:rsidR="00F51A2B" w:rsidTr="005D05E8">
        <w:trPr>
          <w:trHeight w:val="821"/>
        </w:trPr>
        <w:tc>
          <w:tcPr>
            <w:tcW w:w="4562" w:type="dxa"/>
            <w:shd w:val="clear" w:color="auto" w:fill="D9D9D9"/>
          </w:tcPr>
          <w:p w:rsidR="00F51A2B" w:rsidRDefault="00F51A2B" w:rsidP="005D05E8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F51A2B" w:rsidRDefault="00F51A2B" w:rsidP="005D05E8">
            <w:pPr>
              <w:pStyle w:val="TableParagraph"/>
              <w:spacing w:before="1"/>
              <w:ind w:left="1604" w:right="160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INDICATORI</w:t>
            </w:r>
          </w:p>
        </w:tc>
        <w:tc>
          <w:tcPr>
            <w:tcW w:w="2055" w:type="dxa"/>
            <w:shd w:val="clear" w:color="auto" w:fill="D9D9D9"/>
          </w:tcPr>
          <w:p w:rsidR="00F51A2B" w:rsidRDefault="00F51A2B" w:rsidP="005D05E8">
            <w:pPr>
              <w:pStyle w:val="TableParagraph"/>
              <w:spacing w:before="7" w:line="283" w:lineRule="auto"/>
              <w:ind w:left="156" w:right="1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Valoare</w:t>
            </w:r>
            <w:proofErr w:type="spellEnd"/>
            <w:r>
              <w:rPr>
                <w:b/>
                <w:w w:val="105"/>
                <w:sz w:val="20"/>
              </w:rPr>
              <w:t xml:space="preserve"> la </w:t>
            </w:r>
            <w:proofErr w:type="spellStart"/>
            <w:r>
              <w:rPr>
                <w:b/>
                <w:w w:val="105"/>
                <w:sz w:val="20"/>
              </w:rPr>
              <w:t>sfârşitul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perioadei</w:t>
            </w:r>
            <w:proofErr w:type="spellEnd"/>
            <w:r>
              <w:rPr>
                <w:b/>
                <w:w w:val="105"/>
                <w:sz w:val="20"/>
              </w:rPr>
              <w:t xml:space="preserve"> de</w:t>
            </w:r>
          </w:p>
          <w:p w:rsidR="00F51A2B" w:rsidRDefault="00F51A2B" w:rsidP="005D05E8">
            <w:pPr>
              <w:pStyle w:val="TableParagraph"/>
              <w:spacing w:before="5"/>
              <w:ind w:left="155" w:right="1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implementare</w:t>
            </w:r>
            <w:proofErr w:type="spellEnd"/>
          </w:p>
        </w:tc>
        <w:tc>
          <w:tcPr>
            <w:tcW w:w="2056" w:type="dxa"/>
            <w:shd w:val="clear" w:color="auto" w:fill="D9D9D9"/>
          </w:tcPr>
          <w:p w:rsidR="00F51A2B" w:rsidRDefault="00F51A2B" w:rsidP="005D05E8">
            <w:pPr>
              <w:pStyle w:val="TableParagraph"/>
              <w:spacing w:before="7" w:line="283" w:lineRule="auto"/>
              <w:ind w:left="97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Valoare</w:t>
            </w:r>
            <w:proofErr w:type="spellEnd"/>
            <w:r>
              <w:rPr>
                <w:b/>
                <w:w w:val="105"/>
                <w:sz w:val="20"/>
              </w:rPr>
              <w:t xml:space="preserve"> la 1 an de la </w:t>
            </w:r>
            <w:proofErr w:type="spellStart"/>
            <w:r>
              <w:rPr>
                <w:b/>
                <w:w w:val="105"/>
                <w:sz w:val="20"/>
              </w:rPr>
              <w:t>sfârşitul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perioadei</w:t>
            </w:r>
            <w:proofErr w:type="spellEnd"/>
          </w:p>
          <w:p w:rsidR="00F51A2B" w:rsidRDefault="00F51A2B" w:rsidP="005D05E8">
            <w:pPr>
              <w:pStyle w:val="TableParagraph"/>
              <w:spacing w:before="5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de </w:t>
            </w:r>
            <w:proofErr w:type="spellStart"/>
            <w:r>
              <w:rPr>
                <w:b/>
                <w:w w:val="105"/>
                <w:sz w:val="20"/>
              </w:rPr>
              <w:t>implementare</w:t>
            </w:r>
            <w:proofErr w:type="spellEnd"/>
          </w:p>
        </w:tc>
      </w:tr>
      <w:tr w:rsidR="00F51A2B" w:rsidTr="005D05E8">
        <w:trPr>
          <w:trHeight w:val="273"/>
        </w:trPr>
        <w:tc>
          <w:tcPr>
            <w:tcW w:w="4562" w:type="dxa"/>
            <w:shd w:val="clear" w:color="auto" w:fill="D9D9D9"/>
          </w:tcPr>
          <w:p w:rsidR="00F51A2B" w:rsidRDefault="00F51A2B" w:rsidP="005D05E8">
            <w:pPr>
              <w:pStyle w:val="TableParagraph"/>
              <w:spacing w:before="5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Rezultat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imediat</w:t>
            </w:r>
            <w:proofErr w:type="spellEnd"/>
            <w:r>
              <w:rPr>
                <w:b/>
                <w:w w:val="105"/>
                <w:sz w:val="20"/>
              </w:rPr>
              <w:t xml:space="preserve"> (direct)</w:t>
            </w:r>
          </w:p>
        </w:tc>
        <w:tc>
          <w:tcPr>
            <w:tcW w:w="2055" w:type="dxa"/>
            <w:shd w:val="clear" w:color="auto" w:fill="D9D9D9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shd w:val="clear" w:color="auto" w:fill="D9D9D9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F51A2B" w:rsidTr="005D05E8">
        <w:trPr>
          <w:trHeight w:val="273"/>
        </w:trPr>
        <w:tc>
          <w:tcPr>
            <w:tcW w:w="4562" w:type="dxa"/>
          </w:tcPr>
          <w:p w:rsidR="00F51A2B" w:rsidRDefault="00F51A2B" w:rsidP="005D05E8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Structuri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create de </w:t>
            </w:r>
            <w:proofErr w:type="spellStart"/>
            <w:r>
              <w:rPr>
                <w:w w:val="105"/>
                <w:sz w:val="20"/>
              </w:rPr>
              <w:t>sprijinire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 xml:space="preserve"> (nr)</w:t>
            </w:r>
          </w:p>
        </w:tc>
        <w:tc>
          <w:tcPr>
            <w:tcW w:w="2055" w:type="dxa"/>
          </w:tcPr>
          <w:p w:rsidR="00F51A2B" w:rsidRDefault="00F51A2B" w:rsidP="005D05E8">
            <w:pPr>
              <w:pStyle w:val="TableParagraph"/>
              <w:spacing w:before="4"/>
              <w:ind w:left="150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1 </w:t>
            </w:r>
            <w:proofErr w:type="spellStart"/>
            <w:r>
              <w:rPr>
                <w:w w:val="105"/>
                <w:sz w:val="20"/>
              </w:rPr>
              <w:t>buc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2056" w:type="dxa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F51A2B" w:rsidTr="005D05E8">
        <w:trPr>
          <w:trHeight w:val="546"/>
        </w:trPr>
        <w:tc>
          <w:tcPr>
            <w:tcW w:w="4562" w:type="dxa"/>
          </w:tcPr>
          <w:p w:rsidR="00F51A2B" w:rsidRDefault="00F51A2B" w:rsidP="005D05E8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desfăşurată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creată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structurilor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F51A2B" w:rsidRDefault="00F51A2B" w:rsidP="005D05E8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afaceri</w:t>
            </w:r>
            <w:proofErr w:type="spellEnd"/>
            <w:r>
              <w:rPr>
                <w:w w:val="105"/>
                <w:sz w:val="20"/>
              </w:rPr>
              <w:t xml:space="preserve"> (</w:t>
            </w:r>
            <w:proofErr w:type="spellStart"/>
            <w:r>
              <w:rPr>
                <w:w w:val="105"/>
                <w:sz w:val="20"/>
              </w:rPr>
              <w:t>mp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2055" w:type="dxa"/>
          </w:tcPr>
          <w:p w:rsidR="00F51A2B" w:rsidRDefault="00F51A2B" w:rsidP="005D05E8">
            <w:pPr>
              <w:pStyle w:val="TableParagraph"/>
              <w:spacing w:before="140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2000 mp.</w:t>
            </w:r>
          </w:p>
        </w:tc>
        <w:tc>
          <w:tcPr>
            <w:tcW w:w="2056" w:type="dxa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F51A2B" w:rsidTr="005D05E8">
        <w:trPr>
          <w:trHeight w:val="546"/>
        </w:trPr>
        <w:tc>
          <w:tcPr>
            <w:tcW w:w="4562" w:type="dxa"/>
          </w:tcPr>
          <w:p w:rsidR="00F51A2B" w:rsidRDefault="00F51A2B" w:rsidP="005D05E8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construită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creată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structurilor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F51A2B" w:rsidRDefault="00F51A2B" w:rsidP="005D05E8">
            <w:pPr>
              <w:pStyle w:val="TableParagraph"/>
              <w:spacing w:before="4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afaceri</w:t>
            </w:r>
            <w:proofErr w:type="spellEnd"/>
            <w:r>
              <w:rPr>
                <w:w w:val="105"/>
                <w:sz w:val="20"/>
              </w:rPr>
              <w:t xml:space="preserve"> (</w:t>
            </w:r>
            <w:proofErr w:type="spellStart"/>
            <w:r>
              <w:rPr>
                <w:w w:val="105"/>
                <w:sz w:val="20"/>
              </w:rPr>
              <w:t>mp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2055" w:type="dxa"/>
          </w:tcPr>
          <w:p w:rsidR="00F51A2B" w:rsidRDefault="00F51A2B" w:rsidP="005D05E8">
            <w:pPr>
              <w:pStyle w:val="TableParagraph"/>
              <w:spacing w:before="141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1600 mp.</w:t>
            </w:r>
          </w:p>
        </w:tc>
        <w:tc>
          <w:tcPr>
            <w:tcW w:w="2056" w:type="dxa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F51A2B" w:rsidTr="005D05E8">
        <w:trPr>
          <w:trHeight w:val="546"/>
        </w:trPr>
        <w:tc>
          <w:tcPr>
            <w:tcW w:w="4562" w:type="dxa"/>
          </w:tcPr>
          <w:p w:rsidR="00F51A2B" w:rsidRDefault="00F51A2B" w:rsidP="005D05E8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Număr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structuri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sprijin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proofErr w:type="spellStart"/>
            <w:r>
              <w:rPr>
                <w:w w:val="105"/>
                <w:sz w:val="20"/>
              </w:rPr>
              <w:t>complet</w:t>
            </w:r>
            <w:proofErr w:type="spellEnd"/>
          </w:p>
          <w:p w:rsidR="00F51A2B" w:rsidRDefault="00F51A2B" w:rsidP="005D05E8">
            <w:pPr>
              <w:pStyle w:val="TableParagraph"/>
              <w:spacing w:before="4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echipată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şi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dotată</w:t>
            </w:r>
            <w:proofErr w:type="spellEnd"/>
          </w:p>
        </w:tc>
        <w:tc>
          <w:tcPr>
            <w:tcW w:w="2055" w:type="dxa"/>
          </w:tcPr>
          <w:p w:rsidR="00F51A2B" w:rsidRDefault="00F51A2B" w:rsidP="005D05E8">
            <w:pPr>
              <w:pStyle w:val="TableParagraph"/>
              <w:spacing w:before="4"/>
              <w:ind w:left="152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1 </w:t>
            </w:r>
            <w:proofErr w:type="spellStart"/>
            <w:r>
              <w:rPr>
                <w:w w:val="105"/>
                <w:sz w:val="20"/>
              </w:rPr>
              <w:t>buc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2056" w:type="dxa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F51A2B" w:rsidTr="005D05E8">
        <w:trPr>
          <w:trHeight w:val="273"/>
        </w:trPr>
        <w:tc>
          <w:tcPr>
            <w:tcW w:w="4562" w:type="dxa"/>
          </w:tcPr>
          <w:p w:rsidR="00F51A2B" w:rsidRDefault="00F51A2B" w:rsidP="005D05E8">
            <w:pPr>
              <w:pStyle w:val="TableParagraph"/>
              <w:spacing w:before="6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parcaje</w:t>
            </w:r>
            <w:proofErr w:type="spellEnd"/>
          </w:p>
        </w:tc>
        <w:tc>
          <w:tcPr>
            <w:tcW w:w="2055" w:type="dxa"/>
          </w:tcPr>
          <w:p w:rsidR="00F51A2B" w:rsidRDefault="00F51A2B" w:rsidP="005D05E8">
            <w:pPr>
              <w:pStyle w:val="TableParagraph"/>
              <w:spacing w:before="6"/>
              <w:ind w:left="152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624 mp.</w:t>
            </w:r>
          </w:p>
        </w:tc>
        <w:tc>
          <w:tcPr>
            <w:tcW w:w="2056" w:type="dxa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F51A2B" w:rsidTr="005D05E8">
        <w:trPr>
          <w:trHeight w:val="273"/>
        </w:trPr>
        <w:tc>
          <w:tcPr>
            <w:tcW w:w="4562" w:type="dxa"/>
          </w:tcPr>
          <w:p w:rsidR="00F51A2B" w:rsidRDefault="00F51A2B" w:rsidP="005D05E8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drumuri</w:t>
            </w:r>
            <w:proofErr w:type="spellEnd"/>
          </w:p>
        </w:tc>
        <w:tc>
          <w:tcPr>
            <w:tcW w:w="2055" w:type="dxa"/>
          </w:tcPr>
          <w:p w:rsidR="00F51A2B" w:rsidRDefault="00F51A2B" w:rsidP="005D05E8">
            <w:pPr>
              <w:pStyle w:val="TableParagraph"/>
              <w:spacing w:before="4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1710 mp.</w:t>
            </w:r>
          </w:p>
        </w:tc>
        <w:tc>
          <w:tcPr>
            <w:tcW w:w="2056" w:type="dxa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F51A2B" w:rsidTr="005D05E8">
        <w:trPr>
          <w:trHeight w:val="273"/>
        </w:trPr>
        <w:tc>
          <w:tcPr>
            <w:tcW w:w="4562" w:type="dxa"/>
          </w:tcPr>
          <w:p w:rsidR="00F51A2B" w:rsidRDefault="00F51A2B" w:rsidP="005D05E8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alei</w:t>
            </w:r>
            <w:proofErr w:type="spellEnd"/>
          </w:p>
        </w:tc>
        <w:tc>
          <w:tcPr>
            <w:tcW w:w="2055" w:type="dxa"/>
          </w:tcPr>
          <w:p w:rsidR="00F51A2B" w:rsidRDefault="00F51A2B" w:rsidP="005D05E8">
            <w:pPr>
              <w:pStyle w:val="TableParagraph"/>
              <w:spacing w:before="4"/>
              <w:ind w:left="152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625</w:t>
            </w:r>
            <w:proofErr w:type="gramStart"/>
            <w:r>
              <w:rPr>
                <w:w w:val="105"/>
                <w:sz w:val="20"/>
              </w:rPr>
              <w:t>,50</w:t>
            </w:r>
            <w:proofErr w:type="gramEnd"/>
            <w:r>
              <w:rPr>
                <w:w w:val="105"/>
                <w:sz w:val="20"/>
              </w:rPr>
              <w:t xml:space="preserve"> mp.</w:t>
            </w:r>
          </w:p>
        </w:tc>
        <w:tc>
          <w:tcPr>
            <w:tcW w:w="2056" w:type="dxa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F51A2B" w:rsidTr="005D05E8">
        <w:trPr>
          <w:trHeight w:val="272"/>
        </w:trPr>
        <w:tc>
          <w:tcPr>
            <w:tcW w:w="4562" w:type="dxa"/>
          </w:tcPr>
          <w:p w:rsidR="00F51A2B" w:rsidRDefault="00F51A2B" w:rsidP="005D05E8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spaţii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verzi</w:t>
            </w:r>
            <w:proofErr w:type="spellEnd"/>
          </w:p>
        </w:tc>
        <w:tc>
          <w:tcPr>
            <w:tcW w:w="2055" w:type="dxa"/>
          </w:tcPr>
          <w:p w:rsidR="00F51A2B" w:rsidRDefault="00F51A2B" w:rsidP="005D05E8">
            <w:pPr>
              <w:pStyle w:val="TableParagraph"/>
              <w:spacing w:before="4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3433 mp.</w:t>
            </w:r>
          </w:p>
        </w:tc>
        <w:tc>
          <w:tcPr>
            <w:tcW w:w="2056" w:type="dxa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F51A2B" w:rsidTr="005D05E8">
        <w:trPr>
          <w:trHeight w:val="273"/>
        </w:trPr>
        <w:tc>
          <w:tcPr>
            <w:tcW w:w="4562" w:type="dxa"/>
          </w:tcPr>
          <w:p w:rsidR="00F51A2B" w:rsidRDefault="00F51A2B" w:rsidP="005D05E8">
            <w:pPr>
              <w:pStyle w:val="TableParagraph"/>
              <w:spacing w:before="6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Număr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parcare</w:t>
            </w:r>
            <w:proofErr w:type="spellEnd"/>
          </w:p>
        </w:tc>
        <w:tc>
          <w:tcPr>
            <w:tcW w:w="2055" w:type="dxa"/>
          </w:tcPr>
          <w:p w:rsidR="00F51A2B" w:rsidRDefault="00F51A2B" w:rsidP="005D05E8">
            <w:pPr>
              <w:pStyle w:val="TableParagraph"/>
              <w:spacing w:before="6"/>
              <w:ind w:left="151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50 </w:t>
            </w:r>
            <w:proofErr w:type="spellStart"/>
            <w:r>
              <w:rPr>
                <w:w w:val="105"/>
                <w:sz w:val="20"/>
              </w:rPr>
              <w:t>buc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2056" w:type="dxa"/>
          </w:tcPr>
          <w:p w:rsidR="00F51A2B" w:rsidRDefault="00F51A2B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317398" w:rsidTr="00A03CD4">
        <w:trPr>
          <w:trHeight w:val="273"/>
        </w:trPr>
        <w:tc>
          <w:tcPr>
            <w:tcW w:w="4562" w:type="dxa"/>
            <w:shd w:val="clear" w:color="auto" w:fill="D9D9D9"/>
          </w:tcPr>
          <w:p w:rsidR="00317398" w:rsidRDefault="00317398" w:rsidP="00A03CD4">
            <w:pPr>
              <w:pStyle w:val="TableParagraph"/>
              <w:spacing w:before="5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Rezultate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induse</w:t>
            </w:r>
            <w:proofErr w:type="spellEnd"/>
            <w:r>
              <w:rPr>
                <w:b/>
                <w:w w:val="105"/>
                <w:sz w:val="20"/>
              </w:rPr>
              <w:t xml:space="preserve"> (</w:t>
            </w:r>
            <w:proofErr w:type="spellStart"/>
            <w:r>
              <w:rPr>
                <w:b/>
                <w:w w:val="105"/>
                <w:sz w:val="20"/>
              </w:rPr>
              <w:t>indirecte</w:t>
            </w:r>
            <w:proofErr w:type="spellEnd"/>
            <w:r>
              <w:rPr>
                <w:b/>
                <w:w w:val="105"/>
                <w:sz w:val="20"/>
              </w:rPr>
              <w:t>)</w:t>
            </w:r>
          </w:p>
        </w:tc>
        <w:tc>
          <w:tcPr>
            <w:tcW w:w="2055" w:type="dxa"/>
            <w:shd w:val="clear" w:color="auto" w:fill="D9D9D9"/>
          </w:tcPr>
          <w:p w:rsidR="00317398" w:rsidRDefault="00317398" w:rsidP="00A03C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shd w:val="clear" w:color="auto" w:fill="D9D9D9"/>
          </w:tcPr>
          <w:p w:rsidR="00317398" w:rsidRDefault="00317398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7398" w:rsidTr="005D05E8">
        <w:trPr>
          <w:trHeight w:val="546"/>
        </w:trPr>
        <w:tc>
          <w:tcPr>
            <w:tcW w:w="4562" w:type="dxa"/>
          </w:tcPr>
          <w:p w:rsidR="00317398" w:rsidRDefault="00317398" w:rsidP="005D05E8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muncă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create </w:t>
            </w:r>
            <w:proofErr w:type="spellStart"/>
            <w:r>
              <w:rPr>
                <w:w w:val="105"/>
                <w:sz w:val="20"/>
              </w:rPr>
              <w:t>în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cadrul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structurii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317398" w:rsidRDefault="00317398" w:rsidP="005D05E8">
            <w:pPr>
              <w:pStyle w:val="TableParagraph"/>
              <w:spacing w:before="4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sprijin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>, din care (nr):</w:t>
            </w:r>
          </w:p>
        </w:tc>
        <w:tc>
          <w:tcPr>
            <w:tcW w:w="2055" w:type="dxa"/>
          </w:tcPr>
          <w:p w:rsidR="00317398" w:rsidRDefault="00317398" w:rsidP="005D05E8">
            <w:pPr>
              <w:pStyle w:val="TableParagraph"/>
              <w:spacing w:before="5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5 </w:t>
            </w: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</w:p>
        </w:tc>
        <w:tc>
          <w:tcPr>
            <w:tcW w:w="2056" w:type="dxa"/>
          </w:tcPr>
          <w:p w:rsidR="00317398" w:rsidRDefault="00317398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317398" w:rsidTr="005D05E8">
        <w:trPr>
          <w:trHeight w:val="546"/>
        </w:trPr>
        <w:tc>
          <w:tcPr>
            <w:tcW w:w="4562" w:type="dxa"/>
          </w:tcPr>
          <w:p w:rsidR="00317398" w:rsidRDefault="00317398" w:rsidP="005D05E8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muncă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create </w:t>
            </w:r>
            <w:proofErr w:type="spellStart"/>
            <w:r>
              <w:rPr>
                <w:w w:val="105"/>
                <w:sz w:val="20"/>
              </w:rPr>
              <w:t>în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cadrul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structurii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317398" w:rsidRDefault="00317398" w:rsidP="005D05E8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sprijin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femei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(nr)</w:t>
            </w:r>
          </w:p>
        </w:tc>
        <w:tc>
          <w:tcPr>
            <w:tcW w:w="2055" w:type="dxa"/>
          </w:tcPr>
          <w:p w:rsidR="00317398" w:rsidRDefault="00317398" w:rsidP="005D05E8">
            <w:pPr>
              <w:pStyle w:val="TableParagraph"/>
              <w:spacing w:before="5"/>
              <w:ind w:left="154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 </w:t>
            </w: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</w:p>
        </w:tc>
        <w:tc>
          <w:tcPr>
            <w:tcW w:w="2056" w:type="dxa"/>
          </w:tcPr>
          <w:p w:rsidR="00317398" w:rsidRDefault="00317398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317398" w:rsidTr="005D05E8">
        <w:trPr>
          <w:trHeight w:val="547"/>
        </w:trPr>
        <w:tc>
          <w:tcPr>
            <w:tcW w:w="4562" w:type="dxa"/>
          </w:tcPr>
          <w:p w:rsidR="00317398" w:rsidRDefault="00317398" w:rsidP="005D05E8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muncă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create </w:t>
            </w:r>
            <w:proofErr w:type="spellStart"/>
            <w:r>
              <w:rPr>
                <w:w w:val="105"/>
                <w:sz w:val="20"/>
              </w:rPr>
              <w:t>în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cadrul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structurii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317398" w:rsidRDefault="00317398" w:rsidP="005D05E8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sprijin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bărbaţi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(nr)</w:t>
            </w:r>
          </w:p>
        </w:tc>
        <w:tc>
          <w:tcPr>
            <w:tcW w:w="2055" w:type="dxa"/>
          </w:tcPr>
          <w:p w:rsidR="00317398" w:rsidRDefault="00317398" w:rsidP="005D05E8">
            <w:pPr>
              <w:pStyle w:val="TableParagraph"/>
              <w:spacing w:before="5"/>
              <w:ind w:left="154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3 </w:t>
            </w: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</w:p>
        </w:tc>
        <w:tc>
          <w:tcPr>
            <w:tcW w:w="2056" w:type="dxa"/>
          </w:tcPr>
          <w:p w:rsidR="00317398" w:rsidRDefault="00317398" w:rsidP="005D05E8">
            <w:pPr>
              <w:pStyle w:val="TableParagraph"/>
              <w:ind w:left="0"/>
              <w:rPr>
                <w:sz w:val="20"/>
              </w:rPr>
            </w:pPr>
          </w:p>
        </w:tc>
      </w:tr>
      <w:tr w:rsidR="00317398" w:rsidTr="005D05E8">
        <w:trPr>
          <w:trHeight w:val="546"/>
        </w:trPr>
        <w:tc>
          <w:tcPr>
            <w:tcW w:w="4562" w:type="dxa"/>
          </w:tcPr>
          <w:p w:rsidR="00317398" w:rsidRDefault="00317398" w:rsidP="005D05E8">
            <w:pPr>
              <w:pStyle w:val="TableParagraph"/>
              <w:spacing w:before="44"/>
              <w:rPr>
                <w:sz w:val="20"/>
              </w:rPr>
            </w:pPr>
            <w:proofErr w:type="spellStart"/>
            <w:r w:rsidRPr="00317398">
              <w:rPr>
                <w:w w:val="105"/>
                <w:sz w:val="20"/>
              </w:rPr>
              <w:t>Număr</w:t>
            </w:r>
            <w:proofErr w:type="spellEnd"/>
            <w:r w:rsidRPr="00317398">
              <w:rPr>
                <w:w w:val="105"/>
                <w:sz w:val="20"/>
              </w:rPr>
              <w:t xml:space="preserve"> de </w:t>
            </w:r>
            <w:proofErr w:type="spellStart"/>
            <w:r w:rsidRPr="00317398">
              <w:rPr>
                <w:w w:val="105"/>
                <w:sz w:val="20"/>
              </w:rPr>
              <w:t>firme</w:t>
            </w:r>
            <w:proofErr w:type="spellEnd"/>
            <w:r w:rsidRPr="00317398">
              <w:rPr>
                <w:w w:val="105"/>
                <w:sz w:val="20"/>
              </w:rPr>
              <w:t xml:space="preserve"> </w:t>
            </w:r>
            <w:proofErr w:type="spellStart"/>
            <w:r w:rsidRPr="00317398">
              <w:rPr>
                <w:w w:val="105"/>
                <w:sz w:val="20"/>
              </w:rPr>
              <w:t>găzduite</w:t>
            </w:r>
            <w:proofErr w:type="spellEnd"/>
            <w:r w:rsidRPr="00317398">
              <w:rPr>
                <w:w w:val="105"/>
                <w:sz w:val="20"/>
              </w:rPr>
              <w:t xml:space="preserve"> </w:t>
            </w:r>
            <w:proofErr w:type="spellStart"/>
            <w:r w:rsidRPr="00317398">
              <w:rPr>
                <w:w w:val="105"/>
                <w:sz w:val="20"/>
              </w:rPr>
              <w:t>în</w:t>
            </w:r>
            <w:proofErr w:type="spellEnd"/>
            <w:r w:rsidRPr="00317398">
              <w:rPr>
                <w:w w:val="105"/>
                <w:sz w:val="20"/>
              </w:rPr>
              <w:t xml:space="preserve"> </w:t>
            </w:r>
            <w:proofErr w:type="spellStart"/>
            <w:r w:rsidRPr="00317398">
              <w:rPr>
                <w:w w:val="105"/>
                <w:sz w:val="20"/>
              </w:rPr>
              <w:t>cadrul</w:t>
            </w:r>
            <w:proofErr w:type="spellEnd"/>
            <w:r w:rsidRPr="00317398">
              <w:rPr>
                <w:w w:val="105"/>
                <w:sz w:val="20"/>
              </w:rPr>
              <w:t xml:space="preserve"> </w:t>
            </w:r>
            <w:proofErr w:type="spellStart"/>
            <w:r w:rsidRPr="00317398">
              <w:rPr>
                <w:w w:val="105"/>
                <w:sz w:val="20"/>
              </w:rPr>
              <w:t>structurii</w:t>
            </w:r>
            <w:proofErr w:type="spellEnd"/>
            <w:r w:rsidRPr="00317398">
              <w:rPr>
                <w:w w:val="105"/>
                <w:sz w:val="20"/>
              </w:rPr>
              <w:t xml:space="preserve"> de </w:t>
            </w:r>
            <w:proofErr w:type="spellStart"/>
            <w:r w:rsidRPr="00317398">
              <w:rPr>
                <w:w w:val="105"/>
                <w:sz w:val="20"/>
              </w:rPr>
              <w:t>sprijin</w:t>
            </w:r>
            <w:proofErr w:type="spellEnd"/>
            <w:r w:rsidRPr="00317398">
              <w:rPr>
                <w:w w:val="105"/>
                <w:sz w:val="20"/>
              </w:rPr>
              <w:t xml:space="preserve"> a </w:t>
            </w:r>
            <w:proofErr w:type="spellStart"/>
            <w:r w:rsidRPr="00317398">
              <w:rPr>
                <w:w w:val="105"/>
                <w:sz w:val="20"/>
              </w:rPr>
              <w:t>afacerii</w:t>
            </w:r>
            <w:proofErr w:type="spellEnd"/>
          </w:p>
        </w:tc>
        <w:tc>
          <w:tcPr>
            <w:tcW w:w="2055" w:type="dxa"/>
          </w:tcPr>
          <w:p w:rsidR="00317398" w:rsidRDefault="00317398" w:rsidP="005D05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</w:tcPr>
          <w:p w:rsidR="00317398" w:rsidRDefault="00317398" w:rsidP="005D05E8">
            <w:pPr>
              <w:pStyle w:val="TableParagraph"/>
              <w:spacing w:before="8"/>
              <w:ind w:left="89" w:right="83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7 </w:t>
            </w:r>
            <w:proofErr w:type="spellStart"/>
            <w:r>
              <w:rPr>
                <w:rFonts w:ascii="Trebuchet MS"/>
                <w:sz w:val="20"/>
              </w:rPr>
              <w:t>firme</w:t>
            </w:r>
            <w:proofErr w:type="spellEnd"/>
          </w:p>
        </w:tc>
      </w:tr>
      <w:tr w:rsidR="00317398" w:rsidTr="005D05E8">
        <w:trPr>
          <w:trHeight w:val="290"/>
        </w:trPr>
        <w:tc>
          <w:tcPr>
            <w:tcW w:w="4562" w:type="dxa"/>
          </w:tcPr>
          <w:p w:rsidR="00317398" w:rsidRPr="00F51A2B" w:rsidRDefault="00317398" w:rsidP="00F51A2B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1"/>
                <w:szCs w:val="21"/>
                <w:lang w:val="ro-RO" w:eastAsia="ro-RO"/>
              </w:rPr>
            </w:pP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muncă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create </w:t>
            </w:r>
            <w:proofErr w:type="spellStart"/>
            <w:r>
              <w:rPr>
                <w:w w:val="105"/>
                <w:sz w:val="20"/>
              </w:rPr>
              <w:t>în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firmele</w:t>
            </w:r>
            <w:proofErr w:type="spellEnd"/>
            <w:r>
              <w:rPr>
                <w:w w:val="105"/>
                <w:sz w:val="20"/>
              </w:rPr>
              <w:t xml:space="preserve"> care </w:t>
            </w:r>
            <w:proofErr w:type="spellStart"/>
            <w:r>
              <w:rPr>
                <w:w w:val="105"/>
                <w:sz w:val="20"/>
              </w:rPr>
              <w:t>vor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r>
              <w:rPr>
                <w:rFonts w:ascii="TimesNewRomanPSMT" w:eastAsia="Calibri" w:hAnsi="TimesNewRomanPSMT" w:cs="TimesNewRomanPSMT"/>
                <w:sz w:val="21"/>
                <w:szCs w:val="21"/>
                <w:lang w:val="ro-RO" w:eastAsia="ro-RO"/>
              </w:rPr>
              <w:lastRenderedPageBreak/>
              <w:t>beneficia de serviciile oferite de CERC conform Cererii de finanţare</w:t>
            </w:r>
          </w:p>
        </w:tc>
        <w:tc>
          <w:tcPr>
            <w:tcW w:w="2055" w:type="dxa"/>
          </w:tcPr>
          <w:p w:rsidR="00317398" w:rsidRDefault="00317398" w:rsidP="005D05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</w:tcPr>
          <w:p w:rsidR="00317398" w:rsidRDefault="00317398" w:rsidP="005D05E8">
            <w:pPr>
              <w:pStyle w:val="TableParagraph"/>
              <w:spacing w:before="8"/>
              <w:ind w:left="90" w:right="83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14 </w:t>
            </w:r>
            <w:proofErr w:type="spellStart"/>
            <w:r>
              <w:rPr>
                <w:rFonts w:ascii="Trebuchet MS"/>
                <w:sz w:val="20"/>
              </w:rPr>
              <w:t>locuri</w:t>
            </w:r>
            <w:proofErr w:type="spellEnd"/>
          </w:p>
        </w:tc>
      </w:tr>
      <w:tr w:rsidR="00317398" w:rsidTr="005D05E8">
        <w:trPr>
          <w:trHeight w:val="290"/>
        </w:trPr>
        <w:tc>
          <w:tcPr>
            <w:tcW w:w="4562" w:type="dxa"/>
          </w:tcPr>
          <w:p w:rsidR="00317398" w:rsidRDefault="00317398" w:rsidP="00F51A2B">
            <w:pPr>
              <w:pStyle w:val="TableParagraph"/>
              <w:spacing w:before="14"/>
              <w:rPr>
                <w:w w:val="105"/>
                <w:sz w:val="20"/>
              </w:rPr>
            </w:pPr>
            <w:r>
              <w:rPr>
                <w:rFonts w:ascii="TimesNewRomanPSMT" w:eastAsia="Calibri" w:hAnsi="TimesNewRomanPSMT" w:cs="TimesNewRomanPSMT"/>
                <w:sz w:val="21"/>
                <w:szCs w:val="21"/>
                <w:lang w:val="ro-RO" w:eastAsia="ro-RO"/>
              </w:rPr>
              <w:lastRenderedPageBreak/>
              <w:t xml:space="preserve">Număr cursanţi / an </w:t>
            </w:r>
          </w:p>
        </w:tc>
        <w:tc>
          <w:tcPr>
            <w:tcW w:w="2055" w:type="dxa"/>
          </w:tcPr>
          <w:p w:rsidR="00317398" w:rsidRDefault="00317398" w:rsidP="005D05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</w:tcPr>
          <w:p w:rsidR="00317398" w:rsidRDefault="00317398" w:rsidP="005D05E8">
            <w:pPr>
              <w:pStyle w:val="TableParagraph"/>
              <w:spacing w:before="8"/>
              <w:ind w:left="90" w:right="83"/>
              <w:jc w:val="center"/>
              <w:rPr>
                <w:rFonts w:ascii="Trebuchet MS"/>
                <w:sz w:val="20"/>
              </w:rPr>
            </w:pPr>
            <w:r w:rsidRPr="00F51A2B">
              <w:rPr>
                <w:rFonts w:ascii="Trebuchet MS"/>
                <w:sz w:val="20"/>
                <w:lang w:val="ro-RO"/>
              </w:rPr>
              <w:t>100 pers</w:t>
            </w:r>
          </w:p>
        </w:tc>
      </w:tr>
    </w:tbl>
    <w:p w:rsidR="00C12B10" w:rsidRPr="002A1D34" w:rsidRDefault="00C12B10" w:rsidP="00C12B10">
      <w:pPr>
        <w:ind w:firstLine="567"/>
        <w:jc w:val="both"/>
        <w:rPr>
          <w:rFonts w:ascii="Trebuchet MS" w:hAnsi="Trebuchet MS"/>
          <w:lang w:val="ro-RO"/>
        </w:rPr>
      </w:pPr>
    </w:p>
    <w:p w:rsidR="00943934" w:rsidRPr="002A1D34" w:rsidRDefault="00943934" w:rsidP="00F51A2B">
      <w:pPr>
        <w:ind w:left="567"/>
        <w:jc w:val="both"/>
        <w:rPr>
          <w:rFonts w:ascii="Trebuchet MS" w:hAnsi="Trebuchet MS"/>
          <w:lang w:val="ro-RO"/>
        </w:rPr>
      </w:pPr>
    </w:p>
    <w:p w:rsidR="00943934" w:rsidRPr="002A1D34" w:rsidRDefault="00943934" w:rsidP="00943934">
      <w:pPr>
        <w:ind w:firstLine="567"/>
        <w:jc w:val="both"/>
        <w:rPr>
          <w:rFonts w:ascii="Trebuchet MS" w:hAnsi="Trebuchet MS"/>
          <w:lang w:val="ro-RO"/>
        </w:rPr>
      </w:pPr>
    </w:p>
    <w:p w:rsidR="00DC76A0" w:rsidRPr="00943934" w:rsidRDefault="00DC76A0" w:rsidP="00943934">
      <w:pPr>
        <w:pStyle w:val="ListParagraph"/>
        <w:spacing w:after="0" w:line="240" w:lineRule="auto"/>
        <w:ind w:left="0" w:firstLine="567"/>
        <w:jc w:val="both"/>
        <w:rPr>
          <w:rFonts w:ascii="Trebuchet MS" w:hAnsi="Trebuchet MS"/>
          <w:b/>
          <w:spacing w:val="-1"/>
          <w:sz w:val="24"/>
          <w:szCs w:val="24"/>
        </w:rPr>
      </w:pPr>
    </w:p>
    <w:p w:rsidR="00B5351C" w:rsidRPr="00943934" w:rsidRDefault="00C43AC0" w:rsidP="00943934">
      <w:pPr>
        <w:pStyle w:val="ListParagraph"/>
        <w:spacing w:after="0" w:line="240" w:lineRule="auto"/>
        <w:ind w:left="0" w:firstLine="567"/>
        <w:jc w:val="both"/>
        <w:rPr>
          <w:rFonts w:ascii="Trebuchet MS" w:hAnsi="Trebuchet MS"/>
          <w:b/>
          <w:spacing w:val="-1"/>
          <w:sz w:val="24"/>
          <w:szCs w:val="24"/>
        </w:rPr>
      </w:pPr>
      <w:r w:rsidRPr="00943934">
        <w:rPr>
          <w:rFonts w:ascii="Trebuchet MS" w:hAnsi="Trebuchet MS"/>
          <w:b/>
          <w:spacing w:val="-1"/>
          <w:sz w:val="24"/>
          <w:szCs w:val="24"/>
        </w:rPr>
        <w:t xml:space="preserve">4. </w:t>
      </w:r>
      <w:r w:rsidR="00B5351C" w:rsidRPr="00943934">
        <w:rPr>
          <w:rFonts w:ascii="Trebuchet MS" w:hAnsi="Trebuchet MS"/>
          <w:b/>
          <w:spacing w:val="-1"/>
          <w:sz w:val="24"/>
          <w:szCs w:val="24"/>
        </w:rPr>
        <w:t>Concluzii</w:t>
      </w:r>
    </w:p>
    <w:p w:rsidR="00943934" w:rsidRPr="002A1D34" w:rsidRDefault="00943934" w:rsidP="00943934">
      <w:pPr>
        <w:ind w:firstLine="567"/>
        <w:jc w:val="both"/>
        <w:rPr>
          <w:rFonts w:ascii="Trebuchet MS" w:hAnsi="Trebuchet MS"/>
          <w:lang w:val="ro-RO"/>
        </w:rPr>
      </w:pPr>
    </w:p>
    <w:p w:rsidR="00F51A2B" w:rsidRDefault="0011705A" w:rsidP="00F51A2B">
      <w:pPr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  <w:lang w:val="ro-RO"/>
        </w:rPr>
        <w:t xml:space="preserve">În această situaţie considerăm </w:t>
      </w:r>
      <w:proofErr w:type="spellStart"/>
      <w:r w:rsidR="00F51A2B" w:rsidRPr="00F51A2B">
        <w:rPr>
          <w:rFonts w:ascii="Trebuchet MS" w:hAnsi="Trebuchet MS"/>
        </w:rPr>
        <w:t>necesar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şi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oportun</w:t>
      </w:r>
      <w:proofErr w:type="spellEnd"/>
      <w:r w:rsidR="00F51A2B">
        <w:rPr>
          <w:rFonts w:ascii="Trebuchet MS" w:hAnsi="Trebuchet MS"/>
        </w:rPr>
        <w:t xml:space="preserve"> </w:t>
      </w:r>
    </w:p>
    <w:p w:rsidR="0011705A" w:rsidRDefault="0011705A" w:rsidP="00F51A2B">
      <w:pPr>
        <w:ind w:firstLine="567"/>
        <w:jc w:val="both"/>
        <w:rPr>
          <w:rFonts w:ascii="Trebuchet MS" w:hAnsi="Trebuchet MS"/>
        </w:rPr>
      </w:pPr>
    </w:p>
    <w:p w:rsidR="00F51A2B" w:rsidRPr="00F51A2B" w:rsidRDefault="00A16EBF" w:rsidP="00F51A2B">
      <w:pPr>
        <w:ind w:firstLine="567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 xml:space="preserve">- </w:t>
      </w:r>
      <w:proofErr w:type="spellStart"/>
      <w:r w:rsidR="00F51A2B">
        <w:rPr>
          <w:rFonts w:ascii="Trebuchet MS" w:hAnsi="Trebuchet MS"/>
        </w:rPr>
        <w:t>C</w:t>
      </w:r>
      <w:r w:rsidR="00F51A2B" w:rsidRPr="00F51A2B">
        <w:rPr>
          <w:rFonts w:ascii="Trebuchet MS" w:hAnsi="Trebuchet MS"/>
        </w:rPr>
        <w:t>ompletarea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Regulamentului</w:t>
      </w:r>
      <w:proofErr w:type="spellEnd"/>
      <w:r w:rsidR="00F51A2B" w:rsidRPr="00F51A2B">
        <w:rPr>
          <w:rFonts w:ascii="Trebuchet MS" w:hAnsi="Trebuchet MS"/>
        </w:rPr>
        <w:t xml:space="preserve"> de </w:t>
      </w:r>
      <w:proofErr w:type="spellStart"/>
      <w:r w:rsidR="00F51A2B" w:rsidRPr="00F51A2B">
        <w:rPr>
          <w:rFonts w:ascii="Trebuchet MS" w:hAnsi="Trebuchet MS"/>
        </w:rPr>
        <w:t>Organizare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și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Funcționare</w:t>
      </w:r>
      <w:proofErr w:type="spellEnd"/>
      <w:r w:rsidR="00F51A2B" w:rsidRPr="00F51A2B">
        <w:rPr>
          <w:rFonts w:ascii="Trebuchet MS" w:hAnsi="Trebuchet MS"/>
        </w:rPr>
        <w:t xml:space="preserve"> al </w:t>
      </w:r>
      <w:proofErr w:type="spellStart"/>
      <w:r w:rsidR="00F51A2B" w:rsidRPr="00F51A2B">
        <w:rPr>
          <w:rFonts w:ascii="Trebuchet MS" w:hAnsi="Trebuchet MS"/>
        </w:rPr>
        <w:t>Seviciului</w:t>
      </w:r>
      <w:proofErr w:type="spellEnd"/>
      <w:r w:rsidR="00F51A2B" w:rsidRPr="00F51A2B">
        <w:rPr>
          <w:rFonts w:ascii="Trebuchet MS" w:hAnsi="Trebuchet MS"/>
        </w:rPr>
        <w:t xml:space="preserve"> public de </w:t>
      </w:r>
      <w:proofErr w:type="spellStart"/>
      <w:r w:rsidR="00F51A2B" w:rsidRPr="00F51A2B">
        <w:rPr>
          <w:rFonts w:ascii="Trebuchet MS" w:hAnsi="Trebuchet MS"/>
        </w:rPr>
        <w:t>administrare</w:t>
      </w:r>
      <w:proofErr w:type="spellEnd"/>
      <w:r w:rsidR="00F51A2B" w:rsidRPr="00F51A2B">
        <w:rPr>
          <w:rFonts w:ascii="Trebuchet MS" w:hAnsi="Trebuchet MS"/>
        </w:rPr>
        <w:t xml:space="preserve"> a CERC </w:t>
      </w:r>
      <w:proofErr w:type="spellStart"/>
      <w:r w:rsidR="00F51A2B" w:rsidRPr="00F51A2B">
        <w:rPr>
          <w:rFonts w:ascii="Trebuchet MS" w:hAnsi="Trebuchet MS"/>
        </w:rPr>
        <w:t>prin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adăugarea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unui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subpuct</w:t>
      </w:r>
      <w:proofErr w:type="spellEnd"/>
      <w:r w:rsidR="00F51A2B" w:rsidRPr="00F51A2B">
        <w:rPr>
          <w:rFonts w:ascii="Trebuchet MS" w:hAnsi="Trebuchet MS"/>
        </w:rPr>
        <w:t xml:space="preserve"> la </w:t>
      </w:r>
      <w:r w:rsidR="00F51A2B" w:rsidRPr="00F51A2B">
        <w:rPr>
          <w:rFonts w:ascii="Trebuchet MS" w:hAnsi="Trebuchet MS"/>
          <w:bCs/>
        </w:rPr>
        <w:t>Art.</w:t>
      </w:r>
      <w:proofErr w:type="gramEnd"/>
      <w:r w:rsidR="00F51A2B" w:rsidRPr="00F51A2B">
        <w:rPr>
          <w:rFonts w:ascii="Trebuchet MS" w:hAnsi="Trebuchet MS"/>
          <w:bCs/>
        </w:rPr>
        <w:t xml:space="preserve"> 10</w:t>
      </w:r>
      <w:r w:rsidR="00F51A2B" w:rsidRPr="00F51A2B">
        <w:rPr>
          <w:rFonts w:ascii="Trebuchet MS" w:hAnsi="Trebuchet MS"/>
          <w:b/>
          <w:bCs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Obiectul</w:t>
      </w:r>
      <w:proofErr w:type="spellEnd"/>
      <w:r w:rsidR="00F51A2B" w:rsidRPr="00F51A2B">
        <w:rPr>
          <w:rFonts w:ascii="Trebuchet MS" w:hAnsi="Trebuchet MS"/>
        </w:rPr>
        <w:t xml:space="preserve"> de </w:t>
      </w:r>
      <w:proofErr w:type="spellStart"/>
      <w:r w:rsidR="00F51A2B" w:rsidRPr="00F51A2B">
        <w:rPr>
          <w:rFonts w:ascii="Trebuchet MS" w:hAnsi="Trebuchet MS"/>
        </w:rPr>
        <w:t>activitate</w:t>
      </w:r>
      <w:proofErr w:type="spellEnd"/>
      <w:r w:rsidR="00F51A2B" w:rsidRPr="00F51A2B">
        <w:rPr>
          <w:rFonts w:ascii="Trebuchet MS" w:hAnsi="Trebuchet MS"/>
        </w:rPr>
        <w:t xml:space="preserve"> al </w:t>
      </w:r>
      <w:proofErr w:type="spellStart"/>
      <w:r w:rsidR="00F51A2B" w:rsidRPr="00F51A2B">
        <w:rPr>
          <w:rFonts w:ascii="Trebuchet MS" w:hAnsi="Trebuchet MS"/>
        </w:rPr>
        <w:t>Serviciului</w:t>
      </w:r>
      <w:proofErr w:type="spellEnd"/>
      <w:r w:rsidR="00F51A2B" w:rsidRPr="00F51A2B">
        <w:rPr>
          <w:rFonts w:ascii="Trebuchet MS" w:hAnsi="Trebuchet MS"/>
        </w:rPr>
        <w:t xml:space="preserve"> public de </w:t>
      </w:r>
      <w:proofErr w:type="spellStart"/>
      <w:r w:rsidR="00F51A2B" w:rsidRPr="00F51A2B">
        <w:rPr>
          <w:rFonts w:ascii="Trebuchet MS" w:hAnsi="Trebuchet MS"/>
        </w:rPr>
        <w:t>administrare</w:t>
      </w:r>
      <w:proofErr w:type="spellEnd"/>
      <w:r w:rsidR="00F51A2B" w:rsidRPr="00F51A2B">
        <w:rPr>
          <w:rFonts w:ascii="Trebuchet MS" w:hAnsi="Trebuchet MS"/>
        </w:rPr>
        <w:t xml:space="preserve"> se </w:t>
      </w:r>
      <w:proofErr w:type="spellStart"/>
      <w:r w:rsidR="00F51A2B" w:rsidRPr="00F51A2B">
        <w:rPr>
          <w:rFonts w:ascii="Trebuchet MS" w:hAnsi="Trebuchet MS"/>
        </w:rPr>
        <w:t>realizează</w:t>
      </w:r>
      <w:proofErr w:type="spellEnd"/>
      <w:r w:rsidR="00F51A2B" w:rsidRPr="00F51A2B">
        <w:rPr>
          <w:rFonts w:ascii="Trebuchet MS" w:hAnsi="Trebuchet MS"/>
        </w:rPr>
        <w:t xml:space="preserve"> </w:t>
      </w:r>
      <w:proofErr w:type="spellStart"/>
      <w:r w:rsidR="00F51A2B" w:rsidRPr="00F51A2B">
        <w:rPr>
          <w:rFonts w:ascii="Trebuchet MS" w:hAnsi="Trebuchet MS"/>
        </w:rPr>
        <w:t>prin</w:t>
      </w:r>
      <w:proofErr w:type="spellEnd"/>
      <w:r w:rsidR="00F51A2B" w:rsidRPr="00F51A2B">
        <w:rPr>
          <w:rFonts w:ascii="Trebuchet MS" w:hAnsi="Trebuchet MS"/>
        </w:rPr>
        <w:t>:</w:t>
      </w:r>
    </w:p>
    <w:p w:rsidR="00F51A2B" w:rsidRPr="00F51A2B" w:rsidRDefault="00F51A2B" w:rsidP="00F51A2B">
      <w:pPr>
        <w:numPr>
          <w:ilvl w:val="0"/>
          <w:numId w:val="9"/>
        </w:numPr>
        <w:jc w:val="both"/>
        <w:rPr>
          <w:rFonts w:ascii="Trebuchet MS" w:hAnsi="Trebuchet MS"/>
          <w:i/>
          <w:lang w:val="ro-RO"/>
        </w:rPr>
      </w:pPr>
      <w:r w:rsidRPr="00F51A2B">
        <w:rPr>
          <w:rFonts w:ascii="Trebuchet MS" w:hAnsi="Trebuchet MS"/>
          <w:i/>
          <w:lang w:val="ro-RO"/>
        </w:rPr>
        <w:t>închirierea spațiilor din cadrul infrastructurii de afaceri firmelor din domeniul automotive/domenii conexe conform Metodologiei;</w:t>
      </w:r>
    </w:p>
    <w:p w:rsidR="00F51A2B" w:rsidRPr="00F51A2B" w:rsidRDefault="00A16EBF" w:rsidP="00F51A2B">
      <w:pPr>
        <w:ind w:firstLine="567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- A</w:t>
      </w:r>
      <w:r w:rsidR="00F51A2B" w:rsidRPr="00F51A2B">
        <w:rPr>
          <w:rFonts w:ascii="Trebuchet MS" w:hAnsi="Trebuchet MS"/>
          <w:lang w:val="ro-RO"/>
        </w:rPr>
        <w:t>probarea Metodologiei de închiriere a spațiilor în clădirea CERC;</w:t>
      </w:r>
    </w:p>
    <w:p w:rsidR="00047CFA" w:rsidRDefault="00A16EBF" w:rsidP="00F51A2B">
      <w:pPr>
        <w:ind w:firstLine="567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- A</w:t>
      </w:r>
      <w:r w:rsidR="00F51A2B" w:rsidRPr="00F51A2B">
        <w:rPr>
          <w:rFonts w:ascii="Trebuchet MS" w:hAnsi="Trebuchet MS"/>
          <w:lang w:val="ro-RO"/>
        </w:rPr>
        <w:t>probarea tarifelor percepute pentru serviciile prestate în cadrul CERC</w:t>
      </w:r>
      <w:r>
        <w:rPr>
          <w:rFonts w:ascii="Trebuchet MS" w:hAnsi="Trebuchet MS"/>
          <w:lang w:val="ro-RO"/>
        </w:rPr>
        <w:t>,</w:t>
      </w:r>
    </w:p>
    <w:p w:rsidR="00047CFA" w:rsidRPr="00047CFA" w:rsidRDefault="00047CFA" w:rsidP="00F51A2B">
      <w:pPr>
        <w:ind w:firstLine="567"/>
        <w:jc w:val="both"/>
        <w:rPr>
          <w:rFonts w:ascii="Trebuchet MS" w:hAnsi="Trebuchet MS"/>
          <w:lang w:val="ro-RO"/>
        </w:rPr>
      </w:pPr>
    </w:p>
    <w:p w:rsidR="00C43AC0" w:rsidRPr="002A1D34" w:rsidRDefault="00DC76A0" w:rsidP="00943934">
      <w:pPr>
        <w:ind w:firstLine="567"/>
        <w:jc w:val="both"/>
        <w:rPr>
          <w:rFonts w:ascii="Trebuchet MS" w:hAnsi="Trebuchet MS"/>
          <w:lang w:val="ro-RO"/>
        </w:rPr>
      </w:pPr>
      <w:r w:rsidRPr="002A1D34">
        <w:rPr>
          <w:rFonts w:ascii="Trebuchet MS" w:hAnsi="Trebuchet MS"/>
          <w:lang w:val="ro-RO"/>
        </w:rPr>
        <w:t xml:space="preserve"> în scopul </w:t>
      </w:r>
      <w:r w:rsidR="00781A0A">
        <w:rPr>
          <w:rFonts w:ascii="Trebuchet MS" w:hAnsi="Trebuchet MS"/>
          <w:lang w:val="ro-RO"/>
        </w:rPr>
        <w:t>finalizării proiectului aşa cum acesta a fost conceput şi aprobat conform Contractului de finanţare</w:t>
      </w:r>
      <w:r w:rsidRPr="002A1D34">
        <w:rPr>
          <w:rFonts w:ascii="Trebuchet MS" w:hAnsi="Trebuchet MS"/>
          <w:lang w:val="ro-RO"/>
        </w:rPr>
        <w:t>.</w:t>
      </w:r>
    </w:p>
    <w:p w:rsidR="00DC76A0" w:rsidRPr="002A1D34" w:rsidRDefault="00DC76A0" w:rsidP="00943934">
      <w:pPr>
        <w:ind w:firstLine="567"/>
        <w:jc w:val="both"/>
        <w:rPr>
          <w:rFonts w:ascii="Trebuchet MS" w:hAnsi="Trebuchet MS"/>
          <w:lang w:val="ro-RO"/>
        </w:rPr>
      </w:pPr>
    </w:p>
    <w:p w:rsidR="00DC76A0" w:rsidRDefault="00DC76A0" w:rsidP="00943934">
      <w:pPr>
        <w:ind w:firstLine="567"/>
        <w:rPr>
          <w:rFonts w:ascii="Trebuchet MS" w:hAnsi="Trebuchet MS"/>
          <w:b/>
          <w:lang w:val="ro-RO"/>
        </w:rPr>
      </w:pPr>
    </w:p>
    <w:p w:rsidR="00317398" w:rsidRPr="00943934" w:rsidRDefault="00317398" w:rsidP="00943934">
      <w:pPr>
        <w:ind w:firstLine="567"/>
        <w:rPr>
          <w:rFonts w:ascii="Trebuchet MS" w:hAnsi="Trebuchet MS"/>
          <w:b/>
          <w:lang w:val="ro-RO"/>
        </w:rPr>
      </w:pPr>
      <w:bookmarkStart w:id="0" w:name="_GoBack"/>
      <w:bookmarkEnd w:id="0"/>
    </w:p>
    <w:p w:rsidR="00DC76A0" w:rsidRPr="00943934" w:rsidRDefault="00DC76A0" w:rsidP="00943934">
      <w:pPr>
        <w:ind w:firstLine="567"/>
        <w:rPr>
          <w:rFonts w:ascii="Trebuchet MS" w:hAnsi="Trebuchet MS"/>
          <w:b/>
          <w:lang w:val="ro-RO"/>
        </w:rPr>
      </w:pPr>
    </w:p>
    <w:p w:rsidR="006B53A7" w:rsidRPr="00943934" w:rsidRDefault="00B5351C" w:rsidP="00943934">
      <w:pPr>
        <w:ind w:left="567"/>
        <w:rPr>
          <w:rFonts w:ascii="Trebuchet MS" w:hAnsi="Trebuchet MS"/>
          <w:lang w:val="ro-RO"/>
        </w:rPr>
      </w:pPr>
      <w:r w:rsidRPr="00943934">
        <w:rPr>
          <w:rFonts w:ascii="Trebuchet MS" w:hAnsi="Trebuchet MS"/>
          <w:b/>
          <w:lang w:val="ro-RO"/>
        </w:rPr>
        <w:t>PRIMAR</w:t>
      </w:r>
      <w:r w:rsidR="006B53A7" w:rsidRPr="00943934">
        <w:rPr>
          <w:rFonts w:ascii="Trebuchet MS" w:eastAsia="Calibri" w:hAnsi="Trebuchet MS"/>
        </w:rPr>
        <w:t xml:space="preserve"> </w:t>
      </w:r>
      <w:r w:rsidR="006B53A7" w:rsidRPr="00943934">
        <w:rPr>
          <w:rFonts w:ascii="Trebuchet MS" w:eastAsia="Calibri" w:hAnsi="Trebuchet MS"/>
        </w:rPr>
        <w:tab/>
      </w:r>
      <w:r w:rsidR="006B53A7" w:rsidRPr="00943934">
        <w:rPr>
          <w:rFonts w:ascii="Trebuchet MS" w:eastAsia="Calibri" w:hAnsi="Trebuchet MS"/>
        </w:rPr>
        <w:tab/>
      </w:r>
      <w:r w:rsidR="006B53A7" w:rsidRPr="00943934">
        <w:rPr>
          <w:rFonts w:ascii="Trebuchet MS" w:eastAsia="Calibri" w:hAnsi="Trebuchet MS"/>
        </w:rPr>
        <w:tab/>
      </w:r>
      <w:r w:rsidR="006B53A7" w:rsidRPr="00943934">
        <w:rPr>
          <w:rFonts w:ascii="Trebuchet MS" w:eastAsia="Calibri" w:hAnsi="Trebuchet MS"/>
        </w:rPr>
        <w:tab/>
      </w:r>
      <w:r w:rsidR="006B53A7" w:rsidRPr="00943934">
        <w:rPr>
          <w:rFonts w:ascii="Trebuchet MS" w:eastAsia="Calibri" w:hAnsi="Trebuchet MS"/>
        </w:rPr>
        <w:tab/>
      </w:r>
      <w:r w:rsidR="006B53A7" w:rsidRPr="00943934">
        <w:rPr>
          <w:rFonts w:ascii="Trebuchet MS" w:eastAsia="Calibri" w:hAnsi="Trebuchet MS"/>
        </w:rPr>
        <w:tab/>
      </w:r>
      <w:r w:rsidR="00317398">
        <w:rPr>
          <w:rFonts w:ascii="Trebuchet MS" w:hAnsi="Trebuchet MS"/>
          <w:b/>
          <w:caps/>
        </w:rPr>
        <w:t>Director Serviciu</w:t>
      </w:r>
      <w:r w:rsidR="006B53A7" w:rsidRPr="00943934">
        <w:rPr>
          <w:rFonts w:ascii="Trebuchet MS" w:hAnsi="Trebuchet MS"/>
          <w:b/>
          <w:caps/>
        </w:rPr>
        <w:tab/>
        <w:t xml:space="preserve">                                    </w:t>
      </w:r>
      <w:r w:rsidR="006B53A7" w:rsidRPr="00943934">
        <w:rPr>
          <w:rFonts w:ascii="Trebuchet MS" w:hAnsi="Trebuchet MS"/>
          <w:b/>
          <w:caps/>
          <w:lang w:val="ro-RO"/>
        </w:rPr>
        <w:t>NICOLAE ROBU</w:t>
      </w:r>
      <w:r w:rsidR="006B53A7" w:rsidRPr="00943934">
        <w:rPr>
          <w:rFonts w:ascii="Trebuchet MS" w:hAnsi="Trebuchet MS"/>
          <w:b/>
          <w:caps/>
        </w:rPr>
        <w:t xml:space="preserve"> </w:t>
      </w:r>
      <w:r w:rsidR="006B53A7" w:rsidRPr="00943934">
        <w:rPr>
          <w:rFonts w:ascii="Trebuchet MS" w:hAnsi="Trebuchet MS"/>
          <w:b/>
          <w:caps/>
        </w:rPr>
        <w:tab/>
      </w:r>
      <w:r w:rsidR="006B53A7" w:rsidRPr="00943934">
        <w:rPr>
          <w:rFonts w:ascii="Trebuchet MS" w:hAnsi="Trebuchet MS"/>
          <w:b/>
          <w:caps/>
        </w:rPr>
        <w:tab/>
      </w:r>
      <w:r w:rsidR="006B53A7" w:rsidRPr="00943934">
        <w:rPr>
          <w:rFonts w:ascii="Trebuchet MS" w:hAnsi="Trebuchet MS"/>
          <w:b/>
          <w:caps/>
        </w:rPr>
        <w:tab/>
      </w:r>
      <w:r w:rsidR="006B53A7" w:rsidRPr="00943934">
        <w:rPr>
          <w:rFonts w:ascii="Trebuchet MS" w:hAnsi="Trebuchet MS"/>
          <w:b/>
          <w:caps/>
        </w:rPr>
        <w:tab/>
      </w:r>
      <w:r w:rsidR="006B53A7" w:rsidRPr="00943934">
        <w:rPr>
          <w:rFonts w:ascii="Trebuchet MS" w:hAnsi="Trebuchet MS"/>
          <w:b/>
          <w:caps/>
        </w:rPr>
        <w:tab/>
      </w:r>
      <w:r w:rsidR="00317398">
        <w:rPr>
          <w:rFonts w:ascii="Trebuchet MS" w:hAnsi="Trebuchet MS"/>
          <w:b/>
          <w:caps/>
        </w:rPr>
        <w:t>claudiu dragomir</w:t>
      </w:r>
    </w:p>
    <w:sectPr w:rsidR="006B53A7" w:rsidRPr="00943934" w:rsidSect="00781A0A">
      <w:footerReference w:type="default" r:id="rId8"/>
      <w:pgSz w:w="12240" w:h="15840"/>
      <w:pgMar w:top="360" w:right="90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B4" w:rsidRDefault="00E723B4" w:rsidP="001954D4">
      <w:r>
        <w:separator/>
      </w:r>
    </w:p>
  </w:endnote>
  <w:endnote w:type="continuationSeparator" w:id="0">
    <w:p w:rsidR="00E723B4" w:rsidRDefault="00E723B4" w:rsidP="0019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F98" w:rsidRDefault="003C4F98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B4" w:rsidRDefault="00E723B4" w:rsidP="001954D4">
      <w:r>
        <w:separator/>
      </w:r>
    </w:p>
  </w:footnote>
  <w:footnote w:type="continuationSeparator" w:id="0">
    <w:p w:rsidR="00E723B4" w:rsidRDefault="00E723B4" w:rsidP="0019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1AF4"/>
    <w:multiLevelType w:val="hybridMultilevel"/>
    <w:tmpl w:val="647084E6"/>
    <w:lvl w:ilvl="0" w:tplc="0418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74FBB"/>
    <w:multiLevelType w:val="hybridMultilevel"/>
    <w:tmpl w:val="7584D6E2"/>
    <w:lvl w:ilvl="0" w:tplc="53485C1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47CFA"/>
    <w:rsid w:val="00053ABE"/>
    <w:rsid w:val="0006118D"/>
    <w:rsid w:val="000612F8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8762C"/>
    <w:rsid w:val="00093799"/>
    <w:rsid w:val="000937AD"/>
    <w:rsid w:val="00094E4B"/>
    <w:rsid w:val="000959FA"/>
    <w:rsid w:val="000A18F3"/>
    <w:rsid w:val="000B5049"/>
    <w:rsid w:val="000B523F"/>
    <w:rsid w:val="000B7EA5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1705A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77DCD"/>
    <w:rsid w:val="0018143C"/>
    <w:rsid w:val="001834AE"/>
    <w:rsid w:val="00183882"/>
    <w:rsid w:val="00185CB3"/>
    <w:rsid w:val="00187119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C1145"/>
    <w:rsid w:val="001C272C"/>
    <w:rsid w:val="001D25A7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EAB"/>
    <w:rsid w:val="00245324"/>
    <w:rsid w:val="00247367"/>
    <w:rsid w:val="00252724"/>
    <w:rsid w:val="00255C3E"/>
    <w:rsid w:val="00256830"/>
    <w:rsid w:val="0026213C"/>
    <w:rsid w:val="002624FB"/>
    <w:rsid w:val="002641C6"/>
    <w:rsid w:val="002658A4"/>
    <w:rsid w:val="0026684D"/>
    <w:rsid w:val="00271B9D"/>
    <w:rsid w:val="00274116"/>
    <w:rsid w:val="002751F1"/>
    <w:rsid w:val="00275813"/>
    <w:rsid w:val="00280C6C"/>
    <w:rsid w:val="00282E7D"/>
    <w:rsid w:val="00282E8C"/>
    <w:rsid w:val="002858B0"/>
    <w:rsid w:val="002862A9"/>
    <w:rsid w:val="00286EBE"/>
    <w:rsid w:val="00291344"/>
    <w:rsid w:val="002933E9"/>
    <w:rsid w:val="002A1D34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E94"/>
    <w:rsid w:val="002D1E39"/>
    <w:rsid w:val="002D4068"/>
    <w:rsid w:val="002E13F6"/>
    <w:rsid w:val="002E1FFE"/>
    <w:rsid w:val="002E2985"/>
    <w:rsid w:val="002E3CF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E88"/>
    <w:rsid w:val="0031397F"/>
    <w:rsid w:val="00313DEF"/>
    <w:rsid w:val="003155CB"/>
    <w:rsid w:val="00317398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670E0"/>
    <w:rsid w:val="00373B1C"/>
    <w:rsid w:val="00374D8D"/>
    <w:rsid w:val="00375B72"/>
    <w:rsid w:val="0038130A"/>
    <w:rsid w:val="00384687"/>
    <w:rsid w:val="00387768"/>
    <w:rsid w:val="003917EB"/>
    <w:rsid w:val="003A26BA"/>
    <w:rsid w:val="003A3E99"/>
    <w:rsid w:val="003A49D7"/>
    <w:rsid w:val="003A6ED5"/>
    <w:rsid w:val="003B17C1"/>
    <w:rsid w:val="003B2062"/>
    <w:rsid w:val="003B38BC"/>
    <w:rsid w:val="003B6BEA"/>
    <w:rsid w:val="003B7C4F"/>
    <w:rsid w:val="003C466A"/>
    <w:rsid w:val="003C4F98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227AE"/>
    <w:rsid w:val="00424477"/>
    <w:rsid w:val="00426EFF"/>
    <w:rsid w:val="00426F57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5FF"/>
    <w:rsid w:val="004C3C16"/>
    <w:rsid w:val="004C4295"/>
    <w:rsid w:val="004C5BBF"/>
    <w:rsid w:val="004C7C08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65B4"/>
    <w:rsid w:val="00577BB7"/>
    <w:rsid w:val="005828A1"/>
    <w:rsid w:val="00584874"/>
    <w:rsid w:val="0058729D"/>
    <w:rsid w:val="00591449"/>
    <w:rsid w:val="00595263"/>
    <w:rsid w:val="005A1F89"/>
    <w:rsid w:val="005A34AA"/>
    <w:rsid w:val="005A5120"/>
    <w:rsid w:val="005A5715"/>
    <w:rsid w:val="005B5316"/>
    <w:rsid w:val="005B5DD6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16B8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190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D24"/>
    <w:rsid w:val="007423B5"/>
    <w:rsid w:val="007431BA"/>
    <w:rsid w:val="00744FBC"/>
    <w:rsid w:val="00746876"/>
    <w:rsid w:val="00746ECD"/>
    <w:rsid w:val="007502DF"/>
    <w:rsid w:val="00755617"/>
    <w:rsid w:val="00756214"/>
    <w:rsid w:val="00760B6D"/>
    <w:rsid w:val="00761D16"/>
    <w:rsid w:val="00761D4D"/>
    <w:rsid w:val="00764751"/>
    <w:rsid w:val="007648F2"/>
    <w:rsid w:val="007676A2"/>
    <w:rsid w:val="00772885"/>
    <w:rsid w:val="00775824"/>
    <w:rsid w:val="00781A0A"/>
    <w:rsid w:val="0078321B"/>
    <w:rsid w:val="007875F2"/>
    <w:rsid w:val="00790E9B"/>
    <w:rsid w:val="00793688"/>
    <w:rsid w:val="007A1375"/>
    <w:rsid w:val="007A1BAE"/>
    <w:rsid w:val="007A54E6"/>
    <w:rsid w:val="007A5683"/>
    <w:rsid w:val="007A6F66"/>
    <w:rsid w:val="007A7081"/>
    <w:rsid w:val="007B01A6"/>
    <w:rsid w:val="007B15DE"/>
    <w:rsid w:val="007B3EAA"/>
    <w:rsid w:val="007B5580"/>
    <w:rsid w:val="007B6479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12151"/>
    <w:rsid w:val="00812CA5"/>
    <w:rsid w:val="008161B0"/>
    <w:rsid w:val="00817F19"/>
    <w:rsid w:val="0082069C"/>
    <w:rsid w:val="00820B0C"/>
    <w:rsid w:val="00824CAA"/>
    <w:rsid w:val="00825A91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098B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1E1D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4718"/>
    <w:rsid w:val="008F6E61"/>
    <w:rsid w:val="00901405"/>
    <w:rsid w:val="00906FEF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80A"/>
    <w:rsid w:val="00937DCD"/>
    <w:rsid w:val="009424F8"/>
    <w:rsid w:val="00943934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BFF"/>
    <w:rsid w:val="009A1D56"/>
    <w:rsid w:val="009B5594"/>
    <w:rsid w:val="009C0E06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403C"/>
    <w:rsid w:val="009F472D"/>
    <w:rsid w:val="009F502E"/>
    <w:rsid w:val="009F56FF"/>
    <w:rsid w:val="009F586A"/>
    <w:rsid w:val="009F67B9"/>
    <w:rsid w:val="009F6F6C"/>
    <w:rsid w:val="009F7259"/>
    <w:rsid w:val="00A00687"/>
    <w:rsid w:val="00A01200"/>
    <w:rsid w:val="00A02B8F"/>
    <w:rsid w:val="00A043F4"/>
    <w:rsid w:val="00A04CA6"/>
    <w:rsid w:val="00A04FDC"/>
    <w:rsid w:val="00A108D4"/>
    <w:rsid w:val="00A10C0E"/>
    <w:rsid w:val="00A1446B"/>
    <w:rsid w:val="00A16EBF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663F"/>
    <w:rsid w:val="00A760CA"/>
    <w:rsid w:val="00A77B10"/>
    <w:rsid w:val="00A800EF"/>
    <w:rsid w:val="00A8080E"/>
    <w:rsid w:val="00A91B5D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4BD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D7DBF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042F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6852"/>
    <w:rsid w:val="00BB735D"/>
    <w:rsid w:val="00BC0E53"/>
    <w:rsid w:val="00BC2C68"/>
    <w:rsid w:val="00BC7F05"/>
    <w:rsid w:val="00BD19E8"/>
    <w:rsid w:val="00BD23E8"/>
    <w:rsid w:val="00BD3A61"/>
    <w:rsid w:val="00BD5398"/>
    <w:rsid w:val="00BD5F38"/>
    <w:rsid w:val="00BD776B"/>
    <w:rsid w:val="00BE2F3E"/>
    <w:rsid w:val="00BE5898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2B10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13AF"/>
    <w:rsid w:val="00C63E5A"/>
    <w:rsid w:val="00C64C18"/>
    <w:rsid w:val="00C65FED"/>
    <w:rsid w:val="00C677B3"/>
    <w:rsid w:val="00C7225F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13A"/>
    <w:rsid w:val="00C91F4E"/>
    <w:rsid w:val="00C95B24"/>
    <w:rsid w:val="00C97089"/>
    <w:rsid w:val="00CA06CB"/>
    <w:rsid w:val="00CA1AE1"/>
    <w:rsid w:val="00CA2432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6F0A"/>
    <w:rsid w:val="00DB76E3"/>
    <w:rsid w:val="00DC12CD"/>
    <w:rsid w:val="00DC2698"/>
    <w:rsid w:val="00DC3D86"/>
    <w:rsid w:val="00DC67C4"/>
    <w:rsid w:val="00DC7102"/>
    <w:rsid w:val="00DC76A0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23B4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C0805"/>
    <w:rsid w:val="00EC09DB"/>
    <w:rsid w:val="00EC1E0D"/>
    <w:rsid w:val="00EC34E4"/>
    <w:rsid w:val="00EC427C"/>
    <w:rsid w:val="00EC699D"/>
    <w:rsid w:val="00EC6A62"/>
    <w:rsid w:val="00ED00E1"/>
    <w:rsid w:val="00ED21C9"/>
    <w:rsid w:val="00ED75EA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1A2B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5E84"/>
    <w:rsid w:val="00F76BC8"/>
    <w:rsid w:val="00F76DF1"/>
    <w:rsid w:val="00F777A5"/>
    <w:rsid w:val="00F80C8B"/>
    <w:rsid w:val="00F8107A"/>
    <w:rsid w:val="00F845EB"/>
    <w:rsid w:val="00F84E40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 Caracter,ftref Caracter,Footnotes refss Caracter,Fussnota Caracter,Footnote reference number Caracter,Times 10 Point Caracter,Exposant 3 Point Caracter,EN Footnote Reference Caracter,note TESI Caracter"/>
    <w:link w:val="BVIfn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">
    <w:name w:val="BVI fnr"/>
    <w:aliases w:val="ftref,Footnotes refss,Fussnota,Footnote reference number,Times 10 Point,Exposant 3 Point,EN Footnote Reference,note TESI,Footnote Reference Superscript,Zchn Zchn,Footnote number,Footnote symbol,Footnote Reference Numbe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1A2B"/>
    <w:pPr>
      <w:widowControl w:val="0"/>
      <w:autoSpaceDE w:val="0"/>
      <w:autoSpaceDN w:val="0"/>
      <w:ind w:left="99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 Caracter,ftref Caracter,Footnotes refss Caracter,Fussnota Caracter,Footnote reference number Caracter,Times 10 Point Caracter,Exposant 3 Point Caracter,EN Footnote Reference Caracter,note TESI Caracter"/>
    <w:link w:val="BVIfn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">
    <w:name w:val="BVI fnr"/>
    <w:aliases w:val="ftref,Footnotes refss,Fussnota,Footnote reference number,Times 10 Point,Exposant 3 Point,EN Footnote Reference,note TESI,Footnote Reference Superscript,Zchn Zchn,Footnote number,Footnote symbol,Footnote Reference Numbe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1A2B"/>
    <w:pPr>
      <w:widowControl w:val="0"/>
      <w:autoSpaceDE w:val="0"/>
      <w:autoSpaceDN w:val="0"/>
      <w:ind w:left="9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dghinea</dc:creator>
  <cp:lastModifiedBy>user</cp:lastModifiedBy>
  <cp:revision>2</cp:revision>
  <cp:lastPrinted>2018-05-29T07:47:00Z</cp:lastPrinted>
  <dcterms:created xsi:type="dcterms:W3CDTF">2019-04-23T01:53:00Z</dcterms:created>
  <dcterms:modified xsi:type="dcterms:W3CDTF">2019-04-23T01:53:00Z</dcterms:modified>
</cp:coreProperties>
</file>