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F472BA" w:rsidRDefault="00AD2976" w:rsidP="00AD2976">
      <w:pPr>
        <w:jc w:val="both"/>
        <w:rPr>
          <w:sz w:val="24"/>
          <w:szCs w:val="24"/>
        </w:rPr>
      </w:pPr>
      <w:r w:rsidRPr="00F472BA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72BA">
        <w:rPr>
          <w:sz w:val="24"/>
          <w:szCs w:val="24"/>
        </w:rPr>
        <w:t xml:space="preserve"> ROMÂNIA</w:t>
      </w:r>
    </w:p>
    <w:p w:rsidR="00AD2976" w:rsidRPr="00F472BA" w:rsidRDefault="00AD2976" w:rsidP="00AD2976">
      <w:pPr>
        <w:jc w:val="both"/>
        <w:rPr>
          <w:sz w:val="24"/>
          <w:szCs w:val="24"/>
        </w:rPr>
      </w:pPr>
      <w:r w:rsidRPr="00F472BA">
        <w:rPr>
          <w:sz w:val="24"/>
          <w:szCs w:val="24"/>
        </w:rPr>
        <w:t xml:space="preserve"> JUDEŢUL TIMIŞ</w:t>
      </w:r>
    </w:p>
    <w:p w:rsidR="00AD2976" w:rsidRPr="00F472BA" w:rsidRDefault="00AD2976" w:rsidP="00AD2976">
      <w:pPr>
        <w:jc w:val="both"/>
        <w:rPr>
          <w:sz w:val="24"/>
          <w:szCs w:val="24"/>
        </w:rPr>
      </w:pPr>
      <w:r w:rsidRPr="00F472BA">
        <w:rPr>
          <w:sz w:val="24"/>
          <w:szCs w:val="24"/>
        </w:rPr>
        <w:t xml:space="preserve"> MUNICIPIUL TIMIŞOARA</w:t>
      </w:r>
    </w:p>
    <w:p w:rsidR="00AD2976" w:rsidRPr="00F472BA" w:rsidRDefault="00AD2976" w:rsidP="00AD2976">
      <w:pPr>
        <w:jc w:val="both"/>
        <w:rPr>
          <w:sz w:val="24"/>
          <w:szCs w:val="24"/>
        </w:rPr>
      </w:pPr>
      <w:r w:rsidRPr="00F472BA">
        <w:rPr>
          <w:sz w:val="24"/>
          <w:szCs w:val="24"/>
        </w:rPr>
        <w:t xml:space="preserve"> DIRECŢIA CLĂDIRI TERENURI ŞI DOTĂRI DIVERSE I EST</w:t>
      </w:r>
    </w:p>
    <w:p w:rsidR="00AD2976" w:rsidRPr="00F472BA" w:rsidRDefault="00AD2976" w:rsidP="00AD2976">
      <w:pPr>
        <w:jc w:val="both"/>
        <w:rPr>
          <w:sz w:val="24"/>
          <w:szCs w:val="24"/>
        </w:rPr>
      </w:pPr>
      <w:r w:rsidRPr="00F472BA">
        <w:rPr>
          <w:sz w:val="24"/>
          <w:szCs w:val="24"/>
        </w:rPr>
        <w:t xml:space="preserve"> BIROUL CLĂDIRI TERENURI I EST </w:t>
      </w:r>
    </w:p>
    <w:p w:rsidR="00AD2976" w:rsidRPr="00F472BA" w:rsidRDefault="00AD2976" w:rsidP="00AD2976">
      <w:pPr>
        <w:jc w:val="both"/>
        <w:rPr>
          <w:sz w:val="24"/>
          <w:szCs w:val="24"/>
        </w:rPr>
      </w:pPr>
      <w:r w:rsidRPr="00F472BA">
        <w:rPr>
          <w:sz w:val="24"/>
          <w:szCs w:val="24"/>
        </w:rPr>
        <w:t xml:space="preserve"> </w:t>
      </w:r>
      <w:r w:rsidR="00F472BA">
        <w:rPr>
          <w:sz w:val="24"/>
          <w:szCs w:val="24"/>
        </w:rPr>
        <w:t xml:space="preserve">              </w:t>
      </w:r>
      <w:r w:rsidRPr="00F472BA">
        <w:rPr>
          <w:sz w:val="24"/>
          <w:szCs w:val="24"/>
        </w:rPr>
        <w:t>NR.</w:t>
      </w:r>
      <w:r w:rsidR="00910E78" w:rsidRPr="00F472BA">
        <w:rPr>
          <w:sz w:val="24"/>
          <w:szCs w:val="24"/>
        </w:rPr>
        <w:t>SC</w:t>
      </w:r>
      <w:r w:rsidRPr="00F472BA">
        <w:rPr>
          <w:sz w:val="24"/>
          <w:szCs w:val="24"/>
        </w:rPr>
        <w:t>2019-</w:t>
      </w:r>
      <w:r w:rsidR="00910E78" w:rsidRPr="00F472BA">
        <w:rPr>
          <w:sz w:val="24"/>
          <w:szCs w:val="24"/>
        </w:rPr>
        <w:t xml:space="preserve">               </w:t>
      </w:r>
      <w:r w:rsidRPr="00F472BA">
        <w:rPr>
          <w:sz w:val="24"/>
          <w:szCs w:val="24"/>
        </w:rPr>
        <w:t>/</w:t>
      </w:r>
      <w:r w:rsidR="00910E78" w:rsidRPr="00F472BA">
        <w:rPr>
          <w:sz w:val="24"/>
          <w:szCs w:val="24"/>
        </w:rPr>
        <w:t xml:space="preserve">    </w:t>
      </w:r>
      <w:r w:rsidR="00850951" w:rsidRPr="00F472BA">
        <w:rPr>
          <w:sz w:val="24"/>
          <w:szCs w:val="24"/>
        </w:rPr>
        <w:t xml:space="preserve"> </w:t>
      </w:r>
    </w:p>
    <w:p w:rsidR="00AD2976" w:rsidRPr="005C52E4" w:rsidRDefault="00AD2976" w:rsidP="00AD2976">
      <w:pPr>
        <w:rPr>
          <w:sz w:val="26"/>
          <w:szCs w:val="26"/>
          <w:lang w:val="it-IT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A873B7" w:rsidRDefault="00A873B7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662A7D" w:rsidRPr="006C52C4" w:rsidRDefault="00662A7D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C52C4">
        <w:rPr>
          <w:rFonts w:ascii="Times New Roman" w:hAnsi="Times New Roman" w:cs="Times New Roman"/>
          <w:sz w:val="28"/>
          <w:szCs w:val="28"/>
          <w:lang w:val="ro-RO"/>
        </w:rPr>
        <w:t>EXPUNERE DE MOTIVE PRIVIND OPORTUNITATEA PROIECTULUI DE HOTĂRÂRE</w:t>
      </w:r>
    </w:p>
    <w:p w:rsidR="004A259C" w:rsidRPr="004A259C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A873B7" w:rsidRDefault="00A873B7" w:rsidP="004A259C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B46D7F" w:rsidRDefault="00B46D7F" w:rsidP="00B46D7F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privind atribuirea în  folosinţă gratuită Asociaţiei Casa Faenza pe o perioadă de 49 ani a noului corp de clădire situat în interiorul curţii asociaţiei, identificat cu număr cadastral 414313-C2, Timişoara, Aleea Sănătăţii, nr.15</w:t>
      </w:r>
    </w:p>
    <w:p w:rsidR="004A259C" w:rsidRPr="00A873B7" w:rsidRDefault="004A259C" w:rsidP="004A259C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0B0936" w:rsidRPr="006C52C4" w:rsidRDefault="000B0936" w:rsidP="004A259C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F6CAF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</w:pPr>
      <w:proofErr w:type="spellStart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Descrierea</w:t>
      </w:r>
      <w:proofErr w:type="spellEnd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situa</w:t>
      </w:r>
      <w:r w:rsidR="00ED4C48"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ţ</w:t>
      </w:r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iei</w:t>
      </w:r>
      <w:proofErr w:type="spellEnd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proofErr w:type="gramStart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actuale</w:t>
      </w:r>
      <w:proofErr w:type="spellEnd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:</w:t>
      </w:r>
      <w:proofErr w:type="gramEnd"/>
    </w:p>
    <w:p w:rsidR="00A873B7" w:rsidRPr="00A873B7" w:rsidRDefault="00A873B7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</w:pPr>
    </w:p>
    <w:p w:rsidR="00A873B7" w:rsidRPr="00A873B7" w:rsidRDefault="001E6844" w:rsidP="00A873B7">
      <w:pPr>
        <w:spacing w:after="240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        </w:t>
      </w:r>
      <w:r w:rsidR="000743B3"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  <w:r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814A7C"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Având în vedere solicitarea înregistrată cu nr. CT2018-004687/25.09.2018 a Asociaţiei Casa Faenza, privind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înscrierea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în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Cartea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Funciară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a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dreptului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de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folosinţă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gratuită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pe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49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ani</w:t>
      </w:r>
      <w:proofErr w:type="spellEnd"/>
      <w:r w:rsidR="00A873B7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="00A873B7"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a noului corp de clădire </w:t>
      </w:r>
      <w:r w:rsidR="00775146">
        <w:rPr>
          <w:rFonts w:ascii="Times New Roman" w:hAnsi="Times New Roman" w:cs="Times New Roman"/>
          <w:sz w:val="26"/>
          <w:szCs w:val="26"/>
          <w:lang w:val="ro-RO"/>
        </w:rPr>
        <w:t xml:space="preserve">identificat cu  număr cadastral </w:t>
      </w:r>
      <w:r w:rsidR="00A873B7" w:rsidRPr="00A873B7">
        <w:rPr>
          <w:rFonts w:ascii="Times New Roman" w:hAnsi="Times New Roman" w:cs="Times New Roman"/>
          <w:sz w:val="26"/>
          <w:szCs w:val="26"/>
          <w:lang w:val="ro-RO"/>
        </w:rPr>
        <w:t>414313-C2, situat în interiorul curţii asociaţiei.</w:t>
      </w:r>
    </w:p>
    <w:p w:rsidR="008B5560" w:rsidRPr="00A873B7" w:rsidRDefault="000743B3" w:rsidP="00A873B7">
      <w:pPr>
        <w:spacing w:after="240"/>
        <w:ind w:right="87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         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Având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în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vedere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Protocolul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încheiat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în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anul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2000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între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Municipiul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Timiloara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şi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Primăria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Faenza ,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privind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realizarea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unei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construcţii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cu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destinaţia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de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Centru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Diurn</w:t>
      </w:r>
      <w:proofErr w:type="spellEnd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B5560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pe</w:t>
      </w:r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ntru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Minorii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afectaţi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de autism,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denumit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în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continuare</w:t>
      </w:r>
      <w:proofErr w:type="spellEnd"/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Casa Faenza.</w:t>
      </w:r>
    </w:p>
    <w:p w:rsidR="00012589" w:rsidRPr="00A873B7" w:rsidRDefault="001E6844" w:rsidP="001E6844">
      <w:pPr>
        <w:pStyle w:val="ListParagraph"/>
        <w:tabs>
          <w:tab w:val="decimal" w:pos="360"/>
          <w:tab w:val="decimal" w:pos="432"/>
        </w:tabs>
        <w:spacing w:line="276" w:lineRule="auto"/>
        <w:ind w:left="0"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873B7">
        <w:rPr>
          <w:rFonts w:ascii="Times New Roman" w:hAnsi="Times New Roman" w:cs="Times New Roman"/>
          <w:sz w:val="26"/>
          <w:szCs w:val="26"/>
          <w:lang w:val="ro-RO"/>
        </w:rPr>
        <w:t>Având în vedere Referatul de necesitate din 575/20.11.2013</w:t>
      </w:r>
      <w:r w:rsidR="007D716F"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 Asociaţia Casa Faenza a solicitat Municipiului Timişoara sprijin pentru construcţia unui nou corp de clădire în interiorul curţii asociaţiei.</w:t>
      </w:r>
    </w:p>
    <w:p w:rsidR="007D716F" w:rsidRDefault="007D716F" w:rsidP="000B0936">
      <w:pPr>
        <w:pStyle w:val="ListParagraph"/>
        <w:tabs>
          <w:tab w:val="decimal" w:pos="360"/>
          <w:tab w:val="decimal" w:pos="432"/>
        </w:tabs>
        <w:spacing w:line="276" w:lineRule="auto"/>
        <w:ind w:left="0"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873B7">
        <w:rPr>
          <w:rFonts w:ascii="Times New Roman" w:hAnsi="Times New Roman" w:cs="Times New Roman"/>
          <w:sz w:val="26"/>
          <w:szCs w:val="26"/>
          <w:lang w:val="ro-RO"/>
        </w:rPr>
        <w:t>Primind răspuns pozitiv la solicitare, noul corp de c</w:t>
      </w:r>
      <w:r w:rsidR="00A35B91" w:rsidRPr="00A873B7">
        <w:rPr>
          <w:rFonts w:ascii="Times New Roman" w:hAnsi="Times New Roman" w:cs="Times New Roman"/>
          <w:sz w:val="26"/>
          <w:szCs w:val="26"/>
          <w:lang w:val="ro-RO"/>
        </w:rPr>
        <w:t>lădire a fost ridicat şi recepţionat în anul 2015 fiind compus din: o sală pentru părinţi, o grupă de lucru cu copii, o sală multisenzorială şi un cabinet psihologic.</w:t>
      </w:r>
    </w:p>
    <w:p w:rsidR="00A873B7" w:rsidRPr="00A873B7" w:rsidRDefault="00A873B7" w:rsidP="000B0936">
      <w:pPr>
        <w:pStyle w:val="ListParagraph"/>
        <w:tabs>
          <w:tab w:val="decimal" w:pos="360"/>
          <w:tab w:val="decimal" w:pos="432"/>
        </w:tabs>
        <w:spacing w:line="276" w:lineRule="auto"/>
        <w:ind w:left="0"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A35B91" w:rsidRDefault="003C15B3" w:rsidP="000743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73B7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fi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recunoscută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activitatea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desfăşurată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noul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corp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clădire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inspecţia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social</w:t>
      </w:r>
      <w:r w:rsidR="00814A7C" w:rsidRPr="00A873B7">
        <w:rPr>
          <w:rFonts w:ascii="Times New Roman" w:hAnsi="Times New Roman" w:cs="Times New Roman"/>
          <w:sz w:val="26"/>
          <w:szCs w:val="26"/>
        </w:rPr>
        <w:t>ă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instituţii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de control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necesar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înscrierea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Cartea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Funciară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dreptului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folosinţă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gratuită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49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ani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proofErr w:type="gramStart"/>
      <w:r w:rsidR="00A35B91" w:rsidRPr="00A873B7">
        <w:rPr>
          <w:rFonts w:ascii="Times New Roman" w:hAnsi="Times New Roman" w:cs="Times New Roman"/>
          <w:sz w:val="26"/>
          <w:szCs w:val="26"/>
        </w:rPr>
        <w:t>noului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corp</w:t>
      </w:r>
      <w:proofErr w:type="spellEnd"/>
      <w:proofErr w:type="gramEnd"/>
      <w:r w:rsidR="00A35B91" w:rsidRPr="00A873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A35B91" w:rsidRPr="00A873B7">
        <w:rPr>
          <w:rFonts w:ascii="Times New Roman" w:hAnsi="Times New Roman" w:cs="Times New Roman"/>
          <w:sz w:val="26"/>
          <w:szCs w:val="26"/>
        </w:rPr>
        <w:t>clădire</w:t>
      </w:r>
      <w:proofErr w:type="spellEnd"/>
      <w:r w:rsidR="00A35B91" w:rsidRPr="00A873B7">
        <w:rPr>
          <w:rFonts w:ascii="Times New Roman" w:hAnsi="Times New Roman" w:cs="Times New Roman"/>
          <w:sz w:val="26"/>
          <w:szCs w:val="26"/>
        </w:rPr>
        <w:t>.</w:t>
      </w:r>
    </w:p>
    <w:p w:rsidR="00A873B7" w:rsidRPr="00A873B7" w:rsidRDefault="00A873B7" w:rsidP="000743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</w:pPr>
      <w:proofErr w:type="spellStart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Schimbari</w:t>
      </w:r>
      <w:proofErr w:type="spellEnd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preconizate</w:t>
      </w:r>
      <w:proofErr w:type="spellEnd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r w:rsidR="004A259C"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ş</w:t>
      </w:r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i</w:t>
      </w:r>
      <w:proofErr w:type="spellEnd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rezultate</w:t>
      </w:r>
      <w:proofErr w:type="spellEnd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a</w:t>
      </w:r>
      <w:r w:rsidR="004A259C"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ş</w:t>
      </w:r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teptate</w:t>
      </w:r>
      <w:proofErr w:type="spellEnd"/>
      <w:r w:rsidRPr="00A873B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:</w:t>
      </w:r>
    </w:p>
    <w:p w:rsidR="00A873B7" w:rsidRPr="00A873B7" w:rsidRDefault="00A873B7" w:rsidP="00A873B7">
      <w:pPr>
        <w:pStyle w:val="ListParagraph"/>
        <w:tabs>
          <w:tab w:val="decimal" w:pos="360"/>
        </w:tabs>
        <w:spacing w:before="64"/>
        <w:ind w:left="360"/>
        <w:jc w:val="both"/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</w:pPr>
    </w:p>
    <w:p w:rsidR="00B31A8E" w:rsidRDefault="00E23EBC" w:rsidP="00CF6CAF">
      <w:pPr>
        <w:ind w:right="144"/>
        <w:jc w:val="both"/>
        <w:rPr>
          <w:rFonts w:ascii="Times New Roman" w:hAnsi="Times New Roman" w:cs="Times New Roman"/>
          <w:sz w:val="26"/>
          <w:szCs w:val="26"/>
        </w:rPr>
      </w:pPr>
      <w:r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          </w:t>
      </w:r>
      <w:proofErr w:type="spellStart"/>
      <w:r w:rsidR="00CF6CAF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Prin</w:t>
      </w:r>
      <w:proofErr w:type="spellEnd"/>
      <w:r w:rsidR="00CF6CAF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proofErr w:type="gramStart"/>
      <w:r w:rsidR="00EA4EBA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atribuirea</w:t>
      </w:r>
      <w:proofErr w:type="spellEnd"/>
      <w:r w:rsidR="00EA4EBA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noului</w:t>
      </w:r>
      <w:proofErr w:type="spellEnd"/>
      <w:proofErr w:type="gramEnd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corp</w:t>
      </w:r>
      <w:proofErr w:type="spellEnd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de </w:t>
      </w:r>
      <w:proofErr w:type="spellStart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clădire</w:t>
      </w:r>
      <w:proofErr w:type="spellEnd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şi</w:t>
      </w:r>
      <w:proofErr w:type="spellEnd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a </w:t>
      </w:r>
      <w:proofErr w:type="spellStart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dreptului</w:t>
      </w:r>
      <w:proofErr w:type="spellEnd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de </w:t>
      </w:r>
      <w:proofErr w:type="spellStart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folosinţă</w:t>
      </w:r>
      <w:proofErr w:type="spellEnd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gratuită</w:t>
      </w:r>
      <w:proofErr w:type="spellEnd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pe</w:t>
      </w:r>
      <w:proofErr w:type="spellEnd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49 </w:t>
      </w:r>
      <w:proofErr w:type="spellStart"/>
      <w:r w:rsidR="00814A7C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ani</w:t>
      </w:r>
      <w:proofErr w:type="spellEnd"/>
      <w:r w:rsidR="00EA4EBA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,</w:t>
      </w:r>
      <w:r w:rsidR="001E6844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>va</w:t>
      </w:r>
      <w:proofErr w:type="spellEnd"/>
      <w:r w:rsidR="001E6844" w:rsidRPr="00A873B7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fi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recunoscută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</w:t>
      </w:r>
      <w:r w:rsidR="00EA4EBA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activitatea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</w:t>
      </w:r>
      <w:r w:rsidR="00EA4EBA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4EBA" w:rsidRPr="00A873B7">
        <w:rPr>
          <w:rFonts w:ascii="Times New Roman" w:hAnsi="Times New Roman" w:cs="Times New Roman"/>
          <w:sz w:val="26"/>
          <w:szCs w:val="26"/>
        </w:rPr>
        <w:t>d</w:t>
      </w:r>
      <w:r w:rsidR="001E6844" w:rsidRPr="00A873B7">
        <w:rPr>
          <w:rFonts w:ascii="Times New Roman" w:hAnsi="Times New Roman" w:cs="Times New Roman"/>
          <w:sz w:val="26"/>
          <w:szCs w:val="26"/>
        </w:rPr>
        <w:t>esfăşurată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noul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corp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clădire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4EBA" w:rsidRPr="00A873B7">
        <w:rPr>
          <w:rFonts w:ascii="Times New Roman" w:hAnsi="Times New Roman" w:cs="Times New Roman"/>
          <w:sz w:val="26"/>
          <w:szCs w:val="26"/>
        </w:rPr>
        <w:t>Inspecţia</w:t>
      </w:r>
      <w:proofErr w:type="spellEnd"/>
      <w:r w:rsidR="00EA4EBA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socială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6844" w:rsidRPr="00A873B7">
        <w:rPr>
          <w:rFonts w:ascii="Times New Roman" w:hAnsi="Times New Roman" w:cs="Times New Roman"/>
          <w:sz w:val="26"/>
          <w:szCs w:val="26"/>
        </w:rPr>
        <w:t>instituţii</w:t>
      </w:r>
      <w:proofErr w:type="spellEnd"/>
      <w:r w:rsidR="001E6844" w:rsidRPr="00A873B7">
        <w:rPr>
          <w:rFonts w:ascii="Times New Roman" w:hAnsi="Times New Roman" w:cs="Times New Roman"/>
          <w:sz w:val="26"/>
          <w:szCs w:val="26"/>
        </w:rPr>
        <w:t xml:space="preserve"> de control</w:t>
      </w:r>
      <w:r w:rsidR="00B31A8E" w:rsidRPr="00A873B7">
        <w:rPr>
          <w:rFonts w:ascii="Times New Roman" w:hAnsi="Times New Roman" w:cs="Times New Roman"/>
          <w:sz w:val="26"/>
          <w:szCs w:val="26"/>
        </w:rPr>
        <w:t>.</w:t>
      </w:r>
    </w:p>
    <w:p w:rsidR="00A873B7" w:rsidRDefault="00A873B7" w:rsidP="00CF6CAF">
      <w:pPr>
        <w:ind w:right="144"/>
        <w:jc w:val="both"/>
        <w:rPr>
          <w:rFonts w:ascii="Times New Roman" w:hAnsi="Times New Roman" w:cs="Times New Roman"/>
          <w:sz w:val="26"/>
          <w:szCs w:val="26"/>
        </w:rPr>
      </w:pPr>
    </w:p>
    <w:p w:rsidR="00A873B7" w:rsidRDefault="00A873B7" w:rsidP="00CF6CAF">
      <w:pPr>
        <w:ind w:right="144"/>
        <w:jc w:val="both"/>
        <w:rPr>
          <w:rFonts w:ascii="Times New Roman" w:hAnsi="Times New Roman" w:cs="Times New Roman"/>
          <w:sz w:val="26"/>
          <w:szCs w:val="26"/>
        </w:rPr>
      </w:pPr>
    </w:p>
    <w:p w:rsidR="00A873B7" w:rsidRDefault="00A873B7" w:rsidP="00CF6CAF">
      <w:pPr>
        <w:ind w:right="144"/>
        <w:jc w:val="both"/>
        <w:rPr>
          <w:rFonts w:ascii="Times New Roman" w:hAnsi="Times New Roman" w:cs="Times New Roman"/>
          <w:sz w:val="26"/>
          <w:szCs w:val="26"/>
        </w:rPr>
      </w:pPr>
    </w:p>
    <w:p w:rsidR="00A873B7" w:rsidRPr="00A873B7" w:rsidRDefault="00A873B7" w:rsidP="00CF6CAF">
      <w:pPr>
        <w:ind w:right="144"/>
        <w:jc w:val="both"/>
        <w:rPr>
          <w:rFonts w:ascii="Times New Roman" w:hAnsi="Times New Roman" w:cs="Times New Roman"/>
          <w:sz w:val="26"/>
          <w:szCs w:val="26"/>
        </w:rPr>
      </w:pPr>
    </w:p>
    <w:p w:rsidR="00012589" w:rsidRDefault="00CF6CAF" w:rsidP="00012589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6"/>
          <w:szCs w:val="26"/>
        </w:rPr>
      </w:pPr>
      <w:proofErr w:type="spellStart"/>
      <w:r w:rsidRPr="00A873B7">
        <w:rPr>
          <w:rFonts w:ascii="Times New Roman" w:hAnsi="Times New Roman" w:cs="Times New Roman"/>
          <w:b/>
          <w:color w:val="000000"/>
          <w:spacing w:val="15"/>
          <w:sz w:val="26"/>
          <w:szCs w:val="26"/>
        </w:rPr>
        <w:t>Alte</w:t>
      </w:r>
      <w:proofErr w:type="spellEnd"/>
      <w:r w:rsidRPr="00A873B7">
        <w:rPr>
          <w:rFonts w:ascii="Times New Roman" w:hAnsi="Times New Roman" w:cs="Times New Roman"/>
          <w:b/>
          <w:color w:val="000000"/>
          <w:spacing w:val="15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b/>
          <w:color w:val="000000"/>
          <w:spacing w:val="15"/>
          <w:sz w:val="26"/>
          <w:szCs w:val="26"/>
        </w:rPr>
        <w:t>informatii</w:t>
      </w:r>
      <w:proofErr w:type="spellEnd"/>
      <w:r w:rsidRPr="00A873B7">
        <w:rPr>
          <w:rFonts w:ascii="Times New Roman" w:hAnsi="Times New Roman" w:cs="Times New Roman"/>
          <w:b/>
          <w:color w:val="000000"/>
          <w:spacing w:val="15"/>
          <w:sz w:val="26"/>
          <w:szCs w:val="26"/>
        </w:rPr>
        <w:t>:</w:t>
      </w:r>
    </w:p>
    <w:p w:rsidR="00A873B7" w:rsidRPr="00A873B7" w:rsidRDefault="00A873B7" w:rsidP="00A873B7">
      <w:pPr>
        <w:pStyle w:val="ListParagraph"/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 w:cs="Times New Roman"/>
          <w:b/>
          <w:color w:val="000000"/>
          <w:spacing w:val="15"/>
          <w:sz w:val="26"/>
          <w:szCs w:val="26"/>
        </w:rPr>
      </w:pPr>
    </w:p>
    <w:p w:rsidR="00BA4DED" w:rsidRDefault="00CF6CAF" w:rsidP="00BA4DED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873B7">
        <w:rPr>
          <w:rFonts w:ascii="Times New Roman" w:hAnsi="Times New Roman" w:cs="Times New Roman"/>
          <w:i/>
          <w:sz w:val="26"/>
          <w:szCs w:val="26"/>
        </w:rPr>
        <w:tab/>
        <w:t xml:space="preserve"> </w:t>
      </w:r>
      <w:r w:rsidR="00EA4EBA" w:rsidRPr="00A873B7">
        <w:rPr>
          <w:rFonts w:ascii="Times New Roman" w:hAnsi="Times New Roman" w:cs="Times New Roman"/>
          <w:sz w:val="26"/>
          <w:szCs w:val="26"/>
          <w:lang w:val="ro-RO"/>
        </w:rPr>
        <w:t>Corpul 2 de clădire a fost înscris în Cartea Funciară nr. 414313 prin lucrarea nr. 156853/24.07.2018 în proprietatea Municipiului Timişoara domeniu public.</w:t>
      </w:r>
    </w:p>
    <w:p w:rsidR="00A873B7" w:rsidRPr="00A873B7" w:rsidRDefault="00A873B7" w:rsidP="00BA4DED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012589" w:rsidRDefault="00CF6CAF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proofErr w:type="spellStart"/>
      <w:r w:rsidRPr="00A873B7">
        <w:rPr>
          <w:rFonts w:ascii="Times New Roman" w:hAnsi="Times New Roman" w:cs="Times New Roman"/>
          <w:b/>
          <w:spacing w:val="-1"/>
          <w:sz w:val="26"/>
          <w:szCs w:val="26"/>
        </w:rPr>
        <w:t>Concluzii</w:t>
      </w:r>
      <w:proofErr w:type="spellEnd"/>
      <w:r w:rsidRPr="00A873B7">
        <w:rPr>
          <w:rFonts w:ascii="Times New Roman" w:hAnsi="Times New Roman" w:cs="Times New Roman"/>
          <w:b/>
          <w:spacing w:val="-1"/>
          <w:sz w:val="26"/>
          <w:szCs w:val="26"/>
        </w:rPr>
        <w:t>:</w:t>
      </w:r>
    </w:p>
    <w:p w:rsidR="00A873B7" w:rsidRPr="00A873B7" w:rsidRDefault="00A873B7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303D18" w:rsidRDefault="00CF6CAF" w:rsidP="000743B3">
      <w:pPr>
        <w:spacing w:after="240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873B7">
        <w:rPr>
          <w:rFonts w:ascii="Times New Roman" w:hAnsi="Times New Roman" w:cs="Times New Roman"/>
          <w:spacing w:val="-1"/>
          <w:sz w:val="26"/>
          <w:szCs w:val="26"/>
        </w:rPr>
        <w:tab/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Având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în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vedere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cele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prezentate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mai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sus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,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considerăm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necesară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ini</w:t>
      </w:r>
      <w:r w:rsidR="00842CBD" w:rsidRPr="00A873B7">
        <w:rPr>
          <w:rFonts w:ascii="Times New Roman" w:hAnsi="Times New Roman" w:cs="Times New Roman"/>
          <w:spacing w:val="-1"/>
          <w:sz w:val="26"/>
          <w:szCs w:val="26"/>
        </w:rPr>
        <w:t>ţ</w:t>
      </w:r>
      <w:r w:rsidRPr="00A873B7">
        <w:rPr>
          <w:rFonts w:ascii="Times New Roman" w:hAnsi="Times New Roman" w:cs="Times New Roman"/>
          <w:spacing w:val="-1"/>
          <w:sz w:val="26"/>
          <w:szCs w:val="26"/>
        </w:rPr>
        <w:t>ierea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unui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proiect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de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hotărâre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A873B7">
        <w:rPr>
          <w:rFonts w:ascii="Times New Roman" w:hAnsi="Times New Roman" w:cs="Times New Roman"/>
          <w:spacing w:val="-1"/>
          <w:sz w:val="26"/>
          <w:szCs w:val="26"/>
        </w:rPr>
        <w:t>privind</w:t>
      </w:r>
      <w:proofErr w:type="spellEnd"/>
      <w:r w:rsidRPr="00A873B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814A7C"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atribuirea în  folosinţă gratuită Asociaţiei Casa Faenza pe o perioadă de 49 ani a noului corp de clădire </w:t>
      </w:r>
      <w:r w:rsidR="00775146">
        <w:rPr>
          <w:rFonts w:ascii="Times New Roman" w:hAnsi="Times New Roman" w:cs="Times New Roman"/>
          <w:sz w:val="26"/>
          <w:szCs w:val="26"/>
          <w:lang w:val="ro-RO"/>
        </w:rPr>
        <w:t xml:space="preserve">identificat cu  număr cadastral </w:t>
      </w:r>
      <w:r w:rsidR="00A873B7" w:rsidRPr="00A873B7">
        <w:rPr>
          <w:rFonts w:ascii="Times New Roman" w:hAnsi="Times New Roman" w:cs="Times New Roman"/>
          <w:sz w:val="26"/>
          <w:szCs w:val="26"/>
          <w:lang w:val="ro-RO"/>
        </w:rPr>
        <w:t>414313-C2, situat în interiorul curţii asociaţiei</w:t>
      </w:r>
      <w:r w:rsidR="000743B3" w:rsidRPr="00A873B7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:rsidR="00A873B7" w:rsidRDefault="00A873B7" w:rsidP="000743B3">
      <w:pPr>
        <w:spacing w:after="240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A873B7" w:rsidRPr="00A873B7" w:rsidRDefault="00A873B7" w:rsidP="000743B3">
      <w:pPr>
        <w:spacing w:after="240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842CBD" w:rsidRPr="00405BA2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C6886" w:rsidRPr="004F4E67" w:rsidRDefault="000953CB" w:rsidP="00AC68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53CB">
        <w:rPr>
          <w:rFonts w:ascii="Times New Roman" w:hAnsi="Times New Roman" w:cs="Times New Roman"/>
          <w:b/>
        </w:rPr>
        <w:t xml:space="preserve">      </w:t>
      </w:r>
      <w:r w:rsidR="00AC6886" w:rsidRPr="004F4E67">
        <w:rPr>
          <w:sz w:val="24"/>
          <w:szCs w:val="24"/>
        </w:rPr>
        <w:t xml:space="preserve">          </w:t>
      </w:r>
      <w:r w:rsidR="00AC6886" w:rsidRPr="004F4E67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</w:t>
      </w:r>
      <w:r w:rsidR="00AC688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AC6886" w:rsidRPr="004F4E67">
        <w:rPr>
          <w:rFonts w:ascii="Times New Roman" w:hAnsi="Times New Roman" w:cs="Times New Roman"/>
          <w:b/>
          <w:sz w:val="24"/>
          <w:szCs w:val="24"/>
        </w:rPr>
        <w:t xml:space="preserve">      VICEPRIMAR</w:t>
      </w:r>
      <w:r w:rsidR="00AC6886" w:rsidRPr="004F4E67">
        <w:rPr>
          <w:rFonts w:ascii="Times New Roman" w:hAnsi="Times New Roman" w:cs="Times New Roman"/>
          <w:b/>
          <w:sz w:val="24"/>
          <w:szCs w:val="24"/>
        </w:rPr>
        <w:tab/>
      </w:r>
      <w:r w:rsidR="00AC6886" w:rsidRPr="004F4E67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AC6886" w:rsidRPr="004F4E6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AC6886" w:rsidRPr="004F4E67" w:rsidRDefault="00AC6886" w:rsidP="00AC6886">
      <w:pPr>
        <w:pStyle w:val="NoSpacing"/>
        <w:rPr>
          <w:sz w:val="24"/>
          <w:szCs w:val="24"/>
        </w:rPr>
      </w:pPr>
      <w:r w:rsidRPr="004F4E67">
        <w:rPr>
          <w:rFonts w:ascii="Times New Roman" w:hAnsi="Times New Roman" w:cs="Times New Roman"/>
          <w:b/>
          <w:sz w:val="24"/>
          <w:szCs w:val="24"/>
        </w:rPr>
        <w:t xml:space="preserve">        NICOLAE ROBU                                                                                       IMRE FARKAS</w:t>
      </w:r>
      <w:r w:rsidRPr="004F4E67">
        <w:rPr>
          <w:sz w:val="24"/>
          <w:szCs w:val="24"/>
        </w:rPr>
        <w:tab/>
      </w:r>
      <w:r w:rsidRPr="004F4E67">
        <w:rPr>
          <w:sz w:val="24"/>
          <w:szCs w:val="24"/>
        </w:rPr>
        <w:tab/>
        <w:t xml:space="preserve">         </w:t>
      </w:r>
      <w:r w:rsidRPr="004F4E67">
        <w:rPr>
          <w:sz w:val="24"/>
          <w:szCs w:val="24"/>
        </w:rPr>
        <w:tab/>
      </w:r>
      <w:r w:rsidRPr="004F4E67">
        <w:rPr>
          <w:sz w:val="24"/>
          <w:szCs w:val="24"/>
        </w:rPr>
        <w:tab/>
        <w:t xml:space="preserve">                                                            </w:t>
      </w:r>
    </w:p>
    <w:p w:rsidR="00AC6886" w:rsidRPr="004F4E67" w:rsidRDefault="00AC6886" w:rsidP="00AC6886">
      <w:pPr>
        <w:rPr>
          <w:b/>
          <w:sz w:val="24"/>
          <w:szCs w:val="24"/>
        </w:rPr>
      </w:pPr>
    </w:p>
    <w:p w:rsidR="00AC6886" w:rsidRPr="004F4E67" w:rsidRDefault="00AC6886" w:rsidP="00AC6886">
      <w:pPr>
        <w:rPr>
          <w:b/>
          <w:sz w:val="24"/>
          <w:szCs w:val="24"/>
        </w:rPr>
      </w:pPr>
    </w:p>
    <w:p w:rsidR="00AC6886" w:rsidRPr="004F4E67" w:rsidRDefault="00AC6886" w:rsidP="00AC6886">
      <w:pPr>
        <w:rPr>
          <w:b/>
          <w:sz w:val="24"/>
          <w:szCs w:val="24"/>
        </w:rPr>
      </w:pPr>
    </w:p>
    <w:p w:rsidR="00AC6886" w:rsidRPr="004F4E67" w:rsidRDefault="00AC6886" w:rsidP="00AC6886">
      <w:pPr>
        <w:rPr>
          <w:b/>
          <w:sz w:val="24"/>
          <w:szCs w:val="24"/>
        </w:rPr>
      </w:pPr>
    </w:p>
    <w:p w:rsidR="00AC6886" w:rsidRPr="004F4E67" w:rsidRDefault="00AC6886" w:rsidP="00AC6886">
      <w:pPr>
        <w:rPr>
          <w:b/>
          <w:sz w:val="24"/>
          <w:szCs w:val="24"/>
        </w:rPr>
      </w:pPr>
    </w:p>
    <w:p w:rsidR="00AC6886" w:rsidRPr="004F4E67" w:rsidRDefault="00AC6886" w:rsidP="00AC6886">
      <w:pPr>
        <w:rPr>
          <w:b/>
          <w:sz w:val="24"/>
          <w:szCs w:val="24"/>
        </w:rPr>
      </w:pPr>
    </w:p>
    <w:p w:rsidR="00AC6886" w:rsidRDefault="00AC6886" w:rsidP="00AC6886">
      <w:pPr>
        <w:tabs>
          <w:tab w:val="left" w:pos="6780"/>
        </w:tabs>
        <w:rPr>
          <w:rFonts w:ascii="Times New Roman" w:hAnsi="Times New Roman" w:cs="Times New Roman"/>
          <w:b/>
          <w:sz w:val="24"/>
          <w:szCs w:val="24"/>
        </w:rPr>
      </w:pPr>
      <w:r w:rsidRPr="004F4E67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 xml:space="preserve">            </w:t>
      </w:r>
      <w:r w:rsidRPr="004F4E67">
        <w:rPr>
          <w:b/>
          <w:sz w:val="24"/>
          <w:szCs w:val="24"/>
        </w:rPr>
        <w:t xml:space="preserve">  </w:t>
      </w:r>
      <w:r w:rsidRPr="004F4E67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1C4D34" w:rsidRPr="004F4E67" w:rsidRDefault="001C4D34" w:rsidP="00AC6886">
      <w:pPr>
        <w:tabs>
          <w:tab w:val="left" w:pos="6780"/>
        </w:tabs>
        <w:rPr>
          <w:b/>
          <w:sz w:val="24"/>
          <w:szCs w:val="24"/>
        </w:rPr>
      </w:pPr>
    </w:p>
    <w:p w:rsidR="00AC6886" w:rsidRPr="004F4E67" w:rsidRDefault="00AC6886" w:rsidP="00AC6886">
      <w:pPr>
        <w:tabs>
          <w:tab w:val="left" w:pos="6300"/>
        </w:tabs>
        <w:jc w:val="both"/>
        <w:rPr>
          <w:sz w:val="24"/>
          <w:szCs w:val="24"/>
          <w:lang w:val="ro-RO"/>
        </w:rPr>
      </w:pPr>
      <w:r w:rsidRPr="004F4E67">
        <w:rPr>
          <w:sz w:val="24"/>
          <w:szCs w:val="24"/>
          <w:lang w:val="ro-RO"/>
        </w:rPr>
        <w:t xml:space="preserve">                                                                                          </w:t>
      </w:r>
      <w:r>
        <w:rPr>
          <w:sz w:val="24"/>
          <w:szCs w:val="24"/>
          <w:lang w:val="ro-RO"/>
        </w:rPr>
        <w:t xml:space="preserve">                               </w:t>
      </w:r>
      <w:r w:rsidRPr="004F4E67">
        <w:rPr>
          <w:sz w:val="24"/>
          <w:szCs w:val="24"/>
          <w:lang w:val="ro-RO"/>
        </w:rPr>
        <w:t xml:space="preserve"> </w:t>
      </w:r>
      <w:r w:rsidRPr="004F4E67">
        <w:rPr>
          <w:rFonts w:ascii="Times New Roman" w:hAnsi="Times New Roman" w:cs="Times New Roman"/>
          <w:b/>
          <w:sz w:val="24"/>
          <w:szCs w:val="24"/>
        </w:rPr>
        <w:t>EC.FLORIN RĂVĂŞILĂ</w:t>
      </w:r>
    </w:p>
    <w:p w:rsidR="00AC6886" w:rsidRPr="004F4E67" w:rsidRDefault="00AC6886" w:rsidP="00AC6886">
      <w:pPr>
        <w:jc w:val="both"/>
        <w:rPr>
          <w:sz w:val="24"/>
          <w:szCs w:val="24"/>
          <w:lang w:val="ro-RO"/>
        </w:rPr>
      </w:pPr>
    </w:p>
    <w:p w:rsidR="00D81BE2" w:rsidRDefault="00D81BE2" w:rsidP="00AC6886">
      <w:pPr>
        <w:jc w:val="right"/>
        <w:rPr>
          <w:lang w:val="ro-RO"/>
        </w:rPr>
      </w:pPr>
    </w:p>
    <w:p w:rsidR="00D81BE2" w:rsidRDefault="00D81BE2" w:rsidP="00BA4DED">
      <w:pPr>
        <w:jc w:val="both"/>
        <w:rPr>
          <w:lang w:val="ro-RO"/>
        </w:rPr>
      </w:pPr>
    </w:p>
    <w:p w:rsidR="00A873B7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</w:t>
      </w: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</w:p>
    <w:p w:rsidR="00A873B7" w:rsidRDefault="00A873B7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</w:t>
      </w:r>
    </w:p>
    <w:p w:rsidR="00A873B7" w:rsidRDefault="00A873B7" w:rsidP="00BA4DED">
      <w:pPr>
        <w:jc w:val="both"/>
        <w:rPr>
          <w:lang w:val="ro-RO"/>
        </w:rPr>
      </w:pPr>
    </w:p>
    <w:p w:rsidR="00CF6CAF" w:rsidRDefault="00A873B7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</w:t>
      </w:r>
      <w:r w:rsidR="00002A89">
        <w:rPr>
          <w:lang w:val="ro-RO"/>
        </w:rPr>
        <w:t xml:space="preserve">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508D8"/>
    <w:rsid w:val="00061DFA"/>
    <w:rsid w:val="000643D9"/>
    <w:rsid w:val="00065E1C"/>
    <w:rsid w:val="000728D2"/>
    <w:rsid w:val="000743B3"/>
    <w:rsid w:val="000953CB"/>
    <w:rsid w:val="000B0936"/>
    <w:rsid w:val="000C5E10"/>
    <w:rsid w:val="000C610C"/>
    <w:rsid w:val="000C7C6B"/>
    <w:rsid w:val="000E5222"/>
    <w:rsid w:val="000F7982"/>
    <w:rsid w:val="00114625"/>
    <w:rsid w:val="00122EB5"/>
    <w:rsid w:val="00126BE6"/>
    <w:rsid w:val="001408A3"/>
    <w:rsid w:val="001476D8"/>
    <w:rsid w:val="00162D6F"/>
    <w:rsid w:val="00170854"/>
    <w:rsid w:val="00183CA9"/>
    <w:rsid w:val="001B4384"/>
    <w:rsid w:val="001B48EE"/>
    <w:rsid w:val="001C4D34"/>
    <w:rsid w:val="001D4B15"/>
    <w:rsid w:val="001E3843"/>
    <w:rsid w:val="001E6844"/>
    <w:rsid w:val="00200103"/>
    <w:rsid w:val="00201976"/>
    <w:rsid w:val="00211240"/>
    <w:rsid w:val="0021241B"/>
    <w:rsid w:val="002344A4"/>
    <w:rsid w:val="00247971"/>
    <w:rsid w:val="0026308F"/>
    <w:rsid w:val="00271EF2"/>
    <w:rsid w:val="00271F1E"/>
    <w:rsid w:val="00296021"/>
    <w:rsid w:val="002A0A02"/>
    <w:rsid w:val="002D082E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81A74"/>
    <w:rsid w:val="0039079C"/>
    <w:rsid w:val="003B20E7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50387B"/>
    <w:rsid w:val="005110B5"/>
    <w:rsid w:val="0054302B"/>
    <w:rsid w:val="0055338A"/>
    <w:rsid w:val="00554F00"/>
    <w:rsid w:val="005564F9"/>
    <w:rsid w:val="00577F61"/>
    <w:rsid w:val="005B121C"/>
    <w:rsid w:val="005B36C4"/>
    <w:rsid w:val="005D03BE"/>
    <w:rsid w:val="006002C4"/>
    <w:rsid w:val="00640AFC"/>
    <w:rsid w:val="0064360A"/>
    <w:rsid w:val="00644337"/>
    <w:rsid w:val="006467F7"/>
    <w:rsid w:val="0066097B"/>
    <w:rsid w:val="00662A7D"/>
    <w:rsid w:val="00670A08"/>
    <w:rsid w:val="006755AC"/>
    <w:rsid w:val="0068518B"/>
    <w:rsid w:val="006A2097"/>
    <w:rsid w:val="006A65DA"/>
    <w:rsid w:val="006B064A"/>
    <w:rsid w:val="006B2C18"/>
    <w:rsid w:val="006B4E99"/>
    <w:rsid w:val="006C453B"/>
    <w:rsid w:val="006C464B"/>
    <w:rsid w:val="006C52C4"/>
    <w:rsid w:val="00732D98"/>
    <w:rsid w:val="007470FA"/>
    <w:rsid w:val="00754DA7"/>
    <w:rsid w:val="00772559"/>
    <w:rsid w:val="00775146"/>
    <w:rsid w:val="00777C44"/>
    <w:rsid w:val="00787EFB"/>
    <w:rsid w:val="00795D1D"/>
    <w:rsid w:val="007A1D3A"/>
    <w:rsid w:val="007C637B"/>
    <w:rsid w:val="007D716F"/>
    <w:rsid w:val="007E6AD6"/>
    <w:rsid w:val="007E6F65"/>
    <w:rsid w:val="008032B3"/>
    <w:rsid w:val="008040BE"/>
    <w:rsid w:val="00814A7C"/>
    <w:rsid w:val="0082562C"/>
    <w:rsid w:val="008352E8"/>
    <w:rsid w:val="008401BD"/>
    <w:rsid w:val="00842CBD"/>
    <w:rsid w:val="008474CC"/>
    <w:rsid w:val="00850951"/>
    <w:rsid w:val="00862440"/>
    <w:rsid w:val="00863D64"/>
    <w:rsid w:val="00877B35"/>
    <w:rsid w:val="00885415"/>
    <w:rsid w:val="0089294D"/>
    <w:rsid w:val="008A7ED4"/>
    <w:rsid w:val="008B2EC8"/>
    <w:rsid w:val="008B5560"/>
    <w:rsid w:val="008D055B"/>
    <w:rsid w:val="008E1422"/>
    <w:rsid w:val="008E1829"/>
    <w:rsid w:val="008E65F5"/>
    <w:rsid w:val="009062D0"/>
    <w:rsid w:val="00910E78"/>
    <w:rsid w:val="0092786D"/>
    <w:rsid w:val="00942192"/>
    <w:rsid w:val="00966DA4"/>
    <w:rsid w:val="00966DF4"/>
    <w:rsid w:val="00972B25"/>
    <w:rsid w:val="00974078"/>
    <w:rsid w:val="00993E93"/>
    <w:rsid w:val="009C5C3E"/>
    <w:rsid w:val="009C7538"/>
    <w:rsid w:val="009D2DA8"/>
    <w:rsid w:val="009E1220"/>
    <w:rsid w:val="009F022E"/>
    <w:rsid w:val="00A013F2"/>
    <w:rsid w:val="00A13BC4"/>
    <w:rsid w:val="00A311FD"/>
    <w:rsid w:val="00A33074"/>
    <w:rsid w:val="00A35B91"/>
    <w:rsid w:val="00A532BB"/>
    <w:rsid w:val="00A76C17"/>
    <w:rsid w:val="00A77516"/>
    <w:rsid w:val="00A81D47"/>
    <w:rsid w:val="00A873B7"/>
    <w:rsid w:val="00AA0032"/>
    <w:rsid w:val="00AB5A57"/>
    <w:rsid w:val="00AC6886"/>
    <w:rsid w:val="00AC7B2A"/>
    <w:rsid w:val="00AD2976"/>
    <w:rsid w:val="00AD338C"/>
    <w:rsid w:val="00AE26C1"/>
    <w:rsid w:val="00AE29A7"/>
    <w:rsid w:val="00AF2CDE"/>
    <w:rsid w:val="00B1157E"/>
    <w:rsid w:val="00B12962"/>
    <w:rsid w:val="00B144DA"/>
    <w:rsid w:val="00B166A9"/>
    <w:rsid w:val="00B16B8B"/>
    <w:rsid w:val="00B24EA6"/>
    <w:rsid w:val="00B31A8E"/>
    <w:rsid w:val="00B46D7F"/>
    <w:rsid w:val="00B77627"/>
    <w:rsid w:val="00B83527"/>
    <w:rsid w:val="00B92366"/>
    <w:rsid w:val="00B974F9"/>
    <w:rsid w:val="00BA37FB"/>
    <w:rsid w:val="00BA3DC3"/>
    <w:rsid w:val="00BA4DED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2381A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7797D"/>
    <w:rsid w:val="00D77F7C"/>
    <w:rsid w:val="00D81BE2"/>
    <w:rsid w:val="00D829F9"/>
    <w:rsid w:val="00D95C0D"/>
    <w:rsid w:val="00DB2971"/>
    <w:rsid w:val="00DE4F54"/>
    <w:rsid w:val="00DF4951"/>
    <w:rsid w:val="00E23EBC"/>
    <w:rsid w:val="00E57930"/>
    <w:rsid w:val="00E665F9"/>
    <w:rsid w:val="00E87CF2"/>
    <w:rsid w:val="00E95DF1"/>
    <w:rsid w:val="00EA4EBA"/>
    <w:rsid w:val="00ED4C48"/>
    <w:rsid w:val="00EE1F12"/>
    <w:rsid w:val="00EE2B4D"/>
    <w:rsid w:val="00EF3AD2"/>
    <w:rsid w:val="00F22879"/>
    <w:rsid w:val="00F31523"/>
    <w:rsid w:val="00F46DBF"/>
    <w:rsid w:val="00F472BA"/>
    <w:rsid w:val="00F51B70"/>
    <w:rsid w:val="00F53B1B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AC6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gsacineantu</cp:lastModifiedBy>
  <cp:revision>4</cp:revision>
  <cp:lastPrinted>2019-05-28T09:41:00Z</cp:lastPrinted>
  <dcterms:created xsi:type="dcterms:W3CDTF">2019-10-31T06:43:00Z</dcterms:created>
  <dcterms:modified xsi:type="dcterms:W3CDTF">2019-11-11T10:48:00Z</dcterms:modified>
</cp:coreProperties>
</file>